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900"/>
        <w:gridCol w:w="481"/>
        <w:gridCol w:w="142"/>
        <w:gridCol w:w="842"/>
        <w:gridCol w:w="1200"/>
        <w:gridCol w:w="637"/>
        <w:gridCol w:w="1551"/>
        <w:gridCol w:w="221"/>
        <w:gridCol w:w="1501"/>
        <w:gridCol w:w="755"/>
        <w:gridCol w:w="1457"/>
        <w:gridCol w:w="535"/>
        <w:gridCol w:w="7"/>
        <w:gridCol w:w="407"/>
        <w:gridCol w:w="833"/>
        <w:gridCol w:w="19"/>
        <w:gridCol w:w="420"/>
        <w:gridCol w:w="566"/>
        <w:gridCol w:w="283"/>
        <w:gridCol w:w="988"/>
        <w:gridCol w:w="566"/>
      </w:tblGrid>
      <w:tr w:rsidR="00B145EA" w:rsidTr="00286566">
        <w:trPr>
          <w:trHeight w:val="725"/>
        </w:trPr>
        <w:tc>
          <w:tcPr>
            <w:tcW w:w="115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84835EA" wp14:editId="75490EF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pct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73631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914" w:type="pct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8A7852">
        <w:trPr>
          <w:trHeight w:val="40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8A7852">
        <w:trPr>
          <w:trHeight w:val="309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6B1521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145EA" w:rsidTr="00286566">
        <w:trPr>
          <w:trHeight w:val="35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13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P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Lcdo. Edgar Tamayo  Constante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BE6C2E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BE6C2E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Ciencias Naturales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BE6C2E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BE6C2E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B145EA" w:rsidTr="00286566">
        <w:trPr>
          <w:trHeight w:val="409"/>
        </w:trPr>
        <w:tc>
          <w:tcPr>
            <w:tcW w:w="6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Default="00B145EA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  <w:p w:rsidR="00B145EA" w:rsidRPr="00E60B5A" w:rsidRDefault="00B145EA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Pr="00B83D81" w:rsidRDefault="00B145EA" w:rsidP="0073631A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26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4A43AE" w:rsidP="0073631A">
            <w:pPr>
              <w:pStyle w:val="Default"/>
              <w:rPr>
                <w:color w:val="auto"/>
                <w:sz w:val="22"/>
                <w:szCs w:val="22"/>
              </w:rPr>
            </w:pPr>
            <w:r w:rsidRPr="003D0A18">
              <w:rPr>
                <w:rFonts w:eastAsia="Calibri"/>
                <w:sz w:val="18"/>
                <w:szCs w:val="18"/>
                <w:lang w:val="es-AR"/>
              </w:rPr>
              <w:t>ADAPTACIONES VEGETALES Y ANIMALES.</w:t>
            </w:r>
          </w:p>
        </w:tc>
      </w:tr>
      <w:tr w:rsidR="00B145EA" w:rsidTr="00286566">
        <w:trPr>
          <w:trHeight w:val="593"/>
        </w:trPr>
        <w:tc>
          <w:tcPr>
            <w:tcW w:w="6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Pr="00B83D81" w:rsidRDefault="00B145EA" w:rsidP="0073631A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26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Pr="00207B1F" w:rsidRDefault="00207B1F" w:rsidP="00207B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207B1F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Comprender mejor las aportaciones animales y vegetales, los ecosistemas acuáticos y marinos, las plantas sin semillas y el clima por medio de las adaptaciones vegetales y animales para conocer mejor</w:t>
            </w:r>
            <w:r w:rsidRPr="00207B1F">
              <w:rPr>
                <w:rFonts w:ascii="Calibri" w:hAnsi="Calibri" w:cs="Gotham-Light"/>
                <w:color w:val="auto"/>
                <w:kern w:val="0"/>
                <w:sz w:val="18"/>
                <w:szCs w:val="18"/>
                <w:lang w:val="es-ES" w:eastAsia="es-EC"/>
              </w:rPr>
              <w:t xml:space="preserve"> los ecosistemas, su biodiversidad con sus interrelaciones y adaptaciones.</w:t>
            </w:r>
            <w:r w:rsidRPr="00207B1F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</w:p>
          <w:p w:rsidR="00B145EA" w:rsidRPr="00B83D81" w:rsidRDefault="00B145EA" w:rsidP="0073631A">
            <w:pPr>
              <w:tabs>
                <w:tab w:val="clear" w:pos="708"/>
              </w:tabs>
              <w:suppressAutoHyphens w:val="0"/>
              <w:jc w:val="both"/>
              <w:rPr>
                <w:bCs/>
                <w:color w:val="auto"/>
                <w:sz w:val="22"/>
                <w:szCs w:val="22"/>
                <w:lang w:val="es-ES" w:eastAsia="es-EC"/>
              </w:rPr>
            </w:pPr>
          </w:p>
        </w:tc>
      </w:tr>
      <w:tr w:rsidR="006B1521" w:rsidTr="008A7852">
        <w:trPr>
          <w:trHeight w:val="28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0A38B9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286566">
        <w:trPr>
          <w:trHeight w:val="287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11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1" w:rsidRDefault="007B6941" w:rsidP="007B6941">
            <w:pPr>
              <w:pStyle w:val="Pa12"/>
              <w:spacing w:before="100" w:after="100" w:line="240" w:lineRule="auto"/>
              <w:jc w:val="both"/>
              <w:rPr>
                <w:rFonts w:ascii="Calibri" w:hAnsi="Calibri" w:cs="Gotham"/>
                <w:color w:val="000000"/>
                <w:sz w:val="18"/>
                <w:szCs w:val="18"/>
              </w:rPr>
            </w:pPr>
            <w:r w:rsidRPr="000100E4">
              <w:rPr>
                <w:rFonts w:ascii="Calibri" w:hAnsi="Calibri" w:cs="Gotham"/>
                <w:color w:val="000000"/>
                <w:sz w:val="18"/>
                <w:szCs w:val="18"/>
              </w:rPr>
              <w:t>CE.CN.3.3. Analiza, desde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prácticas para el manejo de dese</w:t>
            </w:r>
            <w:r w:rsidRPr="000100E4">
              <w:rPr>
                <w:rFonts w:ascii="Calibri" w:hAnsi="Calibri" w:cs="Gotham"/>
                <w:color w:val="000000"/>
                <w:sz w:val="18"/>
                <w:szCs w:val="18"/>
              </w:rPr>
              <w:softHyphen/>
              <w:t xml:space="preserve">chos, potenciando el trabajo colaborativo y promoviendo medidas de preservación y cuidado de la diversidad nativa, en las Áreas Naturales Protegidas del Ecuador. </w:t>
            </w:r>
          </w:p>
          <w:p w:rsidR="007B6941" w:rsidRDefault="007B6941" w:rsidP="007B694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CE.CN.3.8. Explica, desde la ejecución de experimentos sencillos, en varias sustancias y cuerpos del entorno, las diferencias entre calor y temperatura; y, comunica, de forma gráfica, las formas de transmisión del calor (conducción, convección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radiación).</w:t>
            </w:r>
          </w:p>
          <w:p w:rsidR="007B6941" w:rsidRPr="000100E4" w:rsidRDefault="007B6941" w:rsidP="007B694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0525EB" w:rsidRDefault="007B6941" w:rsidP="007B694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CE.CN.3.5. Propone acciones para la salud integral (una dieta equilibrada, actividad física, normas de higiene y el uso de medicinas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ancestrales) a partir de la comprensión e indagación de la estructura y función de los aparatos digestivo, respiratorio, circulatorio,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excretor y de los órganos de los sentidos, relacionándolos con las enfermedades, los desórdenes alimenticios (bulimia,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anorexia) y los efectos nocivos por consumo de drogas estimulantes, depresoras y alucinógenas en su cuerpo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.</w:t>
            </w:r>
          </w:p>
          <w:p w:rsidR="007B6941" w:rsidRDefault="007B6941" w:rsidP="007B6941">
            <w:pP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7B6941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 CE.CN.3.1. Explica la importancia de los invertebrados, reconociendo las amenazas a las que están sujetos y proponiendo medidas para su protección en las regiones naturales del Ecuador, a partir de la observación e indagación guiada y en función de la comprensión de sus características, clasificación, diversidad y la diferenciación entre los ciclos reproductivos de vertebrados e invertebrados.</w:t>
            </w:r>
          </w:p>
          <w:p w:rsidR="007B6941" w:rsidRDefault="007B6941" w:rsidP="007B6941">
            <w:pP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B6941" w:rsidRDefault="007909F9" w:rsidP="007909F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909F9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CE.CN.3.12. Explica, desde la observación e indagación en diversas fuentes, las causas y consecuencias de las catástrofes climáticas en los seres vivos y sus hábitat, en función del conocimiento previo de las características, elementos y factores del clima, la función y propiedades del aire y la capa de ozono en la atmósfera, valorando la importancia de las estaciones y datos meteorológicos y proponiendo medidas de protección ante los rayos UV.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9C39C8" w:rsidTr="00286566">
        <w:trPr>
          <w:trHeight w:val="739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29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innovadores</w:t>
            </w:r>
          </w:p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justos</w:t>
            </w:r>
          </w:p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solidarios</w:t>
            </w:r>
          </w:p>
          <w:p w:rsidR="006B1521" w:rsidRPr="00B145EA" w:rsidRDefault="007909F9" w:rsidP="007909F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Las instituciones lasallistas se centran en los jóvenes, para inducirles a que sean innovadores y justos en esta época en que vivimos. A la vez que se preocupan en prepararlos a que sean solidarios y ocupen un puesto en la sociedad.</w:t>
            </w:r>
            <w:r w:rsidRPr="00F85A66">
              <w:rPr>
                <w:bCs/>
                <w:sz w:val="20"/>
                <w:szCs w:val="20"/>
                <w:lang w:eastAsia="es-EC"/>
              </w:rPr>
              <w:t xml:space="preserve"> </w:t>
            </w:r>
            <w:r w:rsidR="00AE71D5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B67D35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73631A" w:rsidTr="00286566">
        <w:trPr>
          <w:trHeight w:val="423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DESTREZAS CON CRITERIOS DE DESEMPEÑO A SER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DESARROLLADAS: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ESTRATEGIAS METODOLOGICAS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Indicadores de logro</w:t>
            </w: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B145EA">
            <w:pPr>
              <w:tabs>
                <w:tab w:val="clear" w:pos="708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207B1F" w:rsidTr="00286566">
        <w:trPr>
          <w:trHeight w:val="375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Default="00207B1F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7B1F" w:rsidRPr="00997404" w:rsidRDefault="00207B1F" w:rsidP="007909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CN.3.5.4. Indagar el aporte de la ciencia y la tecnología para el manejo de desechos, aplicar técnicas de manejo de desechos sólidos en los ecosistemas del entorno e inferir el impacto en la calidad del ambiente.</w:t>
            </w:r>
          </w:p>
          <w:p w:rsidR="00207B1F" w:rsidRPr="00B45277" w:rsidRDefault="00207B1F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2" w:rsidRDefault="008A785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8A7852" w:rsidRPr="008A7852" w:rsidRDefault="008A785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7852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Proceso del Método Científico</w:t>
            </w:r>
          </w:p>
          <w:p w:rsidR="00207B1F" w:rsidRPr="0040786A" w:rsidRDefault="00207B1F" w:rsidP="00207B1F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 de grafico Pág.41</w:t>
            </w:r>
          </w:p>
          <w:p w:rsidR="00207B1F" w:rsidRPr="0040786A" w:rsidRDefault="00207B1F" w:rsidP="00207B1F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iniciar con preguntas que motiven a los estudiantes a reflexionar </w:t>
            </w:r>
          </w:p>
          <w:p w:rsidR="00207B1F" w:rsidRPr="0040786A" w:rsidRDefault="00207B1F" w:rsidP="00207B1F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Realizar comentario</w:t>
            </w:r>
          </w:p>
          <w:p w:rsidR="008C3ECA" w:rsidRPr="008C3ECA" w:rsidRDefault="00207B1F" w:rsidP="008C3ECA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="008C3ECA"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expresión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de opiniones</w:t>
            </w:r>
          </w:p>
          <w:p w:rsidR="00207B1F" w:rsidRPr="008C3ECA" w:rsidRDefault="00207B1F" w:rsidP="00207B1F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5" w:hanging="215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Lectura 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Lectura del tema en el texto del alumno</w:t>
            </w:r>
            <w:r w:rsidR="008C3EC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pág. 41</w:t>
            </w:r>
          </w:p>
          <w:p w:rsidR="008C3ECA" w:rsidRPr="008C3ECA" w:rsidRDefault="008C3ECA" w:rsidP="008C3ECA">
            <w:p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*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Elaborar una lista de acciones que puedes realizar en tu casa y en tu colegio.</w:t>
            </w:r>
          </w:p>
          <w:p w:rsidR="00207B1F" w:rsidRPr="008C3ECA" w:rsidRDefault="00207B1F" w:rsidP="00207B1F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73" w:hanging="73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Formular preguntas</w:t>
            </w:r>
            <w:r w:rsidR="00586DB7"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:</w:t>
            </w:r>
            <w:r w:rsidR="00586DB7"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Reflexión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="00586DB7"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de </w:t>
            </w:r>
            <w:r w:rsidR="00586DB7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la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lectura</w:t>
            </w:r>
            <w:r w:rsidR="008C3EC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.</w:t>
            </w:r>
          </w:p>
          <w:p w:rsidR="008C3ECA" w:rsidRPr="008C3ECA" w:rsidRDefault="008C3ECA" w:rsidP="008C3ECA">
            <w:p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8C3EC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*Preguntar: ¿Qué podemos hacer para contribuir al cuidado del planeta Tierra?</w:t>
            </w:r>
          </w:p>
          <w:p w:rsidR="00207B1F" w:rsidRDefault="00207B1F" w:rsidP="00207B1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Creación de: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Ilustraciones en cartulina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con tema: Cuidemos nuestro Planeta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07B1F" w:rsidRPr="00EC7406" w:rsidRDefault="00207B1F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207B1F" w:rsidRPr="00EC7406" w:rsidRDefault="00207B1F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207B1F" w:rsidRPr="00EC7406" w:rsidRDefault="00207B1F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207B1F" w:rsidRPr="007C23E9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I.CN.3.3.3. Plantea y comunica medidas de protección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(manejo de desechos sólidos), hacia los ecosistemas y las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especies nativas amenazadas en las Áreas Naturales Protegidas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del Ecuador, afianzando su propuesta en los aportes</w:t>
            </w:r>
          </w:p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Científicos de investigadores locales. (J.3., I.1., I.3.)</w:t>
            </w:r>
          </w:p>
          <w:p w:rsidR="00207B1F" w:rsidRDefault="00207B1F" w:rsidP="00AF448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Default="00207B1F" w:rsidP="00AF448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07B1F" w:rsidRPr="00EF2A24" w:rsidRDefault="00207B1F" w:rsidP="00207B1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Pr="00EF2A24" w:rsidRDefault="00207B1F" w:rsidP="00207B1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Default="00207B1F" w:rsidP="00207B1F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Ilustraciones en cartulina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con tema: Cuidemos nuestro planeta.</w:t>
            </w:r>
          </w:p>
          <w:p w:rsidR="00207B1F" w:rsidRDefault="00207B1F" w:rsidP="00AF448C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Valor 10 puntos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Pr="0094532A" w:rsidRDefault="00207B1F" w:rsidP="00AF448C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</w:tc>
      </w:tr>
      <w:tr w:rsidR="00207B1F" w:rsidTr="00286566">
        <w:trPr>
          <w:trHeight w:val="351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B1F" w:rsidRPr="00997404" w:rsidRDefault="00207B1F" w:rsidP="00EE594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2 </w:t>
            </w:r>
            <w:r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CN.3.3.8. Experimentar la transmisión de calor y deducir la forma en que se producen la conducción, la convección y la radiación.</w:t>
            </w:r>
          </w:p>
          <w:p w:rsidR="00207B1F" w:rsidRPr="00EE5941" w:rsidRDefault="00207B1F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7852" w:rsidRDefault="008A7852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207B1F" w:rsidRPr="00AA16C9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Método Científico</w:t>
            </w:r>
          </w:p>
          <w:p w:rsidR="00207B1F" w:rsidRDefault="00207B1F" w:rsidP="00207B1F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Identificación del problema: 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Observación dirigida de gráficos del texto del alumno. Pág.24</w:t>
            </w:r>
          </w:p>
          <w:p w:rsidR="008C3ECA" w:rsidRDefault="008C3ECA" w:rsidP="008C3EC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*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¿Qué es calor?</w:t>
            </w:r>
          </w:p>
          <w:p w:rsidR="008C3ECA" w:rsidRPr="008C3ECA" w:rsidRDefault="008C3ECA" w:rsidP="008C3EC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*¿Cómo crees que se trasmite el calor?</w:t>
            </w:r>
          </w:p>
          <w:p w:rsidR="00207B1F" w:rsidRPr="00AA16C9" w:rsidRDefault="00207B1F" w:rsidP="00207B1F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Análisis del problema: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Analizar al sol como fuente natural de energía. </w:t>
            </w:r>
          </w:p>
          <w:p w:rsidR="00207B1F" w:rsidRPr="00AA16C9" w:rsidRDefault="00207B1F" w:rsidP="00207B1F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Hipótesis: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Deducir como se trasmite el calor. ¿Será lo mismo calor que temperatura?</w:t>
            </w:r>
          </w:p>
          <w:p w:rsidR="00207B1F" w:rsidRPr="00AA16C9" w:rsidRDefault="00207B1F" w:rsidP="00207B1F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Recopilar datos: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Formar grupos de trabajo para recopilar datos en el laboratorio de Ciencias Naturales sobre la trasmisión de calor.</w:t>
            </w:r>
          </w:p>
          <w:p w:rsidR="00207B1F" w:rsidRPr="00AA16C9" w:rsidRDefault="00207B1F" w:rsidP="00207B1F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Evaluación: 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Realizar informe de trabajo en laboratorio. </w:t>
            </w:r>
          </w:p>
          <w:p w:rsidR="00207B1F" w:rsidRPr="00AA16C9" w:rsidRDefault="00207B1F" w:rsidP="00AF448C">
            <w:pPr>
              <w:tabs>
                <w:tab w:val="clear" w:pos="708"/>
                <w:tab w:val="left" w:pos="-4889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215" w:hanging="142"/>
              <w:jc w:val="both"/>
              <w:rPr>
                <w:rFonts w:ascii="Calibri" w:hAnsi="Calibri"/>
                <w:color w:val="000000"/>
                <w:sz w:val="20"/>
                <w:szCs w:val="20"/>
                <w:lang w:val="es-AR" w:eastAsia="es-EC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2F7A8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Gráficos</w:t>
            </w:r>
          </w:p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207B1F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Laboratorio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Dos latas (como las de leche en polvo)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*Dos termómetros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*Dos tapones de corcho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*Pintura blanca y negra</w:t>
            </w:r>
          </w:p>
          <w:p w:rsidR="00586DB7" w:rsidRDefault="00586DB7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*Pinceles, clavos.</w:t>
            </w:r>
          </w:p>
          <w:p w:rsidR="00207B1F" w:rsidRPr="007C23E9" w:rsidRDefault="00207B1F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I.CN.3.8.1. Establece diferencias entre calor y temperatura</w:t>
            </w:r>
          </w:p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comunica, de forma gráfica, las formas de transmisión del calor (conducción, convección y radiación), apoyándose en la ejecución de experimentos sencillos de varias sustancias</w:t>
            </w:r>
          </w:p>
          <w:p w:rsidR="00207B1F" w:rsidRPr="005D09AD" w:rsidRDefault="00207B1F" w:rsidP="00AF448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cuerpos de su entorno. (J.3., I.2., I.3.)</w:t>
            </w:r>
          </w:p>
          <w:p w:rsidR="00207B1F" w:rsidRDefault="00207B1F" w:rsidP="00AF448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F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7B1F" w:rsidRPr="00EF2A24" w:rsidRDefault="00207B1F" w:rsidP="00207B1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Pr="00EF2A24" w:rsidRDefault="00207B1F" w:rsidP="00207B1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207B1F" w:rsidRPr="00F07569" w:rsidRDefault="00207B1F" w:rsidP="00207B1F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0756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Realizar informe de trabajo en laboratorio. </w:t>
            </w:r>
          </w:p>
          <w:p w:rsidR="00207B1F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</w:t>
            </w:r>
          </w:p>
          <w:p w:rsidR="00207B1F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207B1F" w:rsidRPr="00EF2A24" w:rsidRDefault="00207B1F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07B1F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7B1F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7B1F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7B1F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7B1F" w:rsidRPr="0094532A" w:rsidRDefault="00207B1F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AC4DE2" w:rsidTr="00286566">
        <w:trPr>
          <w:trHeight w:val="653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C4DE2" w:rsidRPr="00997404" w:rsidRDefault="00AC4DE2" w:rsidP="00207B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3. </w:t>
            </w:r>
            <w:r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CN.3.5.1. Recoger información acerca de los conocimientos ancestrales de la medicina indígena, pueblos afro ecuatoriano y montubio de Ecuador y argumentar sobre la importancia que tienen en el descubrimiento de nuevos medicamentos.</w:t>
            </w:r>
          </w:p>
          <w:p w:rsid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AC4DE2" w:rsidRP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  <w:p w:rsidR="00AC4DE2" w:rsidRPr="00B45277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7852" w:rsidRDefault="008A785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8A7852" w:rsidRPr="008A7852" w:rsidRDefault="008A785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7852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Proceso del Método Científico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40786A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>aplicar habilidades de indagación, sobre conocimientos ancestrales de uso de la medicina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iniciar con preguntas que motiven a los estudiantes a reflexionar, referente a los pueblos ancestrales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Describir ejemplos de plantas medicinales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lastRenderedPageBreak/>
              <w:t>y caracterizar elementos.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Recibir ideas y comentarios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Creación de organizadores gráficos: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Formar un cuadro de diferentes clases de plantas</w:t>
            </w:r>
          </w:p>
          <w:p w:rsidR="00AC4DE2" w:rsidRPr="0040786A" w:rsidRDefault="00AC4DE2" w:rsidP="00AC4DE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42"/>
              <w:contextualSpacing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</w:pPr>
            <w:r w:rsidRPr="0040786A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Aplicar: </w:t>
            </w:r>
            <w:r w:rsidR="006F4D32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>Crear collage con plantas medicinales.</w:t>
            </w:r>
          </w:p>
          <w:p w:rsidR="00AC4DE2" w:rsidRPr="0040786A" w:rsidRDefault="00AC4DE2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Default="00AC4DE2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Plantas del medio</w:t>
            </w: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AC4DE2" w:rsidRPr="00EC7406" w:rsidRDefault="00AC4DE2" w:rsidP="00AF448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  <w:p w:rsidR="00AC4DE2" w:rsidRDefault="00AC4DE2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4DE2" w:rsidRPr="007C23E9" w:rsidRDefault="00AC4DE2" w:rsidP="00AF44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Default="00AC4DE2" w:rsidP="00AF448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I.CN.3.5.2. Promueve medidas de prevención y cuidado (actividad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física, higiene corporal, dieta equilibrada) hacia su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cuerpo, conociendo el daño que puede provocar el consumo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de sustancias nocivas y los desórdenes alimenticios (bulimia,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anorexia) en los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lastRenderedPageBreak/>
              <w:t>sistemas digestivo, respiratorio, circulatorio,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excretor y reproductor. Reconoce la contribución de la medicina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ancestral y la medicina moderna para el tratamiento de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enfermedades y mantenimiento de la salud integral. (J.3., S.2.)</w:t>
            </w: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Pr="00EF2A24" w:rsidRDefault="00AC4DE2" w:rsidP="00AC4DE2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 xml:space="preserve">Técnica: 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4DE2" w:rsidRPr="00EF2A24" w:rsidRDefault="00AC4DE2" w:rsidP="00AC4DE2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4DE2" w:rsidRDefault="006F4D32" w:rsidP="00AF448C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Crear collage con gráficos y plantas medicinales.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AC4DE2" w:rsidRPr="00EF2A24" w:rsidRDefault="00AC4DE2" w:rsidP="00AF448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4DE2" w:rsidRPr="0094532A" w:rsidRDefault="00AC4DE2" w:rsidP="00AF448C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AC4DE2" w:rsidTr="00286566">
        <w:trPr>
          <w:trHeight w:val="206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  <w:p w:rsidR="00AC4DE2" w:rsidRPr="00AC4DE2" w:rsidRDefault="000C1944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4. </w:t>
            </w:r>
            <w:r w:rsidR="00AC4DE2"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CN.3.1.11. Indagar y explicar las adaptaciones de plantas y animales a las condiciones ambientales de diferentes ecosistemas y relacionarlas con su supervivencia</w:t>
            </w:r>
          </w:p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7852" w:rsidRDefault="008A7852" w:rsidP="0061708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AC4DE2" w:rsidRPr="00AC4DE2" w:rsidRDefault="00AC4DE2" w:rsidP="008A785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C4DE2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Proceso del Método Científico</w:t>
            </w:r>
          </w:p>
          <w:p w:rsidR="00AC4DE2" w:rsidRPr="00A9465D" w:rsidRDefault="00AC4DE2" w:rsidP="008A7852">
            <w:pPr>
              <w:numPr>
                <w:ilvl w:val="0"/>
                <w:numId w:val="16"/>
              </w:numPr>
              <w:tabs>
                <w:tab w:val="clear" w:pos="708"/>
                <w:tab w:val="left" w:pos="-9891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174" w:hanging="174"/>
              <w:jc w:val="both"/>
              <w:rPr>
                <w:rFonts w:ascii="Calibri" w:hAnsi="Calibri" w:cs="Calibri"/>
                <w:b/>
                <w:bCs/>
                <w:color w:val="0070C0"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AC4DE2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 de video referente a los ecosistemas del Ecuador</w:t>
            </w:r>
            <w:r w:rsidR="00A9465D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</w:t>
            </w:r>
            <w:r w:rsidR="00A9465D" w:rsidRPr="00A9465D">
              <w:rPr>
                <w:rFonts w:ascii="Calibri" w:eastAsiaTheme="minorHAnsi" w:hAnsi="Calibri" w:cs="Calibri"/>
                <w:color w:val="0070C0"/>
                <w:kern w:val="0"/>
                <w:sz w:val="18"/>
                <w:szCs w:val="18"/>
                <w:lang w:eastAsia="en-US"/>
              </w:rPr>
              <w:t>https://planetaenverde.wordpress.com/tag/espiraculo/</w:t>
            </w:r>
          </w:p>
          <w:p w:rsidR="008A7852" w:rsidRPr="008A7852" w:rsidRDefault="008A7852" w:rsidP="008A7852">
            <w:pPr>
              <w:tabs>
                <w:tab w:val="clear" w:pos="708"/>
                <w:tab w:val="left" w:pos="-9891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8A785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*Preguntar ¿Por qué ciertos seres vivos logran vivir fuera de su ecosistema?</w:t>
            </w:r>
          </w:p>
          <w:p w:rsidR="00A9465D" w:rsidRPr="00A9465D" w:rsidRDefault="00AC4DE2" w:rsidP="00A9465D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AC4DE2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Indagar con preguntas que motiven a los estudiantes a reflexionar, referente al tema del video.</w:t>
            </w:r>
          </w:p>
          <w:p w:rsidR="008A7852" w:rsidRPr="00A9465D" w:rsidRDefault="00A9465D" w:rsidP="00A9465D">
            <w:pPr>
              <w:tabs>
                <w:tab w:val="clear" w:pos="708"/>
                <w:tab w:val="left" w:pos="-4893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A9465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*¿</w:t>
            </w:r>
            <w:r w:rsidR="008A7852" w:rsidRPr="00A9465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Qué es </w:t>
            </w:r>
            <w:r w:rsidRPr="00A9465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más fácil, adaptarse a la alimentación o al clima?</w:t>
            </w:r>
          </w:p>
          <w:p w:rsidR="00A9465D" w:rsidRDefault="00AC4DE2" w:rsidP="008A785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Inducirles sobre la adaptación de animales y plantas se acomodan al medio</w:t>
            </w:r>
            <w:r w:rsidR="00A9465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.</w:t>
            </w:r>
          </w:p>
          <w:p w:rsidR="00AC4DE2" w:rsidRPr="00AC4DE2" w:rsidRDefault="00A9465D" w:rsidP="00A9465D">
            <w:p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*</w:t>
            </w:r>
            <w:r w:rsidR="00EF6690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Conversar sobre las adaptaciones: anatómicas, fisiológicas y de comportamiento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</w:p>
          <w:p w:rsidR="00AC4DE2" w:rsidRPr="00AC4DE2" w:rsidRDefault="00AC4DE2" w:rsidP="008A785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174" w:hanging="174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Pr="00AC4DE2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Provocar preguntas, cuestionamientos.</w:t>
            </w:r>
          </w:p>
          <w:p w:rsidR="00AC4DE2" w:rsidRPr="00AC4DE2" w:rsidRDefault="00AC4DE2" w:rsidP="00EF6690">
            <w:pPr>
              <w:numPr>
                <w:ilvl w:val="0"/>
                <w:numId w:val="16"/>
              </w:numPr>
              <w:tabs>
                <w:tab w:val="clear" w:pos="708"/>
                <w:tab w:val="left" w:pos="-5021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224" w:hanging="22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Lectura 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Lectura del tema en el texto del alumno</w:t>
            </w:r>
            <w:r w:rsidR="00EF6690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 Pág. 50</w:t>
            </w:r>
          </w:p>
          <w:p w:rsidR="00AC4DE2" w:rsidRPr="00AC4DE2" w:rsidRDefault="00AC4DE2" w:rsidP="008A785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hanging="688"/>
              <w:contextualSpacing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Realizar un resumen de la lectura</w:t>
            </w:r>
          </w:p>
          <w:p w:rsidR="00AC4DE2" w:rsidRPr="00AC4DE2" w:rsidRDefault="00AC4DE2" w:rsidP="008A7852">
            <w:pPr>
              <w:numPr>
                <w:ilvl w:val="0"/>
                <w:numId w:val="16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210" w:hanging="142"/>
              <w:jc w:val="both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Aplicación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del conocimiento  </w:t>
            </w:r>
            <w:r w:rsidR="00617083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mediante la creación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de gráficos en los diferentes ecosistemas  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AC4DE2" w:rsidRPr="00EC7406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Pr="00AC4DE2" w:rsidRDefault="00AC4DE2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I.CN.3.3.1. Examina la dinámica de los ecosistemas en función</w:t>
            </w:r>
          </w:p>
          <w:p w:rsidR="00AC4DE2" w:rsidRPr="00AC4DE2" w:rsidRDefault="00AC4DE2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 sus características, clases, diversidad biológica, adaptación de especies y las interacciones (interespecíficas e intraespecíficas), que en ellos se producen. (J.3.)</w:t>
            </w:r>
          </w:p>
          <w:p w:rsidR="00AC4DE2" w:rsidRPr="00BB40D5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6690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Default="00EF6690" w:rsidP="00EF6690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49</w:t>
            </w:r>
          </w:p>
          <w:p w:rsidR="00AC4DE2" w:rsidRPr="00D42D65" w:rsidRDefault="00AC4DE2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EF6690" w:rsidRPr="00D42D65" w:rsidRDefault="00EF6690" w:rsidP="00D42D65">
            <w:pPr>
              <w:pStyle w:val="Prrafodelista"/>
              <w:numPr>
                <w:ilvl w:val="0"/>
                <w:numId w:val="19"/>
              </w:numPr>
              <w:ind w:left="183" w:hanging="18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Comprende y explica el texto.</w:t>
            </w:r>
            <w:r w:rsidR="00D42D65"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2p</w:t>
            </w:r>
          </w:p>
          <w:p w:rsidR="00EF6690" w:rsidRPr="00D42D65" w:rsidRDefault="00D42D65" w:rsidP="00D42D65">
            <w:pPr>
              <w:pStyle w:val="Prrafodelista"/>
              <w:numPr>
                <w:ilvl w:val="0"/>
                <w:numId w:val="19"/>
              </w:numPr>
              <w:ind w:left="183" w:hanging="18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Completa el cuadro    3p</w:t>
            </w:r>
          </w:p>
          <w:p w:rsidR="00D42D65" w:rsidRPr="00D42D65" w:rsidRDefault="00D42D65" w:rsidP="00D42D65">
            <w:pPr>
              <w:pStyle w:val="Prrafodelista"/>
              <w:numPr>
                <w:ilvl w:val="0"/>
                <w:numId w:val="19"/>
              </w:numPr>
              <w:ind w:left="183" w:hanging="18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Comenta sobre adaptación de animales   2p.</w:t>
            </w:r>
          </w:p>
          <w:p w:rsidR="00D42D65" w:rsidRPr="00D42D65" w:rsidRDefault="00D42D65" w:rsidP="00D42D65">
            <w:pPr>
              <w:pStyle w:val="Prrafodelista"/>
              <w:numPr>
                <w:ilvl w:val="0"/>
                <w:numId w:val="19"/>
              </w:numPr>
              <w:ind w:left="183" w:hanging="183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Completa esquema  3p</w:t>
            </w:r>
          </w:p>
          <w:p w:rsidR="00D42D65" w:rsidRDefault="00D42D65" w:rsidP="00D42D6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</w:t>
            </w:r>
          </w:p>
          <w:p w:rsidR="00D42D65" w:rsidRDefault="00D42D65" w:rsidP="00D42D6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D42D65" w:rsidRPr="00D42D65" w:rsidRDefault="00D42D65" w:rsidP="00D42D65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42D65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Valor 10 puntos</w:t>
            </w:r>
          </w:p>
        </w:tc>
      </w:tr>
      <w:tr w:rsidR="00AC4DE2" w:rsidTr="00286566">
        <w:trPr>
          <w:trHeight w:val="1125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Pr="00AC4DE2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4DE2" w:rsidRPr="00AC4DE2" w:rsidRDefault="000C1944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5. </w:t>
            </w:r>
            <w:r w:rsidR="00AC4DE2"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CN.3.1.1. Indagar, con uso de las TIC y otros recursos, las características de los animales invertebrados, describirlas y clasificarlos de acuerdo a sus semejanzas y diferencias.</w:t>
            </w:r>
          </w:p>
          <w:p w:rsidR="00AC4DE2" w:rsidRDefault="000C1944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6. </w:t>
            </w:r>
            <w:r w:rsidR="00AC4DE2"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CN.3.1.2. Explorar y clasificar las plantas sin semillas y explicar su relación con la humedad del suelo </w:t>
            </w:r>
            <w:r w:rsidR="00AC4DE2" w:rsidRPr="00AC4DE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y su importancia para el ambiente.</w:t>
            </w:r>
            <w:r w:rsidR="0028656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Default="00AC4DE2" w:rsidP="00AC4D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AC4DE2" w:rsidRPr="00AC4DE2" w:rsidRDefault="00AC4DE2" w:rsidP="00A347E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68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C4DE2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Método Científico</w:t>
            </w:r>
          </w:p>
          <w:p w:rsidR="00AC4DE2" w:rsidRPr="00AC4DE2" w:rsidRDefault="00AC4DE2" w:rsidP="00A347EE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Observar video sobre animales invertebrados.</w:t>
            </w:r>
            <w:r w:rsidR="00D42D65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="00D42D65" w:rsidRPr="001230D2">
              <w:rPr>
                <w:rFonts w:ascii="Calibri" w:hAnsi="Calibri" w:cs="Calibri"/>
                <w:bCs/>
                <w:color w:val="0070C0"/>
                <w:kern w:val="1"/>
                <w:sz w:val="18"/>
                <w:szCs w:val="18"/>
                <w:lang w:val="es-ES"/>
              </w:rPr>
              <w:t>https</w:t>
            </w:r>
            <w:r w:rsidR="001230D2" w:rsidRPr="001230D2">
              <w:rPr>
                <w:rFonts w:ascii="Calibri" w:hAnsi="Calibri" w:cs="Calibri"/>
                <w:bCs/>
                <w:color w:val="0070C0"/>
                <w:kern w:val="1"/>
                <w:sz w:val="18"/>
                <w:szCs w:val="18"/>
                <w:lang w:val="es-ES"/>
              </w:rPr>
              <w:t>:</w:t>
            </w:r>
            <w:r w:rsidR="00D42D65" w:rsidRPr="001230D2">
              <w:rPr>
                <w:rFonts w:ascii="Calibri" w:hAnsi="Calibri" w:cs="Calibri"/>
                <w:bCs/>
                <w:color w:val="0070C0"/>
                <w:kern w:val="1"/>
                <w:sz w:val="18"/>
                <w:szCs w:val="18"/>
                <w:lang w:val="es-ES"/>
              </w:rPr>
              <w:t>//www.youtube.com/watch?v=Likcpoqlz</w:t>
            </w:r>
            <w:r w:rsidR="001230D2" w:rsidRPr="001230D2">
              <w:rPr>
                <w:rFonts w:ascii="Calibri" w:hAnsi="Calibri" w:cs="Calibri"/>
                <w:bCs/>
                <w:color w:val="0070C0"/>
                <w:kern w:val="1"/>
                <w:sz w:val="18"/>
                <w:szCs w:val="18"/>
                <w:lang w:val="es-ES"/>
              </w:rPr>
              <w:t>Q</w:t>
            </w:r>
          </w:p>
          <w:p w:rsidR="001230D2" w:rsidRDefault="00AC4DE2" w:rsidP="00A347EE">
            <w:pPr>
              <w:numPr>
                <w:ilvl w:val="0"/>
                <w:numId w:val="16"/>
              </w:numPr>
              <w:tabs>
                <w:tab w:val="clear" w:pos="708"/>
                <w:tab w:val="left" w:pos="-5319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Realizar preguntas sobre el video</w:t>
            </w:r>
          </w:p>
          <w:p w:rsidR="00AC4DE2" w:rsidRPr="00AC4DE2" w:rsidRDefault="001230D2" w:rsidP="001230D2">
            <w:pPr>
              <w:tabs>
                <w:tab w:val="clear" w:pos="708"/>
                <w:tab w:val="left" w:pos="-5319"/>
                <w:tab w:val="left" w:pos="-5177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*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¿Qué animales conoces que no tienen columna vertebral?</w:t>
            </w:r>
            <w:r w:rsidR="00AC4DE2"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 </w:t>
            </w:r>
          </w:p>
          <w:p w:rsidR="00AC4DE2" w:rsidRPr="00AC4DE2" w:rsidRDefault="00AC4DE2" w:rsidP="00A347EE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Hablar sobre las características estos animales</w:t>
            </w:r>
            <w:r w:rsidR="00714605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: celentéreos, moluscos y equinodermos.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</w:p>
          <w:p w:rsidR="00AC4DE2" w:rsidRPr="001230D2" w:rsidRDefault="00AC4DE2" w:rsidP="00A347EE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Solicitar criterios por medio de preguntas </w:t>
            </w:r>
          </w:p>
          <w:p w:rsidR="001230D2" w:rsidRPr="001230D2" w:rsidRDefault="001230D2" w:rsidP="001230D2">
            <w:p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32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*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¿Qué tienen en común una mariposa y un pulpo?</w:t>
            </w:r>
          </w:p>
          <w:p w:rsidR="00AC4DE2" w:rsidRPr="00AC4DE2" w:rsidRDefault="00AC4DE2" w:rsidP="00A347EE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lastRenderedPageBreak/>
              <w:t xml:space="preserve">Creación de organizadores gráficos: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Elaborar un mapa conceptual sobre</w:t>
            </w:r>
            <w:r w:rsidR="001230D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las clases de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los animales invertebrados.</w:t>
            </w:r>
            <w:r w:rsidR="00714605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(moluscos y equinodermos)</w:t>
            </w:r>
          </w:p>
          <w:p w:rsidR="00AC4DE2" w:rsidRPr="000C1944" w:rsidRDefault="00AC4DE2" w:rsidP="00286566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0" w:hanging="21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C4DE2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Racionalización del tema: </w:t>
            </w:r>
            <w:r w:rsidRPr="00AC4DE2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Elaboración de resumen.</w:t>
            </w:r>
            <w:r w:rsidR="00286566" w:rsidRPr="000C1944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* Gráficos</w:t>
            </w:r>
          </w:p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A347EE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347E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Video</w:t>
            </w:r>
          </w:p>
          <w:p w:rsidR="00A347EE" w:rsidRPr="00FC575D" w:rsidRDefault="00A347EE" w:rsidP="00FC575D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* </w:t>
            </w:r>
            <w:r w:rsidR="00FC575D"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Material concreto de plantas sin semilla.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86566" w:rsidRPr="00615473" w:rsidRDefault="00617083" w:rsidP="0028656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617083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I.CN.3.1.1. Identifica a los invertebrados representativos de las regiones naturales del Ecuador, en función de sus semejanzas y diferencias, su diversidad, las amenazas a las que están expuestos y propone medidas para su protección. (J.3., I.1.)</w:t>
            </w:r>
            <w:r w:rsidR="00286566" w:rsidRPr="0061547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AC4DE2" w:rsidRDefault="00AC4DE2" w:rsidP="00AC4DE2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714605" w:rsidRDefault="00714605" w:rsidP="00714605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55 y 57</w:t>
            </w:r>
          </w:p>
          <w:p w:rsidR="00EF6690" w:rsidRPr="001B62CC" w:rsidRDefault="00EF6690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EF6690" w:rsidRPr="001B62CC" w:rsidRDefault="00714605" w:rsidP="00714605">
            <w:pPr>
              <w:pStyle w:val="Prrafodelista"/>
              <w:numPr>
                <w:ilvl w:val="0"/>
                <w:numId w:val="20"/>
              </w:numPr>
              <w:ind w:left="325" w:hanging="325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Identifica las clases de animales invertebrados  2p.</w:t>
            </w:r>
          </w:p>
          <w:p w:rsidR="00714605" w:rsidRPr="001B62CC" w:rsidRDefault="00714605" w:rsidP="00714605">
            <w:pPr>
              <w:pStyle w:val="Prrafodelista"/>
              <w:numPr>
                <w:ilvl w:val="0"/>
                <w:numId w:val="20"/>
              </w:numPr>
              <w:ind w:left="325" w:hanging="325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Identifica animales poríferos y celentéreos</w:t>
            </w:r>
            <w:r w:rsidR="001B62CC"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2p.</w:t>
            </w:r>
          </w:p>
          <w:p w:rsidR="001B62CC" w:rsidRPr="001B62CC" w:rsidRDefault="001B62CC" w:rsidP="00714605">
            <w:pPr>
              <w:pStyle w:val="Prrafodelista"/>
              <w:numPr>
                <w:ilvl w:val="0"/>
                <w:numId w:val="20"/>
              </w:numPr>
              <w:ind w:left="325" w:hanging="325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Completa tabla de semejanzas y </w:t>
            </w: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lastRenderedPageBreak/>
              <w:t>diferencias.    2p.</w:t>
            </w:r>
          </w:p>
          <w:p w:rsidR="001B62CC" w:rsidRPr="001B62CC" w:rsidRDefault="001B62CC" w:rsidP="00714605">
            <w:pPr>
              <w:pStyle w:val="Prrafodelista"/>
              <w:numPr>
                <w:ilvl w:val="0"/>
                <w:numId w:val="20"/>
              </w:numPr>
              <w:ind w:left="325" w:hanging="325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Identifica las clases de moluscos   2p.</w:t>
            </w:r>
          </w:p>
          <w:p w:rsidR="001B62CC" w:rsidRPr="001B62CC" w:rsidRDefault="001B62CC" w:rsidP="00714605">
            <w:pPr>
              <w:pStyle w:val="Prrafodelista"/>
              <w:numPr>
                <w:ilvl w:val="0"/>
                <w:numId w:val="20"/>
              </w:numPr>
              <w:ind w:left="325" w:hanging="325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1B62C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Menciona  características de los moluscos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2p.</w:t>
            </w:r>
          </w:p>
          <w:p w:rsidR="00EF6690" w:rsidRDefault="001B62CC" w:rsidP="00AC4DE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     Valor    10 puntos</w:t>
            </w:r>
          </w:p>
          <w:p w:rsidR="00286566" w:rsidRPr="00AC4DE2" w:rsidRDefault="00286566" w:rsidP="00286566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286566" w:rsidTr="00286566">
        <w:trPr>
          <w:trHeight w:val="206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6566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86566" w:rsidRPr="000C1944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7. </w:t>
            </w:r>
            <w:r w:rsidRPr="000C19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CN.3.5.5. Planificar y realizar una indagación bibliográfica sobre el trabajo de los científicos en las Áreas Naturales Protegidas de Ecuador, y utilizar esa información para establecer la importancia de la preservación y el cuidado de la biodiversidad nativa.</w:t>
            </w:r>
          </w:p>
          <w:p w:rsidR="00286566" w:rsidRPr="00286566" w:rsidRDefault="00286566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6566" w:rsidRDefault="00286566" w:rsidP="00286566">
            <w:p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</w:p>
          <w:p w:rsidR="00286566" w:rsidRPr="001B62CC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Científico</w:t>
            </w:r>
          </w:p>
          <w:p w:rsidR="00286566" w:rsidRPr="001B62CC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Observación: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Observar gráficos del texto del alumno.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Pág. 66-67</w:t>
            </w:r>
          </w:p>
          <w:p w:rsidR="00286566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Deducción: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Realizar preguntas sobre las áreas naturales  </w:t>
            </w:r>
          </w:p>
          <w:p w:rsidR="00286566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*¿Qué son las áreas naturales protegidas?</w:t>
            </w:r>
          </w:p>
          <w:p w:rsidR="00286566" w:rsidRPr="001B62CC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*¿Al parque que está cerca de tu casa, lo consideras un área protegida?</w:t>
            </w:r>
          </w:p>
          <w:p w:rsidR="00286566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Inducción: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Construir el conocimiento sobre la importancia de preservar las áreas protegidas.</w:t>
            </w:r>
          </w:p>
          <w:p w:rsidR="00286566" w:rsidRPr="001B62CC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*Lectura del texto del alumno Pág. 68</w:t>
            </w:r>
          </w:p>
          <w:p w:rsidR="00286566" w:rsidRPr="001B62CC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Lluvia de ideas: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Solicitar criterios por medio de preguntas sobre los ecosistemas.</w:t>
            </w:r>
          </w:p>
          <w:p w:rsidR="00286566" w:rsidRPr="001B62CC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Creación de organizadores gráficos: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Elaborar un mapa conceptual sobre 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Las reservas de la vida silvestre en el Ecuador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286566" w:rsidRDefault="00286566" w:rsidP="0028656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Racionalización del tema: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Graficar el mapa del Ecuador con áreas protegidas.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86566" w:rsidRDefault="00286566" w:rsidP="0028656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Pr="00FC575D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Gráficos</w:t>
            </w:r>
          </w:p>
          <w:p w:rsidR="00286566" w:rsidRPr="00FC575D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286566" w:rsidRPr="00FC575D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286566" w:rsidRPr="00FC575D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286566" w:rsidRPr="00FC575D" w:rsidRDefault="00FC575D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*Cartulina.</w:t>
            </w:r>
          </w:p>
          <w:p w:rsidR="00FC575D" w:rsidRPr="00FC575D" w:rsidRDefault="00FC575D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*Mapa del Ecuador.</w:t>
            </w:r>
          </w:p>
          <w:p w:rsidR="00286566" w:rsidRPr="00FC575D" w:rsidRDefault="00286566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86566" w:rsidRPr="00A347EE" w:rsidRDefault="00286566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86566" w:rsidRDefault="00286566" w:rsidP="0028656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86566" w:rsidRPr="00A347EE" w:rsidRDefault="00286566" w:rsidP="0028656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347EE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I.CN.3.3.2. Determina desde la observación e investigación guiada, las causas y consecuencias de la alteración de los ecosistemas locales e infiere el impacto en la calidad del ambiente. (J.3., I.2.)</w:t>
            </w:r>
          </w:p>
          <w:p w:rsidR="00286566" w:rsidRPr="00617083" w:rsidRDefault="00286566" w:rsidP="0061708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Pr="00EF2A24" w:rsidRDefault="00286566" w:rsidP="00286566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Pr="00EF2A24" w:rsidRDefault="00286566" w:rsidP="00286566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286566" w:rsidRDefault="00286566" w:rsidP="00286566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86566" w:rsidRPr="000224AB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0224A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Trabajo grupal: En un pliego de cartulina graficar el mapa del Ecuador con áreas protegidas </w:t>
            </w:r>
          </w:p>
          <w:p w:rsidR="00286566" w:rsidRPr="000224AB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286566" w:rsidRPr="000224AB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286566" w:rsidRPr="000224AB" w:rsidRDefault="00286566" w:rsidP="0028656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0224A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Valor  10 Puntos</w:t>
            </w:r>
          </w:p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86566" w:rsidRPr="00EF2A24" w:rsidRDefault="00286566" w:rsidP="0028656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AC4DE2" w:rsidTr="00286566">
        <w:trPr>
          <w:trHeight w:val="206"/>
        </w:trPr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DE2" w:rsidRDefault="00606D56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8. </w:t>
            </w:r>
            <w:r w:rsidR="000C1944"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CN.3.4.12. Indagar y explicar las características, elementos y factores del clima, diferenciarlo del tiempo atmosférico, registrar y analizar datos meteorológicos de la localidad con apoyo de instrumentos de medición.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944" w:rsidRPr="000C1944" w:rsidRDefault="000C1944" w:rsidP="000C194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C1944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Científico</w:t>
            </w:r>
          </w:p>
          <w:p w:rsidR="000C1944" w:rsidRPr="001B62CC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Observación: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Observar mapa delos pisos climáticos.</w:t>
            </w:r>
            <w:r w:rsidR="003948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Pág.75 texto del alumno.</w:t>
            </w:r>
          </w:p>
          <w:p w:rsidR="000C1944" w:rsidRPr="001B62CC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Deducción: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Identificar las provincias con diferentes climas</w:t>
            </w:r>
            <w:r w:rsidR="003948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(mapa del Ecuador pág,75)</w:t>
            </w:r>
          </w:p>
          <w:p w:rsidR="000C1944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Inducción: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Construir el conocimiento sobre la los </w:t>
            </w:r>
            <w:r w:rsidR="003948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elementos 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climáticos, sus causas y consecuencias.</w:t>
            </w:r>
          </w:p>
          <w:p w:rsidR="003948BE" w:rsidRPr="001B62CC" w:rsidRDefault="003948BE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</w:t>
            </w:r>
            <w:r w:rsidR="00260DC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Hablar sobre la temperatura, la presión atmosférica, las precipitaciones, la humedad.</w:t>
            </w:r>
          </w:p>
          <w:p w:rsidR="000C1944" w:rsidRPr="001B62CC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Lectura: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Lectura Pág. 76 del texto del alumno </w:t>
            </w:r>
          </w:p>
          <w:p w:rsidR="000C1944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Lluvia de ideas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: Solicitar criterios por medio de preguntas sobre </w:t>
            </w:r>
            <w:r w:rsidR="00260DC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factores 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del clima y del aire. </w:t>
            </w:r>
          </w:p>
          <w:p w:rsidR="00260DC4" w:rsidRPr="00260DC4" w:rsidRDefault="00260DC4" w:rsidP="00260DC4">
            <w:pPr>
              <w:pStyle w:val="Prrafodelista"/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*Conversar sobre las características del clima: la altitud, la latitud, las corrientes marinas.</w:t>
            </w:r>
          </w:p>
          <w:p w:rsidR="000C1944" w:rsidRPr="001B62CC" w:rsidRDefault="000C1944" w:rsidP="000C1944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Creación de organizadores gráficos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Elaborar mapa</w:t>
            </w:r>
            <w:r w:rsidR="00260DC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 los pisos climáticos.</w:t>
            </w:r>
          </w:p>
          <w:p w:rsidR="00AC4DE2" w:rsidRPr="004E67EC" w:rsidRDefault="000C1944" w:rsidP="000C194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Racionalización del tema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Investigar elementos que miden el clima.</w:t>
            </w:r>
          </w:p>
          <w:p w:rsidR="004E67EC" w:rsidRPr="00286566" w:rsidRDefault="004E67EC" w:rsidP="004E67EC">
            <w:pPr>
              <w:pStyle w:val="Prrafodelista"/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86566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86566" w:rsidRPr="00286566" w:rsidRDefault="00286566" w:rsidP="00286566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347EE" w:rsidRPr="00286566" w:rsidRDefault="00A347EE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Gráficos</w:t>
            </w:r>
          </w:p>
          <w:p w:rsidR="00A347EE" w:rsidRPr="00286566" w:rsidRDefault="00A347EE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A347EE" w:rsidRPr="00286566" w:rsidRDefault="00A347EE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* </w:t>
            </w:r>
            <w:r w:rsidR="00260DC4"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Mapamundi.</w:t>
            </w:r>
          </w:p>
          <w:p w:rsidR="00260DC4" w:rsidRPr="00286566" w:rsidRDefault="00260DC4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*Mapa del Ecuador.</w:t>
            </w:r>
          </w:p>
          <w:p w:rsidR="00A347EE" w:rsidRPr="00286566" w:rsidRDefault="00A347EE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A347EE" w:rsidRPr="00286566" w:rsidRDefault="00A347EE" w:rsidP="00A347E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AC4DE2" w:rsidRPr="00A347EE" w:rsidRDefault="00A347EE" w:rsidP="00A347E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4DE2" w:rsidRPr="00615473" w:rsidRDefault="00A347EE" w:rsidP="00A347EE">
            <w:pPr>
              <w:tabs>
                <w:tab w:val="clear" w:pos="708"/>
                <w:tab w:val="left" w:pos="-11836"/>
              </w:tabs>
              <w:ind w:firstLine="72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I.CN.3.12.2. Explica las causas y consecuencias de las 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c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atástrofes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climáticas a partir del conocimiento de las características,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elementos y factores del clima, considerando datos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meteorológicos locales y características del clima en las diferentes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regiones naturales del Ecuador. (J.3.)</w:t>
            </w:r>
          </w:p>
        </w:tc>
        <w:tc>
          <w:tcPr>
            <w:tcW w:w="1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6690" w:rsidRPr="00EF2A24" w:rsidRDefault="00EF6690" w:rsidP="00EF669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6690" w:rsidRPr="00EF2A24" w:rsidRDefault="00EF6690" w:rsidP="00EF669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260DC4" w:rsidRPr="00260DC4" w:rsidRDefault="00260DC4" w:rsidP="00260D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AC4DE2" w:rsidRPr="00260DC4" w:rsidRDefault="00260DC4" w:rsidP="00260D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60DC4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Trabajo de investigación: En cartulina dibujar los instrumentos  que miden el clima y su función.</w:t>
            </w:r>
          </w:p>
          <w:p w:rsidR="00260DC4" w:rsidRPr="00260DC4" w:rsidRDefault="00260DC4" w:rsidP="00260D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260DC4" w:rsidRPr="00AC4DE2" w:rsidRDefault="00260DC4" w:rsidP="00260DC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260DC4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 Valor 10 puntos</w:t>
            </w:r>
          </w:p>
        </w:tc>
      </w:tr>
      <w:tr w:rsidR="00AC4DE2" w:rsidTr="008A7852">
        <w:trPr>
          <w:trHeight w:val="20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E2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AC4DE2" w:rsidTr="00286566">
        <w:trPr>
          <w:trHeight w:val="206"/>
        </w:trPr>
        <w:tc>
          <w:tcPr>
            <w:tcW w:w="28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219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AC4DE2" w:rsidTr="00286566">
        <w:trPr>
          <w:trHeight w:val="206"/>
        </w:trPr>
        <w:tc>
          <w:tcPr>
            <w:tcW w:w="28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Default="00AC4DE2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EE605B" w:rsidRDefault="00EE605B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EE605B" w:rsidRPr="001D36AF" w:rsidRDefault="00EE605B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1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Pr="001D36AF" w:rsidRDefault="00AC4DE2" w:rsidP="0073631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AC4DE2" w:rsidTr="00286566">
        <w:trPr>
          <w:trHeight w:val="206"/>
        </w:trPr>
        <w:tc>
          <w:tcPr>
            <w:tcW w:w="1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21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C4DE2" w:rsidRPr="001D36AF" w:rsidRDefault="00AC4DE2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13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DE2" w:rsidRPr="001D36AF" w:rsidRDefault="00AC4DE2" w:rsidP="0073631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AC4DE2" w:rsidTr="00834D4F">
        <w:trPr>
          <w:trHeight w:val="698"/>
        </w:trPr>
        <w:tc>
          <w:tcPr>
            <w:tcW w:w="1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Docente: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: Lcdo. Edgar Tamayo Constante</w:t>
            </w:r>
          </w:p>
        </w:tc>
        <w:tc>
          <w:tcPr>
            <w:tcW w:w="21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606D5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Coordinador/a del área: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</w:t>
            </w:r>
            <w:r w:rsidR="00606D5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. </w:t>
            </w:r>
            <w:r w:rsidR="00606D5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Mayra Buenaño</w:t>
            </w:r>
          </w:p>
        </w:tc>
        <w:tc>
          <w:tcPr>
            <w:tcW w:w="13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DE2" w:rsidRPr="001D36AF" w:rsidRDefault="00AC4DE2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Vicerrectorado./coordinación pedagógica: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Lcda. Elizabeth Vargas</w:t>
            </w:r>
          </w:p>
        </w:tc>
      </w:tr>
      <w:tr w:rsidR="00AC4DE2" w:rsidTr="00286566">
        <w:trPr>
          <w:trHeight w:val="665"/>
        </w:trPr>
        <w:tc>
          <w:tcPr>
            <w:tcW w:w="1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E2" w:rsidRPr="001D36AF" w:rsidRDefault="00AC4DE2" w:rsidP="0073631A">
            <w:pPr>
              <w:tabs>
                <w:tab w:val="clear" w:pos="708"/>
                <w:tab w:val="left" w:pos="2236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</w:p>
          <w:p w:rsidR="00AC4DE2" w:rsidRDefault="00834D4F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              </w:t>
            </w:r>
            <w:r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inline distT="0" distB="0" distL="0" distR="0">
                  <wp:extent cx="1628775" cy="10287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D4F" w:rsidRDefault="00834D4F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34D4F" w:rsidRPr="001D36AF" w:rsidRDefault="00834D4F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2" w:rsidRPr="001D36AF" w:rsidRDefault="00AC4DE2" w:rsidP="0073631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AC4DE2" w:rsidRPr="001D36AF" w:rsidRDefault="00AC4DE2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73631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AC4DE2" w:rsidRPr="001D36AF" w:rsidRDefault="00AC4DE2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AC4DE2" w:rsidTr="00286566">
        <w:trPr>
          <w:trHeight w:val="431"/>
        </w:trPr>
        <w:tc>
          <w:tcPr>
            <w:tcW w:w="1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E2" w:rsidRPr="001D36AF" w:rsidRDefault="00AC4DE2" w:rsidP="0073631A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  <w:p w:rsidR="00AC4DE2" w:rsidRPr="001D36AF" w:rsidRDefault="00AC4DE2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E2" w:rsidRPr="001D36AF" w:rsidRDefault="00AC4DE2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</w:tc>
        <w:tc>
          <w:tcPr>
            <w:tcW w:w="1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C4DE2" w:rsidRPr="001D36AF" w:rsidRDefault="00AC4DE2" w:rsidP="00BF674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</w:tc>
      </w:tr>
    </w:tbl>
    <w:p w:rsidR="00E00A2A" w:rsidRPr="003130ED" w:rsidRDefault="00E00A2A" w:rsidP="003130ED"/>
    <w:sectPr w:rsidR="00E00A2A" w:rsidRPr="003130ED" w:rsidSect="00CE6E0B">
      <w:pgSz w:w="16838" w:h="11906" w:orient="landscape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34C" w:rsidRDefault="00C0134C" w:rsidP="00E107B8">
      <w:r>
        <w:separator/>
      </w:r>
    </w:p>
  </w:endnote>
  <w:endnote w:type="continuationSeparator" w:id="0">
    <w:p w:rsidR="00C0134C" w:rsidRDefault="00C0134C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34C" w:rsidRDefault="00C0134C" w:rsidP="00E107B8">
      <w:r>
        <w:separator/>
      </w:r>
    </w:p>
  </w:footnote>
  <w:footnote w:type="continuationSeparator" w:id="0">
    <w:p w:rsidR="00C0134C" w:rsidRDefault="00C0134C" w:rsidP="00E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4CD"/>
    <w:multiLevelType w:val="hybridMultilevel"/>
    <w:tmpl w:val="2FA4EC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057C"/>
    <w:multiLevelType w:val="hybridMultilevel"/>
    <w:tmpl w:val="6B2C0A26"/>
    <w:lvl w:ilvl="0" w:tplc="64B61A3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53" w:hanging="360"/>
      </w:pPr>
    </w:lvl>
    <w:lvl w:ilvl="2" w:tplc="300A001B" w:tentative="1">
      <w:start w:val="1"/>
      <w:numFmt w:val="lowerRoman"/>
      <w:lvlText w:val="%3."/>
      <w:lvlJc w:val="right"/>
      <w:pPr>
        <w:ind w:left="1873" w:hanging="180"/>
      </w:pPr>
    </w:lvl>
    <w:lvl w:ilvl="3" w:tplc="300A000F" w:tentative="1">
      <w:start w:val="1"/>
      <w:numFmt w:val="decimal"/>
      <w:lvlText w:val="%4."/>
      <w:lvlJc w:val="left"/>
      <w:pPr>
        <w:ind w:left="2593" w:hanging="360"/>
      </w:pPr>
    </w:lvl>
    <w:lvl w:ilvl="4" w:tplc="300A0019" w:tentative="1">
      <w:start w:val="1"/>
      <w:numFmt w:val="lowerLetter"/>
      <w:lvlText w:val="%5."/>
      <w:lvlJc w:val="left"/>
      <w:pPr>
        <w:ind w:left="3313" w:hanging="360"/>
      </w:pPr>
    </w:lvl>
    <w:lvl w:ilvl="5" w:tplc="300A001B" w:tentative="1">
      <w:start w:val="1"/>
      <w:numFmt w:val="lowerRoman"/>
      <w:lvlText w:val="%6."/>
      <w:lvlJc w:val="right"/>
      <w:pPr>
        <w:ind w:left="4033" w:hanging="180"/>
      </w:pPr>
    </w:lvl>
    <w:lvl w:ilvl="6" w:tplc="300A000F" w:tentative="1">
      <w:start w:val="1"/>
      <w:numFmt w:val="decimal"/>
      <w:lvlText w:val="%7."/>
      <w:lvlJc w:val="left"/>
      <w:pPr>
        <w:ind w:left="4753" w:hanging="360"/>
      </w:pPr>
    </w:lvl>
    <w:lvl w:ilvl="7" w:tplc="300A0019" w:tentative="1">
      <w:start w:val="1"/>
      <w:numFmt w:val="lowerLetter"/>
      <w:lvlText w:val="%8."/>
      <w:lvlJc w:val="left"/>
      <w:pPr>
        <w:ind w:left="5473" w:hanging="360"/>
      </w:pPr>
    </w:lvl>
    <w:lvl w:ilvl="8" w:tplc="300A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" w15:restartNumberingAfterBreak="0">
    <w:nsid w:val="1BA25B02"/>
    <w:multiLevelType w:val="hybridMultilevel"/>
    <w:tmpl w:val="6206E56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3544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2FA0521D"/>
    <w:multiLevelType w:val="hybridMultilevel"/>
    <w:tmpl w:val="CD48C316"/>
    <w:lvl w:ilvl="0" w:tplc="CF20A23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00F83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81840C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A62C1"/>
    <w:multiLevelType w:val="hybridMultilevel"/>
    <w:tmpl w:val="C6C401C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5E2D51"/>
    <w:multiLevelType w:val="hybridMultilevel"/>
    <w:tmpl w:val="94F86DB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832133"/>
    <w:multiLevelType w:val="hybridMultilevel"/>
    <w:tmpl w:val="C374D8D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596865"/>
    <w:multiLevelType w:val="hybridMultilevel"/>
    <w:tmpl w:val="C63680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BD1EF8"/>
    <w:multiLevelType w:val="hybridMultilevel"/>
    <w:tmpl w:val="07C6A352"/>
    <w:lvl w:ilvl="0" w:tplc="0AA0FB7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D01E36"/>
    <w:multiLevelType w:val="hybridMultilevel"/>
    <w:tmpl w:val="8DAC901E"/>
    <w:lvl w:ilvl="0" w:tplc="D0E457DE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15ED9"/>
    <w:multiLevelType w:val="hybridMultilevel"/>
    <w:tmpl w:val="05E803D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435DA"/>
    <w:multiLevelType w:val="hybridMultilevel"/>
    <w:tmpl w:val="6C2C41FC"/>
    <w:lvl w:ilvl="0" w:tplc="626E713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8" w15:restartNumberingAfterBreak="0">
    <w:nsid w:val="7C397A43"/>
    <w:multiLevelType w:val="hybridMultilevel"/>
    <w:tmpl w:val="2DB4B5A2"/>
    <w:lvl w:ilvl="0" w:tplc="D326E7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1D0E0F"/>
    <w:multiLevelType w:val="hybridMultilevel"/>
    <w:tmpl w:val="17AA2030"/>
    <w:lvl w:ilvl="0" w:tplc="300A000F">
      <w:start w:val="1"/>
      <w:numFmt w:val="decimal"/>
      <w:lvlText w:val="%1."/>
      <w:lvlJc w:val="left"/>
      <w:pPr>
        <w:ind w:left="1153" w:hanging="360"/>
      </w:pPr>
    </w:lvl>
    <w:lvl w:ilvl="1" w:tplc="300A0019" w:tentative="1">
      <w:start w:val="1"/>
      <w:numFmt w:val="lowerLetter"/>
      <w:lvlText w:val="%2."/>
      <w:lvlJc w:val="left"/>
      <w:pPr>
        <w:ind w:left="1873" w:hanging="360"/>
      </w:pPr>
    </w:lvl>
    <w:lvl w:ilvl="2" w:tplc="300A001B" w:tentative="1">
      <w:start w:val="1"/>
      <w:numFmt w:val="lowerRoman"/>
      <w:lvlText w:val="%3."/>
      <w:lvlJc w:val="right"/>
      <w:pPr>
        <w:ind w:left="2593" w:hanging="180"/>
      </w:pPr>
    </w:lvl>
    <w:lvl w:ilvl="3" w:tplc="300A000F" w:tentative="1">
      <w:start w:val="1"/>
      <w:numFmt w:val="decimal"/>
      <w:lvlText w:val="%4."/>
      <w:lvlJc w:val="left"/>
      <w:pPr>
        <w:ind w:left="3313" w:hanging="360"/>
      </w:pPr>
    </w:lvl>
    <w:lvl w:ilvl="4" w:tplc="300A0019" w:tentative="1">
      <w:start w:val="1"/>
      <w:numFmt w:val="lowerLetter"/>
      <w:lvlText w:val="%5."/>
      <w:lvlJc w:val="left"/>
      <w:pPr>
        <w:ind w:left="4033" w:hanging="360"/>
      </w:pPr>
    </w:lvl>
    <w:lvl w:ilvl="5" w:tplc="300A001B" w:tentative="1">
      <w:start w:val="1"/>
      <w:numFmt w:val="lowerRoman"/>
      <w:lvlText w:val="%6."/>
      <w:lvlJc w:val="right"/>
      <w:pPr>
        <w:ind w:left="4753" w:hanging="180"/>
      </w:pPr>
    </w:lvl>
    <w:lvl w:ilvl="6" w:tplc="300A000F" w:tentative="1">
      <w:start w:val="1"/>
      <w:numFmt w:val="decimal"/>
      <w:lvlText w:val="%7."/>
      <w:lvlJc w:val="left"/>
      <w:pPr>
        <w:ind w:left="5473" w:hanging="360"/>
      </w:pPr>
    </w:lvl>
    <w:lvl w:ilvl="7" w:tplc="300A0019" w:tentative="1">
      <w:start w:val="1"/>
      <w:numFmt w:val="lowerLetter"/>
      <w:lvlText w:val="%8."/>
      <w:lvlJc w:val="left"/>
      <w:pPr>
        <w:ind w:left="6193" w:hanging="360"/>
      </w:pPr>
    </w:lvl>
    <w:lvl w:ilvl="8" w:tplc="300A001B" w:tentative="1">
      <w:start w:val="1"/>
      <w:numFmt w:val="lowerRoman"/>
      <w:lvlText w:val="%9."/>
      <w:lvlJc w:val="right"/>
      <w:pPr>
        <w:ind w:left="6913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3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19"/>
  </w:num>
  <w:num w:numId="11">
    <w:abstractNumId w:val="16"/>
  </w:num>
  <w:num w:numId="12">
    <w:abstractNumId w:val="4"/>
  </w:num>
  <w:num w:numId="13">
    <w:abstractNumId w:val="2"/>
  </w:num>
  <w:num w:numId="14">
    <w:abstractNumId w:val="11"/>
  </w:num>
  <w:num w:numId="15">
    <w:abstractNumId w:val="9"/>
  </w:num>
  <w:num w:numId="16">
    <w:abstractNumId w:val="5"/>
  </w:num>
  <w:num w:numId="17">
    <w:abstractNumId w:val="15"/>
  </w:num>
  <w:num w:numId="18">
    <w:abstractNumId w:val="17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1098C"/>
    <w:rsid w:val="00013975"/>
    <w:rsid w:val="00015E04"/>
    <w:rsid w:val="000224AB"/>
    <w:rsid w:val="000525EB"/>
    <w:rsid w:val="00072092"/>
    <w:rsid w:val="0009554B"/>
    <w:rsid w:val="000A38B9"/>
    <w:rsid w:val="000C1944"/>
    <w:rsid w:val="000D3876"/>
    <w:rsid w:val="000D70D3"/>
    <w:rsid w:val="001230D2"/>
    <w:rsid w:val="0012530B"/>
    <w:rsid w:val="00132327"/>
    <w:rsid w:val="001412DC"/>
    <w:rsid w:val="00160448"/>
    <w:rsid w:val="001903C5"/>
    <w:rsid w:val="001A09D4"/>
    <w:rsid w:val="001B62CC"/>
    <w:rsid w:val="001D36AF"/>
    <w:rsid w:val="00207B1F"/>
    <w:rsid w:val="0022179C"/>
    <w:rsid w:val="00250337"/>
    <w:rsid w:val="00252BDF"/>
    <w:rsid w:val="00260DC4"/>
    <w:rsid w:val="00286566"/>
    <w:rsid w:val="002A473B"/>
    <w:rsid w:val="002D46B3"/>
    <w:rsid w:val="003130ED"/>
    <w:rsid w:val="00321C1E"/>
    <w:rsid w:val="00334999"/>
    <w:rsid w:val="00341FEA"/>
    <w:rsid w:val="00380F51"/>
    <w:rsid w:val="00381E69"/>
    <w:rsid w:val="003948BE"/>
    <w:rsid w:val="00397B5F"/>
    <w:rsid w:val="003C3683"/>
    <w:rsid w:val="003C6331"/>
    <w:rsid w:val="00400435"/>
    <w:rsid w:val="004A43AE"/>
    <w:rsid w:val="004B3E77"/>
    <w:rsid w:val="004B558F"/>
    <w:rsid w:val="004C2518"/>
    <w:rsid w:val="004E67EC"/>
    <w:rsid w:val="004F0D1D"/>
    <w:rsid w:val="00532051"/>
    <w:rsid w:val="005435A4"/>
    <w:rsid w:val="00553C84"/>
    <w:rsid w:val="00586DB7"/>
    <w:rsid w:val="005D7A3C"/>
    <w:rsid w:val="00600AC6"/>
    <w:rsid w:val="00604F48"/>
    <w:rsid w:val="00606D56"/>
    <w:rsid w:val="00615473"/>
    <w:rsid w:val="00617083"/>
    <w:rsid w:val="00623744"/>
    <w:rsid w:val="00635767"/>
    <w:rsid w:val="00651C7D"/>
    <w:rsid w:val="00663FAA"/>
    <w:rsid w:val="00684980"/>
    <w:rsid w:val="00687473"/>
    <w:rsid w:val="00697CB2"/>
    <w:rsid w:val="006A51DC"/>
    <w:rsid w:val="006B1521"/>
    <w:rsid w:val="006B5027"/>
    <w:rsid w:val="006E1BDE"/>
    <w:rsid w:val="006F4D32"/>
    <w:rsid w:val="00714605"/>
    <w:rsid w:val="0073631A"/>
    <w:rsid w:val="007909F9"/>
    <w:rsid w:val="007B6941"/>
    <w:rsid w:val="0083456B"/>
    <w:rsid w:val="00834D4F"/>
    <w:rsid w:val="00835A7A"/>
    <w:rsid w:val="00841DF9"/>
    <w:rsid w:val="00852D96"/>
    <w:rsid w:val="008921F2"/>
    <w:rsid w:val="008A7852"/>
    <w:rsid w:val="008C2CF5"/>
    <w:rsid w:val="008C3ECA"/>
    <w:rsid w:val="00903D69"/>
    <w:rsid w:val="00916777"/>
    <w:rsid w:val="009672C5"/>
    <w:rsid w:val="00980C53"/>
    <w:rsid w:val="00984EAC"/>
    <w:rsid w:val="009C22F6"/>
    <w:rsid w:val="009C39C8"/>
    <w:rsid w:val="00A2689F"/>
    <w:rsid w:val="00A347EE"/>
    <w:rsid w:val="00A84530"/>
    <w:rsid w:val="00A9465D"/>
    <w:rsid w:val="00AA0A84"/>
    <w:rsid w:val="00AA120C"/>
    <w:rsid w:val="00AB6B65"/>
    <w:rsid w:val="00AC3389"/>
    <w:rsid w:val="00AC4DE2"/>
    <w:rsid w:val="00AE71D5"/>
    <w:rsid w:val="00B145EA"/>
    <w:rsid w:val="00B258AF"/>
    <w:rsid w:val="00B352BF"/>
    <w:rsid w:val="00B41B31"/>
    <w:rsid w:val="00B45277"/>
    <w:rsid w:val="00B468F8"/>
    <w:rsid w:val="00B67D35"/>
    <w:rsid w:val="00B83D81"/>
    <w:rsid w:val="00B83E77"/>
    <w:rsid w:val="00BB391D"/>
    <w:rsid w:val="00BB40D5"/>
    <w:rsid w:val="00BD4282"/>
    <w:rsid w:val="00BE48A8"/>
    <w:rsid w:val="00BE530C"/>
    <w:rsid w:val="00BE6C2E"/>
    <w:rsid w:val="00BF674B"/>
    <w:rsid w:val="00C012C0"/>
    <w:rsid w:val="00C0134C"/>
    <w:rsid w:val="00C07489"/>
    <w:rsid w:val="00C7029E"/>
    <w:rsid w:val="00C70CC3"/>
    <w:rsid w:val="00C761E1"/>
    <w:rsid w:val="00CB7CA2"/>
    <w:rsid w:val="00CE6E0B"/>
    <w:rsid w:val="00D347BD"/>
    <w:rsid w:val="00D42D65"/>
    <w:rsid w:val="00D809D1"/>
    <w:rsid w:val="00DE302F"/>
    <w:rsid w:val="00DF7E9F"/>
    <w:rsid w:val="00E00A2A"/>
    <w:rsid w:val="00E107B8"/>
    <w:rsid w:val="00E52431"/>
    <w:rsid w:val="00E60B5A"/>
    <w:rsid w:val="00E8584A"/>
    <w:rsid w:val="00EA284C"/>
    <w:rsid w:val="00EB766C"/>
    <w:rsid w:val="00EC789B"/>
    <w:rsid w:val="00EE5941"/>
    <w:rsid w:val="00EE605B"/>
    <w:rsid w:val="00EF6690"/>
    <w:rsid w:val="00F2045B"/>
    <w:rsid w:val="00F30481"/>
    <w:rsid w:val="00F41EC7"/>
    <w:rsid w:val="00F472B7"/>
    <w:rsid w:val="00F8081B"/>
    <w:rsid w:val="00F93CB9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5EA8AF-E1A8-4042-AE32-9124BB5E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7E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Puesto">
    <w:name w:val="Title"/>
    <w:basedOn w:val="Normal"/>
    <w:next w:val="Normal"/>
    <w:link w:val="Puest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6E1D-1464-4E65-B305-388D90DE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2195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2016-11-07T16:56:00Z</dcterms:created>
  <dcterms:modified xsi:type="dcterms:W3CDTF">2016-11-07T16:56:00Z</dcterms:modified>
</cp:coreProperties>
</file>