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ED" w:rsidRPr="007D04B9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Theme="minorHAnsi" w:hAnsiTheme="minorHAnsi" w:cs="Arial"/>
          <w:b/>
          <w:sz w:val="18"/>
          <w:szCs w:val="18"/>
        </w:rPr>
      </w:pPr>
      <w:bookmarkStart w:id="0" w:name="_GoBack"/>
      <w:bookmarkEnd w:id="0"/>
      <w:r w:rsidRPr="007D04B9">
        <w:rPr>
          <w:rFonts w:asciiTheme="minorHAnsi" w:hAnsiTheme="minorHAnsi" w:cs="Arial"/>
          <w:b/>
          <w:sz w:val="18"/>
          <w:szCs w:val="18"/>
        </w:rPr>
        <w:t xml:space="preserve"> PLANIFICACIÓN </w:t>
      </w:r>
      <w:r w:rsidR="00B41B31" w:rsidRPr="007D04B9">
        <w:rPr>
          <w:rFonts w:asciiTheme="minorHAnsi" w:hAnsiTheme="minorHAnsi" w:cs="Arial"/>
          <w:b/>
          <w:sz w:val="18"/>
          <w:szCs w:val="18"/>
        </w:rPr>
        <w:t xml:space="preserve">DE UNIDAD </w:t>
      </w:r>
      <w:r w:rsidRPr="007D04B9">
        <w:rPr>
          <w:rFonts w:asciiTheme="minorHAnsi" w:hAnsiTheme="minorHAnsi" w:cs="Arial"/>
          <w:b/>
          <w:sz w:val="18"/>
          <w:szCs w:val="18"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961"/>
        <w:gridCol w:w="586"/>
        <w:gridCol w:w="193"/>
        <w:gridCol w:w="1348"/>
        <w:gridCol w:w="221"/>
        <w:gridCol w:w="913"/>
        <w:gridCol w:w="457"/>
        <w:gridCol w:w="190"/>
        <w:gridCol w:w="129"/>
        <w:gridCol w:w="358"/>
        <w:gridCol w:w="978"/>
        <w:gridCol w:w="110"/>
        <w:gridCol w:w="50"/>
        <w:gridCol w:w="279"/>
        <w:gridCol w:w="2751"/>
        <w:gridCol w:w="22"/>
      </w:tblGrid>
      <w:tr w:rsidR="006B1521" w:rsidRPr="007D04B9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7D04B9" w:rsidRDefault="006B1521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noProof/>
                <w:sz w:val="18"/>
                <w:szCs w:val="18"/>
                <w:lang w:eastAsia="zh-TW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5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7D04B9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</w:pPr>
            <w:r w:rsidRPr="007D04B9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UNIDAD EDUCATIVA </w:t>
            </w:r>
            <w:r w:rsidR="007D04B9" w:rsidRPr="007D04B9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PARTICULAR LA</w:t>
            </w:r>
            <w:r w:rsidRPr="007D04B9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:rsidR="006B1521" w:rsidRPr="007D04B9" w:rsidRDefault="006B1521" w:rsidP="003130ED">
            <w:pPr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3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7D04B9" w:rsidRDefault="006B1521">
            <w:pPr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7D04B9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7D04B9" w:rsidRDefault="007D04B9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</w:t>
            </w:r>
            <w:r w:rsidR="006B1521"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DESTREZAS CON CRITERIO DE DESEMPEÑO  </w:t>
            </w:r>
            <w:r w:rsidR="006B1521" w:rsidRPr="007D04B9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7D04B9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7D04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6B1521" w:rsidRPr="007D04B9" w:rsidTr="00FC1071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7D04B9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D04B9" w:rsidRDefault="009D3B80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Lic. Elizabeth Carrillo</w:t>
            </w: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7D04B9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7D04B9" w:rsidRDefault="009D3B80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Ciencias Naturales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7D04B9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7D04B9" w:rsidRDefault="009D3B80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Décimo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7D04B9" w:rsidRDefault="006B1521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7D04B9" w:rsidRDefault="009D3B80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A-B-C-D</w:t>
            </w:r>
          </w:p>
        </w:tc>
      </w:tr>
      <w:tr w:rsidR="000525EB" w:rsidRPr="007D04B9" w:rsidTr="00FC1071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Pr="007D04B9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Pr="007D04B9" w:rsidRDefault="00C21DED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>1</w:t>
            </w: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7D04B9" w:rsidRDefault="000525EB" w:rsidP="000525EB">
            <w:pPr>
              <w:jc w:val="both"/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3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7D04B9" w:rsidRDefault="00C21DED" w:rsidP="00C21DED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="Calibri"/>
                <w:color w:val="auto"/>
                <w:kern w:val="0"/>
                <w:sz w:val="18"/>
                <w:szCs w:val="18"/>
                <w:lang w:val="es-ES"/>
              </w:rPr>
            </w:pPr>
            <w:r w:rsidRPr="007D04B9">
              <w:rPr>
                <w:rFonts w:asciiTheme="minorHAnsi" w:hAnsiTheme="minorHAnsi"/>
                <w:sz w:val="18"/>
                <w:szCs w:val="18"/>
              </w:rPr>
              <w:t>Los microorganismos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7D04B9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0525EB" w:rsidRPr="007D04B9" w:rsidTr="00FC1071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D04B9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Pr="007D04B9" w:rsidRDefault="000525EB">
            <w:pPr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Pr="007D04B9" w:rsidRDefault="000525EB" w:rsidP="000A38B9">
            <w:pPr>
              <w:pStyle w:val="Default"/>
              <w:rPr>
                <w:rFonts w:asciiTheme="minorHAnsi" w:hAnsiTheme="minorHAnsi"/>
                <w:bCs/>
                <w:color w:val="auto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38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7D04B9" w:rsidRDefault="00C21DED" w:rsidP="00C21DE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7D04B9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Indaga la evolución de las bacterias y la resistencia a los antibióticos, deducir sus causas y las consecuencias de estas para el ser humano.</w:t>
            </w:r>
          </w:p>
        </w:tc>
        <w:tc>
          <w:tcPr>
            <w:tcW w:w="41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Pr="007D04B9" w:rsidRDefault="000525EB">
            <w:pPr>
              <w:pStyle w:val="Default"/>
              <w:rPr>
                <w:rFonts w:asciiTheme="minorHAnsi" w:hAnsiTheme="minorHAnsi"/>
                <w:color w:val="auto"/>
                <w:sz w:val="18"/>
                <w:szCs w:val="18"/>
              </w:rPr>
            </w:pPr>
          </w:p>
        </w:tc>
      </w:tr>
      <w:tr w:rsidR="006B1521" w:rsidRPr="007D04B9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7D04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PLANIFICACION:</w:t>
            </w:r>
          </w:p>
        </w:tc>
      </w:tr>
      <w:tr w:rsidR="000525EB" w:rsidRPr="007D04B9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Pr="007D04B9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0525EB" w:rsidRPr="007D04B9" w:rsidRDefault="000525E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7D04B9" w:rsidRDefault="00A80C0B" w:rsidP="00A80C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04B9">
              <w:rPr>
                <w:rFonts w:asciiTheme="minorHAnsi" w:hAnsiTheme="minorHAnsi"/>
                <w:sz w:val="18"/>
                <w:szCs w:val="18"/>
              </w:rPr>
              <w:t xml:space="preserve">CE.CN.4.7. Propone medidas de prevención (uso de antibióticos y vacunas), contagio y propagación de bacterias y virus en función de sus características, evolución, estructura, función del sistema inmunitario y barreras inmunológicas, tipos de inmunidad, formas de transmisión, identificando además otros organismos patógenos para el ser humano. </w:t>
            </w:r>
          </w:p>
        </w:tc>
      </w:tr>
      <w:tr w:rsidR="007367CD" w:rsidRPr="007D04B9" w:rsidTr="00FC1071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CD" w:rsidRPr="007D04B9" w:rsidRDefault="007367CD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40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483A" w:rsidRPr="00FF483A" w:rsidRDefault="00FF483A" w:rsidP="00FF483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B605BE">
              <w:rPr>
                <w:rFonts w:asciiTheme="majorHAnsi" w:hAnsiTheme="majorHAnsi" w:cstheme="majorHAnsi"/>
                <w:b/>
                <w:bCs/>
                <w:color w:val="303030"/>
                <w:sz w:val="16"/>
                <w:szCs w:val="16"/>
                <w:lang w:val="es-ES"/>
              </w:rPr>
              <w:t>F</w:t>
            </w:r>
            <w:r w:rsidRPr="00FF483A">
              <w:rPr>
                <w:rFonts w:asciiTheme="minorHAnsi" w:hAnsiTheme="minorHAnsi"/>
                <w:sz w:val="18"/>
                <w:szCs w:val="18"/>
              </w:rPr>
              <w:t>é</w:t>
            </w:r>
          </w:p>
          <w:p w:rsidR="00FF483A" w:rsidRPr="00FF483A" w:rsidRDefault="00FF483A" w:rsidP="00FF483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F483A">
              <w:rPr>
                <w:rFonts w:asciiTheme="minorHAnsi" w:hAnsiTheme="minorHAnsi"/>
                <w:sz w:val="18"/>
                <w:szCs w:val="18"/>
              </w:rPr>
              <w:t>Actitud de apertura y confianza, en la que permitimos que Dios toque y entre en nuestra vida, dejándonos guiar por Él, a la luz de su Palabra y el mensaje de amor y salvación proclamado por Jesucristo. A través de la fe concebimos la acción educativa como una misión confiada por Dios que da sentido a la vida y al quehacer de todo lasallista.</w:t>
            </w:r>
          </w:p>
          <w:p w:rsidR="00FF483A" w:rsidRPr="00FF483A" w:rsidRDefault="00FF483A" w:rsidP="00FF483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:rsidR="00FF483A" w:rsidRPr="00FF483A" w:rsidRDefault="00FF483A" w:rsidP="00FF483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F483A">
              <w:rPr>
                <w:rFonts w:asciiTheme="minorHAnsi" w:hAnsiTheme="minorHAnsi"/>
                <w:sz w:val="18"/>
                <w:szCs w:val="18"/>
              </w:rPr>
              <w:t>Fraternidad</w:t>
            </w:r>
          </w:p>
          <w:p w:rsidR="00FF483A" w:rsidRPr="00FF483A" w:rsidRDefault="00FF483A" w:rsidP="00FF483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F483A">
              <w:rPr>
                <w:rFonts w:asciiTheme="minorHAnsi" w:hAnsiTheme="minorHAnsi"/>
                <w:sz w:val="18"/>
                <w:szCs w:val="18"/>
              </w:rPr>
              <w:t>Implica comprensión del ser humano en las relaciones interpersonales para trabajar en la construcción de la paz, la justicia y la dignidad humana, con alto nivel de estima, amistad y mutua colaboración. Tiene que ver con la capacidad de convivir y compartir con todas las personas que forman parte de la comunidad educativa, con actitud positiva, participación activa y respeto mutuo, manifestado en el buen trato y cordialidad.</w:t>
            </w:r>
          </w:p>
          <w:p w:rsidR="007367CD" w:rsidRPr="00FF483A" w:rsidRDefault="007367CD" w:rsidP="00FF483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val="es-ES" w:eastAsia="es-EC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CD" w:rsidRDefault="007367CD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PERIODOS:</w:t>
            </w:r>
          </w:p>
          <w:p w:rsidR="009D3B80" w:rsidRDefault="009D3B80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9D3B80" w:rsidRPr="007D04B9" w:rsidRDefault="009D3B80">
            <w:pPr>
              <w:jc w:val="both"/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Cs/>
                <w:i/>
                <w:color w:val="000000"/>
                <w:sz w:val="18"/>
                <w:szCs w:val="18"/>
                <w:lang w:eastAsia="es-EC"/>
              </w:rPr>
              <w:t>16 periodos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367CD" w:rsidRPr="007D04B9" w:rsidRDefault="007367CD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7367CD" w:rsidRDefault="007367CD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SEMANAS:</w:t>
            </w:r>
          </w:p>
          <w:p w:rsidR="009D3B80" w:rsidRDefault="009D3B80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9D3B80" w:rsidRPr="007D04B9" w:rsidRDefault="009D3B80">
            <w:pPr>
              <w:rPr>
                <w:rFonts w:asciiTheme="minorHAnsi" w:hAnsiTheme="minorHAns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4 semanas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7367CD" w:rsidRPr="007D04B9" w:rsidRDefault="007367CD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7367CD" w:rsidRDefault="007367CD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FECHA DE </w:t>
            </w:r>
            <w:r w:rsidR="007D04B9"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INICIO:</w:t>
            </w:r>
          </w:p>
          <w:p w:rsidR="00CB7E41" w:rsidRDefault="00CB7E4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CB7E41" w:rsidRDefault="00CB7E4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CB7E41" w:rsidRPr="007D04B9" w:rsidRDefault="00CB7E41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7D04B9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D04B9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D04B9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D04B9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7D04B9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EVALUACIÓ</w:t>
            </w:r>
            <w:r w:rsidR="000525EB"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 </w:t>
            </w:r>
            <w:r w:rsidR="007367CD"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</w:t>
            </w:r>
          </w:p>
          <w:p w:rsidR="00B83E77" w:rsidRPr="007D04B9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7D04B9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Activid</w:t>
            </w:r>
            <w:r w:rsidR="00AC3389"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ades de evaluación/ Técnicas / I</w:t>
            </w: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nstrumentos </w:t>
            </w:r>
          </w:p>
        </w:tc>
      </w:tr>
      <w:tr w:rsidR="00B83E77" w:rsidRPr="007D04B9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80C0B" w:rsidRPr="007D04B9" w:rsidRDefault="00A80C0B" w:rsidP="00A80C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7D04B9">
              <w:rPr>
                <w:rFonts w:asciiTheme="minorHAnsi" w:hAnsiTheme="minorHAnsi"/>
                <w:sz w:val="18"/>
                <w:szCs w:val="18"/>
              </w:rPr>
              <w:t>CN.4.2.2. Investigar en forma documental y explicar la evolución de las bacterias y la resistencia a los antibióticos, deducir sus causas y las consecuencias de estas para el ser humano.</w:t>
            </w:r>
          </w:p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A6C18" w:rsidRPr="007D04B9" w:rsidRDefault="00BA6C18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7D04B9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ERCA</w:t>
            </w:r>
          </w:p>
          <w:p w:rsidR="00BA6C18" w:rsidRDefault="00114213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7D04B9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Experiencia</w:t>
            </w: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: Leer</w:t>
            </w:r>
            <w:r w:rsidR="000C67E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página10-12-13</w:t>
            </w:r>
          </w:p>
          <w:p w:rsidR="000C67E7" w:rsidRDefault="00114213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Observación</w:t>
            </w:r>
            <w:r w:rsidR="000C67E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de los Videos </w:t>
            </w:r>
            <w:hyperlink r:id="rId8" w:history="1">
              <w:r w:rsidR="000C67E7" w:rsidRPr="00D32D18">
                <w:rPr>
                  <w:rStyle w:val="Hipervnculo"/>
                  <w:rFonts w:asciiTheme="minorHAnsi" w:hAnsiTheme="minorHAnsi" w:cs="Calibri"/>
                  <w:bCs/>
                  <w:i/>
                  <w:sz w:val="18"/>
                  <w:szCs w:val="18"/>
                  <w:lang w:val="es-ES"/>
                </w:rPr>
                <w:t>https://www.youtube.com/watch?v=Tudhmd0Gjl0</w:t>
              </w:r>
            </w:hyperlink>
          </w:p>
          <w:p w:rsidR="000C67E7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0C67E7" w:rsidRPr="007D04B9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A6C18" w:rsidRDefault="00BA6C18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7D04B9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Reflexión</w:t>
            </w:r>
            <w:r w:rsidR="000C67E7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: ¿Qué poseen en común todos los microrganismos?</w:t>
            </w:r>
          </w:p>
          <w:p w:rsidR="000C67E7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¿Todo el microorganismo tiene la misma estructura o son diferentes?</w:t>
            </w:r>
          </w:p>
          <w:p w:rsidR="000C67E7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La estructura de los microorganismos. ¿Puede estar relacionada a su capacidad de causar enfermedades?</w:t>
            </w:r>
          </w:p>
          <w:p w:rsidR="000C67E7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0C67E7" w:rsidRPr="007D04B9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A6C18" w:rsidRDefault="00BA6C18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7D04B9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Construcción </w:t>
            </w:r>
          </w:p>
          <w:p w:rsidR="000C67E7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0C67E7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Elaboración de mapas mentales sobre la estructura, evolución, tipos/clase de bacterias y virus</w:t>
            </w:r>
          </w:p>
          <w:p w:rsidR="000C67E7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0C67E7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Lluvias de ideas para definir las medidas preventivas ante los microorganismos patógenos.</w:t>
            </w:r>
          </w:p>
          <w:p w:rsidR="000C67E7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0C67E7" w:rsidRDefault="000C67E7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Diagrama identificando que microorganismos son patógenos y los benignos. </w:t>
            </w:r>
          </w:p>
          <w:p w:rsidR="00CB7E41" w:rsidRDefault="00CB7E41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CB7E41" w:rsidRPr="007D04B9" w:rsidRDefault="00CB7E41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A6C18" w:rsidRPr="007D04B9" w:rsidRDefault="00BA6C18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7D04B9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Aplicación </w:t>
            </w:r>
          </w:p>
          <w:p w:rsidR="00CB7E41" w:rsidRDefault="00CB7E41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CB7E41" w:rsidRDefault="00C62623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Investigue una bacteria/ virus y c</w:t>
            </w:r>
            <w:r w:rsidR="00CB7E41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reación de un cuento donde involucre las características principales de las bacterias o virus.</w:t>
            </w:r>
          </w:p>
          <w:p w:rsidR="00CB7E41" w:rsidRDefault="00CB7E41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CB7E41" w:rsidRDefault="00CB7E41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lastRenderedPageBreak/>
              <w:t xml:space="preserve">Formar grupo de cinco personas, utilización del cuento plasmar en un stop </w:t>
            </w:r>
            <w:proofErr w:type="spellStart"/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motion</w:t>
            </w:r>
            <w:proofErr w:type="spellEnd"/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.</w:t>
            </w:r>
          </w:p>
          <w:p w:rsidR="00CB7E41" w:rsidRDefault="00CB7E41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CB7E41" w:rsidRDefault="00CB7E41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CB7E41" w:rsidRDefault="00CB7E41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Difusión y discusión de stop </w:t>
            </w:r>
            <w:proofErr w:type="spellStart"/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motion</w:t>
            </w:r>
            <w:proofErr w:type="spellEnd"/>
            <w: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</w:p>
          <w:p w:rsidR="00CB7E41" w:rsidRDefault="00CB7E41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BA6C18" w:rsidRPr="007D04B9" w:rsidRDefault="00BA6C18" w:rsidP="00BA6C18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  <w:r w:rsidRPr="007D04B9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>Práctica del Laboratorio</w:t>
            </w:r>
            <w:r w:rsidR="00CB7E41"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  <w:t xml:space="preserve"> reconocimiento de las bacterias </w:t>
            </w:r>
          </w:p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C21DED" w:rsidRPr="007D04B9" w:rsidRDefault="00C21DED" w:rsidP="00C21DE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Texto</w:t>
            </w:r>
          </w:p>
          <w:p w:rsidR="00C21DED" w:rsidRPr="007D04B9" w:rsidRDefault="00C21DED" w:rsidP="00C21DE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Bibliografía</w:t>
            </w:r>
          </w:p>
          <w:p w:rsidR="00C21DED" w:rsidRDefault="00CB7E41" w:rsidP="00C21DE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Video</w:t>
            </w:r>
          </w:p>
          <w:p w:rsidR="00CB7E41" w:rsidRPr="007D04B9" w:rsidRDefault="00CB7E41" w:rsidP="00C21DE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proofErr w:type="spellStart"/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Prezzi</w:t>
            </w:r>
            <w:proofErr w:type="spellEnd"/>
            <w: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</w:p>
          <w:p w:rsidR="00B83E77" w:rsidRPr="007D04B9" w:rsidRDefault="00B83E77" w:rsidP="00C21DED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7D04B9" w:rsidRDefault="00A80C0B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sz w:val="18"/>
                <w:szCs w:val="18"/>
              </w:rPr>
              <w:t>I.CN.4.7.1. Propone medidas de prevención, a partir de la comprensión de las formas de contagio, propagación de las bacterias y su resistencia a los antibióticos; de su estructura, evolución, función del sistema inmunitario, barreras inmunológicas (primarias, secundarias y terciarias) y los tipos de inmunidad (natural, artificial, activa y pasiva). (J.3., I.1.)</w:t>
            </w: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36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0"/>
            </w:tblGrid>
            <w:tr w:rsidR="00700939" w:rsidRPr="00700939" w:rsidTr="00700939">
              <w:trPr>
                <w:trHeight w:val="3675"/>
              </w:trPr>
              <w:tc>
                <w:tcPr>
                  <w:tcW w:w="360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000000" w:fill="FFFFFF"/>
                  <w:hideMark/>
                </w:tcPr>
                <w:p w:rsidR="0033657A" w:rsidRDefault="0033657A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33657A"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Trabajo individual:</w:t>
                  </w:r>
                  <w:r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 investigación y elaboración de un cuento en donde involucre las principales características de las bacterias.</w:t>
                  </w:r>
                </w:p>
                <w:p w:rsidR="0033657A" w:rsidRDefault="0033657A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  <w:p w:rsidR="00700939" w:rsidRDefault="00FC1071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Creación</w:t>
                  </w:r>
                  <w:r w:rsidR="0033657A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 del Tema:1p</w:t>
                  </w:r>
                  <w:r w:rsidR="0033657A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br/>
                    <w:t>Creatividad 3p</w:t>
                  </w:r>
                  <w:r w:rsidR="0033657A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br/>
                    <w:t>Estructura: 5p</w:t>
                  </w:r>
                  <w:r w:rsidR="0033657A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br/>
                    <w:t>Presentación:1 p Total:</w:t>
                  </w:r>
                  <w:r w:rsidR="00700939"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(10 pts.)</w:t>
                  </w:r>
                  <w:r w:rsidR="00700939"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br/>
                  </w:r>
                </w:p>
                <w:p w:rsidR="0033657A" w:rsidRDefault="00700939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700939"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Trabajo en Casa</w:t>
                  </w:r>
                  <w:r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: Elaboración de esquemas organizadores gráficos </w:t>
                  </w:r>
                  <w:r w:rsidR="0033657A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de: Evolución, estructura, clases, reproducción, enfermedades y prevención </w:t>
                  </w:r>
                </w:p>
                <w:p w:rsidR="0033657A" w:rsidRDefault="0033657A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  <w:p w:rsidR="00FC1071" w:rsidRDefault="0033657A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Técnica:</w:t>
                  </w:r>
                  <w:r w:rsidR="00700939"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 Cuaderno del estudiante </w:t>
                  </w:r>
                  <w:r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Apuntes,</w:t>
                  </w:r>
                  <w:r w:rsidR="00700939"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 según la nómina y lista de cotejo:</w:t>
                  </w:r>
                  <w:r w:rsidR="00700939"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br/>
                    <w:t>Presentación 1p</w:t>
                  </w:r>
                  <w:r w:rsidR="00700939"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br/>
                    <w:t>Tema:0.5p</w:t>
                  </w:r>
                  <w:r w:rsidR="00700939"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br/>
                    <w:t>Objetivo:1p</w:t>
                  </w:r>
                  <w:r w:rsidR="00700939"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br/>
                    <w:t>Desarrollo:3</w:t>
                  </w:r>
                  <w:r w:rsidR="00700939"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br/>
                    <w:t>Dibujo:3</w:t>
                  </w:r>
                  <w:r w:rsidR="00700939"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br/>
                    <w:t>Vocabulario:2p</w:t>
                  </w:r>
                  <w:r w:rsidR="00700939" w:rsidRPr="00700939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br/>
                    <w:t>Firma del representante:0.5p (10</w:t>
                  </w:r>
                  <w:r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pts.)</w:t>
                  </w:r>
                </w:p>
                <w:p w:rsidR="00FC1071" w:rsidRDefault="00FC1071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  <w:p w:rsidR="00FC1071" w:rsidRPr="00FC1071" w:rsidRDefault="00FC1071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FC1071"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Trabajo en clases</w:t>
                  </w:r>
                  <w:r w:rsidRPr="00FC1071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: apli</w:t>
                  </w:r>
                  <w:r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co y aprendo, TICS</w:t>
                  </w:r>
                </w:p>
                <w:p w:rsidR="00FC1071" w:rsidRDefault="00FC1071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FC1071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Técnica: Observación</w:t>
                  </w:r>
                  <w:r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 </w:t>
                  </w:r>
                </w:p>
                <w:p w:rsidR="00FC1071" w:rsidRDefault="00FC1071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  <w:p w:rsidR="00FC1071" w:rsidRDefault="00FC1071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Resolución de la pregunta planteada</w:t>
                  </w:r>
                </w:p>
                <w:p w:rsidR="00FC1071" w:rsidRDefault="00FC1071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10p</w:t>
                  </w:r>
                </w:p>
                <w:p w:rsidR="00700939" w:rsidRPr="00FC1071" w:rsidRDefault="0033657A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33657A"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Lección: </w:t>
                  </w:r>
                  <w:r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 </w:t>
                  </w:r>
                  <w:r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Oral/Escrita permanente antes, durante y después de la clase.</w:t>
                  </w:r>
                </w:p>
                <w:p w:rsidR="0033657A" w:rsidRDefault="0033657A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  <w:p w:rsidR="008D215E" w:rsidRDefault="0033657A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33657A"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Trabajo grupal:</w:t>
                  </w:r>
                  <w:r w:rsidR="008D215E">
                    <w:t xml:space="preserve"> </w:t>
                  </w:r>
                  <w:r w:rsidR="008D215E"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Practica del Laboratorio</w:t>
                  </w:r>
                  <w:r w:rsid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 para el procesamiento de datos</w:t>
                  </w:r>
                  <w:r w:rsidR="008D215E"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. </w:t>
                  </w:r>
                </w:p>
                <w:p w:rsid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Tema: Bacterias de yogurt y sarro bucal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Técnica: Observación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Instrumento: Informe de Laboratorio, según la lista de cotejo.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Presentación:1p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Datos informativos:1p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Tema: 1p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Objetivos: 1p.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Materiales:1p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Gráficos:1p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Procedimiento:1p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Observaciones o Resultados: 1p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Conclusiones:1p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Barreras de Protección: 1p</w:t>
                  </w:r>
                </w:p>
                <w:p w:rsid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(10 pts.)</w:t>
                  </w:r>
                </w:p>
                <w:p w:rsid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Realización de una Stop </w:t>
                  </w:r>
                  <w:proofErr w:type="spellStart"/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motion</w:t>
                  </w:r>
                  <w:proofErr w:type="spellEnd"/>
                </w:p>
                <w:p w:rsid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 w:rsidRPr="008D215E"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 xml:space="preserve">Técnica: Observación </w:t>
                  </w:r>
                </w:p>
                <w:p w:rsid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  <w:p w:rsid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Grupos de 5 personas Contenido: 5p</w:t>
                  </w:r>
                </w:p>
                <w:p w:rsid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Creatividad: 3 p</w:t>
                  </w:r>
                </w:p>
                <w:p w:rsid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Trabajo en grupo: 2p</w:t>
                  </w:r>
                </w:p>
                <w:p w:rsid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  <w:p w:rsid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  <w:r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  <w:t>(10 pts.)</w:t>
                  </w:r>
                </w:p>
                <w:p w:rsidR="008D215E" w:rsidRPr="008D215E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  <w:p w:rsidR="008D215E" w:rsidRPr="00700939" w:rsidRDefault="008D215E" w:rsidP="008D215E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b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</w:tc>
            </w:tr>
            <w:tr w:rsidR="00700939" w:rsidRPr="00700939" w:rsidTr="00700939">
              <w:trPr>
                <w:trHeight w:val="3300"/>
              </w:trPr>
              <w:tc>
                <w:tcPr>
                  <w:tcW w:w="3600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00939" w:rsidRPr="00700939" w:rsidRDefault="00700939" w:rsidP="00700939">
                  <w:pPr>
                    <w:tabs>
                      <w:tab w:val="clear" w:pos="708"/>
                    </w:tabs>
                    <w:suppressAutoHyphens w:val="0"/>
                    <w:rPr>
                      <w:rFonts w:ascii="Calibri Light" w:hAnsi="Calibri Light"/>
                      <w:color w:val="000000"/>
                      <w:kern w:val="0"/>
                      <w:sz w:val="20"/>
                      <w:szCs w:val="20"/>
                      <w:lang w:eastAsia="es-EC"/>
                    </w:rPr>
                  </w:pPr>
                </w:p>
              </w:tc>
            </w:tr>
          </w:tbl>
          <w:p w:rsidR="00B83E77" w:rsidRPr="00700939" w:rsidRDefault="00B83E77" w:rsidP="00700939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Cabin-Regular"/>
                <w:color w:val="auto"/>
                <w:kern w:val="0"/>
                <w:sz w:val="18"/>
                <w:szCs w:val="18"/>
                <w:lang w:val="es-ES"/>
              </w:rPr>
            </w:pPr>
          </w:p>
        </w:tc>
      </w:tr>
      <w:tr w:rsidR="00B83E77" w:rsidRPr="007D04B9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7D04B9" w:rsidRDefault="00B83E77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lastRenderedPageBreak/>
              <w:t>2.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7D04B9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83E77" w:rsidRPr="007D04B9" w:rsidRDefault="00B83E77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3.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7D04B9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Pr="007D04B9" w:rsidRDefault="00B83E77" w:rsidP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8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7D04B9" w:rsidRDefault="00B83E7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7D04B9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D04B9" w:rsidRDefault="00B83E77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3. ADAPTACIONES CURRICULARES</w:t>
            </w:r>
          </w:p>
        </w:tc>
      </w:tr>
      <w:tr w:rsidR="00B83E77" w:rsidRPr="007D04B9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Pr="007D04B9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7D04B9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Especificación de la </w:t>
            </w:r>
            <w:r w:rsidR="00FC1071"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adaptación a</w:t>
            </w: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 ser aplicada</w:t>
            </w:r>
          </w:p>
        </w:tc>
      </w:tr>
      <w:tr w:rsidR="00B83E77" w:rsidRPr="007D04B9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D04B9" w:rsidRDefault="00B83E77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7D04B9" w:rsidRDefault="00B83E77">
            <w:pP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7D04B9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7D04B9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ELABORADO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Pr="007D04B9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Pr="007D04B9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B83E77" w:rsidRPr="007D04B9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D04B9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Docente: </w:t>
            </w:r>
            <w:r w:rsidR="00FF483A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Li</w:t>
            </w:r>
            <w:r w:rsidR="00FC107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c. Elizabeth Carrillo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D04B9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Coordinador/a del </w:t>
            </w:r>
            <w:proofErr w:type="gramStart"/>
            <w:r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área :</w:t>
            </w:r>
            <w:proofErr w:type="gramEnd"/>
            <w:r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="00CB7E4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Blga</w:t>
            </w:r>
            <w:proofErr w:type="spellEnd"/>
            <w:r w:rsidR="00CB7E4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. Mayra </w:t>
            </w:r>
            <w:proofErr w:type="spellStart"/>
            <w:r w:rsidR="00CB7E4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Buenaño</w:t>
            </w:r>
            <w:proofErr w:type="spellEnd"/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D04B9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Vicerrectorado./coordinación </w:t>
            </w:r>
            <w:r w:rsidR="004B558F"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pedagógica</w:t>
            </w:r>
          </w:p>
        </w:tc>
      </w:tr>
      <w:tr w:rsidR="00B83E77" w:rsidRPr="007D04B9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D04B9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D04B9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D04B9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B83E77" w:rsidRPr="007D04B9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D04B9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CB7E41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13/09/16</w:t>
            </w:r>
          </w:p>
        </w:tc>
        <w:tc>
          <w:tcPr>
            <w:tcW w:w="46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7D04B9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48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7D04B9" w:rsidRDefault="00B83E77">
            <w:pPr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  <w:r w:rsidRPr="007D04B9"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E00A2A" w:rsidRPr="007D04B9" w:rsidRDefault="00E00A2A" w:rsidP="003130ED">
      <w:pPr>
        <w:rPr>
          <w:rFonts w:asciiTheme="minorHAnsi" w:hAnsiTheme="minorHAnsi"/>
          <w:sz w:val="18"/>
          <w:szCs w:val="18"/>
        </w:rPr>
      </w:pPr>
    </w:p>
    <w:sectPr w:rsidR="00E00A2A" w:rsidRPr="007D04B9" w:rsidSect="009672C5">
      <w:headerReference w:type="default" r:id="rId9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FAC" w:rsidRDefault="004F1FAC" w:rsidP="00E107B8">
      <w:r>
        <w:separator/>
      </w:r>
    </w:p>
  </w:endnote>
  <w:endnote w:type="continuationSeparator" w:id="0">
    <w:p w:rsidR="004F1FAC" w:rsidRDefault="004F1FAC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bin-Regular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FAC" w:rsidRDefault="004F1FAC" w:rsidP="00E107B8">
      <w:r>
        <w:separator/>
      </w:r>
    </w:p>
  </w:footnote>
  <w:footnote w:type="continuationSeparator" w:id="0">
    <w:p w:rsidR="004F1FAC" w:rsidRDefault="004F1FAC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zh-TW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7FC03B5"/>
    <w:multiLevelType w:val="hybridMultilevel"/>
    <w:tmpl w:val="B5565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A2A"/>
    <w:rsid w:val="000525EB"/>
    <w:rsid w:val="00093CE6"/>
    <w:rsid w:val="000A38B9"/>
    <w:rsid w:val="000B2865"/>
    <w:rsid w:val="000C67E7"/>
    <w:rsid w:val="00114213"/>
    <w:rsid w:val="00132327"/>
    <w:rsid w:val="00160842"/>
    <w:rsid w:val="00312915"/>
    <w:rsid w:val="003130ED"/>
    <w:rsid w:val="0033657A"/>
    <w:rsid w:val="00381E69"/>
    <w:rsid w:val="00397B5F"/>
    <w:rsid w:val="003C3683"/>
    <w:rsid w:val="004B558F"/>
    <w:rsid w:val="004F1FAC"/>
    <w:rsid w:val="00663FAA"/>
    <w:rsid w:val="006A4B23"/>
    <w:rsid w:val="006B1521"/>
    <w:rsid w:val="00700939"/>
    <w:rsid w:val="007367CD"/>
    <w:rsid w:val="007D04B9"/>
    <w:rsid w:val="008220C6"/>
    <w:rsid w:val="008D215E"/>
    <w:rsid w:val="00905B25"/>
    <w:rsid w:val="00916777"/>
    <w:rsid w:val="009672C5"/>
    <w:rsid w:val="00980C53"/>
    <w:rsid w:val="009B758D"/>
    <w:rsid w:val="009C22F6"/>
    <w:rsid w:val="009D3B80"/>
    <w:rsid w:val="00A80C0B"/>
    <w:rsid w:val="00AC3389"/>
    <w:rsid w:val="00B258AF"/>
    <w:rsid w:val="00B41B31"/>
    <w:rsid w:val="00B67D35"/>
    <w:rsid w:val="00B83E77"/>
    <w:rsid w:val="00BA6C18"/>
    <w:rsid w:val="00BB391D"/>
    <w:rsid w:val="00BD4282"/>
    <w:rsid w:val="00BE530C"/>
    <w:rsid w:val="00C21DED"/>
    <w:rsid w:val="00C62623"/>
    <w:rsid w:val="00CB7E41"/>
    <w:rsid w:val="00DF3C27"/>
    <w:rsid w:val="00DF7E9F"/>
    <w:rsid w:val="00E00A2A"/>
    <w:rsid w:val="00E107B8"/>
    <w:rsid w:val="00EC789B"/>
    <w:rsid w:val="00F30481"/>
    <w:rsid w:val="00F41EC7"/>
    <w:rsid w:val="00F57553"/>
    <w:rsid w:val="00FC1071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C36E4CF-6334-40F8-BDAE-DF13D2D4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styleId="Ttulo4">
    <w:name w:val="heading 4"/>
    <w:basedOn w:val="Normal"/>
    <w:link w:val="Ttulo4Car"/>
    <w:uiPriority w:val="9"/>
    <w:qFormat/>
    <w:rsid w:val="00FF483A"/>
    <w:pPr>
      <w:tabs>
        <w:tab w:val="clear" w:pos="708"/>
      </w:tabs>
      <w:suppressAutoHyphens w:val="0"/>
      <w:spacing w:before="100" w:beforeAutospacing="1" w:after="100" w:afterAutospacing="1"/>
      <w:outlineLvl w:val="3"/>
    </w:pPr>
    <w:rPr>
      <w:b/>
      <w:bCs/>
      <w:color w:val="auto"/>
      <w:kern w:val="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67E7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FF483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FF483A"/>
    <w:pPr>
      <w:tabs>
        <w:tab w:val="clear" w:pos="708"/>
      </w:tabs>
      <w:suppressAutoHyphens w:val="0"/>
      <w:spacing w:before="100" w:beforeAutospacing="1" w:after="100" w:afterAutospacing="1"/>
    </w:pPr>
    <w:rPr>
      <w:color w:val="auto"/>
      <w:kern w:val="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udhmd0Gjl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USUARIO</cp:lastModifiedBy>
  <cp:revision>2</cp:revision>
  <cp:lastPrinted>2016-09-07T15:47:00Z</cp:lastPrinted>
  <dcterms:created xsi:type="dcterms:W3CDTF">2016-11-04T02:54:00Z</dcterms:created>
  <dcterms:modified xsi:type="dcterms:W3CDTF">2016-11-04T02:54:00Z</dcterms:modified>
</cp:coreProperties>
</file>