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725F3" w14:textId="4F88E97A" w:rsidR="00E00A2A" w:rsidRPr="0006558E" w:rsidRDefault="00E00A2A" w:rsidP="009672C5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cstheme="minorHAnsi"/>
          <w:b/>
          <w:sz w:val="18"/>
          <w:szCs w:val="18"/>
        </w:rPr>
      </w:pPr>
      <w:r w:rsidRPr="0006558E">
        <w:rPr>
          <w:rFonts w:cstheme="minorHAnsi"/>
          <w:b/>
          <w:sz w:val="18"/>
          <w:szCs w:val="18"/>
        </w:rPr>
        <w:t xml:space="preserve"> PLANIFICACIÓN CURRICULAR ANUAL</w:t>
      </w:r>
    </w:p>
    <w:p w14:paraId="400798CB" w14:textId="77777777" w:rsidR="00E00A2A" w:rsidRPr="0006558E" w:rsidRDefault="00E00A2A" w:rsidP="00E00A2A">
      <w:pPr>
        <w:rPr>
          <w:rFonts w:cstheme="minorHAnsi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803"/>
        <w:gridCol w:w="365"/>
        <w:gridCol w:w="487"/>
        <w:gridCol w:w="150"/>
        <w:gridCol w:w="934"/>
        <w:gridCol w:w="784"/>
        <w:gridCol w:w="778"/>
        <w:gridCol w:w="743"/>
        <w:gridCol w:w="1580"/>
        <w:gridCol w:w="962"/>
        <w:gridCol w:w="1849"/>
        <w:gridCol w:w="319"/>
        <w:gridCol w:w="281"/>
        <w:gridCol w:w="315"/>
        <w:gridCol w:w="1046"/>
        <w:gridCol w:w="1230"/>
        <w:gridCol w:w="393"/>
        <w:gridCol w:w="859"/>
        <w:gridCol w:w="75"/>
        <w:gridCol w:w="1174"/>
      </w:tblGrid>
      <w:tr w:rsidR="00E00A2A" w:rsidRPr="0006558E" w14:paraId="77006DBB" w14:textId="77777777" w:rsidTr="00B258AF">
        <w:trPr>
          <w:trHeight w:val="153"/>
        </w:trPr>
        <w:tc>
          <w:tcPr>
            <w:tcW w:w="734" w:type="pct"/>
            <w:gridSpan w:val="5"/>
            <w:shd w:val="clear" w:color="auto" w:fill="auto"/>
            <w:hideMark/>
          </w:tcPr>
          <w:p w14:paraId="7E7D8274" w14:textId="1593B8C5" w:rsidR="00E00A2A" w:rsidRPr="0006558E" w:rsidRDefault="00E107B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noProof/>
                <w:sz w:val="18"/>
                <w:szCs w:val="18"/>
                <w:lang w:val="es-ES" w:eastAsia="es-ES"/>
              </w:rPr>
              <w:drawing>
                <wp:inline distT="0" distB="0" distL="0" distR="0" wp14:anchorId="2CB2FCB1" wp14:editId="6994E565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pct"/>
            <w:gridSpan w:val="13"/>
            <w:shd w:val="clear" w:color="auto" w:fill="auto"/>
            <w:noWrap/>
            <w:hideMark/>
          </w:tcPr>
          <w:p w14:paraId="30028CC2" w14:textId="3833D21D" w:rsidR="00B258AF" w:rsidRPr="0006558E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UNIDAD EDUCATIVA</w:t>
            </w:r>
            <w:r w:rsidR="00B258AF"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</w:t>
            </w:r>
            <w:r w:rsidR="008A11CB"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PARTICULAR LA</w:t>
            </w: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 SALLE-CONOCOTO                                                                                                                              </w:t>
            </w:r>
          </w:p>
          <w:p w14:paraId="6CDEC89D" w14:textId="77777777" w:rsidR="00E00A2A" w:rsidRPr="0006558E" w:rsidRDefault="00E00A2A" w:rsidP="00B258AF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“Una llamada, muchas voces”</w:t>
            </w:r>
          </w:p>
        </w:tc>
        <w:tc>
          <w:tcPr>
            <w:tcW w:w="675" w:type="pct"/>
            <w:gridSpan w:val="3"/>
            <w:shd w:val="clear" w:color="auto" w:fill="auto"/>
            <w:noWrap/>
            <w:hideMark/>
          </w:tcPr>
          <w:p w14:paraId="39C31C95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AÑO LECTIVO</w:t>
            </w:r>
          </w:p>
          <w:p w14:paraId="0D2C4930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2016 - 2017</w:t>
            </w:r>
          </w:p>
        </w:tc>
      </w:tr>
      <w:tr w:rsidR="00E00A2A" w:rsidRPr="0006558E" w14:paraId="22F6901A" w14:textId="77777777" w:rsidTr="00E00A2A">
        <w:trPr>
          <w:trHeight w:val="242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67EA115" w14:textId="65A53AB1" w:rsidR="00E00A2A" w:rsidRPr="0006558E" w:rsidRDefault="003C742D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PLAN CURRICULAR ANUAL</w:t>
            </w:r>
          </w:p>
        </w:tc>
      </w:tr>
      <w:tr w:rsidR="00E00A2A" w:rsidRPr="0006558E" w14:paraId="54D93E72" w14:textId="77777777" w:rsidTr="00E00A2A">
        <w:trPr>
          <w:trHeight w:val="280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6802F761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1. DATOS INFORMATIVOS</w:t>
            </w:r>
          </w:p>
        </w:tc>
      </w:tr>
      <w:tr w:rsidR="00E00A2A" w:rsidRPr="0006558E" w14:paraId="0E9C651B" w14:textId="77777777" w:rsidTr="002E6D78">
        <w:trPr>
          <w:trHeight w:val="88"/>
        </w:trPr>
        <w:tc>
          <w:tcPr>
            <w:tcW w:w="530" w:type="pct"/>
            <w:gridSpan w:val="3"/>
            <w:shd w:val="clear" w:color="auto" w:fill="auto"/>
            <w:noWrap/>
            <w:hideMark/>
          </w:tcPr>
          <w:p w14:paraId="2D3D7F12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Área:</w:t>
            </w:r>
          </w:p>
        </w:tc>
        <w:tc>
          <w:tcPr>
            <w:tcW w:w="2749" w:type="pct"/>
            <w:gridSpan w:val="10"/>
            <w:shd w:val="clear" w:color="auto" w:fill="auto"/>
            <w:noWrap/>
            <w:hideMark/>
          </w:tcPr>
          <w:p w14:paraId="2B409F58" w14:textId="77777777" w:rsidR="00E00A2A" w:rsidRPr="0006558E" w:rsidRDefault="002E6D78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Educación Cultural y Artística</w:t>
            </w:r>
          </w:p>
        </w:tc>
        <w:tc>
          <w:tcPr>
            <w:tcW w:w="920" w:type="pct"/>
            <w:gridSpan w:val="4"/>
            <w:shd w:val="clear" w:color="auto" w:fill="auto"/>
            <w:hideMark/>
          </w:tcPr>
          <w:p w14:paraId="692DC995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Asignatura:</w:t>
            </w:r>
          </w:p>
        </w:tc>
        <w:tc>
          <w:tcPr>
            <w:tcW w:w="801" w:type="pct"/>
            <w:gridSpan w:val="4"/>
            <w:shd w:val="clear" w:color="auto" w:fill="auto"/>
            <w:hideMark/>
          </w:tcPr>
          <w:p w14:paraId="1C9B586F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 </w:t>
            </w:r>
            <w:r w:rsidR="002E6D78" w:rsidRPr="0006558E">
              <w:rPr>
                <w:rFonts w:cstheme="minorHAnsi"/>
                <w:sz w:val="18"/>
                <w:szCs w:val="18"/>
                <w:lang w:val="es-ES"/>
              </w:rPr>
              <w:t>Educación Cultural y Artística</w:t>
            </w:r>
          </w:p>
        </w:tc>
      </w:tr>
      <w:tr w:rsidR="00E00A2A" w:rsidRPr="0006558E" w14:paraId="79AF57A9" w14:textId="77777777" w:rsidTr="00B258AF">
        <w:trPr>
          <w:trHeight w:val="217"/>
        </w:trPr>
        <w:tc>
          <w:tcPr>
            <w:tcW w:w="530" w:type="pct"/>
            <w:gridSpan w:val="3"/>
            <w:shd w:val="clear" w:color="auto" w:fill="auto"/>
            <w:hideMark/>
          </w:tcPr>
          <w:p w14:paraId="20DF7AED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Docente(s):</w:t>
            </w:r>
          </w:p>
        </w:tc>
        <w:tc>
          <w:tcPr>
            <w:tcW w:w="4470" w:type="pct"/>
            <w:gridSpan w:val="18"/>
            <w:shd w:val="clear" w:color="auto" w:fill="auto"/>
            <w:noWrap/>
            <w:hideMark/>
          </w:tcPr>
          <w:p w14:paraId="387B9FD4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 </w:t>
            </w:r>
            <w:r w:rsidR="002E6D78" w:rsidRPr="0006558E">
              <w:rPr>
                <w:rFonts w:cstheme="minorHAnsi"/>
                <w:sz w:val="18"/>
                <w:szCs w:val="18"/>
                <w:lang w:val="es-ES"/>
              </w:rPr>
              <w:t>Pablo Puchaicela</w:t>
            </w:r>
          </w:p>
        </w:tc>
      </w:tr>
      <w:tr w:rsidR="00E00A2A" w:rsidRPr="0006558E" w14:paraId="7EB575E0" w14:textId="77777777" w:rsidTr="002E6D78">
        <w:trPr>
          <w:trHeight w:val="388"/>
        </w:trPr>
        <w:tc>
          <w:tcPr>
            <w:tcW w:w="530" w:type="pct"/>
            <w:gridSpan w:val="3"/>
            <w:shd w:val="clear" w:color="auto" w:fill="auto"/>
            <w:hideMark/>
          </w:tcPr>
          <w:p w14:paraId="56C2F1D1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Grado/curso:</w:t>
            </w:r>
          </w:p>
        </w:tc>
        <w:tc>
          <w:tcPr>
            <w:tcW w:w="2055" w:type="pct"/>
            <w:gridSpan w:val="8"/>
            <w:shd w:val="clear" w:color="auto" w:fill="auto"/>
            <w:noWrap/>
            <w:hideMark/>
          </w:tcPr>
          <w:p w14:paraId="0FC3CFD9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 </w:t>
            </w:r>
            <w:r w:rsidR="002E6D78" w:rsidRPr="0006558E">
              <w:rPr>
                <w:rFonts w:cstheme="minorHAnsi"/>
                <w:sz w:val="18"/>
                <w:szCs w:val="18"/>
                <w:lang w:val="es-ES"/>
              </w:rPr>
              <w:t>Primero - Preparatorio</w:t>
            </w:r>
          </w:p>
        </w:tc>
        <w:tc>
          <w:tcPr>
            <w:tcW w:w="885" w:type="pct"/>
            <w:gridSpan w:val="4"/>
            <w:shd w:val="clear" w:color="auto" w:fill="auto"/>
            <w:hideMark/>
          </w:tcPr>
          <w:p w14:paraId="6609610A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Nivel Educativo: </w:t>
            </w:r>
          </w:p>
        </w:tc>
        <w:tc>
          <w:tcPr>
            <w:tcW w:w="1530" w:type="pct"/>
            <w:gridSpan w:val="6"/>
            <w:shd w:val="clear" w:color="auto" w:fill="auto"/>
            <w:noWrap/>
            <w:hideMark/>
          </w:tcPr>
          <w:p w14:paraId="10DCB918" w14:textId="097068F3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 </w:t>
            </w:r>
            <w:r w:rsidR="00CF3102" w:rsidRPr="0006558E">
              <w:rPr>
                <w:rFonts w:cstheme="minorHAnsi"/>
                <w:sz w:val="18"/>
                <w:szCs w:val="18"/>
                <w:lang w:val="es-ES"/>
              </w:rPr>
              <w:t>Básica</w:t>
            </w:r>
            <w:r w:rsidR="00870F95" w:rsidRPr="0006558E">
              <w:rPr>
                <w:rFonts w:cstheme="minorHAnsi"/>
                <w:sz w:val="18"/>
                <w:szCs w:val="18"/>
                <w:lang w:val="es-ES"/>
              </w:rPr>
              <w:t xml:space="preserve"> Elemental</w:t>
            </w:r>
          </w:p>
        </w:tc>
      </w:tr>
      <w:tr w:rsidR="00E00A2A" w:rsidRPr="0006558E" w14:paraId="257E71B8" w14:textId="77777777" w:rsidTr="00E00A2A">
        <w:trPr>
          <w:trHeight w:val="103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1278205E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2. TIEMPO</w:t>
            </w:r>
          </w:p>
        </w:tc>
      </w:tr>
      <w:tr w:rsidR="00E00A2A" w:rsidRPr="0006558E" w14:paraId="5B2AB9C1" w14:textId="77777777" w:rsidTr="002E6D78">
        <w:trPr>
          <w:trHeight w:val="518"/>
        </w:trPr>
        <w:tc>
          <w:tcPr>
            <w:tcW w:w="413" w:type="pct"/>
            <w:gridSpan w:val="2"/>
            <w:shd w:val="clear" w:color="auto" w:fill="auto"/>
            <w:hideMark/>
          </w:tcPr>
          <w:p w14:paraId="7EDD62D3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Carga horaria semanal</w:t>
            </w:r>
          </w:p>
        </w:tc>
        <w:tc>
          <w:tcPr>
            <w:tcW w:w="620" w:type="pct"/>
            <w:gridSpan w:val="4"/>
            <w:shd w:val="clear" w:color="auto" w:fill="auto"/>
            <w:hideMark/>
          </w:tcPr>
          <w:p w14:paraId="0E2547B2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No. Semanas de trabajo</w:t>
            </w:r>
          </w:p>
        </w:tc>
        <w:tc>
          <w:tcPr>
            <w:tcW w:w="2144" w:type="pct"/>
            <w:gridSpan w:val="6"/>
            <w:shd w:val="clear" w:color="auto" w:fill="auto"/>
            <w:hideMark/>
          </w:tcPr>
          <w:p w14:paraId="473C21B3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Evaluación del aprendizaje e imprevistos</w:t>
            </w:r>
          </w:p>
        </w:tc>
        <w:tc>
          <w:tcPr>
            <w:tcW w:w="1423" w:type="pct"/>
            <w:gridSpan w:val="7"/>
            <w:shd w:val="clear" w:color="auto" w:fill="auto"/>
            <w:hideMark/>
          </w:tcPr>
          <w:p w14:paraId="68E5A60B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semanas clases</w:t>
            </w:r>
          </w:p>
        </w:tc>
        <w:tc>
          <w:tcPr>
            <w:tcW w:w="400" w:type="pct"/>
            <w:gridSpan w:val="2"/>
            <w:shd w:val="clear" w:color="auto" w:fill="auto"/>
            <w:hideMark/>
          </w:tcPr>
          <w:p w14:paraId="4D1FE1EA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Total de periodos</w:t>
            </w:r>
          </w:p>
        </w:tc>
      </w:tr>
      <w:tr w:rsidR="002E6D78" w:rsidRPr="0006558E" w14:paraId="437A215A" w14:textId="77777777" w:rsidTr="002E6D78">
        <w:trPr>
          <w:trHeight w:val="297"/>
        </w:trPr>
        <w:tc>
          <w:tcPr>
            <w:tcW w:w="413" w:type="pct"/>
            <w:gridSpan w:val="2"/>
            <w:shd w:val="clear" w:color="auto" w:fill="auto"/>
          </w:tcPr>
          <w:p w14:paraId="11250299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2 horas</w:t>
            </w:r>
          </w:p>
        </w:tc>
        <w:tc>
          <w:tcPr>
            <w:tcW w:w="620" w:type="pct"/>
            <w:gridSpan w:val="4"/>
            <w:shd w:val="clear" w:color="auto" w:fill="auto"/>
          </w:tcPr>
          <w:p w14:paraId="53E1671F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40 semanas</w:t>
            </w:r>
          </w:p>
        </w:tc>
        <w:tc>
          <w:tcPr>
            <w:tcW w:w="2144" w:type="pct"/>
            <w:gridSpan w:val="6"/>
            <w:shd w:val="clear" w:color="auto" w:fill="auto"/>
          </w:tcPr>
          <w:p w14:paraId="093DEB4E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Parciales, quimestrales y vacaciones: 8 semanas</w:t>
            </w:r>
          </w:p>
        </w:tc>
        <w:tc>
          <w:tcPr>
            <w:tcW w:w="1423" w:type="pct"/>
            <w:gridSpan w:val="7"/>
            <w:shd w:val="clear" w:color="auto" w:fill="auto"/>
          </w:tcPr>
          <w:p w14:paraId="2778B70D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32 semanas</w:t>
            </w:r>
          </w:p>
        </w:tc>
        <w:tc>
          <w:tcPr>
            <w:tcW w:w="400" w:type="pct"/>
            <w:gridSpan w:val="2"/>
            <w:shd w:val="clear" w:color="auto" w:fill="auto"/>
          </w:tcPr>
          <w:p w14:paraId="5D132B89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64</w:t>
            </w:r>
          </w:p>
        </w:tc>
      </w:tr>
      <w:tr w:rsidR="00E00A2A" w:rsidRPr="0006558E" w14:paraId="21A8F595" w14:textId="77777777" w:rsidTr="00E00A2A">
        <w:trPr>
          <w:trHeight w:val="294"/>
        </w:trPr>
        <w:tc>
          <w:tcPr>
            <w:tcW w:w="5000" w:type="pct"/>
            <w:gridSpan w:val="21"/>
            <w:shd w:val="clear" w:color="auto" w:fill="auto"/>
            <w:noWrap/>
            <w:hideMark/>
          </w:tcPr>
          <w:p w14:paraId="3F5E59D4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3. OBJETIVOS</w:t>
            </w: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  </w:t>
            </w: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GENERALES</w:t>
            </w:r>
          </w:p>
        </w:tc>
      </w:tr>
      <w:tr w:rsidR="00E00A2A" w:rsidRPr="0006558E" w14:paraId="0A594B8B" w14:textId="77777777" w:rsidTr="00B258AF">
        <w:trPr>
          <w:trHeight w:val="294"/>
        </w:trPr>
        <w:tc>
          <w:tcPr>
            <w:tcW w:w="1771" w:type="pct"/>
            <w:gridSpan w:val="9"/>
            <w:shd w:val="clear" w:color="auto" w:fill="auto"/>
            <w:noWrap/>
            <w:hideMark/>
          </w:tcPr>
          <w:p w14:paraId="69E20741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área</w:t>
            </w:r>
          </w:p>
        </w:tc>
        <w:tc>
          <w:tcPr>
            <w:tcW w:w="3229" w:type="pct"/>
            <w:gridSpan w:val="12"/>
            <w:shd w:val="clear" w:color="auto" w:fill="auto"/>
            <w:noWrap/>
            <w:hideMark/>
          </w:tcPr>
          <w:p w14:paraId="1F3D3650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Objetivos del grado/curso</w:t>
            </w:r>
          </w:p>
        </w:tc>
      </w:tr>
      <w:tr w:rsidR="00E00A2A" w:rsidRPr="0006558E" w14:paraId="71826B64" w14:textId="77777777" w:rsidTr="00B258AF">
        <w:trPr>
          <w:trHeight w:val="304"/>
        </w:trPr>
        <w:tc>
          <w:tcPr>
            <w:tcW w:w="1771" w:type="pct"/>
            <w:gridSpan w:val="9"/>
            <w:shd w:val="clear" w:color="auto" w:fill="auto"/>
          </w:tcPr>
          <w:p w14:paraId="1EB3DAFB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OG.ECA.1. Valorar las posibilidades y limitaciones de materiales, herramientas y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técnicas de diferentes lenguajes artísticos en procesos de interpretación y/o creación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de producciones propias.</w:t>
            </w:r>
          </w:p>
          <w:p w14:paraId="74E48D99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 xml:space="preserve">OG.ECA.2. Respetar y valorar el patrimonio cultural tangible e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lastRenderedPageBreak/>
              <w:t>intangible, propio y de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otros pueblos, como resultado de la participación en procesos de investigación,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observación y análisis de sus características, y así contribuir a su conservación y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renovación.</w:t>
            </w:r>
          </w:p>
          <w:p w14:paraId="7F190C2E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OG.ECA.3. Considerar el papel que desempeñan los conocimientos y habilidades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artísticos en la vida personal y laboral, y explicar sus funciones en el desempeño de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distintas profesiones.</w:t>
            </w:r>
          </w:p>
          <w:p w14:paraId="7EF54C99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OG.ECA.4. Asumir distintos roles y responsabilidades en proyectos de interpretación y/o creación colectiva, y usar argumentos fundamentados en la toma de decisiones,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para llegar a acuerdos que posibiliten su consecución.</w:t>
            </w:r>
          </w:p>
          <w:p w14:paraId="23888E95" w14:textId="77777777" w:rsidR="002E6D78" w:rsidRPr="0006558E" w:rsidRDefault="002E6D78" w:rsidP="002E6D78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OG.ECA.5. Apreciar de manera sensible y crítica los productos del arte y la cultura, para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valorarlos y actuar, como público, de manera personal, informada y comprometida.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OG.ECA.6. Utilizar medios audiovisuales y tecnologías digitales para el conocimiento, el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disfrute y la producción de arte y cultura.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OG.ECA.7. Crear productos artísticos que expresen visiones propias, sensibles e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innovadoras, mediante el empleo consciente de elementos y principios del arte.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OG.ECA.8. Explorar su mundo interior para ser más consciente de las ideas y emociones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que suscitan las distintas producciones culturales y artísticas, y las que pueden expresar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en sus propias creaciones, manifestándolas con convicción y conciencia.</w:t>
            </w:r>
          </w:p>
          <w:p w14:paraId="48D2AD7D" w14:textId="77777777" w:rsidR="00E00A2A" w:rsidRPr="0006558E" w:rsidRDefault="00E00A2A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29" w:type="pct"/>
            <w:gridSpan w:val="12"/>
            <w:shd w:val="clear" w:color="auto" w:fill="auto"/>
          </w:tcPr>
          <w:p w14:paraId="6762EE31" w14:textId="77777777" w:rsidR="00E00A2A" w:rsidRPr="0006558E" w:rsidRDefault="00D521A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Fomentar el sentimiento de pertenencia a un colectivo, mediante actividades grupales, a través de la música, pintura, y el relato de historias colectivas.</w:t>
            </w:r>
          </w:p>
          <w:p w14:paraId="6699C261" w14:textId="77777777" w:rsidR="00D521A0" w:rsidRPr="0006558E" w:rsidRDefault="00D521A0" w:rsidP="009F0D72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Apreciar toda manifestación cultural y artística, expresando ideas y emociones libremente.</w:t>
            </w:r>
          </w:p>
          <w:p w14:paraId="7558F166" w14:textId="77777777" w:rsidR="00D521A0" w:rsidRPr="0006558E" w:rsidRDefault="00D521A0" w:rsidP="00D521A0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fomentar una identidad cultural, a través del conocimiento de nuestras raíces y el patrimonio tangible e intangible propio de nuestros pueblos.</w:t>
            </w:r>
          </w:p>
          <w:p w14:paraId="7031BC67" w14:textId="77777777" w:rsidR="00316A92" w:rsidRPr="0006558E" w:rsidRDefault="00316A92" w:rsidP="00316A92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lastRenderedPageBreak/>
              <w:t>Procurar una conciencia clara y profunda del ser humano, en el marco del reconocimiento de la diversidad cultural del país, étnica y regional, a través de la música, las artes plásticas, y las artes de la representación (danza y teatro).</w:t>
            </w:r>
          </w:p>
          <w:p w14:paraId="3F15C06B" w14:textId="3894D791" w:rsidR="00316A92" w:rsidRPr="0006558E" w:rsidRDefault="00316A92" w:rsidP="00316A92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Desarrollar la inteligencia y la sensibilidad, el pensamiento creativo, práctico y teórico.</w:t>
            </w:r>
          </w:p>
          <w:p w14:paraId="40838C3B" w14:textId="20865D8A" w:rsidR="00316A92" w:rsidRPr="0006558E" w:rsidRDefault="00316A92" w:rsidP="00316A92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Desarrollar la capacidad para enfrentar los hechos con personalidad autónoma y solidaria y conocer con espíritu crítico y creativo la realidad.</w:t>
            </w:r>
          </w:p>
          <w:p w14:paraId="11A79897" w14:textId="304F2E7A" w:rsidR="00316A92" w:rsidRPr="0006558E" w:rsidRDefault="00316A92" w:rsidP="00316A92">
            <w:pPr>
              <w:tabs>
                <w:tab w:val="left" w:pos="2001"/>
              </w:tabs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Desarrollar actitudes positivas frente al entorno natural y social, a sí mismo, al trabajo y al uso del tiempo libre.</w:t>
            </w:r>
          </w:p>
          <w:p w14:paraId="55567990" w14:textId="20F4E28F" w:rsidR="00316A92" w:rsidRPr="0006558E" w:rsidRDefault="00316A92" w:rsidP="00316A92">
            <w:pPr>
              <w:tabs>
                <w:tab w:val="left" w:pos="924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Contribuir al desarrollo social y al mejoramiento de la calidad de vida por medio del arte.</w:t>
            </w:r>
          </w:p>
        </w:tc>
      </w:tr>
      <w:tr w:rsidR="004473FE" w:rsidRPr="0006558E" w14:paraId="631F19AA" w14:textId="77777777" w:rsidTr="00B258AF">
        <w:trPr>
          <w:trHeight w:val="231"/>
        </w:trPr>
        <w:tc>
          <w:tcPr>
            <w:tcW w:w="1771" w:type="pct"/>
            <w:gridSpan w:val="9"/>
            <w:shd w:val="clear" w:color="auto" w:fill="auto"/>
          </w:tcPr>
          <w:p w14:paraId="335ED29D" w14:textId="77777777" w:rsidR="004473FE" w:rsidRPr="0006558E" w:rsidRDefault="004473FE" w:rsidP="004473F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4. EJES TRANSVERSALES:</w:t>
            </w:r>
          </w:p>
        </w:tc>
        <w:tc>
          <w:tcPr>
            <w:tcW w:w="3229" w:type="pct"/>
            <w:gridSpan w:val="12"/>
            <w:shd w:val="clear" w:color="auto" w:fill="auto"/>
          </w:tcPr>
          <w:p w14:paraId="61053371" w14:textId="77777777" w:rsidR="004473FE" w:rsidRPr="00965D95" w:rsidRDefault="004473FE" w:rsidP="004473FE">
            <w:pPr>
              <w:pStyle w:val="Prrafodelista"/>
              <w:numPr>
                <w:ilvl w:val="0"/>
                <w:numId w:val="24"/>
              </w:num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Style w:val="Textoennegrita"/>
                <w:b w:val="0"/>
                <w:i/>
                <w:color w:val="000000"/>
                <w:lang w:eastAsia="es-EC"/>
              </w:rPr>
            </w:pPr>
            <w:r w:rsidRPr="00965D95">
              <w:rPr>
                <w:rStyle w:val="Textoennegrita"/>
                <w:i/>
                <w:color w:val="000000"/>
                <w:lang w:eastAsia="es-EC"/>
              </w:rPr>
              <w:t>Fraternidad. Es tener sentido de hermandad, de grupo, en relación de interacción armónica, cordial y justa que favorece el crecimiento humano recíproco.</w:t>
            </w:r>
          </w:p>
          <w:p w14:paraId="1F936698" w14:textId="77777777" w:rsidR="004473FE" w:rsidRPr="00965D95" w:rsidRDefault="004473FE" w:rsidP="004473FE">
            <w:pPr>
              <w:pStyle w:val="Prrafodelista"/>
              <w:numPr>
                <w:ilvl w:val="0"/>
                <w:numId w:val="24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/>
              </w:rPr>
            </w:pPr>
            <w:r w:rsidRPr="00965D95">
              <w:rPr>
                <w:rFonts w:cs="Times"/>
                <w:b/>
                <w:bCs/>
                <w:i/>
              </w:rPr>
              <w:t xml:space="preserve">Fe: </w:t>
            </w:r>
            <w:r w:rsidRPr="00965D95">
              <w:rPr>
                <w:i/>
                <w:color w:val="000000"/>
              </w:rPr>
              <w:t>A través de la fe concebimos la acción educativa como una misión confiada por Dios que da sentido a la vida y al quehacer de todo lasallista.</w:t>
            </w:r>
          </w:p>
          <w:p w14:paraId="74D3A850" w14:textId="77777777" w:rsidR="004473FE" w:rsidRPr="00965D95" w:rsidRDefault="004473FE" w:rsidP="004473FE">
            <w:pPr>
              <w:pStyle w:val="Prrafodelista"/>
              <w:numPr>
                <w:ilvl w:val="0"/>
                <w:numId w:val="24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 w:themeColor="text1"/>
              </w:rPr>
            </w:pPr>
            <w:r w:rsidRPr="00965D95">
              <w:rPr>
                <w:rFonts w:cs="Times"/>
                <w:b/>
                <w:bCs/>
                <w:i/>
              </w:rPr>
              <w:t xml:space="preserve">Servicio: </w:t>
            </w:r>
            <w:r w:rsidRPr="00965D95">
              <w:rPr>
                <w:i/>
                <w:color w:val="000000"/>
              </w:rPr>
              <w:t>Poner a disposición las propias capacidades y talentos para el desarrollo de acciones de beneficio común, superación de dificultades, que permiten al lasallista comprometerse generosamente con espíritu de colaboración y ayuda para responder a las necesidades especialmente de los más vulnerables.</w:t>
            </w:r>
          </w:p>
          <w:p w14:paraId="76ECEFC2" w14:textId="77777777" w:rsidR="004473FE" w:rsidRPr="00965D95" w:rsidRDefault="004473FE" w:rsidP="004473FE">
            <w:pPr>
              <w:pStyle w:val="Prrafodelista"/>
              <w:numPr>
                <w:ilvl w:val="0"/>
                <w:numId w:val="24"/>
              </w:numPr>
              <w:tabs>
                <w:tab w:val="left" w:pos="708"/>
              </w:tabs>
              <w:suppressAutoHyphens/>
              <w:spacing w:before="100" w:beforeAutospacing="1" w:after="100" w:afterAutospacing="1" w:line="360" w:lineRule="auto"/>
              <w:jc w:val="both"/>
              <w:rPr>
                <w:i/>
                <w:color w:val="000000"/>
              </w:rPr>
            </w:pPr>
            <w:r w:rsidRPr="00965D95">
              <w:rPr>
                <w:rFonts w:cs="Times"/>
                <w:b/>
                <w:bCs/>
                <w:i/>
                <w:shd w:val="clear" w:color="auto" w:fill="FFFFFF"/>
              </w:rPr>
              <w:t>Justicia</w:t>
            </w:r>
            <w:r w:rsidRPr="00965D95">
              <w:rPr>
                <w:rFonts w:cs="Times"/>
                <w:i/>
                <w:shd w:val="clear" w:color="auto" w:fill="FFFFFF"/>
              </w:rPr>
              <w:t xml:space="preserve">: </w:t>
            </w:r>
            <w:r w:rsidRPr="00965D95">
              <w:rPr>
                <w:i/>
                <w:color w:val="000000"/>
              </w:rPr>
              <w:t xml:space="preserve">Fomentar el respeto a la verdad, la coherencia y sinceridad, permitiéndonos vivir en un ambiente de paz y tranquilidad. Ser sensibles ante las situaciones de inequidad y desigualdad que se observa en el medio escolar, familiar y social, para cambiar esas realidades.  </w:t>
            </w:r>
          </w:p>
          <w:p w14:paraId="7AB6D87D" w14:textId="77777777" w:rsidR="004473FE" w:rsidRPr="00965D95" w:rsidRDefault="004473FE" w:rsidP="004473FE">
            <w:pPr>
              <w:pStyle w:val="NormalWeb"/>
              <w:numPr>
                <w:ilvl w:val="0"/>
                <w:numId w:val="24"/>
              </w:numPr>
              <w:spacing w:line="360" w:lineRule="auto"/>
              <w:jc w:val="both"/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</w:pPr>
            <w:r w:rsidRPr="00965D95">
              <w:rPr>
                <w:rFonts w:asciiTheme="minorHAnsi" w:hAnsiTheme="minorHAnsi" w:cs="Times"/>
                <w:b/>
                <w:bCs/>
                <w:i/>
                <w:sz w:val="22"/>
                <w:szCs w:val="22"/>
                <w:shd w:val="clear" w:color="auto" w:fill="FFFFFF"/>
              </w:rPr>
              <w:t>Compromiso:</w:t>
            </w:r>
            <w:r w:rsidRPr="00965D95">
              <w:rPr>
                <w:rFonts w:asciiTheme="minorHAnsi" w:hAnsiTheme="minorHAnsi" w:cs="Times"/>
                <w:bCs/>
                <w:i/>
                <w:sz w:val="22"/>
                <w:szCs w:val="22"/>
                <w:shd w:val="clear" w:color="auto" w:fill="FFFFFF"/>
              </w:rPr>
              <w:t xml:space="preserve"> </w:t>
            </w:r>
            <w:r w:rsidRPr="00965D95">
              <w:rPr>
                <w:rFonts w:asciiTheme="minorHAnsi" w:eastAsiaTheme="minorHAnsi" w:hAnsiTheme="minorHAnsi"/>
                <w:i/>
                <w:color w:val="000000"/>
                <w:sz w:val="22"/>
                <w:szCs w:val="22"/>
                <w:lang w:eastAsia="en-US"/>
              </w:rPr>
              <w:t>Es involucrarse y apropiarse de las situaciones cotidianas, poniendo de manifiesto todas las capacidades personales y de grupo, para colaborar en la construcción de proyectos y acciones de beneficio común, con un alto sentido de responsabilidad.</w:t>
            </w:r>
          </w:p>
          <w:p w14:paraId="539C2CB8" w14:textId="77777777" w:rsidR="004473FE" w:rsidRPr="00965D95" w:rsidRDefault="004473FE" w:rsidP="004473FE">
            <w:pPr>
              <w:pStyle w:val="Prrafodelista"/>
              <w:numPr>
                <w:ilvl w:val="0"/>
                <w:numId w:val="24"/>
              </w:numPr>
              <w:tabs>
                <w:tab w:val="left" w:pos="708"/>
              </w:tabs>
              <w:suppressAutoHyphens/>
              <w:autoSpaceDE w:val="0"/>
              <w:autoSpaceDN w:val="0"/>
              <w:adjustRightInd w:val="0"/>
              <w:spacing w:after="100" w:line="241" w:lineRule="atLeast"/>
              <w:jc w:val="both"/>
              <w:rPr>
                <w:i/>
                <w:lang w:val="es-ES"/>
              </w:rPr>
            </w:pPr>
            <w:r w:rsidRPr="00965D95">
              <w:rPr>
                <w:b/>
                <w:bCs/>
                <w:i/>
                <w:lang w:val="es-ES"/>
              </w:rPr>
              <w:t xml:space="preserve">La interculturalidad </w:t>
            </w:r>
            <w:r w:rsidRPr="00965D95">
              <w:rPr>
                <w:i/>
                <w:color w:val="000000"/>
              </w:rPr>
              <w:t>El reconocimiento a la diversidad de manifestaciones étnico-culturales en las esferas local, regional, nacional y planetaria, desde una visión de respeto y valoración.</w:t>
            </w:r>
          </w:p>
          <w:p w14:paraId="57C2B17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4473FE" w:rsidRPr="0006558E" w14:paraId="1B5523D2" w14:textId="77777777" w:rsidTr="00E00A2A">
        <w:trPr>
          <w:trHeight w:val="257"/>
        </w:trPr>
        <w:tc>
          <w:tcPr>
            <w:tcW w:w="5000" w:type="pct"/>
            <w:gridSpan w:val="21"/>
            <w:shd w:val="clear" w:color="auto" w:fill="auto"/>
          </w:tcPr>
          <w:p w14:paraId="3B287D21" w14:textId="77777777" w:rsidR="004473FE" w:rsidRPr="0006558E" w:rsidRDefault="004473FE" w:rsidP="004473FE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 </w:t>
            </w: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DESARROLLO DE UNIDADES DE PLANIFICACIÓN*</w:t>
            </w:r>
          </w:p>
        </w:tc>
      </w:tr>
      <w:tr w:rsidR="004473FE" w:rsidRPr="0006558E" w14:paraId="7C754137" w14:textId="77777777" w:rsidTr="00B258AF">
        <w:trPr>
          <w:trHeight w:val="280"/>
        </w:trPr>
        <w:tc>
          <w:tcPr>
            <w:tcW w:w="156" w:type="pct"/>
            <w:shd w:val="clear" w:color="auto" w:fill="auto"/>
            <w:hideMark/>
          </w:tcPr>
          <w:p w14:paraId="2C4BF80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N.º</w:t>
            </w:r>
          </w:p>
        </w:tc>
        <w:tc>
          <w:tcPr>
            <w:tcW w:w="530" w:type="pct"/>
            <w:gridSpan w:val="3"/>
            <w:shd w:val="clear" w:color="auto" w:fill="auto"/>
          </w:tcPr>
          <w:p w14:paraId="7977A62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Título de la unidad de planificación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7E2DC5B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Objetivos específicos de la unidad de planificación</w:t>
            </w:r>
          </w:p>
        </w:tc>
        <w:tc>
          <w:tcPr>
            <w:tcW w:w="993" w:type="pct"/>
            <w:gridSpan w:val="3"/>
            <w:shd w:val="clear" w:color="auto" w:fill="auto"/>
          </w:tcPr>
          <w:p w14:paraId="3D06C31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Contenidos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4777197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Orientaciones metodológicas</w:t>
            </w:r>
          </w:p>
        </w:tc>
        <w:tc>
          <w:tcPr>
            <w:tcW w:w="819" w:type="pct"/>
            <w:gridSpan w:val="4"/>
            <w:shd w:val="clear" w:color="auto" w:fill="auto"/>
          </w:tcPr>
          <w:p w14:paraId="3F1857A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Evaluación</w:t>
            </w:r>
          </w:p>
        </w:tc>
        <w:tc>
          <w:tcPr>
            <w:tcW w:w="376" w:type="pct"/>
            <w:shd w:val="clear" w:color="auto" w:fill="auto"/>
          </w:tcPr>
          <w:p w14:paraId="23E7535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Duración en semanas</w:t>
            </w:r>
          </w:p>
        </w:tc>
      </w:tr>
      <w:tr w:rsidR="004473FE" w:rsidRPr="0006558E" w14:paraId="020D8974" w14:textId="77777777" w:rsidTr="00B258AF">
        <w:trPr>
          <w:trHeight w:val="278"/>
        </w:trPr>
        <w:tc>
          <w:tcPr>
            <w:tcW w:w="156" w:type="pct"/>
            <w:shd w:val="clear" w:color="auto" w:fill="auto"/>
          </w:tcPr>
          <w:p w14:paraId="009FB1E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1.</w:t>
            </w:r>
          </w:p>
          <w:p w14:paraId="508F8B6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8D7F2E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86531D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2555E9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A06955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432588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093017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AC5ED3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C1EAB8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1442F3B" w14:textId="75E8DF9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185D713" w14:textId="2796A5B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F16E3D4" w14:textId="3907BCE8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8E6E5FF" w14:textId="4D12600C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4FB824D" w14:textId="77777777" w:rsidR="00C71C9B" w:rsidRPr="0006558E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CAA92D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A419974" w14:textId="1A52497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91810F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2.</w:t>
            </w:r>
          </w:p>
          <w:p w14:paraId="3C8E4F4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9935EF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382408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093FCA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6BD5F92" w14:textId="2D84181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noProof/>
                <w:sz w:val="18"/>
                <w:szCs w:val="18"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47CA83" wp14:editId="0D0B5621">
                      <wp:simplePos x="0" y="0"/>
                      <wp:positionH relativeFrom="column">
                        <wp:posOffset>-81694</wp:posOffset>
                      </wp:positionH>
                      <wp:positionV relativeFrom="paragraph">
                        <wp:posOffset>143593</wp:posOffset>
                      </wp:positionV>
                      <wp:extent cx="9809922" cy="9939"/>
                      <wp:effectExtent l="0" t="0" r="20320" b="28575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09922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8D1F9A7" id="Conector recto 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1.3pt" to="76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" strokecolor="black [3040]"/>
                  </w:pict>
                </mc:Fallback>
              </mc:AlternateContent>
            </w:r>
          </w:p>
          <w:p w14:paraId="49B08D1C" w14:textId="539DD38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8C82F04" w14:textId="62C091E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0AA48E0" w14:textId="6FBA79D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FE0027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C5A114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CBD317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6B861B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180E30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753ADE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DF9ED3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29B639D" w14:textId="79CCA91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D4BA53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8DC81C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8B0A10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581E29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6C3743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7746D8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D898948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8CBFCE9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EE03149" w14:textId="0064743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noProof/>
                <w:sz w:val="18"/>
                <w:szCs w:val="18"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839A44D" wp14:editId="06F3FA79">
                      <wp:simplePos x="0" y="0"/>
                      <wp:positionH relativeFrom="column">
                        <wp:posOffset>-91634</wp:posOffset>
                      </wp:positionH>
                      <wp:positionV relativeFrom="paragraph">
                        <wp:posOffset>172830</wp:posOffset>
                      </wp:positionV>
                      <wp:extent cx="9790043" cy="0"/>
                      <wp:effectExtent l="0" t="0" r="20955" b="1905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00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AE3C1A2" id="Conector recto 2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pt,13.6pt" to="763.6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" strokecolor="black [3040]"/>
                  </w:pict>
                </mc:Fallback>
              </mc:AlternateContent>
            </w:r>
          </w:p>
          <w:p w14:paraId="0C2A1778" w14:textId="189B74E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3.</w:t>
            </w:r>
          </w:p>
          <w:p w14:paraId="4B2AD23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5475B1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A37315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AA9BD0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B91A74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01FB37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4EADCB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276D41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1238FE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6273B9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AAB655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A0DEBE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BDFFF2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D56CE1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245679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79C5E6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6C3256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38B4223" w14:textId="057A645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06898F6" w14:textId="47C0BF1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87028F4" w14:textId="11DFFF1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94914A1" w14:textId="58785B7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C59A2CC" w14:textId="35C7394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6ED82CE" w14:textId="50BFF82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F9F7F13" w14:textId="54DB01B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564E887" w14:textId="7E4573B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9763656" w14:textId="4A52716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7D5B8B6" w14:textId="3D1C09B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7AD8506" w14:textId="56D5255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A05BB9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09C339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D04CBB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4.</w:t>
            </w:r>
          </w:p>
          <w:p w14:paraId="1EF3C3A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96CAC9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A40440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60FB0B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E03374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D7B4DD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C37722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EB3AAD7" w14:textId="6F281D2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0F3A46E" w14:textId="4DF7F79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CE2176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520C931" w14:textId="209F989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5AE8372" wp14:editId="60E5E069">
                      <wp:simplePos x="0" y="0"/>
                      <wp:positionH relativeFrom="column">
                        <wp:posOffset>-81694</wp:posOffset>
                      </wp:positionH>
                      <wp:positionV relativeFrom="paragraph">
                        <wp:posOffset>72859</wp:posOffset>
                      </wp:positionV>
                      <wp:extent cx="9780104" cy="9939"/>
                      <wp:effectExtent l="0" t="0" r="31115" b="28575"/>
                      <wp:wrapNone/>
                      <wp:docPr id="10" name="Conector rec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80104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AA1971A" id="Conector recto 1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5.75pt" to="763.6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" strokecolor="black [3040]"/>
                  </w:pict>
                </mc:Fallback>
              </mc:AlternateContent>
            </w:r>
          </w:p>
          <w:p w14:paraId="3F8889E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50AA00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95FE5C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6BD03029" w14:textId="1E3701F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F53911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6E857E7" w14:textId="0D3E6EE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F31A29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7BB8C8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70E1C36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8267B8E" w14:textId="0B31569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880790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56E5B0C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1806BF56" w14:textId="2FA6DBF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2F516EAB" w14:textId="620F6B1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048C2A73" w14:textId="1045302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49543E3A" w14:textId="3FE4018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</w:p>
          <w:p w14:paraId="3CC011C4" w14:textId="1EB8EC9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noProof/>
                <w:sz w:val="18"/>
                <w:szCs w:val="18"/>
                <w:lang w:val="es-ES" w:eastAsia="es-E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D06875F" wp14:editId="1ED3AA80">
                      <wp:simplePos x="0" y="0"/>
                      <wp:positionH relativeFrom="column">
                        <wp:posOffset>-81695</wp:posOffset>
                      </wp:positionH>
                      <wp:positionV relativeFrom="paragraph">
                        <wp:posOffset>120760</wp:posOffset>
                      </wp:positionV>
                      <wp:extent cx="9790043" cy="0"/>
                      <wp:effectExtent l="0" t="0" r="20955" b="19050"/>
                      <wp:wrapNone/>
                      <wp:docPr id="13" name="Conector rec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900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D57E708" id="Conector recto 1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9.5pt" to="764.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" strokecolor="black [3040]"/>
                  </w:pict>
                </mc:Fallback>
              </mc:AlternateContent>
            </w:r>
          </w:p>
          <w:p w14:paraId="3953CA8D" w14:textId="22B687B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5.</w:t>
            </w:r>
          </w:p>
          <w:p w14:paraId="4F8259D1" w14:textId="56BC7FF1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9B96D32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5423A7D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F76CB55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997CB27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15E3438" w14:textId="1605F60E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C0B2CB8" w14:textId="1B0AD345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06ABB65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6FA712A3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10FDF89" w14:textId="0A5EBDE1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sz w:val="18"/>
                <w:szCs w:val="18"/>
                <w:lang w:val="es-ES"/>
              </w:rPr>
              <w:t>6.</w:t>
            </w:r>
          </w:p>
          <w:p w14:paraId="07BB123F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6EB3FFE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8F69E08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74D6D59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58C0301" w14:textId="75C66B80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5817078F" wp14:editId="5B2DC5CD">
                      <wp:simplePos x="0" y="0"/>
                      <wp:positionH relativeFrom="column">
                        <wp:posOffset>-71756</wp:posOffset>
                      </wp:positionH>
                      <wp:positionV relativeFrom="paragraph">
                        <wp:posOffset>142433</wp:posOffset>
                      </wp:positionV>
                      <wp:extent cx="9770165" cy="9939"/>
                      <wp:effectExtent l="0" t="0" r="21590" b="28575"/>
                      <wp:wrapNone/>
                      <wp:docPr id="7" name="Conector rec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70165" cy="993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58741A" id="Conector recto 7" o:spid="_x0000_s1026" style="position:absolute;flip:y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65pt,11.2pt" to="763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" strokecolor="black [3040]"/>
                  </w:pict>
                </mc:Fallback>
              </mc:AlternateContent>
            </w:r>
          </w:p>
          <w:p w14:paraId="4E0DAFF3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EFDB736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C9B49CD" w14:textId="07524942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0F4A60F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32293C3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A840D8F" w14:textId="5F0CD321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FF4511B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82C78E0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2F7CD74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75546D8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6274EAFD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D2DC4FD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69FE999" w14:textId="364E4C93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6C6886E1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sz w:val="18"/>
                <w:szCs w:val="18"/>
                <w:lang w:val="es-ES"/>
              </w:rPr>
              <w:t>7.</w:t>
            </w:r>
          </w:p>
          <w:p w14:paraId="2D4CE08F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C5B564A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417905E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8CB0933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5E45E8B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550315C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193E9350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1969BA3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3A570C6" w14:textId="10A62999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304338A3" wp14:editId="5EB883A4">
                      <wp:simplePos x="0" y="0"/>
                      <wp:positionH relativeFrom="column">
                        <wp:posOffset>-81695</wp:posOffset>
                      </wp:positionH>
                      <wp:positionV relativeFrom="paragraph">
                        <wp:posOffset>230671</wp:posOffset>
                      </wp:positionV>
                      <wp:extent cx="9770165" cy="0"/>
                      <wp:effectExtent l="0" t="0" r="21590" b="19050"/>
                      <wp:wrapNone/>
                      <wp:docPr id="14" name="Conector rec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01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07059F5" id="Conector recto 14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5pt,18.15pt" to="762.8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" strokecolor="black [3040]"/>
                  </w:pict>
                </mc:Fallback>
              </mc:AlternateContent>
            </w:r>
          </w:p>
          <w:p w14:paraId="177454D2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521F3A4" w14:textId="3FD13C2B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C4BF247" w14:textId="0D37448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1C4CA8F7" w14:textId="1924A4B5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DCF64D5" w14:textId="6116559A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0DEE0FE" w14:textId="716A4743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153CD120" w14:textId="592F6ECC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3E6DC64" w14:textId="63102839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01AECB2" w14:textId="3251F9BE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C7AF470" w14:textId="4124505F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sz w:val="18"/>
                <w:szCs w:val="18"/>
                <w:lang w:val="es-ES"/>
              </w:rPr>
              <w:t>8.</w:t>
            </w:r>
          </w:p>
          <w:p w14:paraId="4DC04B1F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4461E9A" w14:textId="46E8AD88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675615AB" w14:textId="320B37A2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A97D144" w14:textId="6430ADD9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0B399D22" w14:textId="6DB995B9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27F186" wp14:editId="33068CC4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251570</wp:posOffset>
                      </wp:positionV>
                      <wp:extent cx="9770165" cy="0"/>
                      <wp:effectExtent l="0" t="0" r="21590" b="19050"/>
                      <wp:wrapNone/>
                      <wp:docPr id="15" name="Conector rec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01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3C9C7A" id="Conector recto 15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4pt,19.8pt" to="762.9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" strokecolor="black [3040]"/>
                  </w:pict>
                </mc:Fallback>
              </mc:AlternateContent>
            </w:r>
          </w:p>
          <w:p w14:paraId="124F0AA7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5C331F6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D8EB8FF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1A48F523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205BE9D4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0C45FBC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35FDD794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CD9BE09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4D9BAE9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59E735FA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49979F50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7EC6894C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679ACFE5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1176391F" w14:textId="77777777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  <w:p w14:paraId="1885124D" w14:textId="39266826" w:rsidR="004473FE" w:rsidRPr="0006558E" w:rsidRDefault="004473FE" w:rsidP="004473FE">
            <w:pPr>
              <w:rPr>
                <w:rFonts w:cstheme="minorHAnsi"/>
                <w:b/>
                <w:sz w:val="18"/>
                <w:szCs w:val="18"/>
                <w:lang w:val="es-ES"/>
              </w:rPr>
            </w:pPr>
          </w:p>
        </w:tc>
        <w:tc>
          <w:tcPr>
            <w:tcW w:w="530" w:type="pct"/>
            <w:gridSpan w:val="3"/>
            <w:shd w:val="clear" w:color="auto" w:fill="auto"/>
          </w:tcPr>
          <w:p w14:paraId="45F05D5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El yo: La identidad</w:t>
            </w:r>
          </w:p>
          <w:p w14:paraId="17F0A07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811169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5544A0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EBABD1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C46FE9D" w14:textId="7181143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FF10353" w14:textId="5C1991D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BFCEDB3" w14:textId="1137CAE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46F3EA8" w14:textId="06C67C1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792CCD5" w14:textId="25C8B86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0565980" w14:textId="2BB44B6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EBEA330" w14:textId="3287355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81525D8" w14:textId="4FC2AAEC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A240F99" w14:textId="5477680D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3DFA427" w14:textId="35A90F16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1B48B32" w14:textId="77777777" w:rsidR="00C71C9B" w:rsidRPr="0006558E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6B5F86F" w14:textId="11D2EDC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UNIDAD DE LA INSTITUCIÓN PARA E.C.A</w:t>
            </w:r>
          </w:p>
          <w:p w14:paraId="63F7D80F" w14:textId="0AD6203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ME DIVIERTO CON MIS AMIGOS</w:t>
            </w:r>
          </w:p>
          <w:p w14:paraId="4DCAB083" w14:textId="73E263B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F1819F4" w14:textId="6AA8819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D7FDFBC" w14:textId="0DB7086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1C996AE" w14:textId="2FCC853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41EBECE" w14:textId="3A8AD76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B7659D7" w14:textId="06617BA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4D07FF7" w14:textId="2DCA149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C84302E" w14:textId="36393A5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C7EF497" w14:textId="3D7A236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1AD7C31" w14:textId="47821FB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608A1D9" w14:textId="7435FC4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61B8EE6" w14:textId="7A45F16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84C0E08" w14:textId="48C3398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482A3BF" w14:textId="22D0969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72E5EF9" w14:textId="08FE45C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DC8D76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A114B9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2D30EB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FEB42C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3C9449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26AFCE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5EE9D5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E183E8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1FA830D" w14:textId="3E16DC8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MI ESCUELA, MI SEGUNDO HOGAR</w:t>
            </w:r>
          </w:p>
          <w:p w14:paraId="5E040CF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6FED046" w14:textId="1888DF8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5F5010F" w14:textId="3336785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BB26310" w14:textId="158F3A0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2B1D085" w14:textId="6A995E1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8BADDFD" w14:textId="53E2F9A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58FF466" w14:textId="3E9FD58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4CE97A6" w14:textId="549C705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08F1D9E" w14:textId="5D6FDF9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7E239C4" w14:textId="0962C95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DD25B95" w14:textId="7A10223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FD95EF" w14:textId="366DD8B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1F33EE" w14:textId="5B17F05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06B8934" w14:textId="787B5CB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9FD31C" w14:textId="7316519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A44E3CD" w14:textId="495059C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6A3F801" w14:textId="5C1C758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E72B211" w14:textId="4126181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D77AD3B" w14:textId="233DA01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E32EB9F" w14:textId="5285E9C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6659DC0" w14:textId="3361CCA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9F41C52" w14:textId="34EF5BD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DA33014" w14:textId="58DCA0F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3174B2B" w14:textId="4FAB6FA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A558593" w14:textId="570F53E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21212B8" w14:textId="58FA72E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B17336E" w14:textId="641CD42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104E504" w14:textId="73D2B16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4ECAC4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A53578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7DCE133" w14:textId="1AA69C8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CRECIENDO CON MI FAMILIA</w:t>
            </w:r>
          </w:p>
          <w:p w14:paraId="2BD3F87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B5A535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28EBBE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2E0748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7D800F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8551CF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AE300B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1746990" w14:textId="2172A6B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672E0F9" w14:textId="402D7B2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BDAB168" w14:textId="7FD4B0A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890621" w14:textId="2CBCDA5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411C201" w14:textId="5194331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D79DD44" w14:textId="072A4B9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A31AE0" w14:textId="3EEB91A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D3D3FE6" w14:textId="03F2CF5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C4E1680" w14:textId="7AC1E0A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AD44154" w14:textId="3CD60D3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AC65E95" w14:textId="2727654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D65250B" w14:textId="1C4ADF1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F5CD210" w14:textId="26F39AD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A86DFB9" w14:textId="5341A4F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862224C" w14:textId="7EAA31F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4AC01E" w14:textId="0A0439E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2D50C4" w14:textId="2F2BEBD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30441FF" w14:textId="15649CC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FDEEFD5" w14:textId="2F766A0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CCDDED0" w14:textId="30E9B6B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1136CB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7892F1" w14:textId="0357F0B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PROTEJAMOS LA NATURALEZA</w:t>
            </w:r>
          </w:p>
          <w:p w14:paraId="3C44163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570BED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F5163E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722FFA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131C7D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8D05BB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DE6ABC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F28423E" w14:textId="3410386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B37EBE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B250F52" w14:textId="45AEC74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LO QUE QUIERO SER CUANDO SEA GRANDE</w:t>
            </w:r>
          </w:p>
          <w:p w14:paraId="71F6C77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ADF2AD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2BC4AE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359B25D" w14:textId="6122101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AED7501" w14:textId="64C6F54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54762A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EF55F0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B721828" w14:textId="5A2D9AF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9BB2214" w14:textId="5B2E4E7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A85A9EA" w14:textId="305B4C0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97FDF0A" w14:textId="799C553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D7D8C2C" w14:textId="54775D8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24D0E3F" w14:textId="61282B7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D17CD32" w14:textId="7527CFA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356275E" w14:textId="6B30F1A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FB274F8" w14:textId="0C3E330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9383A5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BC049C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CUANDO SEA GRANDE VIAJARÉ POR TODO EL MUNDO</w:t>
            </w:r>
          </w:p>
          <w:p w14:paraId="34DC570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F3A776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148AF0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D24CCC6" w14:textId="43FACED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07DEEAE7" w14:textId="0DE641A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570DA03" w14:textId="6568901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76C8484" w14:textId="0CBAD54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7694EEE3" w14:textId="4A9D827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17A2B66C" w14:textId="583D00A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374E37EB" w14:textId="4EC40FE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2A21EF4" w14:textId="308A45E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3A90297" w14:textId="45D539D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2019B96A" w14:textId="15EAE11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EC9F111" w14:textId="0E6F10D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5E54605" w14:textId="57BBFFB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624DD769" w14:textId="5F4DBF5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44B36C6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eastAsia="Arial" w:cstheme="minorHAnsi"/>
                <w:b/>
                <w:bCs/>
                <w:sz w:val="18"/>
                <w:szCs w:val="18"/>
              </w:rPr>
            </w:pPr>
          </w:p>
          <w:p w14:paraId="5E8E4888" w14:textId="32C9406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eastAsia="Arial" w:cstheme="minorHAnsi"/>
                <w:b/>
                <w:bCs/>
                <w:sz w:val="18"/>
                <w:szCs w:val="18"/>
              </w:rPr>
              <w:t>MI PAÍS ES HERMOSO</w:t>
            </w:r>
          </w:p>
        </w:tc>
        <w:tc>
          <w:tcPr>
            <w:tcW w:w="598" w:type="pct"/>
            <w:gridSpan w:val="3"/>
            <w:shd w:val="clear" w:color="auto" w:fill="auto"/>
          </w:tcPr>
          <w:p w14:paraId="446F6DB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lastRenderedPageBreak/>
              <w:t xml:space="preserve">Aprender ejercicios y movimientos 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lastRenderedPageBreak/>
              <w:t>corporales, para reconocer el propio cuerpo.</w:t>
            </w:r>
          </w:p>
          <w:p w14:paraId="2FD8730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99B4FC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E87B04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29E2C93" w14:textId="0AD42D6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80E32A" w14:textId="5D8FA97F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B6645ED" w14:textId="4D95784D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A350EB1" w14:textId="60818BA4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4D70FC8" w14:textId="3B92FA06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08E916C" w14:textId="486D9C86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01A94AD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6803F30" w14:textId="764CCC96" w:rsidR="004473F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B518502" w14:textId="01689AF0" w:rsidR="00C71C9B" w:rsidRDefault="00C71C9B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50C8A62" w14:textId="77777777" w:rsidR="00C71C9B" w:rsidRPr="0006558E" w:rsidRDefault="00C71C9B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5B465C7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B1C6974" w14:textId="093E6BE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Aprender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>canciones siguiendo el ritmo y coordinando con las expresiones de su cuerpo.</w:t>
            </w:r>
          </w:p>
          <w:p w14:paraId="4673AEA8" w14:textId="2159CAE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4E426ED" w14:textId="03F1B68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AF4EE80" w14:textId="516E95F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A7B18B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4482CC6" w14:textId="4BE49E3F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Ejecutar </w:t>
            </w:r>
            <w:r w:rsidRPr="0006558E">
              <w:rPr>
                <w:rFonts w:cstheme="minorHAnsi"/>
                <w:bCs/>
                <w:sz w:val="18"/>
                <w:szCs w:val="18"/>
              </w:rPr>
              <w:t>ritmos con el cuerpo, objetos e instrumentos musicales para desarrollar la discriminación auditiva.</w:t>
            </w:r>
          </w:p>
          <w:p w14:paraId="71461FA2" w14:textId="2B6230F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0FDC41A" w14:textId="0E2EAD3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B723D1" w14:textId="1FE5DBC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02DF6E7" w14:textId="0E65D4F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3A6A691" w14:textId="5B510F6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FC8864F" w14:textId="595FBF48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93A25A4" w14:textId="1FDCB3CE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0EA97CF" w14:textId="77777777" w:rsidR="00C71C9B" w:rsidRPr="0006558E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B4ADFCB" w14:textId="0EB5D1A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>Identificar el mundo sonoro (elemento de la naturaleza y de los objetos).</w:t>
            </w:r>
          </w:p>
          <w:p w14:paraId="7037A3AA" w14:textId="218EA7F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D3E072B" w14:textId="352DB5B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5A23FEC" w14:textId="0904230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0B38611" w14:textId="67BC7AB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D79B21D" w14:textId="7ADD86D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Descubrir las posibilidades sonoras de la voz y aprender a entonar canciones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>siguiendo el ritmo y coordinando con las expresiones de su cuerpo.</w:t>
            </w:r>
          </w:p>
          <w:p w14:paraId="1F8AB276" w14:textId="26ED0FF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F89576E" w14:textId="02EC10B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54A4321" w14:textId="7CFE0C1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9240EE0" w14:textId="375B8CE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E39587A" w14:textId="0FB0329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5929343" w14:textId="1328769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2594AA8" w14:textId="0691C86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1C2DCA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B1368E5" w14:textId="12625EEC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Diferenciar </w:t>
            </w:r>
            <w:r w:rsidRPr="0006558E">
              <w:rPr>
                <w:rFonts w:cstheme="minorHAnsi"/>
                <w:sz w:val="18"/>
                <w:szCs w:val="18"/>
              </w:rPr>
              <w:t>sonidos onomatopéyicos y diferencia los sonidos naturales de los artificiales.</w:t>
            </w:r>
          </w:p>
          <w:p w14:paraId="62E04A6D" w14:textId="7F25E492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6BBEB311" w14:textId="4F304270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3661DB7D" w14:textId="7A9A15F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7C87B90A" w14:textId="088236ED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2BAD618B" w14:textId="2A90843A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/>
                <w:bCs/>
                <w:noProof/>
                <w:sz w:val="18"/>
                <w:szCs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2D454F" wp14:editId="17B3667C">
                      <wp:simplePos x="0" y="0"/>
                      <wp:positionH relativeFrom="column">
                        <wp:posOffset>-1412461</wp:posOffset>
                      </wp:positionH>
                      <wp:positionV relativeFrom="paragraph">
                        <wp:posOffset>253282</wp:posOffset>
                      </wp:positionV>
                      <wp:extent cx="9789795" cy="29210"/>
                      <wp:effectExtent l="0" t="0" r="20955" b="27940"/>
                      <wp:wrapNone/>
                      <wp:docPr id="3" name="Conector rec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89795" cy="292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6C6B86" id="Conector recto 3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1.2pt,19.95pt" to="659.6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" strokecolor="black [3040]"/>
                  </w:pict>
                </mc:Fallback>
              </mc:AlternateContent>
            </w:r>
          </w:p>
          <w:p w14:paraId="1D58DCEA" w14:textId="74B6C702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22FD911D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755EDCD0" w14:textId="04F6878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Aprender </w:t>
            </w:r>
            <w:r w:rsidRPr="0006558E">
              <w:rPr>
                <w:rFonts w:cstheme="minorHAnsi"/>
                <w:bCs/>
                <w:sz w:val="18"/>
                <w:szCs w:val="18"/>
              </w:rPr>
              <w:t>ritmos con el cuerpo, objetos e instrumentos musicales.</w:t>
            </w:r>
          </w:p>
          <w:p w14:paraId="4D2FC203" w14:textId="184C7E4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225798E" w14:textId="63D46AA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4B887EC" w14:textId="45FF600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66D62FF" w14:textId="369A4DB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8A3BC7E" w14:textId="1C83204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D799928" w14:textId="6CF5862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2291C8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2196B30" w14:textId="3643144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Aprender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>canciones siguiendo el ritmo y coordinando con las expresiones de su cuerpo.</w:t>
            </w:r>
          </w:p>
          <w:p w14:paraId="0E1FCEF2" w14:textId="670C6F2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311B10A" w14:textId="5E81363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E08CA8C" w14:textId="524F210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0B38813" w14:textId="42781C0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4D79A80" w14:textId="2E4EDA3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21584C3" w14:textId="2E92E31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41EB050" w14:textId="48A9739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208E1F2" w14:textId="7349B25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D4BD3A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166352A" w14:textId="61C7ABB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Reconocer </w:t>
            </w:r>
            <w:r w:rsidRPr="0006558E">
              <w:rPr>
                <w:rFonts w:cstheme="minorHAnsi"/>
                <w:sz w:val="18"/>
                <w:szCs w:val="18"/>
              </w:rPr>
              <w:t>movimientos musicales: intensidades (suaves y fuertes) tanto en el entorno como en los instrumentos musicales.</w:t>
            </w:r>
          </w:p>
          <w:p w14:paraId="0CC638EC" w14:textId="1175D8C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10AFA33" w14:textId="4D2D6C8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2A9C74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A3B89B7" w14:textId="42F7E93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Conocer e identificar</w:t>
            </w:r>
            <w:r w:rsidRPr="0006558E">
              <w:rPr>
                <w:rFonts w:cstheme="minorHAnsi"/>
                <w:sz w:val="18"/>
                <w:szCs w:val="18"/>
              </w:rPr>
              <w:t xml:space="preserve"> las diversas manifestaciones artísticas (música) para conocerlas, disfrutarlas y valorarlas.</w:t>
            </w:r>
          </w:p>
          <w:p w14:paraId="1D8A85DD" w14:textId="78A0265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2EB0483" w14:textId="7D18DEA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E223D9A" w14:textId="56EF3A4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29B3BA3" w14:textId="365B023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C72064C" w14:textId="1D68828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D64449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162CCE4" w14:textId="5558683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Reconocer </w:t>
            </w:r>
            <w:r w:rsidRPr="0006558E">
              <w:rPr>
                <w:rFonts w:cstheme="minorHAnsi"/>
                <w:sz w:val="18"/>
                <w:szCs w:val="18"/>
              </w:rPr>
              <w:t>los sonidos por la intensidad (suaves y fuertes) tanto en el entorno como en los instrumentos musicales.</w:t>
            </w:r>
          </w:p>
          <w:p w14:paraId="3BA2CB97" w14:textId="6F692FE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315EA447" w14:textId="16D1140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6DFA4162" w14:textId="34AB3B9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28192A54" w14:textId="6879ADA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F0706E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1CA5B77F" w14:textId="49E8CCF4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Ejecutar </w:t>
            </w:r>
            <w:r w:rsidRPr="0006558E">
              <w:rPr>
                <w:rFonts w:cstheme="minorHAnsi"/>
                <w:sz w:val="18"/>
                <w:szCs w:val="18"/>
              </w:rPr>
              <w:t>y crear series rítmicas preestablecidas con diferentes movimientos corporales.</w:t>
            </w:r>
          </w:p>
          <w:p w14:paraId="3755A57E" w14:textId="6BBAA172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71D087F9" w14:textId="77777777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1BC87D2" w14:textId="1E5C3A94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lastRenderedPageBreak/>
              <w:t>Producir sonidos con el cuerpo, objetos e instrumentos musicales para desarrollar la discriminación auditiva.</w:t>
            </w:r>
          </w:p>
          <w:p w14:paraId="5C8B3DA2" w14:textId="64C8667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4F9D6B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0A336D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C6E393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E1E4FF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1C70B2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BEE37BA" w14:textId="0E93645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77C956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70DF3D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D4FEF12" w14:textId="16F898C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Reconocer </w:t>
            </w:r>
            <w:r w:rsidRPr="0006558E">
              <w:rPr>
                <w:rFonts w:cstheme="minorHAnsi"/>
                <w:sz w:val="18"/>
                <w:szCs w:val="18"/>
              </w:rPr>
              <w:t>los sonidos por su altura (graves o agudos) tanto en el entorno como en los instrumentos musicales.</w:t>
            </w:r>
          </w:p>
          <w:p w14:paraId="3C5506E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2F1881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4310DA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FC59D3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973EEB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A72B90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05539E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09C0B99" w14:textId="609E720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Reconocer </w:t>
            </w:r>
            <w:r w:rsidRPr="0006558E">
              <w:rPr>
                <w:rFonts w:cstheme="minorHAnsi"/>
                <w:sz w:val="18"/>
                <w:szCs w:val="18"/>
              </w:rPr>
              <w:t xml:space="preserve">los </w:t>
            </w:r>
            <w:r w:rsidRPr="0006558E">
              <w:rPr>
                <w:rFonts w:cstheme="minorHAnsi"/>
                <w:bCs/>
                <w:sz w:val="18"/>
                <w:szCs w:val="18"/>
              </w:rPr>
              <w:t xml:space="preserve">sonidos por su duración (largos y breves) </w:t>
            </w:r>
            <w:r w:rsidRPr="0006558E">
              <w:rPr>
                <w:rFonts w:cstheme="minorHAnsi"/>
                <w:sz w:val="18"/>
                <w:szCs w:val="18"/>
              </w:rPr>
              <w:t xml:space="preserve"> tanto en el entorno como en los instrumentos musicales.</w:t>
            </w:r>
          </w:p>
          <w:p w14:paraId="3540F70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9648B8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F3C218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040E64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0E9C30E" w14:textId="7D43CCA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Reconocer diferentes instrumentos musicales para identificar sus sonidos.</w:t>
            </w:r>
          </w:p>
          <w:p w14:paraId="2D102B25" w14:textId="6053EEB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EF93514" w14:textId="0975F0E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CA7569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039843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38163EC" w14:textId="7242A02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lastRenderedPageBreak/>
              <w:t>Construir de manera artesanal instrumentos musicales con material de reciclaje o del entorno (cartones, botellas, corchos, conchas, tillos, entre otros).</w:t>
            </w:r>
          </w:p>
        </w:tc>
        <w:tc>
          <w:tcPr>
            <w:tcW w:w="993" w:type="pct"/>
            <w:gridSpan w:val="3"/>
            <w:shd w:val="clear" w:color="auto" w:fill="auto"/>
          </w:tcPr>
          <w:p w14:paraId="542BB55B" w14:textId="630E2B8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lastRenderedPageBreak/>
              <w:t>ECA.1.1.3.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br/>
              <w:t xml:space="preserve">Explorar las posibilidades sonoras de la 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lastRenderedPageBreak/>
              <w:t>voz, del propio cuerpo,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br/>
              <w:t>de elementos de la naturaleza y de los objetos, y utilizar los sonidos encontrados en procesos de improvisación y creación musical libre y dirigida.</w:t>
            </w:r>
          </w:p>
          <w:p w14:paraId="41461F59" w14:textId="5AC384D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19CC8686" w14:textId="565188A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10F4AE43" w14:textId="15CE054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2BF85166" w14:textId="2FF32AA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1EB74013" w14:textId="7721EDB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6BA99D5C" w14:textId="6506B37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4D1F4BAC" w14:textId="44A6D9D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50006E44" w14:textId="6D2596FC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561E2E87" w14:textId="5EEBE5B4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1AD8237A" w14:textId="70D5C72D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5446EA9B" w14:textId="3FA30D75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6D48107A" w14:textId="77777777" w:rsidR="00C71C9B" w:rsidRPr="0006558E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</w:p>
          <w:p w14:paraId="665F0320" w14:textId="1365B74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b/>
                <w:color w:val="231F20"/>
                <w:sz w:val="18"/>
                <w:szCs w:val="18"/>
              </w:rPr>
              <w:t>Destrezas de la Institución para E.C.A</w:t>
            </w:r>
          </w:p>
          <w:p w14:paraId="27E26837" w14:textId="01F7954D" w:rsidR="004473FE" w:rsidRPr="0006558E" w:rsidRDefault="004473FE" w:rsidP="004473FE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Entonar canciones siguiendo el ritmo y coordinando con las expresiones de su cuerpo.</w:t>
            </w:r>
          </w:p>
          <w:p w14:paraId="19A558BF" w14:textId="609E4FDE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46AEC3D" w14:textId="04F5ABEB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FD0FBFC" w14:textId="7F6F057B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61322EF3" w14:textId="5D401670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EA9B1AE" w14:textId="4F126F19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13CFAE9" w14:textId="6B72748A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0EDBF4E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3C4DBA0" w14:textId="0F27E890" w:rsidR="004473FE" w:rsidRPr="0006558E" w:rsidRDefault="004473FE" w:rsidP="004473FE">
            <w:pPr>
              <w:pStyle w:val="Prrafodelista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Reproducir ritmos con el cuerpo, objetos e instrumentos musicales para desarrollar la discriminación auditiva.</w:t>
            </w:r>
          </w:p>
          <w:p w14:paraId="09119CFB" w14:textId="1D972E1B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BD07B47" w14:textId="5AD55EC3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6A1456B" w14:textId="33F0E6E6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BD6D4E8" w14:textId="3BB28978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B509B7B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8F9F72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E59035A" w14:textId="6AEE9057" w:rsidR="004473FE" w:rsidRPr="0006558E" w:rsidRDefault="004473FE" w:rsidP="004473FE">
            <w:pPr>
              <w:pStyle w:val="Prrafodelista"/>
              <w:numPr>
                <w:ilvl w:val="0"/>
                <w:numId w:val="13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Describir el ritmo en determinados fenómenos sonoros naturales o artificiales desde la identificación de ellos en el entorno.</w:t>
            </w:r>
          </w:p>
          <w:p w14:paraId="5D24416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78DA0D3" w14:textId="5322AB8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46CBEB9" w14:textId="6589111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705DDF75" w14:textId="62C78A1D" w:rsidR="004473FE" w:rsidRPr="0006558E" w:rsidRDefault="004473FE" w:rsidP="004473F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Producir ritmos a nivel oral, corporal y con objetos.</w:t>
            </w:r>
          </w:p>
          <w:p w14:paraId="1C0A6190" w14:textId="07C356CF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BE5F0AE" w14:textId="6F4F26DD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A92DC9A" w14:textId="1DA62E71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B507A06" w14:textId="2965EAE8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5F19EFF" w14:textId="616D78DF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FC2F3DB" w14:textId="3511E12A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9F7E27A" w14:textId="4B98EC4E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4AE5828" w14:textId="6F78DEFB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B0F24F8" w14:textId="1CB0FC98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CD711B5" w14:textId="71CF3953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5D7068F" w14:textId="7777777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C527287" w14:textId="418760F5" w:rsidR="004473FE" w:rsidRPr="0006558E" w:rsidRDefault="004473FE" w:rsidP="004473FE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Identificar y discriminar auditivamente sonidos que se encuentran en su entorno y diferenciarlos entre naturales y artificiales.</w:t>
            </w:r>
          </w:p>
          <w:p w14:paraId="5985A4FF" w14:textId="77777777" w:rsidR="004473FE" w:rsidRPr="0006558E" w:rsidRDefault="004473FE" w:rsidP="004473FE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0A315777" w14:textId="7DD2ABD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6175703" w14:textId="1871C3F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F77A535" w14:textId="0C09D13A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FAC51EB" w14:textId="7777777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55A5E8B1" w14:textId="7777777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53689D6" w14:textId="62009BF4" w:rsidR="004473FE" w:rsidRPr="0006558E" w:rsidRDefault="004473FE" w:rsidP="004473FE">
            <w:pPr>
              <w:pStyle w:val="Prrafodelista"/>
              <w:numPr>
                <w:ilvl w:val="0"/>
                <w:numId w:val="2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Demostrar imaginación en la participación de danzas, rondas, bailes, dramatizaciones y cantos de la tradición oral.</w:t>
            </w:r>
          </w:p>
          <w:p w14:paraId="61E98662" w14:textId="0ADABCF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23F0677" w14:textId="15237AE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D2E0F44" w14:textId="3B0C4B0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1A7A655" w14:textId="77A4F3B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E261EA7" w14:textId="1E38391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DF2FD39" w14:textId="1DE953B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B3C7B0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2DD32F2" w14:textId="3C32D970" w:rsidR="004473FE" w:rsidRPr="0006558E" w:rsidRDefault="004473FE" w:rsidP="004473F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t>Cantar canciones siguiendo el ritmo y coordinando con las expresiones de su cuerpo.</w:t>
            </w:r>
          </w:p>
          <w:p w14:paraId="05CC6A31" w14:textId="7813EF27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FCA9F15" w14:textId="0B45C279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E424745" w14:textId="1FB4D518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D511E2D" w14:textId="385EC76D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27157CB0" w14:textId="7E5D287A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6E6C788" w14:textId="6E8185F1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9FC7113" w14:textId="648ACFED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3C5791D6" w14:textId="06829750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5AF37FFF" w14:textId="6A45A83A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0D539E14" w14:textId="77777777" w:rsidR="004473FE" w:rsidRPr="0006558E" w:rsidRDefault="004473FE" w:rsidP="004473FE">
            <w:pPr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AF817A5" w14:textId="532A9CB7" w:rsidR="004473FE" w:rsidRPr="0006558E" w:rsidRDefault="004473FE" w:rsidP="004473FE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Identificar movimientos musicales: intensidades (suaves y fuertes) tanto en el entorno como en los instrumentos musicales.</w:t>
            </w:r>
          </w:p>
          <w:p w14:paraId="1C14BF0E" w14:textId="77777777" w:rsidR="004473FE" w:rsidRPr="0006558E" w:rsidRDefault="004473FE" w:rsidP="004473FE">
            <w:pPr>
              <w:pStyle w:val="Prrafodelista"/>
              <w:rPr>
                <w:rFonts w:cstheme="minorHAnsi"/>
                <w:sz w:val="18"/>
                <w:szCs w:val="18"/>
              </w:rPr>
            </w:pPr>
          </w:p>
          <w:p w14:paraId="24CB0893" w14:textId="54576F1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394DAE41" w14:textId="264E7371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AAF7392" w14:textId="7777777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0BE2EA24" w14:textId="7504EFC4" w:rsidR="004473FE" w:rsidRPr="0006558E" w:rsidRDefault="004473FE" w:rsidP="004473FE">
            <w:pPr>
              <w:pStyle w:val="Prrafodelista"/>
              <w:numPr>
                <w:ilvl w:val="0"/>
                <w:numId w:val="1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Descubrir e identificar las diversas manifestaciones artísticas (música) para conocerlas, disfrutarlas y valorarlas.</w:t>
            </w:r>
          </w:p>
          <w:p w14:paraId="596F3B9F" w14:textId="1B4F21B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45CC88D3" w14:textId="654174D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</w:p>
          <w:p w14:paraId="5E8037DC" w14:textId="15EAE084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E24B13B" w14:textId="10B00432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4B9DAB09" w14:textId="7AB74CEF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650F76C4" w14:textId="1D4C267B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F507C36" w14:textId="7777777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7ED568D6" w14:textId="77EBCD82" w:rsidR="004473FE" w:rsidRPr="0006558E" w:rsidRDefault="004473FE" w:rsidP="004473F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Distinguir los sonidos por la intensidad (suaves y fuertes) tanto en el entorno como en los instrumentos musicales, desde la observación, identificación y descripción de los sonidos emitidos por diferentes fuentes.</w:t>
            </w:r>
          </w:p>
          <w:p w14:paraId="65EA0D1D" w14:textId="10A33C0D" w:rsidR="004473FE" w:rsidRPr="0006558E" w:rsidRDefault="004473FE" w:rsidP="004473FE">
            <w:pPr>
              <w:tabs>
                <w:tab w:val="left" w:pos="93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61437292" w14:textId="77777777" w:rsidR="004473FE" w:rsidRPr="0006558E" w:rsidRDefault="004473FE" w:rsidP="004473FE">
            <w:pPr>
              <w:tabs>
                <w:tab w:val="left" w:pos="939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F6CE81F" w14:textId="12151BF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318F8C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FBCD96A" w14:textId="5119705A" w:rsidR="004473FE" w:rsidRPr="0006558E" w:rsidRDefault="004473FE" w:rsidP="004473FE">
            <w:pPr>
              <w:pStyle w:val="Prrafodelista"/>
              <w:numPr>
                <w:ilvl w:val="0"/>
                <w:numId w:val="17"/>
              </w:num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Imitar y crear series rítmicas preestablecidas con diferentes movimientos corporales.</w:t>
            </w:r>
          </w:p>
          <w:p w14:paraId="57F7FCF1" w14:textId="1F3FA6FF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560EE33" w14:textId="4A512437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5E72DB2" w14:textId="30D0C5BB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43E5606" w14:textId="7782F65D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7632576D" w14:textId="77777777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3C3CF88C" w14:textId="137C75AA" w:rsidR="004473FE" w:rsidRPr="0006558E" w:rsidRDefault="004473FE" w:rsidP="004473FE">
            <w:pPr>
              <w:pStyle w:val="Prrafodelista"/>
              <w:numPr>
                <w:ilvl w:val="0"/>
                <w:numId w:val="17"/>
              </w:num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Producir sonidos con su propio cuerpo, con objetos o con instrumentos musicales.</w:t>
            </w:r>
          </w:p>
          <w:p w14:paraId="28BABEB8" w14:textId="6E9FEE15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087D976A" w14:textId="552673AE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3F30C090" w14:textId="37C21C73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CCA2B24" w14:textId="62E5C2DE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371A0BB" w14:textId="592FF6DB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01E0FFE" w14:textId="3C585459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3A8A257" w14:textId="1768AC70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5AC0D72" w14:textId="548C9033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F84E0CD" w14:textId="7676FBC5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4DA59B5E" w14:textId="77777777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60134CAA" w14:textId="088163EA" w:rsidR="004473FE" w:rsidRPr="0006558E" w:rsidRDefault="004473FE" w:rsidP="004473FE">
            <w:pPr>
              <w:pStyle w:val="Prrafodelista"/>
              <w:numPr>
                <w:ilvl w:val="0"/>
                <w:numId w:val="1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</w:rPr>
              <w:t>Distinguir sonidos por su altura (graves o agudos) tanto en el entorno como en los instrumentos musicales, desde la observación, identificación y descripción de los sonidos emitidos por diferentes fuentes.</w:t>
            </w:r>
          </w:p>
          <w:p w14:paraId="14B3071C" w14:textId="6D7A943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294C618" w14:textId="70803E8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1D2F67" w14:textId="50665A0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72A5536" w14:textId="6546471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421B39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D6F61B" w14:textId="2A702D37" w:rsidR="004473FE" w:rsidRPr="0006558E" w:rsidRDefault="004473FE" w:rsidP="004473FE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Distinguir los sonidos por su duración (largos y breves) tanto en el entorno como en los instrumentos musicales, desde la observación, identificación y descripción de los sonidos emitidos por diferentes fuentes.</w:t>
            </w:r>
          </w:p>
          <w:p w14:paraId="07311C95" w14:textId="01773792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2B273B02" w14:textId="7DE3FCBA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4453CF0" w14:textId="77777777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9618C45" w14:textId="79561157" w:rsidR="004473FE" w:rsidRPr="0006558E" w:rsidRDefault="004473FE" w:rsidP="004473FE">
            <w:pPr>
              <w:pStyle w:val="Prrafodelista"/>
              <w:numPr>
                <w:ilvl w:val="0"/>
                <w:numId w:val="18"/>
              </w:numPr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Manipular diferentes instrumentos musicales para identificar sus sonidos.</w:t>
            </w:r>
          </w:p>
          <w:p w14:paraId="75E4208D" w14:textId="558A01C4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0FF91138" w14:textId="2FB04375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62055413" w14:textId="0AB27B36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C2D869A" w14:textId="7991C6CA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68843588" w14:textId="33068FE1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1DCA6CAD" w14:textId="77777777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46EC4074" w14:textId="2E4F31C6" w:rsidR="004473FE" w:rsidRPr="0006558E" w:rsidRDefault="004473FE" w:rsidP="004473FE">
            <w:pPr>
              <w:pStyle w:val="Prrafodelista"/>
              <w:numPr>
                <w:ilvl w:val="0"/>
                <w:numId w:val="1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Experimentar con </w:t>
            </w:r>
            <w:r w:rsidRPr="0006558E">
              <w:rPr>
                <w:rFonts w:cstheme="minorHAnsi"/>
                <w:bCs/>
                <w:sz w:val="18"/>
                <w:szCs w:val="18"/>
              </w:rPr>
              <w:lastRenderedPageBreak/>
              <w:t>independencia y realizar de manera artesanal instrumentos musicales con material de reciclaje o del entorno (cartones, botellas, corchos, conchas, tillos, entre otros).</w:t>
            </w:r>
          </w:p>
        </w:tc>
        <w:tc>
          <w:tcPr>
            <w:tcW w:w="1528" w:type="pct"/>
            <w:gridSpan w:val="6"/>
            <w:shd w:val="clear" w:color="auto" w:fill="auto"/>
          </w:tcPr>
          <w:p w14:paraId="02945270" w14:textId="1EF9938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 xml:space="preserve">MÉTODO DE IMITACIÓN: Este proceso se realizará a través de la imitación, por repetición constante, de: letra primero, y </w:t>
            </w: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melodía después; letra y melodía-juntas; por frases musicales; y por memorización de la obra completa.</w:t>
            </w:r>
          </w:p>
          <w:p w14:paraId="3264EBA6" w14:textId="64CC765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12E3FC03" w14:textId="4BBB741F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Percepción</w:t>
            </w:r>
          </w:p>
          <w:p w14:paraId="71629A68" w14:textId="30539E42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12EB1548" w14:textId="55AD6E60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Fijación</w:t>
            </w:r>
          </w:p>
          <w:p w14:paraId="79702F6A" w14:textId="093DE685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Interpretación</w:t>
            </w:r>
          </w:p>
          <w:p w14:paraId="26C13DCE" w14:textId="6C24FFF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7C0EAD" w14:textId="4C4BF75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95D6F92" w14:textId="308E042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3419339" w14:textId="15B9C9C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37D8EA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86802E6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5F826E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E5B2FE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9D87C2D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EBF244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C86F949" w14:textId="2120947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01162F1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ETAPAS: </w:t>
            </w:r>
          </w:p>
          <w:p w14:paraId="4B19BA28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Concepción de la Idea</w:t>
            </w:r>
          </w:p>
          <w:p w14:paraId="350775D6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7A4067DC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Perfeccionamiento.</w:t>
            </w:r>
          </w:p>
          <w:p w14:paraId="1A85DD4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F25C00B" w14:textId="5BD0DFD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4B67837" w14:textId="27DF967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DFB3E5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DE IMITACIÓN: Este proceso se realizará a través de la imitación, por repetición constante, de: letra primero, y melodía después; letra y melodía-juntas; por frases musicales; y por memorización de la obra completa.</w:t>
            </w:r>
          </w:p>
          <w:p w14:paraId="2A94B38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25B73268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Percepción</w:t>
            </w:r>
          </w:p>
          <w:p w14:paraId="001591C2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56856803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Fijación</w:t>
            </w:r>
          </w:p>
          <w:p w14:paraId="56F41F32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Interpretación</w:t>
            </w:r>
          </w:p>
          <w:p w14:paraId="46876C6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413CDE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E83E63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64CBE3" w14:textId="2DE1B38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1A9C39" w14:textId="552390C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DIRECTO: El profesor selecciona las actividades y materiales con el objeto de dirigir y guiar la adquisición de experiencias concretas.</w:t>
            </w:r>
          </w:p>
          <w:p w14:paraId="71F740C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7DC80B1D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76F7D971" w14:textId="40BA5D8A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0981B699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14:paraId="07A27866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Conexión</w:t>
            </w:r>
          </w:p>
          <w:p w14:paraId="1C5C2465" w14:textId="5DB06FD2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 xml:space="preserve">Abstracción </w:t>
            </w:r>
          </w:p>
          <w:p w14:paraId="3EFD1147" w14:textId="2F565275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Práctica y Aplicación</w:t>
            </w:r>
          </w:p>
          <w:p w14:paraId="5BFEB40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B9258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26E2583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ETAPAS: </w:t>
            </w:r>
          </w:p>
          <w:p w14:paraId="545EB5C1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Concepción de la Idea</w:t>
            </w:r>
          </w:p>
          <w:p w14:paraId="506F9869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6436D22D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Perfeccionamiento.</w:t>
            </w:r>
          </w:p>
          <w:p w14:paraId="11DD5E8D" w14:textId="262A06F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55A7D9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CF644B2" w14:textId="3EB664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638F02F" w14:textId="5F09F33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C47CDE" w14:textId="5BF71C1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FDE7E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02FB396" w14:textId="616F9CC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510958B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6E9D0213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18658971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0A567551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31DF5FEC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6157698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5C6074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89F595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2D3E6D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DE LA DRAMATIZACIÓN: Interpretación de acciones reales o imaginarias, con la intervención de personajes.</w:t>
            </w:r>
          </w:p>
          <w:p w14:paraId="264BF11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4A6CEC87" w14:textId="77777777" w:rsidR="004473FE" w:rsidRPr="0006558E" w:rsidRDefault="004473FE" w:rsidP="004473FE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Motivación</w:t>
            </w:r>
          </w:p>
          <w:p w14:paraId="4FBAC378" w14:textId="77777777" w:rsidR="004473FE" w:rsidRPr="0006558E" w:rsidRDefault="004473FE" w:rsidP="004473FE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Comprensión </w:t>
            </w:r>
          </w:p>
          <w:p w14:paraId="4AE9B6EC" w14:textId="77777777" w:rsidR="004473FE" w:rsidRPr="0006558E" w:rsidRDefault="004473FE" w:rsidP="004473FE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Organización</w:t>
            </w:r>
          </w:p>
          <w:p w14:paraId="031B5DE5" w14:textId="77777777" w:rsidR="004473FE" w:rsidRPr="0006558E" w:rsidRDefault="004473FE" w:rsidP="004473FE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74FA7D80" w14:textId="4BEDCBB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AD2E28" w14:textId="1AD09CF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0232B1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76D39DB" w14:textId="24513E8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BD8B52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2E46B32" w14:textId="5CE242C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MÉTODO PARA LA PRÁTICA CORAL: La práctica coral es una actividad musical para la formación de valores y la creación de experiencias, que se traducen en responsabilidades, individuales y colectivas, con proyecciones hacia la comunidad. Su ejecución demanda del docente, capacidad y habilidad musical; los estudiantes deben reunir cualidades musicales, como buen timbre de voz, buena entonación y otras actitudes que esta actividad exige, razón por las cuales sus limitaciones para trabajar con todos los alumnos son inevitables. </w:t>
            </w:r>
          </w:p>
          <w:p w14:paraId="2FF12B3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5214A757" w14:textId="77777777" w:rsidR="004473FE" w:rsidRPr="0006558E" w:rsidRDefault="004473FE" w:rsidP="004473FE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Organización</w:t>
            </w:r>
          </w:p>
          <w:p w14:paraId="7D6488D2" w14:textId="77777777" w:rsidR="004473FE" w:rsidRPr="0006558E" w:rsidRDefault="004473FE" w:rsidP="004473FE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Percepción</w:t>
            </w:r>
          </w:p>
          <w:p w14:paraId="14E1E6CA" w14:textId="77777777" w:rsidR="004473FE" w:rsidRPr="0006558E" w:rsidRDefault="004473FE" w:rsidP="004473FE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 y memorización de la letra</w:t>
            </w:r>
          </w:p>
          <w:p w14:paraId="395F88A8" w14:textId="77777777" w:rsidR="004473FE" w:rsidRPr="0006558E" w:rsidRDefault="004473FE" w:rsidP="004473FE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 y memorización de la letra y melodía juntas</w:t>
            </w:r>
          </w:p>
          <w:p w14:paraId="210A747E" w14:textId="77777777" w:rsidR="004473FE" w:rsidRPr="0006558E" w:rsidRDefault="004473FE" w:rsidP="004473FE">
            <w:pPr>
              <w:pStyle w:val="Prrafodelista"/>
              <w:numPr>
                <w:ilvl w:val="0"/>
                <w:numId w:val="1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Aplicación</w:t>
            </w:r>
          </w:p>
          <w:p w14:paraId="07A61D5B" w14:textId="0AC0EB3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08D304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MÉTODO DIRECTO: El profesor selecciona las actividades y materiales con el objeto de dirigir y guiar la adquisición de experiencias concretas.         </w:t>
            </w:r>
          </w:p>
          <w:p w14:paraId="5E189AA8" w14:textId="738F03A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70F1F9FE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0E1072BF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280ECB66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14:paraId="5A9DE2DE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Conexión</w:t>
            </w:r>
          </w:p>
          <w:p w14:paraId="76153E2E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14:paraId="12B5A8C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DDFB99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12C824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MÉTODO DIRECTO: El profesor selecciona las actividades y materiales con el objeto de dirigir y guiar la adquisición de experiencias concretas.        </w:t>
            </w:r>
          </w:p>
          <w:p w14:paraId="1AE089F7" w14:textId="1F4ABC7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 Etapas:</w:t>
            </w:r>
          </w:p>
          <w:p w14:paraId="3319789C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</w:t>
            </w:r>
          </w:p>
          <w:p w14:paraId="7334D521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4CE158BC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Ejercitación </w:t>
            </w:r>
          </w:p>
          <w:p w14:paraId="7C1606F9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Conexión</w:t>
            </w:r>
          </w:p>
          <w:p w14:paraId="74168720" w14:textId="77777777" w:rsidR="004473FE" w:rsidRPr="0006558E" w:rsidRDefault="004473FE" w:rsidP="004473FE">
            <w:pPr>
              <w:pStyle w:val="Prrafodelista"/>
              <w:numPr>
                <w:ilvl w:val="0"/>
                <w:numId w:val="7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Abstracción </w:t>
            </w:r>
          </w:p>
          <w:p w14:paraId="43C95AB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E4E163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6B4685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2143D5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1D81AA4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126EAC82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3ADC9F9D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3CE42034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16B44063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0B057BE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DEC713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B8E94C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7EF1E1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DE IMITACIÓN: Este proceso se realizará a través de la imitación, por repetición constante, de: letra primero, y melodía después; letra y melodía-juntas; por frases musicales; y por memorización de la obra completa.</w:t>
            </w:r>
          </w:p>
          <w:p w14:paraId="4B632DB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36DE27B1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Percepción</w:t>
            </w:r>
          </w:p>
          <w:p w14:paraId="03A57318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Comprensión</w:t>
            </w:r>
          </w:p>
          <w:p w14:paraId="7D3CFF43" w14:textId="77777777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Fijación</w:t>
            </w:r>
          </w:p>
          <w:p w14:paraId="2819993D" w14:textId="34DA34C6" w:rsidR="004473FE" w:rsidRPr="0006558E" w:rsidRDefault="004473FE" w:rsidP="004473FE">
            <w:pPr>
              <w:pStyle w:val="Prrafodelista"/>
              <w:numPr>
                <w:ilvl w:val="0"/>
                <w:numId w:val="5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Interpretación</w:t>
            </w:r>
          </w:p>
          <w:p w14:paraId="32275038" w14:textId="145177D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6D1684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MÉTODO CREATIVO: El método creativo, permite el desarrollo de la expresión plásticas, espontánea de inquietudes, experiencias y conceptos.</w:t>
            </w:r>
          </w:p>
          <w:p w14:paraId="0A9993C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ETAPAS: </w:t>
            </w:r>
          </w:p>
          <w:p w14:paraId="40C61C8B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Concepción de la Idea</w:t>
            </w:r>
          </w:p>
          <w:p w14:paraId="0B41DAA3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786D6665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Perfeccionamiento.</w:t>
            </w:r>
          </w:p>
          <w:p w14:paraId="146E4EC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5D6B3F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7719A0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5873E4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59CC5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22D68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FFD0C9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9DA160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2E8C553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58AE5282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32A02729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450B12E1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54E02A6A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30085E6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349F19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20E984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08EB87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7C50A0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D1F0BC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7B14C66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670D800A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0BF5F93F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766791CB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7E510384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2AAFB37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26DCFF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9CFDD7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PARA LA DESCRIPCIÓN: Desarrolla aptitudes de análisis y objetividad en la especificación de las partes constitutivas, cualidades, o circunstancias de una unidad, mediante la expresión oral.</w:t>
            </w:r>
          </w:p>
          <w:p w14:paraId="16701AE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Etapas:</w:t>
            </w:r>
          </w:p>
          <w:p w14:paraId="65C54013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Preparación</w:t>
            </w:r>
          </w:p>
          <w:p w14:paraId="5B37F42A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Observación e internalización.</w:t>
            </w:r>
          </w:p>
          <w:p w14:paraId="0C9ED23E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Descripción</w:t>
            </w:r>
          </w:p>
          <w:p w14:paraId="43F445FA" w14:textId="77777777" w:rsidR="004473FE" w:rsidRPr="0006558E" w:rsidRDefault="004473FE" w:rsidP="004473FE">
            <w:pPr>
              <w:pStyle w:val="Prrafodelista"/>
              <w:numPr>
                <w:ilvl w:val="0"/>
                <w:numId w:val="8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Integración</w:t>
            </w:r>
          </w:p>
          <w:p w14:paraId="31FE1E1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0123D8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6CFE86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MÉTODO CREATIVO: El método creativo, permite el desarrollo de la expresión plásticas, espontánea de inquietudes, experiencias y conceptos.</w:t>
            </w:r>
          </w:p>
          <w:p w14:paraId="2114326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 xml:space="preserve">ETAPAS: </w:t>
            </w:r>
          </w:p>
          <w:p w14:paraId="1EDF6C9F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Concepción de la Idea</w:t>
            </w:r>
          </w:p>
          <w:p w14:paraId="7C56CE40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Ejecución</w:t>
            </w:r>
          </w:p>
          <w:p w14:paraId="293359D3" w14:textId="77777777" w:rsidR="004473FE" w:rsidRPr="0006558E" w:rsidRDefault="004473FE" w:rsidP="004473FE">
            <w:pPr>
              <w:pStyle w:val="Prrafodelista"/>
              <w:numPr>
                <w:ilvl w:val="0"/>
                <w:numId w:val="2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Perfeccionamiento.</w:t>
            </w:r>
          </w:p>
          <w:p w14:paraId="7071747C" w14:textId="765117F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</w:tc>
        <w:tc>
          <w:tcPr>
            <w:tcW w:w="819" w:type="pct"/>
            <w:gridSpan w:val="4"/>
            <w:shd w:val="clear" w:color="auto" w:fill="auto"/>
          </w:tcPr>
          <w:p w14:paraId="665A33D8" w14:textId="2D83DF0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000000"/>
                <w:sz w:val="18"/>
                <w:szCs w:val="18"/>
              </w:rPr>
              <w:lastRenderedPageBreak/>
              <w:t xml:space="preserve">CE.ECA.1.1. Identifica y describe las cualidades de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lastRenderedPageBreak/>
              <w:t>imágenes,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texturas, sonidos, olores y sabores del entorno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próximo natural y artificial, como resultado de procesos de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br/>
              <w:t>exploración sensorial.</w:t>
            </w:r>
          </w:p>
          <w:p w14:paraId="3B3AD708" w14:textId="58C3B09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>I.ECA.1.1.1. Manifiesta curiosidad e interés por explorar de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br/>
              <w:t>manera espontánea las cualidades de la voz, el cuerpo y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br/>
              <w:t>de elementos del entorno, natural y artificial, y describe</w:t>
            </w:r>
            <w:r w:rsidRPr="0006558E">
              <w:rPr>
                <w:rFonts w:cstheme="minorHAnsi"/>
                <w:color w:val="231F20"/>
                <w:sz w:val="18"/>
                <w:szCs w:val="18"/>
              </w:rPr>
              <w:br/>
              <w:t>sus características. (J.4., I.2.)</w:t>
            </w:r>
          </w:p>
          <w:p w14:paraId="5B582AF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075367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BB88E24" w14:textId="6BBA0985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B0C2608" w14:textId="7C1BDE5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42D9CDA" w14:textId="74E72ABD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635F82CE" w14:textId="6229F346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18FA2AD" w14:textId="3E60A3C2" w:rsidR="00C71C9B" w:rsidRPr="0006558E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B604C4D" w14:textId="54E28111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>-Explorar las posibilidades sonoras de la voz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 xml:space="preserve">, entonar canciones siguiendo el ritmo, </w:t>
            </w:r>
            <w:r w:rsidRPr="0006558E">
              <w:rPr>
                <w:rFonts w:cstheme="minorHAnsi"/>
                <w:bCs/>
                <w:sz w:val="18"/>
                <w:szCs w:val="18"/>
              </w:rPr>
              <w:t xml:space="preserve">reproducir ritmos con el cuerpo, objetos e instrumentos musicales para desarrollar la </w:t>
            </w:r>
            <w:r w:rsidRPr="0006558E">
              <w:rPr>
                <w:rFonts w:cstheme="minorHAnsi"/>
                <w:bCs/>
                <w:sz w:val="18"/>
                <w:szCs w:val="18"/>
              </w:rPr>
              <w:lastRenderedPageBreak/>
              <w:t>discriminación auditiva,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 xml:space="preserve"> coordinando con las expresiones de su cuerpo.</w:t>
            </w:r>
          </w:p>
          <w:p w14:paraId="41ED933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4940613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1EFAC971" w14:textId="4315A53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  <w:p w14:paraId="78E23B1F" w14:textId="017D1ED8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Ejecuta </w:t>
            </w:r>
            <w:r w:rsidRPr="0006558E">
              <w:rPr>
                <w:rFonts w:cstheme="minorHAnsi"/>
                <w:bCs/>
                <w:sz w:val="18"/>
                <w:szCs w:val="18"/>
              </w:rPr>
              <w:t>ritmos con el cuerpo, objetos e instrumentos musicales para desarrollar la discriminación auditiva.</w:t>
            </w:r>
          </w:p>
          <w:p w14:paraId="4231B30D" w14:textId="5161772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07AEC78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72841C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3E71608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1E916CC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4C0684DA" w14:textId="306FF68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5251D18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</w:p>
          <w:p w14:paraId="2F474574" w14:textId="2A93C25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>Identifica el mundo sonoro (elemento de la naturaleza y de los objetos).</w:t>
            </w:r>
          </w:p>
          <w:p w14:paraId="398DD871" w14:textId="0564AA8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121330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B810CF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EB9A9D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541E88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830339" w14:textId="4D9ACFF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 Aprender a entonar canciones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>siguiendo el ritmo y coordinando con las expresiones de su cuerpo.</w:t>
            </w:r>
          </w:p>
          <w:p w14:paraId="4AD2923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5E8E36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D166F3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A9C0E5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B2B27F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BF1146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556106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322A08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EFCF6D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9956951" w14:textId="326EA4BD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color w:val="231F20"/>
                <w:sz w:val="18"/>
                <w:szCs w:val="18"/>
              </w:rPr>
              <w:t xml:space="preserve">Diferencia </w:t>
            </w:r>
            <w:r w:rsidRPr="0006558E">
              <w:rPr>
                <w:rFonts w:cstheme="minorHAnsi"/>
                <w:sz w:val="18"/>
                <w:szCs w:val="18"/>
              </w:rPr>
              <w:t>sonidos onomatopéyicos y diferencia los sonidos naturales de los artificiales.</w:t>
            </w:r>
          </w:p>
          <w:p w14:paraId="59B2A4ED" w14:textId="356DEFC4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5593F99C" w14:textId="28DBB37C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0F815F69" w14:textId="7135FDEF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3F5B9BE8" w14:textId="3878E448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10DA5F32" w14:textId="2482CE1E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492A1D47" w14:textId="6FB21876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1E6167BF" w14:textId="77777777" w:rsidR="004473FE" w:rsidRPr="0006558E" w:rsidRDefault="004473FE" w:rsidP="004473FE">
            <w:pPr>
              <w:autoSpaceDE w:val="0"/>
              <w:autoSpaceDN w:val="0"/>
              <w:adjustRightInd w:val="0"/>
              <w:spacing w:line="241" w:lineRule="atLeast"/>
              <w:jc w:val="both"/>
              <w:rPr>
                <w:rFonts w:cstheme="minorHAnsi"/>
                <w:sz w:val="18"/>
                <w:szCs w:val="18"/>
              </w:rPr>
            </w:pPr>
          </w:p>
          <w:p w14:paraId="6707C719" w14:textId="281FE06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color w:val="231F20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Demuestra imaginación en la participación de danzas, rondas, bailes, dramatizaciones y cantos de la tradición oral.</w:t>
            </w:r>
          </w:p>
          <w:p w14:paraId="2C536B7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79CD87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8358A7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580F2E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C91FB9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E45A25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1966180" w14:textId="158B765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96704A4" w14:textId="7D0DCD5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Aprende </w:t>
            </w:r>
            <w:r w:rsidRPr="0006558E">
              <w:rPr>
                <w:rFonts w:cstheme="minorHAnsi"/>
                <w:color w:val="000000"/>
                <w:sz w:val="18"/>
                <w:szCs w:val="18"/>
              </w:rPr>
              <w:t>canciones siguiendo el ritmo y coordinando con las expresiones de su cuerpo.</w:t>
            </w:r>
          </w:p>
          <w:p w14:paraId="7239CCC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AFDE65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731C44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AB30E5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32B348B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9E14CF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C90097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2DF35A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25E618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5A8F66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1328325" w14:textId="2B4A6F30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Identificar movimientos musicales: intensidades (suaves y fuertes) tanto en el entorno como en los instrumentos musicales.</w:t>
            </w:r>
          </w:p>
          <w:p w14:paraId="3EF7A37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13828E8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49694A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EE5009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59F180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0368CFF5" w14:textId="52C8767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Conoce e identifica</w:t>
            </w:r>
            <w:r w:rsidRPr="0006558E">
              <w:rPr>
                <w:rFonts w:cstheme="minorHAnsi"/>
                <w:sz w:val="18"/>
                <w:szCs w:val="18"/>
              </w:rPr>
              <w:t xml:space="preserve"> las diversas manifestaciones artísticas (música) para conocerlas, disfrutarlas y valorarlas.</w:t>
            </w:r>
          </w:p>
          <w:p w14:paraId="5F18F0A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B0172D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757042D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4A5C27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41781FE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239D692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68D870C2" w14:textId="77777777" w:rsidR="004473FE" w:rsidRPr="0006558E" w:rsidRDefault="004473FE" w:rsidP="004473FE">
            <w:pPr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Distinguir los sonidos por la intensidad (suaves y fuertes) tanto en el entorno como en los instrumentos musicales, desde la observación, identificación y descripción de los sonidos emitidos por diferentes fuentes.</w:t>
            </w:r>
          </w:p>
          <w:p w14:paraId="11B5379A" w14:textId="6050BA6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</w:p>
          <w:p w14:paraId="5C705D3F" w14:textId="77777777" w:rsidR="004473FE" w:rsidRPr="0006558E" w:rsidRDefault="004473FE" w:rsidP="004473FE">
            <w:pPr>
              <w:rPr>
                <w:rFonts w:cstheme="minorHAnsi"/>
                <w:sz w:val="18"/>
                <w:szCs w:val="18"/>
              </w:rPr>
            </w:pPr>
          </w:p>
          <w:p w14:paraId="140C0A2A" w14:textId="5DB632D2" w:rsidR="004473FE" w:rsidRPr="0006558E" w:rsidRDefault="004473FE" w:rsidP="004473FE">
            <w:pPr>
              <w:rPr>
                <w:rFonts w:cstheme="minorHAnsi"/>
                <w:sz w:val="18"/>
                <w:szCs w:val="18"/>
              </w:rPr>
            </w:pPr>
          </w:p>
          <w:p w14:paraId="3D28F262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559E263E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2F2DFF67" w14:textId="7BBC83B1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>Imita y crea series rítmicas preestablecidas con diferentes movimientos corporales.</w:t>
            </w:r>
          </w:p>
          <w:p w14:paraId="03F122B4" w14:textId="4398DEE2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AAB58FE" w14:textId="17175422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75035033" w14:textId="1B28A90B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01E9CFDC" w14:textId="0450E45E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2E558FB0" w14:textId="77777777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5CE0AC00" w14:textId="551A72EA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sz w:val="18"/>
                <w:szCs w:val="18"/>
              </w:rPr>
              <w:t xml:space="preserve">Produce sonidos con su propio </w:t>
            </w:r>
            <w:r w:rsidRPr="0006558E">
              <w:rPr>
                <w:rFonts w:cstheme="minorHAnsi"/>
                <w:sz w:val="18"/>
                <w:szCs w:val="18"/>
              </w:rPr>
              <w:lastRenderedPageBreak/>
              <w:t>cuerpo, con objetos o con instrumentos musicales.</w:t>
            </w:r>
          </w:p>
          <w:p w14:paraId="6863EF50" w14:textId="77777777" w:rsidR="004473FE" w:rsidRPr="0006558E" w:rsidRDefault="004473FE" w:rsidP="004473FE">
            <w:pPr>
              <w:tabs>
                <w:tab w:val="left" w:pos="1470"/>
              </w:tabs>
              <w:jc w:val="both"/>
              <w:rPr>
                <w:rFonts w:cstheme="minorHAnsi"/>
                <w:sz w:val="18"/>
                <w:szCs w:val="18"/>
              </w:rPr>
            </w:pPr>
          </w:p>
          <w:p w14:paraId="08FA2BF1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0BB8C836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62D2F67B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7E1E3570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40580CAE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379AFDB3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33C1A105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29F319BB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17AB218C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1B32BF6B" w14:textId="18E31D1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</w:rPr>
              <w:t>Distingue sonidos por su altura (graves o agudos) tanto en el entorno como en los instrumentos musicales, desde la observación, identificación y descripción de los sonidos emitidos por diferentes fuentes.</w:t>
            </w:r>
          </w:p>
          <w:p w14:paraId="49636339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  <w:lang w:val="es-ES"/>
              </w:rPr>
            </w:pPr>
          </w:p>
          <w:p w14:paraId="7A85BF89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  <w:lang w:val="es-ES"/>
              </w:rPr>
            </w:pPr>
          </w:p>
          <w:p w14:paraId="6444AF32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  <w:lang w:val="es-ES"/>
              </w:rPr>
            </w:pPr>
          </w:p>
          <w:p w14:paraId="7B7B1F2A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  <w:lang w:val="es-ES"/>
              </w:rPr>
            </w:pPr>
          </w:p>
          <w:p w14:paraId="4669F24A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  <w:lang w:val="es-ES"/>
              </w:rPr>
            </w:pPr>
          </w:p>
          <w:p w14:paraId="103C9268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  <w:lang w:val="es-ES"/>
              </w:rPr>
            </w:pPr>
          </w:p>
          <w:p w14:paraId="7EC95E45" w14:textId="43D129C4" w:rsidR="004473FE" w:rsidRPr="0006558E" w:rsidRDefault="004473FE" w:rsidP="004473FE">
            <w:pPr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Distingue los sonidos por su duración (largos y breves) tanto en el entorno como en los instrumentos musicales, desde la observación, identificación y descripción de los sonidos emitidos por diferentes fuentes.</w:t>
            </w:r>
          </w:p>
          <w:p w14:paraId="65CB0629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10CC099B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552A271B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09EAEDCE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14B1B428" w14:textId="75F2EDC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>Reconoce diferentes instrumentos musicales para identificar sus sonidos.</w:t>
            </w:r>
          </w:p>
          <w:p w14:paraId="4B88CA5C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6BF7108F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2AFF9A98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1C17FFBA" w14:textId="77777777" w:rsidR="004473FE" w:rsidRPr="0006558E" w:rsidRDefault="004473FE" w:rsidP="004473FE">
            <w:pPr>
              <w:ind w:firstLine="708"/>
              <w:rPr>
                <w:rFonts w:cstheme="minorHAnsi"/>
                <w:sz w:val="18"/>
                <w:szCs w:val="18"/>
              </w:rPr>
            </w:pPr>
          </w:p>
          <w:p w14:paraId="31C88293" w14:textId="625F4449" w:rsidR="004473FE" w:rsidRPr="0006558E" w:rsidRDefault="004473FE" w:rsidP="004473FE">
            <w:pPr>
              <w:rPr>
                <w:rFonts w:cstheme="minorHAnsi"/>
                <w:sz w:val="18"/>
                <w:szCs w:val="18"/>
              </w:rPr>
            </w:pPr>
            <w:r w:rsidRPr="0006558E">
              <w:rPr>
                <w:rFonts w:cstheme="minorHAnsi"/>
                <w:bCs/>
                <w:sz w:val="18"/>
                <w:szCs w:val="18"/>
              </w:rPr>
              <w:t xml:space="preserve">Construye de manera artesanal instrumentos musicales con material de reciclaje o del </w:t>
            </w:r>
            <w:r w:rsidRPr="0006558E">
              <w:rPr>
                <w:rFonts w:cstheme="minorHAnsi"/>
                <w:bCs/>
                <w:sz w:val="18"/>
                <w:szCs w:val="18"/>
              </w:rPr>
              <w:lastRenderedPageBreak/>
              <w:t>entorno (cartones, botellas, corchos, conchas, tillos, entre otros).</w:t>
            </w:r>
          </w:p>
        </w:tc>
        <w:tc>
          <w:tcPr>
            <w:tcW w:w="376" w:type="pct"/>
            <w:shd w:val="clear" w:color="auto" w:fill="auto"/>
          </w:tcPr>
          <w:p w14:paraId="34CDE90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5 semanas</w:t>
            </w:r>
          </w:p>
          <w:p w14:paraId="77BFC1D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219008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A691A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044745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DF86CA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406D7BA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246DF8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8DB342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49A022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336673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881237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2EB9C95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BA0CC83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947FD7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2BB8AB7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265BA5" w14:textId="77777777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88E7FB8" w14:textId="5FC55A4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55B3DC0C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49D1577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672CF4D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67C3A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34F7789" w14:textId="0666B70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32488A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3324585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75AB0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0ADE88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875B12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803D9C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E02F62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137F5FB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8BDDCC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590AF2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BDF851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64D97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C3C63C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FDFEAC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F9084E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F7B06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7A76B6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6DD9267" w14:textId="34B24BB1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0E8D62" w14:textId="4452B866" w:rsidR="00C71C9B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4790C0E" w14:textId="77777777" w:rsidR="00C71C9B" w:rsidRPr="0006558E" w:rsidRDefault="00C71C9B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4442194" w14:textId="476E040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629DCDB2" w14:textId="5AE90C3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987738D" w14:textId="1C68B79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8574396" w14:textId="46C8D2B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149A99A" w14:textId="21FC45F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61530CE" w14:textId="55FE366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4794EDB" w14:textId="0CD2E7B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20F8417" w14:textId="784B137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367D0A" w14:textId="0C67ED7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A0E6379" w14:textId="650ADFF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D3FCE3D" w14:textId="43D7F87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F64B6D7" w14:textId="65C7315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5BDC621" w14:textId="7C66B7C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BA62F2F" w14:textId="016CCD5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60EE723" w14:textId="44C603B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B88FB76" w14:textId="5123CD5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58A270C" w14:textId="0008F56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2BAC4BB" w14:textId="021A3E1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3CD8952" w14:textId="3F19DDC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E5D83EA" w14:textId="449A8E6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8571DC6" w14:textId="411E32E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E92EEFB" w14:textId="25E6D5B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A1D913" w14:textId="1311709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F191DA9" w14:textId="219396D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60E83A8" w14:textId="23AB9462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86831F2" w14:textId="2050C93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642F9B9" w14:textId="62730C6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2AF3E87" w14:textId="47FEB7F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1E3EFAC" w14:textId="706E5FC4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55CCA94" w14:textId="5C0470B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65BCF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1238A4" w14:textId="11DF377A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4A64A6C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2F8D238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0B3B5BF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31EF40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9E5DDBD" w14:textId="65DD9DC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1FB65D1" w14:textId="247DBA1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65838C2" w14:textId="01862A6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31515D9" w14:textId="2AF3DF4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8CA7E86" w14:textId="3B64D24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5E4C09F" w14:textId="53BE55C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7ED67BE" w14:textId="79B1C38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3A80F21" w14:textId="5159383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6CF2811" w14:textId="3440FEF3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C8183E6" w14:textId="4FADDD4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0FCF81" w14:textId="65985D5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1424F91" w14:textId="07F3298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68D985C" w14:textId="511AB34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85B7013" w14:textId="36E749D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2098FA1" w14:textId="23D8065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17895FE" w14:textId="7A1F0F4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49B21F8" w14:textId="1E72D9AC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156644" w14:textId="4B00FCD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F597832" w14:textId="4C0C4C59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ED9DE62" w14:textId="41A4B9B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7762149" w14:textId="39E7CC01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C8A1E14" w14:textId="29B0A555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8C36CF7" w14:textId="7C383DA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4A3497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D9260AF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5F7AA955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DBD08A7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747F6F8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3CB2E4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A39DEEE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F415931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0047BEA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0B5FF39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1D50380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67493F70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D73FE7A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5EA900C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B35AED8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C5E58D3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C473F50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3400BA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CD8A6D3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8942C5E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15489D1D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0CCD966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107235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3AE2191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009439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0413984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34CCC6C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C7EF943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E135C40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B90278A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  <w:p w14:paraId="7DD364A0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E298A66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420526A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014F93D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72A8E45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094089C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D3316D5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D951128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04DC534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7C872D7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4533DB89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E1EC1B2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029D3F9C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98C4E0D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DF90177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61737471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2E340A68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510C2227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307F30E3" w14:textId="77777777" w:rsidR="004473F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</w:p>
          <w:p w14:paraId="7022CC89" w14:textId="151C60BF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>
              <w:rPr>
                <w:rFonts w:cstheme="minorHAnsi"/>
                <w:bCs/>
                <w:sz w:val="18"/>
                <w:szCs w:val="18"/>
                <w:lang w:val="es-ES"/>
              </w:rPr>
              <w:t>5 Semanas</w:t>
            </w:r>
          </w:p>
        </w:tc>
      </w:tr>
      <w:tr w:rsidR="004473FE" w:rsidRPr="0006558E" w14:paraId="62510FFA" w14:textId="77777777" w:rsidTr="00E00A2A">
        <w:trPr>
          <w:trHeight w:val="308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4094F02B" w14:textId="2CCE65E2" w:rsidR="004473FE" w:rsidRPr="0006558E" w:rsidRDefault="004473FE" w:rsidP="004473FE">
            <w:pPr>
              <w:pStyle w:val="Prrafodelista"/>
              <w:numPr>
                <w:ilvl w:val="0"/>
                <w:numId w:val="1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lastRenderedPageBreak/>
              <w:t>BIBLIOGRAFÍA/ WEBGRAFÍA (</w:t>
            </w:r>
            <w:r w:rsidRPr="0006558E">
              <w:rPr>
                <w:rFonts w:cstheme="minorHAnsi"/>
                <w:b/>
                <w:sz w:val="18"/>
                <w:szCs w:val="18"/>
                <w:lang w:val="es-ES"/>
              </w:rPr>
              <w:t>Utilizar normas APA VI edición)</w:t>
            </w:r>
          </w:p>
          <w:p w14:paraId="3A2DD55E" w14:textId="564CC838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Villaroel, C (2012). Orientaciones Didácticas para el trabajo docente. (7aed), Ecuador, Quito.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B5F4E72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7. OBSERVACIONES</w:t>
            </w:r>
          </w:p>
        </w:tc>
      </w:tr>
      <w:tr w:rsidR="004473FE" w:rsidRPr="0006558E" w14:paraId="377E9DB4" w14:textId="77777777" w:rsidTr="00E00A2A">
        <w:trPr>
          <w:trHeight w:val="420"/>
        </w:trPr>
        <w:tc>
          <w:tcPr>
            <w:tcW w:w="3369" w:type="pct"/>
            <w:gridSpan w:val="14"/>
            <w:shd w:val="clear" w:color="auto" w:fill="auto"/>
            <w:noWrap/>
            <w:hideMark/>
          </w:tcPr>
          <w:p w14:paraId="26F5B7C3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sz w:val="18"/>
                <w:szCs w:val="18"/>
                <w:lang w:val="es-ES"/>
              </w:rPr>
              <w:t> </w:t>
            </w:r>
          </w:p>
          <w:p w14:paraId="5ADEDC3C" w14:textId="3D0C967B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2B3D1A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sz w:val="18"/>
                <w:szCs w:val="18"/>
                <w:lang w:val="es-ES"/>
              </w:rPr>
            </w:pPr>
          </w:p>
        </w:tc>
      </w:tr>
      <w:tr w:rsidR="004473FE" w:rsidRPr="0006558E" w14:paraId="0FF0A66A" w14:textId="77777777" w:rsidTr="00B258AF">
        <w:trPr>
          <w:trHeight w:val="308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0F74D86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ELABORADO POR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109EFBB4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REVISADO POR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3E2AEDC6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>APROBADO POR</w:t>
            </w:r>
          </w:p>
        </w:tc>
      </w:tr>
      <w:tr w:rsidR="004473FE" w:rsidRPr="0006558E" w14:paraId="4ADD002B" w14:textId="77777777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E2CF00D" w14:textId="389BE83E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/>
                <w:bCs/>
                <w:sz w:val="18"/>
                <w:szCs w:val="18"/>
                <w:lang w:val="es-ES"/>
              </w:rPr>
              <w:t xml:space="preserve">DOCENTE(S): </w:t>
            </w: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Lic. Pablo Puchaicela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01D766" w14:textId="3C4EF57C" w:rsidR="004473FE" w:rsidRPr="0006558E" w:rsidRDefault="004473FE" w:rsidP="004473FE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06558E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Coordinador(a) del área : Lic. Santiago Pérez Flores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AB13222" w14:textId="77777777" w:rsidR="004473FE" w:rsidRPr="0006558E" w:rsidRDefault="004473FE" w:rsidP="004473FE">
            <w:pPr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</w:pPr>
            <w:r w:rsidRPr="0006558E">
              <w:rPr>
                <w:rFonts w:cstheme="minorHAnsi"/>
                <w:bCs/>
                <w:color w:val="000000"/>
                <w:sz w:val="18"/>
                <w:szCs w:val="18"/>
                <w:lang w:eastAsia="es-EC"/>
              </w:rPr>
              <w:t>Vicerrector/Coordinadora  Subnivel</w:t>
            </w:r>
          </w:p>
        </w:tc>
      </w:tr>
      <w:tr w:rsidR="004473FE" w:rsidRPr="0006558E" w14:paraId="3CD565B3" w14:textId="77777777" w:rsidTr="00B258AF">
        <w:trPr>
          <w:trHeight w:val="280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1B5C45D8" w14:textId="265DB75D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lastRenderedPageBreak/>
              <w:t>Firma:</w:t>
            </w:r>
            <w:r w:rsidR="00C71C9B">
              <w:t xml:space="preserve"> </w:t>
            </w:r>
            <w:r w:rsidR="00C71C9B">
              <w:object w:dxaOrig="4425" w:dyaOrig="3015" w14:anchorId="41CF1C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95pt;height:93.9pt" o:ole="">
                  <v:imagedata r:id="rId9" o:title=""/>
                </v:shape>
                <o:OLEObject Type="Embed" ProgID="PBrush" ShapeID="_x0000_i1025" DrawAspect="Content" ObjectID="_1542012447" r:id="rId10"/>
              </w:objec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3DF0293D" w14:textId="4D343400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  <w:r w:rsidR="00603C23">
              <w:rPr>
                <w:noProof/>
                <w:lang w:val="es-ES" w:eastAsia="es-ES"/>
              </w:rPr>
              <w:t xml:space="preserve"> </w:t>
            </w:r>
            <w:r w:rsidR="00603C23">
              <w:rPr>
                <w:noProof/>
                <w:lang w:val="es-ES" w:eastAsia="es-ES"/>
              </w:rPr>
              <w:drawing>
                <wp:inline distT="0" distB="0" distL="0" distR="0" wp14:anchorId="77887F88" wp14:editId="4A918F53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416AE4B9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Firma:</w:t>
            </w:r>
          </w:p>
        </w:tc>
      </w:tr>
      <w:tr w:rsidR="004473FE" w:rsidRPr="0006558E" w14:paraId="37341EDB" w14:textId="77777777" w:rsidTr="00B258AF">
        <w:trPr>
          <w:trHeight w:val="294"/>
        </w:trPr>
        <w:tc>
          <w:tcPr>
            <w:tcW w:w="1533" w:type="pct"/>
            <w:gridSpan w:val="8"/>
            <w:shd w:val="clear" w:color="auto" w:fill="auto"/>
            <w:noWrap/>
            <w:hideMark/>
          </w:tcPr>
          <w:p w14:paraId="61AB4B5B" w14:textId="2C4E4B96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  <w:r w:rsidR="00C71C9B">
              <w:rPr>
                <w:rFonts w:cstheme="minorHAnsi"/>
                <w:bCs/>
                <w:sz w:val="18"/>
                <w:szCs w:val="18"/>
                <w:lang w:val="es-ES"/>
              </w:rPr>
              <w:t xml:space="preserve"> 2016/10/17</w:t>
            </w:r>
          </w:p>
        </w:tc>
        <w:tc>
          <w:tcPr>
            <w:tcW w:w="1836" w:type="pct"/>
            <w:gridSpan w:val="6"/>
            <w:shd w:val="clear" w:color="auto" w:fill="auto"/>
            <w:noWrap/>
            <w:hideMark/>
          </w:tcPr>
          <w:p w14:paraId="0376DF45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  <w:tc>
          <w:tcPr>
            <w:tcW w:w="1631" w:type="pct"/>
            <w:gridSpan w:val="7"/>
            <w:shd w:val="clear" w:color="auto" w:fill="auto"/>
            <w:noWrap/>
            <w:hideMark/>
          </w:tcPr>
          <w:p w14:paraId="025FFB30" w14:textId="77777777" w:rsidR="004473FE" w:rsidRPr="0006558E" w:rsidRDefault="004473FE" w:rsidP="004473F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18"/>
                <w:szCs w:val="18"/>
                <w:lang w:val="es-ES"/>
              </w:rPr>
            </w:pPr>
            <w:r w:rsidRPr="0006558E">
              <w:rPr>
                <w:rFonts w:cstheme="minorHAnsi"/>
                <w:bCs/>
                <w:sz w:val="18"/>
                <w:szCs w:val="18"/>
                <w:lang w:val="es-ES"/>
              </w:rPr>
              <w:t>Fecha:</w:t>
            </w:r>
          </w:p>
        </w:tc>
      </w:tr>
    </w:tbl>
    <w:p w14:paraId="659076CC" w14:textId="77777777" w:rsidR="00E00A2A" w:rsidRPr="0006558E" w:rsidRDefault="00E00A2A">
      <w:pPr>
        <w:rPr>
          <w:rFonts w:cstheme="minorHAnsi"/>
          <w:sz w:val="18"/>
          <w:szCs w:val="18"/>
        </w:rPr>
      </w:pPr>
    </w:p>
    <w:sectPr w:rsidR="00E00A2A" w:rsidRPr="0006558E" w:rsidSect="009672C5">
      <w:headerReference w:type="default" r:id="rId12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493D65" w14:textId="77777777" w:rsidR="00827AC8" w:rsidRDefault="00827AC8" w:rsidP="00E107B8">
      <w:pPr>
        <w:spacing w:after="0" w:line="240" w:lineRule="auto"/>
      </w:pPr>
      <w:r>
        <w:separator/>
      </w:r>
    </w:p>
  </w:endnote>
  <w:endnote w:type="continuationSeparator" w:id="0">
    <w:p w14:paraId="3F23C53E" w14:textId="77777777" w:rsidR="00827AC8" w:rsidRDefault="00827AC8" w:rsidP="00E1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90519" w14:textId="77777777" w:rsidR="00827AC8" w:rsidRDefault="00827AC8" w:rsidP="00E107B8">
      <w:pPr>
        <w:spacing w:after="0" w:line="240" w:lineRule="auto"/>
      </w:pPr>
      <w:r>
        <w:separator/>
      </w:r>
    </w:p>
  </w:footnote>
  <w:footnote w:type="continuationSeparator" w:id="0">
    <w:p w14:paraId="7F00C75B" w14:textId="77777777" w:rsidR="00827AC8" w:rsidRDefault="00827AC8" w:rsidP="00E1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BB864" w14:textId="77777777"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 w:eastAsia="es-ES"/>
      </w:rPr>
      <w:drawing>
        <wp:inline distT="0" distB="0" distL="0" distR="0" wp14:anchorId="5B13233E" wp14:editId="083BD958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14:paraId="7C8DBEB9" w14:textId="77777777"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14:paraId="64DABCB6" w14:textId="77777777" w:rsidR="00E107B8" w:rsidRDefault="00E107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DF0"/>
    <w:multiLevelType w:val="hybridMultilevel"/>
    <w:tmpl w:val="6780F7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F29FB"/>
    <w:multiLevelType w:val="hybridMultilevel"/>
    <w:tmpl w:val="B4B89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90060B"/>
    <w:multiLevelType w:val="hybridMultilevel"/>
    <w:tmpl w:val="7B96A002"/>
    <w:lvl w:ilvl="0" w:tplc="300A000F">
      <w:start w:val="1"/>
      <w:numFmt w:val="decimal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62FB4"/>
    <w:multiLevelType w:val="hybridMultilevel"/>
    <w:tmpl w:val="B37E9F1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E30E4"/>
    <w:multiLevelType w:val="hybridMultilevel"/>
    <w:tmpl w:val="707CE4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E7EDD"/>
    <w:multiLevelType w:val="hybridMultilevel"/>
    <w:tmpl w:val="745A0F1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A1C40"/>
    <w:multiLevelType w:val="hybridMultilevel"/>
    <w:tmpl w:val="0E784E9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A12B46"/>
    <w:multiLevelType w:val="hybridMultilevel"/>
    <w:tmpl w:val="98D6BA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91C8C"/>
    <w:multiLevelType w:val="hybridMultilevel"/>
    <w:tmpl w:val="C1600E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B6F27"/>
    <w:multiLevelType w:val="hybridMultilevel"/>
    <w:tmpl w:val="18B09B04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F3456D"/>
    <w:multiLevelType w:val="hybridMultilevel"/>
    <w:tmpl w:val="403E0F8A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D7918"/>
    <w:multiLevelType w:val="hybridMultilevel"/>
    <w:tmpl w:val="D78A7DCE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7D0934"/>
    <w:multiLevelType w:val="hybridMultilevel"/>
    <w:tmpl w:val="97D8C3DC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E4C76"/>
    <w:multiLevelType w:val="hybridMultilevel"/>
    <w:tmpl w:val="045691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470D8B"/>
    <w:multiLevelType w:val="hybridMultilevel"/>
    <w:tmpl w:val="847CE9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545CB"/>
    <w:multiLevelType w:val="hybridMultilevel"/>
    <w:tmpl w:val="6F5809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7C09EB"/>
    <w:multiLevelType w:val="hybridMultilevel"/>
    <w:tmpl w:val="7488FDF6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E19DA"/>
    <w:multiLevelType w:val="hybridMultilevel"/>
    <w:tmpl w:val="DCAEC0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926D5A"/>
    <w:multiLevelType w:val="hybridMultilevel"/>
    <w:tmpl w:val="A3BA7F0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5B5DF2"/>
    <w:multiLevelType w:val="hybridMultilevel"/>
    <w:tmpl w:val="C40C9A9A"/>
    <w:lvl w:ilvl="0" w:tplc="3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57D16B3"/>
    <w:multiLevelType w:val="hybridMultilevel"/>
    <w:tmpl w:val="258CBA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D30071"/>
    <w:multiLevelType w:val="hybridMultilevel"/>
    <w:tmpl w:val="16D66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37A4F"/>
    <w:multiLevelType w:val="hybridMultilevel"/>
    <w:tmpl w:val="88B073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3"/>
  </w:num>
  <w:num w:numId="4">
    <w:abstractNumId w:val="15"/>
  </w:num>
  <w:num w:numId="5">
    <w:abstractNumId w:val="20"/>
  </w:num>
  <w:num w:numId="6">
    <w:abstractNumId w:val="7"/>
  </w:num>
  <w:num w:numId="7">
    <w:abstractNumId w:val="10"/>
  </w:num>
  <w:num w:numId="8">
    <w:abstractNumId w:val="17"/>
  </w:num>
  <w:num w:numId="9">
    <w:abstractNumId w:val="3"/>
  </w:num>
  <w:num w:numId="10">
    <w:abstractNumId w:val="19"/>
  </w:num>
  <w:num w:numId="11">
    <w:abstractNumId w:val="12"/>
  </w:num>
  <w:num w:numId="12">
    <w:abstractNumId w:val="5"/>
  </w:num>
  <w:num w:numId="13">
    <w:abstractNumId w:val="22"/>
  </w:num>
  <w:num w:numId="14">
    <w:abstractNumId w:val="21"/>
  </w:num>
  <w:num w:numId="15">
    <w:abstractNumId w:val="23"/>
  </w:num>
  <w:num w:numId="16">
    <w:abstractNumId w:val="16"/>
  </w:num>
  <w:num w:numId="17">
    <w:abstractNumId w:val="4"/>
  </w:num>
  <w:num w:numId="18">
    <w:abstractNumId w:val="18"/>
  </w:num>
  <w:num w:numId="19">
    <w:abstractNumId w:val="2"/>
  </w:num>
  <w:num w:numId="20">
    <w:abstractNumId w:val="0"/>
  </w:num>
  <w:num w:numId="21">
    <w:abstractNumId w:val="14"/>
  </w:num>
  <w:num w:numId="22">
    <w:abstractNumId w:val="8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42985"/>
    <w:rsid w:val="0006558E"/>
    <w:rsid w:val="000938C5"/>
    <w:rsid w:val="000C7280"/>
    <w:rsid w:val="000D2DCE"/>
    <w:rsid w:val="000E2818"/>
    <w:rsid w:val="000F71D7"/>
    <w:rsid w:val="0011254E"/>
    <w:rsid w:val="00114EEE"/>
    <w:rsid w:val="00141779"/>
    <w:rsid w:val="00153D07"/>
    <w:rsid w:val="0019022A"/>
    <w:rsid w:val="00191D88"/>
    <w:rsid w:val="001A55E4"/>
    <w:rsid w:val="001A7BCB"/>
    <w:rsid w:val="001B5A19"/>
    <w:rsid w:val="001C7637"/>
    <w:rsid w:val="001E621F"/>
    <w:rsid w:val="00216DBB"/>
    <w:rsid w:val="00223870"/>
    <w:rsid w:val="00231C0C"/>
    <w:rsid w:val="00244265"/>
    <w:rsid w:val="00256001"/>
    <w:rsid w:val="002775B8"/>
    <w:rsid w:val="002775CA"/>
    <w:rsid w:val="002A345F"/>
    <w:rsid w:val="002B0991"/>
    <w:rsid w:val="002B2061"/>
    <w:rsid w:val="002B65EC"/>
    <w:rsid w:val="002E6D78"/>
    <w:rsid w:val="00316A92"/>
    <w:rsid w:val="00316D1D"/>
    <w:rsid w:val="0032632B"/>
    <w:rsid w:val="00381E69"/>
    <w:rsid w:val="003B6304"/>
    <w:rsid w:val="003C01AC"/>
    <w:rsid w:val="003C3683"/>
    <w:rsid w:val="003C742D"/>
    <w:rsid w:val="003D1D1B"/>
    <w:rsid w:val="003E08AC"/>
    <w:rsid w:val="0040271C"/>
    <w:rsid w:val="00421755"/>
    <w:rsid w:val="00431EDC"/>
    <w:rsid w:val="004473FE"/>
    <w:rsid w:val="004539ED"/>
    <w:rsid w:val="00463163"/>
    <w:rsid w:val="00465DF3"/>
    <w:rsid w:val="00495FAE"/>
    <w:rsid w:val="00496E43"/>
    <w:rsid w:val="004A0948"/>
    <w:rsid w:val="004A76A9"/>
    <w:rsid w:val="004C4780"/>
    <w:rsid w:val="004D00EA"/>
    <w:rsid w:val="004D3046"/>
    <w:rsid w:val="004D5F12"/>
    <w:rsid w:val="004E09C4"/>
    <w:rsid w:val="004E57BD"/>
    <w:rsid w:val="004F7CA9"/>
    <w:rsid w:val="005164F1"/>
    <w:rsid w:val="0052108E"/>
    <w:rsid w:val="00526FE8"/>
    <w:rsid w:val="005600AF"/>
    <w:rsid w:val="0058397A"/>
    <w:rsid w:val="00585930"/>
    <w:rsid w:val="005B246C"/>
    <w:rsid w:val="005C7576"/>
    <w:rsid w:val="005E2C3B"/>
    <w:rsid w:val="005E5C9E"/>
    <w:rsid w:val="005E7015"/>
    <w:rsid w:val="005E7459"/>
    <w:rsid w:val="005F0DDE"/>
    <w:rsid w:val="005F165C"/>
    <w:rsid w:val="00603C23"/>
    <w:rsid w:val="006278B8"/>
    <w:rsid w:val="006310D3"/>
    <w:rsid w:val="00643A4A"/>
    <w:rsid w:val="00644579"/>
    <w:rsid w:val="00663CE5"/>
    <w:rsid w:val="00663FAA"/>
    <w:rsid w:val="006F1A92"/>
    <w:rsid w:val="006F21AD"/>
    <w:rsid w:val="00737204"/>
    <w:rsid w:val="00743291"/>
    <w:rsid w:val="00743985"/>
    <w:rsid w:val="00765309"/>
    <w:rsid w:val="00781CC7"/>
    <w:rsid w:val="007878B5"/>
    <w:rsid w:val="0079057A"/>
    <w:rsid w:val="007A40EC"/>
    <w:rsid w:val="007A5664"/>
    <w:rsid w:val="007B235C"/>
    <w:rsid w:val="007D7D88"/>
    <w:rsid w:val="007E243E"/>
    <w:rsid w:val="00805483"/>
    <w:rsid w:val="00805C69"/>
    <w:rsid w:val="008217F4"/>
    <w:rsid w:val="00827AC8"/>
    <w:rsid w:val="008353B0"/>
    <w:rsid w:val="00842328"/>
    <w:rsid w:val="00842DC0"/>
    <w:rsid w:val="00870F95"/>
    <w:rsid w:val="00876679"/>
    <w:rsid w:val="008A11CB"/>
    <w:rsid w:val="008A2CCF"/>
    <w:rsid w:val="008C068B"/>
    <w:rsid w:val="008C36A7"/>
    <w:rsid w:val="008C6E7B"/>
    <w:rsid w:val="008D710F"/>
    <w:rsid w:val="008D72D4"/>
    <w:rsid w:val="009013F6"/>
    <w:rsid w:val="0092386C"/>
    <w:rsid w:val="00933C3D"/>
    <w:rsid w:val="0094129E"/>
    <w:rsid w:val="009672C5"/>
    <w:rsid w:val="00972CC5"/>
    <w:rsid w:val="00977B39"/>
    <w:rsid w:val="0098288E"/>
    <w:rsid w:val="009A3F03"/>
    <w:rsid w:val="009A675B"/>
    <w:rsid w:val="009C31C9"/>
    <w:rsid w:val="009F1497"/>
    <w:rsid w:val="00A06D70"/>
    <w:rsid w:val="00A12163"/>
    <w:rsid w:val="00A32937"/>
    <w:rsid w:val="00A366E0"/>
    <w:rsid w:val="00A62C83"/>
    <w:rsid w:val="00A9173D"/>
    <w:rsid w:val="00AA0ACE"/>
    <w:rsid w:val="00AC7943"/>
    <w:rsid w:val="00AD74D9"/>
    <w:rsid w:val="00AF5AFA"/>
    <w:rsid w:val="00B01849"/>
    <w:rsid w:val="00B258AF"/>
    <w:rsid w:val="00B3413F"/>
    <w:rsid w:val="00B44F1A"/>
    <w:rsid w:val="00B74711"/>
    <w:rsid w:val="00B929FB"/>
    <w:rsid w:val="00B976EE"/>
    <w:rsid w:val="00BB2075"/>
    <w:rsid w:val="00BB391D"/>
    <w:rsid w:val="00BB5EBD"/>
    <w:rsid w:val="00BD3C14"/>
    <w:rsid w:val="00BF3151"/>
    <w:rsid w:val="00C161CF"/>
    <w:rsid w:val="00C40E6E"/>
    <w:rsid w:val="00C47127"/>
    <w:rsid w:val="00C54100"/>
    <w:rsid w:val="00C71C9B"/>
    <w:rsid w:val="00CA2116"/>
    <w:rsid w:val="00CA262B"/>
    <w:rsid w:val="00CF3102"/>
    <w:rsid w:val="00D03ACB"/>
    <w:rsid w:val="00D06D43"/>
    <w:rsid w:val="00D14059"/>
    <w:rsid w:val="00D4425F"/>
    <w:rsid w:val="00D521A0"/>
    <w:rsid w:val="00D7540F"/>
    <w:rsid w:val="00D8625A"/>
    <w:rsid w:val="00DA6DD4"/>
    <w:rsid w:val="00DC4C41"/>
    <w:rsid w:val="00E00A2A"/>
    <w:rsid w:val="00E107B8"/>
    <w:rsid w:val="00E15F2C"/>
    <w:rsid w:val="00E3260D"/>
    <w:rsid w:val="00E33260"/>
    <w:rsid w:val="00E461ED"/>
    <w:rsid w:val="00E9078B"/>
    <w:rsid w:val="00E90D8B"/>
    <w:rsid w:val="00EA0EF5"/>
    <w:rsid w:val="00EB0455"/>
    <w:rsid w:val="00EB2DF3"/>
    <w:rsid w:val="00EC0E3F"/>
    <w:rsid w:val="00EC2F86"/>
    <w:rsid w:val="00EC5E59"/>
    <w:rsid w:val="00EC789B"/>
    <w:rsid w:val="00EF61EC"/>
    <w:rsid w:val="00F0452A"/>
    <w:rsid w:val="00F1377E"/>
    <w:rsid w:val="00F20CBF"/>
    <w:rsid w:val="00F335B9"/>
    <w:rsid w:val="00F50696"/>
    <w:rsid w:val="00F6521A"/>
    <w:rsid w:val="00FA14BE"/>
    <w:rsid w:val="00FE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5198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5C757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473FE"/>
    <w:rPr>
      <w:b/>
      <w:bCs/>
    </w:rPr>
  </w:style>
  <w:style w:type="paragraph" w:styleId="NormalWeb">
    <w:name w:val="Normal (Web)"/>
    <w:basedOn w:val="Normal"/>
    <w:uiPriority w:val="99"/>
    <w:unhideWhenUsed/>
    <w:rsid w:val="0044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character" w:styleId="Refdecomentario">
    <w:name w:val="annotation reference"/>
    <w:uiPriority w:val="99"/>
    <w:semiHidden/>
    <w:unhideWhenUsed/>
    <w:rsid w:val="002E6D7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E6D78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character" w:customStyle="1" w:styleId="TextocomentarioCar">
    <w:name w:val="Texto comentario Car"/>
    <w:basedOn w:val="Fuentedeprrafopredeter"/>
    <w:link w:val="Textocomentario"/>
    <w:rsid w:val="002E6D78"/>
    <w:rPr>
      <w:rFonts w:ascii="Times New Roman" w:eastAsia="Times New Roman" w:hAnsi="Times New Roman" w:cs="Times New Roman"/>
      <w:color w:val="00000A"/>
      <w:kern w:val="1"/>
      <w:sz w:val="20"/>
      <w:szCs w:val="20"/>
      <w:lang w:eastAsia="x-none"/>
    </w:rPr>
  </w:style>
  <w:style w:type="paragraph" w:styleId="Prrafodelista">
    <w:name w:val="List Paragraph"/>
    <w:basedOn w:val="Normal"/>
    <w:uiPriority w:val="34"/>
    <w:qFormat/>
    <w:rsid w:val="005C757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473FE"/>
    <w:rPr>
      <w:b/>
      <w:bCs/>
    </w:rPr>
  </w:style>
  <w:style w:type="paragraph" w:styleId="NormalWeb">
    <w:name w:val="Normal (Web)"/>
    <w:basedOn w:val="Normal"/>
    <w:uiPriority w:val="99"/>
    <w:unhideWhenUsed/>
    <w:rsid w:val="0044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2705</Words>
  <Characters>14881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133</cp:revision>
  <dcterms:created xsi:type="dcterms:W3CDTF">2016-09-07T17:20:00Z</dcterms:created>
  <dcterms:modified xsi:type="dcterms:W3CDTF">2016-11-30T17:01:00Z</dcterms:modified>
</cp:coreProperties>
</file>