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AB" w:rsidRPr="00162F30" w:rsidRDefault="006D43AB" w:rsidP="006D43AB">
      <w:pPr>
        <w:rPr>
          <w:rFonts w:ascii="Calibri" w:hAnsi="Calibri" w:cs="Arial"/>
          <w:sz w:val="16"/>
          <w:szCs w:val="16"/>
        </w:rPr>
      </w:pP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386"/>
        <w:gridCol w:w="2201"/>
        <w:gridCol w:w="390"/>
        <w:gridCol w:w="1927"/>
        <w:gridCol w:w="1617"/>
        <w:gridCol w:w="142"/>
        <w:gridCol w:w="992"/>
        <w:gridCol w:w="476"/>
        <w:gridCol w:w="102"/>
        <w:gridCol w:w="131"/>
        <w:gridCol w:w="706"/>
        <w:gridCol w:w="853"/>
        <w:gridCol w:w="684"/>
        <w:gridCol w:w="108"/>
        <w:gridCol w:w="1334"/>
        <w:gridCol w:w="1248"/>
      </w:tblGrid>
      <w:tr w:rsidR="006D43AB" w:rsidRPr="00162F30" w:rsidTr="00704F69">
        <w:trPr>
          <w:trHeight w:val="551"/>
        </w:trPr>
        <w:tc>
          <w:tcPr>
            <w:tcW w:w="4963" w:type="dxa"/>
            <w:gridSpan w:val="4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eastAsia="es-EC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424596</wp:posOffset>
                  </wp:positionH>
                  <wp:positionV relativeFrom="paragraph">
                    <wp:posOffset>18173</wp:posOffset>
                  </wp:positionV>
                  <wp:extent cx="1200150" cy="325821"/>
                  <wp:effectExtent l="19050" t="0" r="0" b="0"/>
                  <wp:wrapNone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20" w:type="dxa"/>
            <w:gridSpan w:val="11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NOMBRE DE LA INSTITUCIÓN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UNIDAD EDUCATIVA PARTICULAR LA SALLE</w:t>
            </w:r>
          </w:p>
        </w:tc>
        <w:tc>
          <w:tcPr>
            <w:tcW w:w="2690" w:type="dxa"/>
            <w:gridSpan w:val="3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AÑO LECTIVO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2016-2017</w:t>
            </w:r>
          </w:p>
        </w:tc>
      </w:tr>
      <w:tr w:rsidR="006D43AB" w:rsidRPr="00162F30" w:rsidTr="00704F69">
        <w:trPr>
          <w:trHeight w:val="242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PLAN  CURRICULAR  ANUAL</w:t>
            </w:r>
          </w:p>
        </w:tc>
      </w:tr>
      <w:tr w:rsidR="006D43AB" w:rsidRPr="00162F30" w:rsidTr="00704F69">
        <w:trPr>
          <w:trHeight w:val="280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 DATOS INFORMATIVOS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6D43AB" w:rsidRPr="00162F30" w:rsidTr="00704F69">
        <w:trPr>
          <w:trHeight w:val="88"/>
        </w:trPr>
        <w:tc>
          <w:tcPr>
            <w:tcW w:w="2762" w:type="dxa"/>
            <w:gridSpan w:val="3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Área:</w:t>
            </w:r>
          </w:p>
        </w:tc>
        <w:tc>
          <w:tcPr>
            <w:tcW w:w="7745" w:type="dxa"/>
            <w:gridSpan w:val="7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EDUCACION FISICA</w:t>
            </w:r>
          </w:p>
        </w:tc>
        <w:tc>
          <w:tcPr>
            <w:tcW w:w="1792" w:type="dxa"/>
            <w:gridSpan w:val="4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Asignatura:</w:t>
            </w:r>
          </w:p>
        </w:tc>
        <w:tc>
          <w:tcPr>
            <w:tcW w:w="3374" w:type="dxa"/>
            <w:gridSpan w:val="4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EDUCACION FISICA</w:t>
            </w:r>
          </w:p>
        </w:tc>
      </w:tr>
      <w:tr w:rsidR="006D43AB" w:rsidRPr="00162F30" w:rsidTr="00704F69">
        <w:trPr>
          <w:trHeight w:val="217"/>
        </w:trPr>
        <w:tc>
          <w:tcPr>
            <w:tcW w:w="2762" w:type="dxa"/>
            <w:gridSpan w:val="3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Docente(s):</w:t>
            </w:r>
          </w:p>
        </w:tc>
        <w:tc>
          <w:tcPr>
            <w:tcW w:w="12911" w:type="dxa"/>
            <w:gridSpan w:val="15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2F30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 </w:t>
            </w: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Vladimir Batallas </w:t>
            </w:r>
            <w:proofErr w:type="spellStart"/>
            <w:r w:rsidR="009709E0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Jeaneth</w:t>
            </w:r>
            <w:proofErr w:type="spellEnd"/>
            <w:r w:rsidR="009709E0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709E0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Santillan</w:t>
            </w:r>
            <w:proofErr w:type="spellEnd"/>
            <w:r w:rsidR="009709E0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</w:p>
        </w:tc>
      </w:tr>
      <w:tr w:rsidR="006D43AB" w:rsidRPr="00162F30" w:rsidTr="00704F69">
        <w:trPr>
          <w:trHeight w:val="388"/>
        </w:trPr>
        <w:tc>
          <w:tcPr>
            <w:tcW w:w="2762" w:type="dxa"/>
            <w:gridSpan w:val="3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Grado/curso:</w:t>
            </w:r>
          </w:p>
        </w:tc>
        <w:tc>
          <w:tcPr>
            <w:tcW w:w="6277" w:type="dxa"/>
            <w:gridSpan w:val="5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162F30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 w:rsidR="009709E0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Octavo</w:t>
            </w:r>
            <w:r w:rsidR="00C67B9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s 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Nivel Educativo: </w:t>
            </w:r>
          </w:p>
        </w:tc>
        <w:tc>
          <w:tcPr>
            <w:tcW w:w="4933" w:type="dxa"/>
            <w:gridSpan w:val="6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SUPERIOR</w:t>
            </w:r>
          </w:p>
        </w:tc>
      </w:tr>
      <w:tr w:rsidR="006D43AB" w:rsidRPr="00162F30" w:rsidTr="00704F69">
        <w:trPr>
          <w:trHeight w:val="103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2. TIEMPO</w:t>
            </w:r>
          </w:p>
        </w:tc>
      </w:tr>
      <w:tr w:rsidR="006D43AB" w:rsidRPr="00162F30" w:rsidTr="00704F69">
        <w:trPr>
          <w:trHeight w:val="518"/>
        </w:trPr>
        <w:tc>
          <w:tcPr>
            <w:tcW w:w="2762" w:type="dxa"/>
            <w:gridSpan w:val="3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Carga horaria semanal</w:t>
            </w:r>
          </w:p>
        </w:tc>
        <w:tc>
          <w:tcPr>
            <w:tcW w:w="2201" w:type="dxa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No. Semanas de trabajo</w:t>
            </w:r>
          </w:p>
        </w:tc>
        <w:tc>
          <w:tcPr>
            <w:tcW w:w="5068" w:type="dxa"/>
            <w:gridSpan w:val="5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Evaluación del aprendizaje e imprevistos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semanas clases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periodos</w:t>
            </w:r>
          </w:p>
        </w:tc>
      </w:tr>
      <w:tr w:rsidR="006D43AB" w:rsidRPr="00162F30" w:rsidTr="00704F69">
        <w:trPr>
          <w:trHeight w:val="297"/>
        </w:trPr>
        <w:tc>
          <w:tcPr>
            <w:tcW w:w="2762" w:type="dxa"/>
            <w:gridSpan w:val="3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5 horas</w:t>
            </w:r>
          </w:p>
        </w:tc>
        <w:tc>
          <w:tcPr>
            <w:tcW w:w="2201" w:type="dxa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 Semanas.</w:t>
            </w:r>
          </w:p>
        </w:tc>
        <w:tc>
          <w:tcPr>
            <w:tcW w:w="5068" w:type="dxa"/>
            <w:gridSpan w:val="5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6 semanas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34 semanas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170 horas</w:t>
            </w:r>
          </w:p>
        </w:tc>
      </w:tr>
      <w:tr w:rsidR="006D43AB" w:rsidRPr="00162F30" w:rsidTr="00704F69">
        <w:trPr>
          <w:trHeight w:val="294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3. OBJETIVOS</w:t>
            </w: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GENERALES</w:t>
            </w:r>
          </w:p>
        </w:tc>
      </w:tr>
      <w:tr w:rsidR="006D43AB" w:rsidRPr="00162F30" w:rsidTr="00704F69">
        <w:trPr>
          <w:trHeight w:val="294"/>
        </w:trPr>
        <w:tc>
          <w:tcPr>
            <w:tcW w:w="7280" w:type="dxa"/>
            <w:gridSpan w:val="6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área</w:t>
            </w:r>
          </w:p>
        </w:tc>
        <w:tc>
          <w:tcPr>
            <w:tcW w:w="8393" w:type="dxa"/>
            <w:gridSpan w:val="12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grado/curso</w:t>
            </w:r>
          </w:p>
        </w:tc>
      </w:tr>
      <w:tr w:rsidR="006D43AB" w:rsidRPr="00162F30" w:rsidTr="00704F69">
        <w:trPr>
          <w:trHeight w:val="304"/>
        </w:trPr>
        <w:tc>
          <w:tcPr>
            <w:tcW w:w="7280" w:type="dxa"/>
            <w:gridSpan w:val="6"/>
            <w:shd w:val="clear" w:color="auto" w:fill="auto"/>
          </w:tcPr>
          <w:p w:rsidR="006D43A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O.EF.4.1. </w:t>
            </w:r>
            <w:r w:rsidRPr="00E35BFB">
              <w:rPr>
                <w:rFonts w:ascii="Calibri" w:hAnsi="Calibri" w:cs="Calibri"/>
                <w:i/>
                <w:lang w:val="es-ES"/>
              </w:rPr>
              <w:t>Participar en prácticas corporale</w:t>
            </w:r>
            <w:r>
              <w:rPr>
                <w:rFonts w:ascii="Calibri" w:hAnsi="Calibri" w:cs="Calibri"/>
                <w:i/>
                <w:lang w:val="es-ES"/>
              </w:rPr>
              <w:t xml:space="preserve">s de manera democrática, segura </w:t>
            </w:r>
            <w:r w:rsidRPr="00E35BFB">
              <w:rPr>
                <w:rFonts w:ascii="Calibri" w:hAnsi="Calibri" w:cs="Calibri"/>
                <w:i/>
                <w:lang w:val="es-ES"/>
              </w:rPr>
              <w:t>y placentera, con la posib</w:t>
            </w:r>
            <w:r>
              <w:rPr>
                <w:rFonts w:ascii="Calibri" w:hAnsi="Calibri" w:cs="Calibri"/>
                <w:i/>
                <w:lang w:val="es-ES"/>
              </w:rPr>
              <w:t xml:space="preserve">ilidad de crearlas y recrearlas </w:t>
            </w:r>
            <w:r w:rsidRPr="00E35BFB">
              <w:rPr>
                <w:rFonts w:ascii="Calibri" w:hAnsi="Calibri" w:cs="Calibri"/>
                <w:i/>
                <w:lang w:val="es-ES"/>
              </w:rPr>
              <w:t>no solo en el ámbito de las instituciones educativas.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O.EF.4.2. </w:t>
            </w:r>
            <w:r w:rsidRPr="00E35BFB">
              <w:rPr>
                <w:rFonts w:ascii="Calibri" w:hAnsi="Calibri" w:cs="Calibri"/>
                <w:i/>
                <w:lang w:val="es-ES"/>
              </w:rPr>
              <w:t>Avanzar en su comprensión crítica d</w:t>
            </w:r>
            <w:r>
              <w:rPr>
                <w:rFonts w:ascii="Calibri" w:hAnsi="Calibri" w:cs="Calibri"/>
                <w:i/>
                <w:lang w:val="es-ES"/>
              </w:rPr>
              <w:t xml:space="preserve">e la noción de sujeto saludable </w:t>
            </w:r>
            <w:r w:rsidRPr="00E35BFB">
              <w:rPr>
                <w:rFonts w:ascii="Calibri" w:hAnsi="Calibri" w:cs="Calibri"/>
                <w:i/>
                <w:lang w:val="es-ES"/>
              </w:rPr>
              <w:t>y actuar de manera coherente con ello.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O.EF.4.3. </w:t>
            </w:r>
            <w:r w:rsidRPr="00E35BFB">
              <w:rPr>
                <w:rFonts w:ascii="Calibri" w:hAnsi="Calibri" w:cs="Calibri"/>
                <w:i/>
                <w:lang w:val="es-ES"/>
              </w:rPr>
              <w:t>Reconocerse capaz de participar</w:t>
            </w:r>
            <w:r>
              <w:rPr>
                <w:rFonts w:ascii="Calibri" w:hAnsi="Calibri" w:cs="Calibri"/>
                <w:i/>
                <w:lang w:val="es-ES"/>
              </w:rPr>
              <w:t xml:space="preserve"> de manera eficaz y confortable </w:t>
            </w:r>
            <w:r w:rsidRPr="00E35BFB">
              <w:rPr>
                <w:rFonts w:ascii="Calibri" w:hAnsi="Calibri" w:cs="Calibri"/>
                <w:i/>
                <w:lang w:val="es-ES"/>
              </w:rPr>
              <w:t>en prácticas corporales individualmente y con otras personas.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O.EF.4.4. </w:t>
            </w:r>
            <w:r w:rsidRPr="00E35BFB">
              <w:rPr>
                <w:rFonts w:ascii="Calibri" w:hAnsi="Calibri" w:cs="Calibri"/>
                <w:i/>
                <w:lang w:val="es-ES"/>
              </w:rPr>
              <w:t>Participar autónomamente en prácticas corporales (lúdicas,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>expresivo-comunicativas, gimnásticas y deportivas) que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>contribuyan a mejorar las habilidades y destrezas motrices,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>teniendo consciencia de sus capacidades motoras para una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>práctica segura y saludable de acuerdo a sus necesidades y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proofErr w:type="gramStart"/>
            <w:r w:rsidRPr="00E35BFB">
              <w:rPr>
                <w:rFonts w:ascii="Calibri" w:hAnsi="Calibri" w:cs="Calibri"/>
                <w:i/>
                <w:lang w:val="es-ES"/>
              </w:rPr>
              <w:t>a</w:t>
            </w:r>
            <w:proofErr w:type="gramEnd"/>
            <w:r w:rsidRPr="00E35BFB">
              <w:rPr>
                <w:rFonts w:ascii="Calibri" w:hAnsi="Calibri" w:cs="Calibri"/>
                <w:i/>
                <w:lang w:val="es-ES"/>
              </w:rPr>
              <w:t xml:space="preserve"> las colectivas, en función de las prácticas corporales que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i/>
                <w:lang w:val="es-ES"/>
              </w:rPr>
              <w:t>elijan.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O.EF.4.5. </w:t>
            </w:r>
            <w:r w:rsidRPr="00E35BFB">
              <w:rPr>
                <w:rFonts w:ascii="Calibri" w:hAnsi="Calibri" w:cs="Calibri"/>
                <w:i/>
                <w:lang w:val="es-ES"/>
              </w:rPr>
              <w:t>Profundizar en la comprensión de sí como sujeto corporal y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>contextuado, contribuyendo a la participación autónoma y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proofErr w:type="gramStart"/>
            <w:r w:rsidRPr="00E35BFB">
              <w:rPr>
                <w:rFonts w:ascii="Calibri" w:hAnsi="Calibri" w:cs="Calibri"/>
                <w:i/>
                <w:lang w:val="es-ES"/>
              </w:rPr>
              <w:lastRenderedPageBreak/>
              <w:t>crítica</w:t>
            </w:r>
            <w:proofErr w:type="gramEnd"/>
            <w:r w:rsidRPr="00E35BFB">
              <w:rPr>
                <w:rFonts w:ascii="Calibri" w:hAnsi="Calibri" w:cs="Calibri"/>
                <w:i/>
                <w:lang w:val="es-ES"/>
              </w:rPr>
              <w:t xml:space="preserve"> en prácticas corporale</w:t>
            </w:r>
            <w:r>
              <w:rPr>
                <w:rFonts w:ascii="Calibri" w:hAnsi="Calibri" w:cs="Calibri"/>
                <w:i/>
                <w:lang w:val="es-ES"/>
              </w:rPr>
              <w:t xml:space="preserve">s en el entorno escolar y en su </w:t>
            </w:r>
            <w:r w:rsidRPr="00E35BFB">
              <w:rPr>
                <w:rFonts w:ascii="Calibri" w:hAnsi="Calibri" w:cs="Calibri"/>
                <w:i/>
                <w:lang w:val="es-ES"/>
              </w:rPr>
              <w:t>vida fuera de las instituciones educativas.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O.EF.4.6. </w:t>
            </w:r>
            <w:r w:rsidRPr="00E35BFB">
              <w:rPr>
                <w:rFonts w:ascii="Calibri" w:hAnsi="Calibri" w:cs="Calibri"/>
                <w:i/>
                <w:lang w:val="es-ES"/>
              </w:rPr>
              <w:t>Experimentar los beneficios que aportan los aprendizajes en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 xml:space="preserve">Educación Física para el cuidado y mejora de la </w:t>
            </w:r>
            <w:r>
              <w:rPr>
                <w:rFonts w:ascii="Calibri" w:hAnsi="Calibri" w:cs="Calibri"/>
                <w:i/>
                <w:lang w:val="es-ES"/>
              </w:rPr>
              <w:t xml:space="preserve">salud y bienestar </w:t>
            </w:r>
            <w:r w:rsidRPr="00E35BFB">
              <w:rPr>
                <w:rFonts w:ascii="Calibri" w:hAnsi="Calibri" w:cs="Calibri"/>
                <w:i/>
                <w:lang w:val="es-ES"/>
              </w:rPr>
              <w:t>personal, acorde a sus intereses y necesidades.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O.EF.4.7. </w:t>
            </w:r>
            <w:r w:rsidRPr="00E35BFB">
              <w:rPr>
                <w:rFonts w:ascii="Calibri" w:hAnsi="Calibri" w:cs="Calibri"/>
                <w:i/>
                <w:lang w:val="es-ES"/>
              </w:rPr>
              <w:t>Distinguir las diferencias individuales y culturales presentes en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>el colectivo, para construir espacios de consenso que le permitan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proofErr w:type="gramStart"/>
            <w:r w:rsidRPr="00E35BFB">
              <w:rPr>
                <w:rFonts w:ascii="Calibri" w:hAnsi="Calibri" w:cs="Calibri"/>
                <w:i/>
                <w:lang w:val="es-ES"/>
              </w:rPr>
              <w:t>participar</w:t>
            </w:r>
            <w:proofErr w:type="gramEnd"/>
            <w:r w:rsidRPr="00E35BFB">
              <w:rPr>
                <w:rFonts w:ascii="Calibri" w:hAnsi="Calibri" w:cs="Calibri"/>
                <w:i/>
                <w:lang w:val="es-ES"/>
              </w:rPr>
              <w:t xml:space="preserve"> en diferentes prácticas corporales.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O.EF.4.8. </w:t>
            </w:r>
            <w:r w:rsidRPr="00E35BFB">
              <w:rPr>
                <w:rFonts w:ascii="Calibri" w:hAnsi="Calibri" w:cs="Calibri"/>
                <w:i/>
                <w:lang w:val="es-ES"/>
              </w:rPr>
              <w:t>Sensibilizarse frente al entorno que lo rodea, para reconocerlo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E35BFB">
              <w:rPr>
                <w:rFonts w:ascii="Calibri" w:hAnsi="Calibri" w:cs="Calibri"/>
                <w:i/>
                <w:lang w:val="es-ES"/>
              </w:rPr>
              <w:t>como espacio propio y vital que necesita de cuidado durante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proofErr w:type="gramStart"/>
            <w:r w:rsidRPr="00E35BFB">
              <w:rPr>
                <w:rFonts w:ascii="Calibri" w:hAnsi="Calibri" w:cs="Calibri"/>
                <w:i/>
                <w:lang w:val="es-ES"/>
              </w:rPr>
              <w:t>su</w:t>
            </w:r>
            <w:proofErr w:type="gramEnd"/>
            <w:r w:rsidRPr="00E35BFB">
              <w:rPr>
                <w:rFonts w:ascii="Calibri" w:hAnsi="Calibri" w:cs="Calibri"/>
                <w:i/>
                <w:lang w:val="es-ES"/>
              </w:rPr>
              <w:t xml:space="preserve"> participación en diversas prácticas corporales.</w:t>
            </w:r>
          </w:p>
          <w:p w:rsidR="006D43AB" w:rsidRPr="00E35BF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O.EF.4.9. </w:t>
            </w:r>
            <w:r w:rsidRPr="00E35BFB">
              <w:rPr>
                <w:rFonts w:ascii="Calibri" w:hAnsi="Calibri" w:cs="Calibri"/>
                <w:i/>
                <w:lang w:val="es-ES"/>
              </w:rPr>
              <w:t>Reconocer y valorar los sentidos y significados que se construyen</w:t>
            </w:r>
          </w:p>
          <w:p w:rsidR="006D43A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proofErr w:type="gramStart"/>
            <w:r w:rsidRPr="00E35BFB">
              <w:rPr>
                <w:rFonts w:ascii="Calibri" w:hAnsi="Calibri" w:cs="Calibri"/>
                <w:i/>
                <w:lang w:val="es-ES"/>
              </w:rPr>
              <w:t>y</w:t>
            </w:r>
            <w:proofErr w:type="gramEnd"/>
            <w:r w:rsidRPr="00E35BFB">
              <w:rPr>
                <w:rFonts w:ascii="Calibri" w:hAnsi="Calibri" w:cs="Calibri"/>
                <w:i/>
                <w:lang w:val="es-ES"/>
              </w:rPr>
              <w:t xml:space="preserve"> se transmiten, media</w:t>
            </w:r>
            <w:r>
              <w:rPr>
                <w:rFonts w:ascii="Calibri" w:hAnsi="Calibri" w:cs="Calibri"/>
                <w:i/>
                <w:lang w:val="es-ES"/>
              </w:rPr>
              <w:t xml:space="preserve">nte las prácticas corporales en </w:t>
            </w:r>
            <w:r w:rsidRPr="00E35BFB">
              <w:rPr>
                <w:rFonts w:ascii="Calibri" w:hAnsi="Calibri" w:cs="Calibri"/>
                <w:i/>
                <w:lang w:val="es-ES"/>
              </w:rPr>
              <w:t>diversas culturas.</w:t>
            </w:r>
          </w:p>
          <w:p w:rsidR="006D43A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</w:p>
          <w:p w:rsidR="006D43AB" w:rsidRPr="00162F30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8393" w:type="dxa"/>
            <w:gridSpan w:val="12"/>
            <w:shd w:val="clear" w:color="auto" w:fill="auto"/>
          </w:tcPr>
          <w:p w:rsidR="006D43AB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lastRenderedPageBreak/>
              <w:t>OG.EF.1.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autónomamente en diversas prácticas corporales,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disponiendo de 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conocimie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ntos (corporales, conceptuales,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emocionales, motrices entre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otros) que le permitan hacerlo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de manera saludable, segura y placentera a lo largo de su vida.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OG.EF.2.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Asociar y transferir conocimientos de otros campos disciplina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res,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para optimizar su desempeño en las prácticas corporales.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P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OG.EF.3.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Resolver de manera eficaz l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as situaciones presentes en las prácticas corporales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(deportes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, danzas, juegos, entre otras),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teniendo clarid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ad sobre sus objetivos, lógicas e implicaciones,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según los niveles de participación en los que se involucre (recreativo,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proofErr w:type="gramStart"/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federat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ivo</w:t>
            </w:r>
            <w:proofErr w:type="gramEnd"/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, de alto rendimiento, etc.)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P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OG.EF.4.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Profundizar en el desarrollo psicomotriz y la mejora de la condición</w:t>
            </w:r>
          </w:p>
          <w:p w:rsidR="00F84EA0" w:rsidRP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física de modo seguro y saludable, de acuerdo a las necesidades</w:t>
            </w:r>
          </w:p>
          <w:p w:rsidR="00F84EA0" w:rsidRP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individuales y colectivas del educando en función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proofErr w:type="gramStart"/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lastRenderedPageBreak/>
              <w:t>de</w:t>
            </w:r>
            <w:proofErr w:type="gramEnd"/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las prácticas corporales que elija.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OG.EF.5.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Posicionarse críticamente frente a l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os discursos y representaciones sociales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sobre cuerpo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y salud, para tomar decisiones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acordes a sus intereses y necesidades.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OG.EF.6.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Utilizar los aprendizajes adqu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iridos en Educación Física para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tomar decisiones sobre la co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nstrucción, cuidado y mejora de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su salud y bienestar, acorde a sus intereses y necesidades.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OG.EF.7.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Acordar y consensuar con otros para 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compartir prácticas corporales,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reconociendo y respet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ando diferencias individuales y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culturales.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OG.EF.8.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de manera segura, plac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entera, saludable y sustentable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en prácticas corporales en diversos contextos/ambie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ntes,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asegurando su respeto y preservación.</w:t>
            </w:r>
          </w:p>
          <w:p w:rsidR="00F84EA0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</w:p>
          <w:p w:rsidR="00F84EA0" w:rsidRPr="00135333" w:rsidRDefault="00F84EA0" w:rsidP="00F84EA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OG.EF.9.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Reconocer que los sentidos </w:t>
            </w:r>
            <w:r w:rsidR="00171B6A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y significados de las prácticas corporales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enriquecen el pat</w:t>
            </w:r>
            <w:r w:rsidR="00171B6A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rimonio cultural y favorecen la </w:t>
            </w:r>
            <w:r w:rsidRPr="00F84EA0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construcción de la identidad del estado ecuatoriano.</w:t>
            </w:r>
          </w:p>
        </w:tc>
      </w:tr>
      <w:tr w:rsidR="006D43AB" w:rsidRPr="00162F30" w:rsidTr="00704F69">
        <w:trPr>
          <w:trHeight w:val="231"/>
        </w:trPr>
        <w:tc>
          <w:tcPr>
            <w:tcW w:w="7280" w:type="dxa"/>
            <w:gridSpan w:val="6"/>
            <w:shd w:val="clear" w:color="auto" w:fill="auto"/>
          </w:tcPr>
          <w:p w:rsidR="006D43AB" w:rsidRDefault="006D43AB" w:rsidP="00704F69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4. EJES TRANSVERSALES:</w:t>
            </w:r>
          </w:p>
          <w:p w:rsidR="001E7006" w:rsidRDefault="001E7006" w:rsidP="00704F69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6D43A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Pr="00162F30" w:rsidRDefault="006D43AB" w:rsidP="00704F69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8393" w:type="dxa"/>
            <w:gridSpan w:val="12"/>
            <w:shd w:val="clear" w:color="auto" w:fill="auto"/>
          </w:tcPr>
          <w:p w:rsidR="006D43AB" w:rsidRPr="001E7006" w:rsidRDefault="001E7006" w:rsidP="001E7006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E7006">
              <w:rPr>
                <w:rFonts w:ascii="Calibri" w:hAnsi="Calibri" w:cs="Calibri"/>
                <w:i/>
                <w:lang w:val="es-ES"/>
              </w:rPr>
              <w:t xml:space="preserve">Justicia </w:t>
            </w:r>
          </w:p>
          <w:p w:rsidR="001E7006" w:rsidRPr="001E7006" w:rsidRDefault="001E7006" w:rsidP="001E7006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E7006">
              <w:rPr>
                <w:rFonts w:ascii="Calibri" w:hAnsi="Calibri" w:cs="Calibri"/>
                <w:i/>
                <w:lang w:val="es-ES"/>
              </w:rPr>
              <w:t xml:space="preserve">Solidaridad </w:t>
            </w:r>
          </w:p>
          <w:p w:rsidR="001E7006" w:rsidRPr="001E7006" w:rsidRDefault="001E7006" w:rsidP="001E7006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E7006">
              <w:rPr>
                <w:rFonts w:ascii="Calibri" w:hAnsi="Calibri" w:cs="Calibri"/>
                <w:i/>
                <w:lang w:val="es-ES"/>
              </w:rPr>
              <w:t xml:space="preserve">Fe </w:t>
            </w:r>
          </w:p>
          <w:p w:rsidR="001E7006" w:rsidRPr="001E7006" w:rsidRDefault="001E7006" w:rsidP="001E7006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E7006">
              <w:rPr>
                <w:rFonts w:ascii="Calibri" w:hAnsi="Calibri" w:cs="Calibri"/>
                <w:i/>
                <w:lang w:val="es-ES"/>
              </w:rPr>
              <w:t>Compromiso</w:t>
            </w:r>
          </w:p>
          <w:p w:rsidR="001E7006" w:rsidRPr="001E7006" w:rsidRDefault="001E7006" w:rsidP="001E7006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E7006">
              <w:rPr>
                <w:rFonts w:ascii="Calibri" w:hAnsi="Calibri" w:cs="Calibri"/>
                <w:i/>
                <w:lang w:val="es-ES"/>
              </w:rPr>
              <w:t>Fraternidad</w:t>
            </w:r>
          </w:p>
        </w:tc>
      </w:tr>
      <w:tr w:rsidR="006D43AB" w:rsidRPr="00162F30" w:rsidTr="00704F69">
        <w:trPr>
          <w:trHeight w:val="257"/>
        </w:trPr>
        <w:tc>
          <w:tcPr>
            <w:tcW w:w="15673" w:type="dxa"/>
            <w:gridSpan w:val="18"/>
            <w:shd w:val="clear" w:color="auto" w:fill="auto"/>
          </w:tcPr>
          <w:p w:rsidR="006D43AB" w:rsidRPr="003B022D" w:rsidRDefault="006D43AB" w:rsidP="00704F69">
            <w:pPr>
              <w:numPr>
                <w:ilvl w:val="0"/>
                <w:numId w:val="1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DESARROL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LO DE UNIDADES DE PLANIFICACIÓN</w:t>
            </w:r>
          </w:p>
          <w:p w:rsidR="006D43AB" w:rsidRPr="00162F30" w:rsidRDefault="006D43AB" w:rsidP="00704F69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6D43AB" w:rsidRPr="00162F30" w:rsidTr="00704F69">
        <w:trPr>
          <w:trHeight w:val="280"/>
        </w:trPr>
        <w:tc>
          <w:tcPr>
            <w:tcW w:w="534" w:type="dxa"/>
            <w:shd w:val="clear" w:color="auto" w:fill="auto"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N.º</w:t>
            </w:r>
          </w:p>
        </w:tc>
        <w:tc>
          <w:tcPr>
            <w:tcW w:w="1842" w:type="dxa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Contenidos** </w:t>
            </w:r>
          </w:p>
        </w:tc>
        <w:tc>
          <w:tcPr>
            <w:tcW w:w="2549" w:type="dxa"/>
            <w:gridSpan w:val="6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Evaluación***</w:t>
            </w:r>
          </w:p>
        </w:tc>
        <w:tc>
          <w:tcPr>
            <w:tcW w:w="1248" w:type="dxa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6D43AB" w:rsidRPr="00162F30" w:rsidTr="00704F69">
        <w:trPr>
          <w:trHeight w:val="2353"/>
        </w:trPr>
        <w:tc>
          <w:tcPr>
            <w:tcW w:w="534" w:type="dxa"/>
            <w:shd w:val="clear" w:color="auto" w:fill="auto"/>
          </w:tcPr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707F56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  <w:lang w:val="es-ES"/>
              </w:rPr>
            </w:pPr>
            <w:r w:rsidRPr="00707F56">
              <w:rPr>
                <w:rFonts w:ascii="Calibri" w:hAnsi="Calibri" w:cs="Calibri"/>
                <w:bCs/>
                <w:i/>
                <w:color w:val="FF0000"/>
                <w:sz w:val="18"/>
                <w:szCs w:val="18"/>
                <w:lang w:val="es-ES"/>
              </w:rPr>
              <w:t>1.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707F56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70AD47" w:themeColor="accent6"/>
                <w:sz w:val="18"/>
                <w:szCs w:val="18"/>
                <w:lang w:val="es-ES"/>
              </w:rPr>
            </w:pPr>
            <w:r w:rsidRPr="00707F56">
              <w:rPr>
                <w:rFonts w:ascii="Calibri" w:hAnsi="Calibri" w:cs="Calibri"/>
                <w:bCs/>
                <w:i/>
                <w:color w:val="70AD47" w:themeColor="accent6"/>
                <w:sz w:val="18"/>
                <w:szCs w:val="18"/>
                <w:lang w:val="es-ES"/>
              </w:rPr>
              <w:t>2.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258B5" w:rsidRDefault="006258B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258B5" w:rsidRDefault="006258B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258B5" w:rsidRDefault="006258B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6258B5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</w:pPr>
            <w:r w:rsidRPr="006258B5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>3.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0FA" w:rsidRDefault="005F70FA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BE49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</w:pPr>
            <w:r w:rsidRPr="00BE49AB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lastRenderedPageBreak/>
              <w:t>4.</w:t>
            </w:r>
          </w:p>
          <w:p w:rsidR="006D43AB" w:rsidRPr="00BE49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5.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Pr="00707F56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FF0000"/>
                <w:kern w:val="0"/>
                <w:sz w:val="18"/>
                <w:szCs w:val="18"/>
                <w:lang w:val="es-ES" w:eastAsia="en-US"/>
              </w:rPr>
            </w:pPr>
            <w:r w:rsidRPr="00707F56">
              <w:rPr>
                <w:rFonts w:ascii="DaxCompact-Light" w:eastAsiaTheme="minorHAnsi" w:hAnsi="DaxCompact-Light" w:cs="DaxCompact-Light"/>
                <w:color w:val="FF0000"/>
                <w:kern w:val="0"/>
                <w:sz w:val="18"/>
                <w:szCs w:val="18"/>
                <w:lang w:val="es-ES" w:eastAsia="en-US"/>
              </w:rPr>
              <w:t>Prácticas Lúdicas: Los juegos</w:t>
            </w:r>
          </w:p>
          <w:p w:rsidR="006D43AB" w:rsidRPr="00707F56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FF0000"/>
                <w:kern w:val="0"/>
                <w:sz w:val="18"/>
                <w:szCs w:val="18"/>
                <w:lang w:val="es-ES" w:eastAsia="en-US"/>
              </w:rPr>
            </w:pPr>
            <w:r w:rsidRPr="00707F56">
              <w:rPr>
                <w:rFonts w:ascii="DaxCompact-Light" w:eastAsiaTheme="minorHAnsi" w:hAnsi="DaxCompact-Light" w:cs="DaxCompact-Light"/>
                <w:color w:val="FF0000"/>
                <w:kern w:val="0"/>
                <w:sz w:val="18"/>
                <w:szCs w:val="18"/>
                <w:lang w:val="es-ES" w:eastAsia="en-US"/>
              </w:rPr>
              <w:t>y el jugar</w:t>
            </w:r>
          </w:p>
          <w:p w:rsidR="006D43AB" w:rsidRPr="00707F56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FF0000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Pr="00707F56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70AD47" w:themeColor="accent6"/>
                <w:kern w:val="0"/>
                <w:sz w:val="18"/>
                <w:szCs w:val="18"/>
                <w:lang w:val="es-ES" w:eastAsia="en-US"/>
              </w:rPr>
            </w:pPr>
            <w:r w:rsidRPr="00707F56">
              <w:rPr>
                <w:rFonts w:ascii="DaxCompact-Light" w:eastAsiaTheme="minorHAnsi" w:hAnsi="DaxCompact-Light" w:cs="DaxCompact-Light"/>
                <w:color w:val="70AD47" w:themeColor="accent6"/>
                <w:kern w:val="0"/>
                <w:sz w:val="18"/>
                <w:szCs w:val="18"/>
                <w:lang w:val="es-ES" w:eastAsia="en-US"/>
              </w:rPr>
              <w:t>Prácticas gimnásticas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br/>
            </w: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258B5" w:rsidRDefault="006258B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258B5" w:rsidRDefault="006258B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258B5" w:rsidRDefault="006258B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381B" w:rsidRDefault="00F8381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Pr="00BE49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C45911" w:themeColor="accent2" w:themeShade="BF"/>
                <w:kern w:val="0"/>
                <w:sz w:val="18"/>
                <w:szCs w:val="18"/>
                <w:lang w:val="es-ES" w:eastAsia="en-US"/>
              </w:rPr>
            </w:pPr>
            <w:r w:rsidRPr="00BE49AB">
              <w:rPr>
                <w:rFonts w:ascii="DaxCompact-Light" w:eastAsiaTheme="minorHAnsi" w:hAnsi="DaxCompact-Light" w:cs="DaxCompact-Light"/>
                <w:color w:val="C45911" w:themeColor="accent2" w:themeShade="BF"/>
                <w:kern w:val="0"/>
                <w:sz w:val="18"/>
                <w:szCs w:val="18"/>
                <w:lang w:val="es-ES" w:eastAsia="en-US"/>
              </w:rPr>
              <w:t>Prácticas corporales expresivo-</w:t>
            </w:r>
          </w:p>
          <w:p w:rsidR="006D43AB" w:rsidRPr="00BE49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C45911" w:themeColor="accent2" w:themeShade="BF"/>
                <w:kern w:val="0"/>
                <w:sz w:val="18"/>
                <w:szCs w:val="18"/>
                <w:lang w:val="es-ES" w:eastAsia="en-US"/>
              </w:rPr>
            </w:pPr>
            <w:r w:rsidRPr="00BE49AB">
              <w:rPr>
                <w:rFonts w:ascii="DaxCompact-Light" w:eastAsiaTheme="minorHAnsi" w:hAnsi="DaxCompact-Light" w:cs="DaxCompact-Light"/>
                <w:color w:val="C45911" w:themeColor="accent2" w:themeShade="BF"/>
                <w:kern w:val="0"/>
                <w:sz w:val="18"/>
                <w:szCs w:val="18"/>
                <w:lang w:val="es-ES" w:eastAsia="en-US"/>
              </w:rPr>
              <w:t>Comunicativas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E49AB" w:rsidRDefault="00BE49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Pr="00BE49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7030A0"/>
                <w:kern w:val="0"/>
                <w:sz w:val="18"/>
                <w:szCs w:val="18"/>
                <w:lang w:val="es-ES" w:eastAsia="en-US"/>
              </w:rPr>
            </w:pPr>
          </w:p>
          <w:p w:rsidR="006D43AB" w:rsidRPr="00BE49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7030A0"/>
                <w:kern w:val="0"/>
                <w:sz w:val="18"/>
                <w:szCs w:val="18"/>
                <w:lang w:val="es-ES" w:eastAsia="en-US"/>
              </w:rPr>
            </w:pPr>
            <w:r w:rsidRPr="00BE49AB">
              <w:rPr>
                <w:rFonts w:ascii="DaxCompact-Light" w:eastAsiaTheme="minorHAnsi" w:hAnsi="DaxCompact-Light" w:cs="DaxCompact-Light"/>
                <w:color w:val="7030A0"/>
                <w:kern w:val="0"/>
                <w:sz w:val="18"/>
                <w:szCs w:val="18"/>
                <w:lang w:val="es-ES" w:eastAsia="en-US"/>
              </w:rPr>
              <w:lastRenderedPageBreak/>
              <w:t xml:space="preserve"> Prácticas deportivas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21F75" w:rsidRDefault="00E21F75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Pr="003105AE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Construcción de la identidad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Corporal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Pr="00DD692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00B0F0"/>
                <w:kern w:val="0"/>
                <w:sz w:val="18"/>
                <w:szCs w:val="18"/>
                <w:lang w:val="es-ES" w:eastAsia="en-US"/>
              </w:rPr>
            </w:pPr>
            <w:r w:rsidRPr="00DD692B">
              <w:rPr>
                <w:rFonts w:ascii="DaxCompact-Light" w:eastAsiaTheme="minorHAnsi" w:hAnsi="DaxCompact-Light" w:cs="DaxCompact-Light"/>
                <w:color w:val="00B0F0"/>
                <w:kern w:val="0"/>
                <w:sz w:val="18"/>
                <w:szCs w:val="18"/>
                <w:lang w:val="es-ES" w:eastAsia="en-US"/>
              </w:rPr>
              <w:t>Relaciones entre prácticas</w:t>
            </w:r>
          </w:p>
          <w:p w:rsidR="006D43AB" w:rsidRPr="00DD692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00B0F0"/>
                <w:kern w:val="0"/>
                <w:sz w:val="18"/>
                <w:szCs w:val="18"/>
                <w:lang w:val="es-ES" w:eastAsia="en-US"/>
              </w:rPr>
            </w:pPr>
            <w:r w:rsidRPr="00DD692B">
              <w:rPr>
                <w:rFonts w:ascii="DaxCompact-Light" w:eastAsiaTheme="minorHAnsi" w:hAnsi="DaxCompact-Light" w:cs="DaxCompact-Light"/>
                <w:color w:val="00B0F0"/>
                <w:kern w:val="0"/>
                <w:sz w:val="18"/>
                <w:szCs w:val="18"/>
                <w:lang w:val="es-ES" w:eastAsia="en-US"/>
              </w:rPr>
              <w:t>corporales y salud</w:t>
            </w:r>
          </w:p>
          <w:p w:rsidR="006D43AB" w:rsidRPr="00DD692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00B0F0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Pr="00885FCE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6D43AB" w:rsidRPr="00885FCE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O.EF.4.1. Participar en prácticas corporales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manera democrática, segura y placentera,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con la posibilidad de crearlas y recrearlas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no solo en el ámbito de las instituciones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educativas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O.EF.4.2. Av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anzar en su comprensión crítica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la noci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ón de sujeto saludable y actuar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manera coherente con ello.</w:t>
            </w: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O.EF.4.3. Reconocerse capaz de participar</w:t>
            </w:r>
          </w:p>
          <w:p w:rsidR="000C30DA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manera eficaz y confortable en prácticas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 individualmente y con otr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as </w:t>
            </w:r>
            <w:r w:rsid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personas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O.EF.4.4. Participar autónomamente en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prácticas corporales (lúdicas, expresivo-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comunicativas, gimnásticas y deportivas)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que contribuyan a mejorar las habilidades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y destrezas motrices, teniendo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consciencia de sus capacidades motoras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para</w:t>
            </w:r>
            <w:proofErr w:type="gramEnd"/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una práctica segura y saludable de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acuerdo a sus 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necesidades y a las colectivas,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en func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ión de las prácticas corporales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que elijan.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O.EF.4.5. Profundizar en la comprensión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sí como sujeto corporal y contextuado,</w:t>
            </w:r>
          </w:p>
          <w:p w:rsidR="006D43AB" w:rsidRPr="003C1932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contribuyendo a la participación autónoma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y</w:t>
            </w:r>
            <w:proofErr w:type="gramEnd"/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crític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 en prácticas corporales en el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entorno 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colar y en su vida fuera de las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instituciones educativas.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O.EF.4.6. 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Experimentar los beneficios que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aportan los 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prendizajes en Educación Física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para el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cuidado y mejora de la salud y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bienestar p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ersonal, acorde a sus intereses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y necesidades.</w:t>
            </w: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O.EF.4.7. Distinguir las diferencias individuales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y cultur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ales presentes en el colectivo,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para construi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r espacios de consenso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que le pe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rmitan participar en diferentes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prácticas corporales.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O.EF.4.8. Sensibilizarse frente al entorno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que lo rodea, para reconocerlo como espacio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propio 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y vital que necesita de cuidado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duran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te su participación en diversas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prácticas corporales.</w:t>
            </w: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O.EF.4.9. Reconocer y valorar los sentidos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y sign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ificados que se construyen y se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transmiten, me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diante las prácticas corporales </w:t>
            </w:r>
            <w:r w:rsidRPr="003C193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en diversas culturas.</w:t>
            </w:r>
          </w:p>
          <w:p w:rsidR="006D43AB" w:rsidRDefault="006D43AB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O.EF.4.3. Reconocerse capaz de participar</w:t>
            </w:r>
          </w:p>
          <w:p w:rsid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manera eficaz y confortable en prácticas corporales indiv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idualmente y con otras personas</w:t>
            </w:r>
          </w:p>
          <w:p w:rsidR="000C30DA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O.EF.4.4. Participar autónomamente en</w:t>
            </w: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prácticas corporales (lúdicas, expresivo-</w:t>
            </w: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comunicativas, gimnásticas y deportivas)</w:t>
            </w: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que contribuyan a mejorar las habilidades</w:t>
            </w: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y destrezas motrices, teniendo</w:t>
            </w: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consciencia de sus capacidades motoras</w:t>
            </w:r>
          </w:p>
          <w:p w:rsidR="000C30DA" w:rsidRPr="000C30DA" w:rsidRDefault="000C30DA" w:rsidP="000C30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para</w:t>
            </w:r>
            <w:proofErr w:type="gramEnd"/>
            <w:r w:rsidRPr="000C30DA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una práctica segura y saludable de acuerdo a sus necesidades y a las colectivas, en función de las prácticas corporales que elijan.</w:t>
            </w:r>
          </w:p>
          <w:p w:rsidR="000C30DA" w:rsidRPr="00750433" w:rsidRDefault="000C30DA" w:rsidP="00704F6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6D43AB" w:rsidRPr="00FC129F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F2733">
              <w:rPr>
                <w:rFonts w:ascii="Calibri" w:hAnsi="Calibri" w:cs="Calibri"/>
                <w:bCs/>
                <w:i/>
                <w:color w:val="FF0000"/>
                <w:sz w:val="18"/>
                <w:szCs w:val="18"/>
                <w:lang w:val="es-ES"/>
              </w:rPr>
              <w:lastRenderedPageBreak/>
              <w:t>EF.4.1.1</w:t>
            </w:r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Participar en diferentes categorías de juegos (tradicionales, populares,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modificados</w:t>
            </w:r>
            <w:proofErr w:type="gramEnd"/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 masivos, expresivos, con elementos, en el medio natural, entre otros), reconociendo el aporte cultural proveniente de sus orígenes, objetivos y lógicas a la identidad nacional.</w:t>
            </w: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93F05" w:rsidRDefault="00B3507D" w:rsidP="00A93F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3507D">
              <w:rPr>
                <w:rFonts w:ascii="Calibri" w:hAnsi="Calibri" w:cs="Calibri"/>
                <w:bCs/>
                <w:i/>
                <w:color w:val="FF0000"/>
                <w:sz w:val="18"/>
                <w:szCs w:val="18"/>
                <w:lang w:val="es-ES"/>
              </w:rPr>
              <w:t xml:space="preserve">EF.4.1.2. </w:t>
            </w:r>
            <w:r w:rsidRPr="00B3507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Crear y recrear individualmente y con pares nuevos juegos, acordando objetivos y reglas, respetando los acuerdos y modificando las reglas para continuar participando y/o jugando, según sus intereses y necesidades.</w:t>
            </w:r>
          </w:p>
          <w:p w:rsidR="00B3507D" w:rsidRPr="00B3507D" w:rsidRDefault="00B3507D" w:rsidP="00A93F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C00000"/>
                <w:sz w:val="18"/>
                <w:szCs w:val="18"/>
                <w:lang w:val="es-ES"/>
              </w:rPr>
            </w:pPr>
          </w:p>
          <w:p w:rsidR="00A93F05" w:rsidRDefault="00B3507D" w:rsidP="00A93F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3507D">
              <w:rPr>
                <w:rFonts w:ascii="Calibri" w:hAnsi="Calibri" w:cs="Calibri"/>
                <w:bCs/>
                <w:i/>
                <w:color w:val="C00000"/>
                <w:sz w:val="18"/>
                <w:szCs w:val="18"/>
                <w:lang w:val="es-ES"/>
              </w:rPr>
              <w:t>EF.4.1.3.</w:t>
            </w:r>
            <w:r w:rsidRPr="00B3507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Participar en juegos de diferentes lógicas, identificando las demandas (motoras, intelectuales, emocionales, sociales, entre otras) que cada uno le presenta, para ajustar las decisiones y acciones (técnicas de movimiento) que le permitan conseguir el objetivo de manera segura, teniendo en cuenta el entorno.</w:t>
            </w:r>
          </w:p>
          <w:p w:rsidR="00B3507D" w:rsidRDefault="00B3507D" w:rsidP="00A93F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3360AC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360AC">
              <w:rPr>
                <w:rFonts w:ascii="Calibri" w:hAnsi="Calibri" w:cs="Calibri"/>
                <w:bCs/>
                <w:i/>
                <w:color w:val="C00000"/>
                <w:sz w:val="18"/>
                <w:szCs w:val="18"/>
                <w:lang w:val="es-ES"/>
              </w:rPr>
              <w:t xml:space="preserve">EF.4.1.5. </w:t>
            </w:r>
            <w:r w:rsidRPr="003360A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 las diferencias entre pares como requisito necesario para cooperar, trabajar en equipo y construir estrategias colectivas que le permitan alcanzar los objetivos de los juegos.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FC129F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FC129F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FC129F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360AC" w:rsidRDefault="003360AC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381B">
              <w:rPr>
                <w:rFonts w:ascii="Calibri" w:hAnsi="Calibri" w:cs="Calibri"/>
                <w:bCs/>
                <w:i/>
                <w:color w:val="538135" w:themeColor="accent6" w:themeShade="BF"/>
                <w:sz w:val="18"/>
                <w:szCs w:val="18"/>
                <w:lang w:val="es-ES"/>
              </w:rPr>
              <w:lastRenderedPageBreak/>
              <w:t xml:space="preserve">EF.4.2.1.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Diferenciar habilidades motrices básicas (caminar, correr, lanzar y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saltar) de ejercicios construidos (acrobacias, posiciones invertidas,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destrezas, entre otros) y practicar con d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iferentes grados de dificultad,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realizando los ajustes corporales ne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cesarios para poder ejecutarlos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manera segura y placentera.</w:t>
            </w:r>
          </w:p>
          <w:p w:rsidR="006D43AB" w:rsidRPr="00E35BF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381B">
              <w:rPr>
                <w:rFonts w:ascii="Calibri" w:hAnsi="Calibri" w:cs="Calibri"/>
                <w:bCs/>
                <w:i/>
                <w:color w:val="538135" w:themeColor="accent6" w:themeShade="BF"/>
                <w:sz w:val="18"/>
                <w:szCs w:val="18"/>
                <w:lang w:val="es-ES"/>
              </w:rPr>
              <w:t>EF.4.2.2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 la condición física (capacidad que tiene los sujetos para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actividad física) como un esta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do inherente a cada sujeto, que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puede mejorarse o deteriorarse en f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unción de las propias acciones,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para tomar decisiones tendientes a optimizarla.</w:t>
            </w:r>
          </w:p>
          <w:p w:rsidR="003360AC" w:rsidRDefault="003360AC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538135" w:themeColor="accent6" w:themeShade="BF"/>
                <w:sz w:val="18"/>
                <w:szCs w:val="18"/>
                <w:lang w:val="es-ES"/>
              </w:rPr>
              <w:t>EF.4.2.3</w:t>
            </w: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 Construir grupalmente (con y sin elementos: pañuelos, cuerdas, </w:t>
            </w:r>
            <w:proofErr w:type="spell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ulas</w:t>
            </w:r>
            <w:proofErr w:type="spell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 cintas, pelotas, bastones y clavas) composiciones gimnásticas y coreografías, identificando las características, utilizando los desplazamientos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gimnásticos como enlaces y acordando pautas de trabajo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colectivo para encontrar maneras seguras, eficaces y placenteras de</w:t>
            </w:r>
          </w:p>
          <w:p w:rsidR="006D43AB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realizarlas</w:t>
            </w:r>
            <w:proofErr w:type="gram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538135" w:themeColor="accent6" w:themeShade="BF"/>
                <w:sz w:val="18"/>
                <w:szCs w:val="18"/>
                <w:lang w:val="es-ES"/>
              </w:rPr>
              <w:t>EF.4.2.4</w:t>
            </w:r>
            <w:r w:rsidRPr="00DE76FA"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  <w:t>. Reconocer la implicancia de las capacidades coordinativas en la manipulación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  <w:t>de elementos para mejorar su dominio, durante la participación</w:t>
            </w:r>
          </w:p>
          <w:p w:rsidR="004714F3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00DE76FA"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  <w:t>en</w:t>
            </w:r>
            <w:proofErr w:type="gramEnd"/>
            <w:r w:rsidRPr="00DE76FA"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  <w:t xml:space="preserve"> prácticas gimnasticas.</w:t>
            </w:r>
          </w:p>
          <w:p w:rsid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</w:p>
          <w:p w:rsidR="004714F3" w:rsidRDefault="004714F3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381B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 xml:space="preserve">EF.4.3.1.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Expresar y comunicar percepciones, sensaciones y estados de ánimos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composiciones expresivas (individuales y colectivas), incorporando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recursos (música, esce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nografía, luces, combinación de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prácticas, tipos de lenguajes, etc.) que permitan una construcción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escénica para ser presentada ante un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úblico (de pares, institucional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 comunitario).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381B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 xml:space="preserve">EF.4.3.2. </w:t>
            </w:r>
            <w:r w:rsidRPr="00932DF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 diferentes prácticas cor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porales expresivo comunicativas </w:t>
            </w:r>
            <w:r w:rsidRPr="00932DF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(danzas, teatralizaciones o circo),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como rasgos representativos de </w:t>
            </w:r>
            <w:r w:rsidRPr="00932DF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identidad cultural de un grupo o región.</w:t>
            </w:r>
          </w:p>
          <w:p w:rsidR="006D43AB" w:rsidRPr="00DE76F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 xml:space="preserve">EF.4.3.4. </w:t>
            </w: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Vincular las prácticas corporales expresivo comunicativas populares</w:t>
            </w:r>
          </w:p>
          <w:p w:rsidR="00A93F05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</w:t>
            </w:r>
            <w:proofErr w:type="gram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fiestas</w:t>
            </w:r>
            <w:proofErr w:type="gram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, rituales ancestrales, danzas callejeras, carnavales, entre otros) a los significados de origen para </w:t>
            </w:r>
            <w:proofErr w:type="spell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resignificarlas</w:t>
            </w:r>
            <w:proofErr w:type="spell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recrearlas, reconociendo el aporte que realizan a la identidad cultural de una comunidad.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>EF.4.3.5</w:t>
            </w: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Reconocer aquellos elementos que favorecen u obstaculizan su participación en las prácticas corporales expresivo-comunicativas (confianza, vergüenza, timidez, respeto, entre otras) y poner en</w:t>
            </w:r>
          </w:p>
          <w:p w:rsidR="006D43AB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práctica estrategias para mejorar sus intervenciones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51E2F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 xml:space="preserve">EF.4.4.1.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Practicar diferentes tipos de deportes (individuales y colectivos;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cerrados y abiertos; al aire libre o en espacios cubiertos; de invasión,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la naturaleza, entre otras), identificando similitudes y diferencias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entre ellos, y reconocer modos de participación según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ámbito deportivo (recreativo, federativo, de alto rendimiento, entre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otros), para considerar requisitos necesarios que le permitan continuar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361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practicándolo.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394CCF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51E2F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>EF.4.4.3.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Identificar las diferencias entre las reglas en los deportes (institucionalizada)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</w:t>
            </w:r>
            <w:proofErr w:type="gramEnd"/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en los juegos (adapta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bles, modificables, flexibles),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para reconocer las posibilidades de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participación y posibles modos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intervención en los mismos.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A4C24" w:rsidRPr="00AA4C24" w:rsidRDefault="00AA4C24" w:rsidP="00AA4C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A4C24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 xml:space="preserve">EF.4.4.4. </w:t>
            </w:r>
            <w:r w:rsidRPr="00AA4C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Participar en deportes, juegos deportivos y juegos modificados</w:t>
            </w:r>
          </w:p>
          <w:p w:rsidR="00AA4C24" w:rsidRPr="00AA4C24" w:rsidRDefault="00AA4C24" w:rsidP="00AA4C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A4C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comprendiendo sus diferentes lógicas (bate y campo, invasión, cancha dividida,</w:t>
            </w:r>
          </w:p>
          <w:p w:rsidR="00AA4C24" w:rsidRPr="00AA4C24" w:rsidRDefault="00AA4C24" w:rsidP="00AA4C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A4C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blanco y diana), objetivos y reglas utilizando diferentes tácticas y</w:t>
            </w:r>
          </w:p>
          <w:p w:rsidR="00AA4C24" w:rsidRPr="00AA4C24" w:rsidRDefault="00AA4C24" w:rsidP="00AA4C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A4C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estrategias para resolver los problemas que se presentan, asumiendo un</w:t>
            </w:r>
          </w:p>
          <w:p w:rsidR="00AA4C24" w:rsidRPr="00AA4C24" w:rsidRDefault="00AA4C24" w:rsidP="00AA4C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A4C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rol y valorando la importancia de la ayuda y el trabajo en equipo, como</w:t>
            </w:r>
          </w:p>
          <w:p w:rsidR="006D43AB" w:rsidRDefault="00AA4C24" w:rsidP="00AA4C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AA4C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indispensable</w:t>
            </w:r>
            <w:proofErr w:type="gramEnd"/>
            <w:r w:rsidRPr="00AA4C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para lograr el objetivo de dichas prácticas.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 xml:space="preserve">EF.4.4.7. </w:t>
            </w: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Comprender y poner en práctica el concepto de juego limpio (</w:t>
            </w:r>
            <w:proofErr w:type="spell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fair</w:t>
            </w:r>
            <w:proofErr w:type="spellEnd"/>
          </w:p>
          <w:p w:rsidR="006D43AB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play</w:t>
            </w:r>
            <w:proofErr w:type="spellEnd"/>
            <w:proofErr w:type="gram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) traducido en acciones y decisiones, y su relación con el respeto de acuerdos (reglas o pautas), como requisito necesario para jugar con otras personas.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EF.4.5.1.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Tomar decisiones sobre su cuerpo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a partir del reconocimiento de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 competencia motriz (sus ca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pacidades motoras y habilidades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motrices), la construcción de su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imagen y esquema corporal y de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los vínculos emocionales con las prácticas co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rporales, en interacción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 sus pares durante su participación en prácticas corporales.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394CCF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EF.4.5.2.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 y analizar la influencia que generan las etiquetas sociales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(bueno-malo, niño-niña, hábil-i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nhábil, lindo-feo, entre otras)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las posibilidades de construcción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identidad corporal, para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respetar y valorar las diferencias personales y sociales.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EF.4.5.3. </w:t>
            </w: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Diferenciar los conceptos de cuerpo como organismo biológico y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cuerpo como construcción social, para reconocer sentidos, percepciones,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emociones y formas de actuar, entre otras, que inciden</w:t>
            </w:r>
          </w:p>
          <w:p w:rsidR="006D43AB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</w:t>
            </w:r>
            <w:proofErr w:type="gramEnd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 construcción de la identidad corporal.</w:t>
            </w:r>
          </w:p>
          <w:p w:rsid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EF.4.5.4. </w:t>
            </w: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 los aspectos que promueve la selección de prácticas</w:t>
            </w:r>
          </w:p>
          <w:p w:rsidR="006D43AB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corporales</w:t>
            </w:r>
            <w:proofErr w:type="gramEnd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 para practicarlas de manera sistemática, segura y placentera.</w:t>
            </w:r>
          </w:p>
          <w:p w:rsidR="006D43AB" w:rsidRPr="00394CCF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EF.4.6.5.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Identificar la importancia del acondicionamiento corporal previo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</w:t>
            </w:r>
            <w:proofErr w:type="gramEnd"/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 realización de prácticas corpora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les y realizarlo para disminuir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los riesgos de </w:t>
            </w:r>
            <w:r w:rsidRPr="00394CC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lesiones y promover el cuidado de si, de sus pares.</w:t>
            </w: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  <w:t>EF.4.6.1.</w:t>
            </w: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Reconocer los conocimientos corporales y ejercitaciones necesarios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para lograr el objetivo personal propuesto en la participación</w:t>
            </w:r>
          </w:p>
          <w:p w:rsid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</w:t>
            </w:r>
            <w:proofErr w:type="gramEnd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 práctica corporal.</w:t>
            </w:r>
          </w:p>
          <w:p w:rsid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  <w:t>EF.4.6.2</w:t>
            </w: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Construir maneras de estar y permanecer saludables (equilibrio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emocional, corporal, ambiental, entre otros), a partir del reconocimiento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los posibles beneficios a corto y largo plazo que aporta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participación en diferentes prácticas corporales, dentro y fuera</w:t>
            </w:r>
          </w:p>
          <w:p w:rsid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</w:t>
            </w:r>
            <w:proofErr w:type="gramEnd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 institución educativa.</w:t>
            </w:r>
          </w:p>
          <w:p w:rsidR="00DD692B" w:rsidRDefault="00DD692B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  <w:t>EF.4.6.5</w:t>
            </w: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Identificar la importancia del acondicionamiento corporal previo</w:t>
            </w: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 la realización de prácticas corporales y realizarlo para disminuir</w:t>
            </w:r>
          </w:p>
          <w:p w:rsidR="00DD692B" w:rsidRPr="00162F30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los</w:t>
            </w:r>
            <w:proofErr w:type="gramEnd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riesgos de lesiones y promover el cuidado de si, de sus pares.</w:t>
            </w:r>
          </w:p>
        </w:tc>
        <w:tc>
          <w:tcPr>
            <w:tcW w:w="2549" w:type="dxa"/>
            <w:gridSpan w:val="6"/>
            <w:shd w:val="clear" w:color="auto" w:fill="auto"/>
          </w:tcPr>
          <w:p w:rsidR="006D43AB" w:rsidRPr="003B5B0D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lastRenderedPageBreak/>
              <w:t xml:space="preserve"> </w:t>
            </w: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 xml:space="preserve">Método </w:t>
            </w:r>
            <w:proofErr w:type="spellStart"/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Experiencial</w:t>
            </w:r>
            <w:proofErr w:type="spellEnd"/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6D43AB" w:rsidRPr="008851B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8851B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6D43AB" w:rsidRDefault="006D43AB" w:rsidP="00704F69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3360AC" w:rsidRDefault="003360AC" w:rsidP="00704F69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</w:p>
          <w:p w:rsidR="003360AC" w:rsidRDefault="003360AC" w:rsidP="00704F69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</w:p>
          <w:p w:rsidR="003360AC" w:rsidRDefault="003360AC" w:rsidP="00704F69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</w:p>
          <w:p w:rsidR="003360AC" w:rsidRPr="008851BA" w:rsidRDefault="003360AC" w:rsidP="00704F69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</w:p>
          <w:p w:rsidR="006D43AB" w:rsidRPr="008851BA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La Asignación de Tareas</w:t>
            </w:r>
          </w:p>
          <w:p w:rsidR="006D43AB" w:rsidRPr="008851BA" w:rsidRDefault="006D43AB" w:rsidP="00704F69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6D43AB" w:rsidRPr="005062F7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6D43AB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on respecto al material, existe cierta responsabilidad por parte de los discentes en su colocación, utilización y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lastRenderedPageBreak/>
              <w:t>recogida</w:t>
            </w:r>
          </w:p>
          <w:p w:rsidR="006D43AB" w:rsidRPr="005062F7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6D43AB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Existen criterios de 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6D43AB" w:rsidRPr="003B5B0D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 xml:space="preserve">Método </w:t>
            </w:r>
            <w:proofErr w:type="spellStart"/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Experiencial</w:t>
            </w:r>
            <w:proofErr w:type="spellEnd"/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6D43AB" w:rsidRPr="00F0789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6D43AB" w:rsidRPr="008851B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8851BA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6D43AB" w:rsidRPr="008851BA" w:rsidRDefault="006D43AB" w:rsidP="00704F69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6D43AB" w:rsidRPr="008851BA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6D43AB" w:rsidRDefault="006D43AB" w:rsidP="00704F69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6D43AB" w:rsidRPr="005062F7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6D43AB" w:rsidRPr="003B5B0D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5062F7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6D43AB" w:rsidRDefault="006D43AB" w:rsidP="00704F69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Existen criterios de 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La observación debe ser guiada por una hoja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de tareas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07F56">
              <w:rPr>
                <w:rFonts w:ascii="Calibri" w:hAnsi="Calibri" w:cs="Calibri"/>
                <w:bCs/>
                <w:i/>
                <w:color w:val="FF0000"/>
                <w:sz w:val="18"/>
                <w:szCs w:val="18"/>
                <w:lang w:val="es-ES"/>
              </w:rPr>
              <w:lastRenderedPageBreak/>
              <w:t xml:space="preserve">I.EF.4.1.1.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 individualmente y con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ares en diferentes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categorías de juegos, reconoc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iendo lógicas, características,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orígenes, demandas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conocimientos corporales que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 permitan mejorar coop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erativamente y de manera segura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posibilidades de resolución de tác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ticas y estrategias colectivas.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(J.1., S.4.)</w:t>
            </w: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  <w:lang w:val="es-ES"/>
              </w:rPr>
            </w:pPr>
          </w:p>
          <w:p w:rsidR="00B3507D" w:rsidRPr="00B3507D" w:rsidRDefault="00B3507D" w:rsidP="00B35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B3507D">
              <w:rPr>
                <w:rFonts w:ascii="Calibri" w:hAnsi="Calibri" w:cs="Calibri"/>
                <w:bCs/>
                <w:i/>
                <w:color w:val="FF0000"/>
                <w:sz w:val="18"/>
                <w:szCs w:val="18"/>
                <w:lang w:val="es-ES"/>
              </w:rPr>
              <w:t xml:space="preserve">I.EF.4.1.2. </w:t>
            </w:r>
            <w:r w:rsidRPr="00B3507D"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  <w:t>Participa en diferentes juegos identificando situaciones</w:t>
            </w:r>
          </w:p>
          <w:p w:rsidR="00707F56" w:rsidRPr="00B3507D" w:rsidRDefault="00B3507D" w:rsidP="00B350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00B3507D"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  <w:t>de</w:t>
            </w:r>
            <w:proofErr w:type="gramEnd"/>
            <w:r w:rsidRPr="00B3507D">
              <w:rPr>
                <w:rFonts w:ascii="Calibri" w:hAnsi="Calibri" w:cs="Calibri"/>
                <w:bCs/>
                <w:i/>
                <w:color w:val="000000" w:themeColor="text1"/>
                <w:sz w:val="18"/>
                <w:szCs w:val="18"/>
                <w:lang w:val="es-ES"/>
              </w:rPr>
              <w:t xml:space="preserve"> riesgo y llevando a cabo las acciones individuales y colectivas necesarias, durante la construcción del material y acondicionamiento del espacio antes y durante su participación en diferentes juegos. (J.3.)</w:t>
            </w: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360AC" w:rsidRDefault="003360AC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360AC">
              <w:rPr>
                <w:rFonts w:ascii="Calibri" w:hAnsi="Calibri" w:cs="Calibri"/>
                <w:bCs/>
                <w:i/>
                <w:color w:val="C00000"/>
                <w:sz w:val="18"/>
                <w:szCs w:val="18"/>
                <w:lang w:val="es-ES"/>
              </w:rPr>
              <w:t xml:space="preserve">I.EF.4.1.1. </w:t>
            </w:r>
            <w:r w:rsidRPr="003360A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 individualmente y con pares en diferentes categorías de juegos, reconociendo lógicas, características, orígenes, demandas y conocimientos corporales que le permitan mejorar cooperativamente y de manera segura las posibilidades de resolución de tácticas y estrategias colectivas. (J.1., S.4.)</w:t>
            </w: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360AC" w:rsidRPr="003360AC" w:rsidRDefault="003360AC" w:rsidP="0033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360AC">
              <w:rPr>
                <w:rFonts w:ascii="Calibri" w:hAnsi="Calibri" w:cs="Calibri"/>
                <w:bCs/>
                <w:i/>
                <w:color w:val="C00000"/>
                <w:sz w:val="18"/>
                <w:szCs w:val="18"/>
                <w:lang w:val="es-ES"/>
              </w:rPr>
              <w:t>I.EF.4.1.2</w:t>
            </w:r>
            <w:r w:rsidRPr="003360A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Participa en diferentes juegos identificando situaciones</w:t>
            </w:r>
          </w:p>
          <w:p w:rsidR="00707F56" w:rsidRDefault="003360AC" w:rsidP="0033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3360A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</w:t>
            </w:r>
            <w:proofErr w:type="gramEnd"/>
            <w:r w:rsidRPr="003360A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riesgo y llevando a cabo las acciones individuales y colectivas necesarias, durante la construcción del material y acondicionamiento del espacio antes y durante su participación en diferentes juegos. (J.3.)</w:t>
            </w: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7F56" w:rsidRDefault="00707F56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color w:val="70AD47" w:themeColor="accent6"/>
                <w:sz w:val="18"/>
                <w:szCs w:val="18"/>
                <w:lang w:val="es-ES"/>
              </w:rPr>
              <w:lastRenderedPageBreak/>
              <w:t xml:space="preserve">I.EF.4.2.1. </w:t>
            </w:r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Crea diferentes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juegos estableciendo individual </w:t>
            </w:r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colectivamente característi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cas, objetivos, reglas y pautas </w:t>
            </w:r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trabajo seguras, rec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onociendo aquellos aspectos que </w:t>
            </w:r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motivan su práctica. (J.2., I.1.)</w:t>
            </w:r>
          </w:p>
          <w:p w:rsidR="006D43AB" w:rsidRPr="009F50F4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9F50F4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color w:val="70AD47" w:themeColor="accent6"/>
                <w:sz w:val="18"/>
                <w:szCs w:val="18"/>
                <w:lang w:val="es-ES"/>
              </w:rPr>
              <w:t xml:space="preserve">I.EF.4.2.2. </w:t>
            </w:r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Recrea diferentes juegos, modificando individualmente</w:t>
            </w:r>
          </w:p>
          <w:p w:rsidR="006D43AB" w:rsidRPr="009F50F4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con sus pares ob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jetivos, reglas, roles de juego </w:t>
            </w:r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pautas de seguridad en función del entorno y las necesidades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identificadas</w:t>
            </w:r>
            <w:proofErr w:type="gramEnd"/>
            <w:r w:rsidRP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por los participantes. (J.1., S.4.)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color w:val="70AD47" w:themeColor="accent6"/>
                <w:sz w:val="18"/>
                <w:szCs w:val="18"/>
                <w:lang w:val="es-ES"/>
              </w:rPr>
              <w:t xml:space="preserve">I.EF.4.2.3. </w:t>
            </w: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Construye tácticas y estrategias individuales y</w:t>
            </w: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colectivas que le permitan, a partir del reconocimiento del</w:t>
            </w: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entorno y de las diferencias entre participantes, alcanzar</w:t>
            </w: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eficazmente</w:t>
            </w:r>
            <w:proofErr w:type="gramEnd"/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de manera segura el objetivo del juego, (I.4.,</w:t>
            </w:r>
          </w:p>
          <w:p w:rsidR="006D43AB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S.1.)</w:t>
            </w:r>
          </w:p>
          <w:p w:rsidR="006D43AB" w:rsidRPr="009F50F4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color w:val="70AD47" w:themeColor="accent6"/>
                <w:sz w:val="18"/>
                <w:szCs w:val="18"/>
                <w:lang w:val="es-ES"/>
              </w:rPr>
              <w:t xml:space="preserve">I.EF.4.2.4 </w:t>
            </w: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Asume diferentes roles antes y durante su participación.</w:t>
            </w: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manera segura, en función del entorno y las</w:t>
            </w:r>
          </w:p>
          <w:p w:rsidR="006D43AB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demandas</w:t>
            </w:r>
            <w:proofErr w:type="gramEnd"/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que cada juego le presenta. (J.4., S.4.)</w:t>
            </w:r>
          </w:p>
          <w:p w:rsid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Default="00DE76FA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Default="00DE76FA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Default="00DE76FA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Default="00DE76FA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Pr="009F50F4" w:rsidRDefault="00DE76FA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 xml:space="preserve">I.EF.4.3.1. </w:t>
            </w: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Establece diferencias entre </w:t>
            </w: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habilidades motrices</w:t>
            </w:r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básicas de ejercicios construidos, que le permiten </w:t>
            </w:r>
            <w:proofErr w:type="spellStart"/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tranferir</w:t>
            </w:r>
            <w:proofErr w:type="spellEnd"/>
          </w:p>
          <w:p w:rsidR="004714F3" w:rsidRPr="004714F3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 otras prácticas corporales de manera eficaz y segura,</w:t>
            </w:r>
          </w:p>
          <w:p w:rsidR="006D43AB" w:rsidRDefault="004714F3" w:rsidP="004714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ejercicios</w:t>
            </w:r>
            <w:proofErr w:type="gramEnd"/>
            <w:r w:rsidRPr="004714F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 destrezas y acrobacias gimnásticas. (I.1., S.3.)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F84EA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</w:pPr>
          </w:p>
          <w:p w:rsidR="00F84EA0" w:rsidRPr="00F84EA0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 xml:space="preserve">I.EF.4.3.2. </w:t>
            </w: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Construye con pares, de manera segura, eficaz</w:t>
            </w:r>
          </w:p>
          <w:p w:rsidR="00F84EA0" w:rsidRPr="00F84EA0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placentera composiciones y coreografías gimnásticas,</w:t>
            </w:r>
          </w:p>
          <w:p w:rsidR="00F84EA0" w:rsidRPr="00F84EA0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asociando habilidades motrices básicas, desplazamientos</w:t>
            </w:r>
          </w:p>
          <w:p w:rsidR="00F84EA0" w:rsidRPr="00F84EA0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enlaces gimnásticos, acuerdos y cuidados colectivos en</w:t>
            </w:r>
          </w:p>
          <w:p w:rsidR="006D43AB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función</w:t>
            </w:r>
            <w:proofErr w:type="gramEnd"/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del entorno. (J.1., I.2.)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84EA0" w:rsidRPr="00F84EA0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F84EA0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>.EF.4.3.3</w:t>
            </w: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Identifica posibles cambios corporales producidos</w:t>
            </w:r>
          </w:p>
          <w:p w:rsidR="00F84EA0" w:rsidRPr="00F84EA0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por la realización de prácticas gimnásticas, reconociendo</w:t>
            </w:r>
          </w:p>
          <w:p w:rsidR="00F84EA0" w:rsidRPr="00F84EA0" w:rsidRDefault="00F84EA0" w:rsidP="00F84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</w:t>
            </w:r>
            <w:proofErr w:type="gramEnd"/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teniendo en cuenta su condición física de partida.</w:t>
            </w:r>
          </w:p>
          <w:p w:rsidR="00F84EA0" w:rsidRDefault="00F84EA0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84E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(S.3.)</w:t>
            </w:r>
          </w:p>
          <w:p w:rsidR="00DE76FA" w:rsidRDefault="00DE76FA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C45911" w:themeColor="accent2" w:themeShade="BF"/>
                <w:sz w:val="18"/>
                <w:szCs w:val="18"/>
                <w:lang w:val="es-ES"/>
              </w:rPr>
              <w:t xml:space="preserve">I.EF.4.3.1. </w:t>
            </w: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Establece diferencias entre habilidades motrices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básicas de ejercicios construidos, que le permiten </w:t>
            </w:r>
            <w:proofErr w:type="spell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tranferir</w:t>
            </w:r>
            <w:proofErr w:type="spell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a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otras prácticas corporales de manera eficaz y segura, ejercicios,</w:t>
            </w:r>
          </w:p>
          <w:p w:rsidR="00DE76FA" w:rsidRPr="009F50F4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destrezas</w:t>
            </w:r>
            <w:proofErr w:type="gram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acrobacias gimnásticas. (I.1., S.3.)</w:t>
            </w:r>
          </w:p>
          <w:p w:rsidR="006D43AB" w:rsidRDefault="006D43AB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>I.EF.4.4.1</w:t>
            </w: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 Crea diversas prácticas </w:t>
            </w: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corporales expresivo-comunicativas,</w:t>
            </w: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 y comunicando percepciones,</w:t>
            </w: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sensaciones y estados de ánimos en escenarios individuales</w:t>
            </w: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grupales, identificando recursos necesarios y elementos</w:t>
            </w: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favorecen y obstaculizan su participación, otorgándole</w:t>
            </w:r>
          </w:p>
          <w:p w:rsidR="00A32D02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sentidos</w:t>
            </w:r>
            <w:proofErr w:type="gramEnd"/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significados a su creación. (J.4., I.1.)</w:t>
            </w:r>
          </w:p>
          <w:p w:rsidR="00A32D02" w:rsidRDefault="00A32D02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>I.EF.4.4.2</w:t>
            </w: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 Recrea diferentes prácticas corporales expresivo-</w:t>
            </w: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comunicativas, utilizando diferentes recursos y reconociendo</w:t>
            </w:r>
          </w:p>
          <w:p w:rsidR="0002201D" w:rsidRP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pertenencia cultural de las mismas a sus contextos</w:t>
            </w:r>
          </w:p>
          <w:p w:rsid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</w:t>
            </w:r>
            <w:proofErr w:type="gramEnd"/>
            <w:r w:rsidRPr="0002201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origen (grupos, regiones, etc.). (I.3., S.2.)</w:t>
            </w:r>
          </w:p>
          <w:p w:rsidR="0002201D" w:rsidRDefault="0002201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>I.EF.4.4.1.</w:t>
            </w: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Crea diversas prácticas corporales expresivo-comunicativas,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 y comunicando percepciones, sensaciones y estados de ánimos en escenarios individuales</w:t>
            </w:r>
          </w:p>
          <w:p w:rsidR="00DE76FA" w:rsidRPr="00DE76FA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grupales, identificando recursos necesarios y elementos que favorecen y obstaculizan su participación, otorgándole</w:t>
            </w:r>
          </w:p>
          <w:p w:rsidR="002D5E9D" w:rsidRDefault="00DE76FA" w:rsidP="00DE76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sentidos</w:t>
            </w:r>
            <w:proofErr w:type="gramEnd"/>
            <w:r w:rsidRPr="00DE76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significados a su creación. (J.4., I.1.)</w:t>
            </w:r>
          </w:p>
          <w:p w:rsidR="002D5E9D" w:rsidRDefault="002D5E9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color w:val="7030A0"/>
                <w:sz w:val="18"/>
                <w:szCs w:val="18"/>
                <w:lang w:val="es-ES"/>
              </w:rPr>
              <w:t xml:space="preserve">I.EF.4.4.2. </w:t>
            </w: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Recrea diferentes prácticas corporales expresivo-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comunicativas, utilizando diferentes recursos y reconociendo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pertenencia cultural de las mismas a sus contextos</w:t>
            </w:r>
          </w:p>
          <w:p w:rsidR="002D5E9D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</w:t>
            </w:r>
            <w:proofErr w:type="gramEnd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origen (grupos, regiones, etc.). (I.3., S.2.)</w:t>
            </w:r>
          </w:p>
          <w:p w:rsidR="002D5E9D" w:rsidRDefault="002D5E9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D5E9D" w:rsidRDefault="002D5E9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D5E9D" w:rsidRDefault="002D5E9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D5E9D" w:rsidRDefault="002D5E9D" w:rsidP="000220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D5E9D" w:rsidRDefault="002D5E9D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D5E9D" w:rsidRDefault="002D5E9D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.EF.4.5.1. Construye espacios escénicos individuales y colectivos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los que pueda vincular saberes de otras áreas,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utilizando diferentes recursos expresivos (percepciones,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sensaciones, estados de ánimo, música, vestuarios, entre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otras), reconociendo los beneficios y las posibilidades que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ofrecen la realización de improvisaciones, ensayos, coreografías</w:t>
            </w:r>
          </w:p>
          <w:p w:rsidR="002D5E9D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</w:t>
            </w:r>
            <w:proofErr w:type="gramEnd"/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composiciones. (I.3., S.4.)</w:t>
            </w:r>
          </w:p>
          <w:p w:rsidR="002D5E9D" w:rsidRDefault="002D5E9D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I.EF.4.5.2. Construye con pares espacios de confianza, respeto,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colaboración y seguridad antes y durante la presentación,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frente a un público, de diferentes prácticas corporales</w:t>
            </w:r>
          </w:p>
          <w:p w:rsidR="006D43AB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expresivo-comunicativas. (J.2., S.1.)</w:t>
            </w:r>
          </w:p>
          <w:p w:rsid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I.EF.4.5.1. Construye espacios escénicos individuales y colectivos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los que pueda vincular saberes de otras áreas,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utilizando diferentes recursos expresivos (percepciones,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sensaciones, estados de ánimo, música, vestuarios, entre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otras), reconociendo los beneficios y las posibilidades que</w:t>
            </w:r>
          </w:p>
          <w:p w:rsidR="006D43AB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ofrecen la realización de improvisaciones, ensayos, </w:t>
            </w: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coreografías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I.EF.4.5.2. Construye con pares espacios de confianza, respeto,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colaboración y seguridad antes y durante la presentación,</w:t>
            </w:r>
          </w:p>
          <w:p w:rsidR="009A12D0" w:rsidRPr="009A12D0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frente a un público, de diferentes prácticas corporales</w:t>
            </w:r>
          </w:p>
          <w:p w:rsidR="006D43AB" w:rsidRDefault="009A12D0" w:rsidP="009A12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12D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expresivo-comunicativas. (J.2., S.1.)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DD692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</w:pP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  <w:t xml:space="preserve">I.EF.4.6.1. </w:t>
            </w: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 de manera colaborativa y segura en diversas prácticas</w:t>
            </w: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deportivas, identificando las características que las diferencian de los juegos</w:t>
            </w: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(reglas, lógicas, objetivos, entre otros) y la necesidad del trabajo en</w:t>
            </w:r>
          </w:p>
          <w:p w:rsidR="006D43A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equipo</w:t>
            </w:r>
            <w:proofErr w:type="gramEnd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el juego limpio. (I.4., S.4.)</w:t>
            </w:r>
          </w:p>
          <w:p w:rsid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  <w:t xml:space="preserve">I.EF.4.6.1. </w:t>
            </w: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 de manera colaborativa y segura en diversas prácticas</w:t>
            </w: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deportivas, identificando las características que las diferencian de los juegos</w:t>
            </w: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(reglas, lógicas, objetivos, entre otros) y la necesidad del trabajo en</w:t>
            </w:r>
          </w:p>
          <w:p w:rsid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equipo</w:t>
            </w:r>
            <w:proofErr w:type="gramEnd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el juego limpio. (I.4., S.4.)</w:t>
            </w:r>
          </w:p>
          <w:p w:rsid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color w:val="00B0F0"/>
                <w:sz w:val="18"/>
                <w:szCs w:val="18"/>
                <w:lang w:val="es-ES"/>
              </w:rPr>
              <w:t xml:space="preserve">I.EF.4.6.2. </w:t>
            </w: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Construye estrategias individuales y colectivas empleando las</w:t>
            </w:r>
          </w:p>
          <w:p w:rsidR="00DD692B" w:rsidRPr="00DD692B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técnicas y tácticas más efectivas, en la resolución de las situaciones problemas</w:t>
            </w:r>
          </w:p>
          <w:p w:rsidR="00DD692B" w:rsidRPr="00162F30" w:rsidRDefault="00DD692B" w:rsidP="00DD69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</w:t>
            </w:r>
            <w:proofErr w:type="gramEnd"/>
            <w:r w:rsidRPr="00DD692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presentan los deportes y los juegos. (I.1., S.3.)</w:t>
            </w:r>
          </w:p>
        </w:tc>
        <w:tc>
          <w:tcPr>
            <w:tcW w:w="1248" w:type="dxa"/>
            <w:shd w:val="clear" w:color="auto" w:fill="auto"/>
          </w:tcPr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Semanas 6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Semanas 6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C55F1" w:rsidRDefault="00CC55F1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</w:tc>
      </w:tr>
      <w:tr w:rsidR="006D43AB" w:rsidRPr="00162F30" w:rsidTr="00704F69">
        <w:trPr>
          <w:trHeight w:val="133"/>
        </w:trPr>
        <w:tc>
          <w:tcPr>
            <w:tcW w:w="534" w:type="dxa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42" w:type="dxa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48" w:type="dxa"/>
            <w:shd w:val="clear" w:color="auto" w:fill="auto"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6D43AB" w:rsidRPr="00162F30" w:rsidTr="00704F69">
        <w:trPr>
          <w:trHeight w:val="308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6. BIBLIOGRAFÍA/ WEBGRAFÍA (</w:t>
            </w:r>
            <w:r w:rsidRPr="00162F30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Utilizar normas APA VI edición)</w:t>
            </w: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7. OBSERVACIONES</w:t>
            </w:r>
          </w:p>
        </w:tc>
      </w:tr>
      <w:tr w:rsidR="006D43AB" w:rsidRPr="00162F30" w:rsidTr="00704F69">
        <w:trPr>
          <w:trHeight w:val="420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1. Asamblea Nacional (2010). Ley del Deporte, Educación Física y Recreación. Quito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REgistro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 xml:space="preserve"> Oficial # 255.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3. Ministerio de Educación y Cultura (1998). Evaluación del Aprendizaje. Unidad Técnica. EB-PRODEC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4. Ministerio de Educación y Cultura (2002). Currículo de Educación en la práctica de valores para la E.B.E. Quito.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5. Actualización y Fortalecimiento Curricular de la Educación General Básica. 2010.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8.  Ministerio de Educación y Cultura, Consejo Nacional de Deportes, Convenio Ecuatoriano Alemán 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9.  Ministerio de Educación (2012).  Actualización y Fortalecimiento Curricular de la Educación General Básica y Bachillerato. Educación Física. Quito</w:t>
            </w:r>
          </w:p>
          <w:p w:rsidR="006D43AB" w:rsidRPr="00645099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10. Ministerio del Deporte (2008). Planificación Curricular del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Area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 xml:space="preserve"> de Cultura Física para el sistema escolarizado del país. Quito.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11. SÁNCHEZ BAÑUELOS (1989): Bases para una didáctica de la EF y el deporte.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Gymnos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>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6D43AB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13. </w:t>
            </w:r>
            <w:r w:rsidRPr="00645099">
              <w:rPr>
                <w:rFonts w:ascii="Calibri" w:hAnsi="Calibri" w:cs="Calibri"/>
                <w:i/>
                <w:lang w:val="es-ES"/>
              </w:rPr>
              <w:t>Ministerio de</w:t>
            </w:r>
            <w:r>
              <w:rPr>
                <w:rFonts w:ascii="Calibri" w:hAnsi="Calibri" w:cs="Calibri"/>
                <w:i/>
                <w:lang w:val="es-ES"/>
              </w:rPr>
              <w:t xml:space="preserve"> Educación (2016</w:t>
            </w:r>
            <w:r w:rsidRPr="00645099">
              <w:rPr>
                <w:rFonts w:ascii="Calibri" w:hAnsi="Calibri" w:cs="Calibri"/>
                <w:i/>
                <w:lang w:val="es-ES"/>
              </w:rPr>
              <w:t xml:space="preserve">).  Actualización y Fortalecimiento Curricular de la Educación General </w:t>
            </w:r>
            <w:r w:rsidRPr="00645099">
              <w:rPr>
                <w:rFonts w:ascii="Calibri" w:hAnsi="Calibri" w:cs="Calibri"/>
                <w:i/>
                <w:lang w:val="es-ES"/>
              </w:rPr>
              <w:lastRenderedPageBreak/>
              <w:t>Básica y Bachillerato. Educación Física. Quito</w:t>
            </w:r>
          </w:p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6D43AB" w:rsidRPr="00162F30" w:rsidRDefault="006D43AB" w:rsidP="00704F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lastRenderedPageBreak/>
              <w:t>Los objetivos de grado/curso no existen en la nueva reforma curricular.</w:t>
            </w:r>
          </w:p>
        </w:tc>
      </w:tr>
      <w:tr w:rsidR="006D43AB" w:rsidRPr="00162F30" w:rsidTr="00704F69">
        <w:trPr>
          <w:trHeight w:val="308"/>
        </w:trPr>
        <w:tc>
          <w:tcPr>
            <w:tcW w:w="4963" w:type="dxa"/>
            <w:gridSpan w:val="4"/>
            <w:noWrap/>
          </w:tcPr>
          <w:p w:rsidR="006D43AB" w:rsidRPr="00E44E4C" w:rsidRDefault="006D43AB" w:rsidP="00704F69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lastRenderedPageBreak/>
              <w:t>DOCENTE:</w:t>
            </w:r>
            <w:r>
              <w:t xml:space="preserve"> </w:t>
            </w:r>
            <w:r w:rsidR="000C30DA">
              <w:rPr>
                <w:b/>
                <w:bCs/>
              </w:rPr>
              <w:t>Vladimir Batallas</w:t>
            </w:r>
            <w:r w:rsidR="009709E0">
              <w:rPr>
                <w:b/>
                <w:bCs/>
              </w:rPr>
              <w:t>,</w:t>
            </w:r>
            <w:bookmarkStart w:id="0" w:name="_GoBack"/>
            <w:bookmarkEnd w:id="0"/>
            <w:r w:rsidR="000C30DA">
              <w:rPr>
                <w:b/>
                <w:bCs/>
              </w:rPr>
              <w:t xml:space="preserve"> </w:t>
            </w:r>
            <w:proofErr w:type="spellStart"/>
            <w:r w:rsidR="009709E0">
              <w:rPr>
                <w:b/>
                <w:bCs/>
              </w:rPr>
              <w:t>Jeanet</w:t>
            </w:r>
            <w:proofErr w:type="spellEnd"/>
            <w:r w:rsidR="009709E0">
              <w:rPr>
                <w:b/>
                <w:bCs/>
              </w:rPr>
              <w:t xml:space="preserve"> </w:t>
            </w:r>
            <w:proofErr w:type="spellStart"/>
            <w:r w:rsidR="009709E0">
              <w:rPr>
                <w:b/>
                <w:bCs/>
              </w:rPr>
              <w:t>Santillan</w:t>
            </w:r>
            <w:proofErr w:type="spellEnd"/>
            <w:r w:rsidR="009709E0">
              <w:rPr>
                <w:b/>
                <w:bCs/>
              </w:rPr>
              <w:t xml:space="preserve"> </w:t>
            </w:r>
          </w:p>
        </w:tc>
        <w:tc>
          <w:tcPr>
            <w:tcW w:w="5646" w:type="dxa"/>
            <w:gridSpan w:val="7"/>
            <w:noWrap/>
          </w:tcPr>
          <w:p w:rsidR="006D43AB" w:rsidRPr="00E44E4C" w:rsidRDefault="006D43AB" w:rsidP="00704F69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Pr="00E62573">
              <w:rPr>
                <w:b/>
                <w:bCs/>
              </w:rPr>
              <w:t>Lic. Luis Torres</w:t>
            </w:r>
          </w:p>
        </w:tc>
        <w:tc>
          <w:tcPr>
            <w:tcW w:w="5064" w:type="dxa"/>
            <w:gridSpan w:val="7"/>
            <w:noWrap/>
          </w:tcPr>
          <w:p w:rsidR="006D43AB" w:rsidRDefault="006D43AB" w:rsidP="00704F69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Pr="00E62573">
              <w:rPr>
                <w:b/>
                <w:bCs/>
              </w:rPr>
              <w:t>Licda. Soraya Vargas</w:t>
            </w:r>
          </w:p>
          <w:p w:rsidR="006D43AB" w:rsidRPr="00E44E4C" w:rsidRDefault="006D43AB" w:rsidP="00704F69">
            <w:pPr>
              <w:rPr>
                <w:b/>
                <w:bCs/>
              </w:rPr>
            </w:pPr>
          </w:p>
        </w:tc>
      </w:tr>
      <w:tr w:rsidR="006D43AB" w:rsidRPr="00162F30" w:rsidTr="00704F69">
        <w:trPr>
          <w:trHeight w:val="294"/>
        </w:trPr>
        <w:tc>
          <w:tcPr>
            <w:tcW w:w="4963" w:type="dxa"/>
            <w:gridSpan w:val="4"/>
            <w:noWrap/>
          </w:tcPr>
          <w:p w:rsidR="006D43AB" w:rsidRDefault="006D43AB" w:rsidP="00704F69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1D097A" w:rsidRPr="00E44E4C" w:rsidRDefault="001D097A" w:rsidP="00704F69">
            <w:pPr>
              <w:rPr>
                <w:b/>
                <w:bCs/>
              </w:rPr>
            </w:pPr>
            <w:r w:rsidRPr="001D097A">
              <w:rPr>
                <w:b/>
                <w:bCs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-925195</wp:posOffset>
                  </wp:positionV>
                  <wp:extent cx="1256030" cy="473710"/>
                  <wp:effectExtent l="19050" t="0" r="1270" b="0"/>
                  <wp:wrapSquare wrapText="bothSides"/>
                  <wp:docPr id="6" name="Imagen 3" descr="C:\Users\PC\Documents\FIRMA JANE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cuments\FIRMA JANETH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2648" t="5718" r="51441" b="87169"/>
                          <a:stretch/>
                        </pic:blipFill>
                        <pic:spPr bwMode="auto">
                          <a:xfrm>
                            <a:off x="0" y="0"/>
                            <a:ext cx="125603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6" w:type="dxa"/>
            <w:gridSpan w:val="7"/>
            <w:noWrap/>
          </w:tcPr>
          <w:p w:rsidR="006D43AB" w:rsidRPr="00E44E4C" w:rsidRDefault="006D43AB" w:rsidP="00704F69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  <w:r w:rsidR="00F64996">
              <w:rPr>
                <w:b/>
                <w:bCs/>
              </w:rPr>
              <w:t xml:space="preserve">    </w:t>
            </w:r>
            <w:r w:rsidR="00F64996" w:rsidRPr="00F64996">
              <w:rPr>
                <w:b/>
                <w:bCs/>
              </w:rPr>
              <w:drawing>
                <wp:inline distT="0" distB="0" distL="0" distR="0">
                  <wp:extent cx="1047750" cy="914400"/>
                  <wp:effectExtent l="0" t="0" r="0" b="0"/>
                  <wp:docPr id="1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047898" cy="9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  <w:gridSpan w:val="7"/>
            <w:noWrap/>
          </w:tcPr>
          <w:p w:rsidR="006D43AB" w:rsidRDefault="006D43AB" w:rsidP="00704F69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6D43AB" w:rsidRPr="00E44E4C" w:rsidRDefault="006D43AB" w:rsidP="00704F69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 </w:t>
            </w:r>
          </w:p>
        </w:tc>
      </w:tr>
      <w:tr w:rsidR="006D43AB" w:rsidRPr="00162F30" w:rsidTr="00704F69">
        <w:trPr>
          <w:trHeight w:val="280"/>
        </w:trPr>
        <w:tc>
          <w:tcPr>
            <w:tcW w:w="4963" w:type="dxa"/>
            <w:gridSpan w:val="4"/>
            <w:noWrap/>
          </w:tcPr>
          <w:p w:rsidR="006D43AB" w:rsidRPr="004C74E0" w:rsidRDefault="006D43AB" w:rsidP="00704F69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 xml:space="preserve">Fecha: </w:t>
            </w:r>
            <w:r>
              <w:rPr>
                <w:bCs/>
                <w:sz w:val="18"/>
                <w:szCs w:val="18"/>
              </w:rPr>
              <w:t>29 de agosto del 2016</w:t>
            </w:r>
          </w:p>
        </w:tc>
        <w:tc>
          <w:tcPr>
            <w:tcW w:w="5646" w:type="dxa"/>
            <w:gridSpan w:val="7"/>
            <w:noWrap/>
          </w:tcPr>
          <w:p w:rsidR="006D43AB" w:rsidRPr="004C74E0" w:rsidRDefault="006D43AB" w:rsidP="00704F69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29 agosto del 2016</w:t>
            </w:r>
          </w:p>
        </w:tc>
        <w:tc>
          <w:tcPr>
            <w:tcW w:w="5064" w:type="dxa"/>
            <w:gridSpan w:val="7"/>
            <w:noWrap/>
          </w:tcPr>
          <w:p w:rsidR="006D43AB" w:rsidRPr="004C74E0" w:rsidRDefault="006D43AB" w:rsidP="00704F69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>
              <w:rPr>
                <w:bCs/>
                <w:sz w:val="18"/>
                <w:szCs w:val="18"/>
              </w:rPr>
              <w:t xml:space="preserve"> de agosto del 2016</w:t>
            </w:r>
          </w:p>
        </w:tc>
      </w:tr>
      <w:tr w:rsidR="006D43AB" w:rsidRPr="00162F30" w:rsidTr="00704F69">
        <w:trPr>
          <w:trHeight w:val="294"/>
        </w:trPr>
        <w:tc>
          <w:tcPr>
            <w:tcW w:w="4963" w:type="dxa"/>
            <w:gridSpan w:val="4"/>
            <w:noWrap/>
          </w:tcPr>
          <w:p w:rsidR="006D43AB" w:rsidRPr="00E44E4C" w:rsidRDefault="006D43AB" w:rsidP="00704F69">
            <w:pPr>
              <w:rPr>
                <w:b/>
                <w:bCs/>
              </w:rPr>
            </w:pPr>
          </w:p>
        </w:tc>
        <w:tc>
          <w:tcPr>
            <w:tcW w:w="5646" w:type="dxa"/>
            <w:gridSpan w:val="7"/>
            <w:noWrap/>
          </w:tcPr>
          <w:p w:rsidR="006D43AB" w:rsidRPr="00E44E4C" w:rsidRDefault="006D43AB" w:rsidP="00704F69">
            <w:pPr>
              <w:rPr>
                <w:b/>
                <w:bCs/>
              </w:rPr>
            </w:pPr>
          </w:p>
        </w:tc>
        <w:tc>
          <w:tcPr>
            <w:tcW w:w="5064" w:type="dxa"/>
            <w:gridSpan w:val="7"/>
            <w:noWrap/>
          </w:tcPr>
          <w:p w:rsidR="006D43AB" w:rsidRPr="00E44E4C" w:rsidRDefault="006D43AB" w:rsidP="00704F69">
            <w:pPr>
              <w:rPr>
                <w:b/>
                <w:bCs/>
              </w:rPr>
            </w:pPr>
          </w:p>
        </w:tc>
      </w:tr>
    </w:tbl>
    <w:p w:rsidR="006D43AB" w:rsidRPr="00162F30" w:rsidRDefault="006D43AB" w:rsidP="006D43AB">
      <w:pPr>
        <w:jc w:val="both"/>
        <w:rPr>
          <w:rFonts w:ascii="Calibri" w:hAnsi="Calibri" w:cs="Calibri"/>
          <w:sz w:val="22"/>
          <w:szCs w:val="22"/>
        </w:rPr>
      </w:pPr>
    </w:p>
    <w:p w:rsidR="006D43AB" w:rsidRPr="00162F30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Pr="00162F30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Pr="00162F30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6D43AB" w:rsidRDefault="006D43AB" w:rsidP="006D43AB"/>
    <w:p w:rsidR="00F86CEF" w:rsidRDefault="00F86CEF"/>
    <w:sectPr w:rsidR="00F86CEF" w:rsidSect="00AF1D56">
      <w:headerReference w:type="default" r:id="rId10"/>
      <w:footerReference w:type="default" r:id="rId11"/>
      <w:pgSz w:w="16838" w:h="11906" w:orient="landscape"/>
      <w:pgMar w:top="1701" w:right="1387" w:bottom="1134" w:left="851" w:header="709" w:footer="34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434" w:rsidRDefault="00B27434">
      <w:r>
        <w:separator/>
      </w:r>
    </w:p>
  </w:endnote>
  <w:endnote w:type="continuationSeparator" w:id="0">
    <w:p w:rsidR="00B27434" w:rsidRDefault="00B27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11" w:rsidRDefault="00C67B97" w:rsidP="00D75348">
    <w:pPr>
      <w:pStyle w:val="Piedepgina"/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434" w:rsidRDefault="00B27434">
      <w:r>
        <w:separator/>
      </w:r>
    </w:p>
  </w:footnote>
  <w:footnote w:type="continuationSeparator" w:id="0">
    <w:p w:rsidR="00B27434" w:rsidRDefault="00B27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11" w:rsidRPr="003B022D" w:rsidRDefault="00C67B97" w:rsidP="003B022D">
    <w:pPr>
      <w:pStyle w:val="Encabezado"/>
      <w:jc w:val="center"/>
      <w:rPr>
        <w:rFonts w:ascii="Arial" w:hAnsi="Arial" w:cs="Arial"/>
        <w:sz w:val="20"/>
        <w:szCs w:val="20"/>
      </w:rPr>
    </w:pPr>
    <w:r>
      <w:t xml:space="preserve">    </w:t>
    </w:r>
    <w:r>
      <w:tab/>
      <w:t xml:space="preserve">                                                      </w:t>
    </w:r>
  </w:p>
  <w:p w:rsidR="00745411" w:rsidRDefault="00B27434" w:rsidP="000E0C2B">
    <w:pPr>
      <w:rPr>
        <w:rFonts w:ascii="Berylium" w:hAnsi="Berylium"/>
        <w:b/>
        <w:bCs/>
        <w:i/>
        <w:iCs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80D7B"/>
    <w:multiLevelType w:val="hybridMultilevel"/>
    <w:tmpl w:val="959E61B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3AB"/>
    <w:rsid w:val="00002B43"/>
    <w:rsid w:val="000144B4"/>
    <w:rsid w:val="0002201D"/>
    <w:rsid w:val="000C30DA"/>
    <w:rsid w:val="001018A8"/>
    <w:rsid w:val="00171B6A"/>
    <w:rsid w:val="001D097A"/>
    <w:rsid w:val="001E7006"/>
    <w:rsid w:val="001F2733"/>
    <w:rsid w:val="002D5E9D"/>
    <w:rsid w:val="00332B99"/>
    <w:rsid w:val="003360AC"/>
    <w:rsid w:val="004714F3"/>
    <w:rsid w:val="005F70FA"/>
    <w:rsid w:val="006258B5"/>
    <w:rsid w:val="006D43AB"/>
    <w:rsid w:val="00707F56"/>
    <w:rsid w:val="00775555"/>
    <w:rsid w:val="00851E2F"/>
    <w:rsid w:val="008A65FE"/>
    <w:rsid w:val="009709E0"/>
    <w:rsid w:val="009A12D0"/>
    <w:rsid w:val="00A32D02"/>
    <w:rsid w:val="00A93F05"/>
    <w:rsid w:val="00AA4C24"/>
    <w:rsid w:val="00B27434"/>
    <w:rsid w:val="00B3507D"/>
    <w:rsid w:val="00B50567"/>
    <w:rsid w:val="00BE49AB"/>
    <w:rsid w:val="00C67B97"/>
    <w:rsid w:val="00CC55F1"/>
    <w:rsid w:val="00DD692B"/>
    <w:rsid w:val="00DE76FA"/>
    <w:rsid w:val="00E21F75"/>
    <w:rsid w:val="00F64996"/>
    <w:rsid w:val="00F8381B"/>
    <w:rsid w:val="00F84EA0"/>
    <w:rsid w:val="00F86CEF"/>
    <w:rsid w:val="00FF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AB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3AB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3AB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D43AB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3AB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70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49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996"/>
    <w:rPr>
      <w:rFonts w:ascii="Tahoma" w:eastAsia="Times New Roman" w:hAnsi="Tahoma" w:cs="Tahoma"/>
      <w:color w:val="00000A"/>
      <w:kern w:val="1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4148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luistorres</cp:lastModifiedBy>
  <cp:revision>22</cp:revision>
  <dcterms:created xsi:type="dcterms:W3CDTF">2016-08-31T17:34:00Z</dcterms:created>
  <dcterms:modified xsi:type="dcterms:W3CDTF">2016-10-16T16:22:00Z</dcterms:modified>
</cp:coreProperties>
</file>