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2A" w:rsidRPr="00E00A2A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p w:rsidR="00E00A2A" w:rsidRPr="002C4918" w:rsidRDefault="00E00A2A" w:rsidP="00E00A2A">
      <w:pPr>
        <w:rPr>
          <w:rFonts w:ascii="Calibri" w:hAnsi="Calibri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146"/>
        <w:gridCol w:w="603"/>
        <w:gridCol w:w="41"/>
        <w:gridCol w:w="100"/>
        <w:gridCol w:w="1986"/>
        <w:gridCol w:w="425"/>
        <w:gridCol w:w="425"/>
        <w:gridCol w:w="2411"/>
        <w:gridCol w:w="431"/>
        <w:gridCol w:w="968"/>
        <w:gridCol w:w="896"/>
        <w:gridCol w:w="603"/>
        <w:gridCol w:w="200"/>
        <w:gridCol w:w="97"/>
        <w:gridCol w:w="1071"/>
        <w:gridCol w:w="1614"/>
        <w:gridCol w:w="215"/>
        <w:gridCol w:w="728"/>
        <w:gridCol w:w="1168"/>
      </w:tblGrid>
      <w:tr w:rsidR="00E00A2A" w:rsidRPr="002C4918" w:rsidTr="00C62E72">
        <w:trPr>
          <w:trHeight w:val="153"/>
        </w:trPr>
        <w:tc>
          <w:tcPr>
            <w:tcW w:w="729" w:type="pct"/>
            <w:gridSpan w:val="4"/>
            <w:shd w:val="clear" w:color="auto" w:fill="auto"/>
            <w:hideMark/>
          </w:tcPr>
          <w:p w:rsidR="00E00A2A" w:rsidRPr="002C4918" w:rsidRDefault="00E107B8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E9D4781" wp14:editId="52CD1892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pct"/>
            <w:gridSpan w:val="13"/>
            <w:shd w:val="clear" w:color="auto" w:fill="auto"/>
            <w:noWrap/>
            <w:hideMark/>
          </w:tcPr>
          <w:p w:rsidR="00B258A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6" w:type="pct"/>
            <w:gridSpan w:val="3"/>
            <w:shd w:val="clear" w:color="auto" w:fill="auto"/>
            <w:noWrap/>
            <w:hideMark/>
          </w:tcPr>
          <w:p w:rsidR="00E00A2A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A62492">
        <w:trPr>
          <w:trHeight w:val="238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A62492">
        <w:trPr>
          <w:trHeight w:val="280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C62E72">
        <w:trPr>
          <w:trHeight w:val="88"/>
        </w:trPr>
        <w:tc>
          <w:tcPr>
            <w:tcW w:w="523" w:type="pct"/>
            <w:gridSpan w:val="2"/>
            <w:shd w:val="clear" w:color="auto" w:fill="auto"/>
            <w:noWrap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366" w:type="pct"/>
            <w:gridSpan w:val="9"/>
            <w:shd w:val="clear" w:color="auto" w:fill="auto"/>
            <w:noWrap/>
            <w:hideMark/>
          </w:tcPr>
          <w:p w:rsidR="00E00A2A" w:rsidRPr="005D0312" w:rsidRDefault="005D0312" w:rsidP="00A624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5D0312">
              <w:rPr>
                <w:rFonts w:ascii="Cambria" w:eastAsia="Calibri" w:hAnsi="Cambria" w:cs="Times New Roman"/>
                <w:b/>
                <w:sz w:val="20"/>
                <w:lang w:val="es-AR"/>
              </w:rPr>
              <w:t>CIENCIAS SOCIALES</w:t>
            </w:r>
          </w:p>
        </w:tc>
        <w:tc>
          <w:tcPr>
            <w:tcW w:w="544" w:type="pct"/>
            <w:gridSpan w:val="3"/>
            <w:shd w:val="clear" w:color="auto" w:fill="auto"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1567" w:type="pct"/>
            <w:gridSpan w:val="6"/>
            <w:shd w:val="clear" w:color="auto" w:fill="auto"/>
            <w:hideMark/>
          </w:tcPr>
          <w:p w:rsidR="00E00A2A" w:rsidRPr="002C4918" w:rsidRDefault="00E00A2A" w:rsidP="00A62492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5D0312" w:rsidRPr="005D0312">
              <w:rPr>
                <w:rFonts w:ascii="Cambria" w:eastAsia="Calibri" w:hAnsi="Cambria" w:cs="Times New Roman"/>
                <w:b/>
                <w:sz w:val="20"/>
              </w:rPr>
              <w:t>CIENCIAS SOCIALES</w:t>
            </w:r>
          </w:p>
        </w:tc>
      </w:tr>
      <w:tr w:rsidR="00E00A2A" w:rsidRPr="00276A87" w:rsidTr="00A62492">
        <w:trPr>
          <w:trHeight w:val="320"/>
        </w:trPr>
        <w:tc>
          <w:tcPr>
            <w:tcW w:w="523" w:type="pct"/>
            <w:gridSpan w:val="2"/>
            <w:shd w:val="clear" w:color="auto" w:fill="auto"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7" w:type="pct"/>
            <w:gridSpan w:val="18"/>
            <w:shd w:val="clear" w:color="auto" w:fill="auto"/>
            <w:noWrap/>
            <w:hideMark/>
          </w:tcPr>
          <w:p w:rsidR="00E00A2A" w:rsidRPr="00F456AA" w:rsidRDefault="00E00A2A" w:rsidP="00A62492">
            <w:pPr>
              <w:pStyle w:val="Sinespaciado"/>
              <w:rPr>
                <w:rFonts w:ascii="Calibri" w:hAnsi="Calibri" w:cs="Calibri"/>
                <w:lang w:val="en-US"/>
              </w:rPr>
            </w:pPr>
            <w:r w:rsidRPr="00377E72">
              <w:rPr>
                <w:rFonts w:ascii="Calibri" w:hAnsi="Calibri" w:cs="Calibri"/>
                <w:i/>
                <w:lang w:val="en-US"/>
              </w:rPr>
              <w:t> </w:t>
            </w:r>
            <w:proofErr w:type="spellStart"/>
            <w:r w:rsidR="00F456AA" w:rsidRPr="00F456AA">
              <w:rPr>
                <w:rFonts w:ascii="Calibri" w:hAnsi="Calibri" w:cs="Calibri"/>
                <w:i/>
                <w:lang w:val="en-US"/>
              </w:rPr>
              <w:t>Lic</w:t>
            </w:r>
            <w:proofErr w:type="spellEnd"/>
            <w:r w:rsidR="00F456AA" w:rsidRPr="00F456AA">
              <w:rPr>
                <w:rFonts w:ascii="Calibri" w:hAnsi="Calibri" w:cs="Calibri"/>
                <w:i/>
                <w:lang w:val="en-US"/>
              </w:rPr>
              <w:t xml:space="preserve">. Darling Coral, </w:t>
            </w:r>
            <w:proofErr w:type="spellStart"/>
            <w:r w:rsidR="00F456AA" w:rsidRPr="00F456AA">
              <w:rPr>
                <w:rFonts w:ascii="Calibri" w:hAnsi="Calibri" w:cs="Calibri"/>
                <w:i/>
                <w:lang w:val="en-US"/>
              </w:rPr>
              <w:t>Lcda</w:t>
            </w:r>
            <w:proofErr w:type="spellEnd"/>
            <w:r w:rsidR="00F456AA" w:rsidRPr="00F456AA">
              <w:rPr>
                <w:rFonts w:ascii="Calibri" w:hAnsi="Calibri" w:cs="Calibri"/>
                <w:i/>
                <w:lang w:val="en-US"/>
              </w:rPr>
              <w:t xml:space="preserve">. Soledad </w:t>
            </w:r>
            <w:proofErr w:type="spellStart"/>
            <w:r w:rsidR="00F456AA" w:rsidRPr="00F456AA">
              <w:rPr>
                <w:rFonts w:ascii="Calibri" w:hAnsi="Calibri" w:cs="Calibri"/>
                <w:i/>
                <w:lang w:val="en-US"/>
              </w:rPr>
              <w:t>Guallichico</w:t>
            </w:r>
            <w:proofErr w:type="spellEnd"/>
            <w:r w:rsidR="00F456AA" w:rsidRPr="00F456AA">
              <w:rPr>
                <w:rFonts w:ascii="Calibri" w:hAnsi="Calibri" w:cs="Calibri"/>
                <w:i/>
                <w:lang w:val="en-US"/>
              </w:rPr>
              <w:t xml:space="preserve">, </w:t>
            </w:r>
            <w:proofErr w:type="spellStart"/>
            <w:r w:rsidR="00F456AA" w:rsidRPr="00F456AA">
              <w:rPr>
                <w:rFonts w:ascii="Calibri" w:hAnsi="Calibri" w:cs="Calibri"/>
                <w:i/>
                <w:lang w:val="en-US"/>
              </w:rPr>
              <w:t>Lcda</w:t>
            </w:r>
            <w:proofErr w:type="spellEnd"/>
            <w:r w:rsidR="00F456AA" w:rsidRPr="00F456AA">
              <w:rPr>
                <w:rFonts w:ascii="Calibri" w:hAnsi="Calibri" w:cs="Calibri"/>
                <w:i/>
                <w:lang w:val="en-US"/>
              </w:rPr>
              <w:t>. Jacqueline Freire</w:t>
            </w:r>
          </w:p>
        </w:tc>
      </w:tr>
      <w:tr w:rsidR="00E00A2A" w:rsidRPr="002C4918" w:rsidTr="00C62E72">
        <w:trPr>
          <w:trHeight w:val="388"/>
        </w:trPr>
        <w:tc>
          <w:tcPr>
            <w:tcW w:w="523" w:type="pct"/>
            <w:gridSpan w:val="2"/>
            <w:shd w:val="clear" w:color="auto" w:fill="auto"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6" w:type="pct"/>
            <w:gridSpan w:val="8"/>
            <w:shd w:val="clear" w:color="auto" w:fill="auto"/>
            <w:noWrap/>
            <w:hideMark/>
          </w:tcPr>
          <w:p w:rsidR="00E00A2A" w:rsidRPr="005D0312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EF21C0">
              <w:rPr>
                <w:rFonts w:ascii="Calibri" w:hAnsi="Calibri" w:cs="Calibri"/>
                <w:b/>
                <w:lang w:val="es-ES"/>
              </w:rPr>
              <w:t>SEGUND</w:t>
            </w:r>
            <w:r w:rsidR="00F456AA">
              <w:rPr>
                <w:rFonts w:ascii="Calibri" w:hAnsi="Calibri" w:cs="Calibri"/>
                <w:b/>
                <w:lang w:val="es-ES"/>
              </w:rPr>
              <w:t>O</w:t>
            </w:r>
          </w:p>
        </w:tc>
        <w:tc>
          <w:tcPr>
            <w:tcW w:w="885" w:type="pct"/>
            <w:gridSpan w:val="5"/>
            <w:shd w:val="clear" w:color="auto" w:fill="auto"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6" w:type="pct"/>
            <w:gridSpan w:val="5"/>
            <w:shd w:val="clear" w:color="auto" w:fill="auto"/>
            <w:noWrap/>
            <w:hideMark/>
          </w:tcPr>
          <w:p w:rsidR="00E00A2A" w:rsidRPr="005D0312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EF21C0">
              <w:rPr>
                <w:rFonts w:ascii="Calibri" w:hAnsi="Calibri" w:cs="Calibri"/>
                <w:b/>
                <w:lang w:val="es-ES"/>
              </w:rPr>
              <w:t>BÁSICA ELEMENTAL</w:t>
            </w:r>
          </w:p>
        </w:tc>
      </w:tr>
      <w:tr w:rsidR="00E00A2A" w:rsidRPr="002C4918" w:rsidTr="00A62492">
        <w:trPr>
          <w:trHeight w:val="103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E00A2A" w:rsidRPr="002C4918" w:rsidTr="00A62492">
        <w:trPr>
          <w:trHeight w:val="381"/>
        </w:trPr>
        <w:tc>
          <w:tcPr>
            <w:tcW w:w="761" w:type="pct"/>
            <w:gridSpan w:val="5"/>
            <w:shd w:val="clear" w:color="auto" w:fill="auto"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908" w:type="pct"/>
            <w:gridSpan w:val="3"/>
            <w:shd w:val="clear" w:color="auto" w:fill="auto"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1507" w:type="pct"/>
            <w:gridSpan w:val="4"/>
            <w:shd w:val="clear" w:color="auto" w:fill="auto"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217" w:type="pct"/>
            <w:gridSpan w:val="6"/>
            <w:shd w:val="clear" w:color="auto" w:fill="auto"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607" w:type="pct"/>
            <w:gridSpan w:val="2"/>
            <w:shd w:val="clear" w:color="auto" w:fill="auto"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E00A2A" w:rsidRPr="002C4918" w:rsidTr="00A62492">
        <w:trPr>
          <w:trHeight w:val="297"/>
        </w:trPr>
        <w:tc>
          <w:tcPr>
            <w:tcW w:w="761" w:type="pct"/>
            <w:gridSpan w:val="5"/>
            <w:shd w:val="clear" w:color="auto" w:fill="auto"/>
          </w:tcPr>
          <w:p w:rsidR="00E00A2A" w:rsidRPr="005D0312" w:rsidRDefault="004F630D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2</w:t>
            </w:r>
          </w:p>
        </w:tc>
        <w:tc>
          <w:tcPr>
            <w:tcW w:w="908" w:type="pct"/>
            <w:gridSpan w:val="3"/>
            <w:shd w:val="clear" w:color="auto" w:fill="auto"/>
          </w:tcPr>
          <w:p w:rsidR="00E00A2A" w:rsidRPr="005D0312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40</w:t>
            </w:r>
          </w:p>
        </w:tc>
        <w:tc>
          <w:tcPr>
            <w:tcW w:w="1507" w:type="pct"/>
            <w:gridSpan w:val="4"/>
            <w:shd w:val="clear" w:color="auto" w:fill="auto"/>
          </w:tcPr>
          <w:p w:rsidR="00E00A2A" w:rsidRPr="005D0312" w:rsidRDefault="00E05C1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8</w:t>
            </w:r>
            <w:r w:rsidR="003F62EC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semana</w:t>
            </w:r>
          </w:p>
        </w:tc>
        <w:tc>
          <w:tcPr>
            <w:tcW w:w="1217" w:type="pct"/>
            <w:gridSpan w:val="6"/>
            <w:shd w:val="clear" w:color="auto" w:fill="auto"/>
          </w:tcPr>
          <w:p w:rsidR="00E00A2A" w:rsidRPr="005D0312" w:rsidRDefault="003F62E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40</w:t>
            </w:r>
            <w:r w:rsidR="00DD773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– 8  =  32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E00A2A" w:rsidRPr="005D0312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2X32= 64</w:t>
            </w:r>
          </w:p>
        </w:tc>
      </w:tr>
      <w:tr w:rsidR="00E00A2A" w:rsidRPr="002C4918" w:rsidTr="00A62492">
        <w:trPr>
          <w:trHeight w:val="395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E00A2A" w:rsidRPr="002C4918" w:rsidTr="00C62E72">
        <w:trPr>
          <w:trHeight w:val="294"/>
        </w:trPr>
        <w:tc>
          <w:tcPr>
            <w:tcW w:w="2441" w:type="pct"/>
            <w:gridSpan w:val="9"/>
            <w:shd w:val="clear" w:color="auto" w:fill="auto"/>
            <w:noWrap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2559" w:type="pct"/>
            <w:gridSpan w:val="11"/>
            <w:shd w:val="clear" w:color="auto" w:fill="auto"/>
            <w:noWrap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E00A2A" w:rsidRPr="002C4918" w:rsidTr="00C62E72">
        <w:trPr>
          <w:trHeight w:val="304"/>
        </w:trPr>
        <w:tc>
          <w:tcPr>
            <w:tcW w:w="2441" w:type="pct"/>
            <w:gridSpan w:val="9"/>
            <w:shd w:val="clear" w:color="auto" w:fill="auto"/>
          </w:tcPr>
          <w:p w:rsidR="00DD773E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b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b/>
                <w:sz w:val="18"/>
                <w:szCs w:val="18"/>
                <w:lang w:val="es-AR"/>
              </w:rPr>
              <w:t>OG.CS.1.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sz w:val="18"/>
                <w:szCs w:val="18"/>
                <w:lang w:val="es-AR"/>
              </w:rPr>
              <w:t>Potenciar la construcción de una identidad personal y social auténtica a través de la comprensión de los procesos históricos y los aportes culturales locales, regionales y globales, en función de ejercer una libertad y autonomía solidaria y comprometida con los otros.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b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b/>
                <w:sz w:val="18"/>
                <w:szCs w:val="18"/>
                <w:lang w:val="es-AR"/>
              </w:rPr>
              <w:t>OG.CS.2.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sz w:val="18"/>
                <w:szCs w:val="18"/>
                <w:lang w:val="es-AR"/>
              </w:rPr>
              <w:t>Contextualizar la realidad ecuatoriana, a través de su ubicación y comprensión dentro del proceso histórico latinoamericano y mundial, para entender sus procesos de dependencia y liberación, históricos y contemporáneos.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b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b/>
                <w:sz w:val="18"/>
                <w:szCs w:val="18"/>
                <w:lang w:val="es-AR"/>
              </w:rPr>
              <w:t>OG.CS.3.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sz w:val="18"/>
                <w:szCs w:val="18"/>
                <w:lang w:val="es-AR"/>
              </w:rPr>
              <w:t>Comprender la dinámica individuo-sociedad, por medio del análisis de las relaciones entre las personas, los acontecimientos, procesos históricos y geográficos en el espacio-tiempo, a fin de comprender los patrones de cambio, permanencia y continuidad de los diferentes fenómenos sociales y sus consecuencias.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b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b/>
                <w:sz w:val="18"/>
                <w:szCs w:val="18"/>
                <w:lang w:val="es-AR"/>
              </w:rPr>
              <w:lastRenderedPageBreak/>
              <w:t>OG.CS.4.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sz w:val="18"/>
                <w:szCs w:val="18"/>
                <w:lang w:val="es-AR"/>
              </w:rPr>
              <w:t>Determinar los orígenes del universo, el sistema solar, la Tierra, la vida y el ser humano, sus características y relaciones históricas y geográficas, para comprender y valorar la vida en todas sus manifestaciones.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b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b/>
                <w:sz w:val="18"/>
                <w:szCs w:val="18"/>
                <w:lang w:val="es-AR"/>
              </w:rPr>
              <w:t>OG.CS.5.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sz w:val="18"/>
                <w:szCs w:val="18"/>
                <w:lang w:val="es-AR"/>
              </w:rPr>
              <w:t>Identificar y relacionar la geografía local, regional y global, para comprender los procesos de globalización e interdependencia de las distintas realidades geopolíticas.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b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b/>
                <w:sz w:val="18"/>
                <w:szCs w:val="18"/>
                <w:lang w:val="es-AR"/>
              </w:rPr>
              <w:t>OG.CS.6.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sz w:val="18"/>
                <w:szCs w:val="18"/>
                <w:lang w:val="es-AR"/>
              </w:rPr>
              <w:t>Construir una conciencia cívica, crítica y autónoma, a través de la interiorización y práctica de los derechos humanos universales y ciudadanos, para desarrollar actitudes de solidaridad y participación en la vida comunitaria.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b/>
                <w:sz w:val="18"/>
                <w:szCs w:val="18"/>
                <w:lang w:val="es-AR"/>
              </w:rPr>
              <w:t>OG.CS.7</w:t>
            </w:r>
            <w:r w:rsidRPr="00C50A6F">
              <w:rPr>
                <w:rFonts w:eastAsia="Calibri" w:cs="Calibri"/>
                <w:sz w:val="18"/>
                <w:szCs w:val="18"/>
                <w:lang w:val="es-AR"/>
              </w:rPr>
              <w:t>.</w:t>
            </w:r>
          </w:p>
          <w:p w:rsidR="00E00A2A" w:rsidRPr="00C50A6F" w:rsidRDefault="00DD773E" w:rsidP="00A62492">
            <w:p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sz w:val="18"/>
                <w:szCs w:val="18"/>
                <w:lang w:val="es-AR"/>
              </w:rPr>
              <w:t>Adoptar una actitud crítica frente a la desigualdad socioeconómica y toda forma de discriminación, y de respeto ante la diversidad, por medio de la contextualización histórica de los procesos sociales y su desnaturalización, para promover una sociedad plural, justa y solidaria.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s-AR"/>
              </w:rPr>
            </w:pPr>
            <w:r w:rsidRPr="00C50A6F">
              <w:rPr>
                <w:rFonts w:cs="Calibri"/>
                <w:b/>
                <w:sz w:val="18"/>
                <w:szCs w:val="18"/>
                <w:lang w:val="es-AR"/>
              </w:rPr>
              <w:t>OG.CS.8.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s-AR"/>
              </w:rPr>
            </w:pPr>
            <w:r w:rsidRPr="00C50A6F">
              <w:rPr>
                <w:rFonts w:cs="Calibri"/>
                <w:sz w:val="18"/>
                <w:szCs w:val="18"/>
                <w:lang w:val="es-AR"/>
              </w:rPr>
              <w:t>Aplicar los conocimientos adquiridos, a través del ejercicio de una ética solidaria y ecológica que apunte a la construcción y consolidación de una sociedad nueva basada en el respeto a la dignidad humana y de todas las formas de vida.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s-AR"/>
              </w:rPr>
            </w:pPr>
            <w:r w:rsidRPr="00C50A6F">
              <w:rPr>
                <w:rFonts w:cs="Calibri"/>
                <w:b/>
                <w:sz w:val="18"/>
                <w:szCs w:val="18"/>
                <w:lang w:val="es-AR"/>
              </w:rPr>
              <w:t>OG.CS.9.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s-AR"/>
              </w:rPr>
            </w:pPr>
            <w:r w:rsidRPr="00C50A6F">
              <w:rPr>
                <w:rFonts w:cs="Calibri"/>
                <w:sz w:val="18"/>
                <w:szCs w:val="18"/>
                <w:lang w:val="es-AR"/>
              </w:rPr>
              <w:t>Promover y estimular el cuidado del entorno natural y cultural, a través de su conocimiento y valoración, para garantizar una  convivencia armónica y responsable con todas las formas de vida del planeta.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s-AR"/>
              </w:rPr>
            </w:pPr>
            <w:r w:rsidRPr="00C50A6F">
              <w:rPr>
                <w:rFonts w:cs="Calibri"/>
                <w:b/>
                <w:sz w:val="18"/>
                <w:szCs w:val="18"/>
                <w:lang w:val="es-AR"/>
              </w:rPr>
              <w:t>OG.CS.10.</w:t>
            </w:r>
          </w:p>
          <w:p w:rsidR="00DD773E" w:rsidRPr="00C50A6F" w:rsidRDefault="00DD773E" w:rsidP="00A6249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s-AR"/>
              </w:rPr>
            </w:pPr>
            <w:r w:rsidRPr="00C50A6F">
              <w:rPr>
                <w:rFonts w:cs="Calibri"/>
                <w:sz w:val="18"/>
                <w:szCs w:val="18"/>
                <w:lang w:val="es-AR"/>
              </w:rPr>
              <w:t>Usar y contrastar diversas fuentes, metodologías cualitativas y  cuantitativas y herramientas cartográficas, utilizando medios  de comunicación y TIC, en la codificación e interpretación crítica de discursos e imágenes, para desarrollar un criterio propio acerca de la realidad local, regional y global, y reducir la brecha digital.</w:t>
            </w:r>
          </w:p>
          <w:p w:rsidR="00232558" w:rsidRPr="00C50A6F" w:rsidRDefault="00232558" w:rsidP="00A62492">
            <w:pPr>
              <w:spacing w:after="0" w:line="240" w:lineRule="auto"/>
              <w:jc w:val="both"/>
              <w:rPr>
                <w:rFonts w:cs="Calibri"/>
                <w:lang w:val="es-AR"/>
              </w:rPr>
            </w:pPr>
          </w:p>
        </w:tc>
        <w:tc>
          <w:tcPr>
            <w:tcW w:w="2559" w:type="pct"/>
            <w:gridSpan w:val="11"/>
            <w:shd w:val="clear" w:color="auto" w:fill="auto"/>
          </w:tcPr>
          <w:p w:rsidR="00B32E07" w:rsidRPr="00C50A6F" w:rsidRDefault="00B32E07" w:rsidP="00A62492">
            <w:p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  <w:lang w:val="es-AR"/>
              </w:rPr>
            </w:pPr>
          </w:p>
          <w:p w:rsidR="00EF21C0" w:rsidRPr="00C50A6F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O.CS.2.1.</w:t>
            </w:r>
          </w:p>
          <w:p w:rsidR="00EF21C0" w:rsidRPr="00C50A6F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Descubrir y apreciar el entorno natural, cultural y social, identificando los símbolos asociados a la  riqueza del patrimonio, como medio para construir el sentido de la identidad y unidad nacional.</w:t>
            </w:r>
          </w:p>
          <w:p w:rsidR="00EF21C0" w:rsidRPr="00C50A6F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O.CS.2.2.</w:t>
            </w:r>
          </w:p>
          <w:p w:rsidR="00EF21C0" w:rsidRPr="00C50A6F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Distinguir en la vida cotidiana los cambios y transformaciones de  acontecimientos del entorno, relacionándolos con períodos cortos, para ampliar la concepción del tiempo.</w:t>
            </w:r>
          </w:p>
          <w:p w:rsidR="00EF21C0" w:rsidRPr="00C50A6F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O.CS.2.3.</w:t>
            </w:r>
          </w:p>
          <w:p w:rsidR="00EF21C0" w:rsidRPr="00C50A6F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I</w:t>
            </w:r>
            <w:r w:rsidR="003B4D7C" w:rsidRPr="00C50A6F">
              <w:rPr>
                <w:rFonts w:cs="Calibri"/>
                <w:bCs/>
                <w:sz w:val="18"/>
                <w:szCs w:val="18"/>
                <w:lang w:val="es-ES"/>
              </w:rPr>
              <w:t>dentificar  las características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de la provincia para fortalecer su identidad local y desenvolverse en el entorno natural y social; considerando posibles riesgos naturales y medidas de seguridad, prevención y control.</w:t>
            </w:r>
          </w:p>
          <w:p w:rsidR="00EF21C0" w:rsidRPr="00C50A6F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O.CS.2.4.</w:t>
            </w:r>
          </w:p>
          <w:p w:rsidR="00EF21C0" w:rsidRPr="00C50A6F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Reconocer al Ecuador como parte integrante de América y el mundo, a través del estudio de las características  que lo vinculan a la región y al planeta.</w:t>
            </w:r>
          </w:p>
          <w:p w:rsidR="00EF21C0" w:rsidRPr="00C50A6F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O.CS.2.5.</w:t>
            </w:r>
          </w:p>
          <w:p w:rsidR="00EF21C0" w:rsidRPr="00C50A6F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Analizar las características de las diferentes formas de organización social, especialmente de la familia en los escenarios locales más cercanos: el barrio, la escuela y la comunidad.</w:t>
            </w:r>
          </w:p>
          <w:p w:rsidR="00EF21C0" w:rsidRPr="00C50A6F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O.CS.2.6.</w:t>
            </w:r>
          </w:p>
          <w:p w:rsidR="00EF21C0" w:rsidRPr="00C50A6F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Explicar las formas de convivencia dentro de la comunidad, con base en el cumplimiento de responsabilidades, acuerdos y compromisos, con el fin de propender al cuidado de la naturaleza.</w:t>
            </w:r>
          </w:p>
          <w:p w:rsidR="00EF21C0" w:rsidRPr="00C50A6F" w:rsidRDefault="00EF21C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O.CS.2.7.</w:t>
            </w:r>
          </w:p>
          <w:p w:rsidR="00E00A2A" w:rsidRPr="00C50A6F" w:rsidRDefault="00EF21C0" w:rsidP="00A62492">
            <w:pPr>
              <w:spacing w:after="0" w:line="240" w:lineRule="auto"/>
              <w:jc w:val="both"/>
              <w:rPr>
                <w:rFonts w:cs="Calibri"/>
                <w:i/>
                <w:lang w:val="es-AR"/>
              </w:rPr>
            </w:pP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Reconocer la utilidad de los medios de comunicación y las TIC como fuentes de información.</w:t>
            </w:r>
          </w:p>
        </w:tc>
      </w:tr>
      <w:tr w:rsidR="00E00A2A" w:rsidRPr="002C4918" w:rsidTr="00C62E72">
        <w:trPr>
          <w:trHeight w:val="231"/>
        </w:trPr>
        <w:tc>
          <w:tcPr>
            <w:tcW w:w="2441" w:type="pct"/>
            <w:gridSpan w:val="9"/>
            <w:shd w:val="clear" w:color="auto" w:fill="auto"/>
          </w:tcPr>
          <w:p w:rsidR="00E56AE3" w:rsidRPr="00C50A6F" w:rsidRDefault="00E00A2A" w:rsidP="00A62492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C50A6F">
              <w:rPr>
                <w:rFonts w:cs="Calibri"/>
                <w:b/>
                <w:bCs/>
                <w:lang w:val="es-ES"/>
              </w:rPr>
              <w:lastRenderedPageBreak/>
              <w:t>4. EJES TRANSVERSALES:</w:t>
            </w:r>
            <w:r w:rsidR="00CD1C70" w:rsidRPr="00C50A6F">
              <w:rPr>
                <w:rFonts w:cs="Calibri"/>
                <w:b/>
                <w:bCs/>
                <w:lang w:val="es-ES"/>
              </w:rPr>
              <w:t xml:space="preserve"> </w:t>
            </w:r>
          </w:p>
          <w:p w:rsidR="00041F8F" w:rsidRPr="00C50A6F" w:rsidRDefault="00041F8F" w:rsidP="00A62492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</w:p>
          <w:p w:rsidR="00041F8F" w:rsidRPr="00C50A6F" w:rsidRDefault="00041F8F" w:rsidP="00A62492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</w:p>
          <w:p w:rsidR="00041F8F" w:rsidRPr="00C50A6F" w:rsidRDefault="00041F8F" w:rsidP="00A62492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</w:p>
        </w:tc>
        <w:tc>
          <w:tcPr>
            <w:tcW w:w="2559" w:type="pct"/>
            <w:gridSpan w:val="11"/>
            <w:shd w:val="clear" w:color="auto" w:fill="auto"/>
          </w:tcPr>
          <w:p w:rsidR="00F456AA" w:rsidRPr="00C50A6F" w:rsidRDefault="00F456A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sz w:val="18"/>
                <w:szCs w:val="18"/>
                <w:lang w:val="es-ES"/>
              </w:rPr>
              <w:t>Valores Lasallistas:</w:t>
            </w:r>
          </w:p>
          <w:p w:rsidR="00F456AA" w:rsidRPr="00C50A6F" w:rsidRDefault="00F456A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sz w:val="18"/>
                <w:szCs w:val="18"/>
                <w:lang w:val="es-ES"/>
              </w:rPr>
              <w:t xml:space="preserve"> </w:t>
            </w:r>
            <w:r w:rsidRPr="00C50A6F">
              <w:rPr>
                <w:rFonts w:cs="Calibri"/>
                <w:b/>
                <w:sz w:val="18"/>
                <w:szCs w:val="18"/>
                <w:lang w:val="es-ES"/>
              </w:rPr>
              <w:t>Fe</w:t>
            </w:r>
            <w:r w:rsidRPr="00C50A6F">
              <w:rPr>
                <w:rFonts w:cs="Calibri"/>
                <w:sz w:val="18"/>
                <w:szCs w:val="18"/>
                <w:lang w:val="es-ES"/>
              </w:rPr>
              <w:t>.- Ilumina toda la existencia del lasallis</w:t>
            </w:r>
            <w:r w:rsidR="000F229A" w:rsidRPr="00C50A6F">
              <w:rPr>
                <w:rFonts w:cs="Calibri"/>
                <w:sz w:val="18"/>
                <w:szCs w:val="18"/>
                <w:lang w:val="es-ES"/>
              </w:rPr>
              <w:t xml:space="preserve">ta y su vocación de </w:t>
            </w:r>
            <w:proofErr w:type="gramStart"/>
            <w:r w:rsidR="000F229A" w:rsidRPr="00C50A6F">
              <w:rPr>
                <w:rFonts w:cs="Calibri"/>
                <w:sz w:val="18"/>
                <w:szCs w:val="18"/>
                <w:lang w:val="es-ES"/>
              </w:rPr>
              <w:t>cristiano ,</w:t>
            </w:r>
            <w:proofErr w:type="gramEnd"/>
            <w:r w:rsidR="000F229A" w:rsidRPr="00C50A6F">
              <w:rPr>
                <w:rFonts w:cs="Calibri"/>
                <w:sz w:val="18"/>
                <w:szCs w:val="18"/>
                <w:lang w:val="es-ES"/>
              </w:rPr>
              <w:t xml:space="preserve"> orientando </w:t>
            </w:r>
            <w:r w:rsidRPr="00C50A6F">
              <w:rPr>
                <w:rFonts w:cs="Calibri"/>
                <w:sz w:val="18"/>
                <w:szCs w:val="18"/>
                <w:lang w:val="es-ES"/>
              </w:rPr>
              <w:t xml:space="preserve"> su vida a partir de los valores evangélicos.</w:t>
            </w:r>
          </w:p>
          <w:p w:rsidR="00F456AA" w:rsidRPr="00C50A6F" w:rsidRDefault="00F456A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sz w:val="18"/>
                <w:szCs w:val="18"/>
                <w:lang w:val="es-ES"/>
              </w:rPr>
              <w:t>Servicio.-</w:t>
            </w:r>
            <w:r w:rsidRPr="00C50A6F">
              <w:rPr>
                <w:rFonts w:cs="Calibri"/>
                <w:sz w:val="18"/>
                <w:szCs w:val="18"/>
                <w:lang w:val="es-ES"/>
              </w:rPr>
              <w:t xml:space="preserve"> El lasallista se entrega generosamente a los demás en espíritu de colaboración y busca la promoción del hombre en el ejercicio de la educación.</w:t>
            </w:r>
          </w:p>
          <w:p w:rsidR="00F456AA" w:rsidRPr="00C50A6F" w:rsidRDefault="00F456A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sz w:val="18"/>
                <w:szCs w:val="18"/>
                <w:lang w:val="es-ES"/>
              </w:rPr>
              <w:t xml:space="preserve">Compromiso.- </w:t>
            </w:r>
            <w:r w:rsidRPr="00C50A6F">
              <w:rPr>
                <w:rFonts w:cs="Calibri"/>
                <w:sz w:val="18"/>
                <w:szCs w:val="18"/>
                <w:lang w:val="es-ES"/>
              </w:rPr>
              <w:t xml:space="preserve">Lleva al lasallista a compartir con los </w:t>
            </w:r>
            <w:proofErr w:type="gramStart"/>
            <w:r w:rsidRPr="00C50A6F">
              <w:rPr>
                <w:rFonts w:cs="Calibri"/>
                <w:sz w:val="18"/>
                <w:szCs w:val="18"/>
                <w:lang w:val="es-ES"/>
              </w:rPr>
              <w:t>demás ,</w:t>
            </w:r>
            <w:proofErr w:type="gramEnd"/>
            <w:r w:rsidRPr="00C50A6F">
              <w:rPr>
                <w:rFonts w:cs="Calibri"/>
                <w:sz w:val="18"/>
                <w:szCs w:val="18"/>
                <w:lang w:val="es-ES"/>
              </w:rPr>
              <w:t xml:space="preserve"> su vida, su ti</w:t>
            </w:r>
            <w:r w:rsidR="004C4471" w:rsidRPr="00C50A6F">
              <w:rPr>
                <w:rFonts w:cs="Calibri"/>
                <w:sz w:val="18"/>
                <w:szCs w:val="18"/>
                <w:lang w:val="es-ES"/>
              </w:rPr>
              <w:t>empo y sus talentos.</w:t>
            </w:r>
          </w:p>
          <w:p w:rsidR="00F456AA" w:rsidRPr="00C50A6F" w:rsidRDefault="00F456A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sz w:val="18"/>
                <w:szCs w:val="18"/>
                <w:lang w:val="es-ES"/>
              </w:rPr>
              <w:t xml:space="preserve">Fraternidad.- </w:t>
            </w:r>
            <w:r w:rsidRPr="00C50A6F">
              <w:rPr>
                <w:rFonts w:cs="Calibri"/>
                <w:sz w:val="18"/>
                <w:szCs w:val="18"/>
                <w:lang w:val="es-ES"/>
              </w:rPr>
              <w:t xml:space="preserve">Es la </w:t>
            </w:r>
            <w:r w:rsidR="004C4471" w:rsidRPr="00C50A6F">
              <w:rPr>
                <w:rFonts w:cs="Calibri"/>
                <w:sz w:val="18"/>
                <w:szCs w:val="18"/>
                <w:lang w:val="es-ES"/>
              </w:rPr>
              <w:t>actitud del lasallista para</w:t>
            </w:r>
            <w:r w:rsidRPr="00C50A6F">
              <w:rPr>
                <w:rFonts w:cs="Calibri"/>
                <w:sz w:val="18"/>
                <w:szCs w:val="18"/>
                <w:lang w:val="es-ES"/>
              </w:rPr>
              <w:t xml:space="preserve"> relaciona</w:t>
            </w:r>
            <w:r w:rsidR="004C4471" w:rsidRPr="00C50A6F">
              <w:rPr>
                <w:rFonts w:cs="Calibri"/>
                <w:sz w:val="18"/>
                <w:szCs w:val="18"/>
                <w:lang w:val="es-ES"/>
              </w:rPr>
              <w:t>rse</w:t>
            </w:r>
            <w:r w:rsidRPr="00C50A6F">
              <w:rPr>
                <w:rFonts w:cs="Calibri"/>
                <w:sz w:val="18"/>
                <w:szCs w:val="18"/>
                <w:lang w:val="es-ES"/>
              </w:rPr>
              <w:t xml:space="preserve"> con sus herm</w:t>
            </w:r>
            <w:r w:rsidR="004C4471" w:rsidRPr="00C50A6F">
              <w:rPr>
                <w:rFonts w:cs="Calibri"/>
                <w:sz w:val="18"/>
                <w:szCs w:val="18"/>
                <w:lang w:val="es-ES"/>
              </w:rPr>
              <w:t>anos  realizando</w:t>
            </w:r>
            <w:r w:rsidRPr="00C50A6F">
              <w:rPr>
                <w:rFonts w:cs="Calibri"/>
                <w:sz w:val="18"/>
                <w:szCs w:val="18"/>
                <w:lang w:val="es-ES"/>
              </w:rPr>
              <w:t xml:space="preserve"> un proyecto de vida cristiana.</w:t>
            </w:r>
          </w:p>
          <w:p w:rsidR="00E00A2A" w:rsidRPr="00C50A6F" w:rsidRDefault="00F456AA" w:rsidP="004C447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lang w:val="es-ES"/>
              </w:rPr>
            </w:pPr>
            <w:r w:rsidRPr="00C50A6F">
              <w:rPr>
                <w:rFonts w:cs="Calibri"/>
                <w:b/>
                <w:sz w:val="18"/>
                <w:szCs w:val="18"/>
                <w:lang w:val="es-ES"/>
              </w:rPr>
              <w:t xml:space="preserve">Justicia.- </w:t>
            </w:r>
            <w:r w:rsidR="004C4471" w:rsidRPr="00C50A6F">
              <w:rPr>
                <w:rFonts w:cs="Calibri"/>
                <w:sz w:val="18"/>
                <w:szCs w:val="18"/>
                <w:lang w:val="es-ES"/>
              </w:rPr>
              <w:t xml:space="preserve">Lo ayuda a sensibilizarse y  percibir </w:t>
            </w:r>
            <w:r w:rsidRPr="00C50A6F">
              <w:rPr>
                <w:rFonts w:cs="Calibri"/>
                <w:sz w:val="18"/>
                <w:szCs w:val="18"/>
                <w:lang w:val="es-ES"/>
              </w:rPr>
              <w:t xml:space="preserve"> situaciones de injusticia que afectan </w:t>
            </w:r>
            <w:r w:rsidR="004C4471" w:rsidRPr="00C50A6F">
              <w:rPr>
                <w:rFonts w:cs="Calibri"/>
                <w:sz w:val="18"/>
                <w:szCs w:val="18"/>
                <w:lang w:val="es-ES"/>
              </w:rPr>
              <w:t>al ser humano.</w:t>
            </w:r>
          </w:p>
        </w:tc>
      </w:tr>
      <w:tr w:rsidR="00E00A2A" w:rsidRPr="002C4918" w:rsidTr="00A62492">
        <w:trPr>
          <w:trHeight w:val="257"/>
        </w:trPr>
        <w:tc>
          <w:tcPr>
            <w:tcW w:w="5000" w:type="pct"/>
            <w:gridSpan w:val="20"/>
            <w:shd w:val="clear" w:color="auto" w:fill="auto"/>
          </w:tcPr>
          <w:p w:rsidR="00E00A2A" w:rsidRPr="00C50A6F" w:rsidRDefault="00E00A2A" w:rsidP="00A62492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="Calibri"/>
                <w:lang w:val="es-ES"/>
              </w:rPr>
            </w:pPr>
            <w:r w:rsidRPr="00C50A6F">
              <w:rPr>
                <w:rFonts w:cs="Calibri"/>
                <w:bCs/>
                <w:lang w:val="es-ES"/>
              </w:rPr>
              <w:lastRenderedPageBreak/>
              <w:t xml:space="preserve"> </w:t>
            </w:r>
            <w:r w:rsidRPr="00C50A6F">
              <w:rPr>
                <w:rFonts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A62492">
        <w:trPr>
          <w:trHeight w:val="631"/>
        </w:trPr>
        <w:tc>
          <w:tcPr>
            <w:tcW w:w="156" w:type="pct"/>
            <w:shd w:val="clear" w:color="auto" w:fill="auto"/>
            <w:hideMark/>
          </w:tcPr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lang w:val="es-ES"/>
              </w:rPr>
            </w:pPr>
            <w:r w:rsidRPr="00C50A6F">
              <w:rPr>
                <w:rFonts w:cs="Calibri"/>
                <w:bCs/>
                <w:lang w:val="es-ES"/>
              </w:rPr>
              <w:t>N.º</w:t>
            </w:r>
          </w:p>
        </w:tc>
        <w:tc>
          <w:tcPr>
            <w:tcW w:w="560" w:type="pct"/>
            <w:gridSpan w:val="2"/>
            <w:shd w:val="clear" w:color="auto" w:fill="auto"/>
          </w:tcPr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Título de la unidad de planificación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Objetivos específicos de la unidad de planificación</w:t>
            </w:r>
          </w:p>
        </w:tc>
        <w:tc>
          <w:tcPr>
            <w:tcW w:w="104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Contenidos</w:t>
            </w:r>
            <w:r w:rsidR="0009168A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3"/>
            <w:shd w:val="clear" w:color="auto" w:fill="auto"/>
          </w:tcPr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Evaluación</w:t>
            </w:r>
          </w:p>
        </w:tc>
        <w:tc>
          <w:tcPr>
            <w:tcW w:w="374" w:type="pct"/>
            <w:shd w:val="clear" w:color="auto" w:fill="auto"/>
          </w:tcPr>
          <w:p w:rsidR="00E00A2A" w:rsidRPr="00263F41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Duración en semanas</w:t>
            </w:r>
          </w:p>
        </w:tc>
      </w:tr>
      <w:tr w:rsidR="00E00A2A" w:rsidRPr="00BD3859" w:rsidTr="00A62492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lang w:val="es-ES"/>
              </w:rPr>
            </w:pPr>
            <w:r w:rsidRPr="00C50A6F">
              <w:rPr>
                <w:rFonts w:cs="Calibri"/>
                <w:bCs/>
                <w:lang w:val="es-ES"/>
              </w:rPr>
              <w:t>1.</w:t>
            </w:r>
          </w:p>
        </w:tc>
        <w:tc>
          <w:tcPr>
            <w:tcW w:w="560" w:type="pct"/>
            <w:gridSpan w:val="2"/>
            <w:shd w:val="clear" w:color="auto" w:fill="auto"/>
          </w:tcPr>
          <w:p w:rsidR="00E00A2A" w:rsidRPr="00C50A6F" w:rsidRDefault="00C246F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eastAsia="Calibri" w:cs="Calibri"/>
                <w:b/>
                <w:sz w:val="18"/>
                <w:szCs w:val="18"/>
                <w:lang w:val="es-AR"/>
              </w:rPr>
              <w:t>La Familia: núcleo de la sociedad.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A62492" w:rsidRPr="00C50A6F" w:rsidRDefault="00A62492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sz w:val="18"/>
                <w:szCs w:val="18"/>
                <w:lang w:val="es-ES"/>
              </w:rPr>
              <w:t>Destacar</w:t>
            </w:r>
            <w:r w:rsidRPr="00C50A6F">
              <w:rPr>
                <w:sz w:val="18"/>
                <w:szCs w:val="18"/>
              </w:rPr>
              <w:t xml:space="preserve"> la importancia de la fam</w:t>
            </w:r>
            <w:r w:rsidR="006A120C" w:rsidRPr="00C50A6F">
              <w:rPr>
                <w:sz w:val="18"/>
                <w:szCs w:val="18"/>
              </w:rPr>
              <w:t>ilia como núcleo de la sociedad</w:t>
            </w:r>
            <w:r w:rsidR="00E904B9" w:rsidRPr="00C50A6F">
              <w:rPr>
                <w:sz w:val="18"/>
                <w:szCs w:val="18"/>
              </w:rPr>
              <w:t xml:space="preserve"> dentro de un espacio de respeto </w:t>
            </w:r>
            <w:r w:rsidR="00DC3B67" w:rsidRPr="00C50A6F">
              <w:rPr>
                <w:sz w:val="18"/>
                <w:szCs w:val="18"/>
              </w:rPr>
              <w:t>y abrigo para consolidar la unidad familiar</w:t>
            </w:r>
            <w:r w:rsidR="00355E6D" w:rsidRPr="00C50A6F">
              <w:rPr>
                <w:sz w:val="18"/>
                <w:szCs w:val="18"/>
              </w:rPr>
              <w:t>.</w:t>
            </w:r>
          </w:p>
          <w:p w:rsidR="00A62492" w:rsidRPr="00C50A6F" w:rsidRDefault="00A62492" w:rsidP="00A62492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A62492" w:rsidRPr="00C50A6F" w:rsidRDefault="00A62492" w:rsidP="00A62492">
            <w:pPr>
              <w:spacing w:after="0" w:line="240" w:lineRule="auto"/>
              <w:jc w:val="both"/>
              <w:rPr>
                <w:sz w:val="18"/>
                <w:szCs w:val="18"/>
                <w:lang w:val="es-AR"/>
              </w:rPr>
            </w:pPr>
          </w:p>
          <w:p w:rsidR="00A62492" w:rsidRPr="00C50A6F" w:rsidRDefault="00A62492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62492" w:rsidRPr="00C50A6F" w:rsidRDefault="00A62492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62492" w:rsidRPr="00C50A6F" w:rsidRDefault="00A62492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904B9" w:rsidRPr="00C50A6F" w:rsidRDefault="00E904B9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904B9" w:rsidRPr="00C50A6F" w:rsidRDefault="00E904B9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904B9" w:rsidRPr="00C50A6F" w:rsidRDefault="00E904B9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904B9" w:rsidRPr="00C50A6F" w:rsidRDefault="00E904B9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904B9" w:rsidRPr="00C50A6F" w:rsidRDefault="00E904B9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904B9" w:rsidRPr="00C50A6F" w:rsidRDefault="00E904B9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904B9" w:rsidRPr="00C50A6F" w:rsidRDefault="00E904B9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904B9" w:rsidRPr="00C50A6F" w:rsidRDefault="00E904B9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904B9" w:rsidRPr="00C50A6F" w:rsidRDefault="00E904B9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904B9" w:rsidRPr="00C50A6F" w:rsidRDefault="00E904B9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904B9" w:rsidRPr="00C50A6F" w:rsidRDefault="00DC3B67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sz w:val="18"/>
                <w:szCs w:val="18"/>
              </w:rPr>
              <w:t>Identificar</w:t>
            </w:r>
            <w:r w:rsidR="00E904B9" w:rsidRPr="00C50A6F">
              <w:rPr>
                <w:sz w:val="18"/>
                <w:szCs w:val="18"/>
              </w:rPr>
              <w:t xml:space="preserve"> tipos de familia basándose en su estructura</w:t>
            </w:r>
            <w:r w:rsidRPr="00C50A6F">
              <w:rPr>
                <w:sz w:val="18"/>
                <w:szCs w:val="18"/>
              </w:rPr>
              <w:t xml:space="preserve"> y realidad social </w:t>
            </w:r>
            <w:r w:rsidR="00355E6D" w:rsidRPr="00C50A6F">
              <w:rPr>
                <w:sz w:val="18"/>
                <w:szCs w:val="18"/>
              </w:rPr>
              <w:t>para determinar</w:t>
            </w:r>
            <w:r w:rsidRPr="00C50A6F">
              <w:rPr>
                <w:sz w:val="18"/>
                <w:szCs w:val="18"/>
              </w:rPr>
              <w:t xml:space="preserve"> características propias de cada grupo.</w:t>
            </w:r>
          </w:p>
          <w:p w:rsidR="00A62492" w:rsidRPr="00C50A6F" w:rsidRDefault="00A62492" w:rsidP="00A62492">
            <w:pPr>
              <w:rPr>
                <w:rFonts w:cs="Calibri"/>
                <w:sz w:val="18"/>
                <w:szCs w:val="18"/>
              </w:rPr>
            </w:pPr>
          </w:p>
          <w:p w:rsidR="00E904B9" w:rsidRPr="00C50A6F" w:rsidRDefault="00E904B9" w:rsidP="00A62492">
            <w:pPr>
              <w:rPr>
                <w:rFonts w:cs="Calibri"/>
                <w:sz w:val="18"/>
                <w:szCs w:val="18"/>
              </w:rPr>
            </w:pPr>
          </w:p>
          <w:p w:rsidR="00E904B9" w:rsidRPr="00C50A6F" w:rsidRDefault="00E904B9" w:rsidP="00A62492">
            <w:pPr>
              <w:rPr>
                <w:rFonts w:cs="Calibri"/>
                <w:sz w:val="18"/>
                <w:szCs w:val="18"/>
              </w:rPr>
            </w:pPr>
          </w:p>
          <w:p w:rsidR="00A62492" w:rsidRPr="00C50A6F" w:rsidRDefault="00A62492" w:rsidP="00A62492">
            <w:pPr>
              <w:rPr>
                <w:sz w:val="18"/>
                <w:szCs w:val="18"/>
              </w:rPr>
            </w:pPr>
          </w:p>
          <w:p w:rsidR="00A62492" w:rsidRPr="00C50A6F" w:rsidRDefault="00A62492" w:rsidP="00A62492">
            <w:pPr>
              <w:rPr>
                <w:sz w:val="18"/>
                <w:szCs w:val="18"/>
              </w:rPr>
            </w:pPr>
          </w:p>
          <w:p w:rsidR="00A62492" w:rsidRPr="00C50A6F" w:rsidRDefault="00A62492" w:rsidP="00A62492">
            <w:pPr>
              <w:rPr>
                <w:sz w:val="18"/>
                <w:szCs w:val="18"/>
              </w:rPr>
            </w:pPr>
          </w:p>
          <w:p w:rsidR="00A62492" w:rsidRPr="00C50A6F" w:rsidRDefault="00A62492" w:rsidP="00A62492">
            <w:pPr>
              <w:rPr>
                <w:sz w:val="18"/>
                <w:szCs w:val="18"/>
              </w:rPr>
            </w:pPr>
          </w:p>
          <w:p w:rsidR="00B12C55" w:rsidRPr="00C50A6F" w:rsidRDefault="00B12C55" w:rsidP="00A62492">
            <w:pPr>
              <w:rPr>
                <w:sz w:val="18"/>
                <w:szCs w:val="18"/>
              </w:rPr>
            </w:pPr>
          </w:p>
          <w:p w:rsidR="00E904B9" w:rsidRPr="00C50A6F" w:rsidRDefault="00E904B9" w:rsidP="00A62492">
            <w:pPr>
              <w:rPr>
                <w:sz w:val="18"/>
                <w:szCs w:val="18"/>
              </w:rPr>
            </w:pPr>
            <w:r w:rsidRPr="00C50A6F">
              <w:rPr>
                <w:sz w:val="18"/>
                <w:szCs w:val="18"/>
              </w:rPr>
              <w:t xml:space="preserve">Destacar </w:t>
            </w:r>
            <w:r w:rsidR="00DC3B67" w:rsidRPr="00C50A6F">
              <w:rPr>
                <w:sz w:val="18"/>
                <w:szCs w:val="18"/>
              </w:rPr>
              <w:t xml:space="preserve">la importancia de </w:t>
            </w:r>
            <w:r w:rsidRPr="00C50A6F">
              <w:rPr>
                <w:sz w:val="18"/>
                <w:szCs w:val="18"/>
              </w:rPr>
              <w:t xml:space="preserve"> </w:t>
            </w:r>
            <w:r w:rsidR="00DC3B67" w:rsidRPr="00C50A6F">
              <w:rPr>
                <w:sz w:val="18"/>
                <w:szCs w:val="18"/>
              </w:rPr>
              <w:t xml:space="preserve">acuerdos, responsabilidades y </w:t>
            </w:r>
            <w:r w:rsidRPr="00C50A6F">
              <w:rPr>
                <w:sz w:val="18"/>
                <w:szCs w:val="18"/>
              </w:rPr>
              <w:t>trabajo equitativo de</w:t>
            </w:r>
            <w:r w:rsidR="00DC3B67" w:rsidRPr="00C50A6F">
              <w:rPr>
                <w:sz w:val="18"/>
                <w:szCs w:val="18"/>
              </w:rPr>
              <w:t>ntro de una familia para consolidar el bien común.</w:t>
            </w:r>
          </w:p>
          <w:p w:rsidR="00E904B9" w:rsidRPr="00C50A6F" w:rsidRDefault="00E904B9" w:rsidP="00A62492">
            <w:pPr>
              <w:rPr>
                <w:sz w:val="18"/>
                <w:szCs w:val="18"/>
              </w:rPr>
            </w:pPr>
          </w:p>
          <w:p w:rsidR="00E904B9" w:rsidRPr="00C50A6F" w:rsidRDefault="00E904B9" w:rsidP="00A62492">
            <w:pPr>
              <w:rPr>
                <w:sz w:val="18"/>
                <w:szCs w:val="18"/>
              </w:rPr>
            </w:pPr>
          </w:p>
          <w:p w:rsidR="00E904B9" w:rsidRPr="00C50A6F" w:rsidRDefault="00E904B9" w:rsidP="00A62492">
            <w:pPr>
              <w:rPr>
                <w:sz w:val="18"/>
                <w:szCs w:val="18"/>
              </w:rPr>
            </w:pPr>
          </w:p>
          <w:p w:rsidR="00DC3B67" w:rsidRPr="00C50A6F" w:rsidRDefault="00DC3B67" w:rsidP="00A62492">
            <w:pPr>
              <w:rPr>
                <w:sz w:val="18"/>
                <w:szCs w:val="18"/>
              </w:rPr>
            </w:pPr>
          </w:p>
          <w:p w:rsidR="00DC3B67" w:rsidRPr="00C50A6F" w:rsidRDefault="00DC3B67" w:rsidP="00A62492">
            <w:pPr>
              <w:rPr>
                <w:sz w:val="18"/>
                <w:szCs w:val="18"/>
              </w:rPr>
            </w:pPr>
          </w:p>
          <w:p w:rsidR="00232558" w:rsidRPr="00C50A6F" w:rsidRDefault="00377E72" w:rsidP="00A62492">
            <w:pPr>
              <w:rPr>
                <w:sz w:val="18"/>
                <w:szCs w:val="18"/>
              </w:rPr>
            </w:pPr>
            <w:r w:rsidRPr="00C50A6F">
              <w:rPr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1D86C1" wp14:editId="07C739A9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215265</wp:posOffset>
                      </wp:positionV>
                      <wp:extent cx="8500110" cy="10795"/>
                      <wp:effectExtent l="0" t="0" r="15240" b="27305"/>
                      <wp:wrapNone/>
                      <wp:docPr id="11" name="1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00110" cy="107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1 Conector recto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16.95pt" to="66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" strokecolor="#4a7ebb"/>
                  </w:pict>
                </mc:Fallback>
              </mc:AlternateContent>
            </w:r>
          </w:p>
          <w:p w:rsidR="00A62492" w:rsidRPr="00C50A6F" w:rsidRDefault="002F19F4" w:rsidP="00A62492">
            <w:pPr>
              <w:rPr>
                <w:rFonts w:cs="Calibri"/>
                <w:sz w:val="18"/>
                <w:szCs w:val="18"/>
                <w:lang w:val="es-AR"/>
              </w:rPr>
            </w:pPr>
            <w:r w:rsidRPr="00C50A6F">
              <w:rPr>
                <w:sz w:val="18"/>
                <w:szCs w:val="18"/>
              </w:rPr>
              <w:t xml:space="preserve">Conocer </w:t>
            </w:r>
            <w:r w:rsidR="00E904B9" w:rsidRPr="00C50A6F">
              <w:rPr>
                <w:sz w:val="18"/>
                <w:szCs w:val="18"/>
                <w:lang w:val="es-AR"/>
              </w:rPr>
              <w:t xml:space="preserve">la </w:t>
            </w:r>
            <w:r w:rsidR="00E904B9" w:rsidRPr="00C50A6F">
              <w:rPr>
                <w:sz w:val="18"/>
                <w:szCs w:val="18"/>
              </w:rPr>
              <w:t xml:space="preserve">historia de la familia considerando la procedencia de sus antepasados y su cultura </w:t>
            </w:r>
            <w:r w:rsidR="00790CD8" w:rsidRPr="00C50A6F">
              <w:rPr>
                <w:sz w:val="18"/>
                <w:szCs w:val="18"/>
              </w:rPr>
              <w:t>para fortalecer  su</w:t>
            </w:r>
            <w:r w:rsidR="00E904B9" w:rsidRPr="00C50A6F">
              <w:rPr>
                <w:sz w:val="18"/>
                <w:szCs w:val="18"/>
              </w:rPr>
              <w:t xml:space="preserve"> sentido de</w:t>
            </w:r>
            <w:r w:rsidR="00355E6D" w:rsidRPr="00C50A6F">
              <w:rPr>
                <w:sz w:val="18"/>
                <w:szCs w:val="18"/>
              </w:rPr>
              <w:t xml:space="preserve"> identidad</w:t>
            </w:r>
            <w:r w:rsidR="00E904B9" w:rsidRPr="00C50A6F">
              <w:rPr>
                <w:sz w:val="18"/>
                <w:szCs w:val="18"/>
              </w:rPr>
              <w:t>.</w:t>
            </w:r>
          </w:p>
          <w:p w:rsidR="00A62492" w:rsidRPr="00C50A6F" w:rsidRDefault="00A62492" w:rsidP="00A62492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A62492" w:rsidRPr="00C50A6F" w:rsidRDefault="00A62492" w:rsidP="00A62492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A62492" w:rsidRPr="00C50A6F" w:rsidRDefault="00A62492" w:rsidP="00A62492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A62492" w:rsidRPr="00C50A6F" w:rsidRDefault="00A62492" w:rsidP="00A62492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232558" w:rsidRPr="00C50A6F" w:rsidRDefault="00232558" w:rsidP="00A62492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DC3B67" w:rsidRPr="00C50A6F" w:rsidRDefault="00DC3B67" w:rsidP="00A62492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77E72" w:rsidRDefault="00377E72" w:rsidP="00DC045E">
            <w:pPr>
              <w:rPr>
                <w:sz w:val="18"/>
                <w:szCs w:val="18"/>
                <w:lang w:val="es-AR"/>
              </w:rPr>
            </w:pPr>
            <w:r w:rsidRPr="00C50A6F">
              <w:rPr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AC5381" wp14:editId="080C737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111760</wp:posOffset>
                      </wp:positionV>
                      <wp:extent cx="8500110" cy="10795"/>
                      <wp:effectExtent l="0" t="0" r="15240" b="27305"/>
                      <wp:wrapNone/>
                      <wp:docPr id="9" name="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00110" cy="107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9 Conector recto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8.8pt" to="664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" strokecolor="#4a7ebb"/>
                  </w:pict>
                </mc:Fallback>
              </mc:AlternateContent>
            </w:r>
          </w:p>
          <w:p w:rsidR="00A62492" w:rsidRPr="00C50A6F" w:rsidRDefault="00DC045E" w:rsidP="00DC045E">
            <w:pPr>
              <w:rPr>
                <w:rFonts w:cs="Calibri"/>
                <w:sz w:val="18"/>
                <w:szCs w:val="18"/>
                <w:lang w:val="es-AR"/>
              </w:rPr>
            </w:pPr>
            <w:r w:rsidRPr="00C50A6F">
              <w:rPr>
                <w:sz w:val="18"/>
                <w:szCs w:val="18"/>
                <w:lang w:val="es-AR"/>
              </w:rPr>
              <w:t>Reconocer</w:t>
            </w:r>
            <w:r w:rsidR="00790CD8" w:rsidRPr="00C50A6F">
              <w:rPr>
                <w:sz w:val="18"/>
                <w:szCs w:val="18"/>
              </w:rPr>
              <w:t xml:space="preserve"> </w:t>
            </w:r>
            <w:r w:rsidRPr="00C50A6F">
              <w:rPr>
                <w:sz w:val="18"/>
                <w:szCs w:val="18"/>
              </w:rPr>
              <w:t xml:space="preserve"> derechos y responsabil</w:t>
            </w:r>
            <w:r w:rsidR="00790CD8" w:rsidRPr="00C50A6F">
              <w:rPr>
                <w:sz w:val="18"/>
                <w:szCs w:val="18"/>
              </w:rPr>
              <w:t>idades de los niños  mediante la</w:t>
            </w:r>
            <w:r w:rsidRPr="00C50A6F">
              <w:rPr>
                <w:sz w:val="18"/>
                <w:szCs w:val="18"/>
              </w:rPr>
              <w:t xml:space="preserve"> participación en espacios familiares y escolares para practicarlos en su vida cotidiana.</w:t>
            </w:r>
          </w:p>
        </w:tc>
        <w:tc>
          <w:tcPr>
            <w:tcW w:w="1044" w:type="pct"/>
            <w:gridSpan w:val="3"/>
            <w:shd w:val="clear" w:color="auto" w:fill="auto"/>
          </w:tcPr>
          <w:p w:rsidR="000A4536" w:rsidRPr="00C50A6F" w:rsidRDefault="000A453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lastRenderedPageBreak/>
              <w:t>CS.2.1.1.</w:t>
            </w:r>
            <w:r w:rsidRPr="00C50A6F">
              <w:rPr>
                <w:sz w:val="18"/>
                <w:szCs w:val="18"/>
                <w:u w:val="single"/>
              </w:rPr>
              <w:t xml:space="preserve"> </w:t>
            </w:r>
            <w:r w:rsidRPr="00C50A6F">
              <w:rPr>
                <w:sz w:val="18"/>
                <w:szCs w:val="18"/>
              </w:rPr>
              <w:t>Reconocer a la familia como espacio primigenio de comunidad y núcleo de la sociedad, constituida como un sistema abierto, donde sus miembros se interrelacionan y están unidos por lazos de parentesco, solidaridad, afinidad, necesidad y amor; apoyándose mutuamente para subsistir, concibiéndose como seres únicos e irrepetibles.</w:t>
            </w:r>
          </w:p>
          <w:p w:rsidR="00F432E9" w:rsidRPr="00C50A6F" w:rsidRDefault="00F432E9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</w:p>
          <w:p w:rsidR="00E56AE3" w:rsidRPr="00C50A6F" w:rsidRDefault="00E56AE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</w:p>
          <w:p w:rsidR="005B78FA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C50A6F">
              <w:rPr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CEA16B" wp14:editId="381365C8">
                      <wp:simplePos x="0" y="0"/>
                      <wp:positionH relativeFrom="column">
                        <wp:posOffset>-1420848</wp:posOffset>
                      </wp:positionH>
                      <wp:positionV relativeFrom="paragraph">
                        <wp:posOffset>16722</wp:posOffset>
                      </wp:positionV>
                      <wp:extent cx="8500534" cy="11289"/>
                      <wp:effectExtent l="0" t="0" r="15240" b="27305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00534" cy="112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7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1.9pt,1.3pt" to="557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" strokecolor="#4579b8 [3044]"/>
                  </w:pict>
                </mc:Fallback>
              </mc:AlternateContent>
            </w:r>
          </w:p>
          <w:p w:rsidR="000A4536" w:rsidRPr="00C50A6F" w:rsidRDefault="000A453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CS.2.1.2.</w:t>
            </w:r>
            <w:r w:rsidRPr="00C50A6F">
              <w:rPr>
                <w:sz w:val="18"/>
                <w:szCs w:val="18"/>
              </w:rPr>
              <w:t xml:space="preserve"> Identificar los tipos de familia basándose en el reconocimiento de sus diferencias, tanto en estructuras como en diversas realidades sociales (migración, divorcio, etc.).</w:t>
            </w:r>
          </w:p>
          <w:p w:rsidR="00E818FE" w:rsidRPr="00C50A6F" w:rsidRDefault="00E818F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32E9" w:rsidRPr="00C50A6F" w:rsidRDefault="00F432E9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32E9" w:rsidRPr="00C50A6F" w:rsidRDefault="00F432E9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31F4E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347050" wp14:editId="05C591EB">
                      <wp:simplePos x="0" y="0"/>
                      <wp:positionH relativeFrom="column">
                        <wp:posOffset>-1426280</wp:posOffset>
                      </wp:positionH>
                      <wp:positionV relativeFrom="paragraph">
                        <wp:posOffset>178858</wp:posOffset>
                      </wp:positionV>
                      <wp:extent cx="8500110" cy="10795"/>
                      <wp:effectExtent l="0" t="0" r="15240" b="27305"/>
                      <wp:wrapNone/>
                      <wp:docPr id="10" name="1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00110" cy="107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 Conector recto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2.3pt,14.1pt" to="55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" strokecolor="#4a7ebb"/>
                  </w:pict>
                </mc:Fallback>
              </mc:AlternateContent>
            </w:r>
          </w:p>
          <w:p w:rsidR="000A4536" w:rsidRPr="00C50A6F" w:rsidRDefault="000A453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CS.2.3.1.</w:t>
            </w:r>
            <w:r w:rsidRPr="00C50A6F">
              <w:rPr>
                <w:sz w:val="18"/>
                <w:szCs w:val="18"/>
                <w:u w:val="single"/>
              </w:rPr>
              <w:t xml:space="preserve"> </w:t>
            </w:r>
            <w:r w:rsidRPr="00C50A6F">
              <w:rPr>
                <w:sz w:val="18"/>
                <w:szCs w:val="18"/>
              </w:rPr>
              <w:t>Expresar opiniones acerca de las diversas formas de protección, seguridad, solidaridad y respeto en la familia, reconociendo la importancia de los acuerdos, vínculos afectivos, valores, derechos, responsabilidades y el trabajo equitativo de todos sus miembros en función del bienestar común.</w:t>
            </w: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232558" w:rsidRPr="00C50A6F" w:rsidRDefault="00232558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472EF7" w:rsidRPr="00C50A6F" w:rsidRDefault="007B01D9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CS.2.1.3.</w:t>
            </w:r>
            <w:r w:rsidRPr="00C50A6F">
              <w:rPr>
                <w:sz w:val="18"/>
                <w:szCs w:val="18"/>
              </w:rPr>
              <w:t xml:space="preserve"> Indagar la historia de la familia considerando la procedencia de sus antepasados, su cultura y roles, en función de fortalecer la identidad como miembro de ella.</w:t>
            </w:r>
          </w:p>
          <w:p w:rsidR="00557AC4" w:rsidRPr="00C50A6F" w:rsidRDefault="00557AC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57AC4" w:rsidRPr="00C50A6F" w:rsidRDefault="00557AC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66A8B" w:rsidRPr="00C50A6F" w:rsidRDefault="00D66A8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66A8B" w:rsidRPr="00C50A6F" w:rsidRDefault="00D66A8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32558" w:rsidRPr="00C50A6F" w:rsidRDefault="00232558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A4536" w:rsidRPr="00C50A6F" w:rsidRDefault="000A453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CS.2.3.4.</w:t>
            </w:r>
            <w:r w:rsidRPr="00C50A6F">
              <w:rPr>
                <w:sz w:val="18"/>
                <w:szCs w:val="18"/>
              </w:rPr>
              <w:t xml:space="preserve">  Identificar los derechos y responsabilidades de los niños y niñas mediante la participación en espacios familiares, escolares y en su ejercicio ciudadano.</w:t>
            </w:r>
            <w:r w:rsidRPr="00C50A6F">
              <w:t xml:space="preserve"> 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Método observación directa.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1. Observación 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Observar la lámina de la Familia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Descripción 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Mencionar </w:t>
            </w:r>
            <w:r w:rsidR="006E7C65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miembros de la Familia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3. Interpretación: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Predecir parentescos.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4. Comparación: </w:t>
            </w:r>
            <w:r w:rsidR="006E7C65" w:rsidRPr="00C50A6F">
              <w:rPr>
                <w:rFonts w:cs="Calibri"/>
                <w:bCs/>
                <w:sz w:val="18"/>
                <w:szCs w:val="18"/>
                <w:lang w:val="es-ES"/>
              </w:rPr>
              <w:t>Señalar funciones de cada miembro.</w:t>
            </w:r>
          </w:p>
          <w:p w:rsidR="00591B2B" w:rsidRPr="00C50A6F" w:rsidRDefault="006E7C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5 Generalización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: Resaltar la importancia de la unión familiar.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432E9" w:rsidRPr="00C50A6F" w:rsidRDefault="00F432E9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F432E9" w:rsidRPr="00C50A6F" w:rsidRDefault="00F432E9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descriptivo explicativo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1. Observación</w:t>
            </w:r>
            <w:r w:rsidR="00E818FE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E818FE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Visualizar </w:t>
            </w:r>
            <w:r w:rsidR="00431F4E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en el texto </w:t>
            </w:r>
            <w:r w:rsidR="00E818FE" w:rsidRPr="00C50A6F">
              <w:rPr>
                <w:rFonts w:cs="Calibri"/>
                <w:bCs/>
                <w:sz w:val="18"/>
                <w:szCs w:val="18"/>
                <w:lang w:val="es-ES"/>
              </w:rPr>
              <w:t>“Tipos de Familias”</w:t>
            </w:r>
            <w:r w:rsidR="00431F4E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Páginas 10, 11, 12, 13.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2. Descripción</w:t>
            </w:r>
            <w:r w:rsidR="00E818FE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E818FE" w:rsidRPr="00C50A6F">
              <w:rPr>
                <w:rFonts w:cs="Calibri"/>
                <w:bCs/>
                <w:sz w:val="18"/>
                <w:szCs w:val="18"/>
                <w:lang w:val="es-ES"/>
              </w:rPr>
              <w:t>Mencionar los tipos de familia que observan.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3. Comparación</w:t>
            </w:r>
            <w:r w:rsidR="00E818FE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E818FE" w:rsidRPr="00C50A6F">
              <w:rPr>
                <w:rFonts w:cs="Calibri"/>
                <w:bCs/>
                <w:sz w:val="18"/>
                <w:szCs w:val="18"/>
                <w:lang w:val="es-ES"/>
              </w:rPr>
              <w:t>Establecer semejanzas y diferencias entre las familias.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4. Asociación</w:t>
            </w:r>
            <w:r w:rsidR="00E818FE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:</w:t>
            </w:r>
            <w:r w:rsidR="00E818FE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Re</w:t>
            </w:r>
            <w:r w:rsidR="00431F4E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lacionar las familias observadas </w:t>
            </w:r>
            <w:r w:rsidR="00E818FE" w:rsidRPr="00C50A6F">
              <w:rPr>
                <w:rFonts w:cs="Calibri"/>
                <w:bCs/>
                <w:sz w:val="18"/>
                <w:szCs w:val="18"/>
                <w:lang w:val="es-ES"/>
              </w:rPr>
              <w:t>con la propia.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5. Generalización</w:t>
            </w:r>
            <w:r w:rsidR="00E818FE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E818FE" w:rsidRPr="00C50A6F">
              <w:rPr>
                <w:rFonts w:cs="Calibri"/>
                <w:bCs/>
                <w:sz w:val="18"/>
                <w:szCs w:val="18"/>
                <w:lang w:val="es-ES"/>
              </w:rPr>
              <w:t>Res</w:t>
            </w:r>
            <w:r w:rsidR="00431F4E" w:rsidRPr="00C50A6F">
              <w:rPr>
                <w:rFonts w:cs="Calibri"/>
                <w:bCs/>
                <w:sz w:val="18"/>
                <w:szCs w:val="18"/>
                <w:lang w:val="es-ES"/>
              </w:rPr>
              <w:t>altar la importancia de la</w:t>
            </w:r>
            <w:r w:rsidR="00E818FE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familia.</w:t>
            </w:r>
          </w:p>
          <w:p w:rsidR="00F432E9" w:rsidRPr="00C50A6F" w:rsidRDefault="00F432E9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F432E9" w:rsidRPr="00C50A6F" w:rsidRDefault="00F432E9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431F4E" w:rsidRPr="00C50A6F" w:rsidRDefault="00431F4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232558" w:rsidRPr="00C50A6F" w:rsidRDefault="00232558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B78FA" w:rsidRPr="00C50A6F" w:rsidRDefault="005B78F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observación directa.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E818FE" w:rsidRPr="00C50A6F" w:rsidRDefault="00E818F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1. Observación</w:t>
            </w:r>
            <w:r w:rsidR="00591B2B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:</w:t>
            </w: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Visualizar en el texto “Una familia que colabora” Página 23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</w:t>
            </w:r>
            <w:r w:rsidR="00E818FE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Descripción: </w:t>
            </w:r>
            <w:r w:rsidR="00E818FE" w:rsidRPr="00C50A6F">
              <w:rPr>
                <w:rFonts w:cs="Calibri"/>
                <w:bCs/>
                <w:sz w:val="18"/>
                <w:szCs w:val="18"/>
                <w:lang w:val="es-ES"/>
              </w:rPr>
              <w:t>Mencionar las acciones que observan</w:t>
            </w:r>
            <w:r w:rsidR="00E818FE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.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3. Interpretación</w:t>
            </w:r>
            <w:r w:rsidR="00E818FE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557AC4" w:rsidRPr="00C50A6F">
              <w:rPr>
                <w:rFonts w:cs="Calibri"/>
                <w:bCs/>
                <w:sz w:val="18"/>
                <w:szCs w:val="18"/>
                <w:lang w:val="es-ES"/>
              </w:rPr>
              <w:t>Deducir el mensaje de la imagen.</w:t>
            </w:r>
          </w:p>
          <w:p w:rsidR="00591B2B" w:rsidRPr="00C50A6F" w:rsidRDefault="00557AC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4. Comparación: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Comparar las acciones de cada miembro de la familia.</w:t>
            </w:r>
          </w:p>
          <w:p w:rsidR="00591B2B" w:rsidRPr="00C50A6F" w:rsidRDefault="00557AC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5 Generalización: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Conversar sobre la importancia del trabajo equitativo de la familia.</w:t>
            </w: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232558" w:rsidRPr="00C50A6F" w:rsidRDefault="00232558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232558" w:rsidRPr="00C50A6F" w:rsidRDefault="00232558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57AC4" w:rsidRPr="00C50A6F" w:rsidRDefault="00557AC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investigación</w:t>
            </w:r>
          </w:p>
          <w:p w:rsidR="00557AC4" w:rsidRPr="00C50A6F" w:rsidRDefault="00557AC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557AC4" w:rsidRPr="00C50A6F" w:rsidRDefault="00557AC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1.</w:t>
            </w:r>
            <w:r w:rsidR="00E56AE3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Identificación del problema: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Resaltar la importancia de la familia.</w:t>
            </w:r>
            <w:r w:rsidR="00F432E9" w:rsidRPr="00C50A6F">
              <w:rPr>
                <w:rFonts w:cs="Calibri"/>
                <w:bCs/>
                <w:sz w:val="18"/>
                <w:szCs w:val="18"/>
                <w:lang w:val="es-ES"/>
              </w:rPr>
              <w:t>” Las familias incompletas”</w:t>
            </w:r>
          </w:p>
          <w:p w:rsidR="00557AC4" w:rsidRPr="00C50A6F" w:rsidRDefault="00557AC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Planteamiento de soluciones: </w:t>
            </w:r>
            <w:r w:rsidR="00F432E9" w:rsidRPr="00C50A6F">
              <w:rPr>
                <w:rFonts w:cs="Calibri"/>
                <w:bCs/>
                <w:sz w:val="18"/>
                <w:szCs w:val="18"/>
                <w:lang w:val="es-ES"/>
              </w:rPr>
              <w:t>Descubrir por qué existen familias incompletas.</w:t>
            </w:r>
          </w:p>
          <w:p w:rsidR="00557AC4" w:rsidRPr="00C50A6F" w:rsidRDefault="00557AC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3. Búsqueda de información</w:t>
            </w:r>
            <w:r w:rsidR="00F432E9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F432E9" w:rsidRPr="00C50A6F">
              <w:rPr>
                <w:rFonts w:cs="Calibri"/>
                <w:bCs/>
                <w:sz w:val="18"/>
                <w:szCs w:val="18"/>
                <w:lang w:val="es-ES"/>
              </w:rPr>
              <w:t>Conversar en casa sobre su procedencia y antepasados.</w:t>
            </w:r>
          </w:p>
          <w:p w:rsidR="00557AC4" w:rsidRPr="00C50A6F" w:rsidRDefault="00557AC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4. Comprobación</w:t>
            </w:r>
            <w:r w:rsidR="00F432E9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F432E9" w:rsidRPr="00C50A6F">
              <w:rPr>
                <w:rFonts w:cs="Calibri"/>
                <w:bCs/>
                <w:sz w:val="18"/>
                <w:szCs w:val="18"/>
                <w:lang w:val="es-ES"/>
              </w:rPr>
              <w:t>Destacar la importancia de las familias, completas o incompletas.</w:t>
            </w:r>
          </w:p>
          <w:p w:rsidR="00557AC4" w:rsidRPr="00C50A6F" w:rsidRDefault="00557AC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5. Análisis de resultados</w:t>
            </w:r>
            <w:r w:rsidR="00F432E9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F432E9" w:rsidRPr="00C50A6F">
              <w:rPr>
                <w:rFonts w:cs="Calibri"/>
                <w:bCs/>
                <w:sz w:val="18"/>
                <w:szCs w:val="18"/>
                <w:lang w:val="es-ES"/>
              </w:rPr>
              <w:t>Comentar la historia de su familia.</w:t>
            </w:r>
          </w:p>
          <w:p w:rsidR="00431F4E" w:rsidRPr="00C50A6F" w:rsidRDefault="00431F4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57AC4" w:rsidRPr="00C50A6F" w:rsidRDefault="00557AC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7B402D" w:rsidRPr="00C50A6F" w:rsidRDefault="007B402D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232558" w:rsidRPr="00C50A6F" w:rsidRDefault="00232558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simulación o dramatización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1. Selección del tema</w:t>
            </w:r>
            <w:r w:rsidR="00F432E9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: “</w:t>
            </w:r>
            <w:r w:rsidR="00F432E9" w:rsidRPr="00C50A6F">
              <w:rPr>
                <w:sz w:val="18"/>
                <w:szCs w:val="18"/>
              </w:rPr>
              <w:t>Derechos y responsabilidades de los niños y niñas”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2. Investigación del tema</w:t>
            </w:r>
            <w:r w:rsidR="00F432E9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F432E9" w:rsidRPr="00C50A6F">
              <w:rPr>
                <w:rFonts w:cs="Calibri"/>
                <w:bCs/>
                <w:sz w:val="18"/>
                <w:szCs w:val="18"/>
                <w:lang w:val="es-ES"/>
              </w:rPr>
              <w:t>Buscar información en casa sobre</w:t>
            </w:r>
            <w:r w:rsidR="00F432E9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F432E9" w:rsidRPr="00C50A6F">
              <w:rPr>
                <w:sz w:val="18"/>
                <w:szCs w:val="18"/>
              </w:rPr>
              <w:t>los derechos y responsabilidades de los niños y niñas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3. Selección de materiales y recursos</w:t>
            </w:r>
            <w:r w:rsidR="00E56AE3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E56AE3" w:rsidRPr="00C50A6F">
              <w:rPr>
                <w:rFonts w:cs="Calibri"/>
                <w:bCs/>
                <w:sz w:val="18"/>
                <w:szCs w:val="18"/>
                <w:lang w:val="es-ES"/>
              </w:rPr>
              <w:t>Escoger</w:t>
            </w:r>
            <w:r w:rsidR="00F432E9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disfraces</w:t>
            </w:r>
            <w:r w:rsidR="00E56AE3" w:rsidRPr="00C50A6F">
              <w:rPr>
                <w:rFonts w:cs="Calibri"/>
                <w:bCs/>
                <w:sz w:val="18"/>
                <w:szCs w:val="18"/>
                <w:lang w:val="es-ES"/>
              </w:rPr>
              <w:t>.</w:t>
            </w:r>
          </w:p>
          <w:p w:rsidR="00591B2B" w:rsidRPr="00C50A6F" w:rsidRDefault="00E56AE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4. D</w:t>
            </w:r>
            <w:r w:rsidR="00591B2B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esignación de roles</w:t>
            </w: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Determinar los roles que desempeñará cada uno.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5. Realización de ensayos</w:t>
            </w:r>
            <w:r w:rsidR="00E56AE3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E56AE3" w:rsidRPr="00C50A6F">
              <w:rPr>
                <w:rFonts w:cs="Calibri"/>
                <w:bCs/>
                <w:sz w:val="18"/>
                <w:szCs w:val="18"/>
                <w:lang w:val="es-ES"/>
              </w:rPr>
              <w:t>Practicar la dramatización.</w:t>
            </w:r>
          </w:p>
          <w:p w:rsidR="00591B2B" w:rsidRPr="00C50A6F" w:rsidRDefault="00591B2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6. Presentación</w:t>
            </w:r>
            <w:r w:rsidR="00E56AE3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E56AE3" w:rsidRPr="00C50A6F">
              <w:rPr>
                <w:rFonts w:cs="Calibri"/>
                <w:bCs/>
                <w:sz w:val="18"/>
                <w:szCs w:val="18"/>
                <w:lang w:val="es-ES"/>
              </w:rPr>
              <w:t>Presentar la dramatización al grupo.</w:t>
            </w:r>
          </w:p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3"/>
            <w:shd w:val="clear" w:color="auto" w:fill="auto"/>
          </w:tcPr>
          <w:p w:rsidR="00E071C2" w:rsidRPr="00C50A6F" w:rsidRDefault="007B01D9" w:rsidP="00A62492">
            <w:pPr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</w:rPr>
              <w:lastRenderedPageBreak/>
              <w:t>CE.CS.2.1.</w:t>
            </w:r>
            <w:r w:rsidRPr="00C50A6F">
              <w:rPr>
                <w:sz w:val="18"/>
                <w:szCs w:val="18"/>
              </w:rPr>
              <w:t xml:space="preserve"> Identifica los diferentes tipos de familia basándose en el análisis de sus diferencias, reconociéndola como fuente de bienestar e indaga su historia familiar para fortalecer su propia identidad.</w:t>
            </w:r>
          </w:p>
          <w:p w:rsidR="007B01D9" w:rsidRPr="00C50A6F" w:rsidRDefault="007B01D9" w:rsidP="00A62492">
            <w:pPr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</w:rPr>
              <w:t xml:space="preserve">I.CS.2.1.1. </w:t>
            </w:r>
            <w:r w:rsidRPr="00C50A6F">
              <w:rPr>
                <w:sz w:val="18"/>
                <w:szCs w:val="18"/>
              </w:rPr>
              <w:t>Describe los diferentes tipos de familia y reflexiona sobre los derechos que ejercen y las responsabilidades que cumplen cada uno de sus miembros, reconociendo su historia familiar como parte importante en el fortalecimiento de s</w:t>
            </w:r>
            <w:r w:rsidR="004632DC" w:rsidRPr="00C50A6F">
              <w:rPr>
                <w:sz w:val="18"/>
                <w:szCs w:val="18"/>
              </w:rPr>
              <w:t xml:space="preserve">u propia identidad. </w:t>
            </w:r>
          </w:p>
          <w:p w:rsidR="005B78FA" w:rsidRPr="00C50A6F" w:rsidRDefault="005B78FA" w:rsidP="00A62492">
            <w:pPr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</w:rPr>
              <w:t>CE.CS.2.1.</w:t>
            </w:r>
            <w:r w:rsidRPr="00C50A6F">
              <w:rPr>
                <w:sz w:val="18"/>
                <w:szCs w:val="18"/>
              </w:rPr>
              <w:t xml:space="preserve"> Identifica los diferentes tipos de familia basándose en el análisis de sus diferencias, reconociéndola como fuente de bienestar e indaga su historia familiar para fortalecer su propia identidad.</w:t>
            </w:r>
          </w:p>
          <w:p w:rsidR="00232558" w:rsidRPr="00C50A6F" w:rsidRDefault="00F97B4C" w:rsidP="00A62492">
            <w:pPr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</w:rPr>
              <w:t>I.CS.2.1.2.</w:t>
            </w:r>
            <w:r w:rsidRPr="00C50A6F">
              <w:rPr>
                <w:sz w:val="18"/>
                <w:szCs w:val="18"/>
              </w:rPr>
              <w:t xml:space="preserve"> Analiza los lazos y la historia familiar que unen a los miembros de su familia, </w:t>
            </w:r>
            <w:r w:rsidRPr="00C50A6F">
              <w:rPr>
                <w:sz w:val="18"/>
                <w:szCs w:val="18"/>
              </w:rPr>
              <w:lastRenderedPageBreak/>
              <w:t>identificando la importancia de contar con acuerdos, vínculos, valores, trabajo equitativo, derechos y responsabilidades que cumplir en función del bienestar común.</w:t>
            </w:r>
          </w:p>
          <w:p w:rsidR="00232558" w:rsidRPr="00C50A6F" w:rsidRDefault="00232558" w:rsidP="00A62492">
            <w:pPr>
              <w:rPr>
                <w:sz w:val="18"/>
                <w:szCs w:val="18"/>
              </w:rPr>
            </w:pPr>
          </w:p>
          <w:p w:rsidR="005B78FA" w:rsidRPr="00C50A6F" w:rsidRDefault="005B78FA" w:rsidP="00A62492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C50A6F">
              <w:rPr>
                <w:rFonts w:asciiTheme="minorHAnsi" w:hAnsiTheme="minorHAnsi" w:cs="Gotham"/>
                <w:b/>
                <w:color w:val="000000"/>
                <w:sz w:val="18"/>
                <w:szCs w:val="18"/>
              </w:rPr>
              <w:t>CE.CS.2.1.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t xml:space="preserve"> Identifica los diferentes tipos de familia basándose en el análisis de sus diferencias, reconociéndola como fuen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 xml:space="preserve">te de bienestar e indaga su historia familiar para fortalecer su propia identidad. </w:t>
            </w:r>
          </w:p>
          <w:p w:rsidR="005B78FA" w:rsidRPr="00C50A6F" w:rsidRDefault="005B78FA" w:rsidP="00A62492">
            <w:pPr>
              <w:rPr>
                <w:rFonts w:cs="Gotham"/>
                <w:color w:val="000000"/>
                <w:sz w:val="18"/>
                <w:szCs w:val="18"/>
              </w:rPr>
            </w:pPr>
            <w:r w:rsidRPr="00C50A6F">
              <w:rPr>
                <w:rFonts w:cs="Gotham"/>
                <w:b/>
                <w:color w:val="000000"/>
                <w:sz w:val="18"/>
                <w:szCs w:val="18"/>
              </w:rPr>
              <w:t>I.CS.2.1.1.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t xml:space="preserve"> Describe los diferentes tipos de familia y reflexio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softHyphen/>
              <w:t>na sobre los derechos que ejercen y las responsabilidades que cumplen cada uno de sus miembros, reconociendo su historia familiar como parte importante en el fortalecimien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softHyphen/>
              <w:t>to de su propia identidad.</w:t>
            </w:r>
          </w:p>
          <w:p w:rsidR="00377E72" w:rsidRDefault="00377E72" w:rsidP="00A62492">
            <w:pPr>
              <w:pStyle w:val="Pa12"/>
              <w:spacing w:before="100" w:after="10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7B402D" w:rsidRPr="00C50A6F" w:rsidRDefault="007B402D" w:rsidP="00A62492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C50A6F">
              <w:rPr>
                <w:rFonts w:asciiTheme="minorHAnsi" w:hAnsiTheme="minorHAnsi" w:cs="Gotham"/>
                <w:b/>
                <w:color w:val="000000"/>
                <w:sz w:val="18"/>
                <w:szCs w:val="18"/>
              </w:rPr>
              <w:t>CE.CS.2.1.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t xml:space="preserve"> Identifica los diferentes tipos de familia basándose en el análisis de sus diferencias, reconociéndola como fuen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 xml:space="preserve">te de bienestar e indaga su historia familiar para fortalecer su propia identidad. </w:t>
            </w:r>
          </w:p>
          <w:p w:rsidR="00232558" w:rsidRPr="00C50A6F" w:rsidRDefault="007B402D" w:rsidP="00A62492">
            <w:pPr>
              <w:rPr>
                <w:rFonts w:cs="Gotham"/>
                <w:color w:val="000000"/>
                <w:sz w:val="24"/>
                <w:szCs w:val="24"/>
              </w:rPr>
            </w:pPr>
            <w:r w:rsidRPr="00C50A6F">
              <w:rPr>
                <w:rFonts w:cs="Gotham"/>
                <w:b/>
                <w:color w:val="000000"/>
                <w:sz w:val="18"/>
                <w:szCs w:val="18"/>
              </w:rPr>
              <w:lastRenderedPageBreak/>
              <w:t>I.CS.2.1.2.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t xml:space="preserve"> Analiza los lazos y la historia familiar que unen a los miembros de su familia, identificando la importancia de contar con acuerdos, vínculos, valores, trabajo equitativo, derechos y responsabilidades que cumplir en función del bienestar común</w:t>
            </w:r>
            <w:r w:rsidRPr="00C50A6F">
              <w:rPr>
                <w:rFonts w:cs="Gotham"/>
                <w:color w:val="000000"/>
                <w:sz w:val="24"/>
                <w:szCs w:val="24"/>
              </w:rPr>
              <w:t>.</w:t>
            </w:r>
          </w:p>
          <w:p w:rsidR="00D945CF" w:rsidRPr="00C50A6F" w:rsidRDefault="00D945CF" w:rsidP="00A62492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C50A6F">
              <w:rPr>
                <w:rFonts w:asciiTheme="minorHAnsi" w:hAnsiTheme="minorHAnsi" w:cs="Gotham"/>
                <w:b/>
                <w:color w:val="000000"/>
                <w:sz w:val="18"/>
                <w:szCs w:val="18"/>
              </w:rPr>
              <w:t>CE.CS.2.1.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t xml:space="preserve"> Identifica los diferentes tipos de familia basándose en el análisis de sus diferencias, reconociéndola como fuen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 xml:space="preserve">te de bienestar e indaga su historia familiar para fortalecer su propia identidad. </w:t>
            </w:r>
          </w:p>
          <w:p w:rsidR="00D945CF" w:rsidRPr="00C50A6F" w:rsidRDefault="00D945CF" w:rsidP="00A62492">
            <w:pPr>
              <w:rPr>
                <w:rFonts w:cs="Calibri"/>
                <w:bCs/>
                <w:sz w:val="18"/>
                <w:szCs w:val="18"/>
              </w:rPr>
            </w:pPr>
            <w:r w:rsidRPr="00C50A6F">
              <w:rPr>
                <w:rFonts w:cs="Gotham"/>
                <w:b/>
                <w:color w:val="000000"/>
                <w:sz w:val="18"/>
                <w:szCs w:val="18"/>
              </w:rPr>
              <w:t>I.CS.2.1.2.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t xml:space="preserve"> Analiza los lazos y la historia familiar que unen a los miembros de su familia, identificando la importancia de contar con acuerdos, vínculos, valores, trabajo equitativo, derechos y responsabilidades que cumplir en función del bienestar común</w:t>
            </w:r>
            <w:r w:rsidRPr="00C50A6F">
              <w:rPr>
                <w:rFonts w:cs="Gotham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" w:type="pct"/>
            <w:shd w:val="clear" w:color="auto" w:fill="auto"/>
          </w:tcPr>
          <w:p w:rsidR="00B12C55" w:rsidRDefault="00B12C55" w:rsidP="00B12C5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B12C55">
              <w:rPr>
                <w:rFonts w:ascii="Calibri" w:hAnsi="Calibri" w:cs="Calibri"/>
                <w:b/>
                <w:bCs/>
                <w:lang w:val="es-ES"/>
              </w:rPr>
              <w:lastRenderedPageBreak/>
              <w:t>1</w:t>
            </w:r>
          </w:p>
          <w:p w:rsidR="00B12C55" w:rsidRPr="00B12C55" w:rsidRDefault="00B12C55" w:rsidP="00B12C55">
            <w:pPr>
              <w:rPr>
                <w:rFonts w:ascii="Calibri" w:hAnsi="Calibri" w:cs="Calibri"/>
                <w:lang w:val="es-ES"/>
              </w:rPr>
            </w:pPr>
          </w:p>
          <w:p w:rsidR="00B12C55" w:rsidRPr="00B12C55" w:rsidRDefault="00B12C55" w:rsidP="00B12C55">
            <w:pPr>
              <w:rPr>
                <w:rFonts w:ascii="Calibri" w:hAnsi="Calibri" w:cs="Calibri"/>
                <w:lang w:val="es-ES"/>
              </w:rPr>
            </w:pPr>
          </w:p>
          <w:p w:rsidR="00B12C55" w:rsidRPr="00B12C55" w:rsidRDefault="00B12C55" w:rsidP="00B12C55">
            <w:pPr>
              <w:rPr>
                <w:rFonts w:ascii="Calibri" w:hAnsi="Calibri" w:cs="Calibri"/>
                <w:lang w:val="es-ES"/>
              </w:rPr>
            </w:pPr>
          </w:p>
          <w:p w:rsidR="00B12C55" w:rsidRPr="00B12C55" w:rsidRDefault="00B12C55" w:rsidP="00B12C55">
            <w:pPr>
              <w:rPr>
                <w:rFonts w:ascii="Calibri" w:hAnsi="Calibri" w:cs="Calibri"/>
                <w:lang w:val="es-ES"/>
              </w:rPr>
            </w:pPr>
          </w:p>
          <w:p w:rsidR="00B12C55" w:rsidRPr="00B12C55" w:rsidRDefault="00B12C55" w:rsidP="00B12C55">
            <w:pPr>
              <w:rPr>
                <w:rFonts w:ascii="Calibri" w:hAnsi="Calibri" w:cs="Calibri"/>
                <w:lang w:val="es-ES"/>
              </w:rPr>
            </w:pPr>
          </w:p>
          <w:p w:rsidR="00B12C55" w:rsidRPr="00B12C55" w:rsidRDefault="00B12C55" w:rsidP="00B12C55">
            <w:pPr>
              <w:rPr>
                <w:rFonts w:ascii="Calibri" w:hAnsi="Calibri" w:cs="Calibri"/>
                <w:lang w:val="es-ES"/>
              </w:rPr>
            </w:pPr>
          </w:p>
          <w:p w:rsidR="00B12C55" w:rsidRPr="00B12C55" w:rsidRDefault="00B12C55" w:rsidP="00B12C55">
            <w:pPr>
              <w:rPr>
                <w:rFonts w:ascii="Calibri" w:hAnsi="Calibri" w:cs="Calibri"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lang w:val="es-ES"/>
              </w:rPr>
            </w:pPr>
          </w:p>
          <w:p w:rsidR="00E00A2A" w:rsidRDefault="00B12C55" w:rsidP="00B12C55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B12C55" w:rsidRDefault="00B12C55" w:rsidP="00B12C55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B12C55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Pr="00B12C55" w:rsidRDefault="00B12C55" w:rsidP="00B12C55">
            <w:pPr>
              <w:rPr>
                <w:rFonts w:ascii="Calibri" w:hAnsi="Calibri" w:cs="Calibri"/>
                <w:lang w:val="es-ES"/>
              </w:rPr>
            </w:pPr>
          </w:p>
        </w:tc>
      </w:tr>
      <w:tr w:rsidR="00E00A2A" w:rsidRPr="00BD3859" w:rsidTr="00A62492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lang w:val="es-ES"/>
              </w:rPr>
            </w:pPr>
            <w:r w:rsidRPr="00C50A6F">
              <w:rPr>
                <w:rFonts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60" w:type="pct"/>
            <w:gridSpan w:val="2"/>
            <w:shd w:val="clear" w:color="auto" w:fill="auto"/>
          </w:tcPr>
          <w:p w:rsidR="00E00A2A" w:rsidRPr="00C50A6F" w:rsidRDefault="00C246F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eastAsia="Calibri" w:cs="Calibri"/>
                <w:b/>
                <w:sz w:val="18"/>
                <w:szCs w:val="18"/>
                <w:lang w:val="es-AR"/>
              </w:rPr>
              <w:t>El lugar donde vivimos</w:t>
            </w:r>
            <w:r w:rsidRPr="00C50A6F">
              <w:rPr>
                <w:rFonts w:eastAsia="Calibri" w:cs="Calibri"/>
                <w:sz w:val="18"/>
                <w:szCs w:val="18"/>
                <w:lang w:val="es-AR"/>
              </w:rPr>
              <w:t>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E00A2A" w:rsidRPr="00C50A6F" w:rsidRDefault="00DC045E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sz w:val="18"/>
                <w:szCs w:val="18"/>
                <w:lang w:val="es-ES"/>
              </w:rPr>
              <w:t>Ubicar</w:t>
            </w:r>
            <w:r w:rsidRPr="00C50A6F">
              <w:rPr>
                <w:sz w:val="18"/>
                <w:szCs w:val="18"/>
              </w:rPr>
              <w:t xml:space="preserve"> la vivienda, la escuela y la localidad a partir de puntos de referencia para desenvolverse </w:t>
            </w:r>
            <w:r w:rsidR="002F19F4" w:rsidRPr="00C50A6F">
              <w:rPr>
                <w:sz w:val="18"/>
                <w:szCs w:val="18"/>
              </w:rPr>
              <w:t>correctamente en el lugar en que se encuentre.</w:t>
            </w: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377E72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75AF0A" wp14:editId="6BC8C8F4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99060</wp:posOffset>
                      </wp:positionV>
                      <wp:extent cx="8500110" cy="10795"/>
                      <wp:effectExtent l="0" t="0" r="15240" b="27305"/>
                      <wp:wrapNone/>
                      <wp:docPr id="8" name="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00110" cy="107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8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7.8pt" to="662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" strokecolor="#4a7ebb"/>
                  </w:pict>
                </mc:Fallback>
              </mc:AlternateContent>
            </w: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sz w:val="18"/>
                <w:szCs w:val="18"/>
              </w:rPr>
              <w:t>Identificar tipos de vivienda a través de la observación directa para establecer las necesidades de cada región.</w:t>
            </w: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F19F4" w:rsidRPr="00C50A6F" w:rsidRDefault="00377E72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rFonts w:eastAsia="Calibri" w:cs="Calibri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B41FD" wp14:editId="6A5F50D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71120</wp:posOffset>
                      </wp:positionV>
                      <wp:extent cx="8455025" cy="0"/>
                      <wp:effectExtent l="0" t="0" r="22225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5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85pt,5.6pt" to="662.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" strokecolor="#4579b8 [3044]"/>
                  </w:pict>
                </mc:Fallback>
              </mc:AlternateContent>
            </w:r>
          </w:p>
          <w:p w:rsidR="002F19F4" w:rsidRPr="00C50A6F" w:rsidRDefault="002F19F4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sz w:val="18"/>
                <w:szCs w:val="18"/>
              </w:rPr>
              <w:t>Reconocer posibles riesgos que pueden presentarse en la vivienda para prevenirlos y salvaguardar la seguridad en el hogar.</w:t>
            </w: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4C4471" w:rsidRPr="00C50A6F" w:rsidRDefault="004C4471" w:rsidP="002F19F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AR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0A4536" w:rsidRPr="00C50A6F" w:rsidRDefault="000A453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lastRenderedPageBreak/>
              <w:t>CS.2.2.1.</w:t>
            </w:r>
            <w:r w:rsidRPr="00C50A6F">
              <w:rPr>
                <w:sz w:val="18"/>
                <w:szCs w:val="18"/>
              </w:rPr>
              <w:t xml:space="preserve"> Reconocer y ubicar la vivienda, la escuela y la localidad a partir de puntos de referencia y representaciones gráficas (croquis, planos, etc.), considerando accidentes geográficos y posibles riesgos naturales. </w:t>
            </w:r>
          </w:p>
          <w:p w:rsidR="00A70006" w:rsidRPr="00C50A6F" w:rsidRDefault="00A7000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A4536" w:rsidRPr="00C50A6F" w:rsidRDefault="000A453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CS.2.2.2.</w:t>
            </w:r>
            <w:r w:rsidRPr="00C50A6F">
              <w:rPr>
                <w:sz w:val="18"/>
                <w:szCs w:val="18"/>
              </w:rPr>
              <w:t xml:space="preserve"> Describir los diferentes tipos de vivienda y sus estructuras en las diversas localidades, regiones y climas, a través de la observación directa, el uso de las TIC y/u otros recursos. </w:t>
            </w:r>
          </w:p>
          <w:p w:rsidR="000A4536" w:rsidRPr="00C50A6F" w:rsidRDefault="000A453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56AE3" w:rsidRPr="00C50A6F" w:rsidRDefault="00E56AE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82547" w:rsidRPr="00C50A6F" w:rsidRDefault="0088254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00A2A" w:rsidRPr="00C50A6F" w:rsidRDefault="000A453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 xml:space="preserve">CS.2.2.3.  </w:t>
            </w:r>
            <w:r w:rsidRPr="00C50A6F">
              <w:rPr>
                <w:sz w:val="18"/>
                <w:szCs w:val="18"/>
              </w:rPr>
              <w:t>Identificar los posibles riesgos que pueden presentarse en la vivienda para prevenirlos y salvaguardar la seguridad en el hogar.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A70006" w:rsidRPr="00C50A6F" w:rsidRDefault="00A7000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Método de itinerarios</w:t>
            </w:r>
          </w:p>
          <w:p w:rsidR="00A70006" w:rsidRPr="00C50A6F" w:rsidRDefault="00A7000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A70006" w:rsidRPr="00C50A6F" w:rsidRDefault="00A7000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1. Observación: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Visualizar el mapa del Ecuador.</w:t>
            </w:r>
          </w:p>
          <w:p w:rsidR="00A70006" w:rsidRPr="00C50A6F" w:rsidRDefault="00A7000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Localización: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Identificar la localidad en la que vivimos.</w:t>
            </w:r>
          </w:p>
          <w:p w:rsidR="00A70006" w:rsidRPr="00C50A6F" w:rsidRDefault="00A7000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3. Comparación: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Establecer semejanzas y diferencias entre localidades y regiones.</w:t>
            </w:r>
          </w:p>
          <w:p w:rsidR="00A70006" w:rsidRPr="00C50A6F" w:rsidRDefault="00A7000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4. Generalización</w:t>
            </w:r>
            <w:r w:rsidR="00882547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882547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Determinar riesgos naturales que </w:t>
            </w:r>
            <w:r w:rsidR="00882547" w:rsidRPr="00C50A6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pueden presentarse en las diferentes localidades y regiones.</w:t>
            </w: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1F8F" w:rsidRPr="00C50A6F" w:rsidRDefault="00041F8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66A8B" w:rsidRPr="00C50A6F" w:rsidRDefault="00D66A8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descriptivo explicativo</w:t>
            </w:r>
          </w:p>
          <w:p w:rsidR="00D66A8B" w:rsidRPr="00C50A6F" w:rsidRDefault="00D66A8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D66A8B" w:rsidRPr="00C50A6F" w:rsidRDefault="00D66A8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1. Observación: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Visualizar en el texto “Tipos de Viviendas” Páginas 38, 39.</w:t>
            </w:r>
          </w:p>
          <w:p w:rsidR="00D66A8B" w:rsidRPr="00C50A6F" w:rsidRDefault="00D66A8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Descripción: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Mencionar los tipos de vivienda que observan.</w:t>
            </w:r>
          </w:p>
          <w:p w:rsidR="00D66A8B" w:rsidRPr="00C50A6F" w:rsidRDefault="00D66A8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3. Comparación: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Establecer semejanzas y diferencias entre regiones y entre viviendas.</w:t>
            </w:r>
          </w:p>
          <w:p w:rsidR="00D66A8B" w:rsidRPr="00C50A6F" w:rsidRDefault="00D66A8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4. Asociación: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Relacionar las viviendas observadas con la propia.</w:t>
            </w:r>
          </w:p>
          <w:p w:rsidR="00D66A8B" w:rsidRPr="00C50A6F" w:rsidRDefault="00D66A8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5. Generalización: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Resaltar la importancia de tener una vivienda.</w:t>
            </w:r>
          </w:p>
          <w:p w:rsidR="00D66A8B" w:rsidRPr="00C50A6F" w:rsidRDefault="00D66A8B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377E72" w:rsidRDefault="00377E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A70006" w:rsidRPr="00C50A6F" w:rsidRDefault="00A7000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investigación</w:t>
            </w:r>
          </w:p>
          <w:p w:rsidR="00A70006" w:rsidRPr="00C50A6F" w:rsidRDefault="00A7000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A70006" w:rsidRPr="00C50A6F" w:rsidRDefault="00A7000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1 Identificación del problema</w:t>
            </w:r>
            <w:r w:rsidR="00D66A8B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4560B0" w:rsidRPr="00C50A6F">
              <w:rPr>
                <w:rFonts w:cs="Calibri"/>
                <w:bCs/>
                <w:sz w:val="18"/>
                <w:szCs w:val="18"/>
                <w:lang w:val="es-ES"/>
              </w:rPr>
              <w:t>“Riesgos en el hogar: Cómo prevenirlos”</w:t>
            </w:r>
          </w:p>
          <w:p w:rsidR="00A70006" w:rsidRPr="00C50A6F" w:rsidRDefault="00A7000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2. Planteamiento de soluciones</w:t>
            </w:r>
            <w:r w:rsidR="004560B0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:</w:t>
            </w:r>
            <w:r w:rsidR="006955D3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6955D3" w:rsidRPr="00C50A6F">
              <w:rPr>
                <w:rFonts w:cs="Calibri"/>
                <w:bCs/>
                <w:sz w:val="18"/>
                <w:szCs w:val="18"/>
                <w:lang w:val="es-ES"/>
              </w:rPr>
              <w:t>Mencionar soluciones en cuanto a materiales de construcción y ubicación.</w:t>
            </w:r>
          </w:p>
          <w:p w:rsidR="00A70006" w:rsidRPr="00C50A6F" w:rsidRDefault="006955D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ipervnculo"/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3.</w:t>
            </w:r>
            <w:r w:rsidR="00A70006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Búsqueda de información</w:t>
            </w:r>
            <w:r w:rsidR="004560B0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:</w:t>
            </w: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Usar TIC de investigación</w:t>
            </w: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hyperlink r:id="rId10" w:history="1">
              <w:r w:rsidR="00F859C9" w:rsidRPr="00C50A6F">
                <w:rPr>
                  <w:rStyle w:val="Hipervnculo"/>
                  <w:rFonts w:cs="Calibri"/>
                  <w:bCs/>
                  <w:sz w:val="18"/>
                  <w:szCs w:val="18"/>
                  <w:lang w:val="es-ES"/>
                </w:rPr>
                <w:t>https://goo.gl/yqxFrD</w:t>
              </w:r>
            </w:hyperlink>
          </w:p>
          <w:p w:rsidR="00232558" w:rsidRPr="00C50A6F" w:rsidRDefault="00232558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A70006" w:rsidRPr="00C50A6F" w:rsidRDefault="00A7000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4. Comprobación</w:t>
            </w:r>
            <w:r w:rsidR="004560B0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:</w:t>
            </w:r>
            <w:r w:rsidR="006955D3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6955D3" w:rsidRPr="00C50A6F">
              <w:rPr>
                <w:rFonts w:cs="Calibri"/>
                <w:bCs/>
                <w:sz w:val="18"/>
                <w:szCs w:val="18"/>
                <w:lang w:val="es-ES"/>
              </w:rPr>
              <w:t>Mencionar riesgos naturales de su región.</w:t>
            </w:r>
          </w:p>
          <w:p w:rsidR="00A70006" w:rsidRPr="00C50A6F" w:rsidRDefault="00A7000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5. Análisis de resultados</w:t>
            </w:r>
            <w:r w:rsidR="004560B0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:</w:t>
            </w:r>
            <w:r w:rsidR="006955D3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6955D3" w:rsidRPr="00C50A6F">
              <w:rPr>
                <w:rFonts w:cs="Calibri"/>
                <w:bCs/>
                <w:sz w:val="18"/>
                <w:szCs w:val="18"/>
                <w:lang w:val="es-ES"/>
              </w:rPr>
              <w:t>Destacar riesgos naturales generados en los últimos meses.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4C4471" w:rsidRPr="00C50A6F" w:rsidRDefault="004C447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4C4471" w:rsidRPr="00C50A6F" w:rsidRDefault="004C447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3"/>
            <w:shd w:val="clear" w:color="auto" w:fill="auto"/>
          </w:tcPr>
          <w:p w:rsidR="0076298A" w:rsidRPr="00C50A6F" w:rsidRDefault="004632D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</w:rPr>
              <w:lastRenderedPageBreak/>
              <w:t>CE.CS.2.2.</w:t>
            </w:r>
            <w:r w:rsidRPr="00C50A6F">
              <w:rPr>
                <w:sz w:val="18"/>
                <w:szCs w:val="18"/>
              </w:rPr>
              <w:t>Examina los posibles riesgos que existen en su vivienda, escuela y localidad, reconociendo los planes de contingencia que puede aplicar en caso de algún desastre natural.</w:t>
            </w:r>
          </w:p>
          <w:p w:rsidR="004632DC" w:rsidRPr="00C50A6F" w:rsidRDefault="004632D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</w:rPr>
              <w:lastRenderedPageBreak/>
              <w:t>I.CS.2.2.1.</w:t>
            </w:r>
            <w:r w:rsidR="00E56AE3" w:rsidRPr="00C50A6F">
              <w:rPr>
                <w:sz w:val="18"/>
                <w:szCs w:val="18"/>
              </w:rPr>
              <w:t xml:space="preserve"> Descubre </w:t>
            </w:r>
            <w:r w:rsidRPr="00C50A6F">
              <w:rPr>
                <w:sz w:val="18"/>
                <w:szCs w:val="18"/>
              </w:rPr>
              <w:t xml:space="preserve">que la ubicación de su vivienda, escuela y localidad le otorga características diferenciales en cuanto a estructuras, accidentes geográficos y riesgos naturales, y analiza las posibles alternativas que puede aplicar en caso de un desastre natural. </w:t>
            </w:r>
          </w:p>
          <w:p w:rsidR="00D945CF" w:rsidRPr="00C50A6F" w:rsidRDefault="00D945CF" w:rsidP="00A62492">
            <w:pPr>
              <w:pStyle w:val="Pa12"/>
              <w:spacing w:before="100" w:after="100"/>
              <w:jc w:val="both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  <w:p w:rsidR="00D945CF" w:rsidRPr="00C50A6F" w:rsidRDefault="00D945CF" w:rsidP="00A62492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C50A6F">
              <w:rPr>
                <w:rFonts w:asciiTheme="minorHAnsi" w:hAnsiTheme="minorHAnsi" w:cs="Gotham"/>
                <w:b/>
                <w:color w:val="000000"/>
                <w:sz w:val="18"/>
                <w:szCs w:val="18"/>
              </w:rPr>
              <w:t>CE.CS.2.2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t>.Examina los posibles riesgos que existen en su vivienda, escuela y localidad, reconociendo los planes de con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 xml:space="preserve">tingencia que puede aplicar en caso de algún desastre natural. </w:t>
            </w:r>
          </w:p>
          <w:p w:rsidR="00D945CF" w:rsidRPr="00C50A6F" w:rsidRDefault="00D945CF" w:rsidP="00A62492">
            <w:pPr>
              <w:rPr>
                <w:rFonts w:cs="Calibri"/>
                <w:sz w:val="18"/>
                <w:szCs w:val="18"/>
              </w:rPr>
            </w:pPr>
            <w:r w:rsidRPr="00C50A6F">
              <w:rPr>
                <w:rFonts w:cs="Gotham"/>
                <w:b/>
                <w:color w:val="000000"/>
                <w:sz w:val="18"/>
                <w:szCs w:val="18"/>
              </w:rPr>
              <w:t>I.CS.2.2.1.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t xml:space="preserve"> Infiere que la ubicación de su vivienda, escuela y localidad le otorga características diferenciales en cuanto a estructuras, accidentes geográficos y riesgos naturales, y analiza las posibles alternativas que puede aplicar en caso de un desastre natural.</w:t>
            </w:r>
          </w:p>
          <w:p w:rsidR="00D945CF" w:rsidRPr="00C50A6F" w:rsidRDefault="00D945CF" w:rsidP="00A62492">
            <w:pPr>
              <w:rPr>
                <w:rFonts w:cs="Calibri"/>
                <w:sz w:val="18"/>
                <w:szCs w:val="18"/>
                <w:lang w:val="es-ES"/>
              </w:rPr>
            </w:pPr>
          </w:p>
          <w:p w:rsidR="004632DC" w:rsidRPr="00C50A6F" w:rsidRDefault="00D945CF" w:rsidP="00A62492">
            <w:pPr>
              <w:rPr>
                <w:rFonts w:cs="Gotham"/>
                <w:color w:val="000000"/>
                <w:sz w:val="18"/>
                <w:szCs w:val="18"/>
              </w:rPr>
            </w:pPr>
            <w:r w:rsidRPr="00C50A6F">
              <w:rPr>
                <w:rFonts w:cs="Gotham"/>
                <w:b/>
                <w:color w:val="000000"/>
                <w:sz w:val="18"/>
                <w:szCs w:val="18"/>
              </w:rPr>
              <w:t>CE.CS.2.2</w:t>
            </w:r>
            <w:proofErr w:type="gramStart"/>
            <w:r w:rsidRPr="00C50A6F">
              <w:rPr>
                <w:rFonts w:cs="Gotham"/>
                <w:color w:val="000000"/>
                <w:sz w:val="18"/>
                <w:szCs w:val="18"/>
              </w:rPr>
              <w:t>..</w:t>
            </w:r>
            <w:proofErr w:type="gramEnd"/>
            <w:r w:rsidRPr="00C50A6F">
              <w:rPr>
                <w:rFonts w:cs="Gotham"/>
                <w:color w:val="000000"/>
                <w:sz w:val="18"/>
                <w:szCs w:val="18"/>
              </w:rPr>
              <w:t>Examina los posibles riesgos que existen en su vivienda, escuela y localidad, reconociendo los planes de con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softHyphen/>
              <w:t xml:space="preserve">tingencia que puede aplicar 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lastRenderedPageBreak/>
              <w:t>en caso de algún desastre natural.</w:t>
            </w:r>
          </w:p>
          <w:p w:rsidR="00D945CF" w:rsidRPr="00C50A6F" w:rsidRDefault="00D945CF" w:rsidP="00A62492">
            <w:pPr>
              <w:rPr>
                <w:rFonts w:cs="Calibri"/>
                <w:sz w:val="18"/>
                <w:szCs w:val="18"/>
                <w:lang w:val="es-ES"/>
              </w:rPr>
            </w:pPr>
            <w:r w:rsidRPr="00C50A6F">
              <w:rPr>
                <w:rFonts w:cs="Gotham"/>
                <w:b/>
                <w:color w:val="000000"/>
                <w:sz w:val="18"/>
                <w:szCs w:val="18"/>
              </w:rPr>
              <w:t>I.CS.2.2.1.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t xml:space="preserve"> Infiere que la ubicación de su vivienda, escuela y localidad le otorga características diferenciales en cuanto a estructuras, accidentes geográficos y riesgos naturales, y analiza las posibles alternativas que puede aplicar en caso de un desastre natural.</w:t>
            </w:r>
          </w:p>
        </w:tc>
        <w:tc>
          <w:tcPr>
            <w:tcW w:w="374" w:type="pct"/>
            <w:shd w:val="clear" w:color="auto" w:fill="auto"/>
          </w:tcPr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    </w:t>
            </w:r>
          </w:p>
          <w:p w:rsidR="00E00A2A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Default="00B12C5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B12C55" w:rsidRPr="00BD3859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</w:t>
            </w:r>
            <w:r w:rsidR="00B12C55"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</w:tc>
      </w:tr>
      <w:tr w:rsidR="00E00A2A" w:rsidRPr="00BD3859" w:rsidTr="00A62492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lang w:val="es-ES"/>
              </w:rPr>
            </w:pPr>
            <w:r w:rsidRPr="00C50A6F">
              <w:rPr>
                <w:rFonts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60" w:type="pct"/>
            <w:gridSpan w:val="2"/>
            <w:shd w:val="clear" w:color="auto" w:fill="auto"/>
          </w:tcPr>
          <w:p w:rsidR="00E00A2A" w:rsidRPr="00C50A6F" w:rsidRDefault="00C246F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eastAsia="Calibri" w:cs="Calibri"/>
                <w:b/>
                <w:sz w:val="18"/>
                <w:szCs w:val="18"/>
                <w:lang w:val="es-AR"/>
              </w:rPr>
              <w:t>La escuela.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A62492" w:rsidRPr="00C50A6F" w:rsidRDefault="002F19F4" w:rsidP="00A62492">
            <w:pPr>
              <w:rPr>
                <w:rFonts w:eastAsia="Calibri" w:cs="Calibri"/>
                <w:sz w:val="18"/>
                <w:szCs w:val="18"/>
                <w:lang w:val="es-AR"/>
              </w:rPr>
            </w:pPr>
            <w:r w:rsidRPr="00C50A6F">
              <w:rPr>
                <w:sz w:val="18"/>
                <w:szCs w:val="18"/>
              </w:rPr>
              <w:t xml:space="preserve">Reconocer la importancia de la escuela a partir de </w:t>
            </w:r>
            <w:r w:rsidR="004C4471" w:rsidRPr="00C50A6F">
              <w:rPr>
                <w:sz w:val="18"/>
                <w:szCs w:val="18"/>
              </w:rPr>
              <w:t xml:space="preserve"> sus orígenes fundacionales para </w:t>
            </w:r>
            <w:r w:rsidR="00790CD8" w:rsidRPr="00C50A6F">
              <w:rPr>
                <w:sz w:val="18"/>
                <w:szCs w:val="18"/>
              </w:rPr>
              <w:t>fomentar su amor por ella.</w:t>
            </w:r>
          </w:p>
          <w:p w:rsidR="00A62492" w:rsidRPr="00C50A6F" w:rsidRDefault="00A62492" w:rsidP="00A62492">
            <w:pPr>
              <w:rPr>
                <w:rFonts w:eastAsia="Calibri" w:cs="Calibri"/>
                <w:sz w:val="18"/>
                <w:szCs w:val="18"/>
                <w:lang w:val="es-AR"/>
              </w:rPr>
            </w:pPr>
          </w:p>
          <w:p w:rsidR="00A62492" w:rsidRPr="00C50A6F" w:rsidRDefault="00A62492" w:rsidP="00A62492">
            <w:pPr>
              <w:rPr>
                <w:rFonts w:eastAsia="Calibri" w:cs="Calibri"/>
                <w:sz w:val="18"/>
                <w:szCs w:val="18"/>
                <w:lang w:val="es-AR"/>
              </w:rPr>
            </w:pPr>
          </w:p>
          <w:p w:rsidR="00A62492" w:rsidRPr="00C50A6F" w:rsidRDefault="00A62492" w:rsidP="00A62492">
            <w:pPr>
              <w:rPr>
                <w:rFonts w:eastAsia="Calibri" w:cs="Calibri"/>
                <w:sz w:val="18"/>
                <w:szCs w:val="18"/>
                <w:lang w:val="es-AR"/>
              </w:rPr>
            </w:pPr>
          </w:p>
          <w:p w:rsidR="00E00A2A" w:rsidRPr="00C50A6F" w:rsidRDefault="00E00A2A" w:rsidP="00A62492">
            <w:pPr>
              <w:rPr>
                <w:rFonts w:eastAsia="Calibri" w:cs="Calibri"/>
                <w:sz w:val="18"/>
                <w:szCs w:val="18"/>
                <w:lang w:val="es-AR"/>
              </w:rPr>
            </w:pPr>
          </w:p>
          <w:p w:rsidR="004C4471" w:rsidRPr="00C50A6F" w:rsidRDefault="004C4471" w:rsidP="00A62492">
            <w:pPr>
              <w:rPr>
                <w:rFonts w:eastAsia="Calibri" w:cs="Calibri"/>
                <w:sz w:val="18"/>
                <w:szCs w:val="18"/>
                <w:lang w:val="es-AR"/>
              </w:rPr>
            </w:pPr>
          </w:p>
          <w:p w:rsidR="00790CD8" w:rsidRPr="00C50A6F" w:rsidRDefault="00232558" w:rsidP="00A62492">
            <w:pPr>
              <w:rPr>
                <w:rFonts w:eastAsia="Calibri" w:cs="Calibri"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AF20AA" wp14:editId="4784ECD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202565</wp:posOffset>
                      </wp:positionV>
                      <wp:extent cx="8455025" cy="0"/>
                      <wp:effectExtent l="0" t="0" r="22225" b="19050"/>
                      <wp:wrapNone/>
                      <wp:docPr id="12" name="1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2 Conector recto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1pt,15.95pt" to="660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" strokecolor="#4a7ebb"/>
                  </w:pict>
                </mc:Fallback>
              </mc:AlternateContent>
            </w:r>
          </w:p>
          <w:p w:rsidR="004C4471" w:rsidRPr="00C50A6F" w:rsidRDefault="004C4471" w:rsidP="004C447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A6F">
              <w:rPr>
                <w:rFonts w:eastAsia="Calibri" w:cs="Calibri"/>
                <w:sz w:val="18"/>
                <w:szCs w:val="18"/>
                <w:lang w:val="es-AR"/>
              </w:rPr>
              <w:t>Identificar</w:t>
            </w:r>
            <w:r w:rsidRPr="00C50A6F">
              <w:rPr>
                <w:sz w:val="18"/>
                <w:szCs w:val="18"/>
              </w:rPr>
              <w:t xml:space="preserve"> la escuela como un espacio de socialización e intercambio de </w:t>
            </w:r>
            <w:r w:rsidRPr="00C50A6F">
              <w:rPr>
                <w:sz w:val="18"/>
                <w:szCs w:val="18"/>
              </w:rPr>
              <w:lastRenderedPageBreak/>
              <w:t>costumbres</w:t>
            </w:r>
            <w:r w:rsidR="00790CD8" w:rsidRPr="00C50A6F">
              <w:rPr>
                <w:sz w:val="18"/>
                <w:szCs w:val="18"/>
              </w:rPr>
              <w:t xml:space="preserve"> para una convivencia llevadera</w:t>
            </w:r>
            <w:r w:rsidRPr="00C50A6F">
              <w:rPr>
                <w:sz w:val="18"/>
                <w:szCs w:val="18"/>
              </w:rPr>
              <w:t>.</w:t>
            </w:r>
          </w:p>
          <w:p w:rsidR="004C4471" w:rsidRPr="00C50A6F" w:rsidRDefault="004C4471" w:rsidP="00A62492">
            <w:pPr>
              <w:rPr>
                <w:rFonts w:eastAsia="Calibri" w:cs="Calibri"/>
                <w:sz w:val="18"/>
                <w:szCs w:val="18"/>
              </w:rPr>
            </w:pPr>
          </w:p>
          <w:p w:rsidR="004C4471" w:rsidRPr="00C50A6F" w:rsidRDefault="004C4471" w:rsidP="004C4471">
            <w:pPr>
              <w:rPr>
                <w:rFonts w:eastAsia="Calibri" w:cs="Calibri"/>
                <w:sz w:val="18"/>
                <w:szCs w:val="18"/>
              </w:rPr>
            </w:pPr>
          </w:p>
          <w:p w:rsidR="004C4471" w:rsidRPr="00C50A6F" w:rsidRDefault="004C4471" w:rsidP="004C4471">
            <w:pPr>
              <w:rPr>
                <w:rFonts w:eastAsia="Calibri" w:cs="Calibri"/>
                <w:sz w:val="18"/>
                <w:szCs w:val="18"/>
              </w:rPr>
            </w:pPr>
          </w:p>
          <w:p w:rsidR="004C4471" w:rsidRPr="00C50A6F" w:rsidRDefault="004C4471" w:rsidP="004C4471">
            <w:pPr>
              <w:rPr>
                <w:rFonts w:eastAsia="Calibri" w:cs="Calibri"/>
                <w:sz w:val="18"/>
                <w:szCs w:val="18"/>
              </w:rPr>
            </w:pPr>
          </w:p>
          <w:p w:rsidR="004C4471" w:rsidRPr="00C50A6F" w:rsidRDefault="004C4471" w:rsidP="004C4471">
            <w:pPr>
              <w:rPr>
                <w:rFonts w:eastAsia="Calibri" w:cs="Calibri"/>
                <w:sz w:val="18"/>
                <w:szCs w:val="18"/>
              </w:rPr>
            </w:pPr>
          </w:p>
          <w:p w:rsidR="004C4471" w:rsidRPr="00C50A6F" w:rsidRDefault="004C4471" w:rsidP="004C4471">
            <w:pPr>
              <w:rPr>
                <w:rFonts w:eastAsia="Calibri" w:cs="Calibri"/>
                <w:sz w:val="18"/>
                <w:szCs w:val="18"/>
              </w:rPr>
            </w:pPr>
          </w:p>
          <w:p w:rsidR="00790CD8" w:rsidRPr="00C50A6F" w:rsidRDefault="00790CD8" w:rsidP="004C4471">
            <w:pPr>
              <w:rPr>
                <w:rFonts w:eastAsia="Calibri" w:cs="Calibri"/>
                <w:sz w:val="18"/>
                <w:szCs w:val="18"/>
              </w:rPr>
            </w:pPr>
          </w:p>
          <w:p w:rsidR="00790CD8" w:rsidRDefault="00377E72" w:rsidP="004C4471">
            <w:pPr>
              <w:rPr>
                <w:rFonts w:eastAsia="Calibri" w:cs="Calibri"/>
                <w:sz w:val="18"/>
                <w:szCs w:val="18"/>
              </w:rPr>
            </w:pPr>
            <w:r w:rsidRPr="00C50A6F">
              <w:rPr>
                <w:rFonts w:eastAsia="Calibri" w:cs="Calibri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F1E4BE" wp14:editId="43E1489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174625</wp:posOffset>
                      </wp:positionV>
                      <wp:extent cx="8455025" cy="0"/>
                      <wp:effectExtent l="0" t="0" r="22225" b="19050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3 Conector recto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13.75pt" to="662.8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" strokecolor="#4a7ebb"/>
                  </w:pict>
                </mc:Fallback>
              </mc:AlternateContent>
            </w:r>
          </w:p>
          <w:p w:rsidR="00A62492" w:rsidRPr="00C50A6F" w:rsidRDefault="004C4471" w:rsidP="00790CD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eastAsia="Calibri" w:cs="Calibri"/>
                <w:sz w:val="18"/>
                <w:szCs w:val="18"/>
              </w:rPr>
            </w:pPr>
            <w:r w:rsidRPr="00C50A6F">
              <w:rPr>
                <w:rFonts w:eastAsia="Calibri" w:cs="Calibri"/>
                <w:sz w:val="18"/>
                <w:szCs w:val="18"/>
                <w:lang w:val="es-AR"/>
              </w:rPr>
              <w:t>Identificar</w:t>
            </w:r>
            <w:r w:rsidRPr="00C50A6F">
              <w:rPr>
                <w:sz w:val="18"/>
                <w:szCs w:val="18"/>
              </w:rPr>
              <w:t xml:space="preserve"> la escuela como un espacio de socialización e intercambio de costumbres para </w:t>
            </w:r>
            <w:r w:rsidR="00790CD8" w:rsidRPr="00C50A6F">
              <w:rPr>
                <w:sz w:val="18"/>
                <w:szCs w:val="18"/>
              </w:rPr>
              <w:t>una convivencia llevadera.</w:t>
            </w:r>
          </w:p>
        </w:tc>
        <w:tc>
          <w:tcPr>
            <w:tcW w:w="1044" w:type="pct"/>
            <w:gridSpan w:val="3"/>
            <w:shd w:val="clear" w:color="auto" w:fill="auto"/>
          </w:tcPr>
          <w:p w:rsidR="005D7D73" w:rsidRPr="00C50A6F" w:rsidRDefault="005D7D7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lastRenderedPageBreak/>
              <w:t>CS.2.1.4.</w:t>
            </w:r>
            <w:r w:rsidRPr="00C50A6F">
              <w:rPr>
                <w:sz w:val="18"/>
                <w:szCs w:val="18"/>
              </w:rPr>
              <w:t xml:space="preserve"> Reconocer la importancia de la escuela a partir de la investigación de sus orígenes fundacionales, la función social que cumple, sus características más sobresalientes (nombre, símbolos, entre otros) y su aporte a la comunidad. </w:t>
            </w: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32558" w:rsidRPr="00C50A6F" w:rsidRDefault="00232558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5C53F5" w:rsidRPr="00C50A6F" w:rsidRDefault="005D7D7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CS.2.1.5.</w:t>
            </w:r>
            <w:r w:rsidRPr="00C50A6F">
              <w:rPr>
                <w:sz w:val="18"/>
                <w:szCs w:val="18"/>
              </w:rPr>
              <w:t xml:space="preserve"> Apreciar la escuela como un espacio de socialización e intercambio de costumbres, tradiciones y conocimientos, que influyen en la construcción de la </w:t>
            </w:r>
            <w:r w:rsidRPr="00C50A6F">
              <w:rPr>
                <w:sz w:val="18"/>
                <w:szCs w:val="18"/>
              </w:rPr>
              <w:lastRenderedPageBreak/>
              <w:t>identidad.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77E72" w:rsidRDefault="00377E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5C53F5" w:rsidRPr="00C50A6F" w:rsidRDefault="005D7D7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CS.2.3.2.</w:t>
            </w:r>
            <w:r w:rsidRPr="00C50A6F">
              <w:rPr>
                <w:sz w:val="18"/>
                <w:szCs w:val="18"/>
              </w:rPr>
              <w:t xml:space="preserve"> Reconocer la escuela como un espacio de interacción compartida, lúdico y de aprendizaje con compañeros y maestros, basado en acuerdos, normas, derechos y deberes. </w:t>
            </w:r>
          </w:p>
          <w:p w:rsidR="005C53F5" w:rsidRPr="00C50A6F" w:rsidRDefault="005C53F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C53F5" w:rsidRPr="00C50A6F" w:rsidRDefault="005C53F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C53F5" w:rsidRPr="00C50A6F" w:rsidRDefault="005C53F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C53F5" w:rsidRPr="00C50A6F" w:rsidRDefault="005C53F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C53F5" w:rsidRPr="00C50A6F" w:rsidRDefault="005C53F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C53F5" w:rsidRPr="00C50A6F" w:rsidRDefault="005C53F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Método de itinerarios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1. Observación: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Realizar un recorrido a la escuela.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Localización: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Identificar sus orígenes fundacionales.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3. Comparación: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Establecer las funciones que cumple.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4. Generalización: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Determinar el nombre de la escuela, su logo y los valores lasallistas.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32558" w:rsidRPr="00C50A6F" w:rsidRDefault="00232558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77E72" w:rsidRDefault="00377E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observación directa.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1. Observación: </w:t>
            </w:r>
            <w:r w:rsidR="00AF5844" w:rsidRPr="00C50A6F">
              <w:rPr>
                <w:rFonts w:cs="Calibri"/>
                <w:bCs/>
                <w:sz w:val="18"/>
                <w:szCs w:val="18"/>
                <w:lang w:val="es-ES"/>
              </w:rPr>
              <w:t>Recorrer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la escuela y sus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dependencias.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Descripción: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Mencionar las acciones que se realizan en cada dependencia.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3. Interpretación: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Resaltar la impor</w:t>
            </w:r>
            <w:r w:rsidR="00232558" w:rsidRPr="00C50A6F">
              <w:rPr>
                <w:rFonts w:cs="Calibri"/>
                <w:bCs/>
                <w:sz w:val="18"/>
                <w:szCs w:val="18"/>
                <w:lang w:val="es-ES"/>
              </w:rPr>
              <w:t>tancia de la escuela en su vida.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4. Comparación: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Comparar </w:t>
            </w:r>
            <w:r w:rsidR="007C110E" w:rsidRPr="00C50A6F">
              <w:rPr>
                <w:rFonts w:cs="Calibri"/>
                <w:bCs/>
                <w:sz w:val="18"/>
                <w:szCs w:val="18"/>
                <w:lang w:val="es-ES"/>
              </w:rPr>
              <w:t>actividades de las dependencias.</w:t>
            </w:r>
          </w:p>
          <w:p w:rsidR="00E00A2A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5 Generalización: </w:t>
            </w:r>
            <w:r w:rsidR="007C110E" w:rsidRPr="00C50A6F">
              <w:rPr>
                <w:rFonts w:cs="Calibri"/>
                <w:bCs/>
                <w:sz w:val="18"/>
                <w:szCs w:val="18"/>
                <w:lang w:val="es-ES"/>
              </w:rPr>
              <w:t>Destacar la importancia del trabajo en cada dependencia en beneficio de los alumnos.</w:t>
            </w: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945CF" w:rsidRPr="00C50A6F" w:rsidRDefault="00D945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77E72" w:rsidRDefault="00377E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simulación o dramatización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7C110E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1. Selección del tema: “</w:t>
            </w:r>
            <w:r w:rsidR="007C110E" w:rsidRPr="00C50A6F">
              <w:rPr>
                <w:sz w:val="18"/>
                <w:szCs w:val="18"/>
              </w:rPr>
              <w:t>Mi Escuelita”</w:t>
            </w:r>
          </w:p>
          <w:p w:rsidR="007C110E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Investigación del tema: </w:t>
            </w:r>
            <w:r w:rsidR="007C110E" w:rsidRPr="00C50A6F">
              <w:rPr>
                <w:rFonts w:cs="Calibri"/>
                <w:bCs/>
                <w:sz w:val="18"/>
                <w:szCs w:val="18"/>
                <w:lang w:val="es-ES"/>
              </w:rPr>
              <w:t>Determinar las funciones de alumnos y maestros en la escuela.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3. Selección de materiales y recursos: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Escoger disfraces.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4. Designación de roles: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Determinar los</w:t>
            </w:r>
            <w:r w:rsidR="007C110E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roles que desempeñará cada uno representando a maestros y alumnos.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5. Realización de ensayos: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Practicar la dramatización.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6. Presentación: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Presentar la dramatización al grupo.</w:t>
            </w:r>
          </w:p>
          <w:p w:rsidR="00601B32" w:rsidRPr="00C50A6F" w:rsidRDefault="00601B3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3"/>
            <w:shd w:val="clear" w:color="auto" w:fill="auto"/>
          </w:tcPr>
          <w:p w:rsidR="004632DC" w:rsidRPr="00C50A6F" w:rsidRDefault="004632D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</w:rPr>
              <w:lastRenderedPageBreak/>
              <w:t xml:space="preserve">CE.CS.2.3. </w:t>
            </w:r>
            <w:r w:rsidRPr="00C50A6F">
              <w:rPr>
                <w:sz w:val="18"/>
                <w:szCs w:val="18"/>
              </w:rPr>
              <w:t>Explica la importancia que tienen la escuela y la comunidad como espacios en los que se fomentan las relaciones humanas, el aprendizaje y su desarrollo como ciudadano responsable.</w:t>
            </w:r>
          </w:p>
          <w:p w:rsidR="005C53F5" w:rsidRPr="00C50A6F" w:rsidRDefault="004632DC" w:rsidP="00A62492">
            <w:pPr>
              <w:pStyle w:val="Pa12"/>
              <w:spacing w:before="100" w:after="100"/>
              <w:rPr>
                <w:rFonts w:asciiTheme="minorHAnsi" w:hAnsiTheme="minorHAnsi"/>
                <w:sz w:val="28"/>
                <w:szCs w:val="28"/>
                <w:vertAlign w:val="subscript"/>
              </w:rPr>
            </w:pPr>
            <w:r w:rsidRPr="00C50A6F">
              <w:rPr>
                <w:rFonts w:asciiTheme="minorHAnsi" w:hAnsiTheme="minorHAnsi"/>
                <w:b/>
                <w:sz w:val="18"/>
                <w:szCs w:val="18"/>
              </w:rPr>
              <w:t>I.CS.2.3.1.</w:t>
            </w:r>
            <w:r w:rsidRPr="00C50A6F">
              <w:rPr>
                <w:rFonts w:asciiTheme="minorHAnsi" w:hAnsiTheme="minorHAnsi"/>
                <w:sz w:val="18"/>
                <w:szCs w:val="18"/>
              </w:rPr>
              <w:t xml:space="preserve"> Reconoce los datos importantes de su escuela (nombre, símbolos, historia) y la identifica como un espacio de socialización e intercambio de aprendizajes con compañeros y maestros, que influirán en la construcción de su identidad.</w:t>
            </w:r>
            <w:r w:rsidRPr="00C50A6F">
              <w:rPr>
                <w:rFonts w:asciiTheme="minorHAnsi" w:hAnsiTheme="minorHAnsi"/>
                <w:sz w:val="28"/>
                <w:szCs w:val="28"/>
                <w:vertAlign w:val="subscript"/>
              </w:rPr>
              <w:t xml:space="preserve"> </w:t>
            </w:r>
          </w:p>
          <w:p w:rsidR="00377E72" w:rsidRDefault="00377E72" w:rsidP="00A62492"/>
          <w:p w:rsidR="00D945CF" w:rsidRPr="00C50A6F" w:rsidRDefault="00D945CF" w:rsidP="00A62492">
            <w:pPr>
              <w:rPr>
                <w:sz w:val="18"/>
                <w:szCs w:val="18"/>
              </w:rPr>
            </w:pPr>
            <w:r w:rsidRPr="00C50A6F">
              <w:rPr>
                <w:rFonts w:cs="Gotham"/>
                <w:b/>
                <w:color w:val="000000"/>
                <w:sz w:val="18"/>
                <w:szCs w:val="18"/>
              </w:rPr>
              <w:t>CE.CS.2.3.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t xml:space="preserve"> Explica la importancia que tienen la escuela y la comunidad como 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lastRenderedPageBreak/>
              <w:t>espacios en los que se fomentan las rela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softHyphen/>
              <w:t>ciones humanas, el aprendizaje y su desarrollo como ciudadano responsable.</w:t>
            </w:r>
          </w:p>
          <w:p w:rsidR="00D945CF" w:rsidRPr="00C50A6F" w:rsidRDefault="00D945CF" w:rsidP="00A62492">
            <w:pPr>
              <w:rPr>
                <w:sz w:val="18"/>
                <w:szCs w:val="18"/>
              </w:rPr>
            </w:pPr>
            <w:r w:rsidRPr="00C50A6F">
              <w:rPr>
                <w:rFonts w:cs="Gotham"/>
                <w:b/>
                <w:color w:val="000000"/>
                <w:sz w:val="18"/>
                <w:szCs w:val="18"/>
              </w:rPr>
              <w:t>I.CS.2.3.1.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t xml:space="preserve"> Reconoce los datos importantes de su escuela (nombre, símbolos, historia) y la identifica como un es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softHyphen/>
              <w:t>pacio de socialización e intercambio de aprendizajes con compañeros y maestros, que influirán en la construcción de su identidad.</w:t>
            </w:r>
          </w:p>
          <w:p w:rsidR="00377E72" w:rsidRDefault="00377E72" w:rsidP="00A62492">
            <w:pPr>
              <w:rPr>
                <w:b/>
                <w:sz w:val="18"/>
                <w:szCs w:val="18"/>
              </w:rPr>
            </w:pPr>
          </w:p>
          <w:p w:rsidR="00D945CF" w:rsidRPr="00C50A6F" w:rsidRDefault="00D945CF" w:rsidP="00A62492">
            <w:pPr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</w:rPr>
              <w:t>CE.CS.2.3.</w:t>
            </w:r>
            <w:r w:rsidRPr="00C50A6F">
              <w:rPr>
                <w:sz w:val="18"/>
                <w:szCs w:val="18"/>
              </w:rPr>
              <w:t xml:space="preserve"> Explica la importancia que tienen la escuela y la comunidad como espacios en los que se fomentan las relaciones humanas, el aprendizaje y su desarrollo como ciudadano responsable.</w:t>
            </w:r>
          </w:p>
          <w:p w:rsidR="00047BB1" w:rsidRPr="00C50A6F" w:rsidRDefault="00485065" w:rsidP="00A62492">
            <w:pPr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</w:rPr>
              <w:t>I.CS.2.3.1.</w:t>
            </w:r>
            <w:r w:rsidRPr="00C50A6F">
              <w:rPr>
                <w:sz w:val="18"/>
                <w:szCs w:val="18"/>
              </w:rPr>
              <w:t xml:space="preserve"> Reconoce los datos importantes de su escuela (nombre, símbolos, historia) y la identifica como un espacio de socialización e intercambio de aprendizajes con compañeros y maestros, que influirán en la construcción de </w:t>
            </w:r>
            <w:r w:rsidRPr="00C50A6F">
              <w:rPr>
                <w:sz w:val="18"/>
                <w:szCs w:val="18"/>
              </w:rPr>
              <w:lastRenderedPageBreak/>
              <w:t>su identidad.</w:t>
            </w:r>
          </w:p>
          <w:p w:rsidR="00232558" w:rsidRPr="00C50A6F" w:rsidRDefault="00232558" w:rsidP="00A62492">
            <w:pPr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00A2A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Pr="00BD3859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</w:tr>
      <w:tr w:rsidR="00E00A2A" w:rsidRPr="00BD3859" w:rsidTr="00A62492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lang w:val="es-ES"/>
              </w:rPr>
            </w:pPr>
            <w:r w:rsidRPr="00C50A6F">
              <w:rPr>
                <w:rFonts w:cs="Calibri"/>
                <w:bCs/>
                <w:lang w:val="es-ES"/>
              </w:rPr>
              <w:lastRenderedPageBreak/>
              <w:t>4.</w:t>
            </w:r>
          </w:p>
        </w:tc>
        <w:tc>
          <w:tcPr>
            <w:tcW w:w="560" w:type="pct"/>
            <w:gridSpan w:val="2"/>
            <w:shd w:val="clear" w:color="auto" w:fill="auto"/>
          </w:tcPr>
          <w:p w:rsidR="00E00A2A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eastAsia="Calibri" w:cs="Calibri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DAB20F" wp14:editId="77ED9222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3081655</wp:posOffset>
                      </wp:positionV>
                      <wp:extent cx="8455025" cy="0"/>
                      <wp:effectExtent l="0" t="0" r="22225" b="19050"/>
                      <wp:wrapNone/>
                      <wp:docPr id="14" name="1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4 Conector recto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3pt,242.65pt" to="748.05pt,2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" strokecolor="#4a7ebb"/>
                  </w:pict>
                </mc:Fallback>
              </mc:AlternateContent>
            </w:r>
            <w:r w:rsidR="00C246F3" w:rsidRPr="00C50A6F">
              <w:rPr>
                <w:rFonts w:eastAsia="Calibri" w:cs="Calibri"/>
                <w:b/>
                <w:sz w:val="18"/>
                <w:szCs w:val="18"/>
                <w:lang w:val="es-AR"/>
              </w:rPr>
              <w:t>Las escuelas de antes y las de ahora.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331588" w:rsidRPr="00C50A6F" w:rsidRDefault="00331588" w:rsidP="00331588">
            <w:pPr>
              <w:rPr>
                <w:rFonts w:eastAsia="Calibri" w:cs="Calibri"/>
                <w:sz w:val="18"/>
                <w:szCs w:val="18"/>
                <w:lang w:val="es-AR"/>
              </w:rPr>
            </w:pPr>
            <w:r w:rsidRPr="00C50A6F">
              <w:rPr>
                <w:sz w:val="18"/>
                <w:szCs w:val="18"/>
              </w:rPr>
              <w:t xml:space="preserve">Reconocer la importancia de la escuela a partir de  sus orígenes fundacionales para </w:t>
            </w:r>
            <w:r w:rsidR="00790CD8" w:rsidRPr="00C50A6F">
              <w:rPr>
                <w:sz w:val="18"/>
                <w:szCs w:val="18"/>
              </w:rPr>
              <w:t>fomentar su amor por ella.</w:t>
            </w: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AR"/>
              </w:rPr>
            </w:pPr>
          </w:p>
          <w:p w:rsidR="00331588" w:rsidRPr="00C50A6F" w:rsidRDefault="00331588" w:rsidP="00331588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31588" w:rsidRPr="00C50A6F" w:rsidRDefault="00331588" w:rsidP="00331588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31588" w:rsidRPr="00C50A6F" w:rsidRDefault="00331588" w:rsidP="00331588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31588" w:rsidRPr="00C50A6F" w:rsidRDefault="00331588" w:rsidP="00331588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31588" w:rsidRPr="00C50A6F" w:rsidRDefault="00331588" w:rsidP="00331588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31588" w:rsidRPr="00C50A6F" w:rsidRDefault="00331588" w:rsidP="00331588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232558" w:rsidRPr="00C50A6F" w:rsidRDefault="00232558" w:rsidP="00331588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31588" w:rsidRPr="00C50A6F" w:rsidRDefault="00331588" w:rsidP="00331588">
            <w:pPr>
              <w:rPr>
                <w:sz w:val="18"/>
                <w:szCs w:val="18"/>
              </w:rPr>
            </w:pPr>
            <w:r w:rsidRPr="00C50A6F">
              <w:rPr>
                <w:rFonts w:eastAsia="Calibri" w:cs="Calibri"/>
                <w:sz w:val="18"/>
                <w:szCs w:val="18"/>
                <w:lang w:val="es-AR"/>
              </w:rPr>
              <w:t>Identificar</w:t>
            </w:r>
            <w:r w:rsidRPr="00C50A6F">
              <w:rPr>
                <w:sz w:val="18"/>
                <w:szCs w:val="18"/>
              </w:rPr>
              <w:t xml:space="preserve"> la escuela como un espacio de socialización e intercambio de costumbres para </w:t>
            </w:r>
            <w:r w:rsidR="00790CD8" w:rsidRPr="00C50A6F">
              <w:rPr>
                <w:sz w:val="18"/>
                <w:szCs w:val="18"/>
              </w:rPr>
              <w:t>una convivencia llevadera.</w:t>
            </w:r>
          </w:p>
          <w:p w:rsidR="00331588" w:rsidRPr="00C50A6F" w:rsidRDefault="00331588" w:rsidP="00331588">
            <w:pPr>
              <w:rPr>
                <w:sz w:val="18"/>
                <w:szCs w:val="18"/>
              </w:rPr>
            </w:pPr>
          </w:p>
          <w:p w:rsidR="00331588" w:rsidRPr="00C50A6F" w:rsidRDefault="00331588" w:rsidP="00331588">
            <w:pPr>
              <w:rPr>
                <w:sz w:val="18"/>
                <w:szCs w:val="18"/>
              </w:rPr>
            </w:pPr>
          </w:p>
          <w:p w:rsidR="00331588" w:rsidRPr="00C50A6F" w:rsidRDefault="00331588" w:rsidP="00331588">
            <w:pPr>
              <w:rPr>
                <w:sz w:val="18"/>
                <w:szCs w:val="18"/>
              </w:rPr>
            </w:pPr>
          </w:p>
          <w:p w:rsidR="00331588" w:rsidRPr="00C50A6F" w:rsidRDefault="00331588" w:rsidP="00331588">
            <w:pPr>
              <w:rPr>
                <w:sz w:val="18"/>
                <w:szCs w:val="18"/>
              </w:rPr>
            </w:pPr>
          </w:p>
          <w:p w:rsidR="00331588" w:rsidRPr="00C50A6F" w:rsidRDefault="00331588" w:rsidP="00331588">
            <w:pPr>
              <w:rPr>
                <w:sz w:val="18"/>
                <w:szCs w:val="18"/>
              </w:rPr>
            </w:pPr>
          </w:p>
          <w:p w:rsidR="00331588" w:rsidRPr="00C50A6F" w:rsidRDefault="00331588" w:rsidP="00331588">
            <w:pPr>
              <w:rPr>
                <w:sz w:val="18"/>
                <w:szCs w:val="18"/>
              </w:rPr>
            </w:pPr>
          </w:p>
          <w:p w:rsidR="00331588" w:rsidRPr="00C50A6F" w:rsidRDefault="00377E72" w:rsidP="00331588">
            <w:pPr>
              <w:rPr>
                <w:sz w:val="18"/>
                <w:szCs w:val="18"/>
              </w:rPr>
            </w:pPr>
            <w:r w:rsidRPr="00C50A6F">
              <w:rPr>
                <w:rFonts w:eastAsia="Calibri" w:cs="Calibri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B64BCA" wp14:editId="018630D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12065</wp:posOffset>
                      </wp:positionV>
                      <wp:extent cx="8455025" cy="0"/>
                      <wp:effectExtent l="0" t="0" r="2222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4pt,.95pt" to="662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" strokecolor="#4a7ebb"/>
                  </w:pict>
                </mc:Fallback>
              </mc:AlternateContent>
            </w:r>
          </w:p>
          <w:p w:rsidR="00331588" w:rsidRPr="00C50A6F" w:rsidRDefault="00331588" w:rsidP="0033158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sz w:val="18"/>
                <w:szCs w:val="18"/>
              </w:rPr>
              <w:t>Reconocer posibles riesgos que pueden presentarse en la vivienda para prevenirlos y salvaguardar la seguridad en su vivienda y su escuela.</w:t>
            </w:r>
          </w:p>
          <w:p w:rsidR="00331588" w:rsidRPr="00C50A6F" w:rsidRDefault="00331588" w:rsidP="0033158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31588" w:rsidRPr="00C50A6F" w:rsidRDefault="00331588" w:rsidP="0033158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31588" w:rsidRPr="00C50A6F" w:rsidRDefault="00331588" w:rsidP="00331588">
            <w:pPr>
              <w:rPr>
                <w:sz w:val="18"/>
                <w:szCs w:val="18"/>
              </w:rPr>
            </w:pPr>
          </w:p>
          <w:p w:rsidR="00331588" w:rsidRPr="00C50A6F" w:rsidRDefault="00331588" w:rsidP="00331588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31588" w:rsidRPr="00C50A6F" w:rsidRDefault="00331588" w:rsidP="00331588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31588" w:rsidRPr="00C50A6F" w:rsidRDefault="00331588" w:rsidP="00331588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31588" w:rsidRPr="00C50A6F" w:rsidRDefault="00331588" w:rsidP="00331588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31588" w:rsidRPr="00C50A6F" w:rsidRDefault="00331588" w:rsidP="00331588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31588" w:rsidRPr="00C50A6F" w:rsidRDefault="00331588" w:rsidP="0033158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sz w:val="18"/>
                <w:szCs w:val="18"/>
              </w:rPr>
              <w:t xml:space="preserve">Conocer normas,  derechos y  obligaciones para la construcción de relaciones sociales equitativas y armónicas. </w:t>
            </w:r>
          </w:p>
          <w:p w:rsidR="00331588" w:rsidRPr="00C50A6F" w:rsidRDefault="00331588" w:rsidP="00331588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5D7D73" w:rsidRPr="00C50A6F" w:rsidRDefault="005D7D7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lastRenderedPageBreak/>
              <w:t>CS.2.1.4.</w:t>
            </w:r>
            <w:r w:rsidRPr="00C50A6F">
              <w:rPr>
                <w:sz w:val="18"/>
                <w:szCs w:val="18"/>
              </w:rPr>
              <w:t xml:space="preserve"> Reconocer la importancia de la escuela a partir de la investigación de sus orígenes fundacionales, la función social que cumple, sus características más sobresalientes (nombre, símbolos, entre otros) y su aporte a la comunidad. </w:t>
            </w: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D7D73" w:rsidRPr="00C50A6F" w:rsidRDefault="005D7D7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CS.2.1.5</w:t>
            </w:r>
            <w:r w:rsidRPr="00C50A6F">
              <w:rPr>
                <w:sz w:val="18"/>
                <w:szCs w:val="18"/>
              </w:rPr>
              <w:t>. Apreciar la escuela como un espacio de socialización e intercambio de costumbres, tradiciones y conocimientos, que influyen en la construcción de la identidad.</w:t>
            </w: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859C9" w:rsidRPr="00C50A6F" w:rsidRDefault="00F859C9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7BB1" w:rsidRPr="00C50A6F" w:rsidRDefault="00047BB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859C9" w:rsidRPr="00C50A6F" w:rsidRDefault="00F859C9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77E72" w:rsidRDefault="00377E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5D7D73" w:rsidRPr="00C50A6F" w:rsidRDefault="005D7D7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CS.2.2.4.</w:t>
            </w:r>
            <w:r w:rsidRPr="00C50A6F">
              <w:rPr>
                <w:sz w:val="18"/>
                <w:szCs w:val="18"/>
              </w:rPr>
              <w:t xml:space="preserve"> Proponer planes de contingencia que se pueden aplicar en caso de un desastre natural, en la vivienda o escuela.</w:t>
            </w:r>
          </w:p>
          <w:p w:rsidR="00F859C9" w:rsidRPr="00C50A6F" w:rsidRDefault="00F859C9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F5844" w:rsidRPr="00C50A6F" w:rsidRDefault="00AF584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F5844" w:rsidRPr="00C50A6F" w:rsidRDefault="00AF584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97B4C" w:rsidRPr="00C50A6F" w:rsidRDefault="00F97B4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97B4C" w:rsidRPr="00C50A6F" w:rsidRDefault="00F97B4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97B4C" w:rsidRPr="00C50A6F" w:rsidRDefault="00F97B4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rFonts w:eastAsia="Calibri" w:cs="Calibri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DA16D8" wp14:editId="11AB55B5">
                      <wp:simplePos x="0" y="0"/>
                      <wp:positionH relativeFrom="column">
                        <wp:posOffset>-1393825</wp:posOffset>
                      </wp:positionH>
                      <wp:positionV relativeFrom="paragraph">
                        <wp:posOffset>98425</wp:posOffset>
                      </wp:positionV>
                      <wp:extent cx="8455025" cy="0"/>
                      <wp:effectExtent l="0" t="0" r="22225" b="19050"/>
                      <wp:wrapNone/>
                      <wp:docPr id="16" name="1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 Conector recto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9.75pt,7.75pt" to="55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" strokecolor="#4a7ebb"/>
                  </w:pict>
                </mc:Fallback>
              </mc:AlternateContent>
            </w:r>
          </w:p>
          <w:p w:rsidR="00B27E0E" w:rsidRPr="00C50A6F" w:rsidRDefault="005D7D7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CS.2.3.7.</w:t>
            </w:r>
            <w:r w:rsidRPr="00C50A6F">
              <w:rPr>
                <w:sz w:val="18"/>
                <w:szCs w:val="18"/>
              </w:rPr>
              <w:t xml:space="preserve">  Discutir la importancia de las normas, los derechos y las obligaciones en la construcción de relaciones personales y sociales equitativas y armónicas. </w:t>
            </w:r>
          </w:p>
          <w:p w:rsidR="00611911" w:rsidRPr="00C50A6F" w:rsidRDefault="0061191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11911" w:rsidRPr="00C50A6F" w:rsidRDefault="0061191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611911" w:rsidRPr="00C50A6F" w:rsidRDefault="0061191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611911" w:rsidRPr="00C50A6F" w:rsidRDefault="0061191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611911" w:rsidRPr="00C50A6F" w:rsidRDefault="0061191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611911" w:rsidRPr="00C50A6F" w:rsidRDefault="0061191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611911" w:rsidRPr="00C50A6F" w:rsidRDefault="0061191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611911" w:rsidRPr="00C50A6F" w:rsidRDefault="0061191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Método de simulación o dramatización</w:t>
            </w: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1. Selección del tema: “</w:t>
            </w:r>
            <w:r w:rsidR="00DD0C3C" w:rsidRPr="00C50A6F">
              <w:rPr>
                <w:sz w:val="18"/>
                <w:szCs w:val="18"/>
              </w:rPr>
              <w:t>La escuela</w:t>
            </w:r>
            <w:r w:rsidRPr="00C50A6F">
              <w:rPr>
                <w:sz w:val="18"/>
                <w:szCs w:val="18"/>
              </w:rPr>
              <w:t xml:space="preserve"> de antes”</w:t>
            </w: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Investigación del tema: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Conversar en casa sobre cómo eran las escuelas de antes.</w:t>
            </w: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3. Selección de materiales y recursos: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Escoger disfraces.</w:t>
            </w: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4. Designación de roles: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Determinar los roles que desempeñará cada uno representando a maestros y alumnos en las escuelas de antes.</w:t>
            </w: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5. Realización de ensayos: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Practicar la dramatización.</w:t>
            </w:r>
          </w:p>
          <w:p w:rsidR="007C110E" w:rsidRPr="00C50A6F" w:rsidRDefault="007C110E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6. Presentación: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Presentar la dramatización al grupo.</w:t>
            </w:r>
          </w:p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546B4" w:rsidRPr="00C50A6F" w:rsidRDefault="009546B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descriptivo explicativo</w:t>
            </w:r>
          </w:p>
          <w:p w:rsidR="009546B4" w:rsidRPr="00C50A6F" w:rsidRDefault="009546B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F859C9" w:rsidRPr="00C50A6F" w:rsidRDefault="009546B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1. Observación: </w:t>
            </w:r>
            <w:r w:rsidR="00F859C9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Visualizar el video “Qué piensan los niños de la escuela” en   </w:t>
            </w:r>
            <w:hyperlink r:id="rId11" w:history="1">
              <w:r w:rsidR="00F859C9" w:rsidRPr="00C50A6F">
                <w:rPr>
                  <w:rStyle w:val="Hipervnculo"/>
                  <w:rFonts w:cs="Calibri"/>
                  <w:bCs/>
                  <w:sz w:val="18"/>
                  <w:szCs w:val="18"/>
                  <w:lang w:val="es-ES"/>
                </w:rPr>
                <w:t>https://goo.gl.mDnPmY</w:t>
              </w:r>
            </w:hyperlink>
          </w:p>
          <w:p w:rsidR="00F859C9" w:rsidRPr="00C50A6F" w:rsidRDefault="009546B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Descripción: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Mencion</w:t>
            </w:r>
            <w:r w:rsidR="00F859C9" w:rsidRPr="00C50A6F">
              <w:rPr>
                <w:rFonts w:cs="Calibri"/>
                <w:bCs/>
                <w:sz w:val="18"/>
                <w:szCs w:val="18"/>
                <w:lang w:val="es-ES"/>
              </w:rPr>
              <w:t>ar los criterios que se escuchan.</w:t>
            </w:r>
          </w:p>
          <w:p w:rsidR="009546B4" w:rsidRPr="00C50A6F" w:rsidRDefault="009546B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3. Comparación: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Establecer semejanzas y diferencias </w:t>
            </w:r>
            <w:r w:rsidR="00F859C9" w:rsidRPr="00C50A6F">
              <w:rPr>
                <w:rFonts w:cs="Calibri"/>
                <w:bCs/>
                <w:sz w:val="18"/>
                <w:szCs w:val="18"/>
                <w:lang w:val="es-ES"/>
              </w:rPr>
              <w:t>entre las ideas de cada niño.</w:t>
            </w:r>
          </w:p>
          <w:p w:rsidR="00F859C9" w:rsidRPr="00C50A6F" w:rsidRDefault="009546B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4. Asociación: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Relacionar las </w:t>
            </w:r>
            <w:r w:rsidR="00F859C9" w:rsidRPr="00C50A6F">
              <w:rPr>
                <w:rFonts w:cs="Calibri"/>
                <w:bCs/>
                <w:sz w:val="18"/>
                <w:szCs w:val="18"/>
                <w:lang w:val="es-ES"/>
              </w:rPr>
              <w:t>ideas del video con las de cada niño del aula.</w:t>
            </w:r>
          </w:p>
          <w:p w:rsidR="009546B4" w:rsidRPr="00C50A6F" w:rsidRDefault="009546B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5. Generalización: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Resaltar la importancia </w:t>
            </w:r>
            <w:r w:rsidR="00232558" w:rsidRPr="00C50A6F">
              <w:rPr>
                <w:rFonts w:cs="Calibri"/>
                <w:bCs/>
                <w:sz w:val="18"/>
                <w:szCs w:val="18"/>
                <w:lang w:val="es-ES"/>
              </w:rPr>
              <w:t>de</w:t>
            </w:r>
            <w:r w:rsidR="00F859C9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la escuela en la vida de los alumnos.</w:t>
            </w:r>
          </w:p>
          <w:p w:rsidR="00AF5844" w:rsidRPr="00C50A6F" w:rsidRDefault="00AF584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7BB1" w:rsidRPr="00C50A6F" w:rsidRDefault="00047BB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7BB1" w:rsidRPr="00C50A6F" w:rsidRDefault="00047BB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47BB1" w:rsidRPr="00C50A6F" w:rsidRDefault="00047BB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AF5844" w:rsidRPr="00C50A6F" w:rsidRDefault="00AF584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485065" w:rsidRPr="00C50A6F" w:rsidRDefault="00485065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32558" w:rsidRPr="00C50A6F" w:rsidRDefault="00232558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32558" w:rsidRPr="00C50A6F" w:rsidRDefault="00232558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AF5844" w:rsidRPr="00C50A6F" w:rsidRDefault="00AF584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descriptivo explicativo</w:t>
            </w:r>
          </w:p>
          <w:p w:rsidR="00AF5844" w:rsidRPr="00C50A6F" w:rsidRDefault="00AF584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AF5844" w:rsidRPr="00C50A6F" w:rsidRDefault="00AF584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1. Observación: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Visualizar en el texto “Los riesgos en la escuela</w:t>
            </w:r>
            <w:proofErr w:type="gramStart"/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” !</w:t>
            </w:r>
            <w:proofErr w:type="gramEnd"/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Estamos preparados!  Páginas 79, 80.</w:t>
            </w:r>
          </w:p>
          <w:p w:rsidR="00AF5844" w:rsidRPr="00C50A6F" w:rsidRDefault="00AF584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Descripción: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Mencionar las acciones que observan.</w:t>
            </w:r>
          </w:p>
          <w:p w:rsidR="00AF5844" w:rsidRPr="00C50A6F" w:rsidRDefault="00AF584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proofErr w:type="gramStart"/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3.Comparación</w:t>
            </w:r>
            <w:proofErr w:type="gramEnd"/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Comparar acciones que deben realizarse en caso de emergencia.</w:t>
            </w:r>
          </w:p>
          <w:p w:rsidR="00AF5844" w:rsidRPr="00C50A6F" w:rsidRDefault="00AF584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4. Asociación: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Relacionar los riesgos que pueden presentarse en la escuela con los que pueden presentarse en la vivienda.</w:t>
            </w:r>
          </w:p>
          <w:p w:rsidR="00AF5844" w:rsidRPr="00C50A6F" w:rsidRDefault="00AF5844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5. Generalización: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Resaltar la importancia de tener un plan de contingencia.</w:t>
            </w: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observación directa.</w:t>
            </w: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1. Observación: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Escuchar la lectura del tema “Aprendamos a convivir en el aula” Página 81.</w:t>
            </w: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Descripción: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Mencionar aspectos importantes de la lectura.</w:t>
            </w: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3. Interpretación: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Resaltar la importancia de poner en práctica  normas de convivencia.</w:t>
            </w: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 xml:space="preserve">4. Comparación: </w:t>
            </w:r>
            <w:r w:rsidR="00527A87" w:rsidRPr="00C50A6F">
              <w:rPr>
                <w:rFonts w:cs="Calibri"/>
                <w:bCs/>
                <w:sz w:val="18"/>
                <w:szCs w:val="18"/>
                <w:lang w:val="es-ES"/>
              </w:rPr>
              <w:t>Establecer diferencias entre derechos y obligaciones</w:t>
            </w:r>
          </w:p>
          <w:p w:rsidR="00B56872" w:rsidRPr="00C50A6F" w:rsidRDefault="00B56872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5 Generalización: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Destacar la importancia </w:t>
            </w:r>
            <w:r w:rsidR="00527A87" w:rsidRPr="00C50A6F">
              <w:rPr>
                <w:rFonts w:cs="Calibri"/>
                <w:bCs/>
                <w:sz w:val="18"/>
                <w:szCs w:val="18"/>
                <w:lang w:val="es-ES"/>
              </w:rPr>
              <w:t>de las normas en la construcción de relaciones personales.</w:t>
            </w:r>
          </w:p>
        </w:tc>
        <w:tc>
          <w:tcPr>
            <w:tcW w:w="819" w:type="pct"/>
            <w:gridSpan w:val="3"/>
            <w:shd w:val="clear" w:color="auto" w:fill="auto"/>
          </w:tcPr>
          <w:p w:rsidR="004632DC" w:rsidRPr="00C50A6F" w:rsidRDefault="00F97B4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</w:rPr>
              <w:lastRenderedPageBreak/>
              <w:t>CE.CS.2.3.</w:t>
            </w:r>
            <w:r w:rsidRPr="00C50A6F">
              <w:rPr>
                <w:sz w:val="18"/>
                <w:szCs w:val="18"/>
              </w:rPr>
              <w:t xml:space="preserve"> Explica la importancia que tienen la escuela y la comunidad como espacios en los que se fomentan las relaciones humanas, el aprendizaje y su desarrollo como ciudadano responsable.</w:t>
            </w:r>
          </w:p>
          <w:p w:rsidR="00F97B4C" w:rsidRPr="00C50A6F" w:rsidRDefault="00F97B4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</w:p>
          <w:p w:rsidR="00F97B4C" w:rsidRPr="00C50A6F" w:rsidRDefault="00F97B4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b/>
                <w:sz w:val="18"/>
                <w:szCs w:val="18"/>
              </w:rPr>
              <w:t>I.CS.2.3.1.</w:t>
            </w:r>
            <w:r w:rsidRPr="00C50A6F">
              <w:rPr>
                <w:sz w:val="18"/>
                <w:szCs w:val="18"/>
              </w:rPr>
              <w:t xml:space="preserve"> Reconoce los datos importantes de su escuela (nombre, símbolos, historia) y la identifica como un espacio de socialización e intercambio de aprendizajes con compañeros y maestros, que influirán en la construcción de su identidad.</w:t>
            </w:r>
          </w:p>
          <w:p w:rsidR="00F97B4C" w:rsidRPr="00C50A6F" w:rsidRDefault="00F97B4C" w:rsidP="00A62492">
            <w:pPr>
              <w:rPr>
                <w:rFonts w:cs="Calibri"/>
                <w:sz w:val="18"/>
                <w:szCs w:val="18"/>
                <w:lang w:val="es-ES"/>
              </w:rPr>
            </w:pPr>
          </w:p>
          <w:p w:rsidR="00F97B4C" w:rsidRPr="00C50A6F" w:rsidRDefault="00485065" w:rsidP="00A62492">
            <w:pPr>
              <w:rPr>
                <w:rFonts w:cs="Calibri"/>
                <w:sz w:val="18"/>
                <w:szCs w:val="18"/>
                <w:lang w:val="es-ES"/>
              </w:rPr>
            </w:pPr>
            <w:r w:rsidRPr="00C50A6F">
              <w:rPr>
                <w:rFonts w:cs="Gotham"/>
                <w:b/>
                <w:color w:val="000000"/>
                <w:sz w:val="18"/>
                <w:szCs w:val="18"/>
              </w:rPr>
              <w:t>CE.CS.2.3.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t xml:space="preserve"> Explica la importancia que tienen la escuela y la comunidad como espacios en los que se fomentan las rela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softHyphen/>
              <w:t>ciones humanas, el aprendizaje y su desarrollo como ciudadano responsable.</w:t>
            </w:r>
          </w:p>
          <w:p w:rsidR="00F97B4C" w:rsidRPr="00C50A6F" w:rsidRDefault="00485065" w:rsidP="00A62492">
            <w:pPr>
              <w:rPr>
                <w:rFonts w:cs="Calibri"/>
                <w:sz w:val="18"/>
                <w:szCs w:val="18"/>
                <w:lang w:val="es-ES"/>
              </w:rPr>
            </w:pPr>
            <w:r w:rsidRPr="00C50A6F">
              <w:rPr>
                <w:rFonts w:cs="Gotham"/>
                <w:b/>
                <w:color w:val="000000"/>
                <w:sz w:val="18"/>
                <w:szCs w:val="18"/>
              </w:rPr>
              <w:t>I.CS.2.3.1.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t xml:space="preserve"> Reconoce los datos importantes de su escuela 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lastRenderedPageBreak/>
              <w:t>(nombre, símbolos, historia) y la identifica como un es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softHyphen/>
              <w:t>pacio de socialización e intercambio de aprendizajes con compañeros y maestros, que influirán en la construcción de su identidad.</w:t>
            </w:r>
          </w:p>
          <w:p w:rsidR="00F97B4C" w:rsidRPr="00C50A6F" w:rsidRDefault="00F97B4C" w:rsidP="00A62492">
            <w:pPr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</w:rPr>
              <w:t>CE.CS.2.2</w:t>
            </w:r>
            <w:r w:rsidRPr="00C50A6F">
              <w:rPr>
                <w:sz w:val="18"/>
                <w:szCs w:val="18"/>
              </w:rPr>
              <w:t>.Examina los posibles riesgos que existen en su vivienda, escuela y localidad, reconociendo los planes de contingencia que puede aplicar en caso de algún desastre natural.</w:t>
            </w:r>
          </w:p>
          <w:p w:rsidR="00F97B4C" w:rsidRPr="00C50A6F" w:rsidRDefault="00F97B4C" w:rsidP="00A62492">
            <w:pPr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</w:rPr>
              <w:t>I.CS.2.2.1.</w:t>
            </w:r>
            <w:r w:rsidRPr="00C50A6F">
              <w:rPr>
                <w:sz w:val="18"/>
                <w:szCs w:val="18"/>
              </w:rPr>
              <w:t xml:space="preserve"> Infiere que la ubicación de su vivienda, escuela y localidad le otorga características diferenciales en cuanto a estructuras, accidentes geográficos y riesgos naturales, y analiza las posibles alternativas que puede aplicar en caso de un desastre natural.</w:t>
            </w:r>
          </w:p>
          <w:p w:rsidR="00D436CF" w:rsidRPr="00C50A6F" w:rsidRDefault="00D436CF" w:rsidP="00A62492">
            <w:pPr>
              <w:rPr>
                <w:sz w:val="18"/>
                <w:szCs w:val="18"/>
              </w:rPr>
            </w:pPr>
          </w:p>
          <w:p w:rsidR="00047BB1" w:rsidRPr="00C50A6F" w:rsidRDefault="00D436CF" w:rsidP="00A62492">
            <w:r w:rsidRPr="00C50A6F">
              <w:rPr>
                <w:b/>
                <w:sz w:val="18"/>
                <w:szCs w:val="18"/>
              </w:rPr>
              <w:t>CE.CS.2.4.</w:t>
            </w:r>
            <w:r w:rsidRPr="00C50A6F">
              <w:rPr>
                <w:sz w:val="18"/>
                <w:szCs w:val="18"/>
              </w:rPr>
              <w:t xml:space="preserve"> Analiza las características fundamentales del espacio del que forma parte, destacando la historia, la diversidad, la economía, la división político-administrativa, los riesgos naturales, los </w:t>
            </w:r>
            <w:r w:rsidRPr="00C50A6F">
              <w:rPr>
                <w:sz w:val="18"/>
                <w:szCs w:val="18"/>
              </w:rPr>
              <w:lastRenderedPageBreak/>
              <w:t>servicios públicos y las normas y derechos de los ciudadanos, en función de una convivencia humana solidaria y la construcción del Buen Vivir</w:t>
            </w:r>
            <w:r w:rsidRPr="00C50A6F">
              <w:t>.</w:t>
            </w:r>
          </w:p>
          <w:p w:rsidR="00D436CF" w:rsidRPr="00C50A6F" w:rsidRDefault="00D436CF" w:rsidP="00A62492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C50A6F">
              <w:rPr>
                <w:rFonts w:asciiTheme="minorHAnsi" w:hAnsiTheme="minorHAnsi" w:cs="Gotham"/>
                <w:b/>
                <w:color w:val="000000"/>
                <w:sz w:val="18"/>
                <w:szCs w:val="18"/>
              </w:rPr>
              <w:t>I.CS.2.4.2.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t xml:space="preserve"> Analiza la división político-administrativa de su localidad, co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>munidad, parroquia, cantón y provincia, reconociendo las funciones y responsabilidades de las autoridades y ciudadanos en la conservación de medios de transporte, servicios públicos y vías de comunicación que brin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 xml:space="preserve">den seguridad y calidad de vida a sus habitantes. </w:t>
            </w:r>
          </w:p>
          <w:p w:rsidR="00F97B4C" w:rsidRPr="00C50A6F" w:rsidRDefault="00F97B4C" w:rsidP="00A62492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  <w:tc>
          <w:tcPr>
            <w:tcW w:w="374" w:type="pct"/>
            <w:shd w:val="clear" w:color="auto" w:fill="auto"/>
          </w:tcPr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lastRenderedPageBreak/>
              <w:t xml:space="preserve"> 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00A2A" w:rsidRDefault="00E36AE7" w:rsidP="00E36AE7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E36AE7" w:rsidRDefault="00E36AE7" w:rsidP="00E36AE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36AE7" w:rsidRPr="00E36AE7" w:rsidRDefault="00E36AE7" w:rsidP="00E36AE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</w:tc>
      </w:tr>
      <w:tr w:rsidR="00E00A2A" w:rsidRPr="00BD3859" w:rsidTr="00A62492">
        <w:trPr>
          <w:trHeight w:val="133"/>
        </w:trPr>
        <w:tc>
          <w:tcPr>
            <w:tcW w:w="156" w:type="pct"/>
            <w:shd w:val="clear" w:color="auto" w:fill="auto"/>
          </w:tcPr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lang w:val="es-ES"/>
              </w:rPr>
            </w:pPr>
            <w:r w:rsidRPr="00C50A6F">
              <w:rPr>
                <w:rFonts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560" w:type="pct"/>
            <w:gridSpan w:val="2"/>
            <w:shd w:val="clear" w:color="auto" w:fill="auto"/>
          </w:tcPr>
          <w:p w:rsidR="00E00A2A" w:rsidRPr="00C50A6F" w:rsidRDefault="00C246F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eastAsia="Calibri" w:cs="Calibri"/>
                <w:b/>
                <w:sz w:val="18"/>
                <w:szCs w:val="18"/>
                <w:lang w:val="es-AR"/>
              </w:rPr>
              <w:t>Los barrios de aquí y de allá.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331588" w:rsidRPr="00C50A6F" w:rsidRDefault="00331588" w:rsidP="0033158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sz w:val="18"/>
                <w:szCs w:val="18"/>
              </w:rPr>
              <w:t>Ubicar su comunidad dentro de una división político-administrativa, para la construcción de su</w:t>
            </w:r>
            <w:r w:rsidR="00355E6D" w:rsidRPr="00C50A6F">
              <w:rPr>
                <w:sz w:val="18"/>
                <w:szCs w:val="18"/>
              </w:rPr>
              <w:t xml:space="preserve"> identidad local.</w:t>
            </w:r>
          </w:p>
          <w:p w:rsidR="00E00A2A" w:rsidRPr="00C50A6F" w:rsidRDefault="00E00A2A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790CD8" w:rsidRPr="00C50A6F" w:rsidRDefault="00790CD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790CD8" w:rsidRPr="00C50A6F" w:rsidRDefault="00790CD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77E72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C50A6F">
              <w:rPr>
                <w:rFonts w:eastAsia="Calibri" w:cs="Calibri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B11944" wp14:editId="3022F8FE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60960</wp:posOffset>
                      </wp:positionV>
                      <wp:extent cx="8455025" cy="0"/>
                      <wp:effectExtent l="0" t="0" r="2222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05pt,4.8pt" to="658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" strokecolor="#4a7ebb"/>
                  </w:pict>
                </mc:Fallback>
              </mc:AlternateContent>
            </w: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331588" w:rsidRPr="00C50A6F" w:rsidRDefault="00331588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sz w:val="18"/>
                <w:szCs w:val="18"/>
                <w:lang w:val="es-ES"/>
              </w:rPr>
              <w:t>Ubicar</w:t>
            </w:r>
            <w:r w:rsidRPr="00C50A6F">
              <w:rPr>
                <w:sz w:val="18"/>
                <w:szCs w:val="18"/>
              </w:rPr>
              <w:t xml:space="preserve"> la vivienda, la escuela y la localidad a partir de puntos de referencia para desenvolverse correctamente en el lugar en que se encuentre</w:t>
            </w:r>
            <w:r w:rsidR="00355E6D" w:rsidRPr="00C50A6F">
              <w:rPr>
                <w:sz w:val="18"/>
                <w:szCs w:val="18"/>
              </w:rPr>
              <w:t>.</w:t>
            </w: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55E6D" w:rsidRPr="00C50A6F" w:rsidRDefault="00790CD8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rFonts w:eastAsia="Calibri" w:cs="Calibri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9697ED" wp14:editId="6E4F3710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41910</wp:posOffset>
                      </wp:positionV>
                      <wp:extent cx="8455025" cy="0"/>
                      <wp:effectExtent l="0" t="0" r="22225" b="19050"/>
                      <wp:wrapNone/>
                      <wp:docPr id="18" name="1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8 Conector recto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05pt,3.3pt" to="658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" strokecolor="#4a7ebb"/>
                  </w:pict>
                </mc:Fallback>
              </mc:AlternateContent>
            </w: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sz w:val="18"/>
                <w:szCs w:val="18"/>
                <w:lang w:val="es-AR"/>
              </w:rPr>
              <w:t>Reconocer</w:t>
            </w:r>
            <w:r w:rsidRPr="00C50A6F">
              <w:rPr>
                <w:sz w:val="18"/>
                <w:szCs w:val="18"/>
              </w:rPr>
              <w:t xml:space="preserve"> los derechos y responsabilidades de los niños  mediante su participación en espacios familiares y escolares para practicarlos en su vida cotidiana.</w:t>
            </w:r>
          </w:p>
          <w:p w:rsidR="00355E6D" w:rsidRPr="00C50A6F" w:rsidRDefault="00355E6D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B27E0E" w:rsidRPr="00C50A6F" w:rsidRDefault="005D7D7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lastRenderedPageBreak/>
              <w:t>CS.2.2.7.</w:t>
            </w:r>
            <w:r w:rsidRPr="00C50A6F">
              <w:rPr>
                <w:sz w:val="18"/>
                <w:szCs w:val="18"/>
              </w:rPr>
              <w:t xml:space="preserve"> Describir la división político-administrativa de la localidad, comunidad, parroquia, cantón y provincia, relacionándola con la construcción de la identidad local y sus valores específicos.</w:t>
            </w: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C4971" w:rsidRPr="00C50A6F" w:rsidRDefault="005D7D7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CS.2.2.1.</w:t>
            </w:r>
            <w:r w:rsidRPr="00C50A6F">
              <w:rPr>
                <w:sz w:val="18"/>
                <w:szCs w:val="18"/>
              </w:rPr>
              <w:t xml:space="preserve"> Reconocer y ubicar la vivienda, la escuela y la localidad a partir de puntos de referencia y representaciones gráficas (croquis, planos, etc.), considerando accidentes geográficos y posibles riesgos naturales.</w:t>
            </w: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C4971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CS.2.3.4.</w:t>
            </w:r>
            <w:r w:rsidR="005D7D73" w:rsidRPr="00C50A6F">
              <w:rPr>
                <w:b/>
                <w:sz w:val="18"/>
                <w:szCs w:val="18"/>
                <w:u w:val="single"/>
              </w:rPr>
              <w:t> </w:t>
            </w:r>
            <w:r w:rsidR="005D7D73" w:rsidRPr="00C50A6F">
              <w:rPr>
                <w:sz w:val="18"/>
                <w:szCs w:val="18"/>
              </w:rPr>
              <w:t>Identificar los derechos y respo</w:t>
            </w:r>
            <w:r w:rsidRPr="00C50A6F">
              <w:rPr>
                <w:sz w:val="18"/>
                <w:szCs w:val="18"/>
              </w:rPr>
              <w:t>nsabilidades de los niños y ni</w:t>
            </w:r>
            <w:r w:rsidR="005D7D73" w:rsidRPr="00C50A6F">
              <w:rPr>
                <w:sz w:val="18"/>
                <w:szCs w:val="18"/>
              </w:rPr>
              <w:t>ñas mediante la participación en espacios familiares, escolares y en su ejercicio ciudadano.</w:t>
            </w:r>
          </w:p>
          <w:p w:rsidR="005C4971" w:rsidRPr="00C50A6F" w:rsidRDefault="005C497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C4971" w:rsidRPr="00C50A6F" w:rsidRDefault="005C497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C4971" w:rsidRPr="00C50A6F" w:rsidRDefault="005C497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C4971" w:rsidRPr="00C50A6F" w:rsidRDefault="005C497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C4971" w:rsidRPr="00C50A6F" w:rsidRDefault="005C497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Método de itinerarios</w:t>
            </w: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1. Observación: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Visualizar el mapa del Ecuador.</w:t>
            </w: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Localización: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Identificar la localidad en la que vivimos.</w:t>
            </w: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3. Comparación: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Establecer semejanzas y diferencias entre localidades y regiones.</w:t>
            </w:r>
          </w:p>
          <w:p w:rsidR="00E00A2A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4. Generalización: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Determinar la ubicación de nuestra provincia en el mapa.</w:t>
            </w: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90CD8" w:rsidRPr="00C50A6F" w:rsidRDefault="00790CD8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itinerarios</w:t>
            </w: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1. Observación: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Visualizar “El barrio de Agustín” Página 96</w:t>
            </w: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Localización: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Identificar lugares importantes de la localidad.</w:t>
            </w: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3. Comparación: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Establecer semejanzas y diferenci</w:t>
            </w:r>
            <w:r w:rsidR="00696A1C" w:rsidRPr="00C50A6F">
              <w:rPr>
                <w:rFonts w:cs="Calibri"/>
                <w:bCs/>
                <w:sz w:val="18"/>
                <w:szCs w:val="18"/>
                <w:lang w:val="es-ES"/>
              </w:rPr>
              <w:t>as entre localidades.</w:t>
            </w:r>
          </w:p>
          <w:p w:rsidR="00527A87" w:rsidRPr="00C50A6F" w:rsidRDefault="00527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4. Generalización: </w:t>
            </w:r>
            <w:r w:rsidR="00696A1C" w:rsidRPr="00C50A6F">
              <w:rPr>
                <w:rFonts w:cs="Calibri"/>
                <w:bCs/>
                <w:sz w:val="18"/>
                <w:szCs w:val="18"/>
                <w:lang w:val="es-ES"/>
              </w:rPr>
              <w:t>Ubicar la escuela en el croquis del texto página 99.</w:t>
            </w: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simulación o dramatización</w:t>
            </w: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1. Selección del tema: “</w:t>
            </w:r>
            <w:r w:rsidRPr="00C50A6F">
              <w:rPr>
                <w:sz w:val="18"/>
                <w:szCs w:val="18"/>
              </w:rPr>
              <w:t>Derechos y responsabilidades de los niños y niñas protegiendo su localidad”</w:t>
            </w: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Investigación del tema: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Buscar información en casa sobre</w:t>
            </w: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50A6F">
              <w:rPr>
                <w:sz w:val="18"/>
                <w:szCs w:val="18"/>
              </w:rPr>
              <w:t>los derechos y responsabilidades de los niños y niñas para cuidar y proteger su localidad</w:t>
            </w: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3. Selección de materiales y recursos: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Escoger disfraces.</w:t>
            </w: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4. Designación de roles: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Determinar los roles que desempeñará cada uno.</w:t>
            </w: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 xml:space="preserve">5. Realización de ensayos: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Practicar la dramatización.</w:t>
            </w: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6. Presentación: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Presentar la dramatización al grupo.</w:t>
            </w:r>
          </w:p>
          <w:p w:rsidR="00696A1C" w:rsidRPr="00C50A6F" w:rsidRDefault="00696A1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3"/>
            <w:shd w:val="clear" w:color="auto" w:fill="auto"/>
          </w:tcPr>
          <w:p w:rsidR="004A57F6" w:rsidRPr="00C50A6F" w:rsidRDefault="00D436CF" w:rsidP="00A62492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C50A6F">
              <w:rPr>
                <w:rFonts w:asciiTheme="minorHAnsi" w:hAnsiTheme="minorHAnsi" w:cs="Gotham"/>
                <w:b/>
                <w:color w:val="000000"/>
                <w:sz w:val="18"/>
                <w:szCs w:val="18"/>
              </w:rPr>
              <w:lastRenderedPageBreak/>
              <w:t>CE.CS.2.4.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t xml:space="preserve">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  <w:p w:rsidR="00D436CF" w:rsidRPr="00C50A6F" w:rsidRDefault="00D436CF" w:rsidP="00A62492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C50A6F">
              <w:rPr>
                <w:rFonts w:asciiTheme="minorHAnsi" w:hAnsiTheme="minorHAnsi" w:cs="Gotham"/>
                <w:b/>
                <w:color w:val="000000"/>
                <w:sz w:val="18"/>
                <w:szCs w:val="18"/>
              </w:rPr>
              <w:t>I.CS.2.4.1.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t xml:space="preserve"> Reconoce las características más relevantes (actividades cultu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 xml:space="preserve">rales, patrimonios, acontecimientos, lugares, personajes y diversidad 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lastRenderedPageBreak/>
              <w:t>hu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 xml:space="preserve">mana, natural, cultural y actividades económicas y atractivos turísticos) de su localidad, parroquia, cantón, provincia y país. </w:t>
            </w:r>
          </w:p>
          <w:p w:rsidR="00D436CF" w:rsidRPr="00C50A6F" w:rsidRDefault="00D436CF" w:rsidP="00A62492"/>
          <w:p w:rsidR="00D436CF" w:rsidRPr="00C50A6F" w:rsidRDefault="00D436CF" w:rsidP="00A62492">
            <w:pPr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</w:rPr>
              <w:t>CE.CS.2.2.</w:t>
            </w:r>
            <w:r w:rsidRPr="00C50A6F">
              <w:rPr>
                <w:sz w:val="18"/>
                <w:szCs w:val="18"/>
              </w:rPr>
              <w:t>Examina los posibles riesgos que existen en su vivienda, escuela y localidad, reconociendo los planes de contingencia que puede aplicar en caso de algún desastre natural.</w:t>
            </w:r>
          </w:p>
          <w:p w:rsidR="00D436CF" w:rsidRPr="00C50A6F" w:rsidRDefault="00D436CF" w:rsidP="00A62492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C50A6F">
              <w:rPr>
                <w:rFonts w:asciiTheme="minorHAnsi" w:hAnsiTheme="minorHAnsi" w:cs="Gotham"/>
                <w:b/>
                <w:color w:val="000000"/>
                <w:sz w:val="18"/>
                <w:szCs w:val="18"/>
              </w:rPr>
              <w:t>I.CS.2.2.1.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t xml:space="preserve"> Infiere que la ubicación de su vivienda, escuela y localidad le otorga características diferenciales en cuanto a estructuras, accidentes geográficos y riesgos naturales, y analiza las posibles alternativas que puede aplicar en caso de un desastre natural. </w:t>
            </w:r>
          </w:p>
          <w:p w:rsidR="00DD0C3C" w:rsidRPr="00C50A6F" w:rsidRDefault="00DD0C3C" w:rsidP="00A62492">
            <w:pPr>
              <w:pStyle w:val="Pa12"/>
              <w:spacing w:before="100" w:after="10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D436CF" w:rsidRPr="00C50A6F" w:rsidRDefault="00D436CF" w:rsidP="00A62492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C50A6F">
              <w:rPr>
                <w:rFonts w:asciiTheme="minorHAnsi" w:hAnsiTheme="minorHAnsi" w:cs="Gotham"/>
                <w:b/>
                <w:color w:val="000000"/>
                <w:sz w:val="18"/>
                <w:szCs w:val="18"/>
              </w:rPr>
              <w:t>CE.CS.2.1.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t xml:space="preserve"> Identifica los diferentes tipos de familia basándose en el análisis de sus diferencias, reconociéndola como fuen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 xml:space="preserve">te de bienestar e indaga su historia familiar para fortalecer su propia identidad. </w:t>
            </w:r>
          </w:p>
          <w:p w:rsidR="00232558" w:rsidRPr="00377E72" w:rsidRDefault="00D436CF" w:rsidP="00A62492">
            <w:pPr>
              <w:rPr>
                <w:rFonts w:cs="Gotham"/>
                <w:color w:val="000000"/>
                <w:sz w:val="18"/>
                <w:szCs w:val="18"/>
              </w:rPr>
            </w:pPr>
            <w:r w:rsidRPr="00C50A6F">
              <w:rPr>
                <w:rFonts w:cs="Gotham"/>
                <w:b/>
                <w:color w:val="000000"/>
                <w:sz w:val="18"/>
                <w:szCs w:val="18"/>
              </w:rPr>
              <w:t>I.CS.2.1.2.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t xml:space="preserve"> Analiza los lazos y la historia familiar que unen a los miembros de su familia, 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lastRenderedPageBreak/>
              <w:t>identificando la importancia de contar con acuerdos, vínculos, valores, trabajo equitativo, derechos y responsabilidades que cumplir en función del bienestar común.</w:t>
            </w:r>
          </w:p>
        </w:tc>
        <w:tc>
          <w:tcPr>
            <w:tcW w:w="374" w:type="pct"/>
            <w:shd w:val="clear" w:color="auto" w:fill="auto"/>
          </w:tcPr>
          <w:p w:rsidR="00E00A2A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lastRenderedPageBreak/>
              <w:t xml:space="preserve">  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Pr="00BD3859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</w:tr>
      <w:tr w:rsidR="00E00A2A" w:rsidRPr="00BD3859" w:rsidTr="00A62492">
        <w:trPr>
          <w:trHeight w:val="133"/>
        </w:trPr>
        <w:tc>
          <w:tcPr>
            <w:tcW w:w="156" w:type="pct"/>
            <w:shd w:val="clear" w:color="auto" w:fill="auto"/>
          </w:tcPr>
          <w:p w:rsidR="00E00A2A" w:rsidRPr="00C50A6F" w:rsidRDefault="00BB391D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lang w:val="es-ES"/>
              </w:rPr>
            </w:pPr>
            <w:r w:rsidRPr="00C50A6F">
              <w:rPr>
                <w:rFonts w:cs="Calibri"/>
                <w:bCs/>
                <w:lang w:val="es-ES"/>
              </w:rPr>
              <w:lastRenderedPageBreak/>
              <w:t>6.</w:t>
            </w:r>
          </w:p>
        </w:tc>
        <w:tc>
          <w:tcPr>
            <w:tcW w:w="560" w:type="pct"/>
            <w:gridSpan w:val="2"/>
            <w:shd w:val="clear" w:color="auto" w:fill="auto"/>
          </w:tcPr>
          <w:p w:rsidR="00E00A2A" w:rsidRPr="00C50A6F" w:rsidRDefault="00C246F3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eastAsia="Calibri" w:cs="Calibri"/>
                <w:b/>
                <w:sz w:val="18"/>
                <w:szCs w:val="18"/>
                <w:lang w:val="es-AR"/>
              </w:rPr>
              <w:t>Los barrios son de todos.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355E6D" w:rsidRPr="00C50A6F" w:rsidRDefault="00355E6D" w:rsidP="00355E6D">
            <w:pPr>
              <w:rPr>
                <w:rFonts w:eastAsia="Calibri" w:cs="Calibri"/>
                <w:sz w:val="18"/>
                <w:szCs w:val="18"/>
                <w:lang w:val="es-AR"/>
              </w:rPr>
            </w:pPr>
            <w:r w:rsidRPr="00C50A6F">
              <w:rPr>
                <w:sz w:val="18"/>
                <w:szCs w:val="18"/>
              </w:rPr>
              <w:t>Conocer su localidad a partir de  sus orígenes fundacionales para valorar  su aporte a la comunidad.</w:t>
            </w:r>
          </w:p>
          <w:p w:rsidR="00355E6D" w:rsidRPr="00C50A6F" w:rsidRDefault="00355E6D" w:rsidP="00355E6D">
            <w:pPr>
              <w:rPr>
                <w:rFonts w:eastAsia="Calibri" w:cs="Calibri"/>
                <w:sz w:val="18"/>
                <w:szCs w:val="18"/>
                <w:lang w:val="es-AR"/>
              </w:rPr>
            </w:pPr>
          </w:p>
          <w:p w:rsidR="00355E6D" w:rsidRPr="00C50A6F" w:rsidRDefault="00DD0C3C" w:rsidP="00A62492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s-AR"/>
              </w:rPr>
            </w:pPr>
            <w:r w:rsidRPr="00C50A6F">
              <w:rPr>
                <w:rFonts w:eastAsia="Calibri" w:cs="Calibri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A705D4" wp14:editId="769788B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2400935</wp:posOffset>
                      </wp:positionV>
                      <wp:extent cx="8455025" cy="0"/>
                      <wp:effectExtent l="0" t="0" r="22225" b="19050"/>
                      <wp:wrapNone/>
                      <wp:docPr id="19" name="1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9 Conector recto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9pt,189.05pt" to="661.85pt,1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" strokecolor="#4a7ebb"/>
                  </w:pict>
                </mc:Fallback>
              </mc:AlternateContent>
            </w:r>
          </w:p>
          <w:p w:rsidR="00355E6D" w:rsidRPr="00C50A6F" w:rsidRDefault="00355E6D" w:rsidP="00355E6D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55E6D" w:rsidRPr="00C50A6F" w:rsidRDefault="00355E6D" w:rsidP="00355E6D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55E6D" w:rsidRPr="00C50A6F" w:rsidRDefault="00355E6D" w:rsidP="00355E6D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55E6D" w:rsidRPr="00C50A6F" w:rsidRDefault="00355E6D" w:rsidP="00355E6D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55E6D" w:rsidRPr="00C50A6F" w:rsidRDefault="00355E6D" w:rsidP="00355E6D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55E6D" w:rsidRPr="00C50A6F" w:rsidRDefault="00355E6D" w:rsidP="00355E6D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55E6D" w:rsidRPr="00C50A6F" w:rsidRDefault="00355E6D" w:rsidP="00355E6D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55E6D" w:rsidRPr="00C50A6F" w:rsidRDefault="00355E6D" w:rsidP="00355E6D">
            <w:pPr>
              <w:rPr>
                <w:rFonts w:cs="Calibri"/>
                <w:sz w:val="18"/>
                <w:szCs w:val="18"/>
                <w:lang w:val="es-AR"/>
              </w:rPr>
            </w:pPr>
          </w:p>
          <w:p w:rsidR="00355E6D" w:rsidRPr="00C50A6F" w:rsidRDefault="00355E6D" w:rsidP="00355E6D">
            <w:pPr>
              <w:spacing w:after="0" w:line="240" w:lineRule="auto"/>
              <w:jc w:val="both"/>
              <w:rPr>
                <w:sz w:val="18"/>
                <w:szCs w:val="18"/>
                <w:lang w:val="es-AR"/>
              </w:rPr>
            </w:pPr>
          </w:p>
          <w:p w:rsidR="00E00A2A" w:rsidRPr="00C50A6F" w:rsidRDefault="00355E6D" w:rsidP="00355E6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C50A6F">
              <w:rPr>
                <w:sz w:val="18"/>
                <w:szCs w:val="18"/>
                <w:lang w:val="es-AR"/>
              </w:rPr>
              <w:t>Conocer</w:t>
            </w:r>
            <w:r w:rsidRPr="00C50A6F">
              <w:rPr>
                <w:sz w:val="18"/>
                <w:szCs w:val="18"/>
              </w:rPr>
              <w:t xml:space="preserve"> las actividades culturales de su localidad, para fomentar el amor a su patria.</w:t>
            </w:r>
          </w:p>
        </w:tc>
        <w:tc>
          <w:tcPr>
            <w:tcW w:w="1044" w:type="pct"/>
            <w:gridSpan w:val="3"/>
            <w:shd w:val="clear" w:color="auto" w:fill="auto"/>
          </w:tcPr>
          <w:p w:rsidR="00E00A2A" w:rsidRPr="00C50A6F" w:rsidRDefault="00182BAA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CS.2.1.6.</w:t>
            </w:r>
            <w:r w:rsidRPr="00C50A6F">
              <w:rPr>
                <w:sz w:val="18"/>
                <w:szCs w:val="18"/>
              </w:rPr>
              <w:t xml:space="preserve"> Indagar los orígenes fundacionales y las características más significativas de la localidad, parroquia, cantón y provincia, mediante el uso de diversas fuentes.</w:t>
            </w:r>
          </w:p>
          <w:p w:rsidR="00182BAA" w:rsidRPr="00C50A6F" w:rsidRDefault="00182BAA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82BAA" w:rsidRPr="00C50A6F" w:rsidRDefault="00182BAA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D0C3C" w:rsidRPr="00C50A6F" w:rsidRDefault="00DD0C3C" w:rsidP="00A62492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182BAA" w:rsidRPr="00C50A6F" w:rsidRDefault="00182BAA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CS.2.1.9.</w:t>
            </w:r>
            <w:r w:rsidRPr="00C50A6F">
              <w:rPr>
                <w:sz w:val="18"/>
                <w:szCs w:val="18"/>
              </w:rPr>
              <w:t xml:space="preserve">  Distinguir y apreciar las actividades culturales (costumbres, alimentación, tradiciones, festividades, actividades recreativas, lenguas, </w:t>
            </w:r>
            <w:r w:rsidRPr="00C50A6F">
              <w:rPr>
                <w:sz w:val="18"/>
                <w:szCs w:val="18"/>
              </w:rPr>
              <w:lastRenderedPageBreak/>
              <w:t>religiones, expresiones artísticas) de la localidad, parroquia, cantón, provincia y país.</w:t>
            </w:r>
          </w:p>
          <w:p w:rsidR="00182BAA" w:rsidRPr="00C50A6F" w:rsidRDefault="00182BAA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36CF" w:rsidRPr="00C50A6F" w:rsidRDefault="00D436CF" w:rsidP="00A6249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47BB1" w:rsidRPr="00C50A6F" w:rsidRDefault="00047BB1" w:rsidP="00A62492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47BB1" w:rsidRPr="00C50A6F" w:rsidRDefault="00DD0C3C" w:rsidP="00A62492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C50A6F">
              <w:rPr>
                <w:rFonts w:eastAsia="Calibri" w:cs="Calibri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654B4C" wp14:editId="7F0662AB">
                      <wp:simplePos x="0" y="0"/>
                      <wp:positionH relativeFrom="column">
                        <wp:posOffset>-1372235</wp:posOffset>
                      </wp:positionH>
                      <wp:positionV relativeFrom="paragraph">
                        <wp:posOffset>65405</wp:posOffset>
                      </wp:positionV>
                      <wp:extent cx="8455025" cy="0"/>
                      <wp:effectExtent l="0" t="0" r="22225" b="19050"/>
                      <wp:wrapNone/>
                      <wp:docPr id="20" name="2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0 Conector recto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8.05pt,5.15pt" to="557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" strokecolor="#4a7ebb"/>
                  </w:pict>
                </mc:Fallback>
              </mc:AlternateContent>
            </w:r>
          </w:p>
          <w:p w:rsidR="00DD0C3C" w:rsidRPr="00C50A6F" w:rsidRDefault="00DD0C3C" w:rsidP="00A62492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182BAA" w:rsidRPr="00C50A6F" w:rsidRDefault="00182BAA" w:rsidP="00A62492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b/>
                <w:sz w:val="18"/>
                <w:szCs w:val="18"/>
                <w:u w:val="single"/>
              </w:rPr>
              <w:t>CS.2.3.6.</w:t>
            </w:r>
            <w:r w:rsidRPr="00C50A6F">
              <w:rPr>
                <w:sz w:val="18"/>
                <w:szCs w:val="18"/>
              </w:rPr>
              <w:t>  Participar en acciones de cooperación, trabajo solidario y reciprocidad (minga, randi-randi) y apreciar su contribución al desarrollo de la comunidad, ejemplificándolas con temas de seguridad vial y desastres naturales.</w:t>
            </w:r>
            <w:r w:rsidRPr="00C50A6F">
              <w:t xml:space="preserve"> 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0F3059" w:rsidRPr="00C50A6F" w:rsidRDefault="000F3059" w:rsidP="000F305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Método de simulación o dramatización</w:t>
            </w:r>
          </w:p>
          <w:p w:rsidR="000F3059" w:rsidRPr="00C50A6F" w:rsidRDefault="000F3059" w:rsidP="000F305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0F3059" w:rsidRPr="00C50A6F" w:rsidRDefault="000F3059" w:rsidP="000F305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1. Selección del tema: “</w:t>
            </w:r>
            <w:r w:rsidRPr="00C50A6F">
              <w:rPr>
                <w:sz w:val="18"/>
                <w:szCs w:val="18"/>
              </w:rPr>
              <w:t>Orígenes de la localidad”</w:t>
            </w:r>
          </w:p>
          <w:p w:rsidR="000F3059" w:rsidRPr="00C50A6F" w:rsidRDefault="000F3059" w:rsidP="000F305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Investigación del tema: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Buscar información en casa sobre</w:t>
            </w: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50A6F">
              <w:rPr>
                <w:sz w:val="18"/>
                <w:szCs w:val="18"/>
              </w:rPr>
              <w:t>los  Orígenes de su localidad.</w:t>
            </w:r>
          </w:p>
          <w:p w:rsidR="000F3059" w:rsidRPr="00C50A6F" w:rsidRDefault="000F3059" w:rsidP="000F305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3. Selección de materiales y recursos: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Escoger disfraces.</w:t>
            </w:r>
          </w:p>
          <w:p w:rsidR="000F3059" w:rsidRPr="00C50A6F" w:rsidRDefault="000F3059" w:rsidP="000F305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4. Designación de roles: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Determinar los roles que desempeñará cada uno.</w:t>
            </w:r>
          </w:p>
          <w:p w:rsidR="000F3059" w:rsidRPr="00C50A6F" w:rsidRDefault="000F3059" w:rsidP="000F305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5. Realización de ensayos: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Practicar la dramatización.</w:t>
            </w:r>
          </w:p>
          <w:p w:rsidR="000F3059" w:rsidRPr="00C50A6F" w:rsidRDefault="000F3059" w:rsidP="000F305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6. Presentación: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Presentar la dramatización al grupo.</w:t>
            </w:r>
          </w:p>
          <w:p w:rsidR="00E00A2A" w:rsidRPr="00C50A6F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itinerarios</w:t>
            </w: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1. Observación: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Visualizar “Fiestas de barrios” Página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114</w:t>
            </w: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Localización: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Identificar aspectos importantes de las imágenes.</w:t>
            </w: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3. Comparación: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Establecer semejanzas y diferencias entre localidades.</w:t>
            </w: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4. Generalización: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Representar con gráficos diferentes tradiciones cultuales. Texto página 117.</w:t>
            </w: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itinerarios</w:t>
            </w: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Etapas</w:t>
            </w: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>1. Observación:</w:t>
            </w:r>
            <w:r w:rsidR="00C62E72"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C62E72" w:rsidRPr="00C50A6F">
              <w:rPr>
                <w:rFonts w:cs="Calibri"/>
                <w:bCs/>
                <w:sz w:val="18"/>
                <w:szCs w:val="18"/>
                <w:lang w:val="es-ES"/>
              </w:rPr>
              <w:t>Escuchar  la lectura “La minga” Página 118</w:t>
            </w: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2. Localización: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Identificar aspectos importantes de la</w:t>
            </w:r>
            <w:r w:rsidR="00C62E72" w:rsidRPr="00C50A6F">
              <w:rPr>
                <w:rFonts w:cs="Calibri"/>
                <w:bCs/>
                <w:sz w:val="18"/>
                <w:szCs w:val="18"/>
                <w:lang w:val="es-ES"/>
              </w:rPr>
              <w:t xml:space="preserve"> lectura.</w:t>
            </w:r>
          </w:p>
          <w:p w:rsidR="0077644F" w:rsidRPr="00C50A6F" w:rsidRDefault="0077644F" w:rsidP="0077644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3. Comparación: </w:t>
            </w:r>
            <w:r w:rsidRPr="00C50A6F">
              <w:rPr>
                <w:rFonts w:cs="Calibri"/>
                <w:bCs/>
                <w:sz w:val="18"/>
                <w:szCs w:val="18"/>
                <w:lang w:val="es-ES"/>
              </w:rPr>
              <w:t>Establecer semejanzas y diferenci</w:t>
            </w:r>
            <w:r w:rsidR="00C62E72" w:rsidRPr="00C50A6F">
              <w:rPr>
                <w:rFonts w:cs="Calibri"/>
                <w:bCs/>
                <w:sz w:val="18"/>
                <w:szCs w:val="18"/>
                <w:lang w:val="es-ES"/>
              </w:rPr>
              <w:t>as entre localidades.</w:t>
            </w:r>
          </w:p>
          <w:p w:rsidR="0077644F" w:rsidRPr="00C50A6F" w:rsidRDefault="0077644F" w:rsidP="00C62E7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50A6F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4. Generalización: </w:t>
            </w:r>
            <w:r w:rsidR="00C62E72" w:rsidRPr="00C50A6F">
              <w:rPr>
                <w:rFonts w:cs="Calibri"/>
                <w:bCs/>
                <w:sz w:val="18"/>
                <w:szCs w:val="18"/>
                <w:lang w:val="es-ES"/>
              </w:rPr>
              <w:t>Realizar una minga en la escuelita.</w:t>
            </w:r>
          </w:p>
        </w:tc>
        <w:tc>
          <w:tcPr>
            <w:tcW w:w="819" w:type="pct"/>
            <w:gridSpan w:val="3"/>
            <w:shd w:val="clear" w:color="auto" w:fill="auto"/>
          </w:tcPr>
          <w:p w:rsidR="004A57F6" w:rsidRPr="00C50A6F" w:rsidRDefault="004A57F6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"/>
                <w:color w:val="000000"/>
                <w:sz w:val="18"/>
                <w:szCs w:val="18"/>
              </w:rPr>
            </w:pPr>
            <w:r w:rsidRPr="00C50A6F">
              <w:rPr>
                <w:sz w:val="18"/>
                <w:szCs w:val="18"/>
              </w:rPr>
              <w:lastRenderedPageBreak/>
              <w:t xml:space="preserve"> </w:t>
            </w:r>
            <w:r w:rsidR="00D436CF" w:rsidRPr="00C50A6F">
              <w:rPr>
                <w:rFonts w:cs="Gotham"/>
                <w:b/>
                <w:color w:val="000000"/>
                <w:sz w:val="18"/>
                <w:szCs w:val="18"/>
              </w:rPr>
              <w:t>CE.CS.2.4.</w:t>
            </w:r>
            <w:r w:rsidR="00D436CF" w:rsidRPr="00C50A6F">
              <w:rPr>
                <w:rFonts w:cs="Gotham"/>
                <w:color w:val="000000"/>
                <w:sz w:val="18"/>
                <w:szCs w:val="18"/>
              </w:rPr>
              <w:t xml:space="preserve">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  <w:p w:rsidR="00D436CF" w:rsidRPr="00C50A6F" w:rsidRDefault="00D436CF" w:rsidP="00A62492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C50A6F">
              <w:rPr>
                <w:rFonts w:asciiTheme="minorHAnsi" w:hAnsiTheme="minorHAnsi" w:cs="Gotham"/>
                <w:b/>
                <w:color w:val="000000"/>
                <w:sz w:val="18"/>
                <w:szCs w:val="18"/>
              </w:rPr>
              <w:t xml:space="preserve">I.CS.2.4.1. 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t>Reconoce las características más relevantes (actividades cultu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>rales, patrimonios, acontecimientos, lugares, personajes y diversidad hu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 xml:space="preserve">mana, natural, cultural y actividades económicas y atractivos turísticos) de su localidad, parroquia, cantón, provincia y país. </w:t>
            </w:r>
          </w:p>
          <w:p w:rsidR="00DD0C3C" w:rsidRPr="00C50A6F" w:rsidRDefault="00DD0C3C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D436CF" w:rsidRPr="00C50A6F" w:rsidRDefault="00047BB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"/>
                <w:color w:val="000000"/>
              </w:rPr>
            </w:pPr>
            <w:r w:rsidRPr="00C50A6F">
              <w:rPr>
                <w:rFonts w:cs="Gotham"/>
                <w:b/>
                <w:color w:val="000000"/>
                <w:sz w:val="18"/>
                <w:szCs w:val="18"/>
              </w:rPr>
              <w:t>CE.CS.2.4.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t xml:space="preserve"> Analiza las características fundamentales del espacio del que forma 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lastRenderedPageBreak/>
              <w:t>parte, destacando la historia, la diversidad, la economía, la división político-administrativa, los riesgos naturales, los servicios públicos y las normas y derechos de los ciudadanos, en función de una convivencia humana solidaria y la construcción del Buen Vivir</w:t>
            </w:r>
            <w:r w:rsidRPr="00C50A6F">
              <w:rPr>
                <w:rFonts w:cs="Gotham"/>
                <w:color w:val="000000"/>
              </w:rPr>
              <w:t>.</w:t>
            </w:r>
          </w:p>
          <w:p w:rsidR="00047BB1" w:rsidRPr="00C50A6F" w:rsidRDefault="00047BB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C50A6F">
              <w:rPr>
                <w:b/>
                <w:sz w:val="18"/>
                <w:szCs w:val="18"/>
              </w:rPr>
              <w:t xml:space="preserve">I.CS.2.4.2. </w:t>
            </w:r>
            <w:r w:rsidRPr="00C50A6F">
              <w:rPr>
                <w:sz w:val="18"/>
                <w:szCs w:val="18"/>
              </w:rPr>
              <w:t>Analiza la división político-administrativa de su localidad, comunidad, parroquia, cantón y provincia, reconociendo las funciones y responsabilidades de las autoridades y ciudadanos en la conservación de medios de transporte, servicios públicos y vías de comunicación que brinden seguridad y calidad de vida a sus habitantes</w:t>
            </w:r>
            <w:r w:rsidRPr="00C50A6F">
              <w:t>.</w:t>
            </w:r>
          </w:p>
          <w:p w:rsidR="00DD0C3C" w:rsidRPr="00C50A6F" w:rsidRDefault="00DD0C3C" w:rsidP="00A62492">
            <w:pPr>
              <w:pStyle w:val="Pa12"/>
              <w:spacing w:before="100" w:after="10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47BB1" w:rsidRPr="00C50A6F" w:rsidRDefault="00047BB1" w:rsidP="00A62492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C50A6F">
              <w:rPr>
                <w:rFonts w:asciiTheme="minorHAnsi" w:hAnsiTheme="minorHAnsi" w:cs="Gotham"/>
                <w:b/>
                <w:color w:val="000000"/>
                <w:sz w:val="18"/>
                <w:szCs w:val="18"/>
              </w:rPr>
              <w:t>CE.CS.2.3.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t xml:space="preserve"> Explica la importancia que tienen la escuela y la comunidad como espacios en los que se fomentan las rela</w:t>
            </w:r>
            <w:r w:rsidRPr="00C50A6F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 xml:space="preserve">ciones humanas, el aprendizaje y su desarrollo como ciudadano responsable. </w:t>
            </w:r>
          </w:p>
          <w:p w:rsidR="00047BB1" w:rsidRPr="00C50A6F" w:rsidRDefault="00047BB1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50A6F">
              <w:rPr>
                <w:rFonts w:cs="Gotham"/>
                <w:b/>
                <w:color w:val="000000"/>
                <w:sz w:val="18"/>
                <w:szCs w:val="18"/>
              </w:rPr>
              <w:t>I.CS.2.3.2.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t xml:space="preserve"> Reconoce que las acciones de cooperación, tra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softHyphen/>
            </w:r>
            <w:r w:rsidRPr="00C50A6F">
              <w:rPr>
                <w:rFonts w:cs="Gotham"/>
                <w:color w:val="000000"/>
                <w:sz w:val="18"/>
                <w:szCs w:val="18"/>
              </w:rPr>
              <w:lastRenderedPageBreak/>
              <w:t>bajo solidario y reciprocidad, el cumplimiento de sus de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softHyphen/>
              <w:t>rechos y obligaciones relacionadas con el tránsito y edu</w:t>
            </w:r>
            <w:r w:rsidRPr="00C50A6F">
              <w:rPr>
                <w:rFonts w:cs="Gotham"/>
                <w:color w:val="000000"/>
                <w:sz w:val="18"/>
                <w:szCs w:val="18"/>
              </w:rPr>
              <w:softHyphen/>
              <w:t>cación vial, contribuyen al desarrollo de la comunidad y elabora una declaración de derechos para los niños, en función del Buen Vivir.</w:t>
            </w:r>
          </w:p>
        </w:tc>
        <w:tc>
          <w:tcPr>
            <w:tcW w:w="374" w:type="pct"/>
            <w:shd w:val="clear" w:color="auto" w:fill="auto"/>
          </w:tcPr>
          <w:p w:rsidR="00E00A2A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 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E36AE7" w:rsidRPr="00BD3859" w:rsidRDefault="00E36AE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</w:t>
            </w:r>
            <w:r w:rsidRPr="00B12C55">
              <w:rPr>
                <w:rFonts w:ascii="Calibri" w:hAnsi="Calibri" w:cs="Calibri"/>
                <w:b/>
                <w:bCs/>
                <w:lang w:val="es-ES"/>
              </w:rPr>
              <w:t>1</w:t>
            </w:r>
          </w:p>
        </w:tc>
      </w:tr>
      <w:tr w:rsidR="00E00A2A" w:rsidRPr="002C4918" w:rsidTr="00A62492">
        <w:trPr>
          <w:trHeight w:val="308"/>
        </w:trPr>
        <w:tc>
          <w:tcPr>
            <w:tcW w:w="3369" w:type="pct"/>
            <w:gridSpan w:val="13"/>
            <w:shd w:val="clear" w:color="auto" w:fill="auto"/>
            <w:noWrap/>
            <w:hideMark/>
          </w:tcPr>
          <w:p w:rsidR="00E00A2A" w:rsidRPr="000F3059" w:rsidRDefault="00E00A2A" w:rsidP="000F3059">
            <w:pPr>
              <w:pStyle w:val="Prrafodelista"/>
              <w:numPr>
                <w:ilvl w:val="0"/>
                <w:numId w:val="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0F3059">
              <w:rPr>
                <w:rFonts w:ascii="Calibri" w:hAnsi="Calibri" w:cs="Calibri"/>
                <w:b/>
                <w:bCs/>
                <w:lang w:val="es-ES"/>
              </w:rPr>
              <w:lastRenderedPageBreak/>
              <w:t>BIBLIOGRAFÍA/ WEBGRAFÍA (</w:t>
            </w:r>
            <w:r w:rsidRPr="000F3059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  <w:p w:rsidR="000F3059" w:rsidRPr="000F3059" w:rsidRDefault="00AB1678" w:rsidP="000F305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sdt>
              <w:sdtPr>
                <w:rPr>
                  <w:rFonts w:cs="Calibri"/>
                  <w:b/>
                  <w:bCs/>
                  <w:sz w:val="24"/>
                  <w:szCs w:val="24"/>
                  <w:lang w:val="es-ES"/>
                </w:rPr>
                <w:id w:val="1239523143"/>
                <w:citation/>
              </w:sdtPr>
              <w:sdtEndPr/>
              <w:sdtContent>
                <w:r w:rsidR="000F3059" w:rsidRPr="001B49D9">
                  <w:rPr>
                    <w:rFonts w:cs="Calibri"/>
                    <w:b/>
                    <w:bCs/>
                    <w:sz w:val="24"/>
                    <w:szCs w:val="24"/>
                    <w:lang w:val="es-ES"/>
                  </w:rPr>
                  <w:fldChar w:fldCharType="begin"/>
                </w:r>
                <w:r w:rsidR="000F3059" w:rsidRPr="001B49D9">
                  <w:rPr>
                    <w:rFonts w:cs="Calibri"/>
                    <w:b/>
                    <w:bCs/>
                    <w:sz w:val="24"/>
                    <w:szCs w:val="24"/>
                  </w:rPr>
                  <w:instrText xml:space="preserve"> CITATION Equ16 \l 12298 </w:instrText>
                </w:r>
                <w:r w:rsidR="000F3059" w:rsidRPr="001B49D9">
                  <w:rPr>
                    <w:rFonts w:cs="Calibri"/>
                    <w:b/>
                    <w:bCs/>
                    <w:sz w:val="24"/>
                    <w:szCs w:val="24"/>
                    <w:lang w:val="es-ES"/>
                  </w:rPr>
                  <w:fldChar w:fldCharType="separate"/>
                </w:r>
                <w:r w:rsidR="000F3059" w:rsidRPr="001B49D9">
                  <w:rPr>
                    <w:rFonts w:cs="Calibri"/>
                    <w:noProof/>
                    <w:sz w:val="24"/>
                    <w:szCs w:val="24"/>
                  </w:rPr>
                  <w:t>(Equipo Redacción Prolipa, 2016)</w:t>
                </w:r>
                <w:r w:rsidR="000F3059" w:rsidRPr="001B49D9">
                  <w:rPr>
                    <w:rFonts w:cs="Calibri"/>
                    <w:b/>
                    <w:bCs/>
                    <w:sz w:val="24"/>
                    <w:szCs w:val="24"/>
                    <w:lang w:val="es-ES"/>
                  </w:rPr>
                  <w:fldChar w:fldCharType="end"/>
                </w:r>
              </w:sdtContent>
            </w:sdt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E00A2A" w:rsidRPr="002C4918" w:rsidTr="00A62492">
        <w:trPr>
          <w:trHeight w:val="420"/>
        </w:trPr>
        <w:tc>
          <w:tcPr>
            <w:tcW w:w="3369" w:type="pct"/>
            <w:gridSpan w:val="13"/>
            <w:shd w:val="clear" w:color="auto" w:fill="auto"/>
            <w:noWrap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A62492">
        <w:trPr>
          <w:trHeight w:val="308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  <w:r w:rsidR="000F3059">
              <w:rPr>
                <w:rFonts w:ascii="Calibri" w:hAnsi="Calibri" w:cs="Calibri"/>
                <w:b/>
                <w:bCs/>
                <w:lang w:val="es-ES"/>
              </w:rPr>
              <w:t>: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  <w:r w:rsidR="000F3059">
              <w:rPr>
                <w:rFonts w:ascii="Calibri" w:hAnsi="Calibri" w:cs="Calibri"/>
                <w:b/>
                <w:bCs/>
                <w:lang w:val="es-ES"/>
              </w:rPr>
              <w:t>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  <w:r w:rsidR="000F3059">
              <w:rPr>
                <w:rFonts w:ascii="Calibri" w:hAnsi="Calibri" w:cs="Calibri"/>
                <w:b/>
                <w:bCs/>
                <w:lang w:val="es-ES"/>
              </w:rPr>
              <w:t>:</w:t>
            </w:r>
          </w:p>
        </w:tc>
      </w:tr>
      <w:tr w:rsidR="00E33260" w:rsidRPr="002C4918" w:rsidTr="00A62492">
        <w:trPr>
          <w:trHeight w:val="294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E33260" w:rsidRPr="002C4918" w:rsidRDefault="00E3326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0F3059">
              <w:rPr>
                <w:rFonts w:ascii="Calibri" w:hAnsi="Calibri" w:cs="Calibri"/>
                <w:bCs/>
                <w:lang w:val="es-ES"/>
              </w:rPr>
              <w:t>DOCENTE(S):</w:t>
            </w:r>
            <w:r w:rsidR="00232558">
              <w:rPr>
                <w:rFonts w:ascii="Calibri" w:hAnsi="Calibri" w:cs="Calibri"/>
                <w:b/>
                <w:bCs/>
                <w:lang w:val="es-ES"/>
              </w:rPr>
              <w:t xml:space="preserve"> Lcda. Darling Coral, Lcda. Soledad Guallichico, Lcda. Jacqueline Freire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232558" w:rsidRDefault="00E33260" w:rsidP="00A6249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 :</w:t>
            </w:r>
          </w:p>
          <w:p w:rsidR="00E33260" w:rsidRDefault="00276A87" w:rsidP="00232558">
            <w:pPr>
              <w:jc w:val="center"/>
              <w:rPr>
                <w:rFonts w:ascii="Calibri" w:hAnsi="Calibri"/>
                <w:bCs/>
                <w:color w:val="000000"/>
                <w:lang w:eastAsia="es-EC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lang w:eastAsia="es-EC"/>
              </w:rPr>
              <w:t>M,Sc</w:t>
            </w:r>
            <w:proofErr w:type="spellEnd"/>
            <w:r w:rsidR="00232558" w:rsidRPr="00232558">
              <w:rPr>
                <w:rFonts w:ascii="Calibri" w:hAnsi="Calibri"/>
                <w:b/>
                <w:bCs/>
                <w:color w:val="000000"/>
                <w:lang w:eastAsia="es-EC"/>
              </w:rPr>
              <w:t>. Pablo Baldassari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Default="00E33260" w:rsidP="00A6249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  <w:r w:rsidR="00232558">
              <w:rPr>
                <w:rFonts w:ascii="Calibri" w:hAnsi="Calibri"/>
                <w:bCs/>
                <w:color w:val="000000"/>
                <w:lang w:eastAsia="es-EC"/>
              </w:rPr>
              <w:t>:</w:t>
            </w:r>
          </w:p>
          <w:p w:rsidR="00232558" w:rsidRPr="00232558" w:rsidRDefault="00232558" w:rsidP="0023255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232558">
              <w:rPr>
                <w:rFonts w:ascii="Calibri" w:hAnsi="Calibri"/>
                <w:b/>
                <w:bCs/>
                <w:color w:val="000000"/>
                <w:lang w:eastAsia="es-EC"/>
              </w:rPr>
              <w:t>Lcda. Elizabeth Vargas</w:t>
            </w:r>
          </w:p>
        </w:tc>
      </w:tr>
      <w:tr w:rsidR="00E33260" w:rsidRPr="002C4918" w:rsidTr="00A62492">
        <w:trPr>
          <w:trHeight w:val="280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E33260" w:rsidRPr="002C4918" w:rsidRDefault="00E3326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BE7C7B">
              <w:rPr>
                <w:noProof/>
                <w:lang w:val="es-ES" w:eastAsia="es-ES"/>
              </w:rPr>
              <w:drawing>
                <wp:inline distT="0" distB="0" distL="0" distR="0" wp14:anchorId="7FB7A607" wp14:editId="43695C78">
                  <wp:extent cx="1127051" cy="955784"/>
                  <wp:effectExtent l="0" t="0" r="0" b="0"/>
                  <wp:docPr id="3" name="Imagen 3" descr="C:\Users\TITO LEON\Desktop\IMG-2016101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TO LEON\Desktop\IMG-20161016-WA00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05" t="11985" b="45700"/>
                          <a:stretch/>
                        </pic:blipFill>
                        <pic:spPr bwMode="auto">
                          <a:xfrm>
                            <a:off x="0" y="0"/>
                            <a:ext cx="1130282" cy="958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Default="00E3326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276A87" w:rsidRPr="002C4918" w:rsidRDefault="00276A87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15" name="Imagen 15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2C4918" w:rsidRDefault="00E3326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E33260" w:rsidRPr="002C4918" w:rsidTr="00A62492">
        <w:trPr>
          <w:trHeight w:val="294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E33260" w:rsidRPr="002C4918" w:rsidRDefault="00E3326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0F3059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="000F3059" w:rsidRPr="000F3059">
              <w:rPr>
                <w:rFonts w:ascii="Calibri" w:hAnsi="Calibri" w:cs="Calibri"/>
                <w:b/>
                <w:bCs/>
                <w:lang w:val="es-ES"/>
              </w:rPr>
              <w:t>13-09-2016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Pr="002C4918" w:rsidRDefault="00E3326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0F3059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="000F3059" w:rsidRPr="000F3059">
              <w:rPr>
                <w:rFonts w:ascii="Calibri" w:hAnsi="Calibri" w:cs="Calibri"/>
                <w:b/>
                <w:bCs/>
                <w:lang w:val="es-ES"/>
              </w:rPr>
              <w:t>13-09-2016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2C4918" w:rsidRDefault="00E33260" w:rsidP="00A624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0F3059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="000F3059" w:rsidRPr="000F3059">
              <w:rPr>
                <w:rFonts w:ascii="Calibri" w:hAnsi="Calibri" w:cs="Calibri"/>
                <w:b/>
                <w:bCs/>
                <w:lang w:val="es-ES"/>
              </w:rPr>
              <w:t>13-09-2016</w:t>
            </w:r>
          </w:p>
        </w:tc>
      </w:tr>
    </w:tbl>
    <w:p w:rsidR="00E00A2A" w:rsidRDefault="00A62492">
      <w:r>
        <w:br w:type="textWrapping" w:clear="all"/>
      </w:r>
    </w:p>
    <w:sectPr w:rsidR="00E00A2A" w:rsidSect="00D436CF">
      <w:headerReference w:type="default" r:id="rId14"/>
      <w:pgSz w:w="16838" w:h="11906" w:orient="landscape"/>
      <w:pgMar w:top="720" w:right="720" w:bottom="993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78" w:rsidRDefault="00AB1678" w:rsidP="00E107B8">
      <w:pPr>
        <w:spacing w:after="0" w:line="240" w:lineRule="auto"/>
      </w:pPr>
      <w:r>
        <w:separator/>
      </w:r>
    </w:p>
  </w:endnote>
  <w:endnote w:type="continuationSeparator" w:id="0">
    <w:p w:rsidR="00AB1678" w:rsidRDefault="00AB1678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78" w:rsidRDefault="00AB1678" w:rsidP="00E107B8">
      <w:pPr>
        <w:spacing w:after="0" w:line="240" w:lineRule="auto"/>
      </w:pPr>
      <w:r>
        <w:separator/>
      </w:r>
    </w:p>
  </w:footnote>
  <w:footnote w:type="continuationSeparator" w:id="0">
    <w:p w:rsidR="00AB1678" w:rsidRDefault="00AB1678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E6D" w:rsidRDefault="00355E6D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612027A8" wp14:editId="299E3744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355E6D" w:rsidRDefault="00355E6D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355E6D" w:rsidRDefault="00355E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41F8F"/>
    <w:rsid w:val="00045874"/>
    <w:rsid w:val="00047BB1"/>
    <w:rsid w:val="0009168A"/>
    <w:rsid w:val="000A4536"/>
    <w:rsid w:val="000D4004"/>
    <w:rsid w:val="000F0A76"/>
    <w:rsid w:val="000F229A"/>
    <w:rsid w:val="000F3059"/>
    <w:rsid w:val="00182BAA"/>
    <w:rsid w:val="001D7321"/>
    <w:rsid w:val="00232558"/>
    <w:rsid w:val="00235F46"/>
    <w:rsid w:val="00263F41"/>
    <w:rsid w:val="00276A87"/>
    <w:rsid w:val="002F19F4"/>
    <w:rsid w:val="00310CC3"/>
    <w:rsid w:val="00322CD6"/>
    <w:rsid w:val="00331588"/>
    <w:rsid w:val="00355E6D"/>
    <w:rsid w:val="003675E4"/>
    <w:rsid w:val="00377E72"/>
    <w:rsid w:val="00381E69"/>
    <w:rsid w:val="003832F4"/>
    <w:rsid w:val="003B2B64"/>
    <w:rsid w:val="003B4D7C"/>
    <w:rsid w:val="003C3683"/>
    <w:rsid w:val="003F62EC"/>
    <w:rsid w:val="003F78E5"/>
    <w:rsid w:val="00431F4E"/>
    <w:rsid w:val="00432DCF"/>
    <w:rsid w:val="004560B0"/>
    <w:rsid w:val="004632DC"/>
    <w:rsid w:val="00472EF7"/>
    <w:rsid w:val="00485065"/>
    <w:rsid w:val="00495FAE"/>
    <w:rsid w:val="004A57F6"/>
    <w:rsid w:val="004C4471"/>
    <w:rsid w:val="004D0E2A"/>
    <w:rsid w:val="004D381E"/>
    <w:rsid w:val="004D6AFC"/>
    <w:rsid w:val="004F630D"/>
    <w:rsid w:val="00516861"/>
    <w:rsid w:val="00527A87"/>
    <w:rsid w:val="005346BA"/>
    <w:rsid w:val="00557AC4"/>
    <w:rsid w:val="00574FD9"/>
    <w:rsid w:val="00591B2B"/>
    <w:rsid w:val="005B78FA"/>
    <w:rsid w:val="005C4971"/>
    <w:rsid w:val="005C53F5"/>
    <w:rsid w:val="005D0312"/>
    <w:rsid w:val="005D7D73"/>
    <w:rsid w:val="00601B32"/>
    <w:rsid w:val="00611911"/>
    <w:rsid w:val="00652602"/>
    <w:rsid w:val="00663FAA"/>
    <w:rsid w:val="006955D3"/>
    <w:rsid w:val="00696A1C"/>
    <w:rsid w:val="006A120C"/>
    <w:rsid w:val="006E7C65"/>
    <w:rsid w:val="00761C09"/>
    <w:rsid w:val="0076298A"/>
    <w:rsid w:val="007758D5"/>
    <w:rsid w:val="0077644F"/>
    <w:rsid w:val="00790CD8"/>
    <w:rsid w:val="007B01D9"/>
    <w:rsid w:val="007B402D"/>
    <w:rsid w:val="007C110E"/>
    <w:rsid w:val="00820177"/>
    <w:rsid w:val="00882547"/>
    <w:rsid w:val="008C6E7B"/>
    <w:rsid w:val="008E0E36"/>
    <w:rsid w:val="009151E6"/>
    <w:rsid w:val="00953F5A"/>
    <w:rsid w:val="009546B4"/>
    <w:rsid w:val="009672C5"/>
    <w:rsid w:val="009700FE"/>
    <w:rsid w:val="009A3F03"/>
    <w:rsid w:val="009C7636"/>
    <w:rsid w:val="00A06D70"/>
    <w:rsid w:val="00A62492"/>
    <w:rsid w:val="00A65BDE"/>
    <w:rsid w:val="00A70006"/>
    <w:rsid w:val="00A71C09"/>
    <w:rsid w:val="00A9551B"/>
    <w:rsid w:val="00AB1678"/>
    <w:rsid w:val="00AB232C"/>
    <w:rsid w:val="00AC733D"/>
    <w:rsid w:val="00AF5844"/>
    <w:rsid w:val="00B12C55"/>
    <w:rsid w:val="00B15D6D"/>
    <w:rsid w:val="00B258AF"/>
    <w:rsid w:val="00B27E0E"/>
    <w:rsid w:val="00B32E07"/>
    <w:rsid w:val="00B56872"/>
    <w:rsid w:val="00B80B1A"/>
    <w:rsid w:val="00B904B2"/>
    <w:rsid w:val="00BA08C6"/>
    <w:rsid w:val="00BA3E4F"/>
    <w:rsid w:val="00BB391D"/>
    <w:rsid w:val="00BD057B"/>
    <w:rsid w:val="00BD3859"/>
    <w:rsid w:val="00BD54FA"/>
    <w:rsid w:val="00BE4C5A"/>
    <w:rsid w:val="00BE7C7B"/>
    <w:rsid w:val="00C246F3"/>
    <w:rsid w:val="00C50A6F"/>
    <w:rsid w:val="00C568D6"/>
    <w:rsid w:val="00C62E72"/>
    <w:rsid w:val="00C7248A"/>
    <w:rsid w:val="00CD1C70"/>
    <w:rsid w:val="00CD356D"/>
    <w:rsid w:val="00D321A9"/>
    <w:rsid w:val="00D436CF"/>
    <w:rsid w:val="00D66A8B"/>
    <w:rsid w:val="00D945CF"/>
    <w:rsid w:val="00DC045E"/>
    <w:rsid w:val="00DC3B67"/>
    <w:rsid w:val="00DD0C3C"/>
    <w:rsid w:val="00DD773E"/>
    <w:rsid w:val="00E00A2A"/>
    <w:rsid w:val="00E048C2"/>
    <w:rsid w:val="00E05C1B"/>
    <w:rsid w:val="00E071C2"/>
    <w:rsid w:val="00E107B8"/>
    <w:rsid w:val="00E12EB8"/>
    <w:rsid w:val="00E15F2C"/>
    <w:rsid w:val="00E33260"/>
    <w:rsid w:val="00E36AE7"/>
    <w:rsid w:val="00E454FC"/>
    <w:rsid w:val="00E4721C"/>
    <w:rsid w:val="00E56AE3"/>
    <w:rsid w:val="00E80495"/>
    <w:rsid w:val="00E818FE"/>
    <w:rsid w:val="00E904B9"/>
    <w:rsid w:val="00EC3BEA"/>
    <w:rsid w:val="00EC789B"/>
    <w:rsid w:val="00EE4D07"/>
    <w:rsid w:val="00EF21C0"/>
    <w:rsid w:val="00F17732"/>
    <w:rsid w:val="00F36EED"/>
    <w:rsid w:val="00F432E9"/>
    <w:rsid w:val="00F456AA"/>
    <w:rsid w:val="00F538ED"/>
    <w:rsid w:val="00F54B45"/>
    <w:rsid w:val="00F859C9"/>
    <w:rsid w:val="00F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E0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32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Sinespaciado">
    <w:name w:val="No Spacing"/>
    <w:uiPriority w:val="1"/>
    <w:qFormat/>
    <w:rsid w:val="005D0312"/>
    <w:pPr>
      <w:spacing w:after="0" w:line="240" w:lineRule="auto"/>
    </w:pPr>
    <w:rPr>
      <w:lang w:val="es-AR"/>
    </w:rPr>
  </w:style>
  <w:style w:type="paragraph" w:customStyle="1" w:styleId="Pa12">
    <w:name w:val="Pa12"/>
    <w:basedOn w:val="Normal"/>
    <w:next w:val="Normal"/>
    <w:uiPriority w:val="99"/>
    <w:rsid w:val="00E048C2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C53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C53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632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00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E0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32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Sinespaciado">
    <w:name w:val="No Spacing"/>
    <w:uiPriority w:val="1"/>
    <w:qFormat/>
    <w:rsid w:val="005D0312"/>
    <w:pPr>
      <w:spacing w:after="0" w:line="240" w:lineRule="auto"/>
    </w:pPr>
    <w:rPr>
      <w:lang w:val="es-AR"/>
    </w:rPr>
  </w:style>
  <w:style w:type="paragraph" w:customStyle="1" w:styleId="Pa12">
    <w:name w:val="Pa12"/>
    <w:basedOn w:val="Normal"/>
    <w:next w:val="Normal"/>
    <w:uiPriority w:val="99"/>
    <w:rsid w:val="00E048C2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C53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C53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632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00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.mDnPm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goo.gl/yqxFr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126BB-9F0C-48E2-950B-F4D0382E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4970</Words>
  <Characters>27339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3</cp:revision>
  <dcterms:created xsi:type="dcterms:W3CDTF">2016-10-23T17:24:00Z</dcterms:created>
  <dcterms:modified xsi:type="dcterms:W3CDTF">2016-10-24T22:27:00Z</dcterms:modified>
</cp:coreProperties>
</file>