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76" w:rsidRPr="00DC39CF" w:rsidRDefault="008E7D76" w:rsidP="008E7D76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Calibri"/>
          <w:b/>
        </w:rPr>
      </w:pPr>
      <w:r w:rsidRPr="00DC39CF">
        <w:rPr>
          <w:rFonts w:ascii="Calibri" w:hAnsi="Calibri" w:cs="Calibri"/>
          <w:b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264"/>
        <w:gridCol w:w="567"/>
        <w:gridCol w:w="425"/>
        <w:gridCol w:w="787"/>
        <w:gridCol w:w="2566"/>
        <w:gridCol w:w="900"/>
        <w:gridCol w:w="992"/>
        <w:gridCol w:w="567"/>
        <w:gridCol w:w="1134"/>
        <w:gridCol w:w="283"/>
        <w:gridCol w:w="701"/>
        <w:gridCol w:w="102"/>
        <w:gridCol w:w="615"/>
        <w:gridCol w:w="875"/>
        <w:gridCol w:w="165"/>
        <w:gridCol w:w="110"/>
        <w:gridCol w:w="126"/>
        <w:gridCol w:w="567"/>
        <w:gridCol w:w="992"/>
        <w:gridCol w:w="115"/>
        <w:gridCol w:w="1280"/>
        <w:gridCol w:w="22"/>
      </w:tblGrid>
      <w:tr w:rsidR="008E7D76" w:rsidRPr="00DC39CF" w:rsidTr="000D6010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noProof/>
                <w:lang w:eastAsia="es-ES"/>
              </w:rPr>
              <w:drawing>
                <wp:inline distT="0" distB="0" distL="0" distR="0" wp14:anchorId="75411A01" wp14:editId="5D8FA082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C39CF">
              <w:rPr>
                <w:rFonts w:ascii="Calibri" w:hAnsi="Calibri" w:cs="Calibri"/>
                <w:b/>
                <w:bCs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AÑO LECTIVO   2016 - 2017</w:t>
            </w:r>
          </w:p>
        </w:tc>
      </w:tr>
      <w:tr w:rsidR="008E7D76" w:rsidRPr="00DC39CF" w:rsidTr="000D6010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PLAN DE  DESTREZAS CON CRITERIO DE DESEMPEÑO  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8E7D76" w:rsidRPr="00DC39CF" w:rsidTr="000D6010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E7D76" w:rsidRPr="00DC39CF" w:rsidRDefault="008E7D76" w:rsidP="000D601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8E7D76" w:rsidRPr="00DC39CF" w:rsidTr="000D6010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Docentes: 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lang w:eastAsia="es-EC"/>
              </w:rPr>
            </w:pPr>
            <w:r w:rsidRPr="00DC39CF">
              <w:rPr>
                <w:rFonts w:ascii="Calibri" w:hAnsi="Calibri" w:cs="Calibri"/>
                <w:i/>
              </w:rPr>
              <w:t>Licenciadas: , Jacqueline Freire, Marianela Pinto, Marisol Zapata, Diana Rosero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Área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asignatura 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>ESTUDIOS SOCIALES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Grado/Curso: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lang w:eastAsia="es-EC"/>
              </w:rPr>
            </w:pPr>
            <w:r w:rsidRPr="00DC39CF">
              <w:rPr>
                <w:rFonts w:ascii="Calibri" w:hAnsi="Calibri" w:cs="Calibri"/>
                <w:bCs/>
                <w:lang w:eastAsia="es-EC"/>
              </w:rPr>
              <w:t xml:space="preserve">Cuarto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Paralelo: 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lang w:eastAsia="es-EC"/>
              </w:rPr>
            </w:pPr>
            <w:r w:rsidRPr="00DC39CF">
              <w:rPr>
                <w:rFonts w:ascii="Calibri" w:hAnsi="Calibri" w:cs="Calibri"/>
                <w:bCs/>
                <w:lang w:eastAsia="es-EC"/>
              </w:rPr>
              <w:t xml:space="preserve">A, B, C, D </w:t>
            </w:r>
          </w:p>
        </w:tc>
      </w:tr>
      <w:tr w:rsidR="008E7D76" w:rsidRPr="00DC39CF" w:rsidTr="000D6010">
        <w:trPr>
          <w:gridAfter w:val="1"/>
          <w:wAfter w:w="22" w:type="dxa"/>
          <w:trHeight w:val="322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N.º de unidad de planificación: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lang w:eastAsia="es-EC"/>
              </w:rPr>
            </w:pPr>
          </w:p>
          <w:p w:rsidR="008E7D76" w:rsidRPr="00DC39CF" w:rsidRDefault="008E7D76" w:rsidP="000D6010">
            <w:pPr>
              <w:rPr>
                <w:rFonts w:ascii="Calibri" w:hAnsi="Calibri" w:cs="Calibri"/>
                <w:bCs/>
                <w:lang w:eastAsia="es-EC"/>
              </w:rPr>
            </w:pPr>
            <w:r>
              <w:rPr>
                <w:rFonts w:ascii="Calibri" w:hAnsi="Calibri" w:cs="Calibri"/>
                <w:bCs/>
                <w:lang w:eastAsia="es-EC"/>
              </w:rPr>
              <w:t>4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jc w:val="both"/>
              <w:rPr>
                <w:rFonts w:ascii="Calibri" w:hAnsi="Calibri" w:cs="Calibri"/>
                <w:b/>
                <w:bCs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lang w:eastAsia="es-EC"/>
              </w:rPr>
              <w:t xml:space="preserve">Título de unidad de planificación: </w:t>
            </w:r>
          </w:p>
        </w:tc>
        <w:tc>
          <w:tcPr>
            <w:tcW w:w="76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E7D76" w:rsidRPr="00DC39CF" w:rsidRDefault="008E7D76" w:rsidP="000D6010">
            <w:pPr>
              <w:jc w:val="both"/>
              <w:rPr>
                <w:rFonts w:ascii="Calibri" w:hAnsi="Calibri" w:cs="Calibri"/>
                <w:bCs/>
                <w:i/>
                <w:lang w:eastAsia="es-EC"/>
              </w:rPr>
            </w:pPr>
            <w:r w:rsidRPr="00DC39CF">
              <w:rPr>
                <w:rFonts w:ascii="Calibri" w:hAnsi="Calibri" w:cs="Calibri"/>
                <w:bCs/>
                <w:i/>
                <w:lang w:eastAsia="es-EC"/>
              </w:rPr>
              <w:t>ORGANICEMOS NUESTRA VIDA EN COMUNIDAD.</w:t>
            </w:r>
          </w:p>
        </w:tc>
      </w:tr>
      <w:tr w:rsidR="008E7D76" w:rsidRPr="00DC39CF" w:rsidTr="000D6010">
        <w:trPr>
          <w:gridAfter w:val="1"/>
          <w:wAfter w:w="22" w:type="dxa"/>
          <w:trHeight w:val="593"/>
        </w:trPr>
        <w:tc>
          <w:tcPr>
            <w:tcW w:w="14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lang w:eastAsia="es-EC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lang w:eastAsia="es-EC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pStyle w:val="Default"/>
              <w:rPr>
                <w:b/>
                <w:bCs/>
                <w:color w:val="auto"/>
                <w:sz w:val="22"/>
                <w:szCs w:val="22"/>
                <w:lang w:eastAsia="es-EC"/>
              </w:rPr>
            </w:pPr>
          </w:p>
          <w:p w:rsidR="008E7D76" w:rsidRPr="00DC39CF" w:rsidRDefault="008E7D76" w:rsidP="000D6010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DC39CF">
              <w:rPr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6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E7D76" w:rsidRPr="00DC39CF" w:rsidRDefault="008E7D76" w:rsidP="000D6010">
            <w:pPr>
              <w:pStyle w:val="Default"/>
              <w:rPr>
                <w:color w:val="auto"/>
                <w:sz w:val="22"/>
                <w:szCs w:val="22"/>
              </w:rPr>
            </w:pPr>
            <w:r w:rsidRPr="00DC39CF">
              <w:rPr>
                <w:color w:val="auto"/>
                <w:sz w:val="22"/>
                <w:szCs w:val="22"/>
              </w:rPr>
              <w:t>Analizar la geografía de la provincia mediante el reconocimiento de acciones  concretas que pueden realizar sus autoridades para la conservación y desarrollo sustentable.</w:t>
            </w:r>
          </w:p>
        </w:tc>
      </w:tr>
      <w:tr w:rsidR="008E7D76" w:rsidRPr="00DC39CF" w:rsidTr="000D6010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7D76" w:rsidRPr="00DC39CF" w:rsidRDefault="008E7D76" w:rsidP="000D6010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8E7D76" w:rsidRPr="00DC39CF" w:rsidTr="000D6010">
        <w:trPr>
          <w:gridAfter w:val="1"/>
          <w:wAfter w:w="22" w:type="dxa"/>
          <w:trHeight w:val="1937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CRITERIOS DE EVALUACIÓN: 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77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CE.CS.2.5. Analiza las características principales de su provincia (hecho histórico, ciudades principales, geografía, problemas naturales, económicos y demográficos, funciones y responsabilidades de sus autoridades), desarrollando su sentido de identidad y pertenencia.</w:t>
            </w:r>
          </w:p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CE.CS.2.2.Examina los posibles riesgos que existen en su vivienda, escuela y localidad, reconociendo los planes de contingencia que puede aplicar en caso de algún desastre natural</w:t>
            </w:r>
          </w:p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CE.CS.2.6. Explica las características diferenciales del Ecuador (cualidades, valores, grupos sociales y étnicos, regiones naturales, ubicación, derechos, responsabilidades) que aportan en la construcción de identidad y cultura nacional.</w:t>
            </w:r>
          </w:p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CE.CS.2.3. Explica la importancia que tienen la escuela y la comunidad como espacios en los que se fomentan las relaciones humanas, el aprendizaje y su desarrollo como ciudadano responsable.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8E7D76" w:rsidRPr="00DC39CF" w:rsidTr="000D6010">
        <w:trPr>
          <w:gridAfter w:val="1"/>
          <w:wAfter w:w="22" w:type="dxa"/>
          <w:trHeight w:val="382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jc w:val="both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EJES TRANSVERSALES: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</w:rPr>
            </w:pPr>
            <w:r w:rsidRPr="00DC39CF">
              <w:rPr>
                <w:rFonts w:ascii="Calibri" w:hAnsi="Calibri" w:cs="Calibri"/>
                <w:bCs/>
                <w:i/>
              </w:rPr>
              <w:t xml:space="preserve">Somos justos, Somos solidario  , Somos innovadores </w:t>
            </w:r>
          </w:p>
          <w:p w:rsidR="008E7D76" w:rsidRPr="00DC39CF" w:rsidRDefault="008E7D76" w:rsidP="000D601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</w:rPr>
            </w:pPr>
            <w:r w:rsidRPr="00DC39CF">
              <w:rPr>
                <w:rFonts w:ascii="Calibri" w:hAnsi="Calibri" w:cs="Calibri"/>
                <w:b/>
                <w:bCs/>
                <w:i/>
              </w:rPr>
              <w:lastRenderedPageBreak/>
              <w:t xml:space="preserve">Valores lasallistas: </w:t>
            </w:r>
          </w:p>
          <w:p w:rsidR="008E7D76" w:rsidRPr="00DC39CF" w:rsidRDefault="008E7D76" w:rsidP="000D601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</w:rPr>
            </w:pPr>
            <w:proofErr w:type="spellStart"/>
            <w:r w:rsidRPr="00DC39CF">
              <w:rPr>
                <w:rFonts w:ascii="Calibri" w:hAnsi="Calibri" w:cs="Calibri"/>
                <w:bCs/>
                <w:i/>
              </w:rPr>
              <w:t>Fé</w:t>
            </w:r>
            <w:proofErr w:type="spellEnd"/>
            <w:r w:rsidRPr="00DC39CF">
              <w:rPr>
                <w:rFonts w:ascii="Calibri" w:hAnsi="Calibri" w:cs="Calibri"/>
                <w:bCs/>
                <w:i/>
              </w:rPr>
              <w:t>, Servicio, Justicia, Compromiso y Fraternidad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lastRenderedPageBreak/>
              <w:t xml:space="preserve">PERODOS: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i/>
                <w:color w:val="000000"/>
                <w:lang w:eastAsia="es-EC"/>
              </w:rPr>
              <w:t>8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SEMANAS: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Cs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i/>
                <w:color w:val="000000"/>
                <w:lang w:eastAsia="es-EC"/>
              </w:rPr>
              <w:t>6</w:t>
            </w:r>
          </w:p>
        </w:tc>
      </w:tr>
      <w:tr w:rsidR="008E7D76" w:rsidRPr="00DC39CF" w:rsidTr="000D6010">
        <w:trPr>
          <w:trHeight w:val="423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ESTRATEGIAS METODOLOGICAS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RECURSOS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INDICADORES DE EVALUACIÓN </w:t>
            </w:r>
          </w:p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Indicadores de logro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Actividades de evaluación/ Técnicas / Instrumentos </w:t>
            </w:r>
          </w:p>
        </w:tc>
      </w:tr>
      <w:tr w:rsidR="008E7D76" w:rsidRPr="00DC39CF" w:rsidTr="000D6010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7D76" w:rsidRPr="00DC39CF" w:rsidRDefault="008E7D76" w:rsidP="000D6010">
            <w:pPr>
              <w:pStyle w:val="Pa12"/>
              <w:spacing w:before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CS.2.1.11. Describir la diversidad humana, cultural y natural a </w:t>
            </w:r>
            <w:r w:rsidR="00AC0810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través</w:t>
            </w:r>
            <w:r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r w:rsidR="00AC0810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análisis</w:t>
            </w:r>
            <w:r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los grupos sociales y étnicos que  forman parte del barrio, comunidad, parroquia, </w:t>
            </w:r>
            <w:r w:rsidR="00AC0810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cantón</w:t>
            </w:r>
            <w:r w:rsidRPr="00DC39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provincia y </w:t>
            </w:r>
            <w:r w:rsidR="00AC0810"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país</w:t>
            </w:r>
            <w:r w:rsidRPr="00DC39CF">
              <w:rPr>
                <w:rFonts w:ascii="Calibri" w:hAnsi="Calibri" w:cs="Calibri"/>
                <w:color w:val="000000"/>
                <w:sz w:val="22"/>
                <w:szCs w:val="22"/>
              </w:rPr>
              <w:t>, con el fin de reconocerlas como componentes de un país diverso.</w:t>
            </w:r>
          </w:p>
          <w:p w:rsidR="008E7D76" w:rsidRPr="00DC39CF" w:rsidRDefault="008E7D76" w:rsidP="000D6010">
            <w:pPr>
              <w:pStyle w:val="Pa12"/>
              <w:spacing w:before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1.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Método de observación indirecta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Observación- Observar un video identificando la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diversidad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de la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población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8E7D76" w:rsidRPr="00FB7B17" w:rsidRDefault="00FB7B17" w:rsidP="000D6010">
            <w:pPr>
              <w:spacing w:after="0"/>
              <w:rPr>
                <w:rFonts w:ascii="Calibri" w:hAnsi="Calibri" w:cs="Calibri"/>
                <w:i/>
                <w:color w:val="FF0000"/>
                <w:lang w:val="en-US" w:eastAsia="es-EC"/>
              </w:rPr>
            </w:pPr>
            <w:hyperlink r:id="rId7" w:history="1">
              <w:r w:rsidR="008E7D76" w:rsidRPr="00FB7B17">
                <w:rPr>
                  <w:rStyle w:val="Hipervnculo"/>
                  <w:rFonts w:ascii="Calibri" w:hAnsi="Calibri" w:cs="Calibri"/>
                  <w:i/>
                  <w:lang w:val="en-US" w:eastAsia="es-EC"/>
                </w:rPr>
                <w:t>http://www.youtube</w:t>
              </w:r>
            </w:hyperlink>
            <w:r w:rsidR="008E7D76" w:rsidRPr="00FB7B17">
              <w:rPr>
                <w:rFonts w:ascii="Calibri" w:hAnsi="Calibri" w:cs="Calibri"/>
                <w:i/>
                <w:color w:val="000000"/>
                <w:lang w:val="en-US" w:eastAsia="es-EC"/>
              </w:rPr>
              <w:t>. Com/</w:t>
            </w:r>
            <w:proofErr w:type="spellStart"/>
            <w:r w:rsidR="008E7D76" w:rsidRPr="00FB7B17">
              <w:rPr>
                <w:rFonts w:ascii="Calibri" w:hAnsi="Calibri" w:cs="Calibri"/>
                <w:i/>
                <w:color w:val="000000"/>
                <w:lang w:val="en-US" w:eastAsia="es-EC"/>
              </w:rPr>
              <w:t>watch?V</w:t>
            </w:r>
            <w:proofErr w:type="spellEnd"/>
            <w:r w:rsidR="008E7D76" w:rsidRPr="00FB7B17">
              <w:rPr>
                <w:rFonts w:ascii="Calibri" w:hAnsi="Calibri" w:cs="Calibri"/>
                <w:i/>
                <w:color w:val="000000"/>
                <w:lang w:val="en-US" w:eastAsia="es-EC"/>
              </w:rPr>
              <w:t>=KsPdSAei5zM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Descripción- Describir  la diversidad cultural en gráficos.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Interpretación.-Interpretar datos en un  plano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cartesiano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Comparación-  Comparar   aspectos importantes  de los  diferentes grupos étnicos.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Generalización- Elaborar un 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collage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 sobre la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diversidad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 humana del país.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Láminas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Cuadernos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  <w:i/>
                <w:lang w:eastAsia="es-EC"/>
              </w:rPr>
              <w:t>VIDEO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TECNICA: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Observación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INSTRUMENTO: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Lista de cotejo.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-Investiga </w:t>
            </w:r>
            <w:r w:rsidR="00AC0810" w:rsidRPr="00DC39CF">
              <w:rPr>
                <w:rFonts w:ascii="Calibri" w:hAnsi="Calibri" w:cs="Calibri"/>
                <w:color w:val="000000"/>
                <w:lang w:eastAsia="es-EC"/>
              </w:rPr>
              <w:t>cuáles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son los grupos humanos </w:t>
            </w:r>
            <w:r w:rsidR="00AC0810" w:rsidRPr="00DC39CF">
              <w:rPr>
                <w:rFonts w:ascii="Calibri" w:hAnsi="Calibri" w:cs="Calibri"/>
                <w:color w:val="000000"/>
                <w:lang w:eastAsia="es-EC"/>
              </w:rPr>
              <w:t>más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numerosos en el ecuador.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-Elabora un cuadro con cifras indicando la cantidad aproximada de habitantes.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-Grafica los   personajes de  los grupos étnicos </w:t>
            </w:r>
            <w:r w:rsidR="00AC0810" w:rsidRPr="00DC39CF">
              <w:rPr>
                <w:rFonts w:ascii="Calibri" w:hAnsi="Calibri" w:cs="Calibri"/>
                <w:color w:val="000000"/>
                <w:lang w:eastAsia="es-EC"/>
              </w:rPr>
              <w:t>más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representativos.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-Identifica las  manifestaciones culturales de la provincia.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b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-Completa cuadro con información de la provincia.</w:t>
            </w:r>
          </w:p>
        </w:tc>
      </w:tr>
      <w:tr w:rsidR="008E7D76" w:rsidRPr="00DC39CF" w:rsidTr="000D6010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7D76" w:rsidRPr="00DC39CF" w:rsidRDefault="008E7D76" w:rsidP="000D6010">
            <w:pPr>
              <w:pStyle w:val="Pa12"/>
              <w:spacing w:before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9CF">
              <w:rPr>
                <w:rFonts w:ascii="Calibri" w:hAnsi="Calibri" w:cs="Calibri"/>
                <w:sz w:val="22"/>
                <w:szCs w:val="22"/>
              </w:rPr>
              <w:t>CS.2.2.7. Describir la división político-administrativa de la localidad, comunidad, parroquia, cantón y provincia, relacionándola con la construcción de la identidad local y sus valores específicos.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6.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Método de Pensamiento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Crítico</w:t>
            </w:r>
          </w:p>
          <w:p w:rsidR="008E7D76" w:rsidRPr="00DC39CF" w:rsidRDefault="00AC0810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Anticipación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>.- Realizar una lluvia de ideas sobre el tema la diversidad.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Recordar los cantones que tiene la provincia.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Identificar el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cantón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donde vive.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Dialogar  sobre la variedad de paisajes que tiene el Ecuador en la diversidad  de especies animales y vegetales.</w:t>
            </w:r>
          </w:p>
          <w:p w:rsidR="008E7D76" w:rsidRPr="00DC39CF" w:rsidRDefault="00AC0810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Construcción</w:t>
            </w:r>
            <w:r>
              <w:rPr>
                <w:rFonts w:ascii="Calibri" w:hAnsi="Calibri" w:cs="Calibri"/>
                <w:i/>
                <w:color w:val="000000"/>
                <w:lang w:eastAsia="es-EC"/>
              </w:rPr>
              <w:t>.-Escribe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el nombre de los cantones que conforman la provincia.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-Enumerar los aspecto</w:t>
            </w:r>
            <w:r w:rsidR="00AC0810">
              <w:rPr>
                <w:rFonts w:ascii="Calibri" w:hAnsi="Calibri" w:cs="Calibri"/>
                <w:i/>
                <w:color w:val="000000"/>
                <w:lang w:eastAsia="es-EC"/>
              </w:rPr>
              <w:t xml:space="preserve">s relevantes que identifican a 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su provincia.</w:t>
            </w:r>
          </w:p>
          <w:p w:rsidR="008E7D76" w:rsidRPr="00DC39CF" w:rsidRDefault="00AC0810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lastRenderedPageBreak/>
              <w:t>Consolidación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>.-Resolver el crucigrama con el nombre  de las provincias.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7D76" w:rsidRPr="00DC39CF" w:rsidRDefault="00AC0810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lastRenderedPageBreak/>
              <w:t>Láminas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Gráficos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Libro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Hojas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Pinturas</w:t>
            </w:r>
          </w:p>
          <w:p w:rsidR="008E7D76" w:rsidRPr="00DC39CF" w:rsidRDefault="008E7D76" w:rsidP="000D6010">
            <w:pPr>
              <w:spacing w:after="0"/>
              <w:rPr>
                <w:rFonts w:ascii="Calibri" w:hAnsi="Calibri" w:cs="Calibri"/>
                <w:i/>
                <w:color w:val="000000"/>
                <w:lang w:eastAsia="es-EC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7D76" w:rsidRPr="00DC39CF" w:rsidRDefault="008E7D76" w:rsidP="000D6010">
            <w:pPr>
              <w:spacing w:after="0"/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</w:rPr>
              <w:t xml:space="preserve">CE.CS.2.4. Analiza las características fundamentales del espacio del que forma parte, destacando la historia, la diversidad, la economía, la división político-administrativa, los riesgos naturales, los servicios públicos y las normas y derechos de los ciudadanos, </w:t>
            </w:r>
            <w:r w:rsidRPr="00DC39CF">
              <w:rPr>
                <w:rFonts w:ascii="Calibri" w:hAnsi="Calibri" w:cs="Calibri"/>
              </w:rPr>
              <w:lastRenderedPageBreak/>
              <w:t>en función de una convivencia humana solidaria y la construcción del Buen Vivir.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lastRenderedPageBreak/>
              <w:t>TECNICA:</w:t>
            </w:r>
          </w:p>
          <w:p w:rsidR="008E7D76" w:rsidRPr="00DC39CF" w:rsidRDefault="00AC0810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Observación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INSTRUMENTO: 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LISTA DE COTEJO.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 Dibuja la bandera de pichincha.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-Escribe una estrofa del himno 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-Completa información de cuadros informativos.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-Recolecta gráficos  sobre los servicios públicos que hay en 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lastRenderedPageBreak/>
              <w:t>Quito.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-Elaborar un </w:t>
            </w:r>
            <w:r w:rsidR="00AC0810" w:rsidRPr="00DC39CF">
              <w:rPr>
                <w:rFonts w:ascii="Calibri" w:hAnsi="Calibri" w:cs="Calibri"/>
                <w:color w:val="000000"/>
                <w:lang w:eastAsia="es-EC"/>
              </w:rPr>
              <w:t>collage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 xml:space="preserve"> con los datos recolectados.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lang w:eastAsia="es-EC"/>
              </w:rPr>
            </w:pPr>
          </w:p>
        </w:tc>
      </w:tr>
      <w:tr w:rsidR="008E7D76" w:rsidRPr="00DC39CF" w:rsidTr="000D6010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7D76" w:rsidRPr="00DC39CF" w:rsidRDefault="008E7D76" w:rsidP="000D6010">
            <w:pPr>
              <w:pStyle w:val="Default"/>
              <w:rPr>
                <w:sz w:val="22"/>
                <w:szCs w:val="22"/>
                <w:lang w:val="es-MX" w:eastAsia="en-US"/>
              </w:rPr>
            </w:pPr>
          </w:p>
          <w:p w:rsidR="008E7D76" w:rsidRPr="00DC39CF" w:rsidRDefault="008E7D76" w:rsidP="000D6010">
            <w:pPr>
              <w:pStyle w:val="Default"/>
              <w:rPr>
                <w:sz w:val="22"/>
                <w:szCs w:val="22"/>
                <w:lang w:val="es-MX" w:eastAsia="en-US"/>
              </w:rPr>
            </w:pPr>
            <w:r w:rsidRPr="00DC39CF">
              <w:rPr>
                <w:sz w:val="22"/>
                <w:szCs w:val="22"/>
              </w:rPr>
              <w:t>CS.2.2.8. Identificar la capital, las ciudades y las autoridades de la provincia, considerando su nivel demográfico, la provisión de servicios básicos y la acción responsable en la solución de las necesidades sociales.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2.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4.</w:t>
            </w:r>
            <w:r w:rsidRPr="00DC39CF">
              <w:rPr>
                <w:rFonts w:ascii="Calibri" w:hAnsi="Calibri" w:cs="Calibri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Método de Pensamiento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Crítico</w:t>
            </w:r>
          </w:p>
          <w:p w:rsidR="008E7D76" w:rsidRPr="00DC39CF" w:rsidRDefault="00AC0810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Anticipación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>.-.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Observar un video sobre los desastres naturales del Ecuador.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Dialogar sobre las  consecuencias que afectan a cada 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región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8E7D76" w:rsidRPr="00DC39CF" w:rsidRDefault="00AC0810" w:rsidP="000D6010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Construcción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.-Enumerar  los factores de riesgo  a los que están expuestos los habitantes en cada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región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>.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¿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Cuáles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son los riesgos de vivir  a orillas del  mar?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¿</w:t>
            </w:r>
            <w:r w:rsidR="00AC0810" w:rsidRPr="00DC39CF">
              <w:rPr>
                <w:rFonts w:ascii="Calibri" w:hAnsi="Calibri" w:cs="Calibri"/>
                <w:i/>
                <w:color w:val="000000"/>
                <w:lang w:eastAsia="es-EC"/>
              </w:rPr>
              <w:t>Qué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productos se cultivan en la región interandina?</w:t>
            </w:r>
          </w:p>
          <w:p w:rsidR="008E7D76" w:rsidRPr="00DC39CF" w:rsidRDefault="00AC0810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Consolidación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>.- Enlistar posibles soluciones  frente a situaciones adversas de la naturaleza.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Identificar en los gráficos las situaciones favorables y desfavorables  de la ubicación geográfica.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</w:rPr>
              <w:t>CE.CS.2.5. Analiza las características principales de su provincia (hecho histórico, ciudades principales, geografía, problemas naturales, económicos y demográficos, funciones y responsabilidades de sus autoridades), desarrollando su sentido de identidad y pertenencia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TECNICA:</w:t>
            </w:r>
          </w:p>
          <w:p w:rsidR="008E7D76" w:rsidRPr="00DC39CF" w:rsidRDefault="00AC0810" w:rsidP="000D6010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Observación</w:t>
            </w:r>
            <w:r w:rsidR="008E7D76" w:rsidRPr="00DC39CF">
              <w:rPr>
                <w:rFonts w:ascii="Calibri" w:hAnsi="Calibri" w:cs="Calibri"/>
                <w:bCs/>
                <w:i/>
              </w:rPr>
              <w:t xml:space="preserve"> 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INSTRUMENTO: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Lista de cotejo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lang w:eastAsia="es-EC"/>
              </w:rPr>
            </w:pPr>
            <w:r w:rsidRPr="00DC39CF">
              <w:rPr>
                <w:rFonts w:ascii="Calibri" w:hAnsi="Calibri" w:cs="Calibri"/>
                <w:b/>
                <w:color w:val="000000"/>
                <w:lang w:eastAsia="es-EC"/>
              </w:rPr>
              <w:t>-</w:t>
            </w:r>
            <w:r w:rsidRPr="00DC39CF">
              <w:rPr>
                <w:rFonts w:ascii="Calibri" w:hAnsi="Calibri" w:cs="Calibri"/>
                <w:lang w:eastAsia="es-EC"/>
              </w:rPr>
              <w:t>Describe  la forma como los ecuatorianos ayudan a sus compatriotas cuando son azotados por algún desastre natural.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b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lang w:eastAsia="es-EC"/>
              </w:rPr>
              <w:t>-Completa datos sobre planes de prevención de desastres naturales</w:t>
            </w:r>
            <w:r w:rsidRPr="00DC39CF">
              <w:rPr>
                <w:rFonts w:ascii="Calibri" w:hAnsi="Calibri" w:cs="Calibri"/>
                <w:b/>
                <w:color w:val="000000"/>
                <w:lang w:eastAsia="es-EC"/>
              </w:rPr>
              <w:t>.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b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lang w:eastAsia="es-EC"/>
              </w:rPr>
              <w:t xml:space="preserve">-Reconoce </w:t>
            </w:r>
            <w:proofErr w:type="spellStart"/>
            <w:r w:rsidRPr="00DC39CF">
              <w:rPr>
                <w:rFonts w:ascii="Calibri" w:hAnsi="Calibri" w:cs="Calibri"/>
                <w:lang w:eastAsia="es-EC"/>
              </w:rPr>
              <w:t>cuàl</w:t>
            </w:r>
            <w:proofErr w:type="spellEnd"/>
            <w:r w:rsidRPr="00DC39CF">
              <w:rPr>
                <w:rFonts w:ascii="Calibri" w:hAnsi="Calibri" w:cs="Calibri"/>
                <w:lang w:eastAsia="es-EC"/>
              </w:rPr>
              <w:t xml:space="preserve"> es nuestra responsabilidad frente a los fenómenos naturales</w:t>
            </w:r>
            <w:r w:rsidRPr="00DC39CF">
              <w:rPr>
                <w:rFonts w:ascii="Calibri" w:hAnsi="Calibri" w:cs="Calibri"/>
                <w:b/>
                <w:color w:val="000000"/>
                <w:lang w:eastAsia="es-EC"/>
              </w:rPr>
              <w:t>.</w:t>
            </w:r>
          </w:p>
          <w:p w:rsidR="008E7D76" w:rsidRPr="00DC39CF" w:rsidRDefault="008E7D76" w:rsidP="000D6010">
            <w:pPr>
              <w:spacing w:line="240" w:lineRule="auto"/>
              <w:rPr>
                <w:rFonts w:ascii="Calibri" w:hAnsi="Calibri" w:cs="Calibri"/>
                <w:b/>
                <w:color w:val="000000"/>
                <w:lang w:eastAsia="es-EC"/>
              </w:rPr>
            </w:pPr>
          </w:p>
        </w:tc>
      </w:tr>
      <w:tr w:rsidR="008E7D76" w:rsidRPr="00DC39CF" w:rsidTr="000D6010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7D76" w:rsidRPr="00DC39CF" w:rsidRDefault="008E7D76" w:rsidP="000D6010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s-EC"/>
              </w:rPr>
            </w:pPr>
            <w:r w:rsidRPr="00DC39CF">
              <w:rPr>
                <w:rFonts w:ascii="Calibri" w:hAnsi="Calibri" w:cs="Calibri"/>
                <w:sz w:val="22"/>
                <w:szCs w:val="22"/>
              </w:rPr>
              <w:t>CS.2.2.12. Explicar los problemas económicos y demográficos que enfrenta la provincia: despoblación del campo, migración, concentración urbana, mortalidad, etc., a partir de la observación y análisis de datos estadísticos presentados en pictogramas, tablas y barras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6.</w:t>
            </w:r>
            <w:r w:rsidRPr="00DC39CF">
              <w:rPr>
                <w:rFonts w:ascii="Calibri" w:hAnsi="Calibri" w:cs="Calibri"/>
              </w:rPr>
              <w:t xml:space="preserve"> .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Método de observación indirecta</w:t>
            </w:r>
          </w:p>
          <w:p w:rsidR="008E7D76" w:rsidRPr="00DC39CF" w:rsidRDefault="00AC0810" w:rsidP="000D6010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Observación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-.observar el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gráfico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estadístico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sobre la pobreza en las provincias del ecuador y responder a las preguntas formuladas.</w:t>
            </w:r>
          </w:p>
          <w:p w:rsidR="008E7D76" w:rsidRPr="00DC39CF" w:rsidRDefault="00AC0810" w:rsidP="000D6010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Descripción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- Realizar la comparación  de los datos  para  identificar la pobreza que hay en el Ecuador y las provincias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más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 afectadas.</w:t>
            </w:r>
          </w:p>
          <w:p w:rsidR="008E7D76" w:rsidRPr="00DC39CF" w:rsidRDefault="00AC0810" w:rsidP="000D6010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Comparación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>-  Comparar la información de las principales  provincias del Ecuador con problemas de demografía.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 xml:space="preserve">Establecer las diferencias y semejanzas entre la diversas </w:t>
            </w: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lastRenderedPageBreak/>
              <w:t>provincias</w:t>
            </w:r>
          </w:p>
          <w:p w:rsidR="008E7D76" w:rsidRPr="00DC39CF" w:rsidRDefault="00AC0810" w:rsidP="000D6010">
            <w:pPr>
              <w:rPr>
                <w:rFonts w:ascii="Calibri" w:hAnsi="Calibri" w:cs="Calibri"/>
                <w:i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i/>
                <w:color w:val="000000"/>
                <w:lang w:eastAsia="es-EC"/>
              </w:rPr>
              <w:t>Generalización</w:t>
            </w:r>
            <w:r w:rsidR="008E7D76" w:rsidRPr="00DC39CF">
              <w:rPr>
                <w:rFonts w:ascii="Calibri" w:hAnsi="Calibri" w:cs="Calibri"/>
                <w:i/>
                <w:color w:val="000000"/>
                <w:lang w:eastAsia="es-EC"/>
              </w:rPr>
              <w:t>- Determinar  el efecto que produce  a cada causa.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</w:p>
          <w:p w:rsidR="008E7D76" w:rsidRPr="00DC39CF" w:rsidRDefault="008E7D76" w:rsidP="000D6010">
            <w:pPr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lastRenderedPageBreak/>
              <w:t>Libro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Útiles de aseo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Alimentos.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highlight w:val="yellow"/>
                <w:lang w:eastAsia="es-EC"/>
              </w:rPr>
              <w:t xml:space="preserve"> 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i/>
                <w:color w:val="000000"/>
                <w:highlight w:val="yellow"/>
                <w:lang w:eastAsia="es-EC"/>
              </w:rPr>
            </w:pPr>
            <w:r w:rsidRPr="00DC39CF">
              <w:rPr>
                <w:rFonts w:ascii="Calibri" w:hAnsi="Calibri" w:cs="Calibri"/>
              </w:rPr>
              <w:t>CE.CS.2.5. Analiza las características principales de su provincia (hecho histórico, ciudades principales, geografía, problemas naturales, económicos y demográficos, funciones y responsabilidades de sus autoridades), desarrollando su sentido de identidad y pertenencia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TECNICA:</w:t>
            </w:r>
          </w:p>
          <w:p w:rsidR="008E7D76" w:rsidRPr="00DC39CF" w:rsidRDefault="00AC0810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Observación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INSTRUMENTO:</w:t>
            </w:r>
          </w:p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Trabajo grupal.</w:t>
            </w:r>
          </w:p>
          <w:p w:rsidR="008E7D76" w:rsidRPr="00DC39CF" w:rsidRDefault="00AC0810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Exposición</w:t>
            </w:r>
            <w:r w:rsidR="008E7D76" w:rsidRPr="00DC39CF">
              <w:rPr>
                <w:rFonts w:ascii="Calibri" w:hAnsi="Calibri" w:cs="Calibri"/>
                <w:color w:val="000000"/>
                <w:lang w:eastAsia="es-EC"/>
              </w:rPr>
              <w:t xml:space="preserve"> sobre temas de edad, 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>nacimientos</w:t>
            </w:r>
            <w:r w:rsidR="008E7D76" w:rsidRPr="00DC39CF">
              <w:rPr>
                <w:rFonts w:ascii="Calibri" w:hAnsi="Calibri" w:cs="Calibri"/>
                <w:color w:val="000000"/>
                <w:lang w:eastAsia="es-EC"/>
              </w:rPr>
              <w:t xml:space="preserve">, migración, </w:t>
            </w:r>
            <w:r w:rsidRPr="00DC39CF">
              <w:rPr>
                <w:rFonts w:ascii="Calibri" w:hAnsi="Calibri" w:cs="Calibri"/>
                <w:color w:val="000000"/>
                <w:lang w:eastAsia="es-EC"/>
              </w:rPr>
              <w:t>etc.</w:t>
            </w:r>
            <w:r w:rsidR="008E7D76" w:rsidRPr="00DC39CF">
              <w:rPr>
                <w:rFonts w:ascii="Calibri" w:hAnsi="Calibri" w:cs="Calibri"/>
                <w:color w:val="000000"/>
                <w:lang w:eastAsia="es-EC"/>
              </w:rPr>
              <w:t>, de las provincias.</w:t>
            </w:r>
          </w:p>
          <w:p w:rsidR="008E7D76" w:rsidRPr="00DC39CF" w:rsidRDefault="00AC0810" w:rsidP="000D6010">
            <w:pPr>
              <w:rPr>
                <w:rFonts w:ascii="Calibri" w:hAnsi="Calibri" w:cs="Calibri"/>
                <w:b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color w:val="000000"/>
                <w:lang w:eastAsia="es-EC"/>
              </w:rPr>
              <w:t>Presentación</w:t>
            </w:r>
            <w:r w:rsidR="008E7D76" w:rsidRPr="00DC39CF">
              <w:rPr>
                <w:rFonts w:ascii="Calibri" w:hAnsi="Calibri" w:cs="Calibri"/>
                <w:color w:val="000000"/>
                <w:lang w:eastAsia="es-EC"/>
              </w:rPr>
              <w:t xml:space="preserve"> en carteles.</w:t>
            </w:r>
          </w:p>
        </w:tc>
      </w:tr>
      <w:tr w:rsidR="008E7D76" w:rsidRPr="00DC39CF" w:rsidTr="000D6010">
        <w:trPr>
          <w:trHeight w:val="312"/>
        </w:trPr>
        <w:tc>
          <w:tcPr>
            <w:tcW w:w="15379" w:type="dxa"/>
            <w:gridSpan w:val="23"/>
            <w:shd w:val="clear" w:color="auto" w:fill="auto"/>
            <w:hideMark/>
          </w:tcPr>
          <w:p w:rsidR="008E7D76" w:rsidRPr="00DC39CF" w:rsidRDefault="008E7D76" w:rsidP="000D6010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E7D76" w:rsidRPr="00DC39CF" w:rsidTr="000D6010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8E7D76" w:rsidRPr="00DC39CF" w:rsidTr="000D6010">
        <w:trPr>
          <w:trHeight w:val="444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jc w:val="both"/>
              <w:rPr>
                <w:rFonts w:ascii="Calibri" w:hAnsi="Calibri" w:cs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color w:val="000000"/>
                <w:lang w:eastAsia="es-EC"/>
              </w:rPr>
            </w:pPr>
          </w:p>
        </w:tc>
      </w:tr>
      <w:tr w:rsidR="008E7D76" w:rsidRPr="00DC39CF" w:rsidTr="000D6010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D76" w:rsidRPr="00DC39CF" w:rsidRDefault="008E7D76" w:rsidP="000D601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8E7D76" w:rsidRPr="00DC39CF" w:rsidTr="000D6010">
        <w:trPr>
          <w:trHeight w:val="182"/>
        </w:trPr>
        <w:tc>
          <w:tcPr>
            <w:tcW w:w="58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hideMark/>
          </w:tcPr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DC39CF">
              <w:rPr>
                <w:rFonts w:ascii="Calibri" w:hAnsi="Calibri" w:cs="Calibri"/>
                <w:b/>
                <w:bCs/>
              </w:rPr>
              <w:t>DOCENTE(S):                                     Firma:</w:t>
            </w: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lang w:eastAsia="es-EC"/>
              </w:rPr>
            </w:pPr>
          </w:p>
          <w:p w:rsidR="008E7D76" w:rsidRPr="00DC39CF" w:rsidRDefault="008E7D76" w:rsidP="000D601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noProof/>
                <w:color w:val="000000"/>
                <w:lang w:eastAsia="es-ES"/>
              </w:rPr>
              <w:drawing>
                <wp:inline distT="0" distB="0" distL="0" distR="0" wp14:anchorId="6A0D76B6" wp14:editId="21901C01">
                  <wp:extent cx="1980678" cy="1095375"/>
                  <wp:effectExtent l="0" t="0" r="635" b="0"/>
                  <wp:docPr id="2" name="Imagen 2" descr="C:\Users\USUARIO\Downloads\Profes. AreaCCS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es. AreaCCS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862" cy="109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color w:val="000000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  <w:color w:val="000000"/>
                <w:lang w:eastAsia="es-EC"/>
              </w:rPr>
              <w:t>Vicerrectorado./coordinación pedagógica</w:t>
            </w:r>
          </w:p>
        </w:tc>
      </w:tr>
      <w:tr w:rsidR="008E7D76" w:rsidRPr="00DC39CF" w:rsidTr="000D6010">
        <w:trPr>
          <w:trHeight w:val="240"/>
        </w:trPr>
        <w:tc>
          <w:tcPr>
            <w:tcW w:w="58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E7D76" w:rsidRDefault="008E7D76" w:rsidP="000D6010">
            <w:pPr>
              <w:rPr>
                <w:rFonts w:ascii="Calibri" w:hAnsi="Calibri" w:cs="Calibri"/>
                <w:bCs/>
              </w:rPr>
            </w:pPr>
            <w:r w:rsidRPr="00DC39CF">
              <w:rPr>
                <w:rFonts w:ascii="Calibri" w:hAnsi="Calibri" w:cs="Calibri"/>
                <w:bCs/>
              </w:rPr>
              <w:t>Firma: Mgs. Pablo Baldassari</w:t>
            </w:r>
            <w:bookmarkStart w:id="0" w:name="_GoBack"/>
            <w:bookmarkEnd w:id="0"/>
          </w:p>
          <w:p w:rsidR="00FB7B17" w:rsidRDefault="00FB7B17" w:rsidP="000D6010">
            <w:pPr>
              <w:rPr>
                <w:rFonts w:ascii="Calibri" w:hAnsi="Calibri" w:cs="Calibri"/>
                <w:bCs/>
              </w:rPr>
            </w:pPr>
          </w:p>
          <w:p w:rsidR="00FB7B17" w:rsidRPr="00DC39CF" w:rsidRDefault="00FB7B17" w:rsidP="000D6010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>
              <w:rPr>
                <w:rFonts w:ascii="Calibri" w:hAnsi="Calibri" w:cs="Calibri"/>
                <w:bCs/>
              </w:rPr>
              <w:t xml:space="preserve">             </w:t>
            </w:r>
            <w:r>
              <w:rPr>
                <w:noProof/>
                <w:lang w:eastAsia="es-ES"/>
              </w:rPr>
              <w:drawing>
                <wp:inline distT="0" distB="0" distL="0" distR="0" wp14:anchorId="5B9BA1FF" wp14:editId="06CC0873">
                  <wp:extent cx="1552575" cy="323850"/>
                  <wp:effectExtent l="0" t="0" r="9525" b="0"/>
                  <wp:docPr id="3" name="Imagen 3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PABLO\Pictures\img0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  <w:bCs/>
                <w:color w:val="000000"/>
                <w:lang w:eastAsia="es-EC"/>
              </w:rPr>
            </w:pPr>
            <w:r w:rsidRPr="00DC39CF">
              <w:rPr>
                <w:rFonts w:ascii="Calibri" w:hAnsi="Calibri" w:cs="Calibri"/>
                <w:bCs/>
              </w:rPr>
              <w:t xml:space="preserve">Firma: Lic. Elizabeth Vargas </w:t>
            </w:r>
          </w:p>
        </w:tc>
      </w:tr>
      <w:tr w:rsidR="008E7D76" w:rsidRPr="00DC39CF" w:rsidTr="000D6010">
        <w:trPr>
          <w:trHeight w:val="253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  <w:b/>
                <w:bCs/>
              </w:rPr>
              <w:t>Fecha:</w:t>
            </w:r>
            <w:r w:rsidRPr="00DC39CF">
              <w:rPr>
                <w:rFonts w:ascii="Calibri" w:hAnsi="Calibri" w:cs="Calibri"/>
                <w:bCs/>
              </w:rPr>
              <w:t xml:space="preserve"> </w:t>
            </w:r>
            <w:r w:rsidR="00AC0810">
              <w:rPr>
                <w:rFonts w:ascii="Calibri" w:hAnsi="Calibri" w:cs="Calibri"/>
                <w:bCs/>
              </w:rPr>
              <w:t xml:space="preserve"> 15 de enero del 2017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  <w:b/>
                <w:bCs/>
              </w:rPr>
              <w:t>Fecha:</w:t>
            </w:r>
            <w:r w:rsidRPr="00DC39CF">
              <w:rPr>
                <w:rFonts w:ascii="Calibri" w:hAnsi="Calibri" w:cs="Calibri"/>
                <w:bCs/>
              </w:rPr>
              <w:t xml:space="preserve"> </w:t>
            </w:r>
            <w:r w:rsidR="00AC0810">
              <w:rPr>
                <w:rFonts w:ascii="Calibri" w:hAnsi="Calibri" w:cs="Calibri"/>
                <w:bCs/>
              </w:rPr>
              <w:t>15/01/2017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D76" w:rsidRPr="00DC39CF" w:rsidRDefault="008E7D76" w:rsidP="000D6010">
            <w:pPr>
              <w:rPr>
                <w:rFonts w:ascii="Calibri" w:hAnsi="Calibri" w:cs="Calibri"/>
              </w:rPr>
            </w:pPr>
            <w:r w:rsidRPr="00DC39CF">
              <w:rPr>
                <w:rFonts w:ascii="Calibri" w:hAnsi="Calibri" w:cs="Calibri"/>
                <w:b/>
                <w:bCs/>
              </w:rPr>
              <w:t>Fecha:</w:t>
            </w:r>
            <w:r w:rsidRPr="00DC39CF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:rsidR="008E7D76" w:rsidRPr="00DC39CF" w:rsidRDefault="008E7D76" w:rsidP="008E7D76">
      <w:pPr>
        <w:rPr>
          <w:rFonts w:ascii="Calibri" w:hAnsi="Calibri" w:cs="Calibri"/>
        </w:rPr>
      </w:pPr>
    </w:p>
    <w:p w:rsidR="008E7D76" w:rsidRPr="00DC39CF" w:rsidRDefault="008E7D76" w:rsidP="008E7D76">
      <w:pPr>
        <w:tabs>
          <w:tab w:val="left" w:pos="2552"/>
        </w:tabs>
        <w:rPr>
          <w:rFonts w:ascii="Calibri" w:hAnsi="Calibri" w:cs="Calibri"/>
        </w:rPr>
      </w:pPr>
    </w:p>
    <w:p w:rsidR="00D14608" w:rsidRDefault="00D14608"/>
    <w:sectPr w:rsidR="00D14608" w:rsidSect="00B93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76"/>
    <w:rsid w:val="008E7D76"/>
    <w:rsid w:val="00AC0810"/>
    <w:rsid w:val="00D14608"/>
    <w:rsid w:val="00E8308E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7D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E7D76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styleId="Hipervnculo">
    <w:name w:val="Hyperlink"/>
    <w:basedOn w:val="Fuentedeprrafopredeter"/>
    <w:uiPriority w:val="99"/>
    <w:unhideWhenUsed/>
    <w:rsid w:val="008E7D76"/>
    <w:rPr>
      <w:color w:val="0563C1" w:themeColor="hyperlink"/>
      <w:u w:val="single"/>
    </w:rPr>
  </w:style>
  <w:style w:type="paragraph" w:customStyle="1" w:styleId="Pa12">
    <w:name w:val="Pa12"/>
    <w:basedOn w:val="Default"/>
    <w:next w:val="Default"/>
    <w:uiPriority w:val="99"/>
    <w:rsid w:val="008E7D76"/>
    <w:pPr>
      <w:widowControl/>
      <w:spacing w:line="171" w:lineRule="atLeast"/>
    </w:pPr>
    <w:rPr>
      <w:rFonts w:ascii="Gotham" w:hAnsi="Gotham" w:cs="Times New Roman"/>
      <w:color w:val="auto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7D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E7D76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styleId="Hipervnculo">
    <w:name w:val="Hyperlink"/>
    <w:basedOn w:val="Fuentedeprrafopredeter"/>
    <w:uiPriority w:val="99"/>
    <w:unhideWhenUsed/>
    <w:rsid w:val="008E7D76"/>
    <w:rPr>
      <w:color w:val="0563C1" w:themeColor="hyperlink"/>
      <w:u w:val="single"/>
    </w:rPr>
  </w:style>
  <w:style w:type="paragraph" w:customStyle="1" w:styleId="Pa12">
    <w:name w:val="Pa12"/>
    <w:basedOn w:val="Default"/>
    <w:next w:val="Default"/>
    <w:uiPriority w:val="99"/>
    <w:rsid w:val="008E7D76"/>
    <w:pPr>
      <w:widowControl/>
      <w:spacing w:line="171" w:lineRule="atLeast"/>
    </w:pPr>
    <w:rPr>
      <w:rFonts w:ascii="Gotham" w:hAnsi="Gotham" w:cs="Times New Roman"/>
      <w:color w:val="auto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youtu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1322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5</cp:revision>
  <dcterms:created xsi:type="dcterms:W3CDTF">2017-01-15T22:34:00Z</dcterms:created>
  <dcterms:modified xsi:type="dcterms:W3CDTF">2017-01-22T22:00:00Z</dcterms:modified>
</cp:coreProperties>
</file>