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A4" w:rsidRPr="00FF6161" w:rsidRDefault="00D170A4" w:rsidP="00957255">
      <w:pPr>
        <w:tabs>
          <w:tab w:val="left" w:pos="924"/>
        </w:tabs>
        <w:autoSpaceDE w:val="0"/>
        <w:autoSpaceDN w:val="0"/>
        <w:adjustRightInd w:val="0"/>
        <w:spacing w:before="240" w:after="240"/>
        <w:ind w:left="924" w:hanging="924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5"/>
        <w:gridCol w:w="523"/>
        <w:gridCol w:w="633"/>
        <w:gridCol w:w="97"/>
        <w:gridCol w:w="834"/>
        <w:gridCol w:w="1483"/>
        <w:gridCol w:w="1154"/>
        <w:gridCol w:w="1677"/>
        <w:gridCol w:w="771"/>
        <w:gridCol w:w="395"/>
        <w:gridCol w:w="1539"/>
        <w:gridCol w:w="379"/>
        <w:gridCol w:w="451"/>
        <w:gridCol w:w="348"/>
        <w:gridCol w:w="1884"/>
        <w:gridCol w:w="784"/>
        <w:gridCol w:w="295"/>
        <w:gridCol w:w="285"/>
        <w:gridCol w:w="962"/>
        <w:gridCol w:w="56"/>
      </w:tblGrid>
      <w:tr w:rsidR="00D170A4" w:rsidRPr="002C4918" w:rsidTr="00A9592F">
        <w:trPr>
          <w:gridAfter w:val="1"/>
          <w:wAfter w:w="18" w:type="pct"/>
          <w:trHeight w:val="796"/>
        </w:trPr>
        <w:tc>
          <w:tcPr>
            <w:tcW w:w="727" w:type="pct"/>
            <w:gridSpan w:val="4"/>
            <w:shd w:val="clear" w:color="auto" w:fill="auto"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96FE0EC" wp14:editId="741479E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pct"/>
            <w:gridSpan w:val="13"/>
            <w:shd w:val="clear" w:color="auto" w:fill="auto"/>
            <w:noWrap/>
            <w:hideMark/>
          </w:tcPr>
          <w:p w:rsidR="00D170A4" w:rsidRPr="0009445B" w:rsidRDefault="00D170A4" w:rsidP="0009445B">
            <w:pPr>
              <w:pStyle w:val="Sinespaciado"/>
              <w:jc w:val="center"/>
              <w:rPr>
                <w:b/>
                <w:lang w:val="es-ES"/>
              </w:rPr>
            </w:pPr>
            <w:r w:rsidRPr="0009445B">
              <w:rPr>
                <w:b/>
                <w:lang w:val="es-ES"/>
              </w:rPr>
              <w:t>UNIDAD EDUCATIVA PARTICULAR LA SALLE-CONOCOTO</w:t>
            </w:r>
          </w:p>
          <w:p w:rsidR="00D170A4" w:rsidRPr="002C4918" w:rsidRDefault="00D170A4" w:rsidP="0009445B">
            <w:pPr>
              <w:pStyle w:val="Sinespaciado"/>
              <w:jc w:val="center"/>
              <w:rPr>
                <w:lang w:val="es-ES"/>
              </w:rPr>
            </w:pPr>
            <w:r w:rsidRPr="0009445B">
              <w:rPr>
                <w:b/>
                <w:lang w:val="es-ES"/>
              </w:rPr>
              <w:t>“Una llamada, muchas voces”</w:t>
            </w:r>
          </w:p>
        </w:tc>
        <w:tc>
          <w:tcPr>
            <w:tcW w:w="492" w:type="pct"/>
            <w:gridSpan w:val="3"/>
            <w:shd w:val="clear" w:color="auto" w:fill="auto"/>
            <w:noWrap/>
            <w:hideMark/>
          </w:tcPr>
          <w:p w:rsidR="00D170A4" w:rsidRPr="0009445B" w:rsidRDefault="00D170A4" w:rsidP="0009445B">
            <w:pPr>
              <w:pStyle w:val="Sinespaciado"/>
              <w:jc w:val="center"/>
              <w:rPr>
                <w:b/>
                <w:lang w:val="es-ES"/>
              </w:rPr>
            </w:pPr>
            <w:r w:rsidRPr="0009445B">
              <w:rPr>
                <w:b/>
                <w:lang w:val="es-ES"/>
              </w:rPr>
              <w:t>AÑO LECTIVO</w:t>
            </w:r>
          </w:p>
          <w:p w:rsidR="00D170A4" w:rsidRPr="002C4918" w:rsidRDefault="00D170A4" w:rsidP="0009445B">
            <w:pPr>
              <w:pStyle w:val="Sinespaciado"/>
              <w:jc w:val="center"/>
              <w:rPr>
                <w:lang w:val="es-ES"/>
              </w:rPr>
            </w:pPr>
            <w:r w:rsidRPr="0009445B">
              <w:rPr>
                <w:b/>
                <w:lang w:val="es-ES"/>
              </w:rPr>
              <w:t>2016 - 2017</w:t>
            </w:r>
          </w:p>
        </w:tc>
      </w:tr>
      <w:tr w:rsidR="00D170A4" w:rsidRPr="002C4918" w:rsidTr="00A9592F">
        <w:trPr>
          <w:gridAfter w:val="1"/>
          <w:wAfter w:w="18" w:type="pct"/>
          <w:trHeight w:val="354"/>
        </w:trPr>
        <w:tc>
          <w:tcPr>
            <w:tcW w:w="4982" w:type="pct"/>
            <w:gridSpan w:val="20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D170A4" w:rsidRPr="002C4918" w:rsidTr="00A9592F">
        <w:trPr>
          <w:gridAfter w:val="1"/>
          <w:wAfter w:w="18" w:type="pct"/>
          <w:trHeight w:val="332"/>
        </w:trPr>
        <w:tc>
          <w:tcPr>
            <w:tcW w:w="4982" w:type="pct"/>
            <w:gridSpan w:val="20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D170A4" w:rsidRPr="002C4918" w:rsidTr="00A9592F">
        <w:trPr>
          <w:gridAfter w:val="1"/>
          <w:wAfter w:w="18" w:type="pct"/>
          <w:trHeight w:val="240"/>
        </w:trPr>
        <w:tc>
          <w:tcPr>
            <w:tcW w:w="525" w:type="pct"/>
            <w:gridSpan w:val="3"/>
            <w:shd w:val="clear" w:color="auto" w:fill="auto"/>
            <w:noWrap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2738" w:type="pct"/>
            <w:gridSpan w:val="9"/>
            <w:shd w:val="clear" w:color="auto" w:fill="auto"/>
            <w:noWrap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7E44B2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 xml:space="preserve">Ciencias sociales </w:t>
            </w:r>
          </w:p>
        </w:tc>
        <w:tc>
          <w:tcPr>
            <w:tcW w:w="977" w:type="pct"/>
            <w:gridSpan w:val="4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Asignatura:</w:t>
            </w:r>
          </w:p>
        </w:tc>
        <w:tc>
          <w:tcPr>
            <w:tcW w:w="742" w:type="pct"/>
            <w:gridSpan w:val="4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 Estudios Sociales </w:t>
            </w:r>
          </w:p>
        </w:tc>
      </w:tr>
      <w:tr w:rsidR="00D170A4" w:rsidRPr="002C4918" w:rsidTr="00A9592F">
        <w:trPr>
          <w:gridAfter w:val="1"/>
          <w:wAfter w:w="18" w:type="pct"/>
          <w:trHeight w:val="432"/>
        </w:trPr>
        <w:tc>
          <w:tcPr>
            <w:tcW w:w="525" w:type="pct"/>
            <w:gridSpan w:val="3"/>
            <w:shd w:val="clear" w:color="auto" w:fill="auto"/>
            <w:hideMark/>
          </w:tcPr>
          <w:p w:rsidR="00BA3A95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57" w:type="pct"/>
            <w:gridSpan w:val="17"/>
            <w:shd w:val="clear" w:color="auto" w:fill="auto"/>
            <w:noWrap/>
            <w:hideMark/>
          </w:tcPr>
          <w:p w:rsidR="00D170A4" w:rsidRPr="007E44B2" w:rsidRDefault="00BA3A95" w:rsidP="002D373E">
            <w:pPr>
              <w:pStyle w:val="Sinespaciad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Lcda. </w:t>
            </w:r>
            <w:r w:rsidR="00D170A4" w:rsidRPr="007E44B2">
              <w:rPr>
                <w:b/>
                <w:i/>
                <w:lang w:val="es-ES"/>
              </w:rPr>
              <w:t>Prisci</w:t>
            </w:r>
            <w:r>
              <w:rPr>
                <w:b/>
                <w:i/>
                <w:lang w:val="es-ES"/>
              </w:rPr>
              <w:t xml:space="preserve">la Iñacato.    Lcdo. </w:t>
            </w:r>
            <w:r w:rsidR="007E44B2" w:rsidRPr="007E44B2">
              <w:rPr>
                <w:b/>
                <w:i/>
                <w:lang w:val="es-ES"/>
              </w:rPr>
              <w:t>Wilson Silva.</w:t>
            </w:r>
          </w:p>
        </w:tc>
      </w:tr>
      <w:tr w:rsidR="00D170A4" w:rsidRPr="002C4918" w:rsidTr="00AA13DD">
        <w:trPr>
          <w:gridAfter w:val="1"/>
          <w:wAfter w:w="18" w:type="pct"/>
          <w:trHeight w:val="327"/>
        </w:trPr>
        <w:tc>
          <w:tcPr>
            <w:tcW w:w="525" w:type="pct"/>
            <w:gridSpan w:val="3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lang w:val="es-ES"/>
              </w:rPr>
              <w:t>Grado/curso:</w:t>
            </w:r>
          </w:p>
        </w:tc>
        <w:tc>
          <w:tcPr>
            <w:tcW w:w="1875" w:type="pct"/>
            <w:gridSpan w:val="6"/>
            <w:shd w:val="clear" w:color="auto" w:fill="auto"/>
            <w:noWrap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7E44B2">
              <w:rPr>
                <w:rFonts w:ascii="Calibri" w:hAnsi="Calibri" w:cs="Calibri"/>
                <w:b/>
                <w:lang w:val="es-ES"/>
              </w:rPr>
              <w:t xml:space="preserve">NOVENO  AÑO DE EDUCACION BASICA </w:t>
            </w:r>
          </w:p>
        </w:tc>
        <w:tc>
          <w:tcPr>
            <w:tcW w:w="1128" w:type="pct"/>
            <w:gridSpan w:val="5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lang w:val="es-ES"/>
              </w:rPr>
              <w:t>Nivel Educativo: </w:t>
            </w:r>
          </w:p>
        </w:tc>
        <w:tc>
          <w:tcPr>
            <w:tcW w:w="1454" w:type="pct"/>
            <w:gridSpan w:val="6"/>
            <w:shd w:val="clear" w:color="auto" w:fill="auto"/>
            <w:noWrap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7E44B2">
              <w:rPr>
                <w:rFonts w:ascii="Calibri" w:hAnsi="Calibri" w:cs="Calibri"/>
                <w:b/>
                <w:lang w:val="es-ES"/>
              </w:rPr>
              <w:t> 4</w:t>
            </w:r>
          </w:p>
        </w:tc>
      </w:tr>
      <w:tr w:rsidR="00D170A4" w:rsidRPr="002C4918" w:rsidTr="00A9592F">
        <w:trPr>
          <w:gridAfter w:val="1"/>
          <w:wAfter w:w="18" w:type="pct"/>
          <w:trHeight w:val="235"/>
        </w:trPr>
        <w:tc>
          <w:tcPr>
            <w:tcW w:w="4982" w:type="pct"/>
            <w:gridSpan w:val="20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D170A4" w:rsidRPr="007E44B2" w:rsidTr="00A9592F">
        <w:trPr>
          <w:gridAfter w:val="1"/>
          <w:wAfter w:w="18" w:type="pct"/>
          <w:trHeight w:val="824"/>
        </w:trPr>
        <w:tc>
          <w:tcPr>
            <w:tcW w:w="358" w:type="pct"/>
            <w:gridSpan w:val="2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Carga horaria semanal</w:t>
            </w:r>
          </w:p>
        </w:tc>
        <w:tc>
          <w:tcPr>
            <w:tcW w:w="666" w:type="pct"/>
            <w:gridSpan w:val="4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No. Semanas de trabajo</w:t>
            </w:r>
          </w:p>
        </w:tc>
        <w:tc>
          <w:tcPr>
            <w:tcW w:w="1622" w:type="pct"/>
            <w:gridSpan w:val="4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Evaluación del aprendizaje e imprevistos</w:t>
            </w:r>
          </w:p>
        </w:tc>
        <w:tc>
          <w:tcPr>
            <w:tcW w:w="1938" w:type="pct"/>
            <w:gridSpan w:val="8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Total de semanas clases</w:t>
            </w:r>
          </w:p>
        </w:tc>
        <w:tc>
          <w:tcPr>
            <w:tcW w:w="398" w:type="pct"/>
            <w:gridSpan w:val="2"/>
            <w:shd w:val="clear" w:color="auto" w:fill="auto"/>
            <w:hideMark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Total de periodos</w:t>
            </w:r>
          </w:p>
        </w:tc>
      </w:tr>
      <w:tr w:rsidR="00D170A4" w:rsidRPr="002C4918" w:rsidTr="00A9592F">
        <w:trPr>
          <w:gridAfter w:val="1"/>
          <w:wAfter w:w="18" w:type="pct"/>
          <w:trHeight w:val="297"/>
        </w:trPr>
        <w:tc>
          <w:tcPr>
            <w:tcW w:w="358" w:type="pct"/>
            <w:gridSpan w:val="2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666" w:type="pct"/>
            <w:gridSpan w:val="4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40 </w:t>
            </w:r>
          </w:p>
        </w:tc>
        <w:tc>
          <w:tcPr>
            <w:tcW w:w="1622" w:type="pct"/>
            <w:gridSpan w:val="4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8 </w:t>
            </w:r>
          </w:p>
        </w:tc>
        <w:tc>
          <w:tcPr>
            <w:tcW w:w="1938" w:type="pct"/>
            <w:gridSpan w:val="8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40-8 </w:t>
            </w:r>
          </w:p>
        </w:tc>
        <w:tc>
          <w:tcPr>
            <w:tcW w:w="398" w:type="pct"/>
            <w:gridSpan w:val="2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32 </w:t>
            </w:r>
          </w:p>
        </w:tc>
      </w:tr>
      <w:tr w:rsidR="00D170A4" w:rsidRPr="002C4918" w:rsidTr="00A9592F">
        <w:trPr>
          <w:gridAfter w:val="1"/>
          <w:wAfter w:w="18" w:type="pct"/>
          <w:trHeight w:val="294"/>
        </w:trPr>
        <w:tc>
          <w:tcPr>
            <w:tcW w:w="4982" w:type="pct"/>
            <w:gridSpan w:val="20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D170A4" w:rsidRPr="002C4918" w:rsidTr="00AA13DD">
        <w:trPr>
          <w:gridAfter w:val="1"/>
          <w:wAfter w:w="18" w:type="pct"/>
          <w:trHeight w:val="294"/>
        </w:trPr>
        <w:tc>
          <w:tcPr>
            <w:tcW w:w="1865" w:type="pct"/>
            <w:gridSpan w:val="8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3117" w:type="pct"/>
            <w:gridSpan w:val="12"/>
            <w:shd w:val="clear" w:color="auto" w:fill="auto"/>
            <w:noWrap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D170A4" w:rsidRPr="002C4918" w:rsidTr="00AA13DD">
        <w:trPr>
          <w:gridAfter w:val="1"/>
          <w:wAfter w:w="18" w:type="pct"/>
          <w:trHeight w:val="1591"/>
        </w:trPr>
        <w:tc>
          <w:tcPr>
            <w:tcW w:w="1865" w:type="pct"/>
            <w:gridSpan w:val="8"/>
            <w:shd w:val="clear" w:color="auto" w:fill="auto"/>
          </w:tcPr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OG.CS.1.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Potenciar la construcción de una identidad personal y social auténtica a través de la comprensión de los procesos históricos y los aportes culturales locales, regionales y globales, en función de ejercer una libertad y autonomía solidaria y comprometida con los otros.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OG.CS.2.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Contextualizar la realidad ecuatoriana, a través de su ubicación y comprensión dentro del proceso histórico latinoamericano y mundial, para entender sus procesos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lastRenderedPageBreak/>
              <w:t>OG.CS.3.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Comprender la dinámica individuo-sociedad, por medio del análisis de las relaciones entre las personas, los acontecimientos, procesos históricos y geográficos en el espacio-tiempo, a fin de comprender los patrones de cambio, permanencia y continuidad de los diferentes fenómenos sociales y sus consecuencias.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OG.CS.4.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Determinar los orígenes del universo, el sistema solar, la Tierra, la vida y el ser humano, sus características y relaciones históricas y geográficas, para comprender y valorar la vida en todas sus manifestaciones.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OG.CS.5.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Identificar y relacionar la geografía local, regional y global, para comprender los procesos de globalización e interdependencia de las distintas realidades geopolíticas.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OG.CS.6.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Construir una conciencia cívica, crítica y autónoma, a través de la interiorización y práctica de los derechos humanos universales y ciudadanos, para desarrollar actitudes de solidaridad y participación en la vida comunitaria.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OG.CS.7.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Adoptar una actitud crítica frente a la desigualdad socioeconómica y toda forma de discriminación, y de respeto ante la diversidad, por medio de la contextualización histórica de los procesos sociales y su desnaturalización, para promover una sociedad plural, justa y solidaria.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OG.CS.8.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OG.CS.9.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Promover y estimular el cuidado del entorno natural y cultural, a través de su conocimiento y valoración, para garantizar una convivencia armónica y responsable con todas las formas de vida del planeta.</w:t>
            </w:r>
          </w:p>
          <w:p w:rsidR="00D170A4" w:rsidRPr="007E44B2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lastRenderedPageBreak/>
              <w:t>OG.CS.10.</w:t>
            </w:r>
            <w:r w:rsidR="00C66A19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Usar y contrastar diversas fuentes, metodologías cualitativas y cuantitativas y herramientas cartográficas, utilizando medios de comunicación y TIC, en la codificación e interpretación crítica de discursos e imágenes, para desarrollar un criterio propio acerca de e la realidad local, regional y global, y reducir la brecha</w:t>
            </w:r>
            <w:r w:rsidR="007E44B2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7E44B2">
              <w:rPr>
                <w:rFonts w:ascii="Calibri" w:hAnsi="Calibri" w:cs="Calibri"/>
                <w:b/>
                <w:bCs/>
                <w:sz w:val="20"/>
                <w:lang w:val="es-ES"/>
              </w:rPr>
              <w:t>digital.</w:t>
            </w:r>
          </w:p>
        </w:tc>
        <w:tc>
          <w:tcPr>
            <w:tcW w:w="3117" w:type="pct"/>
            <w:gridSpan w:val="12"/>
            <w:shd w:val="clear" w:color="auto" w:fill="auto"/>
          </w:tcPr>
          <w:p w:rsidR="00C66A19" w:rsidRDefault="00C66A19" w:rsidP="00C66A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lastRenderedPageBreak/>
              <w:t xml:space="preserve">Comprender y analizar el periodo aborigen de la historia del ecuador a partir de su legado cultural, para poner destacar los principales aporte de las primeras culturas- sociedades aborígenes de América latina emparejando las características arquitectónicas y cultuales y sociales del mundo. </w:t>
            </w:r>
          </w:p>
          <w:p w:rsidR="00C66A19" w:rsidRDefault="00C66A19" w:rsidP="00C66A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C66A19" w:rsidRDefault="00C66A19" w:rsidP="00C66A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C66A19" w:rsidRDefault="00C66A19" w:rsidP="00C66A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  <w:p w:rsidR="00D170A4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Cs w:val="18"/>
                <w:lang w:val="es-ES"/>
              </w:rPr>
              <w:lastRenderedPageBreak/>
              <w:t>D</w:t>
            </w:r>
            <w:r w:rsidRPr="00973066">
              <w:rPr>
                <w:rFonts w:cstheme="minorHAnsi"/>
                <w:bCs/>
                <w:i/>
                <w:szCs w:val="18"/>
                <w:lang w:val="es-ES"/>
              </w:rPr>
              <w:t>eterminar la trascendencia de los grandes descubrimientos geográficos, causas y consecuencias de los  mismo y su repercusión en la vida de los pobladores aborígenes en contexto con la conquista del imperio inca a los pueblo del norte del Tahuantinsuyo,</w:t>
            </w:r>
          </w:p>
          <w:p w:rsidR="00C66A19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C66A19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973066">
              <w:rPr>
                <w:rFonts w:cstheme="minorHAnsi"/>
                <w:bCs/>
                <w:i/>
                <w:lang w:val="es-ES"/>
              </w:rPr>
              <w:t>Analizar y contrastar l desarrollo de las campañas independentistas del yugo español, sus repercusiones político-administrativas, sociales y culturales de los pueblos americanos, correlacionar la implantación del proyecto bolivariano en 1819 con referencia la actualidad.</w:t>
            </w:r>
          </w:p>
          <w:p w:rsidR="00C66A19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C66A19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C66A19" w:rsidRDefault="00C66A19" w:rsidP="00C66A19">
            <w:pPr>
              <w:rPr>
                <w:rFonts w:cstheme="minorHAnsi"/>
                <w:bCs/>
                <w:i/>
                <w:lang w:val="es-ES"/>
              </w:rPr>
            </w:pPr>
            <w:r w:rsidRPr="00973066">
              <w:rPr>
                <w:rFonts w:cstheme="minorHAnsi"/>
                <w:bCs/>
                <w:i/>
                <w:lang w:val="es-ES"/>
              </w:rPr>
              <w:t>Analizar y establecer la influencia de la nueva industria en América latina, su implantación al capitalismo, las consecuencias culturales y geográficas de los diferentes conflictos económicos suscitados en América</w:t>
            </w:r>
            <w:r>
              <w:rPr>
                <w:rFonts w:cstheme="minorHAnsi"/>
                <w:bCs/>
                <w:i/>
                <w:lang w:val="es-ES"/>
              </w:rPr>
              <w:t xml:space="preserve"> e interpretar las fases de la economía América con referencia la importada desde Europa. </w:t>
            </w:r>
          </w:p>
          <w:p w:rsidR="00C66A19" w:rsidRDefault="00C66A19" w:rsidP="00C66A19">
            <w:pPr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 xml:space="preserve"> </w:t>
            </w:r>
          </w:p>
          <w:p w:rsidR="00C66A19" w:rsidRDefault="00C66A19" w:rsidP="00C66A19"/>
          <w:p w:rsidR="00C66A19" w:rsidRDefault="00C66A19" w:rsidP="00C66A19">
            <w:pPr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</w:rPr>
              <w:t>De</w:t>
            </w:r>
            <w:r w:rsidRPr="00A47F90">
              <w:rPr>
                <w:rFonts w:cstheme="minorHAnsi"/>
                <w:bCs/>
                <w:i/>
                <w:lang w:val="es-ES"/>
              </w:rPr>
              <w:t xml:space="preserve">terminar las condiciones económicas del ecuador a partir de un análisis sociedad económica en el cual incidan los sectores </w:t>
            </w:r>
            <w:r>
              <w:rPr>
                <w:rFonts w:cstheme="minorHAnsi"/>
                <w:bCs/>
                <w:i/>
                <w:lang w:val="es-ES"/>
              </w:rPr>
              <w:t>d</w:t>
            </w:r>
            <w:r w:rsidRPr="00A47F90">
              <w:rPr>
                <w:rFonts w:cstheme="minorHAnsi"/>
                <w:bCs/>
                <w:i/>
                <w:lang w:val="es-ES"/>
              </w:rPr>
              <w:t xml:space="preserve">e la producción mundial, determinar las posibilidades de demanda de sus productos y servicio del país en relación a la competencia de América latina. </w:t>
            </w:r>
          </w:p>
          <w:p w:rsidR="00C66A19" w:rsidRDefault="00C66A19" w:rsidP="00C66A19"/>
          <w:p w:rsidR="00C66A19" w:rsidRDefault="00C66A19" w:rsidP="00C66A19"/>
          <w:p w:rsidR="00C66A19" w:rsidRPr="00C66A19" w:rsidRDefault="00C66A19" w:rsidP="00C66A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/>
                <w:sz w:val="24"/>
                <w:szCs w:val="24"/>
              </w:rPr>
              <w:t>C</w:t>
            </w:r>
            <w:r>
              <w:rPr>
                <w:rFonts w:cstheme="minorHAnsi"/>
                <w:bCs/>
                <w:i/>
                <w:sz w:val="24"/>
                <w:szCs w:val="24"/>
                <w:lang w:val="es-ES"/>
              </w:rPr>
              <w:t xml:space="preserve">onocer y analizar </w:t>
            </w:r>
            <w:r w:rsidRPr="00C66A19">
              <w:rPr>
                <w:rFonts w:cstheme="minorHAnsi"/>
                <w:bCs/>
                <w:i/>
                <w:sz w:val="24"/>
                <w:szCs w:val="24"/>
                <w:lang w:val="es-ES"/>
              </w:rPr>
              <w:t xml:space="preserve"> el rol del estado, sus funciones, limitación y libertades en torno al bienestar de los y las ciudadanas </w:t>
            </w:r>
            <w:r>
              <w:rPr>
                <w:rFonts w:cstheme="minorHAnsi"/>
                <w:bCs/>
                <w:i/>
                <w:sz w:val="24"/>
                <w:szCs w:val="24"/>
                <w:lang w:val="es-ES"/>
              </w:rPr>
              <w:t xml:space="preserve">dentro y fuera del país, determinar la función de cada órgano del estado frente a los conflictos interno o externo respetando la constitución y principalmente asegurando loas derechos de los niños, niñas y jóvenes e n torno al buen vivir. </w:t>
            </w:r>
          </w:p>
          <w:p w:rsidR="00C66A19" w:rsidRPr="00C66A19" w:rsidRDefault="00C66A19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</w:p>
        </w:tc>
      </w:tr>
      <w:tr w:rsidR="00D170A4" w:rsidRPr="002C4918" w:rsidTr="00AA13DD">
        <w:trPr>
          <w:gridAfter w:val="1"/>
          <w:wAfter w:w="18" w:type="pct"/>
          <w:trHeight w:val="231"/>
        </w:trPr>
        <w:tc>
          <w:tcPr>
            <w:tcW w:w="1865" w:type="pct"/>
            <w:gridSpan w:val="8"/>
            <w:shd w:val="clear" w:color="auto" w:fill="auto"/>
          </w:tcPr>
          <w:p w:rsidR="00D170A4" w:rsidRPr="002C4918" w:rsidRDefault="00D170A4" w:rsidP="002D373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117" w:type="pct"/>
            <w:gridSpan w:val="12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D170A4" w:rsidRPr="002C4918" w:rsidTr="00A9592F">
        <w:trPr>
          <w:gridAfter w:val="1"/>
          <w:wAfter w:w="18" w:type="pct"/>
          <w:trHeight w:val="257"/>
        </w:trPr>
        <w:tc>
          <w:tcPr>
            <w:tcW w:w="4982" w:type="pct"/>
            <w:gridSpan w:val="20"/>
            <w:shd w:val="clear" w:color="auto" w:fill="auto"/>
          </w:tcPr>
          <w:p w:rsidR="00D170A4" w:rsidRPr="002C4918" w:rsidRDefault="00D170A4" w:rsidP="002D373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0748AB" w:rsidRPr="002C4918" w:rsidTr="00A9592F">
        <w:trPr>
          <w:gridAfter w:val="1"/>
          <w:wAfter w:w="18" w:type="pct"/>
          <w:trHeight w:val="280"/>
        </w:trPr>
        <w:tc>
          <w:tcPr>
            <w:tcW w:w="181" w:type="pct"/>
            <w:shd w:val="clear" w:color="auto" w:fill="auto"/>
            <w:hideMark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770" w:type="pct"/>
            <w:gridSpan w:val="3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036" w:type="pct"/>
            <w:gridSpan w:val="4"/>
            <w:shd w:val="clear" w:color="auto" w:fill="auto"/>
          </w:tcPr>
          <w:p w:rsidR="00D170A4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CRITERIO-INDICADOR-DOMINIO</w:t>
            </w:r>
          </w:p>
        </w:tc>
        <w:tc>
          <w:tcPr>
            <w:tcW w:w="307" w:type="pct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1D65B6" w:rsidRPr="002C4918" w:rsidTr="00A9592F">
        <w:trPr>
          <w:gridAfter w:val="1"/>
          <w:wAfter w:w="18" w:type="pct"/>
          <w:trHeight w:val="1035"/>
        </w:trPr>
        <w:tc>
          <w:tcPr>
            <w:tcW w:w="181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1. 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t>EL CONTINENTE AMERICANO – CULTURAS ABORÍGENES.</w:t>
            </w:r>
          </w:p>
        </w:tc>
        <w:tc>
          <w:tcPr>
            <w:tcW w:w="770" w:type="pct"/>
            <w:gridSpan w:val="3"/>
            <w:shd w:val="clear" w:color="auto" w:fill="auto"/>
          </w:tcPr>
          <w:p w:rsidR="001D65B6" w:rsidRDefault="00791FCD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 xml:space="preserve">Comprender y analizar el periodo aborigen de la historia del ecuador a partir de su legado cultural, para poner destacar los principales aporte del las primeras culturas- sociedades aborígenes de América latina emparejando las características arquitectónicas y cultuales y sociales del mundo. </w:t>
            </w:r>
          </w:p>
          <w:p w:rsidR="00791FCD" w:rsidRPr="00254B51" w:rsidRDefault="00791FCD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</w:tcPr>
          <w:p w:rsidR="001D65B6" w:rsidRDefault="001D65B6" w:rsidP="00D170A4">
            <w:r>
              <w:t xml:space="preserve">CS.4.1.16. </w:t>
            </w:r>
            <w:r>
              <w:tab/>
              <w:t>Analizar el origen de los primeros pobladores de América y sus formas de supervivencia, con base en las evidencias materiales que se han descubierto.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BB0562" w:rsidRPr="00BB0562" w:rsidRDefault="00BB0562" w:rsidP="00BB056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BB0562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METODOLOGIA ERCA 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BB0562">
              <w:rPr>
                <w:rFonts w:cstheme="minorHAnsi"/>
                <w:bCs/>
                <w:sz w:val="18"/>
                <w:szCs w:val="18"/>
                <w:u w:val="single"/>
              </w:rPr>
              <w:t>EXPERIENCIA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B0562">
              <w:rPr>
                <w:rFonts w:cstheme="minorHAnsi"/>
                <w:bCs/>
                <w:sz w:val="18"/>
                <w:szCs w:val="18"/>
              </w:rPr>
              <w:t>Lluvia de ideas sobre las hipótesis de cada uno sobre el origen el hombre en el Ecuador.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BB0562">
              <w:rPr>
                <w:rFonts w:cstheme="minorHAnsi"/>
                <w:bCs/>
                <w:sz w:val="18"/>
                <w:szCs w:val="18"/>
                <w:u w:val="single"/>
              </w:rPr>
              <w:t xml:space="preserve">REFLEXIÓN 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B0562">
              <w:rPr>
                <w:rFonts w:cstheme="minorHAnsi"/>
                <w:bCs/>
                <w:sz w:val="18"/>
                <w:szCs w:val="18"/>
              </w:rPr>
              <w:t>Cuáles son las teorías de poblamientos más acercadas a la realidad</w:t>
            </w:r>
            <w:proofErr w:type="gramStart"/>
            <w:r w:rsidRPr="00BB0562">
              <w:rPr>
                <w:rFonts w:cstheme="minorHAnsi"/>
                <w:bCs/>
                <w:sz w:val="18"/>
                <w:szCs w:val="18"/>
              </w:rPr>
              <w:t>?</w:t>
            </w:r>
            <w:proofErr w:type="gramEnd"/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BB0562">
              <w:rPr>
                <w:rFonts w:cstheme="minorHAnsi"/>
                <w:bCs/>
                <w:sz w:val="18"/>
                <w:szCs w:val="18"/>
                <w:u w:val="single"/>
              </w:rPr>
              <w:t>CONCEPTUALIZACIÓN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BB0562">
              <w:rPr>
                <w:rFonts w:cstheme="minorHAnsi"/>
                <w:bCs/>
                <w:sz w:val="18"/>
                <w:szCs w:val="18"/>
              </w:rPr>
              <w:t xml:space="preserve">se realiza la explicación sobre la periodización de la historia del Ecuador y características de cada periodo y rutas de poblamiento de América </w:t>
            </w:r>
          </w:p>
          <w:p w:rsidR="00BB0562" w:rsidRPr="00BB0562" w:rsidRDefault="00BB0562" w:rsidP="00BB0562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  <w:r w:rsidRPr="00BB0562">
              <w:rPr>
                <w:rFonts w:cstheme="minorHAnsi"/>
                <w:bCs/>
                <w:sz w:val="18"/>
                <w:szCs w:val="18"/>
                <w:u w:val="single"/>
              </w:rPr>
              <w:t xml:space="preserve">APLICACIÓN </w:t>
            </w:r>
          </w:p>
          <w:p w:rsidR="001D65B6" w:rsidRPr="00BB0562" w:rsidRDefault="00BB0562" w:rsidP="00BB0562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proofErr w:type="gramStart"/>
            <w:r w:rsidRPr="00BB0562">
              <w:rPr>
                <w:rFonts w:cstheme="minorHAnsi"/>
                <w:bCs/>
                <w:sz w:val="18"/>
                <w:szCs w:val="18"/>
              </w:rPr>
              <w:t>en</w:t>
            </w:r>
            <w:proofErr w:type="gramEnd"/>
            <w:r w:rsidRPr="00BB0562">
              <w:rPr>
                <w:rFonts w:cstheme="minorHAnsi"/>
                <w:bCs/>
                <w:sz w:val="18"/>
                <w:szCs w:val="18"/>
              </w:rPr>
              <w:t xml:space="preserve"> el cuaderno de trabajo grafica un mapamundi e identifica las teorías de la población , identificando limites continentales y principales extremos.</w:t>
            </w: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1D65B6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1D65B6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CE.CS.4.1.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y utiliza los conceptos de “historia y trabajo”, como herramientas teóricas en función de comprender el proceso de producción y reproducción de la cultura material y simbólica de los pueblos americanos y de la humanidad, Destacando el protagonismo de la mujer en su evolución.</w:t>
            </w:r>
          </w:p>
          <w:p w:rsidR="001D65B6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1D65B6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I.CS.4.1.1.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la importancia de la historia para la comprensión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del origen de la humanidad, del trabajo como factor fundamental de la evolución y desarrollo de una sociedad, el papel de la mujer en la invención de la agricultura y la influencia de la agricultura y de la escritura en las formas de vida y</w:t>
            </w:r>
          </w:p>
          <w:p w:rsidR="001D65B6" w:rsidRDefault="001D65B6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Organización social de los pueblos. (I.2.)</w:t>
            </w:r>
          </w:p>
          <w:p w:rsidR="001D65B6" w:rsidRDefault="001D65B6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DE714B" w:rsidRDefault="00DE714B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la evolución y relación entre el origen de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los primeros pobladores de América, la formación de grandes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civilizaciones, el desarrollo de las culturas andinas, el origen y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desarrollo del Imperio inca y la estructura organizativa del Tahuantinsuyo, destacando el legado material y cultural indígena</w:t>
            </w:r>
          </w:p>
          <w:p w:rsidR="001D65B6" w:rsidRDefault="001D65B6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los rasgos más significativos que diferencian las culturas americanas. (I.2.)</w:t>
            </w:r>
          </w:p>
          <w:p w:rsidR="001D65B6" w:rsidRPr="0075151F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F53FD3" w:rsidRDefault="001D65B6" w:rsidP="002D373E">
            <w:r>
              <w:t xml:space="preserve">CS.4.1.17. </w:t>
            </w:r>
            <w:r>
              <w:tab/>
              <w:t xml:space="preserve">Apreciar el papel de la mujer en la invención de la agricultura como un esfuerzo de conocimiento y </w:t>
            </w:r>
            <w:r>
              <w:lastRenderedPageBreak/>
              <w:t>trabajo acumulado.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EF5174" w:rsidRPr="00EF5174" w:rsidRDefault="00EF5174" w:rsidP="00EF5174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</w:t>
            </w:r>
            <w:r w:rsidRPr="00B45F64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 xml:space="preserve">descriptivo </w:t>
            </w:r>
          </w:p>
          <w:p w:rsidR="00EF5174" w:rsidRPr="00EF5174" w:rsidRDefault="00EF5174" w:rsidP="00EF5174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 xml:space="preserve">observación </w:t>
            </w:r>
          </w:p>
          <w:p w:rsidR="00EF5174" w:rsidRDefault="00EF5174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presentación de diapositivas – imágenes </w:t>
            </w:r>
            <w:r>
              <w:rPr>
                <w:rFonts w:cstheme="minorHAnsi"/>
              </w:rPr>
              <w:lastRenderedPageBreak/>
              <w:t xml:space="preserve">referentes al tema </w:t>
            </w:r>
          </w:p>
          <w:p w:rsidR="00EF5174" w:rsidRPr="00EF5174" w:rsidRDefault="00EF5174" w:rsidP="00EF5174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>descripción</w:t>
            </w:r>
          </w:p>
          <w:p w:rsidR="00EF5174" w:rsidRDefault="00EF5174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análisis sobre las imágenes </w:t>
            </w:r>
          </w:p>
          <w:p w:rsidR="00EF5174" w:rsidRPr="00EF5174" w:rsidRDefault="00EF5174" w:rsidP="00EF5174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>explicación</w:t>
            </w:r>
          </w:p>
          <w:p w:rsidR="00EF5174" w:rsidRDefault="00EF5174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ideas principales del tema </w:t>
            </w:r>
          </w:p>
          <w:p w:rsidR="00EF5174" w:rsidRPr="00EF5174" w:rsidRDefault="00EF5174" w:rsidP="00EF5174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>consolidación</w:t>
            </w:r>
          </w:p>
          <w:p w:rsidR="001D65B6" w:rsidRPr="00EF5174" w:rsidRDefault="00EF5174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mapa mental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CS.4.1.18. </w:t>
            </w:r>
            <w:r>
              <w:tab/>
              <w:t>Destacar el desarrollo de los pueblos aborígenes de América y la formación de grandes civilizaciones como la maya y la azteca.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EF5174" w:rsidRDefault="00F8099C" w:rsidP="00EF5174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="00EF5174" w:rsidRPr="00027642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>E</w:t>
            </w:r>
            <w:r w:rsidR="00EF5174" w:rsidRPr="00027642">
              <w:rPr>
                <w:rFonts w:cstheme="minorHAnsi"/>
                <w:b/>
              </w:rPr>
              <w:t xml:space="preserve">tnográfico </w:t>
            </w:r>
          </w:p>
          <w:p w:rsidR="00F8099C" w:rsidRPr="00F8099C" w:rsidRDefault="00F8099C" w:rsidP="00EF5174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observación </w:t>
            </w:r>
          </w:p>
          <w:p w:rsidR="00F8099C" w:rsidRDefault="00F8099C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proyectas imágenes sobre ubicación geográfica de pueblos nativos- artefactos líticos </w:t>
            </w:r>
          </w:p>
          <w:p w:rsidR="00F8099C" w:rsidRPr="00F8099C" w:rsidRDefault="00F8099C" w:rsidP="00EF5174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comparación </w:t>
            </w:r>
          </w:p>
          <w:p w:rsidR="00F8099C" w:rsidRDefault="00F8099C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cuadro comparativo tres civilizaciones  de Mesoamérica </w:t>
            </w:r>
          </w:p>
          <w:p w:rsidR="00F8099C" w:rsidRPr="00F8099C" w:rsidRDefault="00F8099C" w:rsidP="00EF5174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desarrollo </w:t>
            </w:r>
          </w:p>
          <w:p w:rsidR="00F8099C" w:rsidRDefault="00F8099C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conclusiones sobre las comparaciones-datos curiosos </w:t>
            </w:r>
          </w:p>
          <w:p w:rsidR="00F8099C" w:rsidRDefault="00F8099C" w:rsidP="00EF5174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aplicación </w:t>
            </w:r>
          </w:p>
          <w:p w:rsidR="00F8099C" w:rsidRPr="00F8099C" w:rsidRDefault="00F8099C" w:rsidP="00EF5174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mapa mental </w:t>
            </w:r>
          </w:p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CS.4.1.19. </w:t>
            </w:r>
            <w:r>
              <w:tab/>
              <w:t>Explicar el desarrollo de las culturas andinas anteriores al incario con sus principales avances civilizatorios.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F8099C" w:rsidRDefault="00F8099C" w:rsidP="00F8099C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027642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>E</w:t>
            </w:r>
            <w:r w:rsidRPr="00027642">
              <w:rPr>
                <w:rFonts w:cstheme="minorHAnsi"/>
                <w:b/>
              </w:rPr>
              <w:t xml:space="preserve">tnográfico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observación 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 w:rsidRPr="00F8099C">
              <w:rPr>
                <w:rFonts w:cstheme="minorHAnsi"/>
              </w:rPr>
              <w:t xml:space="preserve">presentación de diapositivas </w:t>
            </w:r>
            <w:r>
              <w:rPr>
                <w:rFonts w:cstheme="minorHAnsi"/>
              </w:rPr>
              <w:t xml:space="preserve">–imágenes referentes al tema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comparación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desarrollo 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reflexión. principales hallazgos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aplicación </w:t>
            </w:r>
          </w:p>
          <w:p w:rsidR="001D65B6" w:rsidRPr="00F8099C" w:rsidRDefault="00F8099C" w:rsidP="00F8099C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  <w:r w:rsidRPr="00F8099C">
              <w:rPr>
                <w:rFonts w:cstheme="minorHAnsi"/>
                <w:bCs/>
                <w:szCs w:val="18"/>
              </w:rPr>
              <w:lastRenderedPageBreak/>
              <w:t xml:space="preserve">tour de bases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CS.4.1.20. </w:t>
            </w:r>
            <w:r>
              <w:tab/>
              <w:t>Analizar el origen y desarrollo del Imperio inca como civilización y la influencia de su aparato político y militar.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BB0562" w:rsidRPr="00BB0562" w:rsidRDefault="00BB0562" w:rsidP="00BB0562">
            <w:pPr>
              <w:pStyle w:val="Sinespaciado"/>
              <w:rPr>
                <w:b/>
                <w:sz w:val="18"/>
                <w:lang w:val="es-ES"/>
              </w:rPr>
            </w:pPr>
            <w:r w:rsidRPr="00BB0562">
              <w:rPr>
                <w:b/>
                <w:sz w:val="18"/>
                <w:lang w:val="es-ES"/>
              </w:rPr>
              <w:t xml:space="preserve">METODOLOGIA ERCA 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>EXPERIENCIA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 xml:space="preserve">observa el siguiente video ( docente) 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 xml:space="preserve">REFLEXIÓN 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>Cuál es el origen del imperio inca</w:t>
            </w:r>
            <w:proofErr w:type="gramStart"/>
            <w:r w:rsidRPr="00BB0562">
              <w:rPr>
                <w:sz w:val="18"/>
                <w:lang w:val="es-ES"/>
              </w:rPr>
              <w:t>?</w:t>
            </w:r>
            <w:proofErr w:type="gramEnd"/>
          </w:p>
          <w:p w:rsidR="00BB0562" w:rsidRPr="00BB0562" w:rsidRDefault="00BB0562" w:rsidP="00BB056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 xml:space="preserve">Como llegaron al país, causas. 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>CONCEPTUALIZACIÓN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 xml:space="preserve">mediante diapositivas se explica el proceso de conquista inca a los pueblos nativos </w:t>
            </w:r>
          </w:p>
          <w:p w:rsidR="00BB0562" w:rsidRPr="00BB0562" w:rsidRDefault="00BB0562" w:rsidP="00BB056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 xml:space="preserve">APLICACIÓN </w:t>
            </w:r>
          </w:p>
          <w:p w:rsidR="001D65B6" w:rsidRDefault="00BB0562" w:rsidP="00BB0562">
            <w:pPr>
              <w:pStyle w:val="Sinespaciado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lectura- debate </w:t>
            </w:r>
          </w:p>
          <w:p w:rsidR="00BB0562" w:rsidRPr="00C53FC6" w:rsidRDefault="00BB0562" w:rsidP="00BB0562">
            <w:pPr>
              <w:pStyle w:val="Sinespaciado"/>
              <w:rPr>
                <w:lang w:val="es-ES"/>
              </w:rPr>
            </w:pPr>
            <w:r>
              <w:rPr>
                <w:sz w:val="18"/>
                <w:lang w:val="es-ES"/>
              </w:rPr>
              <w:t xml:space="preserve">avances tecnológicos de los incas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DD0B8C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CS.4.1.21. </w:t>
            </w:r>
            <w:r>
              <w:tab/>
              <w:t>Describir la estructura organizativa del Tahuantinsuyo y la organización social para reproducirla y participar en ella.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F8099C" w:rsidRPr="00F8099C" w:rsidRDefault="00F8099C" w:rsidP="00F809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8099C">
              <w:rPr>
                <w:rFonts w:cstheme="minorHAnsi"/>
                <w:b/>
              </w:rPr>
              <w:t>Método inductivo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Observación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siguiente video( docente) 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Experimentación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 w:rsidRPr="00F8099C">
              <w:rPr>
                <w:rFonts w:cstheme="minorHAnsi"/>
              </w:rPr>
              <w:t xml:space="preserve">lluvia de ideas </w:t>
            </w:r>
            <w:r>
              <w:rPr>
                <w:rFonts w:cstheme="minorHAnsi"/>
              </w:rPr>
              <w:t xml:space="preserve"> - geografía -cronología</w:t>
            </w:r>
          </w:p>
          <w:p w:rsidR="00F8099C" w:rsidRDefault="00F8099C" w:rsidP="00F8099C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</w:t>
            </w:r>
            <w:r w:rsidRPr="00F8099C">
              <w:rPr>
                <w:rFonts w:cstheme="minorHAnsi"/>
                <w:u w:val="single"/>
              </w:rPr>
              <w:t>omparación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 w:rsidRPr="00F8099C">
              <w:rPr>
                <w:rFonts w:cstheme="minorHAnsi"/>
              </w:rPr>
              <w:t xml:space="preserve">conversatorio – taller 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Abstracción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30 </w:t>
            </w:r>
          </w:p>
          <w:p w:rsidR="001D65B6" w:rsidRP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Generalización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lección-preguntas reflexivas –taller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shd w:val="clear" w:color="auto" w:fill="auto"/>
          </w:tcPr>
          <w:p w:rsidR="001D65B6" w:rsidRPr="00254B51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CS.4.1.22. </w:t>
            </w:r>
            <w:r>
              <w:tab/>
              <w:t>Analizar y apreciar el legado material y cultural indígena en la configuración de los países latinoamericanos.</w:t>
            </w:r>
          </w:p>
        </w:tc>
        <w:tc>
          <w:tcPr>
            <w:tcW w:w="867" w:type="pct"/>
            <w:gridSpan w:val="4"/>
          </w:tcPr>
          <w:p w:rsidR="00F8099C" w:rsidRPr="00F8099C" w:rsidRDefault="00F8099C" w:rsidP="00F8099C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8099C">
              <w:rPr>
                <w:rFonts w:cstheme="minorHAnsi"/>
                <w:b/>
              </w:rPr>
              <w:t>Método inductivo</w:t>
            </w:r>
          </w:p>
          <w:p w:rsidR="00F8099C" w:rsidRP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Observación</w:t>
            </w:r>
          </w:p>
          <w:p w:rsidR="00F8099C" w:rsidRPr="00F8099C" w:rsidRDefault="009249BD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– </w:t>
            </w:r>
            <w:proofErr w:type="spellStart"/>
            <w:r>
              <w:rPr>
                <w:rFonts w:cstheme="minorHAnsi"/>
              </w:rPr>
              <w:t>malqui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machay</w:t>
            </w:r>
            <w:proofErr w:type="spellEnd"/>
            <w:r>
              <w:rPr>
                <w:rFonts w:cstheme="minorHAnsi"/>
              </w:rPr>
              <w:t xml:space="preserve"> 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Experimentación</w:t>
            </w:r>
          </w:p>
          <w:p w:rsidR="009249BD" w:rsidRPr="009249BD" w:rsidRDefault="009249BD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Principales ideas sobre la cultura materia.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97791C">
              <w:rPr>
                <w:rFonts w:cstheme="minorHAnsi"/>
              </w:rPr>
              <w:t>C</w:t>
            </w:r>
            <w:r w:rsidRPr="00F8099C">
              <w:rPr>
                <w:rFonts w:cstheme="minorHAnsi"/>
                <w:u w:val="single"/>
              </w:rPr>
              <w:t>omparación</w:t>
            </w:r>
          </w:p>
          <w:p w:rsidR="009249BD" w:rsidRDefault="009249BD" w:rsidP="00F8099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dialogo diversidad cultural precolombina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Abstracción</w:t>
            </w:r>
          </w:p>
          <w:p w:rsidR="009249BD" w:rsidRPr="009249BD" w:rsidRDefault="009249BD" w:rsidP="00F8099C">
            <w:pPr>
              <w:pStyle w:val="Sinespaciado"/>
              <w:rPr>
                <w:rFonts w:cstheme="minorHAnsi"/>
              </w:rPr>
            </w:pPr>
            <w:r w:rsidRPr="009249BD">
              <w:rPr>
                <w:rFonts w:cstheme="minorHAnsi"/>
              </w:rPr>
              <w:lastRenderedPageBreak/>
              <w:t xml:space="preserve">lección oral – preguntas reflexivas –debates </w:t>
            </w:r>
          </w:p>
          <w:p w:rsidR="00F8099C" w:rsidRDefault="00F8099C" w:rsidP="00F8099C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Generalización</w:t>
            </w:r>
          </w:p>
          <w:p w:rsidR="001D65B6" w:rsidRPr="009249BD" w:rsidRDefault="009A0326" w:rsidP="009249BD">
            <w:pPr>
              <w:pStyle w:val="Sinespaciado"/>
              <w:rPr>
                <w:rFonts w:cstheme="minorHAnsi"/>
              </w:rPr>
            </w:pPr>
            <w:r w:rsidRPr="009249BD">
              <w:rPr>
                <w:rFonts w:cstheme="minorHAnsi"/>
              </w:rPr>
              <w:t xml:space="preserve">Exposición.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5560"/>
        </w:trPr>
        <w:tc>
          <w:tcPr>
            <w:tcW w:w="181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PROCESO DE CONQUISTA Y LIBERACIÓN DE AMÉRICA</w:t>
            </w:r>
          </w:p>
        </w:tc>
        <w:tc>
          <w:tcPr>
            <w:tcW w:w="770" w:type="pct"/>
            <w:gridSpan w:val="3"/>
            <w:shd w:val="clear" w:color="auto" w:fill="auto"/>
          </w:tcPr>
          <w:p w:rsidR="001D65B6" w:rsidRPr="00973066" w:rsidRDefault="00C66A19" w:rsidP="009730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Cs w:val="18"/>
                <w:lang w:val="es-ES"/>
              </w:rPr>
              <w:t>D</w:t>
            </w:r>
            <w:r w:rsidRPr="00973066">
              <w:rPr>
                <w:rFonts w:cstheme="minorHAnsi"/>
                <w:bCs/>
                <w:i/>
                <w:szCs w:val="18"/>
                <w:lang w:val="es-ES"/>
              </w:rPr>
              <w:t>eterminar la trascendencia de los grandes descubrimientos geográficos, causas y consecuencias de los  mismo y su repercusión en la vida de los pobladores aborígenes en contexto con la conquista del imperio inca a los pueblo del norte del Tahuantinsuyo,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1D65B6" w:rsidRDefault="001D65B6" w:rsidP="002D373E">
            <w:r>
              <w:t xml:space="preserve">CS.4.1.23. </w:t>
            </w:r>
            <w:r>
              <w:tab/>
              <w:t>Contrastar los rasgos más significativos que diferencien las culturas americanas de aquellas que llegaron con la conquista y la colonización europea.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9249BD" w:rsidRDefault="009249BD" w:rsidP="009249B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027642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>E</w:t>
            </w:r>
            <w:r w:rsidRPr="00027642">
              <w:rPr>
                <w:rFonts w:cstheme="minorHAnsi"/>
                <w:b/>
              </w:rPr>
              <w:t xml:space="preserve">tnográfico </w:t>
            </w:r>
          </w:p>
          <w:p w:rsidR="009249BD" w:rsidRDefault="009249BD" w:rsidP="009249BD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observación </w:t>
            </w:r>
          </w:p>
          <w:p w:rsidR="009249BD" w:rsidRPr="009249BD" w:rsidRDefault="009A0326" w:rsidP="009249B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 referente a tema</w:t>
            </w:r>
          </w:p>
          <w:p w:rsidR="009249BD" w:rsidRDefault="009249BD" w:rsidP="009249BD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comparación</w:t>
            </w:r>
          </w:p>
          <w:p w:rsidR="009249BD" w:rsidRPr="009249BD" w:rsidRDefault="009A0326" w:rsidP="009249B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diagrama de ven- cuadro comparativos </w:t>
            </w:r>
          </w:p>
          <w:p w:rsidR="009249BD" w:rsidRDefault="009249BD" w:rsidP="009249BD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desarrollo </w:t>
            </w:r>
          </w:p>
          <w:p w:rsidR="009249BD" w:rsidRPr="009249BD" w:rsidRDefault="009A0326" w:rsidP="009249B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debate sobre la consecuencias de la culturalización </w:t>
            </w:r>
          </w:p>
          <w:p w:rsidR="009249BD" w:rsidRDefault="009249BD" w:rsidP="009249BD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aplicación </w:t>
            </w:r>
          </w:p>
          <w:p w:rsidR="001D65B6" w:rsidRPr="002C4918" w:rsidRDefault="009A0326" w:rsidP="009249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ensayo </w:t>
            </w: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1D65B6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1D65B6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desigualdad.</w:t>
            </w:r>
          </w:p>
          <w:p w:rsidR="001D65B6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I.CS.4.2.1. </w:t>
            </w:r>
            <w:r>
              <w:rPr>
                <w:rFonts w:ascii="Gotham-Light" w:hAnsi="Gotham-Light" w:cs="Gotham-Light"/>
                <w:sz w:val="17"/>
                <w:szCs w:val="17"/>
              </w:rPr>
              <w:t>Compara los Imperios esclavistas de la Antigüedad</w:t>
            </w:r>
          </w:p>
          <w:p w:rsidR="001D65B6" w:rsidRPr="002C4918" w:rsidRDefault="001D65B6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en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el Oriente Medio con el Imperio romano, los Imperios asiáticos (China e India), reconociendo que las estructuras de desigualdad son semejantes en diversos momentos históricos y el impacto del surgimiento del Islam en Arabia y su Difusión al norte de África. (I.2.)</w:t>
            </w: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CS.4.1.24. </w:t>
            </w:r>
            <w:r>
              <w:tab/>
              <w:t>Examinar las motivaciones de los europeos para buscar nuevas rutas marítimas al Lejano Oriente y analizar cómo llegaron a la India y “descubrieron” América.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9A0326" w:rsidRPr="002D373E" w:rsidRDefault="009A0326" w:rsidP="009A0326">
            <w:pPr>
              <w:pStyle w:val="Sinespaciado"/>
              <w:rPr>
                <w:rFonts w:cstheme="minorHAnsi"/>
                <w:b/>
              </w:rPr>
            </w:pPr>
            <w:r w:rsidRPr="002D373E">
              <w:rPr>
                <w:rFonts w:cstheme="minorHAnsi"/>
                <w:b/>
              </w:rPr>
              <w:t>método de diálogo reflexivo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D373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Síntesis 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73E">
              <w:rPr>
                <w:rFonts w:asciiTheme="minorHAnsi" w:hAnsiTheme="minorHAnsi" w:cstheme="minorHAnsi"/>
                <w:sz w:val="22"/>
                <w:szCs w:val="22"/>
              </w:rPr>
              <w:t xml:space="preserve">lluvia de ideas : edad media principales conflictos y trasformaciones en la edad moderna 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D373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Transferencia 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73E">
              <w:rPr>
                <w:rFonts w:asciiTheme="minorHAnsi" w:hAnsiTheme="minorHAnsi" w:cstheme="minorHAnsi"/>
                <w:sz w:val="22"/>
                <w:szCs w:val="22"/>
              </w:rPr>
              <w:t xml:space="preserve"> se explicara las causas que motivaron a los primeros descubrimientos geográficos   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373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Desarrollo </w:t>
            </w:r>
          </w:p>
          <w:p w:rsidR="009A0326" w:rsidRPr="002D373E" w:rsidRDefault="002D373E" w:rsidP="009A03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73E">
              <w:rPr>
                <w:rFonts w:asciiTheme="minorHAnsi" w:hAnsiTheme="minorHAnsi" w:cstheme="minorHAnsi"/>
                <w:sz w:val="22"/>
                <w:szCs w:val="22"/>
              </w:rPr>
              <w:t xml:space="preserve">en un mapa en blanco ubicamos los principales descubrimientos  geográficos </w:t>
            </w:r>
          </w:p>
          <w:p w:rsidR="009A0326" w:rsidRPr="002D373E" w:rsidRDefault="009A0326" w:rsidP="009A0326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D373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Recapitulaciones </w:t>
            </w:r>
          </w:p>
          <w:p w:rsidR="001D65B6" w:rsidRPr="002D373E" w:rsidRDefault="002D373E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2D373E">
              <w:rPr>
                <w:rFonts w:cstheme="minorHAnsi"/>
                <w:bCs/>
                <w:lang w:val="es-ES"/>
              </w:rPr>
              <w:t xml:space="preserve">preguntas de análisis , consecuencias de los descubrimientos </w:t>
            </w:r>
            <w:r w:rsidR="00AC2AD4">
              <w:rPr>
                <w:rFonts w:cstheme="minorHAnsi"/>
                <w:bCs/>
                <w:lang w:val="es-ES"/>
              </w:rPr>
              <w:t xml:space="preserve"> taller </w:t>
            </w:r>
            <w:proofErr w:type="spellStart"/>
            <w:r w:rsidR="00AC2AD4">
              <w:rPr>
                <w:rFonts w:cstheme="minorHAnsi"/>
                <w:bCs/>
                <w:lang w:val="es-ES"/>
              </w:rPr>
              <w:t>pag</w:t>
            </w:r>
            <w:proofErr w:type="spellEnd"/>
            <w:r w:rsidR="00AC2AD4">
              <w:rPr>
                <w:rFonts w:cstheme="minorHAnsi"/>
                <w:bCs/>
                <w:lang w:val="es-ES"/>
              </w:rPr>
              <w:t xml:space="preserve"> 59-60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CS.4.1.25. </w:t>
            </w:r>
            <w:r>
              <w:tab/>
              <w:t>Explicar el proceso de conquista española del Imperio inca en crisis y la resistencia de los pueblos indígenas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2D373E" w:rsidRPr="002D373E" w:rsidRDefault="002D373E" w:rsidP="002D373E">
            <w:pPr>
              <w:pStyle w:val="Sinespaciado"/>
              <w:rPr>
                <w:b/>
              </w:rPr>
            </w:pPr>
            <w:r w:rsidRPr="002D373E">
              <w:rPr>
                <w:b/>
              </w:rPr>
              <w:t xml:space="preserve">METODO ERCA </w:t>
            </w:r>
          </w:p>
          <w:p w:rsidR="002D373E" w:rsidRPr="002D373E" w:rsidRDefault="002D373E" w:rsidP="002D373E">
            <w:pPr>
              <w:pStyle w:val="Sinespaciado"/>
              <w:rPr>
                <w:u w:val="single"/>
              </w:rPr>
            </w:pPr>
            <w:r w:rsidRPr="002D373E">
              <w:rPr>
                <w:u w:val="single"/>
              </w:rPr>
              <w:t>Experiencia</w:t>
            </w:r>
          </w:p>
          <w:p w:rsidR="002D373E" w:rsidRPr="002D373E" w:rsidRDefault="002D373E" w:rsidP="002D373E">
            <w:pPr>
              <w:pStyle w:val="Sinespaciado"/>
            </w:pPr>
            <w:r w:rsidRPr="002D373E">
              <w:t>lluvia de ideas antecedentes de la conquista en Europa</w:t>
            </w:r>
          </w:p>
          <w:p w:rsidR="002D373E" w:rsidRPr="002D373E" w:rsidRDefault="002D373E" w:rsidP="002D373E">
            <w:pPr>
              <w:pStyle w:val="Sinespaciado"/>
              <w:rPr>
                <w:u w:val="single"/>
              </w:rPr>
            </w:pPr>
            <w:r w:rsidRPr="002D373E">
              <w:rPr>
                <w:u w:val="single"/>
              </w:rPr>
              <w:t xml:space="preserve">Reflexión </w:t>
            </w:r>
          </w:p>
          <w:p w:rsidR="002D373E" w:rsidRPr="002D373E" w:rsidRDefault="002D373E" w:rsidP="002D373E">
            <w:pPr>
              <w:pStyle w:val="Sinespaciado"/>
            </w:pPr>
            <w:r w:rsidRPr="002D373E">
              <w:t xml:space="preserve">Cuál era la situación económica, política y </w:t>
            </w:r>
            <w:r>
              <w:t>social de Europa antes de 1492?</w:t>
            </w:r>
          </w:p>
          <w:p w:rsidR="002D373E" w:rsidRPr="002D373E" w:rsidRDefault="002D373E" w:rsidP="002D373E">
            <w:pPr>
              <w:pStyle w:val="Sinespaciado"/>
              <w:rPr>
                <w:u w:val="single"/>
              </w:rPr>
            </w:pPr>
            <w:r w:rsidRPr="002D373E">
              <w:rPr>
                <w:u w:val="single"/>
              </w:rPr>
              <w:t>Conceptualización</w:t>
            </w:r>
          </w:p>
          <w:p w:rsidR="00973066" w:rsidRDefault="002D373E" w:rsidP="002D373E">
            <w:pPr>
              <w:pStyle w:val="Sinespaciado"/>
              <w:rPr>
                <w:u w:val="single"/>
              </w:rPr>
            </w:pPr>
            <w:r w:rsidRPr="002D373E">
              <w:t>mediante una línea de tiempo se explica el desarrollo d</w:t>
            </w:r>
            <w:r>
              <w:t xml:space="preserve">ela conquista </w:t>
            </w:r>
            <w:r w:rsidRPr="002D373E">
              <w:t>del imperio inca</w:t>
            </w:r>
            <w:r w:rsidRPr="002D373E">
              <w:rPr>
                <w:u w:val="single"/>
              </w:rPr>
              <w:t xml:space="preserve"> </w:t>
            </w:r>
          </w:p>
          <w:p w:rsidR="002D373E" w:rsidRDefault="002D373E" w:rsidP="002D373E">
            <w:pPr>
              <w:pStyle w:val="Sinespaciado"/>
              <w:rPr>
                <w:u w:val="single"/>
              </w:rPr>
            </w:pPr>
            <w:r w:rsidRPr="002D373E">
              <w:rPr>
                <w:u w:val="single"/>
              </w:rPr>
              <w:t>Aplicación</w:t>
            </w:r>
          </w:p>
          <w:p w:rsidR="00AC2AD4" w:rsidRPr="00AC2AD4" w:rsidRDefault="00AC2AD4" w:rsidP="002D373E">
            <w:pPr>
              <w:pStyle w:val="Sinespaciado"/>
            </w:pPr>
            <w:r w:rsidRPr="00AC2AD4">
              <w:t xml:space="preserve">lectura pág. </w:t>
            </w:r>
            <w:r>
              <w:t>63</w:t>
            </w:r>
          </w:p>
          <w:p w:rsidR="001D65B6" w:rsidRDefault="002D373E" w:rsidP="002D373E">
            <w:pPr>
              <w:pStyle w:val="Sinespaciado"/>
            </w:pPr>
            <w:r w:rsidRPr="002D373E">
              <w:t xml:space="preserve">Realiza una línea de tiempo </w:t>
            </w:r>
          </w:p>
          <w:p w:rsidR="00AC2AD4" w:rsidRPr="002D373E" w:rsidRDefault="00AC2AD4" w:rsidP="002D373E">
            <w:pPr>
              <w:pStyle w:val="Sinespaciado"/>
            </w:pPr>
            <w:r>
              <w:t>taller pág. 65-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CS.4.1.26. </w:t>
            </w:r>
            <w:r>
              <w:tab/>
              <w:t>Exponer la organización y los mecanismos de gobierno y de extracción de riquezas que empleaba el Imperio colonial español en América.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2D373E" w:rsidRPr="002D373E" w:rsidRDefault="002D373E" w:rsidP="002D373E">
            <w:pPr>
              <w:pStyle w:val="Sinespaciado"/>
              <w:rPr>
                <w:b/>
              </w:rPr>
            </w:pPr>
            <w:r w:rsidRPr="002D373E">
              <w:rPr>
                <w:b/>
              </w:rPr>
              <w:t xml:space="preserve">METODO ERCA </w:t>
            </w:r>
          </w:p>
          <w:p w:rsidR="002D373E" w:rsidRPr="002D373E" w:rsidRDefault="002D373E" w:rsidP="002D373E">
            <w:pPr>
              <w:pStyle w:val="Sinespaciado"/>
              <w:rPr>
                <w:u w:val="single"/>
                <w:lang w:val="es-ES"/>
              </w:rPr>
            </w:pPr>
            <w:r w:rsidRPr="002D373E">
              <w:rPr>
                <w:u w:val="single"/>
                <w:lang w:val="es-ES"/>
              </w:rPr>
              <w:t>Experiencia</w:t>
            </w:r>
          </w:p>
          <w:p w:rsidR="00AC2AD4" w:rsidRDefault="002D373E" w:rsidP="002D373E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lluvia de ideas sobre las condiciones de trabajo de los indígenas</w:t>
            </w:r>
            <w:r w:rsidR="00AC2AD4">
              <w:rPr>
                <w:lang w:val="es-ES"/>
              </w:rPr>
              <w:t xml:space="preserve"> en la colonial</w:t>
            </w:r>
          </w:p>
          <w:p w:rsidR="002D373E" w:rsidRDefault="002D373E" w:rsidP="002D373E">
            <w:pPr>
              <w:pStyle w:val="Sinespaciado"/>
              <w:rPr>
                <w:lang w:val="es-ES"/>
              </w:rPr>
            </w:pPr>
            <w:r w:rsidRPr="002D373E">
              <w:rPr>
                <w:u w:val="single"/>
                <w:lang w:val="es-ES"/>
              </w:rPr>
              <w:t>Reflexión</w:t>
            </w:r>
          </w:p>
          <w:p w:rsidR="002D373E" w:rsidRDefault="00AC2AD4" w:rsidP="002D373E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diálogo con el estudiante sobre las trasformaciones </w:t>
            </w:r>
            <w:r>
              <w:rPr>
                <w:lang w:val="es-ES"/>
              </w:rPr>
              <w:lastRenderedPageBreak/>
              <w:t>económicas en la colonia y al explotación</w:t>
            </w:r>
          </w:p>
          <w:p w:rsidR="002D373E" w:rsidRPr="00AC2AD4" w:rsidRDefault="002D373E" w:rsidP="002D373E">
            <w:pPr>
              <w:pStyle w:val="Sinespaciado"/>
              <w:rPr>
                <w:u w:val="single"/>
                <w:lang w:val="es-ES"/>
              </w:rPr>
            </w:pPr>
            <w:r w:rsidRPr="00AC2AD4">
              <w:rPr>
                <w:u w:val="single"/>
                <w:lang w:val="es-ES"/>
              </w:rPr>
              <w:t>Conceptualización</w:t>
            </w:r>
          </w:p>
          <w:p w:rsidR="00AC2AD4" w:rsidRDefault="00AC2AD4" w:rsidP="002D373E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lectura pág. 68 -72 </w:t>
            </w:r>
          </w:p>
          <w:p w:rsidR="002D373E" w:rsidRPr="00AC2AD4" w:rsidRDefault="002D373E" w:rsidP="002D373E">
            <w:pPr>
              <w:pStyle w:val="Sinespaciado"/>
              <w:rPr>
                <w:u w:val="single"/>
                <w:lang w:val="es-ES"/>
              </w:rPr>
            </w:pPr>
            <w:r w:rsidRPr="00AC2AD4">
              <w:rPr>
                <w:u w:val="single"/>
                <w:lang w:val="es-ES"/>
              </w:rPr>
              <w:t>Aplicación</w:t>
            </w:r>
          </w:p>
          <w:p w:rsidR="001D65B6" w:rsidRDefault="002D373E" w:rsidP="002D373E">
            <w:pPr>
              <w:pStyle w:val="Sinespaciado"/>
              <w:rPr>
                <w:lang w:val="es-ES"/>
              </w:rPr>
            </w:pPr>
            <w:r w:rsidRPr="002D373E">
              <w:rPr>
                <w:lang w:val="es-ES"/>
              </w:rPr>
              <w:t>Elaborar un mapa conceptual sobre la formas de  explotación al indígena</w:t>
            </w:r>
          </w:p>
          <w:p w:rsidR="00AC2AD4" w:rsidRPr="002D373E" w:rsidRDefault="00AC2AD4" w:rsidP="002D373E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taller pág. 70-71 -73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Default="001D65B6" w:rsidP="002D373E">
            <w:r>
              <w:t xml:space="preserve">CS.4.1.27. </w:t>
            </w:r>
            <w:r>
              <w:tab/>
              <w:t>Comparar el proceso de colonización española de América con el portugués y anglosajón, subrayando sus semejanzas y diferencias</w:t>
            </w:r>
          </w:p>
          <w:p w:rsidR="001D65B6" w:rsidRDefault="001D65B6" w:rsidP="002D373E"/>
          <w:p w:rsidR="001D65B6" w:rsidRPr="002C4918" w:rsidRDefault="001D65B6" w:rsidP="002D373E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867" w:type="pct"/>
            <w:gridSpan w:val="4"/>
            <w:shd w:val="clear" w:color="auto" w:fill="auto"/>
          </w:tcPr>
          <w:p w:rsidR="00AC2AD4" w:rsidRPr="00027642" w:rsidRDefault="00AC2AD4" w:rsidP="00D22302">
            <w:pPr>
              <w:pStyle w:val="Sinespaciado"/>
              <w:rPr>
                <w:rFonts w:cstheme="minorHAnsi"/>
              </w:rPr>
            </w:pPr>
            <w:r>
              <w:rPr>
                <w:b/>
                <w:bCs/>
              </w:rPr>
              <w:t>Método de cambio</w:t>
            </w:r>
            <w:r w:rsidR="00D22302">
              <w:rPr>
                <w:rFonts w:cstheme="minorHAnsi"/>
              </w:rPr>
              <w:t xml:space="preserve"> </w:t>
            </w:r>
            <w:r>
              <w:rPr>
                <w:b/>
                <w:bCs/>
              </w:rPr>
              <w:t>conceptual</w:t>
            </w:r>
          </w:p>
          <w:p w:rsidR="00AC2AD4" w:rsidRPr="00D22302" w:rsidRDefault="00AC2AD4" w:rsidP="00AC2AD4">
            <w:pPr>
              <w:pStyle w:val="Sinespaciado"/>
              <w:rPr>
                <w:bCs/>
                <w:u w:val="single"/>
              </w:rPr>
            </w:pPr>
            <w:r w:rsidRPr="00D22302">
              <w:rPr>
                <w:bCs/>
                <w:u w:val="single"/>
              </w:rPr>
              <w:t xml:space="preserve">apertura </w:t>
            </w:r>
          </w:p>
          <w:p w:rsidR="00D22302" w:rsidRPr="00D22302" w:rsidRDefault="00D22302" w:rsidP="00AC2AD4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diálogo con el estudiante – preguntas de análisis  </w:t>
            </w:r>
          </w:p>
          <w:p w:rsidR="00AC2AD4" w:rsidRPr="00D22302" w:rsidRDefault="00AC2AD4" w:rsidP="00AC2AD4">
            <w:pPr>
              <w:pStyle w:val="Sinespaciado"/>
              <w:rPr>
                <w:bCs/>
                <w:u w:val="single"/>
              </w:rPr>
            </w:pPr>
            <w:r w:rsidRPr="00D22302">
              <w:rPr>
                <w:bCs/>
                <w:u w:val="single"/>
              </w:rPr>
              <w:t xml:space="preserve">provocación del conflicto </w:t>
            </w:r>
          </w:p>
          <w:p w:rsidR="00D22302" w:rsidRPr="00D22302" w:rsidRDefault="00D22302" w:rsidP="00AC2AD4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presentación de diapositivas – mapa de América, división de las colonias </w:t>
            </w:r>
          </w:p>
          <w:p w:rsidR="00AC2AD4" w:rsidRPr="00D22302" w:rsidRDefault="00AC2AD4" w:rsidP="00AC2AD4">
            <w:pPr>
              <w:pStyle w:val="Sinespaciado"/>
              <w:rPr>
                <w:bCs/>
                <w:u w:val="single"/>
              </w:rPr>
            </w:pPr>
            <w:r w:rsidRPr="00D22302">
              <w:rPr>
                <w:bCs/>
                <w:u w:val="single"/>
              </w:rPr>
              <w:t xml:space="preserve">contrastación </w:t>
            </w:r>
          </w:p>
          <w:p w:rsidR="00D22302" w:rsidRDefault="00D22302" w:rsidP="00AC2AD4">
            <w:pPr>
              <w:pStyle w:val="Sinespaciado"/>
              <w:rPr>
                <w:bCs/>
              </w:rPr>
            </w:pPr>
            <w:r>
              <w:rPr>
                <w:bCs/>
              </w:rPr>
              <w:t>lectura –subrayado pág. 104</w:t>
            </w:r>
          </w:p>
          <w:p w:rsidR="001D65B6" w:rsidRPr="00D22302" w:rsidRDefault="00D22302" w:rsidP="00D22302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taller pág. 105-106  </w:t>
            </w: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1D65B6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desigualdad.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I.CS.4.2.2. </w:t>
            </w:r>
            <w:r>
              <w:rPr>
                <w:rFonts w:ascii="Gotham-Light" w:hAnsi="Gotham-Light" w:cs="Gotham-Light"/>
                <w:sz w:val="17"/>
                <w:szCs w:val="17"/>
              </w:rPr>
              <w:t>Examina las motivaciones de los europeos para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buscar nuevas rutas marítimas, su llegada a la India y el “descubrimiento” de América, los mecanismos de gobierno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y extracción de riquezas del Imperio colonial español en América, y su relación con las transformaciones en los siglos XVI y XVII de la América española, las innovaciones</w:t>
            </w:r>
          </w:p>
          <w:p w:rsidR="001D65B6" w:rsidRDefault="001D65B6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progresos científicos y tecnológicos de los siglos posteriores, estableciendo semejanzas y diferencias de esta colonización con el portugués y anglosajón. (I.2.)</w:t>
            </w:r>
          </w:p>
          <w:p w:rsidR="001D65B6" w:rsidRPr="002C4918" w:rsidRDefault="001D65B6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D170A4" w:rsidRDefault="001D65B6" w:rsidP="00D170A4">
            <w:r>
              <w:t xml:space="preserve">CS.4.1.28. </w:t>
            </w:r>
            <w:r>
              <w:tab/>
              <w:t>Examinar el papel que cumplió la América española en un mundo en transformación durante los siglos XVI y XVII.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D22302" w:rsidRPr="00D22302" w:rsidRDefault="00D22302" w:rsidP="00D22302">
            <w:pPr>
              <w:pStyle w:val="Sinespaciado"/>
              <w:rPr>
                <w:b/>
                <w:lang w:val="es-ES"/>
              </w:rPr>
            </w:pPr>
            <w:r w:rsidRPr="00D22302">
              <w:rPr>
                <w:b/>
                <w:lang w:val="es-ES"/>
              </w:rPr>
              <w:t xml:space="preserve">MÉTODO ERCA </w:t>
            </w:r>
          </w:p>
          <w:p w:rsidR="00D22302" w:rsidRPr="00D22302" w:rsidRDefault="00D22302" w:rsidP="00D22302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experiencia </w:t>
            </w:r>
          </w:p>
          <w:p w:rsidR="00D22302" w:rsidRPr="00D22302" w:rsidRDefault="00D22302" w:rsidP="00D22302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previa lectura pág. 107 -109 </w:t>
            </w:r>
          </w:p>
          <w:p w:rsidR="00D22302" w:rsidRPr="00D22302" w:rsidRDefault="00D22302" w:rsidP="00D22302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reflexión</w:t>
            </w:r>
          </w:p>
          <w:p w:rsidR="00D22302" w:rsidRDefault="00D22302" w:rsidP="00D22302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dialogo – presentación diapositivas sobre España en la edad moderna </w:t>
            </w:r>
          </w:p>
          <w:p w:rsidR="00D22302" w:rsidRPr="00D22302" w:rsidRDefault="00D22302" w:rsidP="00D22302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conceptualización</w:t>
            </w:r>
          </w:p>
          <w:p w:rsidR="00D22302" w:rsidRDefault="00D22302" w:rsidP="00D22302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realiza un organigrama – distribuye las ideas de la lectura </w:t>
            </w:r>
          </w:p>
          <w:p w:rsidR="00D22302" w:rsidRDefault="00D22302" w:rsidP="00D22302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aplicación </w:t>
            </w:r>
          </w:p>
          <w:p w:rsidR="00D22302" w:rsidRPr="00567D24" w:rsidRDefault="00D22302" w:rsidP="00567D2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análisis comparativo – nuestro país y España – </w:t>
            </w:r>
            <w:r>
              <w:rPr>
                <w:lang w:val="es-ES"/>
              </w:rPr>
              <w:lastRenderedPageBreak/>
              <w:t xml:space="preserve">taller pág. 108-110-11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D170A4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D170A4" w:rsidRPr="000748AB" w:rsidRDefault="00D170A4" w:rsidP="000748AB">
            <w:r>
              <w:t xml:space="preserve">CS.4.1.29. </w:t>
            </w:r>
            <w:r>
              <w:tab/>
              <w:t>Destacar la contribución de los progresos científicos de los siglos XVII y XVIII a los cambios sociales y económicos.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567D24" w:rsidRPr="00567D24" w:rsidRDefault="00567D24" w:rsidP="00567D24">
            <w:pPr>
              <w:spacing w:after="0" w:line="240" w:lineRule="auto"/>
              <w:rPr>
                <w:rFonts w:cstheme="minorHAnsi"/>
                <w:b/>
              </w:rPr>
            </w:pPr>
            <w:r w:rsidRPr="00567D24">
              <w:rPr>
                <w:rFonts w:cstheme="minorHAnsi"/>
                <w:b/>
              </w:rPr>
              <w:t>Método Investigativo</w:t>
            </w:r>
          </w:p>
          <w:p w:rsidR="00567D24" w:rsidRPr="00567D24" w:rsidRDefault="00567D24" w:rsidP="00567D24">
            <w:pPr>
              <w:spacing w:after="0" w:line="240" w:lineRule="auto"/>
              <w:rPr>
                <w:rFonts w:cstheme="minorHAnsi"/>
                <w:u w:val="single"/>
              </w:rPr>
            </w:pPr>
            <w:r w:rsidRPr="00567D24">
              <w:rPr>
                <w:rFonts w:cstheme="minorHAnsi"/>
                <w:u w:val="single"/>
              </w:rPr>
              <w:t>Identificación del problema</w:t>
            </w:r>
          </w:p>
          <w:p w:rsidR="00567D24" w:rsidRPr="00567D24" w:rsidRDefault="00567D24" w:rsidP="00567D24">
            <w:pPr>
              <w:spacing w:after="0" w:line="240" w:lineRule="auto"/>
              <w:rPr>
                <w:rFonts w:cstheme="minorHAnsi"/>
              </w:rPr>
            </w:pPr>
            <w:r w:rsidRPr="00567D24">
              <w:rPr>
                <w:rFonts w:cstheme="minorHAnsi"/>
              </w:rPr>
              <w:t>lectura pág. 138</w:t>
            </w:r>
            <w:r>
              <w:rPr>
                <w:rFonts w:cstheme="minorHAnsi"/>
              </w:rPr>
              <w:t xml:space="preserve">, indagación personal pág. 139 </w:t>
            </w:r>
            <w:r w:rsidRPr="00567D24">
              <w:rPr>
                <w:rFonts w:cstheme="minorHAnsi"/>
              </w:rPr>
              <w:t xml:space="preserve"> </w:t>
            </w:r>
          </w:p>
          <w:p w:rsidR="00567D24" w:rsidRPr="00567D24" w:rsidRDefault="00567D24" w:rsidP="00567D24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567D24">
              <w:rPr>
                <w:rFonts w:cstheme="minorHAnsi"/>
                <w:u w:val="single"/>
              </w:rPr>
              <w:t>Planificación de soluciones</w:t>
            </w:r>
          </w:p>
          <w:p w:rsidR="00567D24" w:rsidRPr="0097791C" w:rsidRDefault="00567D24" w:rsidP="00567D24">
            <w:pPr>
              <w:spacing w:after="0" w:line="240" w:lineRule="auto"/>
              <w:jc w:val="both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dialogo con el estudiante sobre la importancia de los principales progresos científicos de siglo XVII – lectura  pág. 141- 142 </w:t>
            </w:r>
          </w:p>
          <w:p w:rsidR="00567D24" w:rsidRPr="00567D24" w:rsidRDefault="00567D24" w:rsidP="00567D24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567D24">
              <w:rPr>
                <w:rFonts w:cstheme="minorHAnsi"/>
                <w:u w:val="single"/>
              </w:rPr>
              <w:t>Búsqueda de información</w:t>
            </w:r>
          </w:p>
          <w:p w:rsidR="00567D24" w:rsidRPr="0097791C" w:rsidRDefault="00567D24" w:rsidP="00567D2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Previa consulta de inventos curiosos e la época- preguntas de análisis.  </w:t>
            </w:r>
          </w:p>
          <w:p w:rsidR="00567D24" w:rsidRPr="00567D24" w:rsidRDefault="00567D24" w:rsidP="00567D24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567D24">
              <w:rPr>
                <w:rFonts w:cstheme="minorHAnsi"/>
                <w:u w:val="single"/>
              </w:rPr>
              <w:t>Comprobación</w:t>
            </w:r>
          </w:p>
          <w:p w:rsidR="00567D24" w:rsidRPr="0097791C" w:rsidRDefault="00567D24" w:rsidP="00567D2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139 -  </w:t>
            </w:r>
            <w:proofErr w:type="spellStart"/>
            <w:r>
              <w:rPr>
                <w:rFonts w:cstheme="minorHAnsi"/>
              </w:rPr>
              <w:t>coevaluacion</w:t>
            </w:r>
            <w:proofErr w:type="spellEnd"/>
            <w:r>
              <w:rPr>
                <w:rFonts w:cstheme="minorHAnsi"/>
              </w:rPr>
              <w:t xml:space="preserve"> de </w:t>
            </w:r>
            <w:r w:rsidR="001C27A2">
              <w:rPr>
                <w:rFonts w:cstheme="minorHAnsi"/>
              </w:rPr>
              <w:t>la propuesta</w:t>
            </w:r>
            <w:r>
              <w:rPr>
                <w:rFonts w:cstheme="minorHAnsi"/>
              </w:rPr>
              <w:t xml:space="preserve"> de inventos de nuestra era. </w:t>
            </w:r>
            <w:r w:rsidR="001C27A2">
              <w:rPr>
                <w:rFonts w:cstheme="minorHAnsi"/>
              </w:rPr>
              <w:t xml:space="preserve">( proyecto) </w:t>
            </w:r>
          </w:p>
          <w:p w:rsidR="00567D24" w:rsidRPr="00567D24" w:rsidRDefault="00567D24" w:rsidP="00567D24">
            <w:pPr>
              <w:spacing w:after="0" w:line="240" w:lineRule="auto"/>
              <w:jc w:val="both"/>
              <w:rPr>
                <w:rFonts w:cstheme="minorHAnsi"/>
                <w:u w:val="single"/>
              </w:rPr>
            </w:pPr>
            <w:r w:rsidRPr="00567D24">
              <w:rPr>
                <w:rFonts w:cstheme="minorHAnsi"/>
                <w:u w:val="single"/>
              </w:rPr>
              <w:t xml:space="preserve">Análisis de resultados </w:t>
            </w:r>
          </w:p>
          <w:p w:rsidR="00D170A4" w:rsidRPr="00161C29" w:rsidRDefault="001C27A2" w:rsidP="00161C29">
            <w:pPr>
              <w:pStyle w:val="Sinespaciado"/>
              <w:rPr>
                <w:lang w:val="es-ES"/>
              </w:rPr>
            </w:pPr>
            <w:r w:rsidRPr="00161C29">
              <w:rPr>
                <w:lang w:val="es-ES"/>
              </w:rPr>
              <w:t xml:space="preserve">socialización de </w:t>
            </w:r>
            <w:r w:rsidR="00161C29" w:rsidRPr="00161C29">
              <w:rPr>
                <w:lang w:val="es-ES"/>
              </w:rPr>
              <w:t xml:space="preserve">información </w:t>
            </w:r>
            <w:r w:rsidRPr="00161C29">
              <w:rPr>
                <w:lang w:val="es-ES"/>
              </w:rPr>
              <w:t xml:space="preserve"> y demostración de nuevos i</w:t>
            </w:r>
            <w:r w:rsidR="00161C29" w:rsidRPr="00161C29">
              <w:rPr>
                <w:lang w:val="es-ES"/>
              </w:rPr>
              <w:t xml:space="preserve">nventos ( proyecto ) taller pág. 139- </w:t>
            </w:r>
            <w:r w:rsidRPr="00161C29">
              <w:rPr>
                <w:lang w:val="es-ES"/>
              </w:rPr>
              <w:t>140</w:t>
            </w:r>
          </w:p>
        </w:tc>
        <w:tc>
          <w:tcPr>
            <w:tcW w:w="1036" w:type="pct"/>
            <w:gridSpan w:val="4"/>
            <w:shd w:val="clear" w:color="auto" w:fill="auto"/>
          </w:tcPr>
          <w:p w:rsidR="001D65B6" w:rsidRDefault="001D65B6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el origen de las sociedades divididas en clases en el mundo (esclavitud, pobreza), en función de los acontecimientos históricos de colonización y conquista (conquista del Imperio romano, conquista del Imperio inca, conquista europea en América) y la supervivencia de estructuras de desigualdad.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I.CS.4.2.2. </w:t>
            </w:r>
            <w:r>
              <w:rPr>
                <w:rFonts w:ascii="Gotham-Light" w:hAnsi="Gotham-Light" w:cs="Gotham-Light"/>
                <w:sz w:val="17"/>
                <w:szCs w:val="17"/>
              </w:rPr>
              <w:t>Examina las motivaciones de los europeos para buscar nuevas rutas marítimas, su llegada a la India y el “descubrimiento” de América, los mecanismos de gobierno y extracción de riquezas del Imperio colonial español en América, y su relación con las transformaciones en los siglos XVI y XVII de la América española, las innovaciones y progresos científicos y tecnológicos de los siglos posteriores, estableciendo semejanzas y diferencias de esta colonización con el portugués y anglosajón. (I.2.)</w:t>
            </w:r>
          </w:p>
          <w:p w:rsidR="00D170A4" w:rsidRPr="001D65B6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0748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3.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D170A4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REVOLUCIÓNES  EN AMÉRICA  - INDEPENDENCIA</w:t>
            </w:r>
          </w:p>
        </w:tc>
        <w:tc>
          <w:tcPr>
            <w:tcW w:w="770" w:type="pct"/>
            <w:gridSpan w:val="3"/>
            <w:shd w:val="clear" w:color="auto" w:fill="auto"/>
          </w:tcPr>
          <w:p w:rsidR="00D170A4" w:rsidRPr="00973066" w:rsidRDefault="00973066" w:rsidP="0097306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973066">
              <w:rPr>
                <w:rFonts w:cstheme="minorHAnsi"/>
                <w:bCs/>
                <w:i/>
                <w:lang w:val="es-ES"/>
              </w:rPr>
              <w:t xml:space="preserve">Analizar y contrastar l desarrollo de las campañas independentistas del yugo español, sus repercusiones político-administrativas, sociales y culturales de los pueblos americanos, </w:t>
            </w:r>
            <w:r w:rsidRPr="00973066">
              <w:rPr>
                <w:rFonts w:cstheme="minorHAnsi"/>
                <w:bCs/>
                <w:i/>
                <w:lang w:val="es-ES"/>
              </w:rPr>
              <w:lastRenderedPageBreak/>
              <w:t xml:space="preserve">correlacionar la implantación del proyecto bolivariano en 1819 con referencia la actualidad. 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D170A4" w:rsidRDefault="00D170A4" w:rsidP="000748AB">
            <w:r>
              <w:lastRenderedPageBreak/>
              <w:t xml:space="preserve">CS.4.1.31. </w:t>
            </w:r>
            <w:r>
              <w:tab/>
              <w:t>Analizar el proceso de independencia de Estados Unidos, su establecimiento como la primera república democrática, y sus consecuencias.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7E44B2" w:rsidRPr="007E44B2" w:rsidRDefault="007E44B2" w:rsidP="007E44B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E44B2">
              <w:rPr>
                <w:rFonts w:cstheme="minorHAnsi"/>
                <w:b/>
              </w:rPr>
              <w:t>Método deductivo</w:t>
            </w:r>
          </w:p>
          <w:p w:rsidR="007E44B2" w:rsidRPr="007E44B2" w:rsidRDefault="007E44B2" w:rsidP="007E44B2">
            <w:pPr>
              <w:pStyle w:val="Sinespaciado"/>
              <w:rPr>
                <w:rFonts w:cstheme="minorHAnsi"/>
                <w:u w:val="single"/>
              </w:rPr>
            </w:pPr>
            <w:r w:rsidRPr="007E44B2">
              <w:rPr>
                <w:rFonts w:cstheme="minorHAnsi"/>
                <w:u w:val="single"/>
              </w:rPr>
              <w:t>Enunciación</w:t>
            </w:r>
          </w:p>
          <w:p w:rsidR="007E44B2" w:rsidRPr="007E44B2" w:rsidRDefault="007E44B2" w:rsidP="007E44B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reflexión ¿por qué Estados Unidos influyó en la liberación definitiva de los países de América latina? </w:t>
            </w:r>
          </w:p>
          <w:p w:rsidR="007E44B2" w:rsidRPr="007E44B2" w:rsidRDefault="007E44B2" w:rsidP="007E44B2">
            <w:pPr>
              <w:pStyle w:val="Sinespaciado"/>
              <w:rPr>
                <w:rFonts w:cstheme="minorHAnsi"/>
                <w:u w:val="single"/>
              </w:rPr>
            </w:pPr>
            <w:r w:rsidRPr="007E44B2">
              <w:rPr>
                <w:rFonts w:cstheme="minorHAnsi"/>
                <w:u w:val="single"/>
              </w:rPr>
              <w:t>Comprobación</w:t>
            </w:r>
          </w:p>
          <w:p w:rsidR="007E44B2" w:rsidRPr="007E44B2" w:rsidRDefault="007E44B2" w:rsidP="007E44B2">
            <w:pPr>
              <w:pStyle w:val="Sinespaciado"/>
              <w:rPr>
                <w:rFonts w:cstheme="minorHAnsi"/>
              </w:rPr>
            </w:pPr>
            <w:r w:rsidRPr="007E44B2">
              <w:rPr>
                <w:rFonts w:cstheme="minorHAnsi"/>
              </w:rPr>
              <w:t xml:space="preserve">Lectura – subrayado- extracción de ideas pág. 150. </w:t>
            </w:r>
          </w:p>
          <w:p w:rsidR="007E44B2" w:rsidRPr="007E44B2" w:rsidRDefault="007E44B2" w:rsidP="007E44B2">
            <w:pPr>
              <w:pStyle w:val="Sinespaciado"/>
              <w:rPr>
                <w:rFonts w:cstheme="minorHAnsi"/>
                <w:b/>
                <w:u w:val="single"/>
              </w:rPr>
            </w:pPr>
            <w:r w:rsidRPr="007E44B2">
              <w:rPr>
                <w:rFonts w:cstheme="minorHAnsi"/>
                <w:u w:val="single"/>
              </w:rPr>
              <w:lastRenderedPageBreak/>
              <w:t>Aplicación</w:t>
            </w:r>
          </w:p>
          <w:p w:rsidR="00D170A4" w:rsidRPr="007E44B2" w:rsidRDefault="007E44B2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7E44B2">
              <w:rPr>
                <w:rFonts w:cstheme="minorHAnsi"/>
                <w:bCs/>
                <w:lang w:val="es-ES"/>
              </w:rPr>
              <w:t>Taller pág. 151- ejercicios interactivos (clases de historia.com)</w:t>
            </w:r>
            <w:r w:rsidRPr="007E44B2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 Debate. </w:t>
            </w:r>
            <w:r w:rsidR="00137B80">
              <w:rPr>
                <w:rFonts w:cstheme="minorHAnsi"/>
                <w:bCs/>
                <w:sz w:val="18"/>
                <w:szCs w:val="18"/>
                <w:lang w:val="es-ES"/>
              </w:rPr>
              <w:t xml:space="preserve">Pág. 152. </w:t>
            </w:r>
          </w:p>
        </w:tc>
        <w:tc>
          <w:tcPr>
            <w:tcW w:w="1036" w:type="pct"/>
            <w:gridSpan w:val="4"/>
            <w:shd w:val="clear" w:color="auto" w:fill="auto"/>
          </w:tcPr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lastRenderedPageBreak/>
              <w:t xml:space="preserve">CE.CS.4.3. </w:t>
            </w:r>
            <w:r>
              <w:rPr>
                <w:rFonts w:ascii="Gotham-Light" w:hAnsi="Gotham-Light" w:cs="Gotham-Light"/>
                <w:sz w:val="17"/>
                <w:szCs w:val="17"/>
              </w:rPr>
              <w:t>Examina las diferentes formas de conciencia e insurgencia social (cristianismo, humanismo, revoluciones, etc.)</w:t>
            </w:r>
          </w:p>
          <w:p w:rsidR="00D170A4" w:rsidRDefault="001D65B6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como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expresiones y representaciones del poder en el contexto del paso de la antigüedad al feudalismo y al capitalismo, y el desarrollo de la modernidad, con sus transformaciones económicas, sociales, políticas e ideológicas en el mundo y América Latina.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I.CS.4.3.3. </w:t>
            </w:r>
            <w:r>
              <w:rPr>
                <w:rFonts w:ascii="Gotham-Light" w:hAnsi="Gotham-Light" w:cs="Gotham-Light"/>
                <w:sz w:val="17"/>
                <w:szCs w:val="17"/>
              </w:rPr>
              <w:t xml:space="preserve">Explica el avance del </w:t>
            </w:r>
            <w:r>
              <w:rPr>
                <w:rFonts w:ascii="Gotham-Light" w:hAnsi="Gotham-Light" w:cs="Gotham-Light"/>
                <w:sz w:val="17"/>
                <w:szCs w:val="17"/>
              </w:rPr>
              <w:lastRenderedPageBreak/>
              <w:t>capitalismo, el crecimiento de la</w:t>
            </w:r>
          </w:p>
          <w:p w:rsidR="001D65B6" w:rsidRPr="002C4918" w:rsidRDefault="001D65B6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producción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manufacturera, la independencia de los Estados Unidos y el sentido de las revoluciones europeas de fines del siglo XVIII y XIX, destacando la herencia de las sociedades coloniales en la América del presente. (I.2.)</w:t>
            </w:r>
          </w:p>
        </w:tc>
        <w:tc>
          <w:tcPr>
            <w:tcW w:w="307" w:type="pct"/>
            <w:shd w:val="clear" w:color="auto" w:fill="auto"/>
          </w:tcPr>
          <w:p w:rsidR="00D170A4" w:rsidRPr="002C4918" w:rsidRDefault="00D170A4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CS.4.1.32. </w:t>
            </w:r>
            <w:r>
              <w:tab/>
              <w:t>Discutir el sentido de las revoluciones europeas de fines del siglo XVIII y XIX.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137B80" w:rsidRPr="00D22302" w:rsidRDefault="00137B80" w:rsidP="00137B80">
            <w:pPr>
              <w:pStyle w:val="Sinespaciado"/>
              <w:rPr>
                <w:b/>
                <w:lang w:val="es-ES"/>
              </w:rPr>
            </w:pPr>
            <w:r w:rsidRPr="00D22302">
              <w:rPr>
                <w:b/>
                <w:lang w:val="es-ES"/>
              </w:rPr>
              <w:t xml:space="preserve">MÉTODO ERCA </w:t>
            </w:r>
          </w:p>
          <w:p w:rsidR="00137B80" w:rsidRDefault="00137B80" w:rsidP="00137B80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experiencia </w:t>
            </w:r>
          </w:p>
          <w:p w:rsidR="00137B80" w:rsidRPr="00137B80" w:rsidRDefault="00137B80" w:rsidP="00137B8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lectura pág. 184 – socializar ideas principales- cuestionamiento </w:t>
            </w:r>
          </w:p>
          <w:p w:rsidR="00137B80" w:rsidRDefault="00137B80" w:rsidP="00137B80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reflexión</w:t>
            </w:r>
          </w:p>
          <w:p w:rsidR="00137B80" w:rsidRPr="00137B80" w:rsidRDefault="00137B80" w:rsidP="00137B8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Proyección diapositivas- </w:t>
            </w:r>
            <w:proofErr w:type="spellStart"/>
            <w:r>
              <w:rPr>
                <w:lang w:val="es-ES"/>
              </w:rPr>
              <w:t>prezi</w:t>
            </w:r>
            <w:proofErr w:type="spellEnd"/>
            <w:r>
              <w:rPr>
                <w:lang w:val="es-ES"/>
              </w:rPr>
              <w:t xml:space="preserve"> consecuencias de las campañas libertarias en América. </w:t>
            </w:r>
          </w:p>
          <w:p w:rsidR="00137B80" w:rsidRDefault="00137B80" w:rsidP="00137B80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conceptualización</w:t>
            </w:r>
          </w:p>
          <w:p w:rsidR="00137B80" w:rsidRPr="00137B80" w:rsidRDefault="00137B80" w:rsidP="00137B80">
            <w:pPr>
              <w:pStyle w:val="Sinespaciado"/>
              <w:rPr>
                <w:lang w:val="es-ES"/>
              </w:rPr>
            </w:pPr>
            <w:r w:rsidRPr="00137B80">
              <w:rPr>
                <w:lang w:val="es-ES"/>
              </w:rPr>
              <w:t xml:space="preserve">extracción de ideas- mentefacto </w:t>
            </w:r>
            <w:r>
              <w:rPr>
                <w:lang w:val="es-ES"/>
              </w:rPr>
              <w:t xml:space="preserve">– organigrama </w:t>
            </w:r>
          </w:p>
          <w:p w:rsidR="00137B80" w:rsidRDefault="00137B80" w:rsidP="00137B80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aplicación </w:t>
            </w:r>
          </w:p>
          <w:p w:rsidR="001D65B6" w:rsidRPr="00137B80" w:rsidRDefault="00137B80" w:rsidP="00137B8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137B80">
              <w:rPr>
                <w:rFonts w:cstheme="minorHAnsi"/>
                <w:bCs/>
                <w:szCs w:val="18"/>
                <w:lang w:val="es-ES"/>
              </w:rPr>
              <w:t>indagación</w:t>
            </w:r>
            <w:r w:rsidR="00247CC3">
              <w:rPr>
                <w:rFonts w:cstheme="minorHAnsi"/>
                <w:bCs/>
                <w:szCs w:val="18"/>
                <w:lang w:val="es-ES"/>
              </w:rPr>
              <w:t xml:space="preserve"> </w:t>
            </w:r>
            <w:r w:rsidRPr="00137B80">
              <w:rPr>
                <w:rFonts w:cstheme="minorHAnsi"/>
                <w:bCs/>
                <w:szCs w:val="18"/>
                <w:lang w:val="es-ES"/>
              </w:rPr>
              <w:t>personal pág. 185-188</w:t>
            </w:r>
            <w:r w:rsidR="00247CC3">
              <w:rPr>
                <w:rFonts w:cstheme="minorHAnsi"/>
                <w:bCs/>
                <w:szCs w:val="18"/>
                <w:lang w:val="es-ES"/>
              </w:rPr>
              <w:t xml:space="preserve">  -lecciones </w:t>
            </w: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CE.CS.4.3. </w:t>
            </w:r>
            <w:r>
              <w:rPr>
                <w:rFonts w:ascii="Gotham-Light" w:hAnsi="Gotham-Light" w:cs="Gotham-Light"/>
                <w:sz w:val="17"/>
                <w:szCs w:val="17"/>
              </w:rPr>
              <w:t>Examina las diferentes formas de conciencia e insurgencia social (cristianismo, humanismo, revoluciones, etc.)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como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expresiones y representaciones del poder en el contexto del paso de la antigüedad al feudalismo y al capitalismo, y el desarrollo de la modernidad, con sus transformaciones económicas, sociales, políticas e ideológicas en el mundo y América Latina.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I.CS.4.3.2. </w:t>
            </w:r>
            <w:r>
              <w:rPr>
                <w:rFonts w:ascii="Gotham-Light" w:hAnsi="Gotham-Light" w:cs="Gotham-Light"/>
                <w:sz w:val="17"/>
                <w:szCs w:val="17"/>
              </w:rPr>
              <w:t>Relaciona los cambios producidos en las cruzadas y el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fin del medioevo con la transición a una sociedad feudal europea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En función de potenciar el entendimiento de la diversidad religiosa.</w:t>
            </w:r>
          </w:p>
          <w:p w:rsidR="001D65B6" w:rsidRDefault="001D65B6" w:rsidP="001D65B6">
            <w:pPr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(J.3., I.2.)</w:t>
            </w:r>
          </w:p>
          <w:p w:rsidR="001D65B6" w:rsidRPr="004A2398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CS.4.1.33. </w:t>
            </w:r>
            <w:r>
              <w:tab/>
              <w:t>Exponer la naturaleza de la Ilustración en Europa y América y las condiciones para la caída del Antiguo Régimen en ambos continentes.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247CC3" w:rsidRPr="00D22302" w:rsidRDefault="00247CC3" w:rsidP="00247CC3">
            <w:pPr>
              <w:pStyle w:val="Sinespaciado"/>
              <w:rPr>
                <w:b/>
                <w:lang w:val="es-ES"/>
              </w:rPr>
            </w:pPr>
            <w:r w:rsidRPr="00D22302">
              <w:rPr>
                <w:b/>
                <w:lang w:val="es-ES"/>
              </w:rPr>
              <w:t xml:space="preserve">MÉTODO ERCA </w:t>
            </w:r>
          </w:p>
          <w:p w:rsidR="00247CC3" w:rsidRDefault="00247CC3" w:rsidP="00247CC3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experiencia </w:t>
            </w:r>
          </w:p>
          <w:p w:rsidR="00247CC3" w:rsidRPr="00247CC3" w:rsidRDefault="00247CC3" w:rsidP="00247CC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lluvia de ideas- trasformación de las edad moderna- la ilustración - renacimiento-humanismo </w:t>
            </w:r>
          </w:p>
          <w:p w:rsidR="00247CC3" w:rsidRDefault="00247CC3" w:rsidP="00247CC3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reflexión</w:t>
            </w:r>
          </w:p>
          <w:p w:rsidR="00247CC3" w:rsidRPr="00247CC3" w:rsidRDefault="00247CC3" w:rsidP="00247CC3">
            <w:pPr>
              <w:pStyle w:val="Sinespaciado"/>
              <w:rPr>
                <w:lang w:val="es-ES"/>
              </w:rPr>
            </w:pPr>
            <w:r w:rsidRPr="00247CC3">
              <w:rPr>
                <w:lang w:val="es-ES"/>
              </w:rPr>
              <w:t xml:space="preserve">lectura análisis- pág. 189 – 191 </w:t>
            </w:r>
            <w:r>
              <w:rPr>
                <w:lang w:val="es-ES"/>
              </w:rPr>
              <w:t xml:space="preserve"> </w:t>
            </w:r>
            <w:r w:rsidRPr="00247CC3">
              <w:rPr>
                <w:lang w:val="es-ES"/>
              </w:rPr>
              <w:t xml:space="preserve">preguntas de análisis ( el antiguo régimen ) </w:t>
            </w:r>
            <w:r>
              <w:rPr>
                <w:lang w:val="es-ES"/>
              </w:rPr>
              <w:t xml:space="preserve">por medio de una mapa mental </w:t>
            </w:r>
          </w:p>
          <w:p w:rsidR="00247CC3" w:rsidRDefault="00247CC3" w:rsidP="00247CC3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>conceptualización</w:t>
            </w:r>
          </w:p>
          <w:p w:rsidR="00247CC3" w:rsidRPr="00247CC3" w:rsidRDefault="00247CC3" w:rsidP="00247CC3">
            <w:pPr>
              <w:pStyle w:val="Sinespaciado"/>
              <w:rPr>
                <w:lang w:val="es-ES"/>
              </w:rPr>
            </w:pPr>
            <w:r w:rsidRPr="00247CC3">
              <w:rPr>
                <w:lang w:val="es-ES"/>
              </w:rPr>
              <w:t xml:space="preserve">extracción de ideas </w:t>
            </w:r>
            <w:r w:rsidRPr="00247CC3">
              <w:rPr>
                <w:lang w:val="es-ES"/>
              </w:rPr>
              <w:lastRenderedPageBreak/>
              <w:t xml:space="preserve">principales – subrayado- preguntas </w:t>
            </w:r>
          </w:p>
          <w:p w:rsidR="00247CC3" w:rsidRDefault="00247CC3" w:rsidP="00247CC3">
            <w:pPr>
              <w:pStyle w:val="Sinespaciado"/>
              <w:rPr>
                <w:u w:val="single"/>
                <w:lang w:val="es-ES"/>
              </w:rPr>
            </w:pPr>
            <w:r w:rsidRPr="00D22302">
              <w:rPr>
                <w:u w:val="single"/>
                <w:lang w:val="es-ES"/>
              </w:rPr>
              <w:t xml:space="preserve">aplicación </w:t>
            </w:r>
          </w:p>
          <w:p w:rsidR="001D65B6" w:rsidRPr="00247CC3" w:rsidRDefault="00247CC3" w:rsidP="00247CC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247CC3">
              <w:rPr>
                <w:rFonts w:cstheme="minorHAnsi"/>
                <w:bCs/>
                <w:szCs w:val="18"/>
                <w:lang w:val="es-ES"/>
              </w:rPr>
              <w:t xml:space="preserve">Juego de roles- preguntas de análisis. Taller 192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CS.4.1.34. </w:t>
            </w:r>
            <w:r>
              <w:tab/>
              <w:t>Evaluar la herencia de las sociedades coloniales en la América Latina del presente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247CC3" w:rsidRDefault="00247CC3" w:rsidP="00247CC3">
            <w:pPr>
              <w:pStyle w:val="Sinespaciado"/>
            </w:pPr>
            <w:r w:rsidRPr="00247CC3">
              <w:rPr>
                <w:b/>
              </w:rPr>
              <w:t>Método Narrativo</w:t>
            </w:r>
            <w:r w:rsidRPr="00247CC3">
              <w:t xml:space="preserve"> </w:t>
            </w:r>
            <w:r w:rsidRPr="00247CC3">
              <w:rPr>
                <w:b/>
              </w:rPr>
              <w:t>Investigativo</w:t>
            </w:r>
          </w:p>
          <w:p w:rsidR="00247CC3" w:rsidRPr="00247CC3" w:rsidRDefault="00247CC3" w:rsidP="00247CC3">
            <w:pPr>
              <w:pStyle w:val="Sinespaciado"/>
              <w:rPr>
                <w:u w:val="single"/>
              </w:rPr>
            </w:pPr>
            <w:r w:rsidRPr="00247CC3">
              <w:rPr>
                <w:u w:val="single"/>
              </w:rPr>
              <w:t>Observación</w:t>
            </w:r>
          </w:p>
          <w:p w:rsidR="00247CC3" w:rsidRPr="00247CC3" w:rsidRDefault="00247CC3" w:rsidP="00247CC3">
            <w:pPr>
              <w:pStyle w:val="Sinespaciado"/>
            </w:pPr>
            <w:r>
              <w:t xml:space="preserve">video – la última mora del inca- danzante de </w:t>
            </w:r>
            <w:proofErr w:type="spellStart"/>
            <w:r>
              <w:t>pujili</w:t>
            </w:r>
            <w:proofErr w:type="spellEnd"/>
            <w:r>
              <w:t xml:space="preserve"> </w:t>
            </w:r>
          </w:p>
          <w:p w:rsidR="00247CC3" w:rsidRPr="00247CC3" w:rsidRDefault="00247CC3" w:rsidP="00247CC3">
            <w:pPr>
              <w:pStyle w:val="Sinespaciado"/>
              <w:rPr>
                <w:u w:val="single"/>
              </w:rPr>
            </w:pPr>
            <w:r w:rsidRPr="00247CC3">
              <w:rPr>
                <w:u w:val="single"/>
              </w:rPr>
              <w:t>Narración</w:t>
            </w:r>
          </w:p>
          <w:p w:rsidR="00247CC3" w:rsidRPr="0097791C" w:rsidRDefault="00247CC3" w:rsidP="00247CC3">
            <w:pPr>
              <w:pStyle w:val="Sinespaciado"/>
            </w:pPr>
            <w:r>
              <w:t xml:space="preserve">diálogo sobre la idiosincrasia de los pueblos oprimidos durante la colonia- principales trasformaciones y su legado cultural y artístico </w:t>
            </w:r>
          </w:p>
          <w:p w:rsidR="00247CC3" w:rsidRPr="00247CC3" w:rsidRDefault="00247CC3" w:rsidP="00247CC3">
            <w:pPr>
              <w:pStyle w:val="Sinespaciado"/>
              <w:rPr>
                <w:u w:val="single"/>
              </w:rPr>
            </w:pPr>
            <w:r w:rsidRPr="00247CC3">
              <w:rPr>
                <w:u w:val="single"/>
              </w:rPr>
              <w:t>Comentario</w:t>
            </w:r>
          </w:p>
          <w:p w:rsidR="00247CC3" w:rsidRPr="0097791C" w:rsidRDefault="00247CC3" w:rsidP="00247CC3">
            <w:pPr>
              <w:pStyle w:val="Sinespaciado"/>
            </w:pPr>
            <w:r>
              <w:t xml:space="preserve">debate, costumbres y tradiciones en el ámbito religioso ( pueblos indígenas) </w:t>
            </w:r>
          </w:p>
          <w:p w:rsidR="00247CC3" w:rsidRPr="00D96B55" w:rsidRDefault="00247CC3" w:rsidP="00247CC3">
            <w:pPr>
              <w:pStyle w:val="Sinespaciado"/>
              <w:rPr>
                <w:u w:val="single"/>
              </w:rPr>
            </w:pPr>
            <w:r w:rsidRPr="00D96B55">
              <w:rPr>
                <w:u w:val="single"/>
              </w:rPr>
              <w:t>Comparación</w:t>
            </w:r>
          </w:p>
          <w:p w:rsidR="00247CC3" w:rsidRPr="0097791C" w:rsidRDefault="00D96B55" w:rsidP="00247CC3">
            <w:pPr>
              <w:pStyle w:val="Sinespaciado"/>
            </w:pPr>
            <w:r>
              <w:t xml:space="preserve">Cuadro comparativo de las nuevas costumbres y nuevas tradiciones que se han forjado en el siglo XX. </w:t>
            </w:r>
          </w:p>
          <w:p w:rsidR="00247CC3" w:rsidRPr="00D96B55" w:rsidRDefault="00247CC3" w:rsidP="00247CC3">
            <w:pPr>
              <w:pStyle w:val="Sinespaciado"/>
              <w:rPr>
                <w:u w:val="single"/>
              </w:rPr>
            </w:pPr>
            <w:r w:rsidRPr="00D96B55">
              <w:rPr>
                <w:u w:val="single"/>
              </w:rPr>
              <w:t>Generalización</w:t>
            </w:r>
          </w:p>
          <w:p w:rsidR="00D96B55" w:rsidRPr="00D96B55" w:rsidRDefault="00D96B55" w:rsidP="00D96B55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indagación personal- Eduardo Galeano- obras literarias-  mesa redonda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0748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CS.4.1.35. </w:t>
            </w:r>
            <w:r>
              <w:tab/>
              <w:t>Analizar críticamente la naturaleza de las revoluciones independentistas de América Latina, sus causas y limitaciones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D96B55" w:rsidRPr="00D96B55" w:rsidRDefault="00D96B55" w:rsidP="00D96B5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6B55">
              <w:rPr>
                <w:rFonts w:cstheme="minorHAnsi"/>
                <w:b/>
              </w:rPr>
              <w:t>Método deductivo</w:t>
            </w:r>
          </w:p>
          <w:p w:rsidR="00D96B55" w:rsidRPr="00050C37" w:rsidRDefault="00D96B55" w:rsidP="00D96B55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Enunciación</w:t>
            </w:r>
          </w:p>
          <w:p w:rsidR="00D96B55" w:rsidRPr="00050C37" w:rsidRDefault="00050C37" w:rsidP="00D96B55">
            <w:pPr>
              <w:pStyle w:val="Sinespaciado"/>
              <w:rPr>
                <w:rFonts w:cstheme="minorHAnsi"/>
              </w:rPr>
            </w:pPr>
            <w:r w:rsidRPr="00050C37">
              <w:rPr>
                <w:rFonts w:cstheme="minorHAnsi"/>
              </w:rPr>
              <w:t>lluvia de ideas sobre el proceso de independencia el Ecuador ( Guayaquil-</w:t>
            </w:r>
            <w:r w:rsidRPr="00050C37">
              <w:rPr>
                <w:rFonts w:cstheme="minorHAnsi"/>
              </w:rPr>
              <w:lastRenderedPageBreak/>
              <w:t xml:space="preserve">Quito) </w:t>
            </w:r>
          </w:p>
          <w:p w:rsidR="00D96B55" w:rsidRPr="00050C37" w:rsidRDefault="00D96B55" w:rsidP="00D96B55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Comprobación</w:t>
            </w:r>
          </w:p>
          <w:p w:rsidR="00D96B55" w:rsidRPr="00050C37" w:rsidRDefault="00050C37" w:rsidP="00D96B5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consulta sobre los diferente momentos de independencia  de los países latinoamericanos </w:t>
            </w:r>
          </w:p>
          <w:p w:rsidR="000748AB" w:rsidRPr="00050C37" w:rsidRDefault="00050C37" w:rsidP="00050C37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Aplicación</w:t>
            </w:r>
          </w:p>
          <w:p w:rsidR="00050C37" w:rsidRPr="00050C37" w:rsidRDefault="00050C37" w:rsidP="00050C37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>Lectura pág. 196-197- mapa de América identificar los procesos de independencia  principales gestores de la misma.</w:t>
            </w:r>
          </w:p>
        </w:tc>
        <w:tc>
          <w:tcPr>
            <w:tcW w:w="1036" w:type="pct"/>
            <w:gridSpan w:val="4"/>
            <w:shd w:val="clear" w:color="auto" w:fill="auto"/>
          </w:tcPr>
          <w:p w:rsidR="001D65B6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Medium" w:hAnsi="Gotham-Medium" w:cs="Gotham-Medium"/>
                <w:sz w:val="16"/>
                <w:szCs w:val="16"/>
              </w:rPr>
            </w:pPr>
          </w:p>
          <w:p w:rsidR="000748AB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 xml:space="preserve">Analiza y relaciona los procesos históricos latinoamericanos, su independencia, integración, tareas y desafíos contemporáneos por la equidad, </w:t>
            </w:r>
            <w:r>
              <w:rPr>
                <w:rFonts w:ascii="Gotham-Light" w:hAnsi="Gotham-Light" w:cs="Gotham-Light"/>
                <w:sz w:val="16"/>
                <w:szCs w:val="16"/>
              </w:rPr>
              <w:lastRenderedPageBreak/>
              <w:t>la inclusión y la justicia social.</w:t>
            </w:r>
          </w:p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CS.4.1.36. </w:t>
            </w:r>
            <w:r>
              <w:tab/>
              <w:t>Explicar el proceso de independencia en Sudamérica desde el norte hasta el sur, reconociendo los actores sociales que participaron en él.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050C37" w:rsidRPr="00D96B55" w:rsidRDefault="00050C37" w:rsidP="00050C3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D96B55">
              <w:rPr>
                <w:rFonts w:cstheme="minorHAnsi"/>
                <w:b/>
              </w:rPr>
              <w:t>Método deductivo</w:t>
            </w:r>
          </w:p>
          <w:p w:rsidR="00050C37" w:rsidRDefault="00050C37" w:rsidP="00050C37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Enunciación</w:t>
            </w:r>
          </w:p>
          <w:p w:rsidR="00050C37" w:rsidRPr="00050C37" w:rsidRDefault="00050C37" w:rsidP="00050C3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continuación del proceso de independencia del Ecuador( batalla de pichincha) lluvia de ideas </w:t>
            </w:r>
          </w:p>
          <w:p w:rsidR="00050C37" w:rsidRDefault="00050C37" w:rsidP="00050C37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Comprobación</w:t>
            </w:r>
          </w:p>
          <w:p w:rsidR="00050C37" w:rsidRPr="00050C37" w:rsidRDefault="00050C37" w:rsidP="00050C37">
            <w:pPr>
              <w:pStyle w:val="Sinespaciado"/>
              <w:rPr>
                <w:rFonts w:cstheme="minorHAnsi"/>
              </w:rPr>
            </w:pPr>
            <w:r w:rsidRPr="00050C37">
              <w:rPr>
                <w:rFonts w:cstheme="minorHAnsi"/>
              </w:rPr>
              <w:t xml:space="preserve">video( visión 360) </w:t>
            </w:r>
          </w:p>
          <w:p w:rsidR="00050C37" w:rsidRDefault="00050C37" w:rsidP="00050C37">
            <w:pPr>
              <w:pStyle w:val="Sinespaciado"/>
              <w:rPr>
                <w:rFonts w:cstheme="minorHAnsi"/>
                <w:u w:val="single"/>
              </w:rPr>
            </w:pPr>
            <w:r w:rsidRPr="00050C37">
              <w:rPr>
                <w:rFonts w:cstheme="minorHAnsi"/>
                <w:u w:val="single"/>
              </w:rPr>
              <w:t>Aplicación</w:t>
            </w:r>
          </w:p>
          <w:p w:rsidR="00050C37" w:rsidRDefault="00050C37" w:rsidP="00050C3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lectura- analiza  pág. 199</w:t>
            </w:r>
          </w:p>
          <w:p w:rsidR="00050C37" w:rsidRPr="00050C37" w:rsidRDefault="00050C37" w:rsidP="00050C3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Trabajo colaborativo pág. 200. </w:t>
            </w:r>
          </w:p>
          <w:p w:rsidR="001D65B6" w:rsidRDefault="00050C37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050C37" w:rsidRPr="00050C37" w:rsidRDefault="00050C37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1D65B6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 por la equidad, la inclusión y la justicia social.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I.CS.4.5.1.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la Ilustración europea y latinoamericana como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antecedente de los procesos de independencia, destacando</w:t>
            </w:r>
          </w:p>
          <w:p w:rsidR="001D65B6" w:rsidRDefault="001D65B6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sus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causas, limitaciones, el papel de los afro descendientes, y las características y limitaciones de los Estados nacionales latinoamericanos.</w:t>
            </w:r>
          </w:p>
          <w:p w:rsidR="001D65B6" w:rsidRDefault="001D65B6" w:rsidP="001D65B6">
            <w:pPr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(J.1., J.2., J.3.)</w:t>
            </w:r>
          </w:p>
          <w:p w:rsidR="001D65B6" w:rsidRPr="004A2398" w:rsidRDefault="001D65B6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1D65B6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1D65B6" w:rsidRPr="000748AB" w:rsidRDefault="001D65B6" w:rsidP="000748AB">
            <w:r>
              <w:t xml:space="preserve">CS.4.1.37. </w:t>
            </w:r>
            <w:r>
              <w:tab/>
              <w:t>Destacar la participación y el aporte de los afro descendientes en los procesos de independencia de Latinoamérica.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4678D8" w:rsidRPr="00B45F64" w:rsidRDefault="004678D8" w:rsidP="004678D8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4678D8" w:rsidRPr="004678D8" w:rsidRDefault="004678D8" w:rsidP="004678D8">
            <w:pPr>
              <w:pStyle w:val="Sinespaciado"/>
              <w:rPr>
                <w:rFonts w:cstheme="minorHAnsi"/>
                <w:u w:val="single"/>
              </w:rPr>
            </w:pPr>
            <w:r w:rsidRPr="004678D8">
              <w:rPr>
                <w:rFonts w:cstheme="minorHAnsi"/>
                <w:u w:val="single"/>
              </w:rPr>
              <w:t>Presentación del tema.</w:t>
            </w:r>
          </w:p>
          <w:p w:rsidR="004678D8" w:rsidRPr="00B45F64" w:rsidRDefault="004678D8" w:rsidP="004678D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Preguntas de análisis – la participación de los afro descendientes en la sociedad- historia.</w:t>
            </w:r>
          </w:p>
          <w:p w:rsidR="004678D8" w:rsidRPr="004678D8" w:rsidRDefault="004678D8" w:rsidP="004678D8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4678D8">
              <w:rPr>
                <w:rFonts w:cstheme="minorHAnsi"/>
                <w:u w:val="single"/>
              </w:rPr>
              <w:t>Análisis de los datos Obtenidos.</w:t>
            </w:r>
          </w:p>
          <w:p w:rsidR="004678D8" w:rsidRPr="00B45F64" w:rsidRDefault="004678D8" w:rsidP="004678D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– extracción de </w:t>
            </w:r>
            <w:r>
              <w:rPr>
                <w:rFonts w:cstheme="minorHAnsi"/>
              </w:rPr>
              <w:lastRenderedPageBreak/>
              <w:t>ideas pág. 223 -224 – consulta censo 2010.</w:t>
            </w:r>
          </w:p>
          <w:p w:rsidR="004678D8" w:rsidRPr="004678D8" w:rsidRDefault="004678D8" w:rsidP="004678D8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4678D8">
              <w:rPr>
                <w:rFonts w:cstheme="minorHAnsi"/>
                <w:u w:val="single"/>
              </w:rPr>
              <w:t xml:space="preserve">Redacción. </w:t>
            </w:r>
          </w:p>
          <w:p w:rsidR="004678D8" w:rsidRDefault="004678D8" w:rsidP="004678D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 un análisis  sobre la discriminación que sufren los grupos de la población Ecuatoriana. </w:t>
            </w:r>
          </w:p>
          <w:p w:rsidR="004678D8" w:rsidRDefault="004678D8" w:rsidP="004678D8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Mesa redonda. </w:t>
            </w:r>
          </w:p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1D65B6" w:rsidRPr="002C4918" w:rsidRDefault="001D65B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0748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CS.4.1.38. </w:t>
            </w:r>
            <w:r>
              <w:tab/>
              <w:t>Examinar el contenido del proyecto de Simón Bolívar y la disolución de Colombia, con su proyección en los procesos de integración actuales.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092AB4" w:rsidRDefault="00092AB4" w:rsidP="00092AB4">
            <w:pPr>
              <w:pStyle w:val="Sinespaciado"/>
              <w:rPr>
                <w:rFonts w:cstheme="minorHAnsi"/>
              </w:rPr>
            </w:pPr>
            <w:r>
              <w:rPr>
                <w:b/>
                <w:bCs/>
              </w:rPr>
              <w:t>Método de cambio</w:t>
            </w:r>
          </w:p>
          <w:p w:rsidR="00092AB4" w:rsidRPr="00C56759" w:rsidRDefault="00092AB4" w:rsidP="00092AB4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conceptual</w:t>
            </w:r>
          </w:p>
          <w:p w:rsidR="00092AB4" w:rsidRPr="00C56759" w:rsidRDefault="00C56759" w:rsidP="00092AB4">
            <w:pPr>
              <w:pStyle w:val="Sinespaciado"/>
              <w:rPr>
                <w:bCs/>
                <w:u w:val="single"/>
              </w:rPr>
            </w:pPr>
            <w:r w:rsidRPr="00C56759">
              <w:rPr>
                <w:bCs/>
                <w:u w:val="single"/>
              </w:rPr>
              <w:t>A</w:t>
            </w:r>
            <w:r w:rsidR="00092AB4" w:rsidRPr="00C56759">
              <w:rPr>
                <w:bCs/>
                <w:u w:val="single"/>
              </w:rPr>
              <w:t xml:space="preserve">pertura </w:t>
            </w:r>
          </w:p>
          <w:p w:rsidR="00C56759" w:rsidRDefault="00C56759" w:rsidP="00092AB4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lectura- presentación </w:t>
            </w:r>
            <w:proofErr w:type="spellStart"/>
            <w:r>
              <w:rPr>
                <w:bCs/>
              </w:rPr>
              <w:t>prezi</w:t>
            </w:r>
            <w:proofErr w:type="spellEnd"/>
            <w:r>
              <w:rPr>
                <w:bCs/>
              </w:rPr>
              <w:t xml:space="preserve"> “ el sueño del Bolívar” </w:t>
            </w:r>
          </w:p>
          <w:p w:rsidR="00092AB4" w:rsidRPr="00C56759" w:rsidRDefault="00C56759" w:rsidP="00092AB4">
            <w:pPr>
              <w:pStyle w:val="Sinespaciado"/>
              <w:rPr>
                <w:bCs/>
                <w:u w:val="single"/>
              </w:rPr>
            </w:pPr>
            <w:r w:rsidRPr="00C56759">
              <w:rPr>
                <w:bCs/>
                <w:u w:val="single"/>
              </w:rPr>
              <w:t>P</w:t>
            </w:r>
            <w:r w:rsidR="00092AB4" w:rsidRPr="00C56759">
              <w:rPr>
                <w:bCs/>
                <w:u w:val="single"/>
              </w:rPr>
              <w:t>rovocación del conflicto</w:t>
            </w:r>
          </w:p>
          <w:p w:rsidR="00092AB4" w:rsidRDefault="00092AB4" w:rsidP="00092AB4">
            <w:pPr>
              <w:pStyle w:val="Sinespaciado"/>
              <w:rPr>
                <w:bCs/>
              </w:rPr>
            </w:pPr>
            <w:r w:rsidRPr="00092AB4">
              <w:rPr>
                <w:bCs/>
              </w:rPr>
              <w:t xml:space="preserve"> </w:t>
            </w:r>
            <w:r w:rsidR="00C56759">
              <w:rPr>
                <w:bCs/>
              </w:rPr>
              <w:t xml:space="preserve">Lectura previa pág. 218 </w:t>
            </w:r>
          </w:p>
          <w:p w:rsidR="00E73C88" w:rsidRDefault="00EB4B2F" w:rsidP="00092AB4">
            <w:pPr>
              <w:pStyle w:val="Sinespaciado"/>
              <w:rPr>
                <w:bCs/>
              </w:rPr>
            </w:pPr>
            <w:r>
              <w:rPr>
                <w:bCs/>
              </w:rPr>
              <w:t>Debate.</w:t>
            </w:r>
            <w:r w:rsidR="00C56759">
              <w:rPr>
                <w:bCs/>
              </w:rPr>
              <w:t xml:space="preserve">  </w:t>
            </w:r>
            <w:r>
              <w:rPr>
                <w:bCs/>
              </w:rPr>
              <w:t>“</w:t>
            </w:r>
            <w:r w:rsidR="00C56759">
              <w:rPr>
                <w:bCs/>
              </w:rPr>
              <w:t>el proyecto bolivariano en la</w:t>
            </w:r>
          </w:p>
          <w:p w:rsidR="00C56759" w:rsidRPr="00092AB4" w:rsidRDefault="00EB4B2F" w:rsidP="00092AB4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 actualidad” </w:t>
            </w:r>
            <w:r w:rsidR="00C56759">
              <w:rPr>
                <w:bCs/>
              </w:rPr>
              <w:t xml:space="preserve">pág. 230 </w:t>
            </w:r>
          </w:p>
          <w:p w:rsidR="000748AB" w:rsidRPr="00C56759" w:rsidRDefault="00C56759" w:rsidP="00C56759">
            <w:pPr>
              <w:pStyle w:val="Sinespaciado"/>
              <w:rPr>
                <w:b/>
                <w:bCs/>
                <w:u w:val="single"/>
              </w:rPr>
            </w:pPr>
            <w:r w:rsidRPr="00C56759">
              <w:rPr>
                <w:bCs/>
                <w:u w:val="single"/>
              </w:rPr>
              <w:t>C</w:t>
            </w:r>
            <w:r w:rsidR="00092AB4" w:rsidRPr="00C56759">
              <w:rPr>
                <w:bCs/>
                <w:u w:val="single"/>
              </w:rPr>
              <w:t>ontrastación</w:t>
            </w:r>
            <w:r w:rsidR="00092AB4" w:rsidRPr="00C56759">
              <w:rPr>
                <w:b/>
                <w:bCs/>
                <w:u w:val="single"/>
              </w:rPr>
              <w:t xml:space="preserve"> </w:t>
            </w:r>
          </w:p>
          <w:p w:rsidR="00C56759" w:rsidRPr="00C56759" w:rsidRDefault="00C56759" w:rsidP="00C56759">
            <w:pPr>
              <w:pStyle w:val="Sinespaciado"/>
              <w:rPr>
                <w:bCs/>
              </w:rPr>
            </w:pPr>
            <w:r w:rsidRPr="00C56759">
              <w:rPr>
                <w:bCs/>
              </w:rPr>
              <w:t>Mentefacto- causas y consecuencias del proyecto bolivariano</w:t>
            </w:r>
            <w:r>
              <w:rPr>
                <w:bCs/>
              </w:rPr>
              <w:t xml:space="preserve"> </w:t>
            </w:r>
            <w:r w:rsidRPr="00C56759">
              <w:rPr>
                <w:bCs/>
              </w:rPr>
              <w:t xml:space="preserve">causas de la desintegración de la gran Colombia. </w:t>
            </w:r>
          </w:p>
          <w:p w:rsidR="00C56759" w:rsidRDefault="00C56759" w:rsidP="00C56759">
            <w:pPr>
              <w:pStyle w:val="Sinespaciado"/>
              <w:rPr>
                <w:bCs/>
              </w:rPr>
            </w:pPr>
            <w:r w:rsidRPr="00C56759">
              <w:rPr>
                <w:bCs/>
              </w:rPr>
              <w:t>taller pág.- 219-220</w:t>
            </w:r>
          </w:p>
          <w:p w:rsidR="00C56759" w:rsidRPr="00C56759" w:rsidRDefault="00C56759" w:rsidP="00C56759">
            <w:pPr>
              <w:pStyle w:val="Sinespaciado"/>
              <w:rPr>
                <w:b/>
                <w:bCs/>
              </w:rPr>
            </w:pPr>
          </w:p>
        </w:tc>
        <w:tc>
          <w:tcPr>
            <w:tcW w:w="1036" w:type="pct"/>
            <w:gridSpan w:val="4"/>
            <w:shd w:val="clear" w:color="auto" w:fill="auto"/>
          </w:tcPr>
          <w:p w:rsidR="000748A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 por la equidad, la inclusión y la justicia social.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I.CS.4.5.2. </w:t>
            </w:r>
            <w:r>
              <w:rPr>
                <w:rFonts w:ascii="Gotham-Light" w:hAnsi="Gotham-Light" w:cs="Gotham-Light"/>
                <w:sz w:val="16"/>
                <w:szCs w:val="16"/>
              </w:rPr>
              <w:t>Examina el proyecto integracionista bolivariano, en el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contexto del desarrollo del capitalismo, destacando el valor de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la independencia y la libertad para las naciones en el presente,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los avances científicos y técnicos que posibilitaron el gran auge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de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industria y los cambios socioeconómicos a inicios del desarrollismo.</w:t>
            </w:r>
          </w:p>
          <w:p w:rsidR="0009445B" w:rsidRPr="002C4918" w:rsidRDefault="0009445B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(J.1., I.1.)</w:t>
            </w:r>
          </w:p>
        </w:tc>
        <w:tc>
          <w:tcPr>
            <w:tcW w:w="307" w:type="pct"/>
            <w:shd w:val="clear" w:color="auto" w:fill="auto"/>
          </w:tcPr>
          <w:p w:rsidR="000748AB" w:rsidRPr="002C4918" w:rsidRDefault="000748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09445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shd w:val="clear" w:color="auto" w:fill="auto"/>
          </w:tcPr>
          <w:p w:rsidR="0009445B" w:rsidRPr="002C4918" w:rsidRDefault="0009445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4. 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09445B" w:rsidRDefault="0009445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AMERICA LATINA Y EL MUNDO EN EL SIGLO XIX</w:t>
            </w:r>
          </w:p>
        </w:tc>
        <w:tc>
          <w:tcPr>
            <w:tcW w:w="770" w:type="pct"/>
            <w:gridSpan w:val="3"/>
            <w:shd w:val="clear" w:color="auto" w:fill="auto"/>
          </w:tcPr>
          <w:p w:rsidR="0009445B" w:rsidRPr="00973066" w:rsidRDefault="00973066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973066">
              <w:rPr>
                <w:rFonts w:cstheme="minorHAnsi"/>
                <w:bCs/>
                <w:i/>
                <w:lang w:val="es-ES"/>
              </w:rPr>
              <w:t xml:space="preserve">Analizar y establecer la influencia de la nueva industria en América latina, su implantación al capitalismo, las consecuencias culturales y geográficas de los diferentes conflictos </w:t>
            </w:r>
            <w:r w:rsidRPr="00973066">
              <w:rPr>
                <w:rFonts w:cstheme="minorHAnsi"/>
                <w:bCs/>
                <w:i/>
                <w:lang w:val="es-ES"/>
              </w:rPr>
              <w:lastRenderedPageBreak/>
              <w:t>económicos suscitados en América</w:t>
            </w:r>
            <w:r>
              <w:rPr>
                <w:rFonts w:cstheme="minorHAnsi"/>
                <w:bCs/>
                <w:i/>
                <w:lang w:val="es-ES"/>
              </w:rPr>
              <w:t xml:space="preserve"> e interpretar las fases de la economía América con referencia la importada desde Europa. </w:t>
            </w:r>
          </w:p>
        </w:tc>
        <w:tc>
          <w:tcPr>
            <w:tcW w:w="1275" w:type="pct"/>
            <w:gridSpan w:val="4"/>
            <w:shd w:val="clear" w:color="auto" w:fill="auto"/>
          </w:tcPr>
          <w:p w:rsidR="0009445B" w:rsidRPr="00A25BDE" w:rsidRDefault="0009445B" w:rsidP="002D373E">
            <w:r>
              <w:lastRenderedPageBreak/>
              <w:t xml:space="preserve">CS.4.1.42. </w:t>
            </w:r>
            <w:r>
              <w:tab/>
              <w:t>Exponer las características de los Estados nacionales latinoamericanos luego de la Independencia y su influencia en la construcción de la identidad de los países en el presente.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41298A" w:rsidRPr="0041298A" w:rsidRDefault="0041298A" w:rsidP="0041298A">
            <w:pPr>
              <w:pStyle w:val="Sinespaciado"/>
              <w:rPr>
                <w:rFonts w:cstheme="minorHAnsi"/>
                <w:b/>
              </w:rPr>
            </w:pPr>
            <w:r w:rsidRPr="0041298A">
              <w:rPr>
                <w:rFonts w:cstheme="minorHAnsi"/>
                <w:b/>
              </w:rPr>
              <w:t>método de diálogo reflexivo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4129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Síntesis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298A">
              <w:rPr>
                <w:rFonts w:asciiTheme="minorHAnsi" w:hAnsiTheme="minorHAnsi" w:cstheme="minorHAnsi"/>
                <w:sz w:val="22"/>
                <w:szCs w:val="22"/>
              </w:rPr>
              <w:t xml:space="preserve">lluvia de ideas sobres los temas anteriormente tratados ( revoluciones independentistas de América latina )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4129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Transferencia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Realzamos un análisis sobre la historia de la nación latinoamericanas- línea de secuencia.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4129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Desarrollo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 expone el análisis  de manera grupal- mesa redonda </w:t>
            </w:r>
          </w:p>
          <w:p w:rsidR="0041298A" w:rsidRPr="0041298A" w:rsidRDefault="0041298A" w:rsidP="0041298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129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Recapitulaciones </w:t>
            </w:r>
          </w:p>
          <w:p w:rsidR="0009445B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41298A">
              <w:rPr>
                <w:rFonts w:cstheme="minorHAnsi"/>
                <w:bCs/>
                <w:i/>
                <w:lang w:val="es-ES"/>
              </w:rPr>
              <w:t>Dialogo abierto a nuevas perspectivas del a problemática- domino nación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 </w:t>
            </w:r>
          </w:p>
        </w:tc>
        <w:tc>
          <w:tcPr>
            <w:tcW w:w="1036" w:type="pct"/>
            <w:gridSpan w:val="4"/>
            <w:vMerge w:val="restart"/>
            <w:shd w:val="clear" w:color="auto" w:fill="auto"/>
          </w:tcPr>
          <w:p w:rsidR="00A82A46" w:rsidRDefault="00A82A46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6"/>
                <w:szCs w:val="16"/>
              </w:rPr>
            </w:pPr>
          </w:p>
          <w:p w:rsidR="00A82A46" w:rsidRDefault="00A82A46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6"/>
                <w:szCs w:val="16"/>
              </w:rPr>
            </w:pP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09445B" w:rsidRDefault="0009445B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A82A46" w:rsidRDefault="00A82A46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A82A46" w:rsidRDefault="00A82A46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A82A46" w:rsidRDefault="00A82A46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I.CS.4.5.3. </w:t>
            </w:r>
            <w:r>
              <w:rPr>
                <w:rFonts w:ascii="Gotham-Light" w:hAnsi="Gotham-Light" w:cs="Gotham-Light"/>
                <w:sz w:val="16"/>
                <w:szCs w:val="16"/>
              </w:rPr>
              <w:t>Compara la trayectoria de América Latina en los siglos</w:t>
            </w:r>
          </w:p>
          <w:p w:rsidR="0009445B" w:rsidRDefault="0009445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  <w:p w:rsidR="00DE714B" w:rsidRDefault="0009445B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(I.2.)</w:t>
            </w:r>
          </w:p>
          <w:p w:rsidR="00DE714B" w:rsidRPr="00DE714B" w:rsidRDefault="00DE714B" w:rsidP="00DE714B">
            <w:pPr>
              <w:rPr>
                <w:rFonts w:ascii="Gotham-Light" w:hAnsi="Gotham-Light" w:cs="Gotham-Light"/>
                <w:sz w:val="16"/>
                <w:szCs w:val="16"/>
              </w:rPr>
            </w:pPr>
          </w:p>
          <w:p w:rsidR="00DE714B" w:rsidRPr="00DE714B" w:rsidRDefault="00DE714B" w:rsidP="00DE714B">
            <w:pPr>
              <w:rPr>
                <w:rFonts w:ascii="Gotham-Light" w:hAnsi="Gotham-Light" w:cs="Gotham-Light"/>
                <w:sz w:val="16"/>
                <w:szCs w:val="16"/>
              </w:rPr>
            </w:pPr>
          </w:p>
          <w:p w:rsidR="00DE714B" w:rsidRPr="00DE714B" w:rsidRDefault="00DE714B" w:rsidP="00DE714B">
            <w:pPr>
              <w:rPr>
                <w:rFonts w:ascii="Gotham-Light" w:hAnsi="Gotham-Light" w:cs="Gotham-Light"/>
                <w:sz w:val="16"/>
                <w:szCs w:val="16"/>
              </w:rPr>
            </w:pPr>
          </w:p>
          <w:p w:rsidR="00DE714B" w:rsidRDefault="00DE714B" w:rsidP="00DE714B">
            <w:pPr>
              <w:rPr>
                <w:rFonts w:ascii="Gotham-Light" w:hAnsi="Gotham-Light" w:cs="Gotham-Light"/>
                <w:sz w:val="16"/>
                <w:szCs w:val="16"/>
              </w:rPr>
            </w:pPr>
          </w:p>
          <w:p w:rsidR="00DE714B" w:rsidRDefault="00DE714B" w:rsidP="00DE714B">
            <w:pPr>
              <w:rPr>
                <w:rFonts w:ascii="Gotham-Light" w:hAnsi="Gotham-Light" w:cs="Gotham-Light"/>
                <w:sz w:val="16"/>
                <w:szCs w:val="16"/>
              </w:rPr>
            </w:pPr>
          </w:p>
          <w:p w:rsidR="0009445B" w:rsidRPr="00DE714B" w:rsidRDefault="0009445B" w:rsidP="00DE714B">
            <w:pPr>
              <w:ind w:firstLine="708"/>
              <w:rPr>
                <w:rFonts w:ascii="Gotham-Light" w:hAnsi="Gotham-Light" w:cs="Gotham-Light"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</w:tcPr>
          <w:p w:rsidR="0009445B" w:rsidRPr="002C4918" w:rsidRDefault="0009445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1298A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shd w:val="clear" w:color="auto" w:fill="auto"/>
          </w:tcPr>
          <w:p w:rsidR="0041298A" w:rsidRPr="000748AB" w:rsidRDefault="0041298A" w:rsidP="000748AB">
            <w:r>
              <w:t xml:space="preserve">CS.4.1.43. </w:t>
            </w:r>
            <w:r>
              <w:tab/>
              <w:t>Examinar las condiciones en las que las economías latinoamericanas se incorporaron al mercado mundial en el siglo XIX.</w:t>
            </w:r>
          </w:p>
        </w:tc>
        <w:tc>
          <w:tcPr>
            <w:tcW w:w="867" w:type="pct"/>
            <w:gridSpan w:val="4"/>
            <w:shd w:val="clear" w:color="auto" w:fill="auto"/>
          </w:tcPr>
          <w:p w:rsidR="0041298A" w:rsidRPr="00027642" w:rsidRDefault="0041298A" w:rsidP="0041298A">
            <w:pPr>
              <w:pStyle w:val="Sinespaciado"/>
              <w:rPr>
                <w:rFonts w:cstheme="minorHAnsi"/>
                <w:b/>
              </w:rPr>
            </w:pPr>
            <w:r w:rsidRPr="00027642">
              <w:rPr>
                <w:b/>
              </w:rPr>
              <w:t>método de investigación didáctica</w:t>
            </w:r>
          </w:p>
          <w:p w:rsidR="0041298A" w:rsidRPr="0041298A" w:rsidRDefault="0041298A" w:rsidP="0041298A">
            <w:pPr>
              <w:pStyle w:val="Sinespaciado"/>
              <w:rPr>
                <w:rFonts w:cstheme="minorHAnsi"/>
                <w:u w:val="single"/>
              </w:rPr>
            </w:pPr>
            <w:r w:rsidRPr="0041298A">
              <w:rPr>
                <w:rFonts w:cstheme="minorHAnsi"/>
                <w:u w:val="single"/>
              </w:rPr>
              <w:t xml:space="preserve">Aplicación </w:t>
            </w:r>
          </w:p>
          <w:p w:rsidR="0041298A" w:rsidRDefault="0041298A" w:rsidP="0041298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las condiciones económicas- principales productos de exportación de países subdesarrollados frente a los industrializados. </w:t>
            </w:r>
          </w:p>
          <w:p w:rsidR="0041298A" w:rsidRDefault="0041298A" w:rsidP="0041298A">
            <w:pPr>
              <w:pStyle w:val="Sinespaciado"/>
              <w:rPr>
                <w:rFonts w:cstheme="minorHAnsi"/>
                <w:u w:val="single"/>
              </w:rPr>
            </w:pPr>
            <w:r w:rsidRPr="0041298A">
              <w:rPr>
                <w:rFonts w:cstheme="minorHAnsi"/>
                <w:u w:val="single"/>
              </w:rPr>
              <w:t xml:space="preserve">Validación e integración </w:t>
            </w:r>
          </w:p>
          <w:p w:rsidR="0041298A" w:rsidRPr="0041298A" w:rsidRDefault="00DE714B" w:rsidP="0041298A">
            <w:pPr>
              <w:pStyle w:val="Sinespaciado"/>
              <w:rPr>
                <w:rFonts w:cstheme="minorHAnsi"/>
              </w:rPr>
            </w:pPr>
            <w:r w:rsidRPr="0041298A">
              <w:rPr>
                <w:rFonts w:cstheme="minorHAnsi"/>
              </w:rPr>
              <w:t>Consulta</w:t>
            </w:r>
            <w:r w:rsidR="0041298A" w:rsidRPr="0041298A">
              <w:rPr>
                <w:rFonts w:cstheme="minorHAnsi"/>
              </w:rPr>
              <w:t xml:space="preserve"> sobre </w:t>
            </w:r>
            <w:r w:rsidR="00F461AB" w:rsidRPr="0041298A">
              <w:rPr>
                <w:rFonts w:cstheme="minorHAnsi"/>
              </w:rPr>
              <w:t>la economía</w:t>
            </w:r>
            <w:r w:rsidR="0041298A" w:rsidRPr="0041298A">
              <w:rPr>
                <w:rFonts w:cstheme="minorHAnsi"/>
              </w:rPr>
              <w:t xml:space="preserve"> de América- datos estadísticos- mapa de </w:t>
            </w:r>
            <w:proofErr w:type="spellStart"/>
            <w:r w:rsidR="0041298A" w:rsidRPr="0041298A">
              <w:rPr>
                <w:rFonts w:cstheme="minorHAnsi"/>
              </w:rPr>
              <w:t>agroproduccio</w:t>
            </w:r>
            <w:r w:rsidR="0041298A">
              <w:rPr>
                <w:rFonts w:cstheme="minorHAnsi"/>
              </w:rPr>
              <w:t>n</w:t>
            </w:r>
            <w:proofErr w:type="spellEnd"/>
            <w:r w:rsidR="0041298A">
              <w:rPr>
                <w:rFonts w:cstheme="minorHAnsi"/>
              </w:rPr>
              <w:t xml:space="preserve"> de América. </w:t>
            </w:r>
            <w:r w:rsidR="0041298A" w:rsidRPr="0041298A">
              <w:rPr>
                <w:rFonts w:cstheme="minorHAnsi"/>
              </w:rPr>
              <w:t xml:space="preserve"> </w:t>
            </w:r>
          </w:p>
          <w:p w:rsidR="0041298A" w:rsidRPr="00F461AB" w:rsidRDefault="0041298A" w:rsidP="0041298A">
            <w:pPr>
              <w:pStyle w:val="Sinespaciado"/>
              <w:rPr>
                <w:rFonts w:cstheme="minorHAnsi"/>
                <w:u w:val="single"/>
              </w:rPr>
            </w:pPr>
            <w:r w:rsidRPr="00F461AB">
              <w:rPr>
                <w:rFonts w:cstheme="minorHAnsi"/>
                <w:u w:val="single"/>
              </w:rPr>
              <w:t xml:space="preserve">Desarrollo </w:t>
            </w:r>
          </w:p>
          <w:p w:rsidR="0041298A" w:rsidRPr="00027642" w:rsidRDefault="0041298A" w:rsidP="0041298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Identificamos ene l mapa los principales productos con los que cuentan los países latinoamericanos- industrias.</w:t>
            </w:r>
          </w:p>
          <w:p w:rsidR="00F461AB" w:rsidRPr="00F461AB" w:rsidRDefault="0041298A" w:rsidP="00F461AB">
            <w:pPr>
              <w:pStyle w:val="Sinespaciado"/>
              <w:rPr>
                <w:u w:val="single"/>
              </w:rPr>
            </w:pPr>
            <w:r w:rsidRPr="00F461AB">
              <w:rPr>
                <w:u w:val="single"/>
              </w:rPr>
              <w:t>Apertura</w:t>
            </w:r>
          </w:p>
          <w:p w:rsidR="0041298A" w:rsidRPr="00A82A46" w:rsidRDefault="00DE714B" w:rsidP="00F461AB">
            <w:pPr>
              <w:pStyle w:val="Sinespaciado"/>
            </w:pPr>
            <w:r>
              <w:t xml:space="preserve">Realizamos un análisis  </w:t>
            </w:r>
            <w:r>
              <w:lastRenderedPageBreak/>
              <w:t xml:space="preserve">sobre la economía de nuestro país. Principales industrias. Dialogo – lección </w:t>
            </w:r>
          </w:p>
        </w:tc>
        <w:tc>
          <w:tcPr>
            <w:tcW w:w="1036" w:type="pct"/>
            <w:gridSpan w:val="4"/>
            <w:vMerge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7" w:type="pct"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1298A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Pr="000748AB" w:rsidRDefault="0041298A" w:rsidP="000748AB">
            <w:r w:rsidRPr="00476061">
              <w:t xml:space="preserve">CS.4.1.44. </w:t>
            </w:r>
            <w:r w:rsidRPr="00476061">
              <w:tab/>
              <w:t>Discutir los procesos y conflictos que se dieron por la definición de las fronteras en América Latina.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A2E" w:rsidRDefault="00E50A2E" w:rsidP="00E50A2E">
            <w:pPr>
              <w:pStyle w:val="Sinespaciado"/>
              <w:rPr>
                <w:rFonts w:cstheme="minorHAnsi"/>
              </w:rPr>
            </w:pPr>
            <w:r>
              <w:rPr>
                <w:b/>
                <w:bCs/>
              </w:rPr>
              <w:t>Método de cambio</w:t>
            </w:r>
          </w:p>
          <w:p w:rsidR="00E50A2E" w:rsidRPr="00C56759" w:rsidRDefault="00E50A2E" w:rsidP="00E50A2E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conceptual</w:t>
            </w:r>
          </w:p>
          <w:p w:rsidR="00E50A2E" w:rsidRPr="00C56759" w:rsidRDefault="00E50A2E" w:rsidP="00E50A2E">
            <w:pPr>
              <w:pStyle w:val="Sinespaciado"/>
              <w:rPr>
                <w:bCs/>
                <w:u w:val="single"/>
              </w:rPr>
            </w:pPr>
            <w:r w:rsidRPr="00C56759">
              <w:rPr>
                <w:bCs/>
                <w:u w:val="single"/>
              </w:rPr>
              <w:t xml:space="preserve">Apertura </w:t>
            </w:r>
          </w:p>
          <w:p w:rsidR="00E50A2E" w:rsidRDefault="00A82A46" w:rsidP="00E50A2E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Preguntas de análisis  a los estudiantes sobre los principales conflictos territoriales es la colonia. </w:t>
            </w:r>
          </w:p>
          <w:p w:rsidR="00E50A2E" w:rsidRPr="00C56759" w:rsidRDefault="00E50A2E" w:rsidP="00E50A2E">
            <w:pPr>
              <w:pStyle w:val="Sinespaciado"/>
              <w:rPr>
                <w:bCs/>
                <w:u w:val="single"/>
              </w:rPr>
            </w:pPr>
            <w:r w:rsidRPr="00C56759">
              <w:rPr>
                <w:bCs/>
                <w:u w:val="single"/>
              </w:rPr>
              <w:t>Provocación del conflicto</w:t>
            </w:r>
          </w:p>
          <w:p w:rsidR="00E50A2E" w:rsidRDefault="00E50A2E" w:rsidP="00E50A2E">
            <w:pPr>
              <w:pStyle w:val="Sinespaciado"/>
              <w:rPr>
                <w:bCs/>
              </w:rPr>
            </w:pPr>
            <w:r w:rsidRPr="00092AB4">
              <w:rPr>
                <w:bCs/>
              </w:rPr>
              <w:t xml:space="preserve"> </w:t>
            </w:r>
            <w:r w:rsidR="00A82A46">
              <w:rPr>
                <w:bCs/>
              </w:rPr>
              <w:t xml:space="preserve">debate </w:t>
            </w:r>
          </w:p>
          <w:p w:rsidR="00A82A46" w:rsidRDefault="00E50A2E" w:rsidP="00E50A2E">
            <w:pPr>
              <w:pStyle w:val="Sinespaciado"/>
              <w:rPr>
                <w:b/>
                <w:bCs/>
                <w:u w:val="single"/>
              </w:rPr>
            </w:pPr>
            <w:r w:rsidRPr="00C56759">
              <w:rPr>
                <w:bCs/>
                <w:u w:val="single"/>
              </w:rPr>
              <w:t>Contrastación</w:t>
            </w:r>
            <w:r w:rsidRPr="00C56759">
              <w:rPr>
                <w:b/>
                <w:bCs/>
                <w:u w:val="single"/>
              </w:rPr>
              <w:t xml:space="preserve"> </w:t>
            </w:r>
          </w:p>
          <w:p w:rsidR="00A82A46" w:rsidRDefault="00A82A46" w:rsidP="00E50A2E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Realizar un ensayo sobre el tema tratado  en clase. </w:t>
            </w:r>
          </w:p>
          <w:p w:rsidR="00A82A46" w:rsidRDefault="00A82A46" w:rsidP="00E50A2E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lección </w:t>
            </w:r>
          </w:p>
          <w:p w:rsidR="00A82A46" w:rsidRPr="00A82A46" w:rsidRDefault="00A82A46" w:rsidP="00E50A2E">
            <w:pPr>
              <w:pStyle w:val="Sinespaciado"/>
              <w:rPr>
                <w:bCs/>
              </w:rPr>
            </w:pPr>
          </w:p>
          <w:p w:rsidR="0041298A" w:rsidRPr="002C4918" w:rsidRDefault="0041298A" w:rsidP="00E50A2E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Default="0041298A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41298A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41298A" w:rsidRDefault="0041298A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I.CS.4.5.3. </w:t>
            </w:r>
            <w:r>
              <w:rPr>
                <w:rFonts w:ascii="Gotham-Light" w:hAnsi="Gotham-Light" w:cs="Gotham-Light"/>
                <w:sz w:val="16"/>
                <w:szCs w:val="16"/>
              </w:rPr>
              <w:t>Compara la trayectoria de América Latina en los siglos</w:t>
            </w:r>
          </w:p>
          <w:p w:rsidR="0041298A" w:rsidRDefault="0041298A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  <w:p w:rsidR="0041298A" w:rsidRPr="002C4918" w:rsidRDefault="0041298A" w:rsidP="0009445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(I.2.)</w:t>
            </w:r>
          </w:p>
        </w:tc>
        <w:tc>
          <w:tcPr>
            <w:tcW w:w="307" w:type="pct"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1298A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Pr="000748AB" w:rsidRDefault="0041298A" w:rsidP="000748AB">
            <w:r>
              <w:t xml:space="preserve">CS.4.1.30. </w:t>
            </w:r>
            <w:r>
              <w:tab/>
              <w:t>Explicar el avance del capitalismo, el crecimiento de la producción manufacturera, la expansión de las ciudades y del intercambio internacional.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F461AB" w:rsidRDefault="00F461AB" w:rsidP="00F461A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461AB">
              <w:rPr>
                <w:rFonts w:cstheme="minorHAnsi"/>
                <w:b/>
              </w:rPr>
              <w:t>Método ERCA</w:t>
            </w:r>
          </w:p>
          <w:p w:rsidR="00F461AB" w:rsidRDefault="00F461AB" w:rsidP="00F461AB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F461AB" w:rsidRPr="00A847C9" w:rsidRDefault="00A847C9" w:rsidP="00F461AB">
            <w:pPr>
              <w:pStyle w:val="Sinespaciado"/>
              <w:rPr>
                <w:rFonts w:cstheme="minorHAnsi"/>
              </w:rPr>
            </w:pPr>
            <w:r w:rsidRPr="00A847C9">
              <w:rPr>
                <w:rFonts w:cstheme="minorHAnsi"/>
              </w:rPr>
              <w:t xml:space="preserve">diapositivas- modos </w:t>
            </w:r>
            <w:r>
              <w:rPr>
                <w:rFonts w:cstheme="minorHAnsi"/>
              </w:rPr>
              <w:t>d</w:t>
            </w:r>
            <w:r w:rsidRPr="00A847C9">
              <w:rPr>
                <w:rFonts w:cstheme="minorHAnsi"/>
              </w:rPr>
              <w:t xml:space="preserve">e producción </w:t>
            </w:r>
          </w:p>
          <w:p w:rsidR="00F461AB" w:rsidRDefault="00F461AB" w:rsidP="00F461AB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F461AB" w:rsidRPr="00A847C9" w:rsidRDefault="00A847C9" w:rsidP="00F461AB">
            <w:pPr>
              <w:pStyle w:val="Sinespaciado"/>
              <w:rPr>
                <w:rFonts w:cstheme="minorHAnsi"/>
              </w:rPr>
            </w:pPr>
            <w:r w:rsidRPr="00A847C9">
              <w:rPr>
                <w:rFonts w:cstheme="minorHAnsi"/>
              </w:rPr>
              <w:t xml:space="preserve">Video. Modos de producción. Definición y trasformación la capitalismo. </w:t>
            </w:r>
          </w:p>
          <w:p w:rsidR="00F461AB" w:rsidRPr="003B3820" w:rsidRDefault="00F461AB" w:rsidP="00F461AB">
            <w:pPr>
              <w:pStyle w:val="Sinespaciado"/>
              <w:rPr>
                <w:rFonts w:cstheme="minorHAnsi"/>
                <w:u w:val="single"/>
              </w:rPr>
            </w:pPr>
            <w:r w:rsidRPr="003B3820">
              <w:rPr>
                <w:rFonts w:cstheme="minorHAnsi"/>
                <w:u w:val="single"/>
              </w:rPr>
              <w:t>Conceptualización</w:t>
            </w:r>
          </w:p>
          <w:p w:rsidR="00F461AB" w:rsidRPr="003B3820" w:rsidRDefault="003B3820" w:rsidP="00F461AB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línea de tiempo sobre el surgimiento del capitalismo y el auge del mismo en los países americanos </w:t>
            </w:r>
          </w:p>
          <w:p w:rsidR="003B3820" w:rsidRPr="003B3820" w:rsidRDefault="00F461AB" w:rsidP="00F461AB">
            <w:pPr>
              <w:pStyle w:val="Sinespaciado"/>
              <w:rPr>
                <w:rFonts w:cstheme="minorHAnsi"/>
                <w:bCs/>
                <w:i/>
                <w:lang w:val="es-ES"/>
              </w:rPr>
            </w:pPr>
            <w:r w:rsidRPr="003B3820">
              <w:rPr>
                <w:rFonts w:cstheme="minorHAnsi"/>
                <w:u w:val="single"/>
              </w:rPr>
              <w:t>Aplicación</w:t>
            </w:r>
          </w:p>
          <w:p w:rsidR="0041298A" w:rsidRPr="003B3820" w:rsidRDefault="00F461AB" w:rsidP="003B3820">
            <w:pPr>
              <w:pStyle w:val="Sinespaciado"/>
              <w:rPr>
                <w:rFonts w:cstheme="minorHAnsi"/>
                <w:bCs/>
                <w:i/>
                <w:lang w:val="es-ES"/>
              </w:rPr>
            </w:pPr>
            <w:r w:rsidRPr="003B3820">
              <w:rPr>
                <w:rFonts w:cstheme="minorHAnsi"/>
                <w:bCs/>
                <w:i/>
                <w:lang w:val="es-ES"/>
              </w:rPr>
              <w:t xml:space="preserve"> </w:t>
            </w:r>
            <w:r w:rsidR="003B3820" w:rsidRPr="003B3820">
              <w:rPr>
                <w:rFonts w:cstheme="minorHAnsi"/>
                <w:bCs/>
                <w:i/>
                <w:lang w:val="es-ES"/>
              </w:rPr>
              <w:t xml:space="preserve">Investigación sobre capitalismo e imperialismo: concepto, semejanzas y diferencias. </w:t>
            </w:r>
            <w:proofErr w:type="spellStart"/>
            <w:r w:rsidR="003B3820">
              <w:rPr>
                <w:rFonts w:cstheme="minorHAnsi"/>
                <w:bCs/>
                <w:i/>
                <w:lang w:val="es-ES"/>
              </w:rPr>
              <w:t>Pag</w:t>
            </w:r>
            <w:proofErr w:type="spellEnd"/>
            <w:r w:rsidR="003B3820">
              <w:rPr>
                <w:rFonts w:cstheme="minorHAnsi"/>
                <w:bCs/>
                <w:i/>
                <w:lang w:val="es-ES"/>
              </w:rPr>
              <w:t xml:space="preserve"> 144 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Default="0041298A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CE.CS.4.3. </w:t>
            </w:r>
            <w:r>
              <w:rPr>
                <w:rFonts w:ascii="Gotham-Light" w:hAnsi="Gotham-Light" w:cs="Gotham-Light"/>
                <w:sz w:val="17"/>
                <w:szCs w:val="17"/>
              </w:rPr>
              <w:t>Examina las diferentes formas de conciencia e insurgencia social (cristianismo, humanismo, revoluciones, etc.)</w:t>
            </w:r>
          </w:p>
          <w:p w:rsidR="0041298A" w:rsidRDefault="0041298A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como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expresiones y representaciones del poder en el contexto del paso de la antigüedad al feudalismo y al capitalismo, y el desarrollo de la modernidad, con sus transformaciones económicas, sociales, políticas e ideológicas en el mundo y América Latina.</w:t>
            </w:r>
          </w:p>
          <w:p w:rsidR="0041298A" w:rsidRDefault="0041298A" w:rsidP="001D65B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I.CS.4.3.3.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avance del capitalismo, el crecimiento de la</w:t>
            </w:r>
          </w:p>
          <w:p w:rsidR="0041298A" w:rsidRPr="0009445B" w:rsidRDefault="003B382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Producción</w:t>
            </w:r>
            <w:r w:rsidR="0041298A">
              <w:rPr>
                <w:rFonts w:ascii="Gotham-Light" w:hAnsi="Gotham-Light" w:cs="Gotham-Light"/>
                <w:sz w:val="17"/>
                <w:szCs w:val="17"/>
              </w:rPr>
              <w:t xml:space="preserve"> manufacturera, la independencia de los Estados Unidos y el sentido de las revoluciones europeas de fines del siglo XVIII y XIX, destacando la herencia de las sociedades coloniales en la América del presente. (I.2.)</w:t>
            </w:r>
          </w:p>
        </w:tc>
        <w:tc>
          <w:tcPr>
            <w:tcW w:w="307" w:type="pct"/>
            <w:shd w:val="clear" w:color="auto" w:fill="auto"/>
          </w:tcPr>
          <w:p w:rsidR="0041298A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1298A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Pr="00A25BDE" w:rsidRDefault="0041298A" w:rsidP="002D373E">
            <w:r>
              <w:t xml:space="preserve">CS.4.1.41. </w:t>
            </w:r>
            <w:r>
              <w:tab/>
              <w:t>Revisar el desarrollo del capitalismo en el mundo del siglo XIX, bajo condiciones de avance del imperialismo.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820" w:rsidRPr="00F461AB" w:rsidRDefault="003B3820" w:rsidP="003B382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461AB">
              <w:rPr>
                <w:rFonts w:cstheme="minorHAnsi"/>
                <w:b/>
              </w:rPr>
              <w:t>Método ERCA</w:t>
            </w:r>
          </w:p>
          <w:p w:rsidR="003B3820" w:rsidRPr="003B3820" w:rsidRDefault="003B3820" w:rsidP="003B3820">
            <w:pPr>
              <w:pStyle w:val="Sinespaciado"/>
              <w:rPr>
                <w:rFonts w:cstheme="minorHAnsi"/>
                <w:u w:val="single"/>
              </w:rPr>
            </w:pPr>
            <w:r w:rsidRPr="003B3820">
              <w:rPr>
                <w:rFonts w:cstheme="minorHAnsi"/>
                <w:u w:val="single"/>
              </w:rPr>
              <w:t>Experiencia</w:t>
            </w:r>
          </w:p>
          <w:p w:rsidR="003B3820" w:rsidRDefault="003B3820" w:rsidP="003B382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 la consulta de la clase anterior partimos con lluvia de ideas sobre las causas del surgimiento del capitalismo. </w:t>
            </w:r>
          </w:p>
          <w:p w:rsidR="003B3820" w:rsidRDefault="003B3820" w:rsidP="003B3820">
            <w:pPr>
              <w:pStyle w:val="Sinespaciado"/>
              <w:rPr>
                <w:rFonts w:cstheme="minorHAnsi"/>
                <w:u w:val="single"/>
              </w:rPr>
            </w:pPr>
            <w:r w:rsidRPr="003B3820">
              <w:rPr>
                <w:rFonts w:cstheme="minorHAnsi"/>
                <w:u w:val="single"/>
              </w:rPr>
              <w:t>Reflexión</w:t>
            </w:r>
          </w:p>
          <w:p w:rsidR="003B3820" w:rsidRPr="003B3820" w:rsidRDefault="003B3820" w:rsidP="003B382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Analizar la situación actual del mundo: economía, determinar puntos de vista sobre el imperialismo y definir qué países corresponden a esta tendencia económica y política. </w:t>
            </w:r>
          </w:p>
          <w:p w:rsidR="003B3820" w:rsidRDefault="003B3820" w:rsidP="003B3820">
            <w:pPr>
              <w:pStyle w:val="Sinespaciado"/>
              <w:rPr>
                <w:rFonts w:cstheme="minorHAnsi"/>
                <w:u w:val="single"/>
              </w:rPr>
            </w:pPr>
            <w:r w:rsidRPr="003B3820">
              <w:rPr>
                <w:rFonts w:cstheme="minorHAnsi"/>
                <w:u w:val="single"/>
              </w:rPr>
              <w:t>Conceptualización</w:t>
            </w:r>
          </w:p>
          <w:p w:rsidR="003B3820" w:rsidRDefault="003B3820" w:rsidP="003B382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Indagación personal pág. </w:t>
            </w:r>
          </w:p>
          <w:p w:rsidR="003B3820" w:rsidRPr="003B3820" w:rsidRDefault="003B3820" w:rsidP="003B3820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explicación sobre el tema 145 </w:t>
            </w:r>
          </w:p>
          <w:p w:rsidR="003B3820" w:rsidRPr="003B3820" w:rsidRDefault="003B3820" w:rsidP="003B3820">
            <w:pPr>
              <w:pStyle w:val="Sinespaciado"/>
              <w:rPr>
                <w:rFonts w:cstheme="minorHAnsi"/>
                <w:bCs/>
                <w:i/>
                <w:lang w:val="es-ES"/>
              </w:rPr>
            </w:pPr>
            <w:r w:rsidRPr="003B3820">
              <w:rPr>
                <w:rFonts w:cstheme="minorHAnsi"/>
                <w:u w:val="single"/>
              </w:rPr>
              <w:t>Aplicación</w:t>
            </w:r>
          </w:p>
          <w:p w:rsidR="0041298A" w:rsidRPr="002C4918" w:rsidRDefault="003B3820" w:rsidP="003B38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B3820">
              <w:rPr>
                <w:rFonts w:cstheme="minorHAnsi"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Cs/>
                <w:i/>
                <w:lang w:val="es-ES"/>
              </w:rPr>
              <w:t xml:space="preserve">observa el siguiente video “ capitalismo pág. 146, analizar la situación de las clases sociales se tornó al capitalismo 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6"/>
                <w:szCs w:val="16"/>
              </w:rPr>
            </w:pP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</w:rPr>
              <w:t>Analiza y relaciona los procesos históricos latinoamericanos, su independencia, integración, tareas y desafíos contemporáneos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la equidad, la inclusión y la justicia social.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Medium" w:hAnsi="Gotham-Medium" w:cs="Gotham-Medium"/>
                <w:sz w:val="16"/>
                <w:szCs w:val="16"/>
              </w:rPr>
              <w:t xml:space="preserve">I.CS.4.5.3. </w:t>
            </w:r>
            <w:r>
              <w:rPr>
                <w:rFonts w:ascii="Gotham-Light" w:hAnsi="Gotham-Light" w:cs="Gotham-Light"/>
                <w:sz w:val="16"/>
                <w:szCs w:val="16"/>
              </w:rPr>
              <w:t>Compara la trayectoria de América Latina en los siglos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XIX y XX, considerando su incorporación en el mercado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mundial, expansión de la industria, sistemas constitucionales,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conflictos por la definición de fronteras, cambios socioeconómicos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e inicios del desarrollismo, implantación e influencia en la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situación económica y social bajo el neoliberalismo y desafíos</w:t>
            </w:r>
          </w:p>
          <w:p w:rsidR="0041298A" w:rsidRDefault="0041298A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6"/>
                <w:szCs w:val="16"/>
              </w:rPr>
              <w:t>en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</w:rPr>
              <w:t xml:space="preserve"> cuanto al manejo de información y medios de comunicación.</w:t>
            </w:r>
          </w:p>
          <w:p w:rsidR="0041298A" w:rsidRPr="002C4918" w:rsidRDefault="0041298A" w:rsidP="001D65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</w:rPr>
              <w:t>(I.2.)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8A" w:rsidRPr="002C4918" w:rsidRDefault="0041298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3009"/>
        </w:trPr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A25BDE" w:rsidRDefault="00F461AB" w:rsidP="002D373E">
            <w:r>
              <w:t xml:space="preserve">CS.4.2.11. </w:t>
            </w:r>
            <w:r>
              <w:tab/>
              <w:t>Analizar las actividades productivas del sector secundario nacional (industrias y artesanías) y las personas que se ocupan en ellas.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ED" w:rsidRPr="006F6AED" w:rsidRDefault="006F6AED" w:rsidP="006F6AE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F6AED">
              <w:rPr>
                <w:rFonts w:cstheme="minorHAnsi"/>
                <w:b/>
              </w:rPr>
              <w:t>Método deductivo</w:t>
            </w:r>
          </w:p>
          <w:p w:rsidR="006F6AED" w:rsidRPr="006F6AED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F6AED">
              <w:rPr>
                <w:rFonts w:cstheme="minorHAnsi"/>
                <w:u w:val="single"/>
              </w:rPr>
              <w:t>Enunciación</w:t>
            </w:r>
          </w:p>
          <w:p w:rsidR="006F6AED" w:rsidRDefault="006F6AED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presentación diapositivas sobre diferencias y similitudes geográficas d América ( fauna y flora) </w:t>
            </w:r>
          </w:p>
          <w:p w:rsidR="006F6AED" w:rsidRPr="006F6AED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F6AED">
              <w:rPr>
                <w:rFonts w:cstheme="minorHAnsi"/>
                <w:u w:val="single"/>
              </w:rPr>
              <w:t>Comprobación</w:t>
            </w:r>
          </w:p>
          <w:p w:rsidR="006F6AED" w:rsidRDefault="006F6AED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Previa lectura pág. 75-76.</w:t>
            </w:r>
          </w:p>
          <w:p w:rsidR="006F6AED" w:rsidRDefault="006F6AED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los recursos naturales del ecuador. </w:t>
            </w:r>
          </w:p>
          <w:p w:rsidR="006F6AED" w:rsidRPr="006F6AED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F6AED">
              <w:rPr>
                <w:rFonts w:cstheme="minorHAnsi"/>
                <w:u w:val="single"/>
              </w:rPr>
              <w:t>Aplicación</w:t>
            </w:r>
          </w:p>
          <w:p w:rsidR="006F6AED" w:rsidRDefault="006F6AED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77, ingreso a plataforma ( clases de historia.com) </w:t>
            </w:r>
            <w:hyperlink r:id="rId9" w:history="1">
              <w:r w:rsidRPr="0043106F">
                <w:rPr>
                  <w:rStyle w:val="Hipervnculo"/>
                  <w:rFonts w:cstheme="minorHAnsi"/>
                </w:rPr>
                <w:t>http://goo.gl/2Q8myR</w:t>
              </w:r>
            </w:hyperlink>
          </w:p>
          <w:p w:rsidR="00F461AB" w:rsidRPr="006F6AED" w:rsidRDefault="006F6AED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6F6AED">
              <w:rPr>
                <w:rFonts w:cstheme="minorHAnsi"/>
              </w:rPr>
              <w:t xml:space="preserve">Dialogo participativo. </w:t>
            </w:r>
          </w:p>
        </w:tc>
        <w:tc>
          <w:tcPr>
            <w:tcW w:w="103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CE.CS.4.7.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rol y funcionamiento de los sectores económicos del Ecuador y el papel que cumplen cada uno de</w:t>
            </w:r>
          </w:p>
          <w:p w:rsidR="00F461A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ellos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en la economía del país, reconociendo la intervención del Estado en la economía y sus efectos en la sociedad.</w:t>
            </w:r>
          </w:p>
          <w:p w:rsidR="00F461A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I.CS.4.7.2.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papel que tiene el sector financiero, el</w:t>
            </w:r>
          </w:p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sector servicios y el Estado en la economía del país, identificando</w:t>
            </w:r>
          </w:p>
          <w:p w:rsidR="00F461AB" w:rsidRPr="00092AB4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sus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efectos en la vida de las personas y principales problemas económicos. (J.1., S.1.)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47F90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5.</w:t>
            </w: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RECURSOS NATURALES Y SOCIALES DE AMERICA Y EL ECUADOR</w:t>
            </w:r>
          </w:p>
        </w:tc>
        <w:tc>
          <w:tcPr>
            <w:tcW w:w="7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A47F90" w:rsidRDefault="00A47F90" w:rsidP="00A82A46">
            <w:pPr>
              <w:rPr>
                <w:rFonts w:cstheme="minorHAnsi"/>
                <w:bCs/>
                <w:i/>
                <w:lang w:val="es-ES"/>
              </w:rPr>
            </w:pPr>
            <w:r w:rsidRPr="00A47F90">
              <w:rPr>
                <w:rFonts w:cstheme="minorHAnsi"/>
                <w:bCs/>
                <w:i/>
              </w:rPr>
              <w:t>D</w:t>
            </w:r>
            <w:r w:rsidRPr="00A47F90">
              <w:rPr>
                <w:rFonts w:cstheme="minorHAnsi"/>
                <w:bCs/>
                <w:i/>
                <w:lang w:val="es-ES"/>
              </w:rPr>
              <w:t xml:space="preserve">determinar las condiciones económica del ecuador a partir de un análisis sociedad económica en el cual incidan los sectores </w:t>
            </w:r>
            <w:r>
              <w:rPr>
                <w:rFonts w:cstheme="minorHAnsi"/>
                <w:bCs/>
                <w:i/>
                <w:lang w:val="es-ES"/>
              </w:rPr>
              <w:t>d</w:t>
            </w:r>
            <w:r w:rsidRPr="00A47F90">
              <w:rPr>
                <w:rFonts w:cstheme="minorHAnsi"/>
                <w:bCs/>
                <w:i/>
                <w:lang w:val="es-ES"/>
              </w:rPr>
              <w:t xml:space="preserve">e la producción mundial, determinar las posibilidades de demanda de sus productos y servicio del país en relación a la competencia de América latina. 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Default="00A47F90" w:rsidP="00A82A46">
            <w:r>
              <w:t xml:space="preserve">CS.4.2.12. </w:t>
            </w:r>
            <w:r>
              <w:tab/>
              <w:t>Examinar la interrelación entre los lugares, las personas y los productos que están involucrados en el comercio y sus mutuas incidencias.</w:t>
            </w:r>
          </w:p>
          <w:p w:rsidR="00A47F90" w:rsidRDefault="00A47F90" w:rsidP="00A82A46"/>
        </w:tc>
        <w:tc>
          <w:tcPr>
            <w:tcW w:w="86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6AED" w:rsidRPr="006F6AED" w:rsidRDefault="006F6AED" w:rsidP="006F6AE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F6AED">
              <w:rPr>
                <w:rFonts w:cstheme="minorHAnsi"/>
                <w:b/>
              </w:rPr>
              <w:t>Método deductivo</w:t>
            </w:r>
          </w:p>
          <w:p w:rsidR="006F6AED" w:rsidRPr="00446151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446151">
              <w:rPr>
                <w:rFonts w:cstheme="minorHAnsi"/>
                <w:u w:val="single"/>
              </w:rPr>
              <w:t>Enunciación</w:t>
            </w:r>
          </w:p>
          <w:p w:rsidR="006F6AED" w:rsidRPr="00446151" w:rsidRDefault="00446151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 lectura pág. 80- preguntas de análisis causas y consecuencias de la extracción de los recursos naturales. </w:t>
            </w:r>
          </w:p>
          <w:p w:rsidR="006F6AED" w:rsidRPr="006520C9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520C9">
              <w:rPr>
                <w:rFonts w:cstheme="minorHAnsi"/>
                <w:u w:val="single"/>
              </w:rPr>
              <w:t>Comprobación</w:t>
            </w:r>
          </w:p>
          <w:p w:rsidR="00446151" w:rsidRDefault="00446151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</w:t>
            </w:r>
          </w:p>
          <w:p w:rsidR="00446151" w:rsidRDefault="00446151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hyperlink r:id="rId10" w:history="1">
              <w:r w:rsidRPr="0043106F">
                <w:rPr>
                  <w:rStyle w:val="Hipervnculo"/>
                  <w:rFonts w:cstheme="minorHAnsi"/>
                </w:rPr>
                <w:t>https://goo.gl/RajD8s</w:t>
              </w:r>
            </w:hyperlink>
          </w:p>
          <w:p w:rsidR="006F6AED" w:rsidRPr="0097791C" w:rsidRDefault="00446151" w:rsidP="006F6AE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emite conclusiones </w:t>
            </w:r>
            <w:r w:rsidR="006520C9">
              <w:rPr>
                <w:rFonts w:cstheme="minorHAnsi"/>
              </w:rPr>
              <w:t>sobre los daño provocados por C</w:t>
            </w:r>
            <w:r>
              <w:rPr>
                <w:rFonts w:cstheme="minorHAnsi"/>
              </w:rPr>
              <w:t xml:space="preserve">hevron </w:t>
            </w:r>
          </w:p>
          <w:p w:rsidR="006F6AED" w:rsidRDefault="006F6AED" w:rsidP="006F6AED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A47F90" w:rsidRPr="006520C9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Mesa redonda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BC4D39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2C4918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A47F90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2C4918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2C4918" w:rsidRDefault="00A47F90" w:rsidP="00A82A46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Default="00A47F90" w:rsidP="000748AB">
            <w:r>
              <w:t xml:space="preserve">CS.4.2.13. </w:t>
            </w:r>
            <w:r>
              <w:tab/>
              <w:t xml:space="preserve">Destacar la importancia del sector servicios en la economía nacional, destacando el turismo con sus </w:t>
            </w:r>
            <w:r>
              <w:lastRenderedPageBreak/>
              <w:t>fortalezas, oportunidades, debilidades y amenazas.</w:t>
            </w:r>
          </w:p>
        </w:tc>
        <w:tc>
          <w:tcPr>
            <w:tcW w:w="8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ED" w:rsidRPr="006F6AED" w:rsidRDefault="006F6AED" w:rsidP="006F6AE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F6AED">
              <w:rPr>
                <w:rFonts w:cstheme="minorHAnsi"/>
                <w:b/>
              </w:rPr>
              <w:lastRenderedPageBreak/>
              <w:t>Método deductivo</w:t>
            </w:r>
          </w:p>
          <w:p w:rsidR="006F6AED" w:rsidRPr="006520C9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520C9">
              <w:rPr>
                <w:rFonts w:cstheme="minorHAnsi"/>
                <w:u w:val="single"/>
              </w:rPr>
              <w:t>Enunciación</w:t>
            </w:r>
          </w:p>
          <w:p w:rsidR="006F6AED" w:rsidRPr="006520C9" w:rsidRDefault="006520C9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Introducción a los sectores estratégicos de la </w:t>
            </w:r>
            <w:r>
              <w:rPr>
                <w:rFonts w:cstheme="minorHAnsi"/>
              </w:rPr>
              <w:lastRenderedPageBreak/>
              <w:t xml:space="preserve">producción en ecuador y el mundo. </w:t>
            </w:r>
          </w:p>
          <w:p w:rsidR="006F6AED" w:rsidRPr="006520C9" w:rsidRDefault="006F6AED" w:rsidP="006F6AED">
            <w:pPr>
              <w:pStyle w:val="Sinespaciado"/>
              <w:rPr>
                <w:rFonts w:cstheme="minorHAnsi"/>
                <w:u w:val="single"/>
              </w:rPr>
            </w:pPr>
            <w:r w:rsidRPr="006520C9">
              <w:rPr>
                <w:rFonts w:cstheme="minorHAnsi"/>
                <w:u w:val="single"/>
              </w:rPr>
              <w:t>Comprobación</w:t>
            </w:r>
          </w:p>
          <w:p w:rsidR="006520C9" w:rsidRDefault="006520C9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y análisis  pág. 82-85-87-92. </w:t>
            </w:r>
          </w:p>
          <w:p w:rsidR="006F6AED" w:rsidRPr="006520C9" w:rsidRDefault="006520C9" w:rsidP="006F6AE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 un esquema lineal sobre la información. </w:t>
            </w:r>
          </w:p>
          <w:p w:rsidR="00A47F90" w:rsidRDefault="006F6AED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520C9" w:rsidRPr="006520C9" w:rsidRDefault="006520C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84-86-89, cuadro comparativo de los sectores de  la producción </w:t>
            </w:r>
          </w:p>
        </w:tc>
        <w:tc>
          <w:tcPr>
            <w:tcW w:w="10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BC4D39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A47F90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CE.CS.4.7.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rol y funcionamiento de los sectores económicos del Ecuador y el papel que cumplen cada uno de</w:t>
            </w:r>
          </w:p>
          <w:p w:rsidR="00A47F90" w:rsidRDefault="00A47F90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lastRenderedPageBreak/>
              <w:t>ellos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en la economía del país, reconociendo la intervención del Estado en la economía y sus efectos en la sociedad.</w:t>
            </w:r>
          </w:p>
          <w:p w:rsidR="00A47F90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I.CS.4.7.2.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papel que tiene el sector financiero, el</w:t>
            </w:r>
          </w:p>
          <w:p w:rsidR="00A47F90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sector servicios y el Estado en la economía del país, identificando</w:t>
            </w:r>
          </w:p>
          <w:p w:rsidR="00A47F90" w:rsidRPr="0009445B" w:rsidRDefault="00A47F90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sus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efectos en la vida de las personas y principales problemas económicos. (J.1., S.1.)</w:t>
            </w:r>
          </w:p>
          <w:p w:rsidR="00A47F90" w:rsidRPr="00BC4D39" w:rsidRDefault="00A47F90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F90" w:rsidRPr="002C4918" w:rsidRDefault="00A47F90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CS.4.2.14. </w:t>
            </w:r>
            <w:r>
              <w:tab/>
              <w:t>Analizar el papel del sector financiero en el país y la necesidad de su control por parte de la sociedad y el Estado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520C9" w:rsidRDefault="006520C9" w:rsidP="006520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520C9">
              <w:rPr>
                <w:rFonts w:cstheme="minorHAnsi"/>
                <w:b/>
              </w:rPr>
              <w:t>Método de solución de problemas</w:t>
            </w:r>
          </w:p>
          <w:p w:rsidR="006520C9" w:rsidRPr="0044437B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44437B">
              <w:rPr>
                <w:rFonts w:cstheme="minorHAnsi"/>
                <w:u w:val="single"/>
              </w:rPr>
              <w:t>Presentación del problema</w:t>
            </w:r>
          </w:p>
          <w:p w:rsidR="0044437B" w:rsidRDefault="0044437B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Introducción (diapositivas) sobre la problemática del sector terciario del ecuador. </w:t>
            </w:r>
          </w:p>
          <w:p w:rsidR="006520C9" w:rsidRPr="0044437B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44437B">
              <w:rPr>
                <w:rFonts w:cstheme="minorHAnsi"/>
                <w:u w:val="single"/>
              </w:rPr>
              <w:t>Análisis del problema</w:t>
            </w:r>
          </w:p>
          <w:p w:rsidR="0044437B" w:rsidRDefault="0044437B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Documentos de apoyo – lectura pág. 117-122-125</w:t>
            </w:r>
          </w:p>
          <w:p w:rsidR="006520C9" w:rsidRPr="0044437B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44437B">
              <w:rPr>
                <w:rFonts w:cstheme="minorHAnsi"/>
                <w:u w:val="single"/>
              </w:rPr>
              <w:t>Formulación de alternativas de solución</w:t>
            </w:r>
          </w:p>
          <w:p w:rsidR="0044437B" w:rsidRDefault="0044437B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video ( la dolarización) dialogo participativo </w:t>
            </w:r>
          </w:p>
          <w:p w:rsidR="006520C9" w:rsidRPr="0044437B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44437B">
              <w:rPr>
                <w:rFonts w:cstheme="minorHAnsi"/>
                <w:u w:val="single"/>
              </w:rPr>
              <w:t>Resolución</w:t>
            </w:r>
          </w:p>
          <w:p w:rsidR="0044437B" w:rsidRDefault="0044437B" w:rsidP="0044437B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Mesa redonda.  </w:t>
            </w:r>
          </w:p>
          <w:p w:rsidR="00F461AB" w:rsidRPr="0044437B" w:rsidRDefault="0044437B" w:rsidP="0044437B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118-119-124 </w:t>
            </w:r>
          </w:p>
        </w:tc>
        <w:tc>
          <w:tcPr>
            <w:tcW w:w="1036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CS.4.2.15. </w:t>
            </w:r>
            <w:r>
              <w:tab/>
              <w:t>Establecer las diversas formas en que el Estado participa en la economía y los efectos de esa participación en la vida de la sociedad.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520C9" w:rsidRDefault="006520C9" w:rsidP="006520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520C9">
              <w:rPr>
                <w:rFonts w:cstheme="minorHAnsi"/>
                <w:b/>
              </w:rPr>
              <w:t>Método de solución de problemas</w:t>
            </w:r>
          </w:p>
          <w:p w:rsidR="006520C9" w:rsidRPr="00A11A04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A11A04">
              <w:rPr>
                <w:rFonts w:cstheme="minorHAnsi"/>
                <w:u w:val="single"/>
              </w:rPr>
              <w:t>Presentación del problema</w:t>
            </w:r>
          </w:p>
          <w:p w:rsidR="006520C9" w:rsidRPr="00A11A04" w:rsidRDefault="00A11A04" w:rsidP="006520C9">
            <w:pPr>
              <w:pStyle w:val="Sinespaciado"/>
              <w:rPr>
                <w:rFonts w:cstheme="minorHAnsi"/>
              </w:rPr>
            </w:pPr>
            <w:r w:rsidRPr="00A11A04">
              <w:rPr>
                <w:rFonts w:cstheme="minorHAnsi"/>
              </w:rPr>
              <w:t>Lectura pág. 157</w:t>
            </w:r>
          </w:p>
          <w:p w:rsidR="00A11A04" w:rsidRPr="00A11A04" w:rsidRDefault="00A11A04" w:rsidP="006520C9">
            <w:pPr>
              <w:pStyle w:val="Sinespaciado"/>
              <w:rPr>
                <w:rFonts w:cstheme="minorHAnsi"/>
              </w:rPr>
            </w:pPr>
            <w:r w:rsidRPr="00A11A04">
              <w:rPr>
                <w:rFonts w:cstheme="minorHAnsi"/>
              </w:rPr>
              <w:t xml:space="preserve">lluvia de ideas </w:t>
            </w:r>
          </w:p>
          <w:p w:rsidR="006520C9" w:rsidRPr="00A11A04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A11A04">
              <w:rPr>
                <w:rFonts w:cstheme="minorHAnsi"/>
                <w:u w:val="single"/>
              </w:rPr>
              <w:t>Análisis del problema</w:t>
            </w:r>
          </w:p>
          <w:p w:rsidR="00A11A04" w:rsidRDefault="00A11A04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Revisar la entrevista al presidente Rafael Correa  </w:t>
            </w:r>
            <w:proofErr w:type="spellStart"/>
            <w:r>
              <w:rPr>
                <w:rFonts w:cstheme="minorHAnsi"/>
              </w:rPr>
              <w:lastRenderedPageBreak/>
              <w:t>pga</w:t>
            </w:r>
            <w:proofErr w:type="spellEnd"/>
            <w:r>
              <w:rPr>
                <w:rFonts w:cstheme="minorHAnsi"/>
              </w:rPr>
              <w:t xml:space="preserve">. 158, </w:t>
            </w:r>
            <w:proofErr w:type="spellStart"/>
            <w:r>
              <w:rPr>
                <w:rFonts w:cstheme="minorHAnsi"/>
              </w:rPr>
              <w:t>analisa</w:t>
            </w:r>
            <w:proofErr w:type="spellEnd"/>
            <w:r>
              <w:rPr>
                <w:rFonts w:cstheme="minorHAnsi"/>
              </w:rPr>
              <w:t xml:space="preserve"> los diferentes puntos de vista</w:t>
            </w:r>
          </w:p>
          <w:p w:rsidR="006520C9" w:rsidRPr="00A11A04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A11A04">
              <w:rPr>
                <w:rFonts w:cstheme="minorHAnsi"/>
                <w:u w:val="single"/>
              </w:rPr>
              <w:t>Formulación de alternativas de solución</w:t>
            </w:r>
          </w:p>
          <w:p w:rsidR="006520C9" w:rsidRPr="00A11A04" w:rsidRDefault="00A11A04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Subraya los términos o palabras que pienses que podrían ser contradictorios.</w:t>
            </w:r>
          </w:p>
          <w:p w:rsidR="00F461AB" w:rsidRPr="00A11A04" w:rsidRDefault="006520C9" w:rsidP="00A11A04">
            <w:pPr>
              <w:pStyle w:val="Sinespaciado"/>
              <w:rPr>
                <w:rFonts w:cstheme="minorHAnsi"/>
                <w:u w:val="single"/>
              </w:rPr>
            </w:pPr>
            <w:r w:rsidRPr="00A11A04">
              <w:rPr>
                <w:rFonts w:cstheme="minorHAnsi"/>
                <w:u w:val="single"/>
              </w:rPr>
              <w:t>Resolución</w:t>
            </w:r>
          </w:p>
          <w:p w:rsidR="00A11A04" w:rsidRPr="00A11A04" w:rsidRDefault="00A11A04" w:rsidP="00A11A04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mesa redonda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CS.4.2.16. </w:t>
            </w:r>
            <w:r>
              <w:tab/>
              <w:t>Identificar los principales problemas económicos del país, ejemplificando posibles alternativas de superación.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520C9" w:rsidRDefault="006520C9" w:rsidP="006520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520C9">
              <w:rPr>
                <w:rFonts w:cstheme="minorHAnsi"/>
                <w:b/>
              </w:rPr>
              <w:t>Método de solución de problemas</w:t>
            </w: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Presentación del problema</w:t>
            </w:r>
          </w:p>
          <w:p w:rsidR="006520C9" w:rsidRPr="0097791C" w:rsidRDefault="006520C9" w:rsidP="006520C9">
            <w:pPr>
              <w:pStyle w:val="Sinespaciado"/>
              <w:rPr>
                <w:rFonts w:cstheme="minorHAnsi"/>
                <w:b/>
              </w:rPr>
            </w:pP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Análisis del problema</w:t>
            </w:r>
          </w:p>
          <w:p w:rsidR="006520C9" w:rsidRPr="0097791C" w:rsidRDefault="006520C9" w:rsidP="006520C9">
            <w:pPr>
              <w:pStyle w:val="Sinespaciado"/>
              <w:rPr>
                <w:rFonts w:cstheme="minorHAnsi"/>
                <w:b/>
              </w:rPr>
            </w:pP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Formulación de alternativas de solución</w:t>
            </w:r>
          </w:p>
          <w:p w:rsidR="006520C9" w:rsidRPr="0097791C" w:rsidRDefault="006520C9" w:rsidP="006520C9">
            <w:pPr>
              <w:pStyle w:val="Sinespaciado"/>
              <w:rPr>
                <w:rFonts w:cstheme="minorHAnsi"/>
                <w:b/>
              </w:rPr>
            </w:pPr>
          </w:p>
          <w:p w:rsidR="006520C9" w:rsidRPr="0097791C" w:rsidRDefault="006520C9" w:rsidP="006520C9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Resolución</w:t>
            </w:r>
          </w:p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CE.CS.4.7.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rol y funcionamiento de los sectores económicos del Ecuador y el papel que cumplen cada uno de</w:t>
            </w:r>
          </w:p>
          <w:p w:rsidR="00F461A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ellos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en la economía del país, reconociendo la intervención del Estado en la economía y sus efectos en la sociedad.</w:t>
            </w:r>
          </w:p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I.CS.4.7.2.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el papel que tiene el sector financiero, el</w:t>
            </w:r>
          </w:p>
          <w:p w:rsidR="00F461AB" w:rsidRDefault="00F461AB" w:rsidP="0009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sector servicios y el Estado en la economía del país, identificando</w:t>
            </w:r>
          </w:p>
          <w:p w:rsidR="00F461AB" w:rsidRPr="0009445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sus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efectos en la vida de las personas y principales problemas económicos. (J.1., S.1.)</w:t>
            </w:r>
          </w:p>
          <w:p w:rsidR="00F461AB" w:rsidRPr="0009445B" w:rsidRDefault="00F461AB" w:rsidP="0009445B">
            <w:pPr>
              <w:rPr>
                <w:rFonts w:ascii="Gotham-Light" w:hAnsi="Gotham-Light" w:cs="Gotham-Light"/>
                <w:sz w:val="17"/>
                <w:szCs w:val="17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CS.4.2.18. </w:t>
            </w:r>
            <w:r>
              <w:tab/>
              <w:t>Examinar la situación en que se encuentra el sistema educativo, sus niveles, crecimiento y calidad, frente a las necesidades nacionales.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520C9" w:rsidRDefault="006520C9" w:rsidP="006520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520C9">
              <w:rPr>
                <w:rFonts w:cstheme="minorHAnsi"/>
                <w:b/>
              </w:rPr>
              <w:t>Método de solución de problemas</w:t>
            </w:r>
          </w:p>
          <w:p w:rsidR="006520C9" w:rsidRPr="00A11A04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A11A04">
              <w:rPr>
                <w:rFonts w:cstheme="minorHAnsi"/>
                <w:u w:val="single"/>
              </w:rPr>
              <w:t>Presentación del problema</w:t>
            </w:r>
          </w:p>
          <w:p w:rsidR="006520C9" w:rsidRPr="00A11A04" w:rsidRDefault="00A11A04" w:rsidP="006520C9">
            <w:pPr>
              <w:pStyle w:val="Sinespaciado"/>
              <w:rPr>
                <w:rFonts w:cstheme="minorHAnsi"/>
              </w:rPr>
            </w:pPr>
            <w:r w:rsidRPr="00A11A04">
              <w:rPr>
                <w:rFonts w:cstheme="minorHAnsi"/>
              </w:rPr>
              <w:t xml:space="preserve">Cuadro con los principales periodos de gobierno del Ecuador </w:t>
            </w:r>
            <w:r>
              <w:rPr>
                <w:rFonts w:cstheme="minorHAnsi"/>
              </w:rPr>
              <w:t xml:space="preserve">y sus modelos económico. </w:t>
            </w:r>
          </w:p>
          <w:p w:rsidR="006520C9" w:rsidRPr="008A39A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8A39A5">
              <w:rPr>
                <w:rFonts w:cstheme="minorHAnsi"/>
                <w:u w:val="single"/>
              </w:rPr>
              <w:t>Análisis del problema</w:t>
            </w:r>
          </w:p>
          <w:p w:rsidR="006520C9" w:rsidRPr="00A11A04" w:rsidRDefault="00A11A04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Indagación personal  pág. 181- lectura pág. 162-263</w:t>
            </w:r>
          </w:p>
          <w:p w:rsidR="006520C9" w:rsidRPr="008A39A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8A39A5">
              <w:rPr>
                <w:rFonts w:cstheme="minorHAnsi"/>
                <w:u w:val="single"/>
              </w:rPr>
              <w:t>Formulación de alternativas de solución</w:t>
            </w:r>
          </w:p>
          <w:p w:rsidR="00A11A04" w:rsidRDefault="00A11A04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siguiente video </w:t>
            </w:r>
            <w:hyperlink r:id="rId11" w:history="1">
              <w:r w:rsidRPr="0043106F">
                <w:rPr>
                  <w:rStyle w:val="Hipervnculo"/>
                  <w:rFonts w:cstheme="minorHAnsi"/>
                </w:rPr>
                <w:t>https://goo.gl/jJ8fHhm</w:t>
              </w:r>
            </w:hyperlink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Resolución</w:t>
            </w:r>
          </w:p>
          <w:p w:rsidR="008A39A5" w:rsidRDefault="008A39A5" w:rsidP="008A39A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164</w:t>
            </w:r>
          </w:p>
          <w:p w:rsidR="00F461AB" w:rsidRPr="008A39A5" w:rsidRDefault="008A39A5" w:rsidP="008A39A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Debate. </w:t>
            </w:r>
          </w:p>
        </w:tc>
        <w:tc>
          <w:tcPr>
            <w:tcW w:w="103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8A39A5" w:rsidP="00F461AB">
            <w:r>
              <w:t xml:space="preserve">CS.4.2.19. </w:t>
            </w:r>
            <w:r>
              <w:tab/>
              <w:t>Analizar el E</w:t>
            </w:r>
            <w:r w:rsidR="00F461AB">
              <w:t>stado en que se encuentran los sistemas de salud en el país frente a las necesidades de la sociedad ecuatoriana.</w:t>
            </w:r>
          </w:p>
          <w:p w:rsidR="00F461AB" w:rsidRDefault="00F461AB" w:rsidP="002D373E"/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520C9" w:rsidRDefault="006520C9" w:rsidP="006520C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520C9">
              <w:rPr>
                <w:rFonts w:cstheme="minorHAnsi"/>
                <w:b/>
              </w:rPr>
              <w:t>Método de solución de problemas</w:t>
            </w:r>
          </w:p>
          <w:p w:rsidR="006520C9" w:rsidRPr="008A39A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8A39A5">
              <w:rPr>
                <w:rFonts w:cstheme="minorHAnsi"/>
                <w:u w:val="single"/>
              </w:rPr>
              <w:t>Presentación del problema</w:t>
            </w:r>
          </w:p>
          <w:p w:rsidR="006520C9" w:rsidRPr="008A39A5" w:rsidRDefault="008A39A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Dialogo con el  estudiante – preguntas pág. 201</w:t>
            </w:r>
          </w:p>
          <w:p w:rsidR="006520C9" w:rsidRPr="008A39A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8A39A5">
              <w:rPr>
                <w:rFonts w:cstheme="minorHAnsi"/>
                <w:u w:val="single"/>
              </w:rPr>
              <w:t>Análisis del problema</w:t>
            </w:r>
          </w:p>
          <w:p w:rsidR="006520C9" w:rsidRPr="008A39A5" w:rsidRDefault="008A39A5" w:rsidP="006520C9">
            <w:pPr>
              <w:pStyle w:val="Sinespaciado"/>
              <w:rPr>
                <w:rFonts w:cstheme="minorHAnsi"/>
              </w:rPr>
            </w:pPr>
            <w:r w:rsidRPr="008A39A5">
              <w:rPr>
                <w:rFonts w:cstheme="minorHAnsi"/>
              </w:rPr>
              <w:t xml:space="preserve">Lectura pág. 201-203-204, extracción de ideas </w:t>
            </w: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Formulación de alternativas de solución</w:t>
            </w:r>
          </w:p>
          <w:p w:rsidR="006520C9" w:rsidRPr="00D56858" w:rsidRDefault="00D56858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consulta las posturas frente a l problemática de la salud – entrevista </w:t>
            </w:r>
          </w:p>
          <w:p w:rsidR="006520C9" w:rsidRPr="00D56858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D56858">
              <w:rPr>
                <w:rFonts w:cstheme="minorHAnsi"/>
                <w:u w:val="single"/>
              </w:rPr>
              <w:t>Resolución</w:t>
            </w:r>
          </w:p>
          <w:p w:rsidR="00F461AB" w:rsidRPr="00D56858" w:rsidRDefault="00D56858" w:rsidP="00D56858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entrevista- debate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6.</w:t>
            </w:r>
          </w:p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>EL ROL DEL ESTADO Y DEL CIUDADANO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A19" w:rsidRPr="00C66A19" w:rsidRDefault="00C66A19" w:rsidP="00C66A19">
            <w:pPr>
              <w:jc w:val="both"/>
              <w:rPr>
                <w:rFonts w:cstheme="minorHAnsi"/>
                <w:szCs w:val="24"/>
              </w:rPr>
            </w:pPr>
            <w:r w:rsidRPr="00C66A19">
              <w:rPr>
                <w:rFonts w:cstheme="minorHAnsi"/>
                <w:bCs/>
                <w:i/>
                <w:szCs w:val="24"/>
              </w:rPr>
              <w:t>C</w:t>
            </w:r>
            <w:proofErr w:type="spellStart"/>
            <w:r w:rsidRPr="00C66A19">
              <w:rPr>
                <w:rFonts w:cstheme="minorHAnsi"/>
                <w:bCs/>
                <w:i/>
                <w:szCs w:val="24"/>
                <w:lang w:val="es-ES"/>
              </w:rPr>
              <w:t>onocer</w:t>
            </w:r>
            <w:proofErr w:type="spellEnd"/>
            <w:r w:rsidRPr="00C66A19">
              <w:rPr>
                <w:rFonts w:cstheme="minorHAnsi"/>
                <w:bCs/>
                <w:i/>
                <w:szCs w:val="24"/>
                <w:lang w:val="es-ES"/>
              </w:rPr>
              <w:t xml:space="preserve"> y analizar  el rol del estado, sus funciones, limitación y libertades en torno al bienestar de los y las ciudadanas dentro y fuera del país, determinar la función de cada órgano del estado frente a los conflictos interno o externo respetando la constitución y principalmente asegurando loas derechos de los niños, niñas y jóvenes e n </w:t>
            </w:r>
            <w:r w:rsidRPr="00C66A19">
              <w:rPr>
                <w:rFonts w:cstheme="minorHAnsi"/>
                <w:bCs/>
                <w:i/>
                <w:szCs w:val="24"/>
                <w:lang w:val="es-ES"/>
              </w:rPr>
              <w:lastRenderedPageBreak/>
              <w:t xml:space="preserve">torno al buen vivir. </w:t>
            </w:r>
          </w:p>
          <w:p w:rsidR="00F461AB" w:rsidRPr="00C66A19" w:rsidRDefault="00F461AB" w:rsidP="00A82A46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0748AB">
            <w:r>
              <w:lastRenderedPageBreak/>
              <w:t xml:space="preserve">CS.4.2.20. </w:t>
            </w:r>
            <w:r>
              <w:tab/>
              <w:t>Identificar las demandas existentes sobre vivienda comparándola con la forma en que se está enfrentando esta realidad en el país.</w:t>
            </w:r>
          </w:p>
        </w:tc>
        <w:tc>
          <w:tcPr>
            <w:tcW w:w="8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B45F64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D56858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D56858">
              <w:rPr>
                <w:rFonts w:cstheme="minorHAnsi"/>
                <w:u w:val="single"/>
              </w:rPr>
              <w:t xml:space="preserve">observación </w:t>
            </w:r>
          </w:p>
          <w:p w:rsidR="00D56858" w:rsidRDefault="00D56858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Preguntas de reflexión pág. 206, lectura pág. 206-208</w:t>
            </w:r>
          </w:p>
          <w:p w:rsidR="006520C9" w:rsidRPr="00D56858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D56858">
              <w:rPr>
                <w:rFonts w:cstheme="minorHAnsi"/>
                <w:u w:val="single"/>
              </w:rPr>
              <w:t>descripción</w:t>
            </w:r>
          </w:p>
          <w:p w:rsidR="006520C9" w:rsidRDefault="00D56858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una maqueta sobre un modelo de vivienda económica y versátil como alternativa de solución a las condiciones de vida. </w:t>
            </w:r>
          </w:p>
          <w:p w:rsidR="006520C9" w:rsidRPr="00D56858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D56858">
              <w:rPr>
                <w:rFonts w:cstheme="minorHAnsi"/>
                <w:u w:val="single"/>
              </w:rPr>
              <w:t>explicación</w:t>
            </w:r>
          </w:p>
          <w:p w:rsidR="006520C9" w:rsidRDefault="00D56858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exposición de la maqueta y diferentes puntos de vista </w:t>
            </w:r>
          </w:p>
          <w:p w:rsidR="006520C9" w:rsidRPr="00D56858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D56858">
              <w:rPr>
                <w:rFonts w:cstheme="minorHAnsi"/>
                <w:u w:val="single"/>
              </w:rPr>
              <w:t>consolidación</w:t>
            </w:r>
          </w:p>
          <w:p w:rsidR="00D56858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portal </w:t>
            </w:r>
            <w:hyperlink r:id="rId12" w:history="1">
              <w:r w:rsidRPr="0043106F">
                <w:rPr>
                  <w:rStyle w:val="Hipervnculo"/>
                  <w:rFonts w:cstheme="minorHAnsi"/>
                </w:rPr>
                <w:t>https://goo.glOGMsWq</w:t>
              </w:r>
            </w:hyperlink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 la actividad en una cartulina en al que explique cómo funcionan </w:t>
            </w:r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del artículo pág. 208 -  cuestionario. </w:t>
            </w:r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</w:p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36" w:type="pct"/>
            <w:gridSpan w:val="4"/>
            <w:vMerge w:val="restart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CE.CS.4.8.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y discute el concepto de Buen Vivir como respuesta integral a los problemas de educación, salud, vivienda, transporte, empleo y recreación del ser humano.</w:t>
            </w: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I.CS.4.8.1. </w:t>
            </w:r>
            <w:r>
              <w:rPr>
                <w:rFonts w:ascii="Gotham-Light" w:hAnsi="Gotham-Light" w:cs="Gotham-Light"/>
                <w:sz w:val="17"/>
                <w:szCs w:val="17"/>
              </w:rPr>
              <w:t>Discute el concepto de “desarrollo” en contraste con el de Buen Vivir, destacando sus implicaciones sobre el respeto a los derechos fundamentales (educación y salud) y demandas sociales (vivienda, transporte, empleo y seguridad social) que existen en el país. (J.1., J.4., I.2.)</w:t>
            </w: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CS.4.2.21. </w:t>
            </w:r>
            <w:r>
              <w:tab/>
              <w:t>Ubicar en el territorio las necesidades de transporte de la ciudadanía y los medios que se han establecido para satisfacerlas.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6D3EFF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6D3EFF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6D3EFF">
              <w:rPr>
                <w:rFonts w:cstheme="minorHAnsi"/>
                <w:u w:val="single"/>
              </w:rPr>
              <w:t xml:space="preserve">observación </w:t>
            </w:r>
          </w:p>
          <w:p w:rsidR="006520C9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reflexión pág. 237 ¿que relación hay entre el uso de trasporte y el crecimiento de ciudades? </w:t>
            </w:r>
          </w:p>
          <w:p w:rsidR="006520C9" w:rsidRPr="006D3EFF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6D3EFF">
              <w:rPr>
                <w:rFonts w:cstheme="minorHAnsi"/>
                <w:u w:val="single"/>
              </w:rPr>
              <w:t>descripción</w:t>
            </w:r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video visión 360</w:t>
            </w:r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237 </w:t>
            </w:r>
          </w:p>
          <w:p w:rsidR="006520C9" w:rsidRPr="006D3EFF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6D3EFF">
              <w:rPr>
                <w:rFonts w:cstheme="minorHAnsi"/>
                <w:u w:val="single"/>
              </w:rPr>
              <w:t>explicación</w:t>
            </w:r>
          </w:p>
          <w:p w:rsidR="006D3EFF" w:rsidRDefault="006D3EFF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dialogo con le estudiante sobre la problemática del trasporte ene l país- quito </w:t>
            </w:r>
          </w:p>
          <w:p w:rsidR="006520C9" w:rsidRPr="006D3EFF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6D3EFF">
              <w:rPr>
                <w:rFonts w:cstheme="minorHAnsi"/>
                <w:u w:val="single"/>
              </w:rPr>
              <w:t>consolidación</w:t>
            </w:r>
          </w:p>
          <w:p w:rsidR="00F461AB" w:rsidRPr="006D3EFF" w:rsidRDefault="006D3EFF" w:rsidP="006D3EFF">
            <w:pPr>
              <w:pStyle w:val="Sinespaciado"/>
            </w:pPr>
            <w:r w:rsidRPr="006D3EFF">
              <w:t>taller pág. 238</w:t>
            </w:r>
          </w:p>
          <w:p w:rsidR="006D3EFF" w:rsidRPr="006520C9" w:rsidRDefault="006D3EFF" w:rsidP="006D3EFF">
            <w:pPr>
              <w:pStyle w:val="Sinespaciado"/>
              <w:rPr>
                <w:rFonts w:ascii="Calibri" w:hAnsi="Calibri" w:cs="Calibri"/>
                <w:sz w:val="18"/>
              </w:rPr>
            </w:pPr>
            <w:r w:rsidRPr="006D3EFF">
              <w:t>Indagación personal.</w:t>
            </w:r>
          </w:p>
        </w:tc>
        <w:tc>
          <w:tcPr>
            <w:tcW w:w="1036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CS.4.2.22. </w:t>
            </w:r>
            <w:r>
              <w:tab/>
              <w:t>Discutir la importancia del empleo y los problemas del subempleo y el desempleo, destacando la realidad de la Seguridad Social.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B45F64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BA3A9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A3A95">
              <w:rPr>
                <w:rFonts w:cstheme="minorHAnsi"/>
                <w:u w:val="single"/>
              </w:rPr>
              <w:t xml:space="preserve">observación </w:t>
            </w:r>
          </w:p>
          <w:p w:rsidR="006520C9" w:rsidRDefault="00BA3A9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visión 360. resumen </w:t>
            </w:r>
          </w:p>
          <w:p w:rsidR="006520C9" w:rsidRPr="00BA3A9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A3A95">
              <w:rPr>
                <w:rFonts w:cstheme="minorHAnsi"/>
                <w:u w:val="single"/>
              </w:rPr>
              <w:t>descripción</w:t>
            </w:r>
          </w:p>
          <w:p w:rsidR="006520C9" w:rsidRDefault="00BA3A9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analiza sobre las condiciones socioeconómica en los últimos ocho años en el Ecuador  ´ presentación </w:t>
            </w:r>
            <w:proofErr w:type="spellStart"/>
            <w:r>
              <w:rPr>
                <w:rFonts w:cstheme="minorHAnsi"/>
              </w:rPr>
              <w:t>prezi</w:t>
            </w:r>
            <w:proofErr w:type="spellEnd"/>
          </w:p>
          <w:p w:rsidR="006520C9" w:rsidRPr="00BA3A95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A3A95">
              <w:rPr>
                <w:rFonts w:cstheme="minorHAnsi"/>
                <w:u w:val="single"/>
              </w:rPr>
              <w:t>explicación</w:t>
            </w:r>
          </w:p>
          <w:p w:rsidR="00BA3A95" w:rsidRDefault="00BA3A9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 pág.- 242 -243 </w:t>
            </w:r>
          </w:p>
          <w:p w:rsidR="006520C9" w:rsidRDefault="00BA3A9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Analizar los cuadros estadísticos.  </w:t>
            </w: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consolidación</w:t>
            </w:r>
          </w:p>
          <w:p w:rsidR="00BA3A95" w:rsidRDefault="00BA3A95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lee</w:t>
            </w:r>
            <w:r w:rsidR="00B734EA">
              <w:rPr>
                <w:rFonts w:cstheme="minorHAnsi"/>
              </w:rPr>
              <w:t xml:space="preserve">r la noticia ingresando al </w:t>
            </w:r>
            <w:hyperlink r:id="rId13" w:history="1">
              <w:r w:rsidR="00B734EA" w:rsidRPr="0043106F">
                <w:rPr>
                  <w:rStyle w:val="Hipervnculo"/>
                  <w:rFonts w:cstheme="minorHAnsi"/>
                </w:rPr>
                <w:t>http://goo.gl/VE9d8u</w:t>
              </w:r>
            </w:hyperlink>
          </w:p>
          <w:p w:rsidR="00B734EA" w:rsidRDefault="00B734EA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Establecer conclusiones sobre la problemática. Formular alternativas </w:t>
            </w:r>
          </w:p>
          <w:p w:rsidR="00F461AB" w:rsidRPr="00B734EA" w:rsidRDefault="00B734EA" w:rsidP="00B734E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entrevista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CS.4.2.23. </w:t>
            </w:r>
            <w:r>
              <w:tab/>
              <w:t>Reconocer la importancia del deporte en la vida nacional, las principales disciplinas deportivas que se practican y los avances en su infraestructura.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B45F64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B734EA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734EA">
              <w:rPr>
                <w:rFonts w:cstheme="minorHAnsi"/>
                <w:u w:val="single"/>
              </w:rPr>
              <w:t xml:space="preserve">observación </w:t>
            </w:r>
          </w:p>
          <w:p w:rsidR="00B734EA" w:rsidRDefault="00B734EA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Video. Visión 360 las deudas deportivas </w:t>
            </w:r>
          </w:p>
          <w:p w:rsidR="006520C9" w:rsidRPr="00B734EA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734EA">
              <w:rPr>
                <w:rFonts w:cstheme="minorHAnsi"/>
                <w:u w:val="single"/>
              </w:rPr>
              <w:t>descripción</w:t>
            </w:r>
          </w:p>
          <w:p w:rsidR="00B734EA" w:rsidRDefault="00B734EA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dialogo con el estudiante sobre la importancia del deporte y las diferentes categorías en las que participan atletas ecuatorianos </w:t>
            </w:r>
          </w:p>
          <w:p w:rsidR="006520C9" w:rsidRPr="00B734EA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B734EA">
              <w:rPr>
                <w:rFonts w:cstheme="minorHAnsi"/>
                <w:u w:val="single"/>
              </w:rPr>
              <w:t>explicación</w:t>
            </w:r>
          </w:p>
          <w:p w:rsidR="006520C9" w:rsidRDefault="00B734EA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248</w:t>
            </w: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consolidación</w:t>
            </w:r>
          </w:p>
          <w:p w:rsidR="00F461AB" w:rsidRPr="00B734EA" w:rsidRDefault="00B734EA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B734EA">
              <w:rPr>
                <w:rFonts w:cstheme="minorHAnsi"/>
                <w:bCs/>
                <w:i/>
                <w:szCs w:val="18"/>
              </w:rPr>
              <w:t xml:space="preserve">Taller preguntas de </w:t>
            </w:r>
            <w:r>
              <w:rPr>
                <w:rFonts w:cstheme="minorHAnsi"/>
                <w:bCs/>
                <w:i/>
                <w:szCs w:val="18"/>
              </w:rPr>
              <w:t xml:space="preserve">análisis </w:t>
            </w:r>
            <w:r w:rsidRPr="00B734EA">
              <w:rPr>
                <w:rFonts w:cstheme="minorHAnsi"/>
                <w:bCs/>
                <w:i/>
                <w:szCs w:val="18"/>
              </w:rPr>
              <w:t xml:space="preserve"> </w:t>
            </w:r>
            <w:r w:rsidR="00085339" w:rsidRPr="00B734EA">
              <w:rPr>
                <w:rFonts w:cstheme="minorHAnsi"/>
                <w:bCs/>
                <w:i/>
                <w:szCs w:val="18"/>
              </w:rPr>
              <w:t>pág.</w:t>
            </w:r>
            <w:r w:rsidRPr="00B734EA">
              <w:rPr>
                <w:rFonts w:cstheme="minorHAnsi"/>
                <w:bCs/>
                <w:i/>
                <w:szCs w:val="18"/>
              </w:rPr>
              <w:t xml:space="preserve"> 248. </w:t>
            </w:r>
          </w:p>
        </w:tc>
        <w:tc>
          <w:tcPr>
            <w:tcW w:w="103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CE.CS.4.8.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y discute el concepto de Buen Vivir como respuesta integral a los problemas de educación, salud, vivienda, transporte, empleo y recreación del ser humano.</w:t>
            </w: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I.CS.4.8.1. </w:t>
            </w:r>
            <w:r>
              <w:rPr>
                <w:rFonts w:ascii="Gotham-Light" w:hAnsi="Gotham-Light" w:cs="Gotham-Light"/>
                <w:sz w:val="17"/>
                <w:szCs w:val="17"/>
              </w:rPr>
              <w:t>Discute el concepto de “desarrollo” en contraste con el de Buen Vivir, destacando sus implicaciones sobre el respeto a los derechos fundamentales (educación y salud) y demandas sociales (vivienda, transporte, empleo y seguridad social) que existen en el país. (J.1., J.4., I.2.)</w:t>
            </w: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</w:rPr>
            </w:pPr>
          </w:p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CS.4.2.24. </w:t>
            </w:r>
            <w:r>
              <w:tab/>
              <w:t>Relacionar las opciones de ocio y recreación de los ecuatorianos como ocasiones para estimular vínculos que posibiliten la construcción de la identidad nacional.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085339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 xml:space="preserve">observación </w:t>
            </w:r>
          </w:p>
          <w:p w:rsidR="006520C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videos, juego tradicionales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>descripción</w:t>
            </w:r>
          </w:p>
          <w:p w:rsidR="006520C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Investigar el diferente juego tradicional que se han ido olvidado con el tiempo.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>explicación</w:t>
            </w:r>
          </w:p>
          <w:p w:rsidR="006520C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Practicar y rescatar los juegos tradicionales con su historia.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>consolidación</w:t>
            </w:r>
          </w:p>
          <w:p w:rsidR="00F461AB" w:rsidRPr="00085339" w:rsidRDefault="00085339" w:rsidP="0008533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Torneo de juegos tradicionales.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F461AB" w:rsidRPr="002C4918" w:rsidTr="00A9592F">
        <w:trPr>
          <w:gridAfter w:val="1"/>
          <w:wAfter w:w="18" w:type="pct"/>
          <w:trHeight w:val="278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1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Default="00F461AB" w:rsidP="002D373E">
            <w:r>
              <w:t xml:space="preserve">CS.4.2.25. </w:t>
            </w:r>
            <w:r>
              <w:tab/>
              <w:t xml:space="preserve">Reconocer el Buen Vivir o </w:t>
            </w:r>
            <w:proofErr w:type="spellStart"/>
            <w:r>
              <w:t>Sumak</w:t>
            </w:r>
            <w:proofErr w:type="spellEnd"/>
            <w:r>
              <w:t xml:space="preserve"> </w:t>
            </w:r>
            <w:proofErr w:type="spellStart"/>
            <w:r>
              <w:t>Kawsay</w:t>
            </w:r>
            <w:proofErr w:type="spellEnd"/>
            <w:r>
              <w:t xml:space="preserve"> como una forma alternativa de enfrentar la vida, desechando las presiones del capitalismo y buscando el equilibrio del ser humano con la naturaleza.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C9" w:rsidRPr="00B45F64" w:rsidRDefault="006520C9" w:rsidP="006520C9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 xml:space="preserve">observación </w:t>
            </w:r>
          </w:p>
          <w:p w:rsidR="0008533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( ministerios del buen vivir)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>descripción</w:t>
            </w:r>
          </w:p>
          <w:p w:rsidR="006520C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analizó sobre el tema </w:t>
            </w:r>
          </w:p>
          <w:p w:rsidR="006520C9" w:rsidRPr="00085339" w:rsidRDefault="006520C9" w:rsidP="006520C9">
            <w:pPr>
              <w:pStyle w:val="Sinespaciado"/>
              <w:rPr>
                <w:rFonts w:cstheme="minorHAnsi"/>
                <w:u w:val="single"/>
              </w:rPr>
            </w:pPr>
            <w:r w:rsidRPr="00085339">
              <w:rPr>
                <w:rFonts w:cstheme="minorHAnsi"/>
                <w:u w:val="single"/>
              </w:rPr>
              <w:t>explicación</w:t>
            </w:r>
          </w:p>
          <w:p w:rsidR="006520C9" w:rsidRDefault="0008533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Video. Visión 360 el ministerio de la felicidad, establecer conclusiones y nuevas </w:t>
            </w:r>
            <w:proofErr w:type="gramStart"/>
            <w:r>
              <w:rPr>
                <w:rFonts w:cstheme="minorHAnsi"/>
              </w:rPr>
              <w:t>alternativas .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6520C9" w:rsidRDefault="006520C9" w:rsidP="006520C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85339">
              <w:rPr>
                <w:rFonts w:cstheme="minorHAnsi"/>
                <w:u w:val="single"/>
              </w:rPr>
              <w:t>onsolidación</w:t>
            </w:r>
          </w:p>
          <w:p w:rsidR="00F461AB" w:rsidRPr="00085339" w:rsidRDefault="00085339" w:rsidP="000853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</w:rPr>
            </w:pPr>
            <w:r w:rsidRPr="00085339">
              <w:rPr>
                <w:rFonts w:cstheme="minorHAnsi"/>
                <w:bCs/>
                <w:i/>
                <w:szCs w:val="18"/>
              </w:rPr>
              <w:t xml:space="preserve">campaña de concientización del buen vivir- </w:t>
            </w:r>
            <w:r>
              <w:rPr>
                <w:rFonts w:cstheme="minorHAnsi"/>
                <w:bCs/>
                <w:i/>
                <w:szCs w:val="18"/>
              </w:rPr>
              <w:t xml:space="preserve">armonía </w:t>
            </w:r>
          </w:p>
        </w:tc>
        <w:tc>
          <w:tcPr>
            <w:tcW w:w="10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AB" w:rsidRPr="00BC4D39" w:rsidRDefault="00F461AB" w:rsidP="002D373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</w:tc>
        <w:tc>
          <w:tcPr>
            <w:tcW w:w="307" w:type="pct"/>
          </w:tcPr>
          <w:p w:rsidR="00F461AB" w:rsidRPr="002C4918" w:rsidRDefault="00F461AB" w:rsidP="002D37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B55213" w:rsidRPr="002C4918" w:rsidTr="00AA13DD">
        <w:trPr>
          <w:trHeight w:val="308"/>
        </w:trPr>
        <w:tc>
          <w:tcPr>
            <w:tcW w:w="3384" w:type="pct"/>
            <w:gridSpan w:val="13"/>
            <w:shd w:val="clear" w:color="auto" w:fill="auto"/>
            <w:noWrap/>
            <w:hideMark/>
          </w:tcPr>
          <w:p w:rsidR="00B55213" w:rsidRPr="002C4918" w:rsidRDefault="00B55213" w:rsidP="00957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16" w:type="pct"/>
            <w:gridSpan w:val="8"/>
            <w:shd w:val="clear" w:color="auto" w:fill="auto"/>
            <w:noWrap/>
            <w:hideMark/>
          </w:tcPr>
          <w:p w:rsidR="00B55213" w:rsidRPr="002C4918" w:rsidRDefault="00B55213" w:rsidP="00957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B55213" w:rsidRPr="002C4918" w:rsidTr="00AA13DD">
        <w:trPr>
          <w:trHeight w:val="420"/>
        </w:trPr>
        <w:tc>
          <w:tcPr>
            <w:tcW w:w="3384" w:type="pct"/>
            <w:gridSpan w:val="13"/>
            <w:shd w:val="clear" w:color="auto" w:fill="auto"/>
            <w:noWrap/>
            <w:hideMark/>
          </w:tcPr>
          <w:p w:rsidR="00AA13DD" w:rsidRPr="009F027B" w:rsidRDefault="00B55213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AA13DD" w:rsidRPr="009F027B">
              <w:rPr>
                <w:rFonts w:ascii="Arial Narrow" w:hAnsi="Arial Narrow" w:cs="Arial"/>
                <w:sz w:val="24"/>
              </w:rPr>
              <w:t xml:space="preserve">Acosta, A. (2002) Breve Historia económica del Ecuador. 2ª. ed. Quito: Corporación Editora Nacional 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>Ayala M., E. (1994). Historia de la Revolución Liberal Ecuatoriana. Quito: Corporación Editora Nacional-Taller de Estudios Históricos (TEHIS).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>Ayala M., E. (1994). Nueva Historia del Ecuador. Vols. 1-15. Quito: Corporación Editora Nacional.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>Ayala M., E. (2007) (</w:t>
            </w:r>
            <w:proofErr w:type="spellStart"/>
            <w:r w:rsidRPr="009F027B">
              <w:rPr>
                <w:rFonts w:ascii="Arial Narrow" w:hAnsi="Arial Narrow" w:cs="Arial"/>
                <w:sz w:val="24"/>
              </w:rPr>
              <w:t>Direc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 xml:space="preserve">.) Historia General de América Latina vol. VII Los proyectos nacionales latinoamericanos: sus instrumentos y articulación, 1870-1930. Madrid: 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proofErr w:type="spellStart"/>
            <w:r w:rsidRPr="009F027B">
              <w:rPr>
                <w:rFonts w:ascii="Arial Narrow" w:hAnsi="Arial Narrow" w:cs="Arial"/>
                <w:sz w:val="24"/>
              </w:rPr>
              <w:t>Trotta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 xml:space="preserve"> UNESCO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 xml:space="preserve">Ayala, E. (2008). Manual de historia del Ecuador I y II. Quito: Corporación Editora Nacional. </w:t>
            </w:r>
          </w:p>
          <w:p w:rsidR="00AA13DD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proofErr w:type="spellStart"/>
            <w:r w:rsidRPr="009F027B">
              <w:rPr>
                <w:rFonts w:ascii="Arial Narrow" w:hAnsi="Arial Narrow" w:cs="Arial"/>
                <w:sz w:val="24"/>
              </w:rPr>
              <w:t>Cahill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 xml:space="preserve">, D. y </w:t>
            </w:r>
            <w:proofErr w:type="spellStart"/>
            <w:r w:rsidRPr="009F027B">
              <w:rPr>
                <w:rFonts w:ascii="Arial Narrow" w:hAnsi="Arial Narrow" w:cs="Arial"/>
                <w:sz w:val="24"/>
              </w:rPr>
              <w:t>Tovías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>, B. (eds.) (2003). Elites indígenas en los Andes. Nobles, caciques y cabildantes bajo el yugo colon</w:t>
            </w:r>
            <w:r>
              <w:rPr>
                <w:rFonts w:ascii="Arial Narrow" w:hAnsi="Arial Narrow" w:cs="Arial"/>
                <w:sz w:val="24"/>
              </w:rPr>
              <w:t xml:space="preserve">ial. Quito: Ediciones </w:t>
            </w:r>
            <w:proofErr w:type="spellStart"/>
            <w:r>
              <w:rPr>
                <w:rFonts w:ascii="Arial Narrow" w:hAnsi="Arial Narrow" w:cs="Arial"/>
                <w:sz w:val="24"/>
              </w:rPr>
              <w:t>AbyaYala</w:t>
            </w:r>
            <w:proofErr w:type="spellEnd"/>
            <w:r>
              <w:rPr>
                <w:rFonts w:ascii="Arial Narrow" w:hAnsi="Arial Narrow" w:cs="Arial"/>
                <w:sz w:val="24"/>
              </w:rPr>
              <w:t>.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proofErr w:type="spellStart"/>
            <w:r w:rsidRPr="009F027B">
              <w:rPr>
                <w:rFonts w:ascii="Arial Narrow" w:hAnsi="Arial Narrow" w:cs="Arial"/>
                <w:sz w:val="24"/>
              </w:rPr>
              <w:t>Costeloe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>, M. P. (1989). La respuesta a la Independencia. La España imperial y las revoluciones hispanoamericanas, 1810-1840. México: Fondo de Cultura Económica.</w:t>
            </w:r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 xml:space="preserve">De la Torre Espinosa, C. (1993). La seducción </w:t>
            </w:r>
            <w:proofErr w:type="spellStart"/>
            <w:r w:rsidRPr="009F027B">
              <w:rPr>
                <w:rFonts w:ascii="Arial Narrow" w:hAnsi="Arial Narrow" w:cs="Arial"/>
                <w:sz w:val="24"/>
              </w:rPr>
              <w:t>velasquista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 xml:space="preserve">. Quito: Ediciones </w:t>
            </w:r>
            <w:proofErr w:type="spellStart"/>
            <w:r w:rsidRPr="009F027B">
              <w:rPr>
                <w:rFonts w:ascii="Arial Narrow" w:hAnsi="Arial Narrow" w:cs="Arial"/>
                <w:sz w:val="24"/>
              </w:rPr>
              <w:t>LibriMundi</w:t>
            </w:r>
            <w:proofErr w:type="spellEnd"/>
          </w:p>
          <w:p w:rsidR="00AA13DD" w:rsidRPr="009F027B" w:rsidRDefault="00AA13DD" w:rsidP="00AA13DD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="Arial"/>
                <w:sz w:val="24"/>
              </w:rPr>
            </w:pPr>
            <w:r w:rsidRPr="009F027B">
              <w:rPr>
                <w:rFonts w:ascii="Arial Narrow" w:hAnsi="Arial Narrow" w:cs="Arial"/>
                <w:sz w:val="24"/>
              </w:rPr>
              <w:t xml:space="preserve">Enrique </w:t>
            </w:r>
            <w:proofErr w:type="spellStart"/>
            <w:r w:rsidRPr="009F027B">
              <w:rPr>
                <w:rFonts w:ascii="Arial Narrow" w:hAnsi="Arial Narrow" w:cs="Arial"/>
                <w:sz w:val="24"/>
              </w:rPr>
              <w:t>Grosse-Luemern</w:t>
            </w:r>
            <w:proofErr w:type="spellEnd"/>
            <w:r w:rsidRPr="009F027B">
              <w:rPr>
                <w:rFonts w:ascii="Arial Narrow" w:hAnsi="Arial Narrow" w:cs="Arial"/>
                <w:sz w:val="24"/>
              </w:rPr>
              <w:t>- FLACSO.</w:t>
            </w:r>
          </w:p>
          <w:p w:rsidR="00B55213" w:rsidRPr="002C4918" w:rsidRDefault="00B55213" w:rsidP="00B5521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1616" w:type="pct"/>
            <w:gridSpan w:val="8"/>
            <w:shd w:val="clear" w:color="auto" w:fill="auto"/>
            <w:noWrap/>
            <w:hideMark/>
          </w:tcPr>
          <w:p w:rsidR="00B55213" w:rsidRDefault="00AA13DD" w:rsidP="00957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Las destrezas están sujetas a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replanificaicon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. </w:t>
            </w:r>
          </w:p>
          <w:p w:rsidR="00AA13DD" w:rsidRPr="002C4918" w:rsidRDefault="00AA13DD" w:rsidP="0095725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Se implementar las adaptaciones curriculares. </w:t>
            </w:r>
          </w:p>
        </w:tc>
      </w:tr>
    </w:tbl>
    <w:p w:rsidR="00B55213" w:rsidRDefault="00B55213"/>
    <w:tbl>
      <w:tblPr>
        <w:tblStyle w:val="Tablaconcuadrcula"/>
        <w:tblW w:w="15673" w:type="dxa"/>
        <w:tblLayout w:type="fixed"/>
        <w:tblLook w:val="04A0" w:firstRow="1" w:lastRow="0" w:firstColumn="1" w:lastColumn="0" w:noHBand="0" w:noVBand="1"/>
      </w:tblPr>
      <w:tblGrid>
        <w:gridCol w:w="4959"/>
        <w:gridCol w:w="5355"/>
        <w:gridCol w:w="5359"/>
      </w:tblGrid>
      <w:tr w:rsidR="00A9592F" w:rsidRPr="00E0366A" w:rsidTr="00C81866">
        <w:trPr>
          <w:trHeight w:val="308"/>
        </w:trPr>
        <w:tc>
          <w:tcPr>
            <w:tcW w:w="49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lastRenderedPageBreak/>
              <w:t>ELABORADO</w:t>
            </w:r>
          </w:p>
        </w:tc>
        <w:tc>
          <w:tcPr>
            <w:tcW w:w="5355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REVISADO</w:t>
            </w:r>
          </w:p>
        </w:tc>
        <w:tc>
          <w:tcPr>
            <w:tcW w:w="53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APROBADO</w:t>
            </w:r>
          </w:p>
        </w:tc>
      </w:tr>
      <w:tr w:rsidR="00A9592F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DOCENTE(S):</w:t>
            </w:r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lang w:val="es-ES"/>
              </w:rPr>
              <w:t>lcda.</w:t>
            </w:r>
            <w:proofErr w:type="spellEnd"/>
            <w:r>
              <w:rPr>
                <w:b/>
                <w:bCs/>
                <w:lang w:val="es-ES"/>
              </w:rPr>
              <w:t xml:space="preserve"> Priscila Iñacato </w:t>
            </w:r>
          </w:p>
        </w:tc>
        <w:tc>
          <w:tcPr>
            <w:tcW w:w="5355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  <w:tc>
          <w:tcPr>
            <w:tcW w:w="53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</w:tr>
      <w:tr w:rsidR="00A9592F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A9592F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proofErr w:type="spellStart"/>
            <w:proofErr w:type="gramStart"/>
            <w:r>
              <w:rPr>
                <w:b/>
                <w:bCs/>
                <w:lang w:val="es-ES"/>
              </w:rPr>
              <w:t>lcda</w:t>
            </w:r>
            <w:proofErr w:type="gramEnd"/>
            <w:r>
              <w:rPr>
                <w:b/>
                <w:bCs/>
                <w:lang w:val="es-ES"/>
              </w:rPr>
              <w:t>.</w:t>
            </w:r>
            <w:proofErr w:type="spellEnd"/>
            <w:r>
              <w:rPr>
                <w:b/>
                <w:bCs/>
                <w:lang w:val="es-ES"/>
              </w:rPr>
              <w:t xml:space="preserve"> Priscila Iñacato</w:t>
            </w:r>
          </w:p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</w:p>
        </w:tc>
        <w:tc>
          <w:tcPr>
            <w:tcW w:w="5355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Lcdo. Pablo </w:t>
            </w:r>
            <w:proofErr w:type="spellStart"/>
            <w:r>
              <w:rPr>
                <w:b/>
                <w:bCs/>
                <w:lang w:val="es-ES"/>
              </w:rPr>
              <w:t>Baldassari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3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Dra. Rocío  Orellana </w:t>
            </w:r>
          </w:p>
        </w:tc>
      </w:tr>
      <w:tr w:rsidR="00A9592F" w:rsidRPr="00E0366A" w:rsidTr="00C81866">
        <w:trPr>
          <w:trHeight w:val="907"/>
        </w:trPr>
        <w:tc>
          <w:tcPr>
            <w:tcW w:w="4959" w:type="dxa"/>
            <w:noWrap/>
            <w:hideMark/>
          </w:tcPr>
          <w:p w:rsidR="00A9592F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A9592F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65B19E5C" wp14:editId="6A150B95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-137160</wp:posOffset>
                  </wp:positionV>
                  <wp:extent cx="217170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411" y="20769"/>
                      <wp:lineTo x="21411" y="0"/>
                      <wp:lineTo x="0" y="0"/>
                    </wp:wrapPolygon>
                  </wp:wrapThrough>
                  <wp:docPr id="1" name="Imagen 1" descr="C:\Users\Usuario\Desktop\Prof.PrisInaca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esktop\Prof.PrisInaca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</w:p>
        </w:tc>
        <w:tc>
          <w:tcPr>
            <w:tcW w:w="5355" w:type="dxa"/>
            <w:noWrap/>
            <w:hideMark/>
          </w:tcPr>
          <w:p w:rsidR="00A9592F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477C3E" w:rsidRPr="00E0366A" w:rsidRDefault="00477C3E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             </w:t>
            </w:r>
            <w:r>
              <w:rPr>
                <w:bCs/>
                <w:noProof/>
                <w:lang w:val="es-ES" w:eastAsia="es-ES"/>
              </w:rPr>
              <w:drawing>
                <wp:inline distT="0" distB="0" distL="0" distR="0">
                  <wp:extent cx="1552575" cy="3905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3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</w:tc>
      </w:tr>
      <w:tr w:rsidR="00A9592F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5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9" w:type="dxa"/>
            <w:noWrap/>
            <w:hideMark/>
          </w:tcPr>
          <w:p w:rsidR="00A9592F" w:rsidRPr="00E0366A" w:rsidRDefault="00A9592F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</w:tr>
    </w:tbl>
    <w:p w:rsidR="00A9592F" w:rsidRDefault="00A9592F" w:rsidP="00A9592F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</w:rPr>
      </w:pPr>
    </w:p>
    <w:p w:rsidR="00A9592F" w:rsidRDefault="00A9592F"/>
    <w:sectPr w:rsidR="00A9592F" w:rsidSect="002D373E">
      <w:headerReference w:type="default" r:id="rId16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82" w:rsidRDefault="00F66682" w:rsidP="0009445B">
      <w:pPr>
        <w:spacing w:after="0" w:line="240" w:lineRule="auto"/>
      </w:pPr>
      <w:r>
        <w:separator/>
      </w:r>
    </w:p>
  </w:endnote>
  <w:endnote w:type="continuationSeparator" w:id="0">
    <w:p w:rsidR="00F66682" w:rsidRDefault="00F66682" w:rsidP="0009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82" w:rsidRDefault="00F66682" w:rsidP="0009445B">
      <w:pPr>
        <w:spacing w:after="0" w:line="240" w:lineRule="auto"/>
      </w:pPr>
      <w:r>
        <w:separator/>
      </w:r>
    </w:p>
  </w:footnote>
  <w:footnote w:type="continuationSeparator" w:id="0">
    <w:p w:rsidR="00F66682" w:rsidRDefault="00F66682" w:rsidP="0009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55" w:rsidRDefault="00957255" w:rsidP="0009445B">
    <w:pPr>
      <w:pStyle w:val="Sinespaciado"/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>UNIDAD EDUCATIVA PARTICULAR LA SALLE-CONOCOTO</w:t>
    </w:r>
  </w:p>
  <w:p w:rsidR="00957255" w:rsidRPr="00FF6161" w:rsidRDefault="00957255" w:rsidP="0009445B">
    <w:pPr>
      <w:pStyle w:val="Sinespaciado"/>
      <w:jc w:val="center"/>
      <w:rPr>
        <w:lang w:val="es-ES"/>
      </w:rPr>
    </w:pPr>
    <w:r>
      <w:rPr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C"/>
      </v:shape>
    </w:pict>
  </w:numPicBullet>
  <w:abstractNum w:abstractNumId="0">
    <w:nsid w:val="0CCF14AD"/>
    <w:multiLevelType w:val="hybridMultilevel"/>
    <w:tmpl w:val="ABFEBC6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914"/>
    <w:multiLevelType w:val="hybridMultilevel"/>
    <w:tmpl w:val="2B78087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F3772"/>
    <w:multiLevelType w:val="hybridMultilevel"/>
    <w:tmpl w:val="83E8F12E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92833"/>
    <w:multiLevelType w:val="hybridMultilevel"/>
    <w:tmpl w:val="CCEC185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90D7E"/>
    <w:multiLevelType w:val="hybridMultilevel"/>
    <w:tmpl w:val="A3348990"/>
    <w:lvl w:ilvl="0" w:tplc="300A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F0019BF"/>
    <w:multiLevelType w:val="hybridMultilevel"/>
    <w:tmpl w:val="D8F23EB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00B21"/>
    <w:multiLevelType w:val="hybridMultilevel"/>
    <w:tmpl w:val="E24C3772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D4705"/>
    <w:multiLevelType w:val="hybridMultilevel"/>
    <w:tmpl w:val="A006847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E4EA3"/>
    <w:multiLevelType w:val="hybridMultilevel"/>
    <w:tmpl w:val="33BE69AE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31318"/>
    <w:multiLevelType w:val="hybridMultilevel"/>
    <w:tmpl w:val="4BE6180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A4"/>
    <w:rsid w:val="00021E88"/>
    <w:rsid w:val="00050C37"/>
    <w:rsid w:val="000748AB"/>
    <w:rsid w:val="00085339"/>
    <w:rsid w:val="00092AB4"/>
    <w:rsid w:val="0009445B"/>
    <w:rsid w:val="00137B80"/>
    <w:rsid w:val="00161C29"/>
    <w:rsid w:val="001C27A2"/>
    <w:rsid w:val="001D65B6"/>
    <w:rsid w:val="00247CC3"/>
    <w:rsid w:val="002D373E"/>
    <w:rsid w:val="003A1060"/>
    <w:rsid w:val="003B3820"/>
    <w:rsid w:val="0041298A"/>
    <w:rsid w:val="0044437B"/>
    <w:rsid w:val="00446151"/>
    <w:rsid w:val="004678D8"/>
    <w:rsid w:val="00477C3E"/>
    <w:rsid w:val="00567D24"/>
    <w:rsid w:val="006520C9"/>
    <w:rsid w:val="006D3EFF"/>
    <w:rsid w:val="006F6AED"/>
    <w:rsid w:val="00791FCD"/>
    <w:rsid w:val="007E44B2"/>
    <w:rsid w:val="00862621"/>
    <w:rsid w:val="008A39A5"/>
    <w:rsid w:val="009249BD"/>
    <w:rsid w:val="00957255"/>
    <w:rsid w:val="00973066"/>
    <w:rsid w:val="009A0326"/>
    <w:rsid w:val="00A11A04"/>
    <w:rsid w:val="00A47F90"/>
    <w:rsid w:val="00A82A46"/>
    <w:rsid w:val="00A847C9"/>
    <w:rsid w:val="00A9592F"/>
    <w:rsid w:val="00AA13DD"/>
    <w:rsid w:val="00AC2AD4"/>
    <w:rsid w:val="00B55213"/>
    <w:rsid w:val="00B734EA"/>
    <w:rsid w:val="00BA3A95"/>
    <w:rsid w:val="00BB0562"/>
    <w:rsid w:val="00C56759"/>
    <w:rsid w:val="00C66A19"/>
    <w:rsid w:val="00D170A4"/>
    <w:rsid w:val="00D22302"/>
    <w:rsid w:val="00D56858"/>
    <w:rsid w:val="00D71CD2"/>
    <w:rsid w:val="00D96B55"/>
    <w:rsid w:val="00DE714B"/>
    <w:rsid w:val="00E50A2E"/>
    <w:rsid w:val="00E73C88"/>
    <w:rsid w:val="00EB4B2F"/>
    <w:rsid w:val="00EF5174"/>
    <w:rsid w:val="00F461AB"/>
    <w:rsid w:val="00F66682"/>
    <w:rsid w:val="00F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70A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4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45B"/>
  </w:style>
  <w:style w:type="paragraph" w:styleId="Piedepgina">
    <w:name w:val="footer"/>
    <w:basedOn w:val="Normal"/>
    <w:link w:val="PiedepginaCar"/>
    <w:uiPriority w:val="99"/>
    <w:unhideWhenUsed/>
    <w:rsid w:val="00094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45B"/>
  </w:style>
  <w:style w:type="paragraph" w:styleId="Prrafodelista">
    <w:name w:val="List Paragraph"/>
    <w:basedOn w:val="Normal"/>
    <w:uiPriority w:val="34"/>
    <w:qFormat/>
    <w:rsid w:val="00F8099C"/>
    <w:pPr>
      <w:ind w:left="720"/>
      <w:contextualSpacing/>
    </w:pPr>
  </w:style>
  <w:style w:type="paragraph" w:customStyle="1" w:styleId="Default">
    <w:name w:val="Default"/>
    <w:rsid w:val="009A0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F6AE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9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70A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4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445B"/>
  </w:style>
  <w:style w:type="paragraph" w:styleId="Piedepgina">
    <w:name w:val="footer"/>
    <w:basedOn w:val="Normal"/>
    <w:link w:val="PiedepginaCar"/>
    <w:uiPriority w:val="99"/>
    <w:unhideWhenUsed/>
    <w:rsid w:val="00094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45B"/>
  </w:style>
  <w:style w:type="paragraph" w:styleId="Prrafodelista">
    <w:name w:val="List Paragraph"/>
    <w:basedOn w:val="Normal"/>
    <w:uiPriority w:val="34"/>
    <w:qFormat/>
    <w:rsid w:val="00F8099C"/>
    <w:pPr>
      <w:ind w:left="720"/>
      <w:contextualSpacing/>
    </w:pPr>
  </w:style>
  <w:style w:type="paragraph" w:customStyle="1" w:styleId="Default">
    <w:name w:val="Default"/>
    <w:rsid w:val="009A0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F6AE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9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goo.gl/VE9d8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o.glOGMsW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o.gl/jJ8fHh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goo.gl/RajD8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o.gl/2Q8myR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24</Pages>
  <Words>6077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</cp:lastModifiedBy>
  <cp:revision>10</cp:revision>
  <dcterms:created xsi:type="dcterms:W3CDTF">2016-09-03T20:05:00Z</dcterms:created>
  <dcterms:modified xsi:type="dcterms:W3CDTF">2016-10-19T22:38:00Z</dcterms:modified>
</cp:coreProperties>
</file>