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ED" w:rsidRDefault="003130ED" w:rsidP="003130ED">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 PLANIFICACIÓN </w:t>
      </w:r>
      <w:r w:rsidR="00B41B31">
        <w:rPr>
          <w:rFonts w:ascii="Calibri" w:hAnsi="Calibri" w:cs="Arial"/>
          <w:b/>
        </w:rPr>
        <w:t xml:space="preserve">DE UNIDAD </w:t>
      </w:r>
      <w:r>
        <w:rPr>
          <w:rFonts w:ascii="Calibri" w:hAnsi="Calibri" w:cs="Arial"/>
          <w:b/>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480"/>
        <w:gridCol w:w="758"/>
        <w:gridCol w:w="789"/>
        <w:gridCol w:w="1621"/>
        <w:gridCol w:w="708"/>
        <w:gridCol w:w="701"/>
        <w:gridCol w:w="102"/>
        <w:gridCol w:w="473"/>
        <w:gridCol w:w="709"/>
        <w:gridCol w:w="308"/>
        <w:gridCol w:w="275"/>
        <w:gridCol w:w="126"/>
        <w:gridCol w:w="425"/>
        <w:gridCol w:w="924"/>
        <w:gridCol w:w="68"/>
        <w:gridCol w:w="992"/>
        <w:gridCol w:w="545"/>
        <w:gridCol w:w="22"/>
      </w:tblGrid>
      <w:tr w:rsidR="006B1521" w:rsidTr="000525EB">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sz w:val="22"/>
                <w:szCs w:val="22"/>
                <w:lang w:eastAsia="es-EC"/>
              </w:rPr>
            </w:pPr>
            <w:r>
              <w:rPr>
                <w:noProof/>
                <w:lang w:val="es-ES"/>
              </w:rPr>
              <w:drawing>
                <wp:inline distT="0" distB="0" distL="0" distR="0" wp14:anchorId="5E0488A1" wp14:editId="6EFA750F">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2"/>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6B1521" w:rsidRDefault="006B1521" w:rsidP="003130ED">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6"/>
            <w:tcBorders>
              <w:top w:val="single" w:sz="8" w:space="0" w:color="auto"/>
              <w:left w:val="single" w:sz="8" w:space="0" w:color="000000"/>
              <w:bottom w:val="nil"/>
              <w:right w:val="single" w:sz="8" w:space="0" w:color="auto"/>
            </w:tcBorders>
            <w:noWrap/>
            <w:vAlign w:val="bottom"/>
            <w:hideMark/>
          </w:tcPr>
          <w:p w:rsidR="000722B3" w:rsidRDefault="006B1521">
            <w:pPr>
              <w:jc w:val="center"/>
              <w:rPr>
                <w:rFonts w:ascii="Calibri" w:hAnsi="Calibri"/>
                <w:b/>
                <w:bCs/>
                <w:color w:val="auto"/>
                <w:sz w:val="22"/>
                <w:szCs w:val="22"/>
                <w:lang w:eastAsia="es-EC"/>
              </w:rPr>
            </w:pPr>
            <w:r>
              <w:rPr>
                <w:rFonts w:ascii="Calibri" w:hAnsi="Calibri"/>
                <w:b/>
                <w:bCs/>
                <w:color w:val="auto"/>
                <w:sz w:val="22"/>
                <w:szCs w:val="22"/>
                <w:lang w:eastAsia="es-EC"/>
              </w:rPr>
              <w:t xml:space="preserve">AÑO LECTIVO </w:t>
            </w:r>
          </w:p>
          <w:p w:rsidR="000722B3" w:rsidRDefault="000722B3">
            <w:pPr>
              <w:jc w:val="center"/>
              <w:rPr>
                <w:rFonts w:ascii="Calibri" w:hAnsi="Calibri"/>
                <w:b/>
                <w:bCs/>
                <w:color w:val="auto"/>
                <w:sz w:val="22"/>
                <w:szCs w:val="22"/>
                <w:lang w:eastAsia="es-EC"/>
              </w:rPr>
            </w:pPr>
          </w:p>
          <w:p w:rsidR="006B1521" w:rsidRDefault="006B1521">
            <w:pPr>
              <w:jc w:val="center"/>
              <w:rPr>
                <w:rFonts w:ascii="Calibri" w:hAnsi="Calibri"/>
                <w:b/>
                <w:bCs/>
                <w:color w:val="auto"/>
                <w:sz w:val="22"/>
                <w:szCs w:val="22"/>
                <w:lang w:eastAsia="es-EC"/>
              </w:rPr>
            </w:pPr>
            <w:r>
              <w:rPr>
                <w:rFonts w:ascii="Calibri" w:hAnsi="Calibri"/>
                <w:b/>
                <w:bCs/>
                <w:color w:val="auto"/>
                <w:sz w:val="22"/>
                <w:szCs w:val="22"/>
                <w:lang w:eastAsia="es-EC"/>
              </w:rPr>
              <w:t xml:space="preserve">  2016 - 2017</w:t>
            </w:r>
          </w:p>
        </w:tc>
      </w:tr>
      <w:tr w:rsidR="006B1521" w:rsidTr="00B83E77">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6B1521" w:rsidTr="00B83E77">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6B1521" w:rsidTr="000722B3">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Default="000722B3">
            <w:pPr>
              <w:rPr>
                <w:rFonts w:ascii="Calibri" w:hAnsi="Calibri"/>
                <w:bCs/>
                <w:color w:val="auto"/>
                <w:sz w:val="20"/>
                <w:szCs w:val="20"/>
                <w:lang w:eastAsia="es-EC"/>
              </w:rPr>
            </w:pPr>
            <w:proofErr w:type="spellStart"/>
            <w:proofErr w:type="gramStart"/>
            <w:r>
              <w:rPr>
                <w:rFonts w:ascii="Calibri" w:hAnsi="Calibri"/>
                <w:bCs/>
                <w:color w:val="auto"/>
                <w:sz w:val="20"/>
                <w:szCs w:val="20"/>
                <w:lang w:eastAsia="es-EC"/>
              </w:rPr>
              <w:t>lcda</w:t>
            </w:r>
            <w:proofErr w:type="gramEnd"/>
            <w:r>
              <w:rPr>
                <w:rFonts w:ascii="Calibri" w:hAnsi="Calibri"/>
                <w:bCs/>
                <w:color w:val="auto"/>
                <w:sz w:val="20"/>
                <w:szCs w:val="20"/>
                <w:lang w:eastAsia="es-EC"/>
              </w:rPr>
              <w:t>.</w:t>
            </w:r>
            <w:proofErr w:type="spellEnd"/>
            <w:r>
              <w:rPr>
                <w:rFonts w:ascii="Calibri" w:hAnsi="Calibri"/>
                <w:bCs/>
                <w:color w:val="auto"/>
                <w:sz w:val="20"/>
                <w:szCs w:val="20"/>
                <w:lang w:eastAsia="es-EC"/>
              </w:rPr>
              <w:t xml:space="preserve"> Priscila Iñacato </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Default="000722B3">
            <w:pPr>
              <w:rPr>
                <w:rFonts w:ascii="Calibri" w:hAnsi="Calibri"/>
                <w:bCs/>
                <w:color w:val="auto"/>
                <w:sz w:val="22"/>
                <w:szCs w:val="22"/>
                <w:lang w:eastAsia="es-EC"/>
              </w:rPr>
            </w:pPr>
            <w:r>
              <w:rPr>
                <w:rFonts w:ascii="Calibri" w:hAnsi="Calibri"/>
                <w:bCs/>
                <w:color w:val="auto"/>
                <w:sz w:val="22"/>
                <w:szCs w:val="22"/>
                <w:lang w:eastAsia="es-EC"/>
              </w:rPr>
              <w:t xml:space="preserve">Estudios sociales </w:t>
            </w:r>
          </w:p>
        </w:tc>
        <w:tc>
          <w:tcPr>
            <w:tcW w:w="1592" w:type="dxa"/>
            <w:gridSpan w:val="4"/>
            <w:tcBorders>
              <w:top w:val="single" w:sz="4" w:space="0" w:color="auto"/>
              <w:left w:val="nil"/>
              <w:bottom w:val="nil"/>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1750" w:type="dxa"/>
            <w:gridSpan w:val="4"/>
            <w:tcBorders>
              <w:top w:val="single" w:sz="4" w:space="0" w:color="auto"/>
              <w:left w:val="nil"/>
              <w:bottom w:val="nil"/>
              <w:right w:val="single" w:sz="4" w:space="0" w:color="auto"/>
            </w:tcBorders>
          </w:tcPr>
          <w:p w:rsidR="006B1521" w:rsidRDefault="000722B3">
            <w:pPr>
              <w:rPr>
                <w:rFonts w:ascii="Calibri" w:hAnsi="Calibri"/>
                <w:bCs/>
                <w:color w:val="auto"/>
                <w:sz w:val="22"/>
                <w:szCs w:val="22"/>
                <w:lang w:eastAsia="es-EC"/>
              </w:rPr>
            </w:pPr>
            <w:r>
              <w:rPr>
                <w:rFonts w:ascii="Calibri" w:hAnsi="Calibri"/>
                <w:bCs/>
                <w:color w:val="auto"/>
                <w:sz w:val="22"/>
                <w:szCs w:val="22"/>
                <w:lang w:eastAsia="es-EC"/>
              </w:rPr>
              <w:t xml:space="preserve">DECIMO </w:t>
            </w:r>
          </w:p>
        </w:tc>
        <w:tc>
          <w:tcPr>
            <w:tcW w:w="1060" w:type="dxa"/>
            <w:gridSpan w:val="2"/>
            <w:tcBorders>
              <w:top w:val="single" w:sz="4" w:space="0" w:color="auto"/>
              <w:left w:val="nil"/>
              <w:bottom w:val="single" w:sz="4" w:space="0" w:color="auto"/>
              <w:right w:val="single" w:sz="8"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545" w:type="dxa"/>
            <w:tcBorders>
              <w:top w:val="single" w:sz="4" w:space="0" w:color="auto"/>
              <w:left w:val="nil"/>
              <w:bottom w:val="single" w:sz="4" w:space="0" w:color="auto"/>
              <w:right w:val="single" w:sz="8" w:space="0" w:color="000000"/>
            </w:tcBorders>
          </w:tcPr>
          <w:p w:rsidR="006B1521" w:rsidRDefault="000722B3">
            <w:pPr>
              <w:rPr>
                <w:rFonts w:ascii="Calibri" w:hAnsi="Calibri"/>
                <w:bCs/>
                <w:color w:val="auto"/>
                <w:sz w:val="22"/>
                <w:szCs w:val="22"/>
                <w:lang w:eastAsia="es-EC"/>
              </w:rPr>
            </w:pPr>
            <w:r>
              <w:rPr>
                <w:rFonts w:ascii="Calibri" w:hAnsi="Calibri"/>
                <w:bCs/>
                <w:color w:val="auto"/>
                <w:sz w:val="22"/>
                <w:szCs w:val="22"/>
                <w:lang w:eastAsia="es-EC"/>
              </w:rPr>
              <w:t>A-B-C-D</w:t>
            </w:r>
          </w:p>
        </w:tc>
      </w:tr>
      <w:tr w:rsidR="000722B3" w:rsidTr="003778C5">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0722B3" w:rsidRDefault="000722B3">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0722B3" w:rsidRDefault="00FF69F5">
            <w:pPr>
              <w:rPr>
                <w:rFonts w:ascii="Calibri" w:hAnsi="Calibri"/>
                <w:bCs/>
                <w:color w:val="auto"/>
                <w:sz w:val="22"/>
                <w:szCs w:val="22"/>
                <w:lang w:eastAsia="es-EC"/>
              </w:rPr>
            </w:pPr>
            <w:r>
              <w:rPr>
                <w:rFonts w:ascii="Calibri" w:hAnsi="Calibri"/>
                <w:bCs/>
                <w:color w:val="auto"/>
                <w:sz w:val="22"/>
                <w:szCs w:val="22"/>
                <w:lang w:eastAsia="es-EC"/>
              </w:rPr>
              <w:t>2</w:t>
            </w:r>
          </w:p>
        </w:tc>
        <w:tc>
          <w:tcPr>
            <w:tcW w:w="4765" w:type="dxa"/>
            <w:gridSpan w:val="6"/>
            <w:tcBorders>
              <w:top w:val="single" w:sz="4" w:space="0" w:color="auto"/>
              <w:left w:val="single" w:sz="4" w:space="0" w:color="auto"/>
              <w:bottom w:val="single" w:sz="4" w:space="0" w:color="auto"/>
              <w:right w:val="single" w:sz="4" w:space="0" w:color="auto"/>
            </w:tcBorders>
            <w:hideMark/>
          </w:tcPr>
          <w:p w:rsidR="000722B3" w:rsidRPr="000525EB" w:rsidRDefault="000722B3" w:rsidP="000525EB">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7977" w:type="dxa"/>
            <w:gridSpan w:val="14"/>
            <w:tcBorders>
              <w:top w:val="single" w:sz="4" w:space="0" w:color="auto"/>
              <w:left w:val="single" w:sz="4" w:space="0" w:color="auto"/>
              <w:bottom w:val="single" w:sz="4" w:space="0" w:color="auto"/>
              <w:right w:val="single" w:sz="8" w:space="0" w:color="000000"/>
            </w:tcBorders>
          </w:tcPr>
          <w:p w:rsidR="000722B3" w:rsidRDefault="000722B3">
            <w:pPr>
              <w:tabs>
                <w:tab w:val="clear" w:pos="708"/>
              </w:tabs>
              <w:suppressAutoHyphens w:val="0"/>
              <w:spacing w:after="200" w:line="276" w:lineRule="auto"/>
              <w:rPr>
                <w:rFonts w:ascii="Calibri" w:hAnsi="Calibri" w:cs="Calibri"/>
                <w:color w:val="auto"/>
                <w:kern w:val="0"/>
                <w:sz w:val="22"/>
                <w:szCs w:val="22"/>
                <w:lang w:val="es-ES"/>
              </w:rPr>
            </w:pPr>
            <w:r>
              <w:rPr>
                <w:rFonts w:ascii="Calibri" w:hAnsi="Calibri" w:cs="Calibri"/>
                <w:color w:val="auto"/>
                <w:kern w:val="0"/>
                <w:sz w:val="22"/>
                <w:szCs w:val="22"/>
                <w:lang w:val="es-ES"/>
              </w:rPr>
              <w:t xml:space="preserve">     </w:t>
            </w:r>
            <w:r w:rsidR="001034E6">
              <w:rPr>
                <w:rFonts w:ascii="Calibri" w:hAnsi="Calibri" w:cs="Calibri"/>
                <w:bCs/>
                <w:i/>
                <w:sz w:val="18"/>
                <w:szCs w:val="18"/>
                <w:lang w:val="es-ES"/>
              </w:rPr>
              <w:t>EL MUNDO A INICIOS DEL SIGLO XX Y DEMOGRAFIA</w:t>
            </w:r>
          </w:p>
          <w:p w:rsidR="000722B3" w:rsidRDefault="000722B3">
            <w:pPr>
              <w:pStyle w:val="Default"/>
              <w:rPr>
                <w:color w:val="auto"/>
                <w:sz w:val="22"/>
                <w:szCs w:val="22"/>
              </w:rPr>
            </w:pPr>
          </w:p>
        </w:tc>
      </w:tr>
      <w:tr w:rsidR="000722B3" w:rsidTr="003778C5">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0722B3" w:rsidRDefault="000722B3">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0722B3" w:rsidRDefault="000722B3">
            <w:pPr>
              <w:rPr>
                <w:rFonts w:ascii="Calibri" w:hAnsi="Calibri"/>
                <w:bCs/>
                <w:color w:val="auto"/>
                <w:sz w:val="22"/>
                <w:szCs w:val="22"/>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0722B3" w:rsidRDefault="000722B3">
            <w:pPr>
              <w:pStyle w:val="Default"/>
              <w:rPr>
                <w:rFonts w:cs="Times New Roman"/>
                <w:bCs/>
                <w:color w:val="auto"/>
                <w:sz w:val="22"/>
                <w:szCs w:val="22"/>
                <w:lang w:eastAsia="es-EC"/>
              </w:rPr>
            </w:pPr>
          </w:p>
          <w:p w:rsidR="000722B3" w:rsidRDefault="000722B3" w:rsidP="000A38B9">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7977" w:type="dxa"/>
            <w:gridSpan w:val="14"/>
            <w:tcBorders>
              <w:top w:val="single" w:sz="4" w:space="0" w:color="auto"/>
              <w:left w:val="single" w:sz="4" w:space="0" w:color="auto"/>
              <w:bottom w:val="single" w:sz="4" w:space="0" w:color="auto"/>
              <w:right w:val="single" w:sz="8" w:space="0" w:color="000000"/>
            </w:tcBorders>
          </w:tcPr>
          <w:p w:rsidR="000722B3" w:rsidRDefault="001034E6" w:rsidP="001034E6">
            <w:pPr>
              <w:tabs>
                <w:tab w:val="left" w:pos="924"/>
              </w:tabs>
              <w:autoSpaceDE w:val="0"/>
              <w:autoSpaceDN w:val="0"/>
              <w:adjustRightInd w:val="0"/>
              <w:jc w:val="both"/>
              <w:rPr>
                <w:color w:val="auto"/>
                <w:sz w:val="22"/>
                <w:szCs w:val="22"/>
              </w:rPr>
            </w:pPr>
            <w:r w:rsidRPr="00255ABB">
              <w:rPr>
                <w:rFonts w:cstheme="minorHAnsi"/>
                <w:bCs/>
                <w:i/>
                <w:lang w:val="es-ES"/>
              </w:rPr>
              <w:t>Identificar y analizar las características geográficas, económicas política</w:t>
            </w:r>
            <w:r>
              <w:rPr>
                <w:rFonts w:cstheme="minorHAnsi"/>
                <w:bCs/>
                <w:i/>
                <w:lang w:val="es-ES"/>
              </w:rPr>
              <w:t xml:space="preserve">s </w:t>
            </w:r>
            <w:r w:rsidRPr="00255ABB">
              <w:rPr>
                <w:rFonts w:cstheme="minorHAnsi"/>
                <w:bCs/>
                <w:i/>
                <w:lang w:val="es-ES"/>
              </w:rPr>
              <w:t>y sociales de América latina en relación a los países desarrollados, tomando en cuenta los derechos de los ciudadanos en c</w:t>
            </w:r>
            <w:r>
              <w:rPr>
                <w:rFonts w:cstheme="minorHAnsi"/>
                <w:bCs/>
                <w:i/>
                <w:lang w:val="es-ES"/>
              </w:rPr>
              <w:t>ad</w:t>
            </w:r>
            <w:r w:rsidRPr="00255ABB">
              <w:rPr>
                <w:rFonts w:cstheme="minorHAnsi"/>
                <w:bCs/>
                <w:i/>
                <w:lang w:val="es-ES"/>
              </w:rPr>
              <w:t xml:space="preserve">a uno </w:t>
            </w:r>
            <w:proofErr w:type="gramStart"/>
            <w:r w:rsidRPr="00255ABB">
              <w:rPr>
                <w:rFonts w:cstheme="minorHAnsi"/>
                <w:bCs/>
                <w:i/>
                <w:lang w:val="es-ES"/>
              </w:rPr>
              <w:t>de los país</w:t>
            </w:r>
            <w:proofErr w:type="gramEnd"/>
            <w:r w:rsidRPr="00255ABB">
              <w:rPr>
                <w:rFonts w:cstheme="minorHAnsi"/>
                <w:bCs/>
                <w:i/>
                <w:lang w:val="es-ES"/>
              </w:rPr>
              <w:t xml:space="preserve">, establecer los parámetros que </w:t>
            </w:r>
            <w:r>
              <w:rPr>
                <w:rFonts w:cstheme="minorHAnsi"/>
                <w:bCs/>
                <w:i/>
                <w:lang w:val="es-ES"/>
              </w:rPr>
              <w:t xml:space="preserve">rige </w:t>
            </w:r>
            <w:r w:rsidRPr="00255ABB">
              <w:rPr>
                <w:rFonts w:cstheme="minorHAnsi"/>
                <w:bCs/>
                <w:i/>
                <w:lang w:val="es-ES"/>
              </w:rPr>
              <w:t xml:space="preserve"> </w:t>
            </w:r>
            <w:r>
              <w:rPr>
                <w:rFonts w:cstheme="minorHAnsi"/>
                <w:bCs/>
                <w:i/>
                <w:lang w:val="es-ES"/>
              </w:rPr>
              <w:t xml:space="preserve"> </w:t>
            </w:r>
            <w:r w:rsidRPr="00255ABB">
              <w:rPr>
                <w:rFonts w:cstheme="minorHAnsi"/>
                <w:bCs/>
                <w:i/>
                <w:lang w:val="es-ES"/>
              </w:rPr>
              <w:t>a</w:t>
            </w:r>
            <w:r>
              <w:rPr>
                <w:rFonts w:cstheme="minorHAnsi"/>
                <w:bCs/>
                <w:i/>
                <w:lang w:val="es-ES"/>
              </w:rPr>
              <w:t xml:space="preserve"> </w:t>
            </w:r>
            <w:r w:rsidRPr="00255ABB">
              <w:rPr>
                <w:rFonts w:cstheme="minorHAnsi"/>
                <w:bCs/>
                <w:i/>
                <w:lang w:val="es-ES"/>
              </w:rPr>
              <w:t xml:space="preserve">la población </w:t>
            </w:r>
            <w:r w:rsidR="00443CF6" w:rsidRPr="00255ABB">
              <w:rPr>
                <w:rFonts w:cstheme="minorHAnsi"/>
                <w:bCs/>
                <w:i/>
                <w:lang w:val="es-ES"/>
              </w:rPr>
              <w:t>(demografía</w:t>
            </w:r>
            <w:r w:rsidRPr="00255ABB">
              <w:rPr>
                <w:rFonts w:cstheme="minorHAnsi"/>
                <w:bCs/>
                <w:i/>
                <w:lang w:val="es-ES"/>
              </w:rPr>
              <w:t>) su distribución por género y edad y su rol en la sociedad.</w:t>
            </w:r>
          </w:p>
        </w:tc>
      </w:tr>
      <w:tr w:rsidR="006B1521" w:rsidTr="00B83E77">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6B1521" w:rsidRPr="000A38B9" w:rsidRDefault="000A38B9" w:rsidP="000A38B9">
            <w:pPr>
              <w:pStyle w:val="Prrafodelista"/>
              <w:numPr>
                <w:ilvl w:val="0"/>
                <w:numId w:val="2"/>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0525EB" w:rsidTr="000525EB">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Default="000525EB">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0722B3" w:rsidRPr="00FF74E7" w:rsidRDefault="000722B3" w:rsidP="000722B3">
            <w:pPr>
              <w:autoSpaceDE w:val="0"/>
              <w:autoSpaceDN w:val="0"/>
              <w:adjustRightInd w:val="0"/>
              <w:rPr>
                <w:rFonts w:ascii="Gotham-Light" w:hAnsi="Gotham-Light" w:cs="Gotham-Light"/>
                <w:i/>
                <w:sz w:val="17"/>
                <w:szCs w:val="17"/>
                <w:lang w:val="es-ES"/>
              </w:rPr>
            </w:pPr>
            <w:r w:rsidRPr="00FF74E7">
              <w:rPr>
                <w:rFonts w:ascii="Gotham-Medium" w:hAnsi="Gotham-Medium" w:cs="Gotham-Medium"/>
                <w:i/>
                <w:sz w:val="17"/>
                <w:szCs w:val="17"/>
                <w:lang w:val="es-ES"/>
              </w:rPr>
              <w:t xml:space="preserve">CE.CS.4.4. </w:t>
            </w:r>
            <w:r w:rsidRPr="00FF74E7">
              <w:rPr>
                <w:rFonts w:ascii="Gotham-Light" w:hAnsi="Gotham-Light" w:cs="Gotham-Light"/>
                <w:i/>
                <w:sz w:val="17"/>
                <w:szCs w:val="17"/>
                <w:lang w:val="es-ES"/>
              </w:rPr>
              <w:t>Explica y aprecia los diversos procesos de conflictividad, insurgencia y lucha social por la independencia y</w:t>
            </w:r>
          </w:p>
          <w:p w:rsidR="000525EB" w:rsidRPr="000722B3" w:rsidRDefault="000722B3" w:rsidP="000722B3">
            <w:pPr>
              <w:tabs>
                <w:tab w:val="left" w:pos="924"/>
              </w:tabs>
              <w:autoSpaceDE w:val="0"/>
              <w:autoSpaceDN w:val="0"/>
              <w:adjustRightInd w:val="0"/>
              <w:jc w:val="both"/>
              <w:rPr>
                <w:rFonts w:ascii="Gotham-Light" w:hAnsi="Gotham-Light" w:cs="Gotham-Light"/>
                <w:i/>
                <w:sz w:val="17"/>
                <w:szCs w:val="17"/>
                <w:lang w:val="es-ES"/>
              </w:rPr>
            </w:pPr>
            <w:proofErr w:type="gramStart"/>
            <w:r w:rsidRPr="00FF74E7">
              <w:rPr>
                <w:rFonts w:ascii="Gotham-Light" w:hAnsi="Gotham-Light" w:cs="Gotham-Light"/>
                <w:i/>
                <w:sz w:val="17"/>
                <w:szCs w:val="17"/>
                <w:lang w:val="es-ES"/>
              </w:rPr>
              <w:t>la</w:t>
            </w:r>
            <w:proofErr w:type="gramEnd"/>
            <w:r w:rsidRPr="00FF74E7">
              <w:rPr>
                <w:rFonts w:ascii="Gotham-Light" w:hAnsi="Gotham-Light" w:cs="Gotham-Light"/>
                <w:i/>
                <w:sz w:val="17"/>
                <w:szCs w:val="17"/>
                <w:lang w:val="es-ES"/>
              </w:rPr>
              <w:t xml:space="preserve"> liberación de los pueblos, sus organizaciones y propuestas contra la guerra y en defensa de la paz y respeto de los Derechos humanos en América Latina y el mundo.</w:t>
            </w:r>
          </w:p>
          <w:p w:rsidR="000722B3" w:rsidRPr="00FF74E7" w:rsidRDefault="000722B3" w:rsidP="000722B3">
            <w:pPr>
              <w:autoSpaceDE w:val="0"/>
              <w:autoSpaceDN w:val="0"/>
              <w:adjustRightInd w:val="0"/>
              <w:rPr>
                <w:rFonts w:ascii="Gotham-Light" w:hAnsi="Gotham-Light" w:cs="Gotham-Light"/>
                <w:i/>
                <w:sz w:val="16"/>
                <w:szCs w:val="16"/>
                <w:lang w:val="es-ES"/>
              </w:rPr>
            </w:pPr>
            <w:r w:rsidRPr="00FF74E7">
              <w:rPr>
                <w:rFonts w:ascii="Gotham-Medium" w:hAnsi="Gotham-Medium" w:cs="Gotham-Medium"/>
                <w:i/>
                <w:sz w:val="16"/>
                <w:szCs w:val="16"/>
                <w:lang w:val="es-ES"/>
              </w:rPr>
              <w:t xml:space="preserve">CE.CS.4.5. </w:t>
            </w:r>
            <w:r w:rsidRPr="00FF74E7">
              <w:rPr>
                <w:rFonts w:ascii="Gotham-Light" w:hAnsi="Gotham-Light" w:cs="Gotham-Light"/>
                <w:i/>
                <w:sz w:val="16"/>
                <w:szCs w:val="16"/>
                <w:lang w:val="es-ES"/>
              </w:rPr>
              <w:t>Analiza y relaciona los procesos históricos latinoamericanos, su independencia, integración, tareas y desafíos contemporáneos</w:t>
            </w:r>
          </w:p>
          <w:p w:rsidR="000722B3" w:rsidRPr="000722B3" w:rsidRDefault="000722B3" w:rsidP="000722B3">
            <w:pPr>
              <w:rPr>
                <w:rFonts w:ascii="Gotham-Light" w:hAnsi="Gotham-Light" w:cs="Gotham-Light"/>
                <w:i/>
                <w:sz w:val="16"/>
                <w:szCs w:val="16"/>
                <w:lang w:val="es-ES"/>
              </w:rPr>
            </w:pPr>
            <w:proofErr w:type="gramStart"/>
            <w:r w:rsidRPr="00FF74E7">
              <w:rPr>
                <w:rFonts w:ascii="Gotham-Light" w:hAnsi="Gotham-Light" w:cs="Gotham-Light"/>
                <w:i/>
                <w:sz w:val="16"/>
                <w:szCs w:val="16"/>
                <w:lang w:val="es-ES"/>
              </w:rPr>
              <w:t>por</w:t>
            </w:r>
            <w:proofErr w:type="gramEnd"/>
            <w:r w:rsidRPr="00FF74E7">
              <w:rPr>
                <w:rFonts w:ascii="Gotham-Light" w:hAnsi="Gotham-Light" w:cs="Gotham-Light"/>
                <w:i/>
                <w:sz w:val="16"/>
                <w:szCs w:val="16"/>
                <w:lang w:val="es-ES"/>
              </w:rPr>
              <w:t xml:space="preserve"> la equidad, la inclusión y la justicia social.</w:t>
            </w:r>
          </w:p>
          <w:p w:rsidR="000722B3" w:rsidRPr="00FF74E7" w:rsidRDefault="000722B3" w:rsidP="000722B3">
            <w:pPr>
              <w:autoSpaceDE w:val="0"/>
              <w:autoSpaceDN w:val="0"/>
              <w:adjustRightInd w:val="0"/>
              <w:rPr>
                <w:rFonts w:ascii="Gotham-Light" w:hAnsi="Gotham-Light" w:cs="Gotham-Light"/>
                <w:i/>
                <w:sz w:val="16"/>
                <w:szCs w:val="16"/>
                <w:lang w:val="es-ES"/>
              </w:rPr>
            </w:pPr>
            <w:r w:rsidRPr="00FF74E7">
              <w:rPr>
                <w:rFonts w:ascii="Gotham-Medium" w:hAnsi="Gotham-Medium" w:cs="Gotham-Medium"/>
                <w:i/>
                <w:sz w:val="16"/>
                <w:szCs w:val="16"/>
                <w:lang w:val="es-ES"/>
              </w:rPr>
              <w:t xml:space="preserve">CE.CS.4.5. </w:t>
            </w:r>
            <w:r w:rsidRPr="00FF74E7">
              <w:rPr>
                <w:rFonts w:ascii="Gotham-Light" w:hAnsi="Gotham-Light" w:cs="Gotham-Light"/>
                <w:i/>
                <w:sz w:val="16"/>
                <w:szCs w:val="16"/>
                <w:lang w:val="es-ES"/>
              </w:rPr>
              <w:t>Analiza y relaciona los procesos históricos latinoamericanos, su independencia, integración, tareas y desafíos contemporáneos</w:t>
            </w:r>
          </w:p>
          <w:p w:rsidR="000722B3" w:rsidRDefault="000722B3" w:rsidP="000722B3">
            <w:pPr>
              <w:rPr>
                <w:rFonts w:ascii="Gotham-Light" w:hAnsi="Gotham-Light" w:cs="Gotham-Light"/>
                <w:i/>
                <w:sz w:val="16"/>
                <w:szCs w:val="16"/>
                <w:lang w:val="es-ES"/>
              </w:rPr>
            </w:pPr>
            <w:proofErr w:type="gramStart"/>
            <w:r w:rsidRPr="00FF74E7">
              <w:rPr>
                <w:rFonts w:ascii="Gotham-Light" w:hAnsi="Gotham-Light" w:cs="Gotham-Light"/>
                <w:i/>
                <w:sz w:val="16"/>
                <w:szCs w:val="16"/>
                <w:lang w:val="es-ES"/>
              </w:rPr>
              <w:t>por</w:t>
            </w:r>
            <w:proofErr w:type="gramEnd"/>
            <w:r w:rsidRPr="00FF74E7">
              <w:rPr>
                <w:rFonts w:ascii="Gotham-Light" w:hAnsi="Gotham-Light" w:cs="Gotham-Light"/>
                <w:i/>
                <w:sz w:val="16"/>
                <w:szCs w:val="16"/>
                <w:lang w:val="es-ES"/>
              </w:rPr>
              <w:t xml:space="preserve"> la equidad, la inclusión y la justicia social.</w:t>
            </w:r>
          </w:p>
          <w:p w:rsidR="000722B3" w:rsidRPr="00B71AD1" w:rsidRDefault="000722B3" w:rsidP="000722B3">
            <w:pPr>
              <w:autoSpaceDE w:val="0"/>
              <w:autoSpaceDN w:val="0"/>
              <w:adjustRightInd w:val="0"/>
              <w:rPr>
                <w:rFonts w:ascii="Gotham-Light" w:hAnsi="Gotham-Light" w:cs="Gotham-Light"/>
                <w:sz w:val="16"/>
                <w:szCs w:val="16"/>
                <w:lang w:val="es-ES"/>
              </w:rPr>
            </w:pPr>
            <w:r w:rsidRPr="00FF74E7">
              <w:rPr>
                <w:rFonts w:ascii="Gotham-Medium" w:hAnsi="Gotham-Medium" w:cs="Gotham-Medium"/>
                <w:i/>
                <w:sz w:val="16"/>
                <w:szCs w:val="16"/>
                <w:lang w:val="es-ES"/>
              </w:rPr>
              <w:t>CE.</w:t>
            </w:r>
            <w:r w:rsidRPr="00B71AD1">
              <w:rPr>
                <w:rFonts w:ascii="Gotham-Medium" w:hAnsi="Gotham-Medium" w:cs="Gotham-Medium"/>
                <w:sz w:val="16"/>
                <w:szCs w:val="16"/>
                <w:lang w:val="es-ES"/>
              </w:rPr>
              <w:t xml:space="preserve">CS.4.9. </w:t>
            </w:r>
            <w:r w:rsidRPr="00B71AD1">
              <w:rPr>
                <w:rFonts w:ascii="Gotham-Light" w:hAnsi="Gotham-Light" w:cs="Gotham-Light"/>
                <w:sz w:val="16"/>
                <w:szCs w:val="16"/>
                <w:lang w:val="es-ES"/>
              </w:rPr>
              <w:t>Examina la diversidad cultural de la población mundial a partir del análisis de género, grupo etario, movilidad y número de habitantes, según su distribución espacial en los cinco continentes, destacando el papel de la migración, de los jóvenes y las</w:t>
            </w:r>
          </w:p>
          <w:p w:rsidR="000722B3" w:rsidRDefault="000722B3" w:rsidP="000722B3">
            <w:pPr>
              <w:tabs>
                <w:tab w:val="left" w:pos="924"/>
              </w:tabs>
              <w:autoSpaceDE w:val="0"/>
              <w:autoSpaceDN w:val="0"/>
              <w:adjustRightInd w:val="0"/>
              <w:jc w:val="both"/>
              <w:rPr>
                <w:rFonts w:ascii="Gotham-Light" w:hAnsi="Gotham-Light" w:cs="Gotham-Light"/>
                <w:sz w:val="16"/>
                <w:szCs w:val="16"/>
                <w:lang w:val="es-ES"/>
              </w:rPr>
            </w:pPr>
            <w:r w:rsidRPr="00B71AD1">
              <w:rPr>
                <w:rFonts w:ascii="Gotham-Light" w:hAnsi="Gotham-Light" w:cs="Gotham-Light"/>
                <w:sz w:val="16"/>
                <w:szCs w:val="16"/>
                <w:lang w:val="es-ES"/>
              </w:rPr>
              <w:t>características esenciales que nos hermanan como parte de la Comunidad Andina y Sudamérica</w:t>
            </w:r>
          </w:p>
          <w:p w:rsidR="000722B3" w:rsidRDefault="000722B3" w:rsidP="000722B3">
            <w:pPr>
              <w:tabs>
                <w:tab w:val="left" w:pos="924"/>
              </w:tabs>
              <w:autoSpaceDE w:val="0"/>
              <w:autoSpaceDN w:val="0"/>
              <w:adjustRightInd w:val="0"/>
              <w:jc w:val="both"/>
              <w:rPr>
                <w:rFonts w:ascii="Gotham-Light" w:hAnsi="Gotham-Light" w:cs="Gotham-Light"/>
                <w:sz w:val="17"/>
                <w:szCs w:val="17"/>
                <w:lang w:val="es-ES"/>
              </w:rPr>
            </w:pPr>
            <w:r>
              <w:rPr>
                <w:rFonts w:ascii="Gotham-Medium" w:hAnsi="Gotham-Medium" w:cs="Gotham-Medium"/>
                <w:sz w:val="17"/>
                <w:szCs w:val="17"/>
                <w:lang w:val="es-ES"/>
              </w:rPr>
              <w:t xml:space="preserve">CE.CS.4.11. </w:t>
            </w:r>
            <w:r>
              <w:rPr>
                <w:rFonts w:ascii="Gotham-Light" w:hAnsi="Gotham-Light" w:cs="Gotham-Light"/>
                <w:sz w:val="17"/>
                <w:szCs w:val="17"/>
                <w:lang w:val="es-ES"/>
              </w:rPr>
              <w:t>Analiza los derechos y responsabilidades sociales y políticas que tienen el Estado, la fuerza pública y la ciudadanía como grupo social, destacando aquellos referentes a las niñas, niños y jóvenes señalados en el Código de la Niñez y Adolescencia</w:t>
            </w:r>
          </w:p>
          <w:p w:rsidR="000722B3" w:rsidRDefault="000722B3" w:rsidP="000722B3">
            <w:pPr>
              <w:autoSpaceDE w:val="0"/>
              <w:autoSpaceDN w:val="0"/>
              <w:adjustRightInd w:val="0"/>
              <w:rPr>
                <w:rFonts w:ascii="Gotham-Light" w:hAnsi="Gotham-Light" w:cs="Gotham-Light"/>
                <w:sz w:val="16"/>
                <w:szCs w:val="16"/>
              </w:rPr>
            </w:pPr>
            <w:r>
              <w:rPr>
                <w:rFonts w:ascii="Gotham-Medium" w:hAnsi="Gotham-Medium" w:cs="Gotham-Medium"/>
                <w:sz w:val="16"/>
                <w:szCs w:val="16"/>
              </w:rPr>
              <w:t xml:space="preserve">CE.CS.4.5. </w:t>
            </w:r>
            <w:r>
              <w:rPr>
                <w:rFonts w:ascii="Gotham-Light" w:hAnsi="Gotham-Light" w:cs="Gotham-Light"/>
                <w:sz w:val="16"/>
                <w:szCs w:val="16"/>
              </w:rPr>
              <w:t>Analiza y relaciona los procesos históricos latinoamericanos, su independencia, integración, tareas y desafíos contemporáneos</w:t>
            </w:r>
          </w:p>
          <w:p w:rsidR="000722B3" w:rsidRDefault="000722B3" w:rsidP="000722B3">
            <w:pPr>
              <w:tabs>
                <w:tab w:val="left" w:pos="924"/>
              </w:tabs>
              <w:autoSpaceDE w:val="0"/>
              <w:autoSpaceDN w:val="0"/>
              <w:adjustRightInd w:val="0"/>
              <w:jc w:val="both"/>
              <w:rPr>
                <w:rFonts w:ascii="Gotham-Light" w:hAnsi="Gotham-Light" w:cs="Gotham-Light"/>
                <w:sz w:val="16"/>
                <w:szCs w:val="16"/>
              </w:rPr>
            </w:pPr>
            <w:proofErr w:type="gramStart"/>
            <w:r>
              <w:rPr>
                <w:rFonts w:ascii="Gotham-Light" w:hAnsi="Gotham-Light" w:cs="Gotham-Light"/>
                <w:sz w:val="16"/>
                <w:szCs w:val="16"/>
              </w:rPr>
              <w:t>por</w:t>
            </w:r>
            <w:proofErr w:type="gramEnd"/>
            <w:r>
              <w:rPr>
                <w:rFonts w:ascii="Gotham-Light" w:hAnsi="Gotham-Light" w:cs="Gotham-Light"/>
                <w:sz w:val="16"/>
                <w:szCs w:val="16"/>
              </w:rPr>
              <w:t xml:space="preserve"> la equidad, la inclusión y la justicia social.</w:t>
            </w:r>
          </w:p>
          <w:p w:rsidR="000525EB" w:rsidRDefault="000525EB" w:rsidP="000525EB">
            <w:pPr>
              <w:rPr>
                <w:rFonts w:ascii="Calibri" w:hAnsi="Calibri"/>
                <w:b/>
                <w:bCs/>
                <w:color w:val="000000"/>
                <w:sz w:val="22"/>
                <w:szCs w:val="22"/>
                <w:lang w:eastAsia="es-EC"/>
              </w:rPr>
            </w:pPr>
          </w:p>
        </w:tc>
      </w:tr>
      <w:tr w:rsidR="007367CD" w:rsidTr="001034E6">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7367CD" w:rsidRDefault="007367CD">
            <w:pPr>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6947" w:type="dxa"/>
            <w:gridSpan w:val="7"/>
            <w:tcBorders>
              <w:top w:val="single" w:sz="4" w:space="0" w:color="auto"/>
              <w:left w:val="single" w:sz="8" w:space="0" w:color="auto"/>
              <w:bottom w:val="single" w:sz="4" w:space="0" w:color="auto"/>
              <w:right w:val="single" w:sz="4" w:space="0" w:color="auto"/>
            </w:tcBorders>
          </w:tcPr>
          <w:p w:rsidR="00C230F5" w:rsidRPr="00AF5933" w:rsidRDefault="00C230F5" w:rsidP="00C230F5">
            <w:pPr>
              <w:rPr>
                <w:rFonts w:ascii="Arial" w:eastAsiaTheme="minorEastAsia" w:hAnsi="Arial" w:cs="Arial"/>
                <w:b/>
                <w:color w:val="auto"/>
                <w:sz w:val="20"/>
                <w:szCs w:val="20"/>
              </w:rPr>
            </w:pPr>
          </w:p>
          <w:p w:rsidR="00C230F5" w:rsidRPr="00AF5933" w:rsidRDefault="00C230F5" w:rsidP="00C230F5">
            <w:pPr>
              <w:autoSpaceDE w:val="0"/>
              <w:autoSpaceDN w:val="0"/>
              <w:adjustRightInd w:val="0"/>
              <w:spacing w:after="120"/>
              <w:ind w:left="301" w:hanging="301"/>
              <w:rPr>
                <w:rFonts w:ascii="Arial" w:eastAsiaTheme="minorEastAsia" w:hAnsi="Arial" w:cs="Arial"/>
                <w:color w:val="auto"/>
                <w:sz w:val="20"/>
                <w:szCs w:val="20"/>
              </w:rPr>
            </w:pPr>
            <w:r w:rsidRPr="00AF5933">
              <w:rPr>
                <w:rFonts w:ascii="Arial" w:eastAsiaTheme="minorEastAsia" w:hAnsi="Arial" w:cs="Arial"/>
                <w:color w:val="auto"/>
                <w:sz w:val="20"/>
                <w:szCs w:val="20"/>
              </w:rPr>
              <w:t>J.1. Comprendemos las necesidades y potencialidades de nuestro país y nos involucramos en la construcción de una sociedad democrática, equitativa e inclusiva.</w:t>
            </w:r>
          </w:p>
          <w:p w:rsidR="007367CD" w:rsidRPr="001034E6" w:rsidRDefault="00C230F5" w:rsidP="001034E6">
            <w:pPr>
              <w:autoSpaceDE w:val="0"/>
              <w:autoSpaceDN w:val="0"/>
              <w:adjustRightInd w:val="0"/>
              <w:spacing w:after="120"/>
              <w:ind w:left="298" w:hanging="298"/>
              <w:rPr>
                <w:rFonts w:ascii="Arial" w:eastAsiaTheme="minorEastAsia" w:hAnsi="Arial" w:cs="Arial"/>
                <w:color w:val="auto"/>
                <w:sz w:val="20"/>
                <w:szCs w:val="20"/>
              </w:rPr>
            </w:pPr>
            <w:r w:rsidRPr="00AF5933">
              <w:rPr>
                <w:rFonts w:ascii="Arial" w:eastAsiaTheme="minorEastAsia" w:hAnsi="Arial" w:cs="Arial"/>
                <w:color w:val="auto"/>
                <w:sz w:val="20"/>
                <w:szCs w:val="20"/>
              </w:rPr>
              <w:t xml:space="preserve">I.1. Tenemos iniciativas creativas, actuamos con pasión, mente abierta y </w:t>
            </w:r>
            <w:r w:rsidRPr="00AF5933">
              <w:rPr>
                <w:rFonts w:ascii="Arial" w:eastAsiaTheme="minorEastAsia" w:hAnsi="Arial" w:cs="Arial"/>
                <w:color w:val="auto"/>
                <w:sz w:val="20"/>
                <w:szCs w:val="20"/>
              </w:rPr>
              <w:lastRenderedPageBreak/>
              <w:t>visión de futuro; asumimos liderazgos auténticos, procedemos con proactividad y responsabilidad en la toma de decisiones y estamos preparados para enfrentar los riesgos que el emprendimiento conlleva.</w:t>
            </w:r>
          </w:p>
        </w:tc>
        <w:tc>
          <w:tcPr>
            <w:tcW w:w="1276" w:type="dxa"/>
            <w:gridSpan w:val="3"/>
            <w:tcBorders>
              <w:top w:val="single" w:sz="4" w:space="0" w:color="auto"/>
              <w:left w:val="single" w:sz="4" w:space="0" w:color="auto"/>
              <w:bottom w:val="single" w:sz="4" w:space="0" w:color="auto"/>
              <w:right w:val="single" w:sz="4" w:space="0" w:color="auto"/>
            </w:tcBorders>
          </w:tcPr>
          <w:p w:rsidR="007367CD" w:rsidRPr="001034E6" w:rsidRDefault="007367CD">
            <w:pPr>
              <w:jc w:val="both"/>
              <w:rPr>
                <w:rFonts w:ascii="Calibri" w:hAnsi="Calibri"/>
                <w:bCs/>
                <w:i/>
                <w:color w:val="000000"/>
                <w:sz w:val="18"/>
                <w:szCs w:val="20"/>
                <w:lang w:eastAsia="es-EC"/>
              </w:rPr>
            </w:pPr>
            <w:r w:rsidRPr="001034E6">
              <w:rPr>
                <w:rFonts w:ascii="Calibri" w:hAnsi="Calibri"/>
                <w:b/>
                <w:bCs/>
                <w:color w:val="000000"/>
                <w:sz w:val="18"/>
                <w:szCs w:val="22"/>
                <w:lang w:eastAsia="es-EC"/>
              </w:rPr>
              <w:lastRenderedPageBreak/>
              <w:t>PERIODOS:</w:t>
            </w:r>
          </w:p>
        </w:tc>
        <w:tc>
          <w:tcPr>
            <w:tcW w:w="709" w:type="dxa"/>
            <w:tcBorders>
              <w:top w:val="single" w:sz="4" w:space="0" w:color="auto"/>
              <w:left w:val="nil"/>
              <w:bottom w:val="single" w:sz="4" w:space="0" w:color="auto"/>
              <w:right w:val="single" w:sz="4" w:space="0" w:color="000000"/>
            </w:tcBorders>
            <w:hideMark/>
          </w:tcPr>
          <w:p w:rsidR="007367CD" w:rsidRPr="001034E6" w:rsidRDefault="000722B3">
            <w:pPr>
              <w:rPr>
                <w:rFonts w:ascii="Calibri" w:hAnsi="Calibri"/>
                <w:b/>
                <w:bCs/>
                <w:color w:val="000000"/>
                <w:sz w:val="18"/>
                <w:szCs w:val="22"/>
                <w:lang w:eastAsia="es-EC"/>
              </w:rPr>
            </w:pPr>
            <w:r w:rsidRPr="001034E6">
              <w:rPr>
                <w:rFonts w:ascii="Calibri" w:hAnsi="Calibri"/>
                <w:b/>
                <w:bCs/>
                <w:color w:val="000000"/>
                <w:sz w:val="18"/>
                <w:szCs w:val="22"/>
                <w:lang w:eastAsia="es-EC"/>
              </w:rPr>
              <w:t xml:space="preserve">2 </w:t>
            </w:r>
          </w:p>
        </w:tc>
        <w:tc>
          <w:tcPr>
            <w:tcW w:w="1134" w:type="dxa"/>
            <w:gridSpan w:val="4"/>
            <w:tcBorders>
              <w:top w:val="single" w:sz="4" w:space="0" w:color="auto"/>
              <w:left w:val="nil"/>
              <w:bottom w:val="single" w:sz="4" w:space="0" w:color="auto"/>
              <w:right w:val="single" w:sz="4" w:space="0" w:color="000000"/>
            </w:tcBorders>
          </w:tcPr>
          <w:p w:rsidR="007367CD" w:rsidRPr="001034E6" w:rsidRDefault="007367CD">
            <w:pPr>
              <w:rPr>
                <w:rFonts w:ascii="Calibri" w:hAnsi="Calibri"/>
                <w:b/>
                <w:bCs/>
                <w:i/>
                <w:color w:val="000000"/>
                <w:sz w:val="18"/>
                <w:szCs w:val="20"/>
                <w:lang w:eastAsia="es-EC"/>
              </w:rPr>
            </w:pPr>
            <w:r w:rsidRPr="001034E6">
              <w:rPr>
                <w:rFonts w:ascii="Calibri" w:hAnsi="Calibri"/>
                <w:b/>
                <w:bCs/>
                <w:color w:val="000000"/>
                <w:sz w:val="18"/>
                <w:szCs w:val="22"/>
                <w:lang w:eastAsia="es-EC"/>
              </w:rPr>
              <w:t>SEMANAS:</w:t>
            </w:r>
          </w:p>
        </w:tc>
        <w:tc>
          <w:tcPr>
            <w:tcW w:w="992" w:type="dxa"/>
            <w:gridSpan w:val="2"/>
            <w:tcBorders>
              <w:top w:val="single" w:sz="4" w:space="0" w:color="auto"/>
              <w:left w:val="nil"/>
              <w:bottom w:val="single" w:sz="4" w:space="0" w:color="auto"/>
              <w:right w:val="single" w:sz="8" w:space="0" w:color="000000"/>
            </w:tcBorders>
            <w:hideMark/>
          </w:tcPr>
          <w:p w:rsidR="007367CD" w:rsidRPr="001034E6" w:rsidRDefault="000722B3">
            <w:pPr>
              <w:rPr>
                <w:rFonts w:ascii="Calibri" w:hAnsi="Calibri"/>
                <w:b/>
                <w:bCs/>
                <w:color w:val="000000"/>
                <w:sz w:val="18"/>
                <w:szCs w:val="22"/>
                <w:lang w:eastAsia="es-EC"/>
              </w:rPr>
            </w:pPr>
            <w:r w:rsidRPr="001034E6">
              <w:rPr>
                <w:rFonts w:ascii="Calibri" w:hAnsi="Calibri"/>
                <w:b/>
                <w:bCs/>
                <w:color w:val="000000"/>
                <w:sz w:val="18"/>
                <w:szCs w:val="22"/>
                <w:lang w:eastAsia="es-EC"/>
              </w:rPr>
              <w:t>6</w:t>
            </w:r>
          </w:p>
        </w:tc>
        <w:tc>
          <w:tcPr>
            <w:tcW w:w="1537" w:type="dxa"/>
            <w:gridSpan w:val="2"/>
            <w:tcBorders>
              <w:top w:val="single" w:sz="4" w:space="0" w:color="auto"/>
              <w:left w:val="nil"/>
              <w:bottom w:val="single" w:sz="4" w:space="0" w:color="auto"/>
              <w:right w:val="single" w:sz="8" w:space="0" w:color="000000"/>
            </w:tcBorders>
          </w:tcPr>
          <w:p w:rsidR="007367CD" w:rsidRPr="001034E6" w:rsidRDefault="001034E6" w:rsidP="001034E6">
            <w:pPr>
              <w:rPr>
                <w:rFonts w:ascii="Calibri" w:hAnsi="Calibri"/>
                <w:b/>
                <w:bCs/>
                <w:color w:val="000000"/>
                <w:sz w:val="18"/>
                <w:szCs w:val="20"/>
                <w:lang w:eastAsia="es-EC"/>
              </w:rPr>
            </w:pPr>
            <w:r w:rsidRPr="001034E6">
              <w:rPr>
                <w:rFonts w:ascii="Calibri" w:hAnsi="Calibri"/>
                <w:b/>
                <w:bCs/>
                <w:color w:val="000000"/>
                <w:sz w:val="18"/>
                <w:szCs w:val="20"/>
                <w:lang w:eastAsia="es-EC"/>
              </w:rPr>
              <w:t>FECHA DE INICIO:</w:t>
            </w:r>
          </w:p>
          <w:p w:rsidR="001034E6" w:rsidRPr="001034E6" w:rsidRDefault="001034E6" w:rsidP="001034E6">
            <w:pPr>
              <w:rPr>
                <w:rFonts w:ascii="Calibri" w:hAnsi="Calibri"/>
                <w:b/>
                <w:bCs/>
                <w:color w:val="000000"/>
                <w:sz w:val="18"/>
                <w:szCs w:val="20"/>
                <w:lang w:eastAsia="es-EC"/>
              </w:rPr>
            </w:pPr>
            <w:r w:rsidRPr="001034E6">
              <w:rPr>
                <w:rFonts w:ascii="Calibri" w:hAnsi="Calibri"/>
                <w:b/>
                <w:bCs/>
                <w:color w:val="000000"/>
                <w:sz w:val="18"/>
                <w:szCs w:val="20"/>
                <w:lang w:eastAsia="es-EC"/>
              </w:rPr>
              <w:t>29 de octubre de 2016</w:t>
            </w:r>
            <w:r w:rsidR="00FF69F5">
              <w:rPr>
                <w:rFonts w:ascii="Calibri" w:hAnsi="Calibri"/>
                <w:b/>
                <w:bCs/>
                <w:color w:val="000000"/>
                <w:sz w:val="18"/>
                <w:szCs w:val="20"/>
                <w:lang w:eastAsia="es-EC"/>
              </w:rPr>
              <w:t xml:space="preserve"> – 05 de diciembre 2016</w:t>
            </w:r>
          </w:p>
        </w:tc>
      </w:tr>
      <w:tr w:rsidR="00B83E77" w:rsidTr="00443CF6">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lastRenderedPageBreak/>
              <w:t>DESTREZAS CON CRITERIOS DE DESEMPEÑO A SER DESARROLLADAS:</w:t>
            </w:r>
          </w:p>
        </w:tc>
        <w:tc>
          <w:tcPr>
            <w:tcW w:w="3829" w:type="dxa"/>
            <w:gridSpan w:val="4"/>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402" w:type="dxa"/>
            <w:gridSpan w:val="8"/>
            <w:tcBorders>
              <w:top w:val="single" w:sz="4" w:space="0" w:color="auto"/>
              <w:left w:val="nil"/>
              <w:bottom w:val="single" w:sz="4" w:space="0" w:color="auto"/>
              <w:right w:val="single" w:sz="4" w:space="0" w:color="auto"/>
            </w:tcBorders>
            <w:vAlign w:val="center"/>
            <w:hideMark/>
          </w:tcPr>
          <w:p w:rsidR="00BD4282" w:rsidRDefault="00BD4282">
            <w:pPr>
              <w:jc w:val="center"/>
              <w:rPr>
                <w:rFonts w:ascii="Calibri" w:hAnsi="Calibri"/>
                <w:b/>
                <w:bCs/>
                <w:color w:val="000000"/>
                <w:sz w:val="22"/>
                <w:szCs w:val="22"/>
                <w:lang w:eastAsia="es-EC"/>
              </w:rPr>
            </w:pPr>
            <w:r>
              <w:rPr>
                <w:rFonts w:ascii="Calibri" w:hAnsi="Calibri"/>
                <w:b/>
                <w:bCs/>
                <w:color w:val="000000"/>
                <w:sz w:val="22"/>
                <w:szCs w:val="22"/>
                <w:lang w:eastAsia="es-EC"/>
              </w:rPr>
              <w:t>INDICADORES DE EVALUACIÓ</w:t>
            </w:r>
            <w:r w:rsidR="000525EB">
              <w:rPr>
                <w:rFonts w:ascii="Calibri" w:hAnsi="Calibri"/>
                <w:b/>
                <w:bCs/>
                <w:color w:val="000000"/>
                <w:sz w:val="22"/>
                <w:szCs w:val="22"/>
                <w:lang w:eastAsia="es-EC"/>
              </w:rPr>
              <w:t xml:space="preserve">N </w:t>
            </w:r>
            <w:r w:rsidR="007367CD">
              <w:rPr>
                <w:rFonts w:ascii="Calibri" w:hAnsi="Calibri"/>
                <w:b/>
                <w:bCs/>
                <w:color w:val="000000"/>
                <w:sz w:val="22"/>
                <w:szCs w:val="22"/>
                <w:lang w:eastAsia="es-EC"/>
              </w:rPr>
              <w:t>E</w:t>
            </w:r>
          </w:p>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2976" w:type="dxa"/>
            <w:gridSpan w:val="6"/>
            <w:tcBorders>
              <w:top w:val="single" w:sz="4" w:space="0" w:color="auto"/>
              <w:left w:val="nil"/>
              <w:bottom w:val="single" w:sz="4" w:space="0" w:color="auto"/>
              <w:right w:val="single" w:sz="4" w:space="0" w:color="auto"/>
            </w:tcBorders>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Activid</w:t>
            </w:r>
            <w:r w:rsidR="00AC3389">
              <w:rPr>
                <w:rFonts w:ascii="Calibri" w:hAnsi="Calibri"/>
                <w:b/>
                <w:bCs/>
                <w:color w:val="000000"/>
                <w:sz w:val="22"/>
                <w:szCs w:val="22"/>
                <w:lang w:eastAsia="es-EC"/>
              </w:rPr>
              <w:t>ades de evaluación/ Técnicas / I</w:t>
            </w:r>
            <w:r>
              <w:rPr>
                <w:rFonts w:ascii="Calibri" w:hAnsi="Calibri"/>
                <w:b/>
                <w:bCs/>
                <w:color w:val="000000"/>
                <w:sz w:val="22"/>
                <w:szCs w:val="22"/>
                <w:lang w:eastAsia="es-EC"/>
              </w:rPr>
              <w:t xml:space="preserve">nstrumentos </w:t>
            </w:r>
          </w:p>
        </w:tc>
      </w:tr>
      <w:tr w:rsidR="001034E6" w:rsidTr="00443CF6">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1034E6" w:rsidRPr="002C4918" w:rsidRDefault="001034E6" w:rsidP="003778C5">
            <w:pPr>
              <w:tabs>
                <w:tab w:val="left" w:pos="924"/>
              </w:tabs>
              <w:autoSpaceDE w:val="0"/>
              <w:autoSpaceDN w:val="0"/>
              <w:adjustRightInd w:val="0"/>
              <w:jc w:val="both"/>
              <w:rPr>
                <w:rFonts w:ascii="Calibri" w:hAnsi="Calibri" w:cs="Calibri"/>
                <w:bCs/>
                <w:i/>
                <w:sz w:val="18"/>
                <w:szCs w:val="18"/>
                <w:lang w:val="es-ES"/>
              </w:rPr>
            </w:pPr>
            <w:r>
              <w:t xml:space="preserve">CS.4.3.23. </w:t>
            </w:r>
            <w:r>
              <w:tab/>
              <w:t>Analizar el papel del Estado como garante de los derechos de las personas</w:t>
            </w:r>
          </w:p>
        </w:tc>
        <w:tc>
          <w:tcPr>
            <w:tcW w:w="3829" w:type="dxa"/>
            <w:gridSpan w:val="4"/>
            <w:tcBorders>
              <w:top w:val="single" w:sz="4" w:space="0" w:color="auto"/>
              <w:left w:val="single" w:sz="4" w:space="0" w:color="auto"/>
              <w:bottom w:val="single" w:sz="4" w:space="0" w:color="auto"/>
              <w:right w:val="single" w:sz="4" w:space="0" w:color="000000"/>
            </w:tcBorders>
          </w:tcPr>
          <w:p w:rsidR="001034E6" w:rsidRPr="00B45F64" w:rsidRDefault="001034E6" w:rsidP="003778C5">
            <w:pPr>
              <w:pStyle w:val="Sinespaciado"/>
              <w:rPr>
                <w:rFonts w:cstheme="minorHAnsi"/>
                <w:b/>
              </w:rPr>
            </w:pPr>
            <w:r w:rsidRPr="00B45F64">
              <w:rPr>
                <w:rFonts w:cstheme="minorHAnsi"/>
                <w:b/>
              </w:rPr>
              <w:t xml:space="preserve">método histórico-comparativo </w:t>
            </w:r>
          </w:p>
          <w:p w:rsidR="001034E6" w:rsidRPr="006154D9" w:rsidRDefault="001034E6" w:rsidP="003778C5">
            <w:pPr>
              <w:pStyle w:val="Sinespaciado"/>
              <w:rPr>
                <w:rFonts w:cstheme="minorHAnsi"/>
                <w:u w:val="single"/>
              </w:rPr>
            </w:pPr>
            <w:r w:rsidRPr="006154D9">
              <w:rPr>
                <w:rFonts w:cstheme="minorHAnsi"/>
                <w:u w:val="single"/>
              </w:rPr>
              <w:t>Presentación del tema.</w:t>
            </w:r>
          </w:p>
          <w:p w:rsidR="001034E6" w:rsidRDefault="001034E6" w:rsidP="003778C5">
            <w:pPr>
              <w:pStyle w:val="Sinespaciado"/>
              <w:rPr>
                <w:rFonts w:cstheme="minorHAnsi"/>
              </w:rPr>
            </w:pPr>
            <w:r>
              <w:rPr>
                <w:rFonts w:cstheme="minorHAnsi"/>
              </w:rPr>
              <w:t xml:space="preserve">Lectura pág. 230-231 </w:t>
            </w:r>
          </w:p>
          <w:p w:rsidR="001034E6" w:rsidRPr="006154D9" w:rsidRDefault="001034E6" w:rsidP="003778C5">
            <w:pPr>
              <w:pStyle w:val="Sinespaciado"/>
              <w:rPr>
                <w:rFonts w:cstheme="minorHAnsi"/>
                <w:u w:val="single"/>
              </w:rPr>
            </w:pPr>
            <w:r w:rsidRPr="006154D9">
              <w:rPr>
                <w:rFonts w:cstheme="minorHAnsi"/>
                <w:u w:val="single"/>
              </w:rPr>
              <w:t>Análisis de los datos Obtenidos.</w:t>
            </w:r>
          </w:p>
          <w:p w:rsidR="001034E6" w:rsidRPr="00B45F64" w:rsidRDefault="001034E6" w:rsidP="003778C5">
            <w:pPr>
              <w:pStyle w:val="Sinespaciado"/>
              <w:rPr>
                <w:rFonts w:cstheme="minorHAnsi"/>
              </w:rPr>
            </w:pPr>
            <w:r>
              <w:rPr>
                <w:rFonts w:cstheme="minorHAnsi"/>
              </w:rPr>
              <w:t>Preguntas de reflexión sobre los derechos de los ciudadanos.</w:t>
            </w:r>
          </w:p>
          <w:p w:rsidR="001034E6" w:rsidRPr="000722B3" w:rsidRDefault="001034E6" w:rsidP="003778C5">
            <w:pPr>
              <w:pStyle w:val="Sinespaciado"/>
              <w:rPr>
                <w:rFonts w:cstheme="minorHAnsi"/>
                <w:u w:val="single"/>
              </w:rPr>
            </w:pPr>
            <w:r w:rsidRPr="000722B3">
              <w:rPr>
                <w:rFonts w:cstheme="minorHAnsi"/>
                <w:u w:val="single"/>
              </w:rPr>
              <w:t xml:space="preserve"> Redacción.</w:t>
            </w:r>
          </w:p>
          <w:p w:rsidR="001034E6" w:rsidRDefault="001034E6" w:rsidP="003778C5">
            <w:pPr>
              <w:pStyle w:val="Sinespaciado"/>
              <w:rPr>
                <w:rFonts w:cstheme="minorHAnsi"/>
              </w:rPr>
            </w:pPr>
            <w:r>
              <w:rPr>
                <w:rFonts w:cstheme="minorHAnsi"/>
              </w:rPr>
              <w:t xml:space="preserve">trabajo colaborativo: investigación en la constitución del Ecuador </w:t>
            </w:r>
          </w:p>
          <w:p w:rsidR="001034E6" w:rsidRPr="006154D9" w:rsidRDefault="001034E6" w:rsidP="003778C5">
            <w:pPr>
              <w:pStyle w:val="Sinespaciado"/>
              <w:rPr>
                <w:rFonts w:cstheme="minorHAnsi"/>
              </w:rPr>
            </w:pPr>
            <w:r>
              <w:rPr>
                <w:rFonts w:cstheme="minorHAnsi"/>
              </w:rPr>
              <w:t xml:space="preserve">Mapa mental. </w:t>
            </w:r>
          </w:p>
        </w:tc>
        <w:tc>
          <w:tcPr>
            <w:tcW w:w="2410" w:type="dxa"/>
            <w:gridSpan w:val="2"/>
            <w:tcBorders>
              <w:top w:val="single" w:sz="4" w:space="0" w:color="auto"/>
              <w:left w:val="single" w:sz="8" w:space="0" w:color="auto"/>
              <w:bottom w:val="single" w:sz="4" w:space="0" w:color="auto"/>
              <w:right w:val="nil"/>
            </w:tcBorders>
            <w:vAlign w:val="center"/>
          </w:tcPr>
          <w:p w:rsidR="001034E6" w:rsidRPr="004512D9" w:rsidRDefault="001034E6" w:rsidP="003778C5">
            <w:pPr>
              <w:pStyle w:val="Prrafodelista"/>
              <w:numPr>
                <w:ilvl w:val="0"/>
                <w:numId w:val="12"/>
              </w:numPr>
              <w:rPr>
                <w:rFonts w:ascii="Calibri" w:hAnsi="Calibri"/>
                <w:i/>
                <w:color w:val="000000"/>
                <w:sz w:val="20"/>
                <w:szCs w:val="20"/>
                <w:lang w:eastAsia="es-EC"/>
              </w:rPr>
            </w:pPr>
            <w:r w:rsidRPr="004512D9">
              <w:rPr>
                <w:rFonts w:ascii="Calibri" w:hAnsi="Calibri"/>
                <w:i/>
                <w:color w:val="000000"/>
                <w:sz w:val="20"/>
                <w:szCs w:val="20"/>
                <w:lang w:eastAsia="es-EC"/>
              </w:rPr>
              <w:t xml:space="preserve">Texto del estudiante </w:t>
            </w:r>
          </w:p>
          <w:p w:rsidR="001034E6" w:rsidRPr="004512D9" w:rsidRDefault="001034E6" w:rsidP="003778C5">
            <w:pPr>
              <w:pStyle w:val="Prrafodelista"/>
              <w:numPr>
                <w:ilvl w:val="0"/>
                <w:numId w:val="12"/>
              </w:numPr>
              <w:rPr>
                <w:rFonts w:ascii="Calibri" w:hAnsi="Calibri"/>
                <w:i/>
                <w:color w:val="000000"/>
                <w:sz w:val="20"/>
                <w:szCs w:val="20"/>
                <w:lang w:eastAsia="es-EC"/>
              </w:rPr>
            </w:pPr>
            <w:r w:rsidRPr="004512D9">
              <w:rPr>
                <w:rFonts w:ascii="Calibri" w:hAnsi="Calibri"/>
                <w:i/>
                <w:color w:val="000000"/>
                <w:sz w:val="20"/>
                <w:szCs w:val="20"/>
                <w:lang w:eastAsia="es-EC"/>
              </w:rPr>
              <w:t xml:space="preserve">Cuaderno de materia </w:t>
            </w:r>
          </w:p>
          <w:p w:rsidR="001034E6" w:rsidRDefault="001034E6" w:rsidP="003778C5">
            <w:pPr>
              <w:rPr>
                <w:rFonts w:ascii="Calibri" w:hAnsi="Calibri"/>
                <w:i/>
                <w:color w:val="000000"/>
                <w:sz w:val="20"/>
                <w:szCs w:val="20"/>
                <w:lang w:eastAsia="es-EC"/>
              </w:rPr>
            </w:pPr>
          </w:p>
          <w:p w:rsidR="001034E6" w:rsidRDefault="001034E6" w:rsidP="003778C5">
            <w:pPr>
              <w:rPr>
                <w:rFonts w:ascii="Calibri" w:hAnsi="Calibri"/>
                <w:i/>
                <w:color w:val="000000"/>
                <w:sz w:val="20"/>
                <w:szCs w:val="20"/>
                <w:lang w:eastAsia="es-EC"/>
              </w:rPr>
            </w:pPr>
          </w:p>
          <w:p w:rsidR="001034E6" w:rsidRDefault="001034E6" w:rsidP="003778C5">
            <w:pPr>
              <w:rPr>
                <w:rFonts w:ascii="Calibri" w:hAnsi="Calibri"/>
                <w:i/>
                <w:color w:val="000000"/>
                <w:sz w:val="20"/>
                <w:szCs w:val="20"/>
                <w:lang w:eastAsia="es-EC"/>
              </w:rPr>
            </w:pPr>
          </w:p>
          <w:p w:rsidR="001034E6" w:rsidRPr="004512D9" w:rsidRDefault="001034E6" w:rsidP="003778C5">
            <w:pPr>
              <w:pStyle w:val="Prrafodelista"/>
              <w:numPr>
                <w:ilvl w:val="0"/>
                <w:numId w:val="12"/>
              </w:numPr>
              <w:rPr>
                <w:rFonts w:ascii="Calibri" w:hAnsi="Calibri"/>
                <w:i/>
                <w:color w:val="000000"/>
                <w:sz w:val="20"/>
                <w:szCs w:val="20"/>
                <w:lang w:eastAsia="es-EC"/>
              </w:rPr>
            </w:pPr>
            <w:r w:rsidRPr="004512D9">
              <w:rPr>
                <w:rFonts w:ascii="Calibri" w:hAnsi="Calibri"/>
                <w:i/>
                <w:color w:val="000000"/>
                <w:sz w:val="20"/>
                <w:szCs w:val="20"/>
                <w:lang w:eastAsia="es-EC"/>
              </w:rPr>
              <w:t xml:space="preserve">Salón de clase </w:t>
            </w:r>
          </w:p>
          <w:p w:rsidR="001034E6" w:rsidRDefault="001034E6" w:rsidP="003778C5">
            <w:pPr>
              <w:rPr>
                <w:rFonts w:ascii="Calibri" w:hAnsi="Calibri"/>
                <w:i/>
                <w:color w:val="000000"/>
                <w:sz w:val="20"/>
                <w:szCs w:val="20"/>
                <w:lang w:eastAsia="es-EC"/>
              </w:rPr>
            </w:pPr>
          </w:p>
          <w:p w:rsidR="001034E6" w:rsidRDefault="001034E6" w:rsidP="003778C5">
            <w:pPr>
              <w:rPr>
                <w:rFonts w:ascii="Calibri" w:hAnsi="Calibri"/>
                <w:i/>
                <w:color w:val="000000"/>
                <w:sz w:val="20"/>
                <w:szCs w:val="20"/>
                <w:lang w:eastAsia="es-EC"/>
              </w:rPr>
            </w:pPr>
          </w:p>
          <w:p w:rsidR="001034E6" w:rsidRPr="004512D9" w:rsidRDefault="001034E6" w:rsidP="003778C5">
            <w:pPr>
              <w:pStyle w:val="Prrafodelista"/>
              <w:numPr>
                <w:ilvl w:val="0"/>
                <w:numId w:val="12"/>
              </w:numPr>
              <w:rPr>
                <w:rFonts w:ascii="Calibri" w:hAnsi="Calibri"/>
                <w:i/>
                <w:color w:val="000000"/>
                <w:sz w:val="20"/>
                <w:szCs w:val="20"/>
                <w:lang w:eastAsia="es-EC"/>
              </w:rPr>
            </w:pPr>
            <w:r w:rsidRPr="004512D9">
              <w:rPr>
                <w:rFonts w:ascii="Calibri" w:hAnsi="Calibri"/>
                <w:i/>
                <w:color w:val="000000"/>
                <w:sz w:val="20"/>
                <w:szCs w:val="20"/>
                <w:lang w:eastAsia="es-EC"/>
              </w:rPr>
              <w:t xml:space="preserve">Cuaderno de materia </w:t>
            </w:r>
          </w:p>
          <w:p w:rsidR="001034E6" w:rsidRPr="004512D9" w:rsidRDefault="001034E6" w:rsidP="003778C5">
            <w:pPr>
              <w:pStyle w:val="Prrafodelista"/>
              <w:numPr>
                <w:ilvl w:val="0"/>
                <w:numId w:val="12"/>
              </w:numPr>
              <w:rPr>
                <w:rFonts w:ascii="Calibri" w:hAnsi="Calibri"/>
                <w:i/>
                <w:color w:val="000000"/>
                <w:sz w:val="20"/>
                <w:szCs w:val="20"/>
                <w:lang w:eastAsia="es-EC"/>
              </w:rPr>
            </w:pPr>
            <w:r w:rsidRPr="004512D9">
              <w:rPr>
                <w:rFonts w:ascii="Calibri" w:hAnsi="Calibri"/>
                <w:i/>
                <w:color w:val="000000"/>
                <w:sz w:val="20"/>
                <w:szCs w:val="20"/>
                <w:lang w:eastAsia="es-EC"/>
              </w:rPr>
              <w:t xml:space="preserve">Portafolio </w:t>
            </w:r>
          </w:p>
          <w:p w:rsidR="001034E6" w:rsidRPr="004512D9" w:rsidRDefault="001034E6" w:rsidP="003778C5">
            <w:pPr>
              <w:pStyle w:val="Prrafodelista"/>
              <w:numPr>
                <w:ilvl w:val="0"/>
                <w:numId w:val="12"/>
              </w:numPr>
              <w:rPr>
                <w:rFonts w:ascii="Calibri" w:hAnsi="Calibri"/>
                <w:i/>
                <w:color w:val="000000"/>
                <w:sz w:val="20"/>
                <w:szCs w:val="20"/>
                <w:lang w:eastAsia="es-EC"/>
              </w:rPr>
            </w:pPr>
            <w:r w:rsidRPr="004512D9">
              <w:rPr>
                <w:rFonts w:ascii="Calibri" w:hAnsi="Calibri"/>
                <w:i/>
                <w:color w:val="000000"/>
                <w:sz w:val="20"/>
                <w:szCs w:val="20"/>
                <w:lang w:eastAsia="es-EC"/>
              </w:rPr>
              <w:t xml:space="preserve">Constitución del Ecuador </w:t>
            </w:r>
          </w:p>
          <w:p w:rsidR="001034E6" w:rsidRPr="004512D9" w:rsidRDefault="001034E6" w:rsidP="003778C5">
            <w:pPr>
              <w:pStyle w:val="Prrafodelista"/>
              <w:numPr>
                <w:ilvl w:val="0"/>
                <w:numId w:val="12"/>
              </w:numPr>
              <w:rPr>
                <w:rFonts w:ascii="Calibri" w:hAnsi="Calibri"/>
                <w:i/>
                <w:color w:val="000000"/>
                <w:sz w:val="20"/>
                <w:szCs w:val="20"/>
                <w:lang w:eastAsia="es-EC"/>
              </w:rPr>
            </w:pPr>
            <w:r w:rsidRPr="004512D9">
              <w:rPr>
                <w:rFonts w:ascii="Calibri" w:hAnsi="Calibri"/>
                <w:i/>
                <w:color w:val="000000"/>
                <w:sz w:val="20"/>
                <w:szCs w:val="20"/>
                <w:lang w:eastAsia="es-EC"/>
              </w:rPr>
              <w:t xml:space="preserve">Portafolio </w:t>
            </w:r>
          </w:p>
          <w:p w:rsidR="001034E6" w:rsidRPr="004512D9" w:rsidRDefault="001034E6" w:rsidP="003778C5">
            <w:pPr>
              <w:pStyle w:val="Prrafodelista"/>
              <w:numPr>
                <w:ilvl w:val="0"/>
                <w:numId w:val="12"/>
              </w:numPr>
              <w:rPr>
                <w:rFonts w:ascii="Calibri" w:hAnsi="Calibri"/>
                <w:i/>
                <w:color w:val="000000"/>
                <w:sz w:val="20"/>
                <w:szCs w:val="20"/>
                <w:lang w:eastAsia="es-EC"/>
              </w:rPr>
            </w:pPr>
            <w:r w:rsidRPr="004512D9">
              <w:rPr>
                <w:rFonts w:ascii="Calibri" w:hAnsi="Calibri"/>
                <w:i/>
                <w:color w:val="000000"/>
                <w:sz w:val="20"/>
                <w:szCs w:val="20"/>
                <w:lang w:eastAsia="es-EC"/>
              </w:rPr>
              <w:t xml:space="preserve">Hojas de carpeta </w:t>
            </w:r>
          </w:p>
          <w:p w:rsidR="001034E6" w:rsidRDefault="001034E6" w:rsidP="003778C5">
            <w:pPr>
              <w:rPr>
                <w:rFonts w:ascii="Calibri" w:hAnsi="Calibri"/>
                <w:i/>
                <w:color w:val="000000"/>
                <w:sz w:val="20"/>
                <w:szCs w:val="20"/>
                <w:lang w:eastAsia="es-EC"/>
              </w:rPr>
            </w:pPr>
          </w:p>
        </w:tc>
        <w:tc>
          <w:tcPr>
            <w:tcW w:w="3402" w:type="dxa"/>
            <w:gridSpan w:val="8"/>
            <w:tcBorders>
              <w:top w:val="single" w:sz="4" w:space="0" w:color="auto"/>
              <w:left w:val="single" w:sz="8" w:space="0" w:color="auto"/>
              <w:bottom w:val="single" w:sz="4" w:space="0" w:color="auto"/>
              <w:right w:val="nil"/>
            </w:tcBorders>
            <w:vAlign w:val="center"/>
          </w:tcPr>
          <w:p w:rsidR="001034E6" w:rsidRPr="006354B8" w:rsidRDefault="001034E6" w:rsidP="003778C5">
            <w:pPr>
              <w:rPr>
                <w:rFonts w:asciiTheme="minorHAnsi" w:hAnsiTheme="minorHAnsi"/>
                <w:i/>
                <w:color w:val="000000"/>
                <w:sz w:val="22"/>
                <w:szCs w:val="20"/>
                <w:lang w:eastAsia="es-EC"/>
              </w:rPr>
            </w:pPr>
            <w:r w:rsidRPr="006354B8">
              <w:rPr>
                <w:rFonts w:asciiTheme="minorHAnsi" w:hAnsiTheme="minorHAnsi"/>
                <w:i/>
                <w:color w:val="000000"/>
                <w:sz w:val="22"/>
                <w:szCs w:val="20"/>
                <w:lang w:eastAsia="es-EC"/>
              </w:rPr>
              <w:t xml:space="preserve">Interpreta y analiza el rol del Estado como ente garante y ejecutor de los derechos de los ciudadanos dentro y fuera del territorio ecuatoriano. </w:t>
            </w:r>
          </w:p>
        </w:tc>
        <w:tc>
          <w:tcPr>
            <w:tcW w:w="2976" w:type="dxa"/>
            <w:gridSpan w:val="6"/>
            <w:tcBorders>
              <w:top w:val="single" w:sz="4" w:space="0" w:color="auto"/>
              <w:left w:val="single" w:sz="4" w:space="0" w:color="auto"/>
              <w:bottom w:val="single" w:sz="4" w:space="0" w:color="auto"/>
              <w:right w:val="single" w:sz="4" w:space="0" w:color="auto"/>
            </w:tcBorders>
            <w:vAlign w:val="center"/>
          </w:tcPr>
          <w:p w:rsidR="001034E6" w:rsidRDefault="001034E6" w:rsidP="003778C5">
            <w:pPr>
              <w:rPr>
                <w:rFonts w:ascii="Calibri" w:hAnsi="Calibri"/>
                <w:i/>
                <w:color w:val="000000"/>
                <w:sz w:val="22"/>
                <w:szCs w:val="22"/>
                <w:lang w:eastAsia="es-EC"/>
              </w:rPr>
            </w:pPr>
            <w:r>
              <w:rPr>
                <w:rFonts w:ascii="Calibri" w:hAnsi="Calibri"/>
                <w:i/>
                <w:color w:val="000000"/>
                <w:sz w:val="22"/>
                <w:szCs w:val="22"/>
                <w:lang w:eastAsia="es-EC"/>
              </w:rPr>
              <w:t>Técnica: proyecto de investigación</w:t>
            </w:r>
          </w:p>
          <w:p w:rsidR="001034E6" w:rsidRDefault="001034E6" w:rsidP="003778C5">
            <w:pPr>
              <w:rPr>
                <w:rFonts w:ascii="Calibri" w:hAnsi="Calibri"/>
                <w:i/>
                <w:color w:val="000000"/>
                <w:sz w:val="22"/>
                <w:szCs w:val="22"/>
                <w:lang w:eastAsia="es-EC"/>
              </w:rPr>
            </w:pPr>
          </w:p>
          <w:p w:rsidR="001034E6" w:rsidRDefault="001034E6" w:rsidP="003778C5">
            <w:pPr>
              <w:rPr>
                <w:rFonts w:ascii="Calibri" w:hAnsi="Calibri"/>
                <w:i/>
                <w:color w:val="000000"/>
                <w:sz w:val="22"/>
                <w:szCs w:val="22"/>
                <w:lang w:eastAsia="es-EC"/>
              </w:rPr>
            </w:pPr>
            <w:r>
              <w:rPr>
                <w:rFonts w:ascii="Calibri" w:hAnsi="Calibri"/>
                <w:i/>
                <w:color w:val="000000"/>
                <w:sz w:val="22"/>
                <w:szCs w:val="22"/>
                <w:lang w:eastAsia="es-EC"/>
              </w:rPr>
              <w:t xml:space="preserve">Indaga en la biblioteca o fuentes virtuales de consulta los derechos de los ciudadanos consagrados en la constitución, analiza cada uno de ellos, ejemplificándolos por medio de gráficos.  </w:t>
            </w:r>
          </w:p>
          <w:p w:rsidR="001034E6" w:rsidRDefault="001034E6" w:rsidP="003778C5">
            <w:pPr>
              <w:rPr>
                <w:rFonts w:ascii="Calibri" w:hAnsi="Calibri"/>
                <w:i/>
                <w:color w:val="000000"/>
                <w:sz w:val="22"/>
                <w:szCs w:val="22"/>
                <w:lang w:eastAsia="es-EC"/>
              </w:rPr>
            </w:pPr>
          </w:p>
          <w:p w:rsidR="001034E6" w:rsidRDefault="001034E6" w:rsidP="003778C5">
            <w:pPr>
              <w:rPr>
                <w:rFonts w:ascii="Calibri" w:hAnsi="Calibri"/>
                <w:i/>
                <w:color w:val="000000"/>
                <w:sz w:val="22"/>
                <w:szCs w:val="22"/>
                <w:lang w:eastAsia="es-EC"/>
              </w:rPr>
            </w:pPr>
            <w:r>
              <w:rPr>
                <w:rFonts w:ascii="Calibri" w:hAnsi="Calibri"/>
                <w:i/>
                <w:color w:val="000000"/>
                <w:sz w:val="22"/>
                <w:szCs w:val="22"/>
                <w:lang w:eastAsia="es-EC"/>
              </w:rPr>
              <w:t xml:space="preserve">Instrumento : observación , rubrica de trabajo individual </w:t>
            </w:r>
          </w:p>
          <w:p w:rsidR="001034E6" w:rsidRDefault="001034E6" w:rsidP="003778C5">
            <w:pPr>
              <w:rPr>
                <w:rFonts w:ascii="Calibri" w:hAnsi="Calibri"/>
                <w:i/>
                <w:color w:val="000000"/>
                <w:sz w:val="22"/>
                <w:szCs w:val="22"/>
                <w:lang w:eastAsia="es-EC"/>
              </w:rPr>
            </w:pPr>
          </w:p>
          <w:p w:rsidR="001034E6" w:rsidRDefault="001034E6" w:rsidP="003778C5">
            <w:pPr>
              <w:rPr>
                <w:rFonts w:ascii="Calibri" w:hAnsi="Calibri"/>
                <w:i/>
                <w:color w:val="000000"/>
                <w:sz w:val="22"/>
                <w:szCs w:val="22"/>
                <w:lang w:eastAsia="es-EC"/>
              </w:rPr>
            </w:pPr>
            <w:r>
              <w:rPr>
                <w:rFonts w:ascii="Calibri" w:hAnsi="Calibri"/>
                <w:i/>
                <w:color w:val="000000"/>
                <w:sz w:val="22"/>
                <w:szCs w:val="22"/>
                <w:lang w:eastAsia="es-EC"/>
              </w:rPr>
              <w:t xml:space="preserve">Cuestionario </w:t>
            </w:r>
          </w:p>
          <w:p w:rsidR="001034E6" w:rsidRDefault="001034E6" w:rsidP="003778C5">
            <w:pPr>
              <w:rPr>
                <w:rFonts w:ascii="Calibri" w:hAnsi="Calibri"/>
                <w:i/>
                <w:color w:val="000000"/>
                <w:sz w:val="22"/>
                <w:szCs w:val="22"/>
                <w:lang w:eastAsia="es-EC"/>
              </w:rPr>
            </w:pPr>
            <w:r>
              <w:rPr>
                <w:rFonts w:ascii="Calibri" w:hAnsi="Calibri"/>
                <w:i/>
                <w:color w:val="000000"/>
                <w:sz w:val="22"/>
                <w:szCs w:val="22"/>
                <w:lang w:eastAsia="es-EC"/>
              </w:rPr>
              <w:t xml:space="preserve">Desarrollo de la  investigación </w:t>
            </w:r>
          </w:p>
        </w:tc>
      </w:tr>
      <w:tr w:rsidR="00443CF6" w:rsidTr="00443CF6">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443CF6" w:rsidRDefault="00443CF6" w:rsidP="003778C5">
            <w:r>
              <w:t xml:space="preserve">CS.4.1.45. </w:t>
            </w:r>
            <w:r>
              <w:tab/>
              <w:t>Interpretar las características de la expansión de la industria, el comercio internacional y el colonialismo a inicios del siglo XX.</w:t>
            </w:r>
          </w:p>
        </w:tc>
        <w:tc>
          <w:tcPr>
            <w:tcW w:w="3829" w:type="dxa"/>
            <w:gridSpan w:val="4"/>
            <w:tcBorders>
              <w:top w:val="single" w:sz="4" w:space="0" w:color="auto"/>
              <w:left w:val="single" w:sz="4" w:space="0" w:color="auto"/>
              <w:bottom w:val="single" w:sz="4" w:space="0" w:color="auto"/>
              <w:right w:val="single" w:sz="4" w:space="0" w:color="000000"/>
            </w:tcBorders>
          </w:tcPr>
          <w:p w:rsidR="00443CF6" w:rsidRPr="00B45F64" w:rsidRDefault="00443CF6" w:rsidP="003778C5">
            <w:pPr>
              <w:pStyle w:val="Sinespaciado"/>
              <w:rPr>
                <w:rFonts w:cstheme="minorHAnsi"/>
                <w:b/>
              </w:rPr>
            </w:pPr>
            <w:r w:rsidRPr="00B45F64">
              <w:rPr>
                <w:rFonts w:cstheme="minorHAnsi"/>
                <w:b/>
              </w:rPr>
              <w:t xml:space="preserve">método histórico-comparativo </w:t>
            </w:r>
          </w:p>
          <w:p w:rsidR="00443CF6" w:rsidRDefault="00443CF6" w:rsidP="003778C5">
            <w:pPr>
              <w:pStyle w:val="Sinespaciado"/>
              <w:rPr>
                <w:rFonts w:cstheme="minorHAnsi"/>
                <w:u w:val="single"/>
              </w:rPr>
            </w:pPr>
            <w:r w:rsidRPr="006154D9">
              <w:rPr>
                <w:rFonts w:cstheme="minorHAnsi"/>
                <w:u w:val="single"/>
              </w:rPr>
              <w:t>Presentación del tema.</w:t>
            </w:r>
          </w:p>
          <w:p w:rsidR="00443CF6" w:rsidRPr="006154D9" w:rsidRDefault="00443CF6" w:rsidP="003778C5">
            <w:pPr>
              <w:pStyle w:val="Sinespaciado"/>
              <w:rPr>
                <w:rFonts w:cstheme="minorHAnsi"/>
              </w:rPr>
            </w:pPr>
            <w:r>
              <w:rPr>
                <w:rFonts w:cstheme="minorHAnsi"/>
              </w:rPr>
              <w:t xml:space="preserve">Preguntas sueltas-analizó sobre el capitalismo. </w:t>
            </w:r>
          </w:p>
          <w:p w:rsidR="00443CF6" w:rsidRDefault="00443CF6" w:rsidP="003778C5">
            <w:pPr>
              <w:pStyle w:val="Sinespaciado"/>
              <w:rPr>
                <w:rFonts w:cstheme="minorHAnsi"/>
                <w:u w:val="single"/>
              </w:rPr>
            </w:pPr>
            <w:r w:rsidRPr="006154D9">
              <w:rPr>
                <w:rFonts w:cstheme="minorHAnsi"/>
                <w:u w:val="single"/>
              </w:rPr>
              <w:t>Análisis de los datos Obtenidos.</w:t>
            </w:r>
          </w:p>
          <w:p w:rsidR="00443CF6" w:rsidRPr="00F01651" w:rsidRDefault="00443CF6" w:rsidP="003778C5">
            <w:pPr>
              <w:pStyle w:val="Sinespaciado"/>
              <w:rPr>
                <w:rFonts w:cstheme="minorHAnsi"/>
              </w:rPr>
            </w:pPr>
            <w:r w:rsidRPr="00F01651">
              <w:rPr>
                <w:rFonts w:cstheme="minorHAnsi"/>
              </w:rPr>
              <w:t xml:space="preserve">lectura pag.42 -43-44 </w:t>
            </w:r>
          </w:p>
          <w:p w:rsidR="00443CF6" w:rsidRDefault="00443CF6" w:rsidP="003778C5">
            <w:pPr>
              <w:pStyle w:val="Sinespaciado"/>
              <w:rPr>
                <w:rFonts w:cstheme="minorHAnsi"/>
                <w:u w:val="single"/>
              </w:rPr>
            </w:pPr>
            <w:r w:rsidRPr="006154D9">
              <w:rPr>
                <w:rFonts w:cstheme="minorHAnsi"/>
                <w:u w:val="single"/>
              </w:rPr>
              <w:t>Redacción.</w:t>
            </w:r>
          </w:p>
          <w:p w:rsidR="00443CF6" w:rsidRDefault="00443CF6" w:rsidP="003778C5">
            <w:pPr>
              <w:pStyle w:val="Sinespaciado"/>
              <w:rPr>
                <w:rFonts w:cstheme="minorHAnsi"/>
              </w:rPr>
            </w:pPr>
            <w:r w:rsidRPr="00F01651">
              <w:rPr>
                <w:rFonts w:cstheme="minorHAnsi"/>
              </w:rPr>
              <w:t>Elabora una síntesis biográfica sobre Thomas Edison</w:t>
            </w:r>
            <w:r>
              <w:rPr>
                <w:rFonts w:cstheme="minorHAnsi"/>
              </w:rPr>
              <w:t>.</w:t>
            </w:r>
          </w:p>
          <w:p w:rsidR="00443CF6" w:rsidRPr="00F01651" w:rsidRDefault="00443CF6" w:rsidP="003778C5">
            <w:pPr>
              <w:pStyle w:val="Sinespaciado"/>
              <w:rPr>
                <w:rFonts w:cstheme="minorHAnsi"/>
              </w:rPr>
            </w:pPr>
            <w:r>
              <w:rPr>
                <w:rFonts w:cstheme="minorHAnsi"/>
              </w:rPr>
              <w:t xml:space="preserve">Comparar los repartos de las colonias en África y si trascendencia en la industria. </w:t>
            </w:r>
          </w:p>
        </w:tc>
        <w:tc>
          <w:tcPr>
            <w:tcW w:w="2410" w:type="dxa"/>
            <w:gridSpan w:val="2"/>
            <w:tcBorders>
              <w:top w:val="single" w:sz="4" w:space="0" w:color="auto"/>
              <w:left w:val="single" w:sz="8" w:space="0" w:color="auto"/>
              <w:bottom w:val="single" w:sz="4" w:space="0" w:color="auto"/>
              <w:right w:val="nil"/>
            </w:tcBorders>
            <w:vAlign w:val="center"/>
          </w:tcPr>
          <w:p w:rsidR="00443CF6" w:rsidRPr="00443CF6" w:rsidRDefault="00443CF6" w:rsidP="00443CF6">
            <w:pPr>
              <w:pStyle w:val="Prrafodelista"/>
              <w:numPr>
                <w:ilvl w:val="0"/>
                <w:numId w:val="13"/>
              </w:numPr>
              <w:rPr>
                <w:rFonts w:ascii="Calibri" w:hAnsi="Calibri"/>
                <w:i/>
                <w:color w:val="000000"/>
                <w:sz w:val="20"/>
                <w:szCs w:val="20"/>
                <w:lang w:eastAsia="es-EC"/>
              </w:rPr>
            </w:pPr>
            <w:r w:rsidRPr="00443CF6">
              <w:rPr>
                <w:rFonts w:ascii="Calibri" w:hAnsi="Calibri"/>
                <w:i/>
                <w:color w:val="000000"/>
                <w:sz w:val="20"/>
                <w:szCs w:val="20"/>
                <w:lang w:eastAsia="es-EC"/>
              </w:rPr>
              <w:t xml:space="preserve">computador </w:t>
            </w:r>
          </w:p>
          <w:p w:rsidR="00443CF6" w:rsidRDefault="00443CF6">
            <w:pPr>
              <w:rPr>
                <w:rFonts w:ascii="Calibri" w:hAnsi="Calibri"/>
                <w:i/>
                <w:color w:val="000000"/>
                <w:sz w:val="20"/>
                <w:szCs w:val="20"/>
                <w:lang w:eastAsia="es-EC"/>
              </w:rPr>
            </w:pPr>
          </w:p>
          <w:p w:rsidR="00443CF6" w:rsidRDefault="00443CF6">
            <w:pPr>
              <w:rPr>
                <w:rFonts w:ascii="Calibri" w:hAnsi="Calibri"/>
                <w:i/>
                <w:color w:val="000000"/>
                <w:sz w:val="20"/>
                <w:szCs w:val="20"/>
                <w:lang w:eastAsia="es-EC"/>
              </w:rPr>
            </w:pPr>
          </w:p>
          <w:p w:rsidR="00443CF6" w:rsidRDefault="00443CF6">
            <w:pPr>
              <w:rPr>
                <w:rFonts w:ascii="Calibri" w:hAnsi="Calibri"/>
                <w:i/>
                <w:color w:val="000000"/>
                <w:sz w:val="20"/>
                <w:szCs w:val="20"/>
                <w:lang w:eastAsia="es-EC"/>
              </w:rPr>
            </w:pPr>
          </w:p>
          <w:p w:rsidR="00443CF6" w:rsidRDefault="00443CF6">
            <w:pPr>
              <w:rPr>
                <w:rFonts w:ascii="Calibri" w:hAnsi="Calibri"/>
                <w:i/>
                <w:color w:val="000000"/>
                <w:sz w:val="20"/>
                <w:szCs w:val="20"/>
                <w:lang w:eastAsia="es-EC"/>
              </w:rPr>
            </w:pPr>
          </w:p>
          <w:p w:rsidR="00443CF6" w:rsidRPr="00443CF6" w:rsidRDefault="00443CF6" w:rsidP="00443CF6">
            <w:pPr>
              <w:pStyle w:val="Prrafodelista"/>
              <w:numPr>
                <w:ilvl w:val="0"/>
                <w:numId w:val="13"/>
              </w:numPr>
              <w:rPr>
                <w:rFonts w:ascii="Calibri" w:hAnsi="Calibri"/>
                <w:i/>
                <w:color w:val="000000"/>
                <w:sz w:val="20"/>
                <w:szCs w:val="20"/>
                <w:lang w:eastAsia="es-EC"/>
              </w:rPr>
            </w:pPr>
            <w:r w:rsidRPr="00443CF6">
              <w:rPr>
                <w:rFonts w:ascii="Calibri" w:hAnsi="Calibri"/>
                <w:i/>
                <w:color w:val="000000"/>
                <w:sz w:val="20"/>
                <w:szCs w:val="20"/>
                <w:lang w:eastAsia="es-EC"/>
              </w:rPr>
              <w:t xml:space="preserve">texto del estudiante </w:t>
            </w:r>
          </w:p>
          <w:p w:rsidR="00443CF6" w:rsidRDefault="00443CF6">
            <w:pPr>
              <w:rPr>
                <w:rFonts w:ascii="Calibri" w:hAnsi="Calibri"/>
                <w:i/>
                <w:color w:val="000000"/>
                <w:sz w:val="20"/>
                <w:szCs w:val="20"/>
                <w:lang w:eastAsia="es-EC"/>
              </w:rPr>
            </w:pPr>
          </w:p>
          <w:p w:rsidR="00443CF6" w:rsidRPr="00443CF6" w:rsidRDefault="00443CF6" w:rsidP="00443CF6">
            <w:pPr>
              <w:pStyle w:val="Prrafodelista"/>
              <w:numPr>
                <w:ilvl w:val="0"/>
                <w:numId w:val="13"/>
              </w:numPr>
              <w:rPr>
                <w:rFonts w:ascii="Calibri" w:hAnsi="Calibri"/>
                <w:i/>
                <w:color w:val="000000"/>
                <w:sz w:val="20"/>
                <w:szCs w:val="20"/>
                <w:lang w:eastAsia="es-EC"/>
              </w:rPr>
            </w:pPr>
            <w:r w:rsidRPr="00443CF6">
              <w:rPr>
                <w:rFonts w:ascii="Calibri" w:hAnsi="Calibri"/>
                <w:i/>
                <w:color w:val="000000"/>
                <w:sz w:val="20"/>
                <w:szCs w:val="20"/>
                <w:lang w:eastAsia="es-EC"/>
              </w:rPr>
              <w:t>portafolio</w:t>
            </w:r>
          </w:p>
          <w:p w:rsidR="00443CF6" w:rsidRDefault="00443CF6">
            <w:pPr>
              <w:rPr>
                <w:rFonts w:ascii="Calibri" w:hAnsi="Calibri"/>
                <w:i/>
                <w:color w:val="000000"/>
                <w:sz w:val="20"/>
                <w:szCs w:val="20"/>
                <w:lang w:eastAsia="es-EC"/>
              </w:rPr>
            </w:pPr>
          </w:p>
          <w:p w:rsidR="00443CF6" w:rsidRPr="00443CF6" w:rsidRDefault="00443CF6" w:rsidP="00443CF6">
            <w:pPr>
              <w:pStyle w:val="Prrafodelista"/>
              <w:numPr>
                <w:ilvl w:val="0"/>
                <w:numId w:val="13"/>
              </w:numPr>
              <w:rPr>
                <w:rFonts w:ascii="Calibri" w:hAnsi="Calibri"/>
                <w:i/>
                <w:color w:val="000000"/>
                <w:sz w:val="20"/>
                <w:szCs w:val="20"/>
                <w:lang w:eastAsia="es-EC"/>
              </w:rPr>
            </w:pPr>
            <w:r w:rsidRPr="00443CF6">
              <w:rPr>
                <w:rFonts w:ascii="Calibri" w:hAnsi="Calibri"/>
                <w:i/>
                <w:color w:val="000000"/>
                <w:sz w:val="20"/>
                <w:szCs w:val="20"/>
                <w:lang w:eastAsia="es-EC"/>
              </w:rPr>
              <w:t xml:space="preserve">mapa físico de Asia y África </w:t>
            </w:r>
          </w:p>
          <w:p w:rsidR="00443CF6" w:rsidRDefault="00443CF6">
            <w:pPr>
              <w:rPr>
                <w:rFonts w:ascii="Calibri" w:hAnsi="Calibri"/>
                <w:i/>
                <w:color w:val="000000"/>
                <w:sz w:val="20"/>
                <w:szCs w:val="20"/>
                <w:lang w:eastAsia="es-EC"/>
              </w:rPr>
            </w:pPr>
          </w:p>
          <w:p w:rsidR="00443CF6" w:rsidRDefault="00443CF6">
            <w:pPr>
              <w:rPr>
                <w:rFonts w:ascii="Calibri" w:hAnsi="Calibri"/>
                <w:i/>
                <w:color w:val="000000"/>
                <w:sz w:val="20"/>
                <w:szCs w:val="20"/>
                <w:lang w:eastAsia="es-EC"/>
              </w:rPr>
            </w:pPr>
          </w:p>
        </w:tc>
        <w:tc>
          <w:tcPr>
            <w:tcW w:w="3402" w:type="dxa"/>
            <w:gridSpan w:val="8"/>
            <w:tcBorders>
              <w:top w:val="single" w:sz="4" w:space="0" w:color="auto"/>
              <w:left w:val="single" w:sz="8" w:space="0" w:color="auto"/>
              <w:bottom w:val="single" w:sz="4" w:space="0" w:color="auto"/>
              <w:right w:val="nil"/>
            </w:tcBorders>
            <w:vAlign w:val="center"/>
          </w:tcPr>
          <w:p w:rsidR="00443CF6" w:rsidRPr="00E72A25" w:rsidRDefault="00E72A25" w:rsidP="00E72A25">
            <w:pPr>
              <w:rPr>
                <w:rFonts w:asciiTheme="minorHAnsi" w:hAnsiTheme="minorHAnsi"/>
                <w:i/>
                <w:color w:val="000000"/>
                <w:sz w:val="22"/>
                <w:szCs w:val="20"/>
                <w:lang w:eastAsia="es-EC"/>
              </w:rPr>
            </w:pPr>
            <w:r w:rsidRPr="00E72A25">
              <w:rPr>
                <w:rFonts w:asciiTheme="minorHAnsi" w:hAnsiTheme="minorHAnsi"/>
                <w:i/>
                <w:color w:val="000000"/>
                <w:sz w:val="22"/>
                <w:szCs w:val="20"/>
                <w:lang w:eastAsia="es-EC"/>
              </w:rPr>
              <w:t xml:space="preserve">Reconoce  </w:t>
            </w:r>
            <w:r w:rsidRPr="00E72A25">
              <w:rPr>
                <w:rFonts w:asciiTheme="minorHAnsi" w:hAnsiTheme="minorHAnsi" w:cstheme="minorHAnsi"/>
                <w:i/>
                <w:color w:val="000000"/>
                <w:sz w:val="22"/>
                <w:szCs w:val="20"/>
                <w:lang w:eastAsia="es-EC"/>
              </w:rPr>
              <w:t xml:space="preserve">y analiza </w:t>
            </w:r>
            <w:r w:rsidRPr="00E72A25">
              <w:rPr>
                <w:rFonts w:asciiTheme="minorHAnsi" w:hAnsiTheme="minorHAnsi" w:cstheme="minorHAnsi"/>
                <w:i/>
              </w:rPr>
              <w:t>las características de la expansión de la industria, el comercio internacional y el colonialismo a inicios del siglo XX</w:t>
            </w:r>
            <w:r w:rsidRPr="00E72A25">
              <w:rPr>
                <w:i/>
              </w:rPr>
              <w:t>.</w:t>
            </w:r>
          </w:p>
        </w:tc>
        <w:tc>
          <w:tcPr>
            <w:tcW w:w="2976" w:type="dxa"/>
            <w:gridSpan w:val="6"/>
            <w:tcBorders>
              <w:top w:val="single" w:sz="4" w:space="0" w:color="auto"/>
              <w:left w:val="single" w:sz="4" w:space="0" w:color="auto"/>
              <w:bottom w:val="single" w:sz="4" w:space="0" w:color="auto"/>
              <w:right w:val="single" w:sz="4" w:space="0" w:color="auto"/>
            </w:tcBorders>
            <w:vAlign w:val="center"/>
          </w:tcPr>
          <w:p w:rsidR="00DA3B9C" w:rsidRDefault="00DA3B9C" w:rsidP="00DA3B9C">
            <w:pPr>
              <w:pStyle w:val="Sinespaciado"/>
              <w:rPr>
                <w:rFonts w:cstheme="minorHAnsi"/>
              </w:rPr>
            </w:pPr>
            <w:r>
              <w:rPr>
                <w:rFonts w:ascii="Calibri" w:hAnsi="Calibri"/>
                <w:i/>
                <w:color w:val="000000"/>
                <w:lang w:eastAsia="es-EC"/>
              </w:rPr>
              <w:t xml:space="preserve">TECNICA: </w:t>
            </w:r>
            <w:r w:rsidRPr="00F01651">
              <w:rPr>
                <w:rFonts w:cstheme="minorHAnsi"/>
              </w:rPr>
              <w:t>síntesis biográfica sobre Thomas Edison</w:t>
            </w:r>
            <w:r>
              <w:rPr>
                <w:rFonts w:cstheme="minorHAnsi"/>
              </w:rPr>
              <w:t>.</w:t>
            </w:r>
          </w:p>
          <w:p w:rsidR="00DA3B9C" w:rsidRDefault="00DA3B9C" w:rsidP="00DA3B9C">
            <w:pPr>
              <w:pStyle w:val="Sinespaciado"/>
              <w:rPr>
                <w:rFonts w:cstheme="minorHAnsi"/>
              </w:rPr>
            </w:pPr>
          </w:p>
          <w:p w:rsidR="00DA3B9C" w:rsidRDefault="00DA3B9C" w:rsidP="00DA3B9C">
            <w:pPr>
              <w:pStyle w:val="Sinespaciado"/>
              <w:rPr>
                <w:rFonts w:cstheme="minorHAnsi"/>
              </w:rPr>
            </w:pPr>
            <w:r>
              <w:rPr>
                <w:rFonts w:cstheme="minorHAnsi"/>
              </w:rPr>
              <w:t xml:space="preserve">lectura </w:t>
            </w:r>
          </w:p>
          <w:p w:rsidR="00DA3B9C" w:rsidRDefault="00DA3B9C" w:rsidP="00DA3B9C">
            <w:pPr>
              <w:pStyle w:val="Sinespaciado"/>
              <w:rPr>
                <w:rFonts w:cstheme="minorHAnsi"/>
              </w:rPr>
            </w:pPr>
          </w:p>
          <w:p w:rsidR="00DA3B9C" w:rsidRDefault="00DA3B9C" w:rsidP="00DA3B9C">
            <w:pPr>
              <w:pStyle w:val="Sinespaciado"/>
              <w:rPr>
                <w:rFonts w:cstheme="minorHAnsi"/>
              </w:rPr>
            </w:pPr>
            <w:r>
              <w:rPr>
                <w:rFonts w:cstheme="minorHAnsi"/>
              </w:rPr>
              <w:t>Cuadro comparativo colonias en África y si trascendencia en la industria</w:t>
            </w:r>
          </w:p>
          <w:p w:rsidR="00DA3B9C" w:rsidRDefault="00DA3B9C" w:rsidP="00DA3B9C">
            <w:pPr>
              <w:pStyle w:val="Sinespaciado"/>
              <w:rPr>
                <w:rFonts w:cstheme="minorHAnsi"/>
              </w:rPr>
            </w:pPr>
          </w:p>
          <w:p w:rsidR="00DA3B9C" w:rsidRDefault="00DA3B9C" w:rsidP="00DA3B9C">
            <w:pPr>
              <w:pStyle w:val="Sinespaciado"/>
              <w:rPr>
                <w:rFonts w:cstheme="minorHAnsi"/>
              </w:rPr>
            </w:pPr>
            <w:r>
              <w:rPr>
                <w:rFonts w:cstheme="minorHAnsi"/>
              </w:rPr>
              <w:t>instrumento : rubrica de síntesis bibliográfica</w:t>
            </w:r>
          </w:p>
          <w:p w:rsidR="00DA3B9C" w:rsidRDefault="00DA3B9C" w:rsidP="00DA3B9C">
            <w:pPr>
              <w:pStyle w:val="Sinespaciado"/>
              <w:rPr>
                <w:rFonts w:cstheme="minorHAnsi"/>
              </w:rPr>
            </w:pPr>
            <w:r>
              <w:rPr>
                <w:rFonts w:cstheme="minorHAnsi"/>
              </w:rPr>
              <w:t xml:space="preserve">rubrica de trabajo individual </w:t>
            </w:r>
          </w:p>
          <w:p w:rsidR="00DA3B9C" w:rsidRDefault="00DA3B9C" w:rsidP="00DA3B9C">
            <w:pPr>
              <w:pStyle w:val="Sinespaciado"/>
              <w:rPr>
                <w:rFonts w:cstheme="minorHAnsi"/>
              </w:rPr>
            </w:pPr>
          </w:p>
          <w:p w:rsidR="00443CF6" w:rsidRPr="00DA3B9C" w:rsidRDefault="00DA3B9C" w:rsidP="00DA3B9C">
            <w:pPr>
              <w:pStyle w:val="Sinespaciado"/>
              <w:rPr>
                <w:rFonts w:cstheme="minorHAnsi"/>
              </w:rPr>
            </w:pPr>
            <w:r>
              <w:rPr>
                <w:rFonts w:cstheme="minorHAnsi"/>
              </w:rPr>
              <w:lastRenderedPageBreak/>
              <w:t xml:space="preserve">cuestionario </w:t>
            </w:r>
          </w:p>
        </w:tc>
      </w:tr>
      <w:tr w:rsidR="00443CF6" w:rsidTr="00443CF6">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443CF6" w:rsidRDefault="00443CF6" w:rsidP="003778C5">
            <w:r>
              <w:lastRenderedPageBreak/>
              <w:t xml:space="preserve">CS.4.1.46. </w:t>
            </w:r>
            <w:r>
              <w:tab/>
              <w:t>Resumir la influencia y el impacto de la Revolución bolchevique y de la Primera Guerra Mundial en la economía y la sociedad latinoamericana.</w:t>
            </w:r>
          </w:p>
          <w:p w:rsidR="00443CF6" w:rsidRPr="002C4918" w:rsidRDefault="00443CF6" w:rsidP="003778C5">
            <w:pPr>
              <w:tabs>
                <w:tab w:val="left" w:pos="924"/>
              </w:tabs>
              <w:autoSpaceDE w:val="0"/>
              <w:autoSpaceDN w:val="0"/>
              <w:adjustRightInd w:val="0"/>
              <w:jc w:val="both"/>
              <w:rPr>
                <w:rFonts w:ascii="Calibri" w:hAnsi="Calibri" w:cs="Calibri"/>
                <w:bCs/>
                <w:i/>
                <w:sz w:val="18"/>
                <w:szCs w:val="18"/>
                <w:lang w:val="es-ES"/>
              </w:rPr>
            </w:pPr>
          </w:p>
        </w:tc>
        <w:tc>
          <w:tcPr>
            <w:tcW w:w="3829" w:type="dxa"/>
            <w:gridSpan w:val="4"/>
            <w:tcBorders>
              <w:top w:val="single" w:sz="4" w:space="0" w:color="auto"/>
              <w:left w:val="single" w:sz="4" w:space="0" w:color="auto"/>
              <w:bottom w:val="single" w:sz="4" w:space="0" w:color="auto"/>
              <w:right w:val="single" w:sz="4" w:space="0" w:color="000000"/>
            </w:tcBorders>
          </w:tcPr>
          <w:p w:rsidR="00443CF6" w:rsidRPr="00F621FA" w:rsidRDefault="00443CF6" w:rsidP="003778C5">
            <w:pPr>
              <w:pStyle w:val="Sinespaciado"/>
              <w:rPr>
                <w:rFonts w:cstheme="minorHAnsi"/>
                <w:b/>
              </w:rPr>
            </w:pPr>
            <w:r w:rsidRPr="00F621FA">
              <w:rPr>
                <w:rFonts w:cstheme="minorHAnsi"/>
                <w:b/>
              </w:rPr>
              <w:t>método de diálogo reflexivo</w:t>
            </w:r>
          </w:p>
          <w:p w:rsidR="00443CF6" w:rsidRPr="00F621FA" w:rsidRDefault="00443CF6" w:rsidP="003778C5">
            <w:pPr>
              <w:pStyle w:val="Default"/>
              <w:rPr>
                <w:rFonts w:asciiTheme="minorHAnsi" w:hAnsiTheme="minorHAnsi" w:cstheme="minorHAnsi"/>
                <w:bCs/>
                <w:sz w:val="22"/>
                <w:szCs w:val="22"/>
                <w:u w:val="single"/>
              </w:rPr>
            </w:pPr>
            <w:r w:rsidRPr="00F621FA">
              <w:rPr>
                <w:rFonts w:asciiTheme="minorHAnsi" w:hAnsiTheme="minorHAnsi" w:cstheme="minorHAnsi"/>
                <w:bCs/>
                <w:sz w:val="22"/>
                <w:szCs w:val="22"/>
                <w:u w:val="single"/>
              </w:rPr>
              <w:t>Síntesis</w:t>
            </w:r>
          </w:p>
          <w:p w:rsidR="00443CF6" w:rsidRPr="00F621FA" w:rsidRDefault="00443CF6" w:rsidP="003778C5">
            <w:pPr>
              <w:pStyle w:val="Default"/>
              <w:rPr>
                <w:rFonts w:asciiTheme="minorHAnsi" w:hAnsiTheme="minorHAnsi" w:cstheme="minorHAnsi"/>
                <w:bCs/>
                <w:sz w:val="22"/>
                <w:szCs w:val="22"/>
              </w:rPr>
            </w:pPr>
            <w:r w:rsidRPr="00F621FA">
              <w:rPr>
                <w:rFonts w:asciiTheme="minorHAnsi" w:hAnsiTheme="minorHAnsi" w:cstheme="minorHAnsi"/>
                <w:bCs/>
                <w:sz w:val="22"/>
                <w:szCs w:val="22"/>
              </w:rPr>
              <w:t xml:space="preserve"> se presentan los antecedentes de la primera guerra mundial en </w:t>
            </w:r>
            <w:proofErr w:type="spellStart"/>
            <w:r w:rsidRPr="00F621FA">
              <w:rPr>
                <w:rFonts w:asciiTheme="minorHAnsi" w:hAnsiTheme="minorHAnsi" w:cstheme="minorHAnsi"/>
                <w:bCs/>
                <w:sz w:val="22"/>
                <w:szCs w:val="22"/>
              </w:rPr>
              <w:t>prezi</w:t>
            </w:r>
            <w:proofErr w:type="spellEnd"/>
            <w:r w:rsidRPr="00F621FA">
              <w:rPr>
                <w:rFonts w:asciiTheme="minorHAnsi" w:hAnsiTheme="minorHAnsi" w:cstheme="minorHAnsi"/>
                <w:bCs/>
                <w:sz w:val="22"/>
                <w:szCs w:val="22"/>
              </w:rPr>
              <w:t xml:space="preserve">, </w:t>
            </w:r>
          </w:p>
          <w:p w:rsidR="00443CF6" w:rsidRPr="00F621FA" w:rsidRDefault="00443CF6" w:rsidP="003778C5">
            <w:pPr>
              <w:pStyle w:val="Default"/>
              <w:rPr>
                <w:rFonts w:asciiTheme="minorHAnsi" w:hAnsiTheme="minorHAnsi" w:cstheme="minorHAnsi"/>
                <w:sz w:val="22"/>
                <w:szCs w:val="22"/>
              </w:rPr>
            </w:pPr>
            <w:r w:rsidRPr="00F621FA">
              <w:rPr>
                <w:rFonts w:asciiTheme="minorHAnsi" w:hAnsiTheme="minorHAnsi" w:cstheme="minorHAnsi"/>
                <w:bCs/>
                <w:sz w:val="22"/>
                <w:szCs w:val="22"/>
              </w:rPr>
              <w:t xml:space="preserve">lectura pag.52-53 </w:t>
            </w:r>
          </w:p>
          <w:p w:rsidR="00443CF6" w:rsidRPr="00F621FA" w:rsidRDefault="00443CF6" w:rsidP="003778C5">
            <w:pPr>
              <w:pStyle w:val="Default"/>
              <w:rPr>
                <w:rFonts w:asciiTheme="minorHAnsi" w:hAnsiTheme="minorHAnsi" w:cstheme="minorHAnsi"/>
                <w:bCs/>
                <w:sz w:val="22"/>
                <w:szCs w:val="22"/>
                <w:u w:val="single"/>
              </w:rPr>
            </w:pPr>
            <w:r w:rsidRPr="00F621FA">
              <w:rPr>
                <w:rFonts w:asciiTheme="minorHAnsi" w:hAnsiTheme="minorHAnsi" w:cstheme="minorHAnsi"/>
                <w:bCs/>
                <w:sz w:val="22"/>
                <w:szCs w:val="22"/>
                <w:u w:val="single"/>
              </w:rPr>
              <w:t xml:space="preserve">Apertura </w:t>
            </w:r>
          </w:p>
          <w:p w:rsidR="00443CF6" w:rsidRPr="00F621FA" w:rsidRDefault="00443CF6" w:rsidP="003778C5">
            <w:pPr>
              <w:pStyle w:val="Default"/>
              <w:rPr>
                <w:rFonts w:asciiTheme="minorHAnsi" w:hAnsiTheme="minorHAnsi" w:cstheme="minorHAnsi"/>
                <w:bCs/>
                <w:sz w:val="22"/>
                <w:szCs w:val="22"/>
              </w:rPr>
            </w:pPr>
            <w:r w:rsidRPr="00F621FA">
              <w:rPr>
                <w:rFonts w:asciiTheme="minorHAnsi" w:hAnsiTheme="minorHAnsi" w:cstheme="minorHAnsi"/>
                <w:bCs/>
                <w:sz w:val="22"/>
                <w:szCs w:val="22"/>
              </w:rPr>
              <w:t>Presentación de la historia de Hitler, influencia de la primera Guerra mundial en América Latina.</w:t>
            </w:r>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Pag</w:t>
            </w:r>
            <w:proofErr w:type="spellEnd"/>
            <w:r>
              <w:rPr>
                <w:rFonts w:asciiTheme="minorHAnsi" w:hAnsiTheme="minorHAnsi" w:cstheme="minorHAnsi"/>
                <w:bCs/>
                <w:sz w:val="22"/>
                <w:szCs w:val="22"/>
              </w:rPr>
              <w:t xml:space="preserve">. 48- 49 </w:t>
            </w:r>
          </w:p>
          <w:p w:rsidR="00443CF6" w:rsidRPr="00F621FA" w:rsidRDefault="00443CF6" w:rsidP="003778C5">
            <w:pPr>
              <w:pStyle w:val="Default"/>
              <w:rPr>
                <w:rFonts w:asciiTheme="minorHAnsi" w:hAnsiTheme="minorHAnsi" w:cstheme="minorHAnsi"/>
                <w:bCs/>
                <w:sz w:val="22"/>
                <w:szCs w:val="22"/>
                <w:u w:val="single"/>
              </w:rPr>
            </w:pPr>
            <w:r w:rsidRPr="00F621FA">
              <w:rPr>
                <w:rFonts w:asciiTheme="minorHAnsi" w:hAnsiTheme="minorHAnsi" w:cstheme="minorHAnsi"/>
                <w:bCs/>
                <w:sz w:val="22"/>
                <w:szCs w:val="22"/>
                <w:u w:val="single"/>
              </w:rPr>
              <w:t xml:space="preserve">Desarrollo </w:t>
            </w:r>
          </w:p>
          <w:p w:rsidR="00443CF6" w:rsidRPr="00F621FA" w:rsidRDefault="00443CF6" w:rsidP="003778C5">
            <w:pPr>
              <w:pStyle w:val="Default"/>
              <w:rPr>
                <w:rFonts w:asciiTheme="minorHAnsi" w:hAnsiTheme="minorHAnsi" w:cstheme="minorHAnsi"/>
                <w:bCs/>
                <w:sz w:val="22"/>
                <w:szCs w:val="22"/>
              </w:rPr>
            </w:pPr>
            <w:r>
              <w:rPr>
                <w:rFonts w:asciiTheme="minorHAnsi" w:hAnsiTheme="minorHAnsi" w:cstheme="minorHAnsi"/>
                <w:bCs/>
                <w:sz w:val="22"/>
                <w:szCs w:val="22"/>
              </w:rPr>
              <w:t xml:space="preserve">preguntas de analizó sobre el impacto de la crisis de 1929 , completamos el cuadro pág., 53 </w:t>
            </w:r>
          </w:p>
          <w:p w:rsidR="00443CF6" w:rsidRPr="00F621FA" w:rsidRDefault="00443CF6" w:rsidP="003778C5">
            <w:pPr>
              <w:pStyle w:val="Default"/>
              <w:rPr>
                <w:rFonts w:asciiTheme="minorHAnsi" w:hAnsiTheme="minorHAnsi" w:cstheme="minorHAnsi"/>
                <w:bCs/>
                <w:sz w:val="22"/>
                <w:szCs w:val="22"/>
                <w:u w:val="single"/>
              </w:rPr>
            </w:pPr>
            <w:r w:rsidRPr="00F621FA">
              <w:rPr>
                <w:rFonts w:asciiTheme="minorHAnsi" w:hAnsiTheme="minorHAnsi" w:cstheme="minorHAnsi"/>
                <w:bCs/>
                <w:sz w:val="22"/>
                <w:szCs w:val="22"/>
                <w:u w:val="single"/>
              </w:rPr>
              <w:t xml:space="preserve">Recapitulaciones </w:t>
            </w:r>
          </w:p>
          <w:p w:rsidR="00443CF6" w:rsidRDefault="00443CF6" w:rsidP="003778C5">
            <w:pPr>
              <w:pStyle w:val="Default"/>
              <w:rPr>
                <w:rFonts w:asciiTheme="minorHAnsi" w:hAnsiTheme="minorHAnsi" w:cstheme="minorHAnsi"/>
                <w:sz w:val="22"/>
                <w:szCs w:val="22"/>
              </w:rPr>
            </w:pPr>
            <w:r>
              <w:rPr>
                <w:rFonts w:asciiTheme="minorHAnsi" w:hAnsiTheme="minorHAnsi" w:cstheme="minorHAnsi"/>
                <w:sz w:val="22"/>
                <w:szCs w:val="22"/>
              </w:rPr>
              <w:t>Relacionamos el conflicto mundial y de la gran depresión con relación a nuestro país.</w:t>
            </w:r>
          </w:p>
          <w:p w:rsidR="00443CF6" w:rsidRPr="00F621FA" w:rsidRDefault="00443CF6" w:rsidP="003778C5">
            <w:pPr>
              <w:pStyle w:val="Default"/>
              <w:rPr>
                <w:rFonts w:asciiTheme="minorHAnsi" w:hAnsiTheme="minorHAnsi" w:cstheme="minorHAnsi"/>
                <w:sz w:val="22"/>
                <w:szCs w:val="22"/>
              </w:rPr>
            </w:pPr>
            <w:r>
              <w:rPr>
                <w:rFonts w:asciiTheme="minorHAnsi" w:hAnsiTheme="minorHAnsi" w:cstheme="minorHAnsi"/>
                <w:sz w:val="22"/>
                <w:szCs w:val="22"/>
              </w:rPr>
              <w:t>Destacar la característica más importante de la huelga de Guayaquil de 1922.</w:t>
            </w:r>
          </w:p>
        </w:tc>
        <w:tc>
          <w:tcPr>
            <w:tcW w:w="2410" w:type="dxa"/>
            <w:gridSpan w:val="2"/>
            <w:tcBorders>
              <w:top w:val="single" w:sz="4" w:space="0" w:color="auto"/>
              <w:left w:val="single" w:sz="8" w:space="0" w:color="auto"/>
              <w:bottom w:val="single" w:sz="4" w:space="0" w:color="auto"/>
              <w:right w:val="nil"/>
            </w:tcBorders>
            <w:vAlign w:val="center"/>
          </w:tcPr>
          <w:p w:rsidR="00443CF6" w:rsidRPr="00E72A25" w:rsidRDefault="00443CF6" w:rsidP="00E72A25">
            <w:pPr>
              <w:pStyle w:val="Prrafodelista"/>
              <w:numPr>
                <w:ilvl w:val="0"/>
                <w:numId w:val="14"/>
              </w:numPr>
              <w:rPr>
                <w:rFonts w:ascii="Calibri" w:hAnsi="Calibri"/>
                <w:i/>
                <w:color w:val="000000"/>
                <w:sz w:val="20"/>
                <w:szCs w:val="20"/>
                <w:lang w:eastAsia="es-EC"/>
              </w:rPr>
            </w:pPr>
            <w:r w:rsidRPr="00E72A25">
              <w:rPr>
                <w:rFonts w:ascii="Calibri" w:hAnsi="Calibri"/>
                <w:i/>
                <w:color w:val="000000"/>
                <w:sz w:val="20"/>
                <w:szCs w:val="20"/>
                <w:lang w:eastAsia="es-EC"/>
              </w:rPr>
              <w:t>computador</w:t>
            </w:r>
          </w:p>
          <w:p w:rsidR="00443CF6" w:rsidRPr="00E72A25" w:rsidRDefault="00443CF6" w:rsidP="00E72A25">
            <w:pPr>
              <w:pStyle w:val="Prrafodelista"/>
              <w:numPr>
                <w:ilvl w:val="0"/>
                <w:numId w:val="14"/>
              </w:numPr>
              <w:rPr>
                <w:rFonts w:ascii="Calibri" w:hAnsi="Calibri"/>
                <w:i/>
                <w:color w:val="000000"/>
                <w:sz w:val="20"/>
                <w:szCs w:val="20"/>
                <w:lang w:eastAsia="es-EC"/>
              </w:rPr>
            </w:pPr>
            <w:r w:rsidRPr="00E72A25">
              <w:rPr>
                <w:rFonts w:ascii="Calibri" w:hAnsi="Calibri"/>
                <w:i/>
                <w:color w:val="000000"/>
                <w:sz w:val="20"/>
                <w:szCs w:val="20"/>
                <w:lang w:eastAsia="es-EC"/>
              </w:rPr>
              <w:t>proyector</w:t>
            </w:r>
          </w:p>
          <w:p w:rsidR="00443CF6" w:rsidRPr="00E72A25" w:rsidRDefault="00443CF6" w:rsidP="00E72A25">
            <w:pPr>
              <w:pStyle w:val="Prrafodelista"/>
              <w:numPr>
                <w:ilvl w:val="0"/>
                <w:numId w:val="14"/>
              </w:numPr>
              <w:rPr>
                <w:rFonts w:ascii="Calibri" w:hAnsi="Calibri"/>
                <w:i/>
                <w:color w:val="000000"/>
                <w:sz w:val="20"/>
                <w:szCs w:val="20"/>
                <w:lang w:eastAsia="es-EC"/>
              </w:rPr>
            </w:pPr>
            <w:r w:rsidRPr="00E72A25">
              <w:rPr>
                <w:rFonts w:ascii="Calibri" w:hAnsi="Calibri"/>
                <w:i/>
                <w:color w:val="000000"/>
                <w:sz w:val="20"/>
                <w:szCs w:val="20"/>
                <w:lang w:eastAsia="es-EC"/>
              </w:rPr>
              <w:t>internet</w:t>
            </w:r>
          </w:p>
          <w:p w:rsidR="00443CF6" w:rsidRPr="00E72A25" w:rsidRDefault="00443CF6" w:rsidP="00E72A25">
            <w:pPr>
              <w:pStyle w:val="Prrafodelista"/>
              <w:numPr>
                <w:ilvl w:val="0"/>
                <w:numId w:val="14"/>
              </w:numPr>
              <w:rPr>
                <w:rFonts w:ascii="Calibri" w:hAnsi="Calibri"/>
                <w:i/>
                <w:color w:val="000000"/>
                <w:sz w:val="20"/>
                <w:szCs w:val="20"/>
                <w:lang w:eastAsia="es-EC"/>
              </w:rPr>
            </w:pPr>
            <w:r w:rsidRPr="00E72A25">
              <w:rPr>
                <w:rFonts w:ascii="Calibri" w:hAnsi="Calibri"/>
                <w:i/>
                <w:color w:val="000000"/>
                <w:sz w:val="20"/>
                <w:szCs w:val="20"/>
                <w:lang w:eastAsia="es-EC"/>
              </w:rPr>
              <w:t>texto del estudiante</w:t>
            </w:r>
          </w:p>
          <w:p w:rsidR="00443CF6" w:rsidRDefault="00443CF6">
            <w:pPr>
              <w:rPr>
                <w:rFonts w:ascii="Calibri" w:hAnsi="Calibri"/>
                <w:i/>
                <w:color w:val="000000"/>
                <w:sz w:val="20"/>
                <w:szCs w:val="20"/>
                <w:lang w:eastAsia="es-EC"/>
              </w:rPr>
            </w:pPr>
          </w:p>
          <w:p w:rsidR="00443CF6" w:rsidRDefault="00443CF6">
            <w:pPr>
              <w:rPr>
                <w:rFonts w:ascii="Calibri" w:hAnsi="Calibri"/>
                <w:i/>
                <w:color w:val="000000"/>
                <w:sz w:val="20"/>
                <w:szCs w:val="20"/>
                <w:lang w:eastAsia="es-EC"/>
              </w:rPr>
            </w:pPr>
          </w:p>
          <w:p w:rsidR="00443CF6" w:rsidRDefault="00443CF6">
            <w:pPr>
              <w:rPr>
                <w:rFonts w:ascii="Calibri" w:hAnsi="Calibri"/>
                <w:i/>
                <w:color w:val="000000"/>
                <w:sz w:val="20"/>
                <w:szCs w:val="20"/>
                <w:lang w:eastAsia="es-EC"/>
              </w:rPr>
            </w:pPr>
          </w:p>
          <w:p w:rsidR="00443CF6" w:rsidRDefault="00443CF6">
            <w:pPr>
              <w:rPr>
                <w:rFonts w:ascii="Calibri" w:hAnsi="Calibri"/>
                <w:i/>
                <w:color w:val="000000"/>
                <w:sz w:val="20"/>
                <w:szCs w:val="20"/>
                <w:lang w:eastAsia="es-EC"/>
              </w:rPr>
            </w:pPr>
          </w:p>
          <w:p w:rsidR="00443CF6" w:rsidRDefault="00443CF6">
            <w:pPr>
              <w:rPr>
                <w:rFonts w:ascii="Calibri" w:hAnsi="Calibri"/>
                <w:i/>
                <w:color w:val="000000"/>
                <w:sz w:val="20"/>
                <w:szCs w:val="20"/>
                <w:lang w:eastAsia="es-EC"/>
              </w:rPr>
            </w:pPr>
          </w:p>
          <w:p w:rsidR="00443CF6" w:rsidRPr="00E72A25" w:rsidRDefault="00443CF6" w:rsidP="00E72A25">
            <w:pPr>
              <w:pStyle w:val="Prrafodelista"/>
              <w:numPr>
                <w:ilvl w:val="0"/>
                <w:numId w:val="14"/>
              </w:numPr>
              <w:rPr>
                <w:rFonts w:ascii="Calibri" w:hAnsi="Calibri"/>
                <w:i/>
                <w:color w:val="000000"/>
                <w:sz w:val="20"/>
                <w:szCs w:val="20"/>
                <w:lang w:eastAsia="es-EC"/>
              </w:rPr>
            </w:pPr>
            <w:r w:rsidRPr="00E72A25">
              <w:rPr>
                <w:rFonts w:ascii="Calibri" w:hAnsi="Calibri"/>
                <w:i/>
                <w:color w:val="000000"/>
                <w:sz w:val="20"/>
                <w:szCs w:val="20"/>
                <w:lang w:eastAsia="es-EC"/>
              </w:rPr>
              <w:t xml:space="preserve">cuaderno de materia </w:t>
            </w:r>
          </w:p>
          <w:p w:rsidR="00443CF6" w:rsidRPr="00E72A25" w:rsidRDefault="00443CF6" w:rsidP="00E72A25">
            <w:pPr>
              <w:pStyle w:val="Prrafodelista"/>
              <w:numPr>
                <w:ilvl w:val="0"/>
                <w:numId w:val="14"/>
              </w:numPr>
              <w:rPr>
                <w:rFonts w:ascii="Calibri" w:hAnsi="Calibri"/>
                <w:i/>
                <w:color w:val="000000"/>
                <w:sz w:val="20"/>
                <w:szCs w:val="20"/>
                <w:lang w:eastAsia="es-EC"/>
              </w:rPr>
            </w:pPr>
            <w:r w:rsidRPr="00E72A25">
              <w:rPr>
                <w:rFonts w:ascii="Calibri" w:hAnsi="Calibri"/>
                <w:i/>
                <w:color w:val="000000"/>
                <w:sz w:val="20"/>
                <w:szCs w:val="20"/>
                <w:lang w:eastAsia="es-EC"/>
              </w:rPr>
              <w:t xml:space="preserve">texto del estudiante </w:t>
            </w:r>
          </w:p>
          <w:p w:rsidR="00443CF6" w:rsidRDefault="00443CF6">
            <w:pPr>
              <w:rPr>
                <w:rFonts w:ascii="Calibri" w:hAnsi="Calibri"/>
                <w:i/>
                <w:color w:val="000000"/>
                <w:sz w:val="20"/>
                <w:szCs w:val="20"/>
                <w:lang w:eastAsia="es-EC"/>
              </w:rPr>
            </w:pPr>
          </w:p>
          <w:p w:rsidR="00443CF6" w:rsidRDefault="00443CF6">
            <w:pPr>
              <w:rPr>
                <w:rFonts w:ascii="Calibri" w:hAnsi="Calibri"/>
                <w:i/>
                <w:color w:val="000000"/>
                <w:sz w:val="20"/>
                <w:szCs w:val="20"/>
                <w:lang w:eastAsia="es-EC"/>
              </w:rPr>
            </w:pPr>
          </w:p>
          <w:p w:rsidR="00443CF6" w:rsidRDefault="00443CF6">
            <w:pPr>
              <w:rPr>
                <w:rFonts w:ascii="Calibri" w:hAnsi="Calibri"/>
                <w:i/>
                <w:color w:val="000000"/>
                <w:sz w:val="20"/>
                <w:szCs w:val="20"/>
                <w:lang w:eastAsia="es-EC"/>
              </w:rPr>
            </w:pPr>
          </w:p>
          <w:p w:rsidR="00443CF6" w:rsidRDefault="00443CF6">
            <w:pPr>
              <w:rPr>
                <w:rFonts w:ascii="Calibri" w:hAnsi="Calibri"/>
                <w:i/>
                <w:color w:val="000000"/>
                <w:sz w:val="20"/>
                <w:szCs w:val="20"/>
                <w:lang w:eastAsia="es-EC"/>
              </w:rPr>
            </w:pPr>
          </w:p>
          <w:p w:rsidR="00443CF6" w:rsidRDefault="00443CF6" w:rsidP="00E72A25">
            <w:pPr>
              <w:pStyle w:val="Prrafodelista"/>
              <w:numPr>
                <w:ilvl w:val="0"/>
                <w:numId w:val="14"/>
              </w:numPr>
              <w:rPr>
                <w:rFonts w:ascii="Calibri" w:hAnsi="Calibri"/>
                <w:i/>
                <w:color w:val="000000"/>
                <w:sz w:val="20"/>
                <w:szCs w:val="20"/>
                <w:lang w:eastAsia="es-EC"/>
              </w:rPr>
            </w:pPr>
            <w:r w:rsidRPr="00E72A25">
              <w:rPr>
                <w:rFonts w:ascii="Calibri" w:hAnsi="Calibri"/>
                <w:i/>
                <w:color w:val="000000"/>
                <w:sz w:val="20"/>
                <w:szCs w:val="20"/>
                <w:lang w:eastAsia="es-EC"/>
              </w:rPr>
              <w:t xml:space="preserve">portafolio </w:t>
            </w:r>
          </w:p>
          <w:p w:rsidR="00E72A25" w:rsidRDefault="00E72A25" w:rsidP="00E72A25">
            <w:pPr>
              <w:pStyle w:val="Prrafodelista"/>
              <w:numPr>
                <w:ilvl w:val="0"/>
                <w:numId w:val="14"/>
              </w:numPr>
              <w:rPr>
                <w:rFonts w:ascii="Calibri" w:hAnsi="Calibri"/>
                <w:i/>
                <w:color w:val="000000"/>
                <w:sz w:val="20"/>
                <w:szCs w:val="20"/>
                <w:lang w:eastAsia="es-EC"/>
              </w:rPr>
            </w:pPr>
            <w:r>
              <w:rPr>
                <w:rFonts w:ascii="Calibri" w:hAnsi="Calibri"/>
                <w:i/>
                <w:color w:val="000000"/>
                <w:sz w:val="20"/>
                <w:szCs w:val="20"/>
                <w:lang w:eastAsia="es-EC"/>
              </w:rPr>
              <w:t xml:space="preserve">computador </w:t>
            </w:r>
          </w:p>
          <w:p w:rsidR="00E72A25" w:rsidRPr="00E72A25" w:rsidRDefault="00E72A25" w:rsidP="00E72A25">
            <w:pPr>
              <w:pStyle w:val="Prrafodelista"/>
              <w:numPr>
                <w:ilvl w:val="0"/>
                <w:numId w:val="14"/>
              </w:numPr>
              <w:rPr>
                <w:rFonts w:ascii="Calibri" w:hAnsi="Calibri"/>
                <w:i/>
                <w:color w:val="000000"/>
                <w:sz w:val="20"/>
                <w:szCs w:val="20"/>
                <w:lang w:eastAsia="es-EC"/>
              </w:rPr>
            </w:pPr>
            <w:r>
              <w:rPr>
                <w:rFonts w:ascii="Calibri" w:hAnsi="Calibri"/>
                <w:i/>
                <w:color w:val="000000"/>
                <w:sz w:val="20"/>
                <w:szCs w:val="20"/>
                <w:lang w:eastAsia="es-EC"/>
              </w:rPr>
              <w:t xml:space="preserve">texto del estudiante </w:t>
            </w:r>
          </w:p>
          <w:p w:rsidR="00443CF6" w:rsidRDefault="00443CF6">
            <w:pPr>
              <w:rPr>
                <w:rFonts w:ascii="Calibri" w:hAnsi="Calibri"/>
                <w:i/>
                <w:color w:val="000000"/>
                <w:sz w:val="20"/>
                <w:szCs w:val="20"/>
                <w:lang w:eastAsia="es-EC"/>
              </w:rPr>
            </w:pPr>
          </w:p>
        </w:tc>
        <w:tc>
          <w:tcPr>
            <w:tcW w:w="3402" w:type="dxa"/>
            <w:gridSpan w:val="8"/>
            <w:tcBorders>
              <w:top w:val="single" w:sz="4" w:space="0" w:color="auto"/>
              <w:left w:val="single" w:sz="8" w:space="0" w:color="auto"/>
              <w:bottom w:val="single" w:sz="4" w:space="0" w:color="auto"/>
              <w:right w:val="nil"/>
            </w:tcBorders>
            <w:vAlign w:val="center"/>
          </w:tcPr>
          <w:p w:rsidR="00E72A25" w:rsidRPr="00E72A25" w:rsidRDefault="00E72A25" w:rsidP="00E72A25">
            <w:pPr>
              <w:rPr>
                <w:rFonts w:asciiTheme="minorHAnsi" w:hAnsiTheme="minorHAnsi" w:cstheme="minorHAnsi"/>
                <w:i/>
              </w:rPr>
            </w:pPr>
            <w:r w:rsidRPr="00E72A25">
              <w:rPr>
                <w:rFonts w:asciiTheme="minorHAnsi" w:hAnsiTheme="minorHAnsi" w:cstheme="minorHAnsi"/>
                <w:i/>
              </w:rPr>
              <w:t>Identificar y describir  la influencia y el impacto de la Revolución bolchevique y de la Primera Guerra Mundial en la economía y la sociedad latinoamericana.</w:t>
            </w:r>
          </w:p>
          <w:p w:rsidR="00443CF6" w:rsidRPr="006354B8" w:rsidRDefault="00443CF6" w:rsidP="006354B8">
            <w:pPr>
              <w:rPr>
                <w:rFonts w:asciiTheme="minorHAnsi" w:hAnsiTheme="minorHAnsi"/>
                <w:i/>
                <w:color w:val="000000"/>
                <w:sz w:val="22"/>
                <w:szCs w:val="20"/>
                <w:lang w:eastAsia="es-EC"/>
              </w:rPr>
            </w:pPr>
          </w:p>
        </w:tc>
        <w:tc>
          <w:tcPr>
            <w:tcW w:w="2976" w:type="dxa"/>
            <w:gridSpan w:val="6"/>
            <w:tcBorders>
              <w:top w:val="single" w:sz="4" w:space="0" w:color="auto"/>
              <w:left w:val="single" w:sz="4" w:space="0" w:color="auto"/>
              <w:bottom w:val="single" w:sz="4" w:space="0" w:color="auto"/>
              <w:right w:val="single" w:sz="4" w:space="0" w:color="auto"/>
            </w:tcBorders>
            <w:vAlign w:val="center"/>
          </w:tcPr>
          <w:p w:rsidR="00443CF6" w:rsidRDefault="00DA3B9C">
            <w:pPr>
              <w:rPr>
                <w:rFonts w:ascii="Calibri" w:hAnsi="Calibri"/>
                <w:i/>
                <w:color w:val="000000"/>
                <w:sz w:val="22"/>
                <w:szCs w:val="22"/>
                <w:lang w:eastAsia="es-EC"/>
              </w:rPr>
            </w:pPr>
            <w:r>
              <w:rPr>
                <w:rFonts w:ascii="Calibri" w:hAnsi="Calibri"/>
                <w:i/>
                <w:color w:val="000000"/>
                <w:sz w:val="22"/>
                <w:szCs w:val="22"/>
                <w:lang w:eastAsia="es-EC"/>
              </w:rPr>
              <w:t xml:space="preserve">técnica: lectura comprensiva </w:t>
            </w:r>
          </w:p>
          <w:p w:rsidR="00DA3B9C" w:rsidRDefault="00DA3B9C">
            <w:pPr>
              <w:rPr>
                <w:rFonts w:ascii="Calibri" w:hAnsi="Calibri"/>
                <w:i/>
                <w:color w:val="000000"/>
                <w:sz w:val="22"/>
                <w:szCs w:val="22"/>
                <w:lang w:eastAsia="es-EC"/>
              </w:rPr>
            </w:pPr>
          </w:p>
          <w:p w:rsidR="00DA3B9C" w:rsidRDefault="00DA3B9C">
            <w:pPr>
              <w:rPr>
                <w:rFonts w:ascii="Calibri" w:hAnsi="Calibri"/>
                <w:i/>
                <w:color w:val="000000"/>
                <w:sz w:val="22"/>
                <w:szCs w:val="22"/>
                <w:lang w:eastAsia="es-EC"/>
              </w:rPr>
            </w:pPr>
            <w:r>
              <w:rPr>
                <w:rFonts w:ascii="Calibri" w:hAnsi="Calibri"/>
                <w:i/>
                <w:color w:val="000000"/>
                <w:sz w:val="22"/>
                <w:szCs w:val="22"/>
                <w:lang w:eastAsia="es-EC"/>
              </w:rPr>
              <w:t xml:space="preserve">instrumento: cuestionario </w:t>
            </w:r>
          </w:p>
          <w:p w:rsidR="00DA3B9C" w:rsidRDefault="00DA3B9C">
            <w:pPr>
              <w:rPr>
                <w:rFonts w:ascii="Calibri" w:hAnsi="Calibri"/>
                <w:i/>
                <w:color w:val="000000"/>
                <w:sz w:val="22"/>
                <w:szCs w:val="22"/>
                <w:lang w:eastAsia="es-EC"/>
              </w:rPr>
            </w:pPr>
            <w:r>
              <w:rPr>
                <w:rFonts w:ascii="Calibri" w:hAnsi="Calibri"/>
                <w:i/>
                <w:color w:val="000000"/>
                <w:sz w:val="22"/>
                <w:szCs w:val="22"/>
                <w:lang w:eastAsia="es-EC"/>
              </w:rPr>
              <w:t xml:space="preserve">lección </w:t>
            </w:r>
          </w:p>
          <w:p w:rsidR="00DA3B9C" w:rsidRDefault="00DA3B9C">
            <w:pPr>
              <w:rPr>
                <w:rFonts w:ascii="Calibri" w:hAnsi="Calibri"/>
                <w:i/>
                <w:color w:val="000000"/>
                <w:sz w:val="22"/>
                <w:szCs w:val="22"/>
                <w:lang w:eastAsia="es-EC"/>
              </w:rPr>
            </w:pPr>
          </w:p>
          <w:p w:rsidR="00DA3B9C" w:rsidRDefault="00DA3B9C">
            <w:pPr>
              <w:rPr>
                <w:rFonts w:ascii="Calibri" w:hAnsi="Calibri"/>
                <w:i/>
                <w:color w:val="000000"/>
                <w:sz w:val="22"/>
                <w:szCs w:val="22"/>
                <w:lang w:eastAsia="es-EC"/>
              </w:rPr>
            </w:pPr>
          </w:p>
          <w:p w:rsidR="00DA3B9C" w:rsidRDefault="00DA3B9C">
            <w:pPr>
              <w:rPr>
                <w:rFonts w:ascii="Calibri" w:hAnsi="Calibri"/>
                <w:i/>
                <w:color w:val="000000"/>
                <w:sz w:val="22"/>
                <w:szCs w:val="22"/>
                <w:lang w:eastAsia="es-EC"/>
              </w:rPr>
            </w:pPr>
            <w:r>
              <w:rPr>
                <w:rFonts w:ascii="Calibri" w:hAnsi="Calibri"/>
                <w:i/>
                <w:color w:val="000000"/>
                <w:sz w:val="22"/>
                <w:szCs w:val="22"/>
                <w:lang w:eastAsia="es-EC"/>
              </w:rPr>
              <w:t xml:space="preserve">técnica : </w:t>
            </w:r>
          </w:p>
          <w:p w:rsidR="00DA3B9C" w:rsidRDefault="00D30D80" w:rsidP="00DA3B9C">
            <w:pPr>
              <w:pStyle w:val="Default"/>
              <w:rPr>
                <w:rFonts w:asciiTheme="minorHAnsi" w:hAnsiTheme="minorHAnsi" w:cstheme="minorHAnsi"/>
                <w:sz w:val="22"/>
                <w:szCs w:val="22"/>
              </w:rPr>
            </w:pPr>
            <w:r>
              <w:rPr>
                <w:i/>
                <w:sz w:val="22"/>
                <w:szCs w:val="22"/>
                <w:lang w:eastAsia="es-EC"/>
              </w:rPr>
              <w:t>Cuadro</w:t>
            </w:r>
            <w:r w:rsidR="00DA3B9C">
              <w:rPr>
                <w:i/>
                <w:sz w:val="22"/>
                <w:szCs w:val="22"/>
                <w:lang w:eastAsia="es-EC"/>
              </w:rPr>
              <w:t xml:space="preserve"> de relación </w:t>
            </w:r>
            <w:r w:rsidR="00DA3B9C">
              <w:rPr>
                <w:rFonts w:asciiTheme="minorHAnsi" w:hAnsiTheme="minorHAnsi" w:cstheme="minorHAnsi"/>
                <w:sz w:val="22"/>
                <w:szCs w:val="22"/>
              </w:rPr>
              <w:t>el conflicto mundial y de la gran depresión con relación a nuestro país.</w:t>
            </w:r>
          </w:p>
          <w:p w:rsidR="00DA3B9C" w:rsidRDefault="00DA3B9C">
            <w:pPr>
              <w:rPr>
                <w:rFonts w:ascii="Calibri" w:hAnsi="Calibri"/>
                <w:i/>
                <w:color w:val="000000"/>
                <w:sz w:val="22"/>
                <w:szCs w:val="22"/>
                <w:lang w:val="es-ES" w:eastAsia="es-EC"/>
              </w:rPr>
            </w:pPr>
          </w:p>
          <w:p w:rsidR="00DA3B9C" w:rsidRDefault="00DA3B9C">
            <w:pPr>
              <w:rPr>
                <w:rFonts w:ascii="Calibri" w:hAnsi="Calibri"/>
                <w:i/>
                <w:color w:val="000000"/>
                <w:sz w:val="22"/>
                <w:szCs w:val="22"/>
                <w:lang w:val="es-ES" w:eastAsia="es-EC"/>
              </w:rPr>
            </w:pPr>
            <w:r>
              <w:rPr>
                <w:rFonts w:ascii="Calibri" w:hAnsi="Calibri"/>
                <w:i/>
                <w:color w:val="000000"/>
                <w:sz w:val="22"/>
                <w:szCs w:val="22"/>
                <w:lang w:val="es-ES" w:eastAsia="es-EC"/>
              </w:rPr>
              <w:t xml:space="preserve">instrumento: </w:t>
            </w:r>
          </w:p>
          <w:p w:rsidR="00DA3B9C" w:rsidRPr="00DA3B9C" w:rsidRDefault="00DA3B9C">
            <w:pPr>
              <w:rPr>
                <w:rFonts w:ascii="Calibri" w:hAnsi="Calibri"/>
                <w:i/>
                <w:color w:val="000000"/>
                <w:sz w:val="22"/>
                <w:szCs w:val="22"/>
                <w:lang w:val="es-ES" w:eastAsia="es-EC"/>
              </w:rPr>
            </w:pPr>
            <w:r>
              <w:rPr>
                <w:rFonts w:ascii="Calibri" w:hAnsi="Calibri"/>
                <w:i/>
                <w:color w:val="000000"/>
                <w:sz w:val="22"/>
                <w:szCs w:val="22"/>
                <w:lang w:val="es-ES" w:eastAsia="es-EC"/>
              </w:rPr>
              <w:t xml:space="preserve">rubrica de trabajo individual </w:t>
            </w:r>
          </w:p>
          <w:p w:rsidR="00DA3B9C" w:rsidRDefault="00DA3B9C">
            <w:pPr>
              <w:rPr>
                <w:rFonts w:ascii="Calibri" w:hAnsi="Calibri"/>
                <w:i/>
                <w:color w:val="000000"/>
                <w:sz w:val="22"/>
                <w:szCs w:val="22"/>
                <w:lang w:eastAsia="es-EC"/>
              </w:rPr>
            </w:pPr>
          </w:p>
        </w:tc>
      </w:tr>
      <w:tr w:rsidR="00443CF6" w:rsidTr="00443CF6">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443CF6" w:rsidRDefault="00443CF6" w:rsidP="003778C5">
            <w:r>
              <w:t xml:space="preserve">CS.4.2.28. </w:t>
            </w:r>
            <w:r>
              <w:tab/>
              <w:t>Establecer el número de habitantes y su distribución en los continentes, con el detalle de sus características económicas, sociales y laborales esenciales.</w:t>
            </w:r>
          </w:p>
          <w:p w:rsidR="00443CF6" w:rsidRPr="002C4918" w:rsidRDefault="00443CF6" w:rsidP="003778C5">
            <w:pPr>
              <w:tabs>
                <w:tab w:val="left" w:pos="924"/>
              </w:tabs>
              <w:autoSpaceDE w:val="0"/>
              <w:autoSpaceDN w:val="0"/>
              <w:adjustRightInd w:val="0"/>
              <w:jc w:val="both"/>
              <w:rPr>
                <w:rFonts w:ascii="Calibri" w:hAnsi="Calibri" w:cs="Calibri"/>
                <w:bCs/>
                <w:i/>
                <w:sz w:val="18"/>
                <w:szCs w:val="18"/>
                <w:lang w:val="es-ES"/>
              </w:rPr>
            </w:pPr>
          </w:p>
        </w:tc>
        <w:tc>
          <w:tcPr>
            <w:tcW w:w="3829" w:type="dxa"/>
            <w:gridSpan w:val="4"/>
            <w:tcBorders>
              <w:top w:val="single" w:sz="4" w:space="0" w:color="auto"/>
              <w:left w:val="single" w:sz="4" w:space="0" w:color="auto"/>
              <w:bottom w:val="single" w:sz="4" w:space="0" w:color="auto"/>
              <w:right w:val="single" w:sz="4" w:space="0" w:color="000000"/>
            </w:tcBorders>
          </w:tcPr>
          <w:p w:rsidR="00443CF6" w:rsidRPr="00F621FA" w:rsidRDefault="00443CF6" w:rsidP="003778C5">
            <w:pPr>
              <w:jc w:val="both"/>
              <w:rPr>
                <w:rFonts w:cstheme="minorHAnsi"/>
                <w:b/>
              </w:rPr>
            </w:pPr>
            <w:r w:rsidRPr="00F621FA">
              <w:rPr>
                <w:rFonts w:cstheme="minorHAnsi"/>
                <w:b/>
              </w:rPr>
              <w:t>Método deductivo</w:t>
            </w:r>
          </w:p>
          <w:p w:rsidR="00443CF6" w:rsidRPr="008A3D2A" w:rsidRDefault="00443CF6" w:rsidP="003778C5">
            <w:pPr>
              <w:pStyle w:val="Sinespaciado"/>
              <w:rPr>
                <w:rFonts w:cstheme="minorHAnsi"/>
                <w:u w:val="single"/>
              </w:rPr>
            </w:pPr>
            <w:r w:rsidRPr="008A3D2A">
              <w:rPr>
                <w:rFonts w:cstheme="minorHAnsi"/>
                <w:u w:val="single"/>
              </w:rPr>
              <w:t>Enunciación</w:t>
            </w:r>
          </w:p>
          <w:p w:rsidR="00443CF6" w:rsidRPr="008A3D2A" w:rsidRDefault="00443CF6" w:rsidP="003778C5">
            <w:pPr>
              <w:pStyle w:val="Sinespaciado"/>
              <w:rPr>
                <w:rFonts w:cstheme="minorHAnsi"/>
              </w:rPr>
            </w:pPr>
            <w:r>
              <w:rPr>
                <w:rFonts w:cstheme="minorHAnsi"/>
              </w:rPr>
              <w:t xml:space="preserve">Lectura pág. 56, presentación de diapositivas sobre el continente americano, geografía y población. </w:t>
            </w:r>
          </w:p>
          <w:p w:rsidR="00443CF6" w:rsidRPr="008A3D2A" w:rsidRDefault="00443CF6" w:rsidP="003778C5">
            <w:pPr>
              <w:pStyle w:val="Sinespaciado"/>
              <w:rPr>
                <w:rFonts w:cstheme="minorHAnsi"/>
                <w:u w:val="single"/>
              </w:rPr>
            </w:pPr>
            <w:r w:rsidRPr="008A3D2A">
              <w:rPr>
                <w:rFonts w:cstheme="minorHAnsi"/>
                <w:u w:val="single"/>
              </w:rPr>
              <w:t>Comprobación</w:t>
            </w:r>
          </w:p>
          <w:p w:rsidR="00443CF6" w:rsidRPr="008A3D2A" w:rsidRDefault="00443CF6" w:rsidP="003778C5">
            <w:pPr>
              <w:pStyle w:val="Sinespaciado"/>
              <w:rPr>
                <w:rFonts w:cstheme="minorHAnsi"/>
              </w:rPr>
            </w:pPr>
            <w:r>
              <w:rPr>
                <w:rFonts w:cstheme="minorHAnsi"/>
              </w:rPr>
              <w:t>indagación personal, analizar el gráficos de la pág., 57</w:t>
            </w:r>
          </w:p>
          <w:p w:rsidR="00443CF6" w:rsidRPr="00E72A25" w:rsidRDefault="00443CF6" w:rsidP="003778C5">
            <w:pPr>
              <w:pStyle w:val="Sinespaciado"/>
              <w:rPr>
                <w:rFonts w:cstheme="minorHAnsi"/>
                <w:u w:val="single"/>
              </w:rPr>
            </w:pPr>
            <w:r w:rsidRPr="00E72A25">
              <w:rPr>
                <w:rFonts w:cstheme="minorHAnsi"/>
                <w:u w:val="single"/>
              </w:rPr>
              <w:t>Aplicación</w:t>
            </w:r>
          </w:p>
          <w:p w:rsidR="00443CF6" w:rsidRPr="008A3D2A" w:rsidRDefault="00443CF6" w:rsidP="003778C5">
            <w:pPr>
              <w:pStyle w:val="Sinespaciado"/>
              <w:rPr>
                <w:rFonts w:cstheme="minorHAnsi"/>
                <w:b/>
              </w:rPr>
            </w:pPr>
            <w:r>
              <w:rPr>
                <w:rFonts w:cstheme="minorHAnsi"/>
              </w:rPr>
              <w:t xml:space="preserve">Ensayo- sobre las diferencias entre las zonas urbanas y rurales  </w:t>
            </w:r>
            <w:proofErr w:type="gramStart"/>
            <w:r>
              <w:rPr>
                <w:rFonts w:cstheme="minorHAnsi"/>
              </w:rPr>
              <w:t>del</w:t>
            </w:r>
            <w:proofErr w:type="gramEnd"/>
            <w:r>
              <w:rPr>
                <w:rFonts w:cstheme="minorHAnsi"/>
              </w:rPr>
              <w:t xml:space="preserve"> América.</w:t>
            </w:r>
          </w:p>
        </w:tc>
        <w:tc>
          <w:tcPr>
            <w:tcW w:w="2410" w:type="dxa"/>
            <w:gridSpan w:val="2"/>
            <w:tcBorders>
              <w:top w:val="single" w:sz="4" w:space="0" w:color="auto"/>
              <w:left w:val="single" w:sz="8" w:space="0" w:color="auto"/>
              <w:bottom w:val="single" w:sz="4" w:space="0" w:color="auto"/>
              <w:right w:val="nil"/>
            </w:tcBorders>
            <w:vAlign w:val="center"/>
          </w:tcPr>
          <w:p w:rsidR="00443CF6" w:rsidRPr="00E72A25" w:rsidRDefault="00E72A25" w:rsidP="00E72A25">
            <w:pPr>
              <w:pStyle w:val="Prrafodelista"/>
              <w:numPr>
                <w:ilvl w:val="0"/>
                <w:numId w:val="15"/>
              </w:numPr>
              <w:rPr>
                <w:rFonts w:ascii="Calibri" w:hAnsi="Calibri"/>
                <w:i/>
                <w:color w:val="000000"/>
                <w:sz w:val="20"/>
                <w:szCs w:val="20"/>
                <w:lang w:eastAsia="es-EC"/>
              </w:rPr>
            </w:pPr>
            <w:r w:rsidRPr="00E72A25">
              <w:rPr>
                <w:rFonts w:ascii="Calibri" w:hAnsi="Calibri"/>
                <w:i/>
                <w:color w:val="000000"/>
                <w:sz w:val="20"/>
                <w:szCs w:val="20"/>
                <w:lang w:eastAsia="es-EC"/>
              </w:rPr>
              <w:t xml:space="preserve">texto del estudiante </w:t>
            </w:r>
          </w:p>
          <w:p w:rsidR="00E72A25" w:rsidRPr="00E72A25" w:rsidRDefault="00E72A25" w:rsidP="00E72A25">
            <w:pPr>
              <w:pStyle w:val="Prrafodelista"/>
              <w:numPr>
                <w:ilvl w:val="0"/>
                <w:numId w:val="15"/>
              </w:numPr>
              <w:rPr>
                <w:rFonts w:ascii="Calibri" w:hAnsi="Calibri"/>
                <w:i/>
                <w:color w:val="000000"/>
                <w:sz w:val="20"/>
                <w:szCs w:val="20"/>
                <w:lang w:eastAsia="es-EC"/>
              </w:rPr>
            </w:pPr>
            <w:r w:rsidRPr="00E72A25">
              <w:rPr>
                <w:rFonts w:ascii="Calibri" w:hAnsi="Calibri"/>
                <w:i/>
                <w:color w:val="000000"/>
                <w:sz w:val="20"/>
                <w:szCs w:val="20"/>
                <w:lang w:eastAsia="es-EC"/>
              </w:rPr>
              <w:t>resaltador</w:t>
            </w:r>
          </w:p>
          <w:p w:rsidR="00E72A25" w:rsidRPr="00E72A25" w:rsidRDefault="00E72A25" w:rsidP="00E72A25">
            <w:pPr>
              <w:pStyle w:val="Prrafodelista"/>
              <w:numPr>
                <w:ilvl w:val="0"/>
                <w:numId w:val="15"/>
              </w:numPr>
              <w:rPr>
                <w:rFonts w:ascii="Calibri" w:hAnsi="Calibri"/>
                <w:i/>
                <w:color w:val="000000"/>
                <w:sz w:val="20"/>
                <w:szCs w:val="20"/>
                <w:lang w:eastAsia="es-EC"/>
              </w:rPr>
            </w:pPr>
            <w:r w:rsidRPr="00E72A25">
              <w:rPr>
                <w:rFonts w:ascii="Calibri" w:hAnsi="Calibri"/>
                <w:i/>
                <w:color w:val="000000"/>
                <w:sz w:val="20"/>
                <w:szCs w:val="20"/>
                <w:lang w:eastAsia="es-EC"/>
              </w:rPr>
              <w:t xml:space="preserve">computador </w:t>
            </w:r>
          </w:p>
          <w:p w:rsidR="00E72A25" w:rsidRPr="00E72A25" w:rsidRDefault="00E72A25" w:rsidP="00E72A25">
            <w:pPr>
              <w:pStyle w:val="Prrafodelista"/>
              <w:numPr>
                <w:ilvl w:val="0"/>
                <w:numId w:val="15"/>
              </w:numPr>
              <w:rPr>
                <w:rFonts w:ascii="Calibri" w:hAnsi="Calibri"/>
                <w:i/>
                <w:color w:val="000000"/>
                <w:sz w:val="20"/>
                <w:szCs w:val="20"/>
                <w:lang w:eastAsia="es-EC"/>
              </w:rPr>
            </w:pPr>
            <w:r w:rsidRPr="00E72A25">
              <w:rPr>
                <w:rFonts w:ascii="Calibri" w:hAnsi="Calibri"/>
                <w:i/>
                <w:color w:val="000000"/>
                <w:sz w:val="20"/>
                <w:szCs w:val="20"/>
                <w:lang w:eastAsia="es-EC"/>
              </w:rPr>
              <w:t xml:space="preserve">proyector </w:t>
            </w:r>
          </w:p>
          <w:p w:rsidR="00E72A25" w:rsidRDefault="00E72A25">
            <w:pPr>
              <w:rPr>
                <w:rFonts w:ascii="Calibri" w:hAnsi="Calibri"/>
                <w:i/>
                <w:color w:val="000000"/>
                <w:sz w:val="20"/>
                <w:szCs w:val="20"/>
                <w:lang w:eastAsia="es-EC"/>
              </w:rPr>
            </w:pPr>
          </w:p>
          <w:p w:rsidR="00E72A25" w:rsidRDefault="00E72A25">
            <w:pPr>
              <w:rPr>
                <w:rFonts w:ascii="Calibri" w:hAnsi="Calibri"/>
                <w:i/>
                <w:color w:val="000000"/>
                <w:sz w:val="20"/>
                <w:szCs w:val="20"/>
                <w:lang w:eastAsia="es-EC"/>
              </w:rPr>
            </w:pPr>
          </w:p>
          <w:p w:rsidR="00E72A25" w:rsidRPr="00E72A25" w:rsidRDefault="00E72A25" w:rsidP="00E72A25">
            <w:pPr>
              <w:pStyle w:val="Prrafodelista"/>
              <w:numPr>
                <w:ilvl w:val="0"/>
                <w:numId w:val="15"/>
              </w:numPr>
              <w:rPr>
                <w:rFonts w:ascii="Calibri" w:hAnsi="Calibri"/>
                <w:i/>
                <w:color w:val="000000"/>
                <w:sz w:val="20"/>
                <w:szCs w:val="20"/>
                <w:lang w:eastAsia="es-EC"/>
              </w:rPr>
            </w:pPr>
            <w:r w:rsidRPr="00E72A25">
              <w:rPr>
                <w:rFonts w:ascii="Calibri" w:hAnsi="Calibri"/>
                <w:i/>
                <w:color w:val="000000"/>
                <w:sz w:val="20"/>
                <w:szCs w:val="20"/>
                <w:lang w:eastAsia="es-EC"/>
              </w:rPr>
              <w:t xml:space="preserve">texto del estudiante </w:t>
            </w:r>
          </w:p>
          <w:p w:rsidR="00E72A25" w:rsidRDefault="00E72A25">
            <w:pPr>
              <w:rPr>
                <w:rFonts w:ascii="Calibri" w:hAnsi="Calibri"/>
                <w:i/>
                <w:color w:val="000000"/>
                <w:sz w:val="20"/>
                <w:szCs w:val="20"/>
                <w:lang w:eastAsia="es-EC"/>
              </w:rPr>
            </w:pPr>
          </w:p>
          <w:p w:rsidR="00E72A25" w:rsidRPr="00E72A25" w:rsidRDefault="00E72A25" w:rsidP="00E72A25">
            <w:pPr>
              <w:pStyle w:val="Prrafodelista"/>
              <w:numPr>
                <w:ilvl w:val="0"/>
                <w:numId w:val="15"/>
              </w:numPr>
              <w:rPr>
                <w:rFonts w:ascii="Calibri" w:hAnsi="Calibri"/>
                <w:i/>
                <w:color w:val="000000"/>
                <w:sz w:val="20"/>
                <w:szCs w:val="20"/>
                <w:lang w:eastAsia="es-EC"/>
              </w:rPr>
            </w:pPr>
            <w:r w:rsidRPr="00E72A25">
              <w:rPr>
                <w:rFonts w:ascii="Calibri" w:hAnsi="Calibri"/>
                <w:i/>
                <w:color w:val="000000"/>
                <w:sz w:val="20"/>
                <w:szCs w:val="20"/>
                <w:lang w:eastAsia="es-EC"/>
              </w:rPr>
              <w:t xml:space="preserve">portafolio documento </w:t>
            </w:r>
            <w:proofErr w:type="spellStart"/>
            <w:r w:rsidRPr="00E72A25">
              <w:rPr>
                <w:rFonts w:ascii="Calibri" w:hAnsi="Calibri"/>
                <w:i/>
                <w:color w:val="000000"/>
                <w:sz w:val="20"/>
                <w:szCs w:val="20"/>
                <w:lang w:eastAsia="es-EC"/>
              </w:rPr>
              <w:t>pdf</w:t>
            </w:r>
            <w:proofErr w:type="spellEnd"/>
          </w:p>
          <w:p w:rsidR="00E72A25" w:rsidRDefault="00E72A25" w:rsidP="00E72A25">
            <w:pPr>
              <w:pStyle w:val="Prrafodelista"/>
              <w:numPr>
                <w:ilvl w:val="0"/>
                <w:numId w:val="15"/>
              </w:numPr>
              <w:rPr>
                <w:rFonts w:ascii="Calibri" w:hAnsi="Calibri"/>
                <w:i/>
                <w:color w:val="000000"/>
                <w:sz w:val="20"/>
                <w:szCs w:val="20"/>
                <w:lang w:eastAsia="es-EC"/>
              </w:rPr>
            </w:pPr>
            <w:r w:rsidRPr="00E72A25">
              <w:rPr>
                <w:rFonts w:ascii="Calibri" w:hAnsi="Calibri"/>
                <w:i/>
                <w:color w:val="000000"/>
                <w:sz w:val="20"/>
                <w:szCs w:val="20"/>
                <w:lang w:eastAsia="es-EC"/>
              </w:rPr>
              <w:t xml:space="preserve">hojas de carpeta </w:t>
            </w:r>
          </w:p>
          <w:p w:rsidR="00E72A25" w:rsidRDefault="00E72A25" w:rsidP="00E72A25">
            <w:pPr>
              <w:rPr>
                <w:rFonts w:ascii="Calibri" w:hAnsi="Calibri"/>
                <w:i/>
                <w:color w:val="000000"/>
                <w:sz w:val="20"/>
                <w:szCs w:val="20"/>
                <w:lang w:eastAsia="es-EC"/>
              </w:rPr>
            </w:pPr>
          </w:p>
          <w:p w:rsidR="00E72A25" w:rsidRPr="00E72A25" w:rsidRDefault="00E72A25" w:rsidP="00E72A25">
            <w:pPr>
              <w:rPr>
                <w:rFonts w:ascii="Calibri" w:hAnsi="Calibri"/>
                <w:i/>
                <w:color w:val="000000"/>
                <w:sz w:val="20"/>
                <w:szCs w:val="20"/>
                <w:lang w:eastAsia="es-EC"/>
              </w:rPr>
            </w:pPr>
          </w:p>
        </w:tc>
        <w:tc>
          <w:tcPr>
            <w:tcW w:w="3402" w:type="dxa"/>
            <w:gridSpan w:val="8"/>
            <w:tcBorders>
              <w:top w:val="single" w:sz="4" w:space="0" w:color="auto"/>
              <w:left w:val="single" w:sz="8" w:space="0" w:color="auto"/>
              <w:bottom w:val="single" w:sz="4" w:space="0" w:color="auto"/>
              <w:right w:val="nil"/>
            </w:tcBorders>
            <w:vAlign w:val="center"/>
          </w:tcPr>
          <w:p w:rsidR="00E72A25" w:rsidRPr="00E72A25" w:rsidRDefault="00E72A25" w:rsidP="00E72A25">
            <w:pPr>
              <w:rPr>
                <w:rFonts w:asciiTheme="minorHAnsi" w:hAnsiTheme="minorHAnsi" w:cstheme="minorHAnsi"/>
                <w:i/>
              </w:rPr>
            </w:pPr>
            <w:r w:rsidRPr="00E72A25">
              <w:rPr>
                <w:rFonts w:asciiTheme="minorHAnsi" w:hAnsiTheme="minorHAnsi" w:cstheme="minorHAnsi"/>
                <w:i/>
              </w:rPr>
              <w:lastRenderedPageBreak/>
              <w:t>Establece e interpreta  el número de habitantes y su distribución en los continentes, con el detalle de sus características económicas, sociales y laborales esenciales.</w:t>
            </w:r>
          </w:p>
          <w:p w:rsidR="00443CF6" w:rsidRPr="006354B8" w:rsidRDefault="00443CF6" w:rsidP="006354B8">
            <w:pPr>
              <w:rPr>
                <w:rFonts w:asciiTheme="minorHAnsi" w:hAnsiTheme="minorHAnsi"/>
                <w:i/>
                <w:color w:val="000000"/>
                <w:sz w:val="22"/>
                <w:szCs w:val="20"/>
                <w:lang w:eastAsia="es-EC"/>
              </w:rPr>
            </w:pPr>
          </w:p>
        </w:tc>
        <w:tc>
          <w:tcPr>
            <w:tcW w:w="2976" w:type="dxa"/>
            <w:gridSpan w:val="6"/>
            <w:tcBorders>
              <w:top w:val="single" w:sz="4" w:space="0" w:color="auto"/>
              <w:left w:val="single" w:sz="4" w:space="0" w:color="auto"/>
              <w:bottom w:val="single" w:sz="4" w:space="0" w:color="auto"/>
              <w:right w:val="single" w:sz="4" w:space="0" w:color="auto"/>
            </w:tcBorders>
            <w:vAlign w:val="center"/>
          </w:tcPr>
          <w:p w:rsidR="00443CF6" w:rsidRDefault="00DA3B9C">
            <w:pPr>
              <w:rPr>
                <w:rFonts w:cstheme="minorHAnsi"/>
              </w:rPr>
            </w:pPr>
            <w:r>
              <w:rPr>
                <w:rFonts w:ascii="Calibri" w:hAnsi="Calibri"/>
                <w:i/>
                <w:color w:val="000000"/>
                <w:sz w:val="22"/>
                <w:szCs w:val="22"/>
                <w:lang w:eastAsia="es-EC"/>
              </w:rPr>
              <w:t xml:space="preserve">Técnica: ensayo </w:t>
            </w:r>
            <w:r>
              <w:rPr>
                <w:rFonts w:cstheme="minorHAnsi"/>
              </w:rPr>
              <w:t>sobre las diferencias entre las zonas urbanas y rurales  de América.</w:t>
            </w:r>
          </w:p>
          <w:p w:rsidR="00DA3B9C" w:rsidRDefault="00DA3B9C">
            <w:pPr>
              <w:rPr>
                <w:rFonts w:cstheme="minorHAnsi"/>
              </w:rPr>
            </w:pPr>
          </w:p>
          <w:p w:rsidR="00DA3B9C" w:rsidRDefault="00DA3B9C">
            <w:pPr>
              <w:rPr>
                <w:rFonts w:cstheme="minorHAnsi"/>
              </w:rPr>
            </w:pPr>
            <w:r>
              <w:rPr>
                <w:rFonts w:cstheme="minorHAnsi"/>
              </w:rPr>
              <w:t xml:space="preserve">lectura comprensiva </w:t>
            </w:r>
          </w:p>
          <w:p w:rsidR="00DA3B9C" w:rsidRDefault="00DA3B9C">
            <w:pPr>
              <w:rPr>
                <w:rFonts w:ascii="Calibri" w:hAnsi="Calibri"/>
                <w:i/>
                <w:color w:val="000000"/>
                <w:sz w:val="22"/>
                <w:szCs w:val="22"/>
                <w:lang w:eastAsia="es-EC"/>
              </w:rPr>
            </w:pPr>
          </w:p>
          <w:p w:rsidR="00DA3B9C" w:rsidRDefault="00DA3B9C">
            <w:pPr>
              <w:rPr>
                <w:rFonts w:ascii="Calibri" w:hAnsi="Calibri"/>
                <w:i/>
                <w:color w:val="000000"/>
                <w:sz w:val="22"/>
                <w:szCs w:val="22"/>
                <w:lang w:eastAsia="es-EC"/>
              </w:rPr>
            </w:pPr>
            <w:r>
              <w:rPr>
                <w:rFonts w:ascii="Calibri" w:hAnsi="Calibri"/>
                <w:i/>
                <w:color w:val="000000"/>
                <w:sz w:val="22"/>
                <w:szCs w:val="22"/>
                <w:lang w:eastAsia="es-EC"/>
              </w:rPr>
              <w:t>instrumento: rubrica de trabajo individual ensayo</w:t>
            </w:r>
          </w:p>
          <w:p w:rsidR="00DA3B9C" w:rsidRDefault="00DA3B9C">
            <w:pPr>
              <w:rPr>
                <w:rFonts w:ascii="Calibri" w:hAnsi="Calibri"/>
                <w:i/>
                <w:color w:val="000000"/>
                <w:sz w:val="22"/>
                <w:szCs w:val="22"/>
                <w:lang w:eastAsia="es-EC"/>
              </w:rPr>
            </w:pPr>
          </w:p>
          <w:p w:rsidR="00DA3B9C" w:rsidRDefault="00DA3B9C">
            <w:pPr>
              <w:rPr>
                <w:rFonts w:ascii="Calibri" w:hAnsi="Calibri"/>
                <w:i/>
                <w:color w:val="000000"/>
                <w:sz w:val="22"/>
                <w:szCs w:val="22"/>
                <w:lang w:eastAsia="es-EC"/>
              </w:rPr>
            </w:pPr>
            <w:r>
              <w:rPr>
                <w:rFonts w:ascii="Calibri" w:hAnsi="Calibri"/>
                <w:i/>
                <w:color w:val="000000"/>
                <w:sz w:val="22"/>
                <w:szCs w:val="22"/>
                <w:lang w:eastAsia="es-EC"/>
              </w:rPr>
              <w:t xml:space="preserve">cuestionario </w:t>
            </w:r>
          </w:p>
          <w:p w:rsidR="00DA3B9C" w:rsidRDefault="00DA3B9C">
            <w:pPr>
              <w:rPr>
                <w:rFonts w:ascii="Calibri" w:hAnsi="Calibri"/>
                <w:i/>
                <w:color w:val="000000"/>
                <w:sz w:val="22"/>
                <w:szCs w:val="22"/>
                <w:lang w:eastAsia="es-EC"/>
              </w:rPr>
            </w:pPr>
            <w:r>
              <w:rPr>
                <w:rFonts w:ascii="Calibri" w:hAnsi="Calibri"/>
                <w:i/>
                <w:color w:val="000000"/>
                <w:sz w:val="22"/>
                <w:szCs w:val="22"/>
                <w:lang w:eastAsia="es-EC"/>
              </w:rPr>
              <w:t xml:space="preserve"> </w:t>
            </w:r>
          </w:p>
        </w:tc>
      </w:tr>
      <w:tr w:rsidR="00443CF6" w:rsidTr="00443CF6">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443CF6" w:rsidRDefault="00443CF6" w:rsidP="003778C5">
            <w:r>
              <w:lastRenderedPageBreak/>
              <w:t xml:space="preserve">CS.4.2.29. </w:t>
            </w:r>
            <w:r>
              <w:tab/>
              <w:t>Identificar los componentes etarios de la población mundial: niños, niñas, jóvenes y adultos, cotejándolos con datos sobre salud y educación.</w:t>
            </w:r>
          </w:p>
          <w:p w:rsidR="00443CF6" w:rsidRPr="002C4918" w:rsidRDefault="00443CF6" w:rsidP="003778C5">
            <w:pPr>
              <w:tabs>
                <w:tab w:val="left" w:pos="924"/>
              </w:tabs>
              <w:autoSpaceDE w:val="0"/>
              <w:autoSpaceDN w:val="0"/>
              <w:adjustRightInd w:val="0"/>
              <w:jc w:val="both"/>
              <w:rPr>
                <w:rFonts w:ascii="Calibri" w:hAnsi="Calibri" w:cs="Calibri"/>
                <w:bCs/>
                <w:i/>
                <w:sz w:val="18"/>
                <w:szCs w:val="18"/>
                <w:lang w:val="es-ES"/>
              </w:rPr>
            </w:pPr>
          </w:p>
        </w:tc>
        <w:tc>
          <w:tcPr>
            <w:tcW w:w="3829" w:type="dxa"/>
            <w:gridSpan w:val="4"/>
            <w:tcBorders>
              <w:top w:val="single" w:sz="4" w:space="0" w:color="auto"/>
              <w:left w:val="single" w:sz="4" w:space="0" w:color="auto"/>
              <w:bottom w:val="single" w:sz="4" w:space="0" w:color="auto"/>
              <w:right w:val="single" w:sz="4" w:space="0" w:color="000000"/>
            </w:tcBorders>
          </w:tcPr>
          <w:p w:rsidR="00443CF6" w:rsidRPr="008A3D2A" w:rsidRDefault="00443CF6" w:rsidP="003778C5">
            <w:pPr>
              <w:jc w:val="both"/>
              <w:rPr>
                <w:rFonts w:cstheme="minorHAnsi"/>
                <w:b/>
              </w:rPr>
            </w:pPr>
            <w:r w:rsidRPr="008A3D2A">
              <w:rPr>
                <w:rFonts w:cstheme="minorHAnsi"/>
                <w:b/>
              </w:rPr>
              <w:t>Método deductivo</w:t>
            </w:r>
          </w:p>
          <w:p w:rsidR="00443CF6" w:rsidRPr="008A3D2A" w:rsidRDefault="00443CF6" w:rsidP="003778C5">
            <w:pPr>
              <w:pStyle w:val="Sinespaciado"/>
              <w:rPr>
                <w:rFonts w:cstheme="minorHAnsi"/>
                <w:u w:val="single"/>
              </w:rPr>
            </w:pPr>
            <w:r w:rsidRPr="008A3D2A">
              <w:rPr>
                <w:rFonts w:cstheme="minorHAnsi"/>
                <w:u w:val="single"/>
              </w:rPr>
              <w:t>Enunciación</w:t>
            </w:r>
          </w:p>
          <w:p w:rsidR="00443CF6" w:rsidRPr="008A3D2A" w:rsidRDefault="00443CF6" w:rsidP="003778C5">
            <w:pPr>
              <w:pStyle w:val="Sinespaciado"/>
              <w:rPr>
                <w:rFonts w:cstheme="minorHAnsi"/>
              </w:rPr>
            </w:pPr>
            <w:r w:rsidRPr="008A3D2A">
              <w:rPr>
                <w:rFonts w:cstheme="minorHAnsi"/>
              </w:rPr>
              <w:t xml:space="preserve">Preguntas de reflexión pag.60, cuales son </w:t>
            </w:r>
            <w:r>
              <w:rPr>
                <w:rFonts w:cstheme="minorHAnsi"/>
              </w:rPr>
              <w:t xml:space="preserve">los </w:t>
            </w:r>
            <w:r w:rsidRPr="008A3D2A">
              <w:rPr>
                <w:rFonts w:cstheme="minorHAnsi"/>
              </w:rPr>
              <w:t>componentes etarios de la población mundial.</w:t>
            </w:r>
          </w:p>
          <w:p w:rsidR="00443CF6" w:rsidRPr="00E72A25" w:rsidRDefault="00443CF6" w:rsidP="003778C5">
            <w:pPr>
              <w:pStyle w:val="Sinespaciado"/>
              <w:rPr>
                <w:rFonts w:cstheme="minorHAnsi"/>
                <w:u w:val="single"/>
              </w:rPr>
            </w:pPr>
            <w:r w:rsidRPr="00E72A25">
              <w:rPr>
                <w:rFonts w:cstheme="minorHAnsi"/>
                <w:u w:val="single"/>
              </w:rPr>
              <w:t>Comprobación</w:t>
            </w:r>
          </w:p>
          <w:p w:rsidR="00443CF6" w:rsidRPr="008A3D2A" w:rsidRDefault="00443CF6" w:rsidP="003778C5">
            <w:pPr>
              <w:pStyle w:val="Sinespaciado"/>
              <w:rPr>
                <w:rFonts w:cstheme="minorHAnsi"/>
              </w:rPr>
            </w:pPr>
            <w:r w:rsidRPr="008A3D2A">
              <w:rPr>
                <w:rFonts w:cstheme="minorHAnsi"/>
              </w:rPr>
              <w:t>Realizar un cuadro comparativo: poblacional-género y edad en e</w:t>
            </w:r>
            <w:r>
              <w:rPr>
                <w:rFonts w:cstheme="minorHAnsi"/>
              </w:rPr>
              <w:t>l E</w:t>
            </w:r>
            <w:r w:rsidRPr="008A3D2A">
              <w:rPr>
                <w:rFonts w:cstheme="minorHAnsi"/>
              </w:rPr>
              <w:t xml:space="preserve">cuador, principalmente destacando su participación en la sociedad. </w:t>
            </w:r>
          </w:p>
          <w:p w:rsidR="00443CF6" w:rsidRPr="000A0997" w:rsidRDefault="00443CF6" w:rsidP="003778C5">
            <w:pPr>
              <w:pStyle w:val="Sinespaciado"/>
              <w:rPr>
                <w:rFonts w:cstheme="minorHAnsi"/>
                <w:b/>
                <w:u w:val="single"/>
              </w:rPr>
            </w:pPr>
            <w:r w:rsidRPr="000A0997">
              <w:rPr>
                <w:rFonts w:cstheme="minorHAnsi"/>
                <w:u w:val="single"/>
              </w:rPr>
              <w:t>Aplicación</w:t>
            </w:r>
          </w:p>
          <w:p w:rsidR="00443CF6" w:rsidRPr="008A3D2A" w:rsidRDefault="00443CF6" w:rsidP="003778C5">
            <w:pPr>
              <w:tabs>
                <w:tab w:val="left" w:pos="924"/>
              </w:tabs>
              <w:autoSpaceDE w:val="0"/>
              <w:autoSpaceDN w:val="0"/>
              <w:adjustRightInd w:val="0"/>
              <w:jc w:val="both"/>
              <w:rPr>
                <w:rFonts w:cstheme="minorHAnsi"/>
                <w:bCs/>
                <w:lang w:val="es-ES"/>
              </w:rPr>
            </w:pPr>
            <w:r>
              <w:rPr>
                <w:rFonts w:cstheme="minorHAnsi"/>
                <w:bCs/>
                <w:lang w:val="es-ES"/>
              </w:rPr>
              <w:t xml:space="preserve">Analizar la relación entre los países con ingresos bajos y el trabajo infantil- tomar medidas emergentes. </w:t>
            </w:r>
          </w:p>
        </w:tc>
        <w:tc>
          <w:tcPr>
            <w:tcW w:w="2410" w:type="dxa"/>
            <w:gridSpan w:val="2"/>
            <w:tcBorders>
              <w:top w:val="single" w:sz="4" w:space="0" w:color="auto"/>
              <w:left w:val="single" w:sz="8" w:space="0" w:color="auto"/>
              <w:bottom w:val="single" w:sz="4" w:space="0" w:color="auto"/>
              <w:right w:val="nil"/>
            </w:tcBorders>
            <w:vAlign w:val="center"/>
          </w:tcPr>
          <w:p w:rsidR="00443CF6" w:rsidRPr="00E72A25" w:rsidRDefault="00E72A25" w:rsidP="00E72A25">
            <w:pPr>
              <w:pStyle w:val="Prrafodelista"/>
              <w:numPr>
                <w:ilvl w:val="0"/>
                <w:numId w:val="16"/>
              </w:numPr>
              <w:rPr>
                <w:rFonts w:ascii="Calibri" w:hAnsi="Calibri"/>
                <w:i/>
                <w:color w:val="000000"/>
                <w:sz w:val="20"/>
                <w:szCs w:val="20"/>
                <w:lang w:eastAsia="es-EC"/>
              </w:rPr>
            </w:pPr>
            <w:r w:rsidRPr="00E72A25">
              <w:rPr>
                <w:rFonts w:ascii="Calibri" w:hAnsi="Calibri"/>
                <w:i/>
                <w:color w:val="000000"/>
                <w:sz w:val="20"/>
                <w:szCs w:val="20"/>
                <w:lang w:eastAsia="es-EC"/>
              </w:rPr>
              <w:t xml:space="preserve">libro del estudiante </w:t>
            </w:r>
          </w:p>
          <w:p w:rsidR="00E72A25" w:rsidRPr="00E72A25" w:rsidRDefault="00E72A25" w:rsidP="00E72A25">
            <w:pPr>
              <w:pStyle w:val="Prrafodelista"/>
              <w:numPr>
                <w:ilvl w:val="0"/>
                <w:numId w:val="16"/>
              </w:numPr>
              <w:rPr>
                <w:rFonts w:ascii="Calibri" w:hAnsi="Calibri"/>
                <w:i/>
                <w:color w:val="000000"/>
                <w:sz w:val="20"/>
                <w:szCs w:val="20"/>
                <w:lang w:eastAsia="es-EC"/>
              </w:rPr>
            </w:pPr>
            <w:r w:rsidRPr="00E72A25">
              <w:rPr>
                <w:rFonts w:ascii="Calibri" w:hAnsi="Calibri"/>
                <w:i/>
                <w:color w:val="000000"/>
                <w:sz w:val="20"/>
                <w:szCs w:val="20"/>
                <w:lang w:eastAsia="es-EC"/>
              </w:rPr>
              <w:t xml:space="preserve">cuaderno </w:t>
            </w:r>
          </w:p>
          <w:p w:rsidR="00E72A25" w:rsidRPr="00E72A25" w:rsidRDefault="00E72A25" w:rsidP="00E72A25">
            <w:pPr>
              <w:pStyle w:val="Prrafodelista"/>
              <w:numPr>
                <w:ilvl w:val="0"/>
                <w:numId w:val="16"/>
              </w:numPr>
              <w:rPr>
                <w:rFonts w:ascii="Calibri" w:hAnsi="Calibri"/>
                <w:i/>
                <w:color w:val="000000"/>
                <w:sz w:val="20"/>
                <w:szCs w:val="20"/>
                <w:lang w:eastAsia="es-EC"/>
              </w:rPr>
            </w:pPr>
            <w:r w:rsidRPr="00E72A25">
              <w:rPr>
                <w:rFonts w:ascii="Calibri" w:hAnsi="Calibri"/>
                <w:i/>
                <w:color w:val="000000"/>
                <w:sz w:val="20"/>
                <w:szCs w:val="20"/>
                <w:lang w:eastAsia="es-EC"/>
              </w:rPr>
              <w:t>portafolio</w:t>
            </w:r>
          </w:p>
          <w:p w:rsidR="00E72A25" w:rsidRPr="00E72A25" w:rsidRDefault="00E72A25" w:rsidP="00E72A25">
            <w:pPr>
              <w:pStyle w:val="Prrafodelista"/>
              <w:numPr>
                <w:ilvl w:val="0"/>
                <w:numId w:val="16"/>
              </w:numPr>
              <w:rPr>
                <w:rFonts w:ascii="Calibri" w:hAnsi="Calibri"/>
                <w:i/>
                <w:color w:val="000000"/>
                <w:sz w:val="20"/>
                <w:szCs w:val="20"/>
                <w:lang w:eastAsia="es-EC"/>
              </w:rPr>
            </w:pPr>
            <w:proofErr w:type="spellStart"/>
            <w:r w:rsidRPr="00E72A25">
              <w:rPr>
                <w:rFonts w:ascii="Calibri" w:hAnsi="Calibri"/>
                <w:i/>
                <w:color w:val="000000"/>
                <w:sz w:val="20"/>
                <w:szCs w:val="20"/>
                <w:lang w:eastAsia="es-EC"/>
              </w:rPr>
              <w:t>prezi</w:t>
            </w:r>
            <w:proofErr w:type="spellEnd"/>
          </w:p>
          <w:p w:rsidR="00E72A25" w:rsidRDefault="00E72A25" w:rsidP="003778C5">
            <w:pPr>
              <w:rPr>
                <w:rFonts w:ascii="Calibri" w:hAnsi="Calibri"/>
                <w:i/>
                <w:color w:val="000000"/>
                <w:sz w:val="20"/>
                <w:szCs w:val="20"/>
                <w:lang w:eastAsia="es-EC"/>
              </w:rPr>
            </w:pPr>
          </w:p>
          <w:p w:rsidR="00E72A25" w:rsidRDefault="00E72A25" w:rsidP="003778C5">
            <w:pPr>
              <w:rPr>
                <w:rFonts w:ascii="Calibri" w:hAnsi="Calibri"/>
                <w:i/>
                <w:color w:val="000000"/>
                <w:sz w:val="20"/>
                <w:szCs w:val="20"/>
                <w:lang w:eastAsia="es-EC"/>
              </w:rPr>
            </w:pPr>
          </w:p>
          <w:p w:rsidR="00E72A25" w:rsidRPr="00E72A25" w:rsidRDefault="00E72A25" w:rsidP="00E72A25">
            <w:pPr>
              <w:pStyle w:val="Prrafodelista"/>
              <w:numPr>
                <w:ilvl w:val="0"/>
                <w:numId w:val="16"/>
              </w:numPr>
              <w:rPr>
                <w:rFonts w:ascii="Calibri" w:hAnsi="Calibri"/>
                <w:i/>
                <w:color w:val="000000"/>
                <w:sz w:val="20"/>
                <w:szCs w:val="20"/>
                <w:lang w:eastAsia="es-EC"/>
              </w:rPr>
            </w:pPr>
            <w:r w:rsidRPr="00E72A25">
              <w:rPr>
                <w:rFonts w:ascii="Calibri" w:hAnsi="Calibri"/>
                <w:i/>
                <w:color w:val="000000"/>
                <w:sz w:val="20"/>
                <w:szCs w:val="20"/>
                <w:lang w:eastAsia="es-EC"/>
              </w:rPr>
              <w:t xml:space="preserve">cuadro comparativo </w:t>
            </w:r>
          </w:p>
          <w:p w:rsidR="00E72A25" w:rsidRDefault="00E72A25" w:rsidP="003778C5">
            <w:pPr>
              <w:rPr>
                <w:rFonts w:ascii="Calibri" w:hAnsi="Calibri"/>
                <w:i/>
                <w:color w:val="000000"/>
                <w:sz w:val="20"/>
                <w:szCs w:val="20"/>
                <w:lang w:eastAsia="es-EC"/>
              </w:rPr>
            </w:pPr>
          </w:p>
          <w:p w:rsidR="00E72A25" w:rsidRPr="00E72A25" w:rsidRDefault="00E72A25" w:rsidP="00E72A25">
            <w:pPr>
              <w:pStyle w:val="Prrafodelista"/>
              <w:numPr>
                <w:ilvl w:val="0"/>
                <w:numId w:val="16"/>
              </w:numPr>
              <w:rPr>
                <w:rFonts w:ascii="Calibri" w:hAnsi="Calibri"/>
                <w:i/>
                <w:color w:val="000000"/>
                <w:sz w:val="20"/>
                <w:szCs w:val="20"/>
                <w:lang w:eastAsia="es-EC"/>
              </w:rPr>
            </w:pPr>
            <w:r w:rsidRPr="00E72A25">
              <w:rPr>
                <w:rFonts w:ascii="Calibri" w:hAnsi="Calibri"/>
                <w:i/>
                <w:color w:val="000000"/>
                <w:sz w:val="20"/>
                <w:szCs w:val="20"/>
                <w:lang w:eastAsia="es-EC"/>
              </w:rPr>
              <w:t xml:space="preserve">documentos </w:t>
            </w:r>
            <w:proofErr w:type="spellStart"/>
            <w:r w:rsidRPr="00E72A25">
              <w:rPr>
                <w:rFonts w:ascii="Calibri" w:hAnsi="Calibri"/>
                <w:i/>
                <w:color w:val="000000"/>
                <w:sz w:val="20"/>
                <w:szCs w:val="20"/>
                <w:lang w:eastAsia="es-EC"/>
              </w:rPr>
              <w:t>pdf</w:t>
            </w:r>
            <w:proofErr w:type="spellEnd"/>
          </w:p>
          <w:p w:rsidR="00E72A25" w:rsidRDefault="00E72A25" w:rsidP="003778C5">
            <w:pPr>
              <w:rPr>
                <w:rFonts w:ascii="Calibri" w:hAnsi="Calibri"/>
                <w:i/>
                <w:color w:val="000000"/>
                <w:sz w:val="20"/>
                <w:szCs w:val="20"/>
                <w:lang w:eastAsia="es-EC"/>
              </w:rPr>
            </w:pPr>
          </w:p>
          <w:p w:rsidR="00E72A25" w:rsidRDefault="00E72A25" w:rsidP="003778C5">
            <w:pPr>
              <w:rPr>
                <w:rFonts w:ascii="Calibri" w:hAnsi="Calibri"/>
                <w:i/>
                <w:color w:val="000000"/>
                <w:sz w:val="20"/>
                <w:szCs w:val="20"/>
                <w:lang w:eastAsia="es-EC"/>
              </w:rPr>
            </w:pPr>
          </w:p>
          <w:p w:rsidR="00E72A25" w:rsidRDefault="00E72A25" w:rsidP="003778C5">
            <w:pPr>
              <w:rPr>
                <w:rFonts w:ascii="Calibri" w:hAnsi="Calibri"/>
                <w:i/>
                <w:color w:val="000000"/>
                <w:sz w:val="20"/>
                <w:szCs w:val="20"/>
                <w:lang w:eastAsia="es-EC"/>
              </w:rPr>
            </w:pPr>
          </w:p>
          <w:p w:rsidR="00E72A25" w:rsidRPr="00E72A25" w:rsidRDefault="00E72A25" w:rsidP="00E72A25">
            <w:pPr>
              <w:pStyle w:val="Prrafodelista"/>
              <w:numPr>
                <w:ilvl w:val="0"/>
                <w:numId w:val="16"/>
              </w:numPr>
              <w:rPr>
                <w:rFonts w:ascii="Calibri" w:hAnsi="Calibri"/>
                <w:i/>
                <w:color w:val="000000"/>
                <w:sz w:val="20"/>
                <w:szCs w:val="20"/>
                <w:lang w:eastAsia="es-EC"/>
              </w:rPr>
            </w:pPr>
            <w:r w:rsidRPr="00E72A25">
              <w:rPr>
                <w:rFonts w:ascii="Calibri" w:hAnsi="Calibri"/>
                <w:i/>
                <w:color w:val="000000"/>
                <w:sz w:val="20"/>
                <w:szCs w:val="20"/>
                <w:lang w:eastAsia="es-EC"/>
              </w:rPr>
              <w:t xml:space="preserve">hojas de carpeta </w:t>
            </w:r>
          </w:p>
          <w:p w:rsidR="00E72A25" w:rsidRPr="00E72A25" w:rsidRDefault="00E72A25" w:rsidP="00E72A25">
            <w:pPr>
              <w:pStyle w:val="Prrafodelista"/>
              <w:numPr>
                <w:ilvl w:val="0"/>
                <w:numId w:val="16"/>
              </w:numPr>
              <w:rPr>
                <w:rFonts w:ascii="Calibri" w:hAnsi="Calibri"/>
                <w:i/>
                <w:color w:val="000000"/>
                <w:sz w:val="20"/>
                <w:szCs w:val="20"/>
                <w:lang w:eastAsia="es-EC"/>
              </w:rPr>
            </w:pPr>
            <w:r w:rsidRPr="00E72A25">
              <w:rPr>
                <w:rFonts w:ascii="Calibri" w:hAnsi="Calibri"/>
                <w:i/>
                <w:color w:val="000000"/>
                <w:sz w:val="20"/>
                <w:szCs w:val="20"/>
                <w:lang w:eastAsia="es-EC"/>
              </w:rPr>
              <w:t>portafolio</w:t>
            </w:r>
          </w:p>
          <w:p w:rsidR="00E72A25" w:rsidRDefault="00E72A25" w:rsidP="003778C5">
            <w:pPr>
              <w:rPr>
                <w:rFonts w:ascii="Calibri" w:hAnsi="Calibri"/>
                <w:i/>
                <w:color w:val="000000"/>
                <w:sz w:val="20"/>
                <w:szCs w:val="20"/>
                <w:lang w:eastAsia="es-EC"/>
              </w:rPr>
            </w:pPr>
          </w:p>
        </w:tc>
        <w:tc>
          <w:tcPr>
            <w:tcW w:w="3402" w:type="dxa"/>
            <w:gridSpan w:val="8"/>
            <w:tcBorders>
              <w:top w:val="single" w:sz="4" w:space="0" w:color="auto"/>
              <w:left w:val="single" w:sz="8" w:space="0" w:color="auto"/>
              <w:bottom w:val="single" w:sz="4" w:space="0" w:color="auto"/>
              <w:right w:val="nil"/>
            </w:tcBorders>
            <w:vAlign w:val="center"/>
          </w:tcPr>
          <w:p w:rsidR="00E72A25" w:rsidRPr="00E72A25" w:rsidRDefault="00E72A25" w:rsidP="00E72A25">
            <w:pPr>
              <w:rPr>
                <w:rFonts w:asciiTheme="minorHAnsi" w:hAnsiTheme="minorHAnsi" w:cstheme="minorHAnsi"/>
                <w:i/>
              </w:rPr>
            </w:pPr>
            <w:r w:rsidRPr="00E72A25">
              <w:rPr>
                <w:rFonts w:asciiTheme="minorHAnsi" w:hAnsiTheme="minorHAnsi" w:cstheme="minorHAnsi"/>
                <w:i/>
              </w:rPr>
              <w:t>Analizar  los componentes etarios de la población mundial: niños, niñas, jóvenes y adultos, cotejándolos con datos sobre salud y educación.</w:t>
            </w:r>
          </w:p>
          <w:p w:rsidR="00443CF6" w:rsidRPr="006354B8" w:rsidRDefault="00443CF6" w:rsidP="006354B8">
            <w:pPr>
              <w:rPr>
                <w:rFonts w:asciiTheme="minorHAnsi" w:hAnsiTheme="minorHAnsi"/>
                <w:i/>
                <w:color w:val="000000"/>
                <w:sz w:val="22"/>
                <w:szCs w:val="20"/>
                <w:lang w:eastAsia="es-EC"/>
              </w:rPr>
            </w:pPr>
          </w:p>
        </w:tc>
        <w:tc>
          <w:tcPr>
            <w:tcW w:w="2976" w:type="dxa"/>
            <w:gridSpan w:val="6"/>
            <w:tcBorders>
              <w:top w:val="single" w:sz="4" w:space="0" w:color="auto"/>
              <w:left w:val="single" w:sz="4" w:space="0" w:color="auto"/>
              <w:bottom w:val="single" w:sz="4" w:space="0" w:color="auto"/>
              <w:right w:val="single" w:sz="4" w:space="0" w:color="auto"/>
            </w:tcBorders>
            <w:vAlign w:val="center"/>
          </w:tcPr>
          <w:p w:rsidR="00443CF6" w:rsidRDefault="001739C0" w:rsidP="003778C5">
            <w:pPr>
              <w:rPr>
                <w:rFonts w:ascii="Calibri" w:hAnsi="Calibri"/>
                <w:i/>
                <w:color w:val="000000"/>
                <w:sz w:val="22"/>
                <w:szCs w:val="22"/>
                <w:lang w:eastAsia="es-EC"/>
              </w:rPr>
            </w:pPr>
            <w:r>
              <w:rPr>
                <w:rFonts w:ascii="Calibri" w:hAnsi="Calibri"/>
                <w:i/>
                <w:color w:val="000000"/>
                <w:sz w:val="22"/>
                <w:szCs w:val="22"/>
                <w:lang w:eastAsia="es-EC"/>
              </w:rPr>
              <w:t xml:space="preserve">técnica: </w:t>
            </w:r>
            <w:r w:rsidR="00D30D80">
              <w:rPr>
                <w:rFonts w:ascii="Calibri" w:hAnsi="Calibri"/>
                <w:i/>
                <w:color w:val="000000"/>
                <w:sz w:val="22"/>
                <w:szCs w:val="22"/>
                <w:lang w:eastAsia="es-EC"/>
              </w:rPr>
              <w:t xml:space="preserve">lectura comprensiva </w:t>
            </w:r>
          </w:p>
          <w:p w:rsidR="00D30D80" w:rsidRDefault="00D30D80" w:rsidP="003778C5">
            <w:pPr>
              <w:rPr>
                <w:rFonts w:ascii="Calibri" w:hAnsi="Calibri"/>
                <w:i/>
                <w:color w:val="000000"/>
                <w:sz w:val="22"/>
                <w:szCs w:val="22"/>
                <w:lang w:eastAsia="es-EC"/>
              </w:rPr>
            </w:pPr>
          </w:p>
          <w:p w:rsidR="00D30D80" w:rsidRDefault="00D30D80" w:rsidP="003778C5">
            <w:pPr>
              <w:rPr>
                <w:rFonts w:ascii="Calibri" w:hAnsi="Calibri"/>
                <w:i/>
                <w:color w:val="000000"/>
                <w:sz w:val="22"/>
                <w:szCs w:val="22"/>
                <w:lang w:eastAsia="es-EC"/>
              </w:rPr>
            </w:pPr>
            <w:r>
              <w:rPr>
                <w:rFonts w:ascii="Calibri" w:hAnsi="Calibri"/>
                <w:i/>
                <w:color w:val="000000"/>
                <w:sz w:val="22"/>
                <w:szCs w:val="22"/>
                <w:lang w:eastAsia="es-EC"/>
              </w:rPr>
              <w:t xml:space="preserve">instrumento: cuestionario </w:t>
            </w:r>
          </w:p>
          <w:p w:rsidR="00D30D80" w:rsidRDefault="00D30D80" w:rsidP="003778C5">
            <w:pPr>
              <w:rPr>
                <w:rFonts w:ascii="Calibri" w:hAnsi="Calibri"/>
                <w:i/>
                <w:color w:val="000000"/>
                <w:sz w:val="22"/>
                <w:szCs w:val="22"/>
                <w:lang w:eastAsia="es-EC"/>
              </w:rPr>
            </w:pPr>
          </w:p>
          <w:p w:rsidR="00D30D80" w:rsidRDefault="00D30D80" w:rsidP="003778C5">
            <w:pPr>
              <w:rPr>
                <w:rFonts w:ascii="Calibri" w:hAnsi="Calibri"/>
                <w:i/>
                <w:color w:val="000000"/>
                <w:sz w:val="22"/>
                <w:szCs w:val="22"/>
                <w:lang w:eastAsia="es-EC"/>
              </w:rPr>
            </w:pPr>
            <w:r>
              <w:rPr>
                <w:rFonts w:ascii="Calibri" w:hAnsi="Calibri"/>
                <w:i/>
                <w:color w:val="000000"/>
                <w:sz w:val="22"/>
                <w:szCs w:val="22"/>
                <w:lang w:eastAsia="es-EC"/>
              </w:rPr>
              <w:t xml:space="preserve">técnica: cuadro comparativo </w:t>
            </w:r>
            <w:r w:rsidRPr="008A3D2A">
              <w:rPr>
                <w:rFonts w:cstheme="minorHAnsi"/>
              </w:rPr>
              <w:t>poblacional-género y edad en e</w:t>
            </w:r>
            <w:r>
              <w:rPr>
                <w:rFonts w:cstheme="minorHAnsi"/>
              </w:rPr>
              <w:t>l E</w:t>
            </w:r>
            <w:r w:rsidRPr="008A3D2A">
              <w:rPr>
                <w:rFonts w:cstheme="minorHAnsi"/>
              </w:rPr>
              <w:t>cuador, principalmente destacando su participación en la sociedad</w:t>
            </w:r>
          </w:p>
          <w:p w:rsidR="00D30D80" w:rsidRDefault="00D30D80" w:rsidP="003778C5">
            <w:pPr>
              <w:rPr>
                <w:rFonts w:ascii="Calibri" w:hAnsi="Calibri"/>
                <w:i/>
                <w:color w:val="000000"/>
                <w:sz w:val="22"/>
                <w:szCs w:val="22"/>
                <w:lang w:eastAsia="es-EC"/>
              </w:rPr>
            </w:pPr>
          </w:p>
          <w:p w:rsidR="00D30D80" w:rsidRDefault="00D30D80" w:rsidP="003778C5">
            <w:pPr>
              <w:rPr>
                <w:rFonts w:ascii="Calibri" w:hAnsi="Calibri"/>
                <w:i/>
                <w:color w:val="000000"/>
                <w:sz w:val="22"/>
                <w:szCs w:val="22"/>
                <w:lang w:eastAsia="es-EC"/>
              </w:rPr>
            </w:pPr>
            <w:r>
              <w:rPr>
                <w:rFonts w:ascii="Calibri" w:hAnsi="Calibri"/>
                <w:i/>
                <w:color w:val="000000"/>
                <w:sz w:val="22"/>
                <w:szCs w:val="22"/>
                <w:lang w:eastAsia="es-EC"/>
              </w:rPr>
              <w:t xml:space="preserve">instrumento : rubrica de cuadro comparativo/trabajo individual </w:t>
            </w:r>
          </w:p>
        </w:tc>
      </w:tr>
      <w:tr w:rsidR="00443CF6" w:rsidTr="00443CF6">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443CF6" w:rsidRDefault="00443CF6" w:rsidP="003778C5">
            <w:r>
              <w:t xml:space="preserve">CS.4.2.30. </w:t>
            </w:r>
            <w:r>
              <w:tab/>
              <w:t>Discutir el papel que cumplen los jóvenes en la vida nacional e internacional a través de ejemplos de diversos países.</w:t>
            </w:r>
          </w:p>
          <w:p w:rsidR="00443CF6" w:rsidRPr="002C4918" w:rsidRDefault="00443CF6" w:rsidP="003778C5">
            <w:pPr>
              <w:tabs>
                <w:tab w:val="left" w:pos="924"/>
              </w:tabs>
              <w:autoSpaceDE w:val="0"/>
              <w:autoSpaceDN w:val="0"/>
              <w:adjustRightInd w:val="0"/>
              <w:jc w:val="both"/>
              <w:rPr>
                <w:rFonts w:ascii="Calibri" w:hAnsi="Calibri" w:cs="Calibri"/>
                <w:bCs/>
                <w:i/>
                <w:sz w:val="18"/>
                <w:szCs w:val="18"/>
                <w:lang w:val="es-ES"/>
              </w:rPr>
            </w:pPr>
          </w:p>
        </w:tc>
        <w:tc>
          <w:tcPr>
            <w:tcW w:w="3829" w:type="dxa"/>
            <w:gridSpan w:val="4"/>
            <w:tcBorders>
              <w:top w:val="single" w:sz="4" w:space="0" w:color="auto"/>
              <w:left w:val="single" w:sz="4" w:space="0" w:color="auto"/>
              <w:bottom w:val="single" w:sz="4" w:space="0" w:color="auto"/>
              <w:right w:val="single" w:sz="4" w:space="0" w:color="000000"/>
            </w:tcBorders>
          </w:tcPr>
          <w:p w:rsidR="00443CF6" w:rsidRPr="00354ADD" w:rsidRDefault="00443CF6" w:rsidP="003778C5">
            <w:pPr>
              <w:jc w:val="both"/>
              <w:rPr>
                <w:rFonts w:cstheme="minorHAnsi"/>
                <w:b/>
              </w:rPr>
            </w:pPr>
            <w:r w:rsidRPr="00354ADD">
              <w:rPr>
                <w:rFonts w:cstheme="minorHAnsi"/>
                <w:b/>
              </w:rPr>
              <w:t>Método inductivo</w:t>
            </w:r>
          </w:p>
          <w:p w:rsidR="00443CF6" w:rsidRPr="00354ADD" w:rsidRDefault="00443CF6" w:rsidP="003778C5">
            <w:pPr>
              <w:pStyle w:val="Sinespaciado"/>
              <w:rPr>
                <w:rFonts w:cstheme="minorHAnsi"/>
                <w:u w:val="single"/>
              </w:rPr>
            </w:pPr>
            <w:r w:rsidRPr="00354ADD">
              <w:rPr>
                <w:rFonts w:cstheme="minorHAnsi"/>
                <w:u w:val="single"/>
              </w:rPr>
              <w:t>Observación</w:t>
            </w:r>
          </w:p>
          <w:p w:rsidR="00443CF6" w:rsidRPr="0097791C" w:rsidRDefault="00443CF6" w:rsidP="003778C5">
            <w:pPr>
              <w:pStyle w:val="Sinespaciado"/>
              <w:rPr>
                <w:rFonts w:cstheme="minorHAnsi"/>
                <w:b/>
              </w:rPr>
            </w:pPr>
            <w:r>
              <w:rPr>
                <w:rFonts w:cstheme="minorHAnsi"/>
              </w:rPr>
              <w:t>Preguntas de análisis. Quién soy</w:t>
            </w:r>
            <w:proofErr w:type="gramStart"/>
            <w:r>
              <w:rPr>
                <w:rFonts w:cstheme="minorHAnsi"/>
              </w:rPr>
              <w:t>?</w:t>
            </w:r>
            <w:proofErr w:type="gramEnd"/>
            <w:r>
              <w:rPr>
                <w:rFonts w:cstheme="minorHAnsi"/>
              </w:rPr>
              <w:t xml:space="preserve"> Cuál es mi aporte a la sociedad</w:t>
            </w:r>
            <w:proofErr w:type="gramStart"/>
            <w:r>
              <w:rPr>
                <w:rFonts w:cstheme="minorHAnsi"/>
              </w:rPr>
              <w:t>?</w:t>
            </w:r>
            <w:proofErr w:type="gramEnd"/>
            <w:r>
              <w:rPr>
                <w:rFonts w:cstheme="minorHAnsi"/>
              </w:rPr>
              <w:t xml:space="preserve"> </w:t>
            </w:r>
          </w:p>
          <w:p w:rsidR="00443CF6" w:rsidRPr="00354ADD" w:rsidRDefault="00443CF6" w:rsidP="003778C5">
            <w:pPr>
              <w:pStyle w:val="Sinespaciado"/>
              <w:rPr>
                <w:rFonts w:cstheme="minorHAnsi"/>
                <w:u w:val="single"/>
              </w:rPr>
            </w:pPr>
            <w:r w:rsidRPr="00354ADD">
              <w:rPr>
                <w:rFonts w:cstheme="minorHAnsi"/>
                <w:u w:val="single"/>
              </w:rPr>
              <w:t>Experimentación</w:t>
            </w:r>
          </w:p>
          <w:p w:rsidR="00443CF6" w:rsidRPr="00354ADD" w:rsidRDefault="00443CF6" w:rsidP="003778C5">
            <w:pPr>
              <w:pStyle w:val="Sinespaciado"/>
              <w:rPr>
                <w:rFonts w:cstheme="minorHAnsi"/>
              </w:rPr>
            </w:pPr>
            <w:r w:rsidRPr="00354ADD">
              <w:rPr>
                <w:rFonts w:cstheme="minorHAnsi"/>
              </w:rPr>
              <w:t xml:space="preserve">Proyecto en el colegio, entrevistas a los jóvenes con preguntas de reflexión. </w:t>
            </w:r>
          </w:p>
          <w:p w:rsidR="00443CF6" w:rsidRPr="00712A09" w:rsidRDefault="00443CF6" w:rsidP="003778C5">
            <w:pPr>
              <w:pStyle w:val="Sinespaciado"/>
              <w:rPr>
                <w:rFonts w:cstheme="minorHAnsi"/>
                <w:u w:val="single"/>
              </w:rPr>
            </w:pPr>
            <w:r w:rsidRPr="00712A09">
              <w:rPr>
                <w:rFonts w:cstheme="minorHAnsi"/>
                <w:u w:val="single"/>
              </w:rPr>
              <w:t>Comparación</w:t>
            </w:r>
          </w:p>
          <w:p w:rsidR="00443CF6" w:rsidRPr="0097791C" w:rsidRDefault="00443CF6" w:rsidP="003778C5">
            <w:pPr>
              <w:pStyle w:val="Sinespaciado"/>
              <w:rPr>
                <w:rFonts w:cstheme="minorHAnsi"/>
                <w:b/>
              </w:rPr>
            </w:pPr>
            <w:proofErr w:type="gramStart"/>
            <w:r>
              <w:rPr>
                <w:rFonts w:cstheme="minorHAnsi"/>
              </w:rPr>
              <w:t>de</w:t>
            </w:r>
            <w:proofErr w:type="gramEnd"/>
            <w:r>
              <w:rPr>
                <w:rFonts w:cstheme="minorHAnsi"/>
              </w:rPr>
              <w:t xml:space="preserve"> la entrevista sacar conclusiones compárala con otros. </w:t>
            </w:r>
          </w:p>
          <w:p w:rsidR="00443CF6" w:rsidRPr="00E72A25" w:rsidRDefault="00443CF6" w:rsidP="003778C5">
            <w:pPr>
              <w:pStyle w:val="Sinespaciado"/>
              <w:rPr>
                <w:rFonts w:cstheme="minorHAnsi"/>
                <w:u w:val="single"/>
              </w:rPr>
            </w:pPr>
            <w:r w:rsidRPr="00E72A25">
              <w:rPr>
                <w:rFonts w:cstheme="minorHAnsi"/>
                <w:u w:val="single"/>
              </w:rPr>
              <w:t>Abstracción</w:t>
            </w:r>
          </w:p>
          <w:p w:rsidR="00443CF6" w:rsidRPr="0097791C" w:rsidRDefault="00443CF6" w:rsidP="003778C5">
            <w:pPr>
              <w:pStyle w:val="Sinespaciado"/>
              <w:rPr>
                <w:rFonts w:cstheme="minorHAnsi"/>
                <w:b/>
              </w:rPr>
            </w:pPr>
            <w:r>
              <w:rPr>
                <w:rFonts w:cstheme="minorHAnsi"/>
              </w:rPr>
              <w:t xml:space="preserve">Lectura </w:t>
            </w:r>
            <w:proofErr w:type="spellStart"/>
            <w:r>
              <w:rPr>
                <w:rFonts w:cstheme="minorHAnsi"/>
              </w:rPr>
              <w:t>pag</w:t>
            </w:r>
            <w:proofErr w:type="spellEnd"/>
            <w:r>
              <w:rPr>
                <w:rFonts w:cstheme="minorHAnsi"/>
              </w:rPr>
              <w:t xml:space="preserve">. 62-64. Extracción de ideas. </w:t>
            </w:r>
          </w:p>
          <w:p w:rsidR="00443CF6" w:rsidRDefault="00443CF6" w:rsidP="003778C5">
            <w:pPr>
              <w:pStyle w:val="Sinespaciado"/>
              <w:rPr>
                <w:rFonts w:cstheme="minorHAnsi"/>
              </w:rPr>
            </w:pPr>
            <w:r w:rsidRPr="0097791C">
              <w:rPr>
                <w:rFonts w:cstheme="minorHAnsi"/>
              </w:rPr>
              <w:t>Generalización</w:t>
            </w:r>
          </w:p>
          <w:p w:rsidR="00443CF6" w:rsidRDefault="00443CF6" w:rsidP="003778C5">
            <w:pPr>
              <w:pStyle w:val="Sinespaciado"/>
              <w:rPr>
                <w:rFonts w:cstheme="minorHAnsi"/>
              </w:rPr>
            </w:pPr>
            <w:r>
              <w:rPr>
                <w:rFonts w:cstheme="minorHAnsi"/>
              </w:rPr>
              <w:t>Taller  pág. 65-68</w:t>
            </w:r>
          </w:p>
          <w:p w:rsidR="00443CF6" w:rsidRDefault="00443CF6" w:rsidP="003778C5">
            <w:pPr>
              <w:pStyle w:val="Sinespaciado"/>
              <w:rPr>
                <w:rFonts w:cstheme="minorHAnsi"/>
              </w:rPr>
            </w:pPr>
            <w:proofErr w:type="gramStart"/>
            <w:r>
              <w:rPr>
                <w:rFonts w:cstheme="minorHAnsi"/>
              </w:rPr>
              <w:t>cruz</w:t>
            </w:r>
            <w:proofErr w:type="gramEnd"/>
            <w:r>
              <w:rPr>
                <w:rFonts w:cstheme="minorHAnsi"/>
              </w:rPr>
              <w:t xml:space="preserve"> categorial sobre la importancia de los jóvenes. </w:t>
            </w:r>
          </w:p>
          <w:p w:rsidR="00E72A25" w:rsidRPr="00712A09" w:rsidRDefault="00E72A25" w:rsidP="003778C5">
            <w:pPr>
              <w:pStyle w:val="Sinespaciado"/>
              <w:rPr>
                <w:rFonts w:cstheme="minorHAnsi"/>
                <w:b/>
              </w:rPr>
            </w:pPr>
          </w:p>
        </w:tc>
        <w:tc>
          <w:tcPr>
            <w:tcW w:w="2410" w:type="dxa"/>
            <w:gridSpan w:val="2"/>
            <w:tcBorders>
              <w:top w:val="single" w:sz="4" w:space="0" w:color="auto"/>
              <w:left w:val="single" w:sz="8" w:space="0" w:color="auto"/>
              <w:bottom w:val="single" w:sz="4" w:space="0" w:color="auto"/>
              <w:right w:val="nil"/>
            </w:tcBorders>
            <w:vAlign w:val="center"/>
          </w:tcPr>
          <w:p w:rsidR="00443CF6" w:rsidRPr="00E72A25" w:rsidRDefault="00E72A25" w:rsidP="00E72A25">
            <w:pPr>
              <w:pStyle w:val="Prrafodelista"/>
              <w:numPr>
                <w:ilvl w:val="0"/>
                <w:numId w:val="17"/>
              </w:numPr>
              <w:rPr>
                <w:rFonts w:ascii="Calibri" w:hAnsi="Calibri"/>
                <w:i/>
                <w:color w:val="000000"/>
                <w:sz w:val="20"/>
                <w:szCs w:val="20"/>
                <w:lang w:eastAsia="es-EC"/>
              </w:rPr>
            </w:pPr>
            <w:r w:rsidRPr="00E72A25">
              <w:rPr>
                <w:rFonts w:ascii="Calibri" w:hAnsi="Calibri"/>
                <w:i/>
                <w:color w:val="000000"/>
                <w:sz w:val="20"/>
                <w:szCs w:val="20"/>
                <w:lang w:eastAsia="es-EC"/>
              </w:rPr>
              <w:t xml:space="preserve">computador </w:t>
            </w:r>
          </w:p>
          <w:p w:rsidR="00E72A25" w:rsidRPr="00E72A25" w:rsidRDefault="00E72A25" w:rsidP="00E72A25">
            <w:pPr>
              <w:pStyle w:val="Prrafodelista"/>
              <w:numPr>
                <w:ilvl w:val="0"/>
                <w:numId w:val="17"/>
              </w:numPr>
              <w:rPr>
                <w:rFonts w:ascii="Calibri" w:hAnsi="Calibri"/>
                <w:i/>
                <w:color w:val="000000"/>
                <w:sz w:val="20"/>
                <w:szCs w:val="20"/>
                <w:lang w:eastAsia="es-EC"/>
              </w:rPr>
            </w:pPr>
            <w:r w:rsidRPr="00E72A25">
              <w:rPr>
                <w:rFonts w:ascii="Calibri" w:hAnsi="Calibri"/>
                <w:i/>
                <w:color w:val="000000"/>
                <w:sz w:val="20"/>
                <w:szCs w:val="20"/>
                <w:lang w:eastAsia="es-EC"/>
              </w:rPr>
              <w:t xml:space="preserve">proyector </w:t>
            </w:r>
          </w:p>
          <w:p w:rsidR="00E72A25" w:rsidRDefault="00E72A25" w:rsidP="001034E6">
            <w:pPr>
              <w:rPr>
                <w:rFonts w:ascii="Calibri" w:hAnsi="Calibri"/>
                <w:i/>
                <w:color w:val="000000"/>
                <w:sz w:val="20"/>
                <w:szCs w:val="20"/>
                <w:lang w:eastAsia="es-EC"/>
              </w:rPr>
            </w:pPr>
          </w:p>
          <w:p w:rsidR="00E72A25" w:rsidRDefault="00E72A25" w:rsidP="001034E6">
            <w:pPr>
              <w:rPr>
                <w:rFonts w:ascii="Calibri" w:hAnsi="Calibri"/>
                <w:i/>
                <w:color w:val="000000"/>
                <w:sz w:val="20"/>
                <w:szCs w:val="20"/>
                <w:lang w:eastAsia="es-EC"/>
              </w:rPr>
            </w:pPr>
          </w:p>
          <w:p w:rsidR="00E72A25" w:rsidRDefault="00E72A25" w:rsidP="001034E6">
            <w:pPr>
              <w:rPr>
                <w:rFonts w:ascii="Calibri" w:hAnsi="Calibri"/>
                <w:i/>
                <w:color w:val="000000"/>
                <w:sz w:val="20"/>
                <w:szCs w:val="20"/>
                <w:lang w:eastAsia="es-EC"/>
              </w:rPr>
            </w:pPr>
          </w:p>
          <w:p w:rsidR="00E72A25" w:rsidRPr="00E72A25" w:rsidRDefault="00E72A25" w:rsidP="00E72A25">
            <w:pPr>
              <w:pStyle w:val="Prrafodelista"/>
              <w:numPr>
                <w:ilvl w:val="0"/>
                <w:numId w:val="17"/>
              </w:numPr>
              <w:rPr>
                <w:rFonts w:ascii="Calibri" w:hAnsi="Calibri"/>
                <w:i/>
                <w:color w:val="000000"/>
                <w:sz w:val="20"/>
                <w:szCs w:val="20"/>
                <w:lang w:eastAsia="es-EC"/>
              </w:rPr>
            </w:pPr>
            <w:r w:rsidRPr="00E72A25">
              <w:rPr>
                <w:rFonts w:ascii="Calibri" w:hAnsi="Calibri"/>
                <w:i/>
                <w:color w:val="000000"/>
                <w:sz w:val="20"/>
                <w:szCs w:val="20"/>
                <w:lang w:eastAsia="es-EC"/>
              </w:rPr>
              <w:t xml:space="preserve">celular </w:t>
            </w:r>
          </w:p>
          <w:p w:rsidR="00E72A25" w:rsidRPr="00E72A25" w:rsidRDefault="00E72A25" w:rsidP="00E72A25">
            <w:pPr>
              <w:pStyle w:val="Prrafodelista"/>
              <w:numPr>
                <w:ilvl w:val="0"/>
                <w:numId w:val="17"/>
              </w:numPr>
              <w:rPr>
                <w:rFonts w:ascii="Calibri" w:hAnsi="Calibri"/>
                <w:i/>
                <w:color w:val="000000"/>
                <w:sz w:val="20"/>
                <w:szCs w:val="20"/>
                <w:lang w:eastAsia="es-EC"/>
              </w:rPr>
            </w:pPr>
            <w:r w:rsidRPr="00E72A25">
              <w:rPr>
                <w:rFonts w:ascii="Calibri" w:hAnsi="Calibri"/>
                <w:i/>
                <w:color w:val="000000"/>
                <w:sz w:val="20"/>
                <w:szCs w:val="20"/>
                <w:lang w:eastAsia="es-EC"/>
              </w:rPr>
              <w:t>cuestionarios</w:t>
            </w:r>
          </w:p>
          <w:p w:rsidR="00E72A25" w:rsidRDefault="00E72A25" w:rsidP="001034E6">
            <w:pPr>
              <w:rPr>
                <w:rFonts w:ascii="Calibri" w:hAnsi="Calibri"/>
                <w:i/>
                <w:color w:val="000000"/>
                <w:sz w:val="20"/>
                <w:szCs w:val="20"/>
                <w:lang w:eastAsia="es-EC"/>
              </w:rPr>
            </w:pPr>
          </w:p>
          <w:p w:rsidR="00E72A25" w:rsidRPr="00E72A25" w:rsidRDefault="00E72A25" w:rsidP="00E72A25">
            <w:pPr>
              <w:pStyle w:val="Prrafodelista"/>
              <w:numPr>
                <w:ilvl w:val="0"/>
                <w:numId w:val="17"/>
              </w:numPr>
              <w:rPr>
                <w:rFonts w:ascii="Calibri" w:hAnsi="Calibri"/>
                <w:i/>
                <w:color w:val="000000"/>
                <w:sz w:val="20"/>
                <w:szCs w:val="20"/>
                <w:lang w:eastAsia="es-EC"/>
              </w:rPr>
            </w:pPr>
            <w:r w:rsidRPr="00E72A25">
              <w:rPr>
                <w:rFonts w:ascii="Calibri" w:hAnsi="Calibri"/>
                <w:i/>
                <w:color w:val="000000"/>
                <w:sz w:val="20"/>
                <w:szCs w:val="20"/>
                <w:lang w:eastAsia="es-EC"/>
              </w:rPr>
              <w:t xml:space="preserve">texto del estudiante </w:t>
            </w:r>
          </w:p>
          <w:p w:rsidR="00E72A25" w:rsidRPr="00E72A25" w:rsidRDefault="00E72A25" w:rsidP="00E72A25">
            <w:pPr>
              <w:pStyle w:val="Prrafodelista"/>
              <w:numPr>
                <w:ilvl w:val="0"/>
                <w:numId w:val="17"/>
              </w:numPr>
              <w:rPr>
                <w:rFonts w:ascii="Calibri" w:hAnsi="Calibri"/>
                <w:i/>
                <w:color w:val="000000"/>
                <w:sz w:val="20"/>
                <w:szCs w:val="20"/>
                <w:lang w:eastAsia="es-EC"/>
              </w:rPr>
            </w:pPr>
            <w:r w:rsidRPr="00E72A25">
              <w:rPr>
                <w:rFonts w:ascii="Calibri" w:hAnsi="Calibri"/>
                <w:i/>
                <w:color w:val="000000"/>
                <w:sz w:val="20"/>
                <w:szCs w:val="20"/>
                <w:lang w:eastAsia="es-EC"/>
              </w:rPr>
              <w:t>resaltador</w:t>
            </w:r>
          </w:p>
          <w:p w:rsidR="00E72A25" w:rsidRPr="00E72A25" w:rsidRDefault="00E72A25" w:rsidP="00E72A25">
            <w:pPr>
              <w:pStyle w:val="Prrafodelista"/>
              <w:numPr>
                <w:ilvl w:val="0"/>
                <w:numId w:val="17"/>
              </w:numPr>
              <w:rPr>
                <w:rFonts w:ascii="Calibri" w:hAnsi="Calibri"/>
                <w:i/>
                <w:color w:val="000000"/>
                <w:sz w:val="20"/>
                <w:szCs w:val="20"/>
                <w:lang w:eastAsia="es-EC"/>
              </w:rPr>
            </w:pPr>
            <w:r w:rsidRPr="00E72A25">
              <w:rPr>
                <w:rFonts w:ascii="Calibri" w:hAnsi="Calibri"/>
                <w:i/>
                <w:color w:val="000000"/>
                <w:sz w:val="20"/>
                <w:szCs w:val="20"/>
                <w:lang w:eastAsia="es-EC"/>
              </w:rPr>
              <w:t xml:space="preserve">cruz categorial </w:t>
            </w:r>
          </w:p>
          <w:p w:rsidR="00E72A25" w:rsidRPr="00E72A25" w:rsidRDefault="00E72A25" w:rsidP="00E72A25">
            <w:pPr>
              <w:pStyle w:val="Prrafodelista"/>
              <w:numPr>
                <w:ilvl w:val="0"/>
                <w:numId w:val="17"/>
              </w:numPr>
              <w:rPr>
                <w:rFonts w:ascii="Calibri" w:hAnsi="Calibri"/>
                <w:i/>
                <w:color w:val="000000"/>
                <w:sz w:val="20"/>
                <w:szCs w:val="20"/>
                <w:lang w:eastAsia="es-EC"/>
              </w:rPr>
            </w:pPr>
            <w:r w:rsidRPr="00E72A25">
              <w:rPr>
                <w:rFonts w:ascii="Calibri" w:hAnsi="Calibri"/>
                <w:i/>
                <w:color w:val="000000"/>
                <w:sz w:val="20"/>
                <w:szCs w:val="20"/>
                <w:lang w:eastAsia="es-EC"/>
              </w:rPr>
              <w:t xml:space="preserve">texto del estudiante </w:t>
            </w:r>
          </w:p>
          <w:p w:rsidR="00E72A25" w:rsidRPr="00E72A25" w:rsidRDefault="00E72A25" w:rsidP="00E72A25">
            <w:pPr>
              <w:pStyle w:val="Prrafodelista"/>
              <w:numPr>
                <w:ilvl w:val="0"/>
                <w:numId w:val="17"/>
              </w:numPr>
              <w:rPr>
                <w:rFonts w:ascii="Calibri" w:hAnsi="Calibri"/>
                <w:i/>
                <w:color w:val="000000"/>
                <w:sz w:val="20"/>
                <w:szCs w:val="20"/>
                <w:lang w:eastAsia="es-EC"/>
              </w:rPr>
            </w:pPr>
            <w:r w:rsidRPr="00E72A25">
              <w:rPr>
                <w:rFonts w:ascii="Calibri" w:hAnsi="Calibri"/>
                <w:i/>
                <w:color w:val="000000"/>
                <w:sz w:val="20"/>
                <w:szCs w:val="20"/>
                <w:lang w:eastAsia="es-EC"/>
              </w:rPr>
              <w:t>cuaderno de materia</w:t>
            </w:r>
          </w:p>
          <w:p w:rsidR="00E72A25" w:rsidRPr="00E72A25" w:rsidRDefault="00E72A25" w:rsidP="001034E6">
            <w:pPr>
              <w:pStyle w:val="Prrafodelista"/>
              <w:numPr>
                <w:ilvl w:val="0"/>
                <w:numId w:val="17"/>
              </w:numPr>
              <w:rPr>
                <w:rFonts w:ascii="Calibri" w:hAnsi="Calibri"/>
                <w:i/>
                <w:color w:val="000000"/>
                <w:sz w:val="20"/>
                <w:szCs w:val="20"/>
                <w:lang w:eastAsia="es-EC"/>
              </w:rPr>
            </w:pPr>
            <w:r w:rsidRPr="00E72A25">
              <w:rPr>
                <w:rFonts w:ascii="Calibri" w:hAnsi="Calibri"/>
                <w:i/>
                <w:color w:val="000000"/>
                <w:sz w:val="20"/>
                <w:szCs w:val="20"/>
                <w:lang w:eastAsia="es-EC"/>
              </w:rPr>
              <w:t xml:space="preserve">portafolio </w:t>
            </w:r>
          </w:p>
          <w:p w:rsidR="00E72A25" w:rsidRPr="001034E6" w:rsidRDefault="00E72A25" w:rsidP="001034E6">
            <w:pPr>
              <w:rPr>
                <w:rFonts w:ascii="Calibri" w:hAnsi="Calibri"/>
                <w:i/>
                <w:color w:val="000000"/>
                <w:sz w:val="20"/>
                <w:szCs w:val="20"/>
                <w:lang w:eastAsia="es-EC"/>
              </w:rPr>
            </w:pPr>
          </w:p>
        </w:tc>
        <w:tc>
          <w:tcPr>
            <w:tcW w:w="3402" w:type="dxa"/>
            <w:gridSpan w:val="8"/>
            <w:tcBorders>
              <w:top w:val="single" w:sz="4" w:space="0" w:color="auto"/>
              <w:left w:val="single" w:sz="8" w:space="0" w:color="auto"/>
              <w:bottom w:val="single" w:sz="4" w:space="0" w:color="auto"/>
              <w:right w:val="nil"/>
            </w:tcBorders>
            <w:vAlign w:val="center"/>
          </w:tcPr>
          <w:p w:rsidR="00E72A25" w:rsidRPr="00E72A25" w:rsidRDefault="00E72A25" w:rsidP="00E72A25">
            <w:pPr>
              <w:rPr>
                <w:rFonts w:asciiTheme="minorHAnsi" w:hAnsiTheme="minorHAnsi" w:cstheme="minorHAnsi"/>
                <w:i/>
              </w:rPr>
            </w:pPr>
            <w:r w:rsidRPr="00E72A25">
              <w:rPr>
                <w:rFonts w:asciiTheme="minorHAnsi" w:hAnsiTheme="minorHAnsi" w:cstheme="minorHAnsi"/>
                <w:i/>
              </w:rPr>
              <w:t>Discute y valora  el papel que cumplen los jóvenes en la vida nacional e internacional a través de ejemplos de diversos países.</w:t>
            </w:r>
          </w:p>
          <w:p w:rsidR="00443CF6" w:rsidRPr="006354B8" w:rsidRDefault="00443CF6" w:rsidP="006354B8">
            <w:pPr>
              <w:rPr>
                <w:rFonts w:asciiTheme="minorHAnsi" w:hAnsiTheme="minorHAnsi"/>
                <w:i/>
                <w:color w:val="000000"/>
                <w:sz w:val="22"/>
                <w:szCs w:val="20"/>
                <w:lang w:eastAsia="es-EC"/>
              </w:rPr>
            </w:pPr>
          </w:p>
        </w:tc>
        <w:tc>
          <w:tcPr>
            <w:tcW w:w="2976" w:type="dxa"/>
            <w:gridSpan w:val="6"/>
            <w:tcBorders>
              <w:top w:val="single" w:sz="4" w:space="0" w:color="auto"/>
              <w:left w:val="single" w:sz="4" w:space="0" w:color="auto"/>
              <w:bottom w:val="single" w:sz="4" w:space="0" w:color="auto"/>
              <w:right w:val="single" w:sz="4" w:space="0" w:color="auto"/>
            </w:tcBorders>
            <w:vAlign w:val="center"/>
          </w:tcPr>
          <w:p w:rsidR="00443CF6" w:rsidRDefault="00D30D80" w:rsidP="003778C5">
            <w:pPr>
              <w:rPr>
                <w:rFonts w:ascii="Calibri" w:hAnsi="Calibri"/>
                <w:i/>
                <w:color w:val="000000"/>
                <w:sz w:val="22"/>
                <w:szCs w:val="22"/>
                <w:lang w:eastAsia="es-EC"/>
              </w:rPr>
            </w:pPr>
            <w:r>
              <w:rPr>
                <w:rFonts w:ascii="Calibri" w:hAnsi="Calibri"/>
                <w:i/>
                <w:color w:val="000000"/>
                <w:sz w:val="22"/>
                <w:szCs w:val="22"/>
                <w:lang w:eastAsia="es-EC"/>
              </w:rPr>
              <w:t xml:space="preserve">técnicas: proyecto audiovisual </w:t>
            </w:r>
          </w:p>
          <w:p w:rsidR="00D30D80" w:rsidRDefault="00D30D80" w:rsidP="003778C5">
            <w:pPr>
              <w:rPr>
                <w:rFonts w:ascii="Calibri" w:hAnsi="Calibri"/>
                <w:i/>
                <w:color w:val="000000"/>
                <w:sz w:val="22"/>
                <w:szCs w:val="22"/>
                <w:lang w:eastAsia="es-EC"/>
              </w:rPr>
            </w:pPr>
            <w:r>
              <w:rPr>
                <w:rFonts w:ascii="Calibri" w:hAnsi="Calibri"/>
                <w:i/>
                <w:color w:val="000000"/>
                <w:sz w:val="22"/>
                <w:szCs w:val="22"/>
                <w:lang w:eastAsia="es-EC"/>
              </w:rPr>
              <w:t xml:space="preserve">entrevista </w:t>
            </w:r>
          </w:p>
          <w:p w:rsidR="00D30D80" w:rsidRDefault="00D30D80" w:rsidP="003778C5">
            <w:pPr>
              <w:rPr>
                <w:rFonts w:ascii="Calibri" w:hAnsi="Calibri"/>
                <w:i/>
                <w:color w:val="000000"/>
                <w:sz w:val="22"/>
                <w:szCs w:val="22"/>
                <w:lang w:eastAsia="es-EC"/>
              </w:rPr>
            </w:pPr>
          </w:p>
          <w:p w:rsidR="00D30D80" w:rsidRDefault="00D30D80" w:rsidP="003778C5">
            <w:pPr>
              <w:rPr>
                <w:rFonts w:ascii="Calibri" w:hAnsi="Calibri"/>
                <w:i/>
                <w:color w:val="000000"/>
                <w:sz w:val="22"/>
                <w:szCs w:val="22"/>
                <w:lang w:eastAsia="es-EC"/>
              </w:rPr>
            </w:pPr>
            <w:r>
              <w:rPr>
                <w:rFonts w:ascii="Calibri" w:hAnsi="Calibri"/>
                <w:i/>
                <w:color w:val="000000"/>
                <w:sz w:val="22"/>
                <w:szCs w:val="22"/>
                <w:lang w:eastAsia="es-EC"/>
              </w:rPr>
              <w:t xml:space="preserve">instrumento : rubrica de proyectos de aula </w:t>
            </w:r>
          </w:p>
          <w:p w:rsidR="00D30D80" w:rsidRDefault="00D30D80" w:rsidP="003778C5">
            <w:pPr>
              <w:rPr>
                <w:rFonts w:ascii="Calibri" w:hAnsi="Calibri"/>
                <w:i/>
                <w:color w:val="000000"/>
                <w:sz w:val="22"/>
                <w:szCs w:val="22"/>
                <w:lang w:eastAsia="es-EC"/>
              </w:rPr>
            </w:pPr>
            <w:r>
              <w:rPr>
                <w:rFonts w:ascii="Calibri" w:hAnsi="Calibri"/>
                <w:i/>
                <w:color w:val="000000"/>
                <w:sz w:val="22"/>
                <w:szCs w:val="22"/>
                <w:lang w:eastAsia="es-EC"/>
              </w:rPr>
              <w:t xml:space="preserve">cuestionario </w:t>
            </w:r>
          </w:p>
          <w:p w:rsidR="00D30D80" w:rsidRDefault="00D30D80" w:rsidP="003778C5">
            <w:pPr>
              <w:rPr>
                <w:rFonts w:ascii="Calibri" w:hAnsi="Calibri"/>
                <w:i/>
                <w:color w:val="000000"/>
                <w:sz w:val="22"/>
                <w:szCs w:val="22"/>
                <w:lang w:eastAsia="es-EC"/>
              </w:rPr>
            </w:pPr>
          </w:p>
          <w:p w:rsidR="00D30D80" w:rsidRDefault="00D30D80" w:rsidP="003778C5">
            <w:pPr>
              <w:rPr>
                <w:rFonts w:ascii="Calibri" w:hAnsi="Calibri"/>
                <w:i/>
                <w:color w:val="000000"/>
                <w:sz w:val="22"/>
                <w:szCs w:val="22"/>
                <w:lang w:eastAsia="es-EC"/>
              </w:rPr>
            </w:pPr>
          </w:p>
          <w:p w:rsidR="00D30D80" w:rsidRDefault="00D30D80" w:rsidP="003778C5">
            <w:pPr>
              <w:rPr>
                <w:rFonts w:ascii="Calibri" w:hAnsi="Calibri"/>
                <w:i/>
                <w:color w:val="000000"/>
                <w:sz w:val="22"/>
                <w:szCs w:val="22"/>
                <w:lang w:eastAsia="es-EC"/>
              </w:rPr>
            </w:pPr>
            <w:r>
              <w:rPr>
                <w:rFonts w:ascii="Calibri" w:hAnsi="Calibri"/>
                <w:i/>
                <w:color w:val="000000"/>
                <w:sz w:val="22"/>
                <w:szCs w:val="22"/>
                <w:lang w:eastAsia="es-EC"/>
              </w:rPr>
              <w:t xml:space="preserve">técnica: taller </w:t>
            </w:r>
          </w:p>
          <w:p w:rsidR="00D30D80" w:rsidRDefault="00D30D80" w:rsidP="003778C5">
            <w:pPr>
              <w:rPr>
                <w:rFonts w:ascii="Calibri" w:hAnsi="Calibri"/>
                <w:i/>
                <w:color w:val="000000"/>
                <w:sz w:val="22"/>
                <w:szCs w:val="22"/>
                <w:lang w:eastAsia="es-EC"/>
              </w:rPr>
            </w:pPr>
            <w:r>
              <w:rPr>
                <w:rFonts w:ascii="Calibri" w:hAnsi="Calibri"/>
                <w:i/>
                <w:color w:val="000000"/>
                <w:sz w:val="22"/>
                <w:szCs w:val="22"/>
                <w:lang w:eastAsia="es-EC"/>
              </w:rPr>
              <w:t xml:space="preserve">cruz categorial </w:t>
            </w:r>
          </w:p>
          <w:p w:rsidR="00D30D80" w:rsidRDefault="00D30D80" w:rsidP="003778C5">
            <w:pPr>
              <w:rPr>
                <w:rFonts w:ascii="Calibri" w:hAnsi="Calibri"/>
                <w:i/>
                <w:color w:val="000000"/>
                <w:sz w:val="22"/>
                <w:szCs w:val="22"/>
                <w:lang w:eastAsia="es-EC"/>
              </w:rPr>
            </w:pPr>
          </w:p>
        </w:tc>
      </w:tr>
      <w:tr w:rsidR="00443CF6" w:rsidTr="00443CF6">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443CF6" w:rsidRDefault="00443CF6" w:rsidP="003778C5">
            <w:r>
              <w:t xml:space="preserve">CS.4.2.31. </w:t>
            </w:r>
            <w:r>
              <w:tab/>
              <w:t xml:space="preserve">Relacionar la población de hombres y mujeres en el mundo, </w:t>
            </w:r>
            <w:r>
              <w:lastRenderedPageBreak/>
              <w:t>considerando su distribución en los continentes y su promedio y niveles de calidad de vida.</w:t>
            </w:r>
          </w:p>
          <w:p w:rsidR="00443CF6" w:rsidRDefault="00443CF6" w:rsidP="003778C5"/>
          <w:p w:rsidR="00443CF6" w:rsidRPr="002C4918" w:rsidRDefault="00443CF6" w:rsidP="003778C5">
            <w:pPr>
              <w:rPr>
                <w:rFonts w:ascii="Calibri" w:hAnsi="Calibri" w:cs="Calibri"/>
                <w:bCs/>
                <w:i/>
                <w:sz w:val="18"/>
                <w:szCs w:val="18"/>
                <w:lang w:val="es-ES"/>
              </w:rPr>
            </w:pPr>
          </w:p>
        </w:tc>
        <w:tc>
          <w:tcPr>
            <w:tcW w:w="3829" w:type="dxa"/>
            <w:gridSpan w:val="4"/>
            <w:tcBorders>
              <w:top w:val="single" w:sz="4" w:space="0" w:color="auto"/>
              <w:left w:val="single" w:sz="4" w:space="0" w:color="auto"/>
              <w:bottom w:val="single" w:sz="4" w:space="0" w:color="auto"/>
              <w:right w:val="single" w:sz="4" w:space="0" w:color="000000"/>
            </w:tcBorders>
          </w:tcPr>
          <w:p w:rsidR="00443CF6" w:rsidRPr="000A0997" w:rsidRDefault="00443CF6" w:rsidP="003778C5">
            <w:pPr>
              <w:jc w:val="both"/>
              <w:rPr>
                <w:rFonts w:cstheme="minorHAnsi"/>
                <w:b/>
              </w:rPr>
            </w:pPr>
            <w:r w:rsidRPr="000A0997">
              <w:rPr>
                <w:rFonts w:cstheme="minorHAnsi"/>
                <w:b/>
              </w:rPr>
              <w:lastRenderedPageBreak/>
              <w:t>Método deductivo</w:t>
            </w:r>
          </w:p>
          <w:p w:rsidR="00443CF6" w:rsidRPr="000A0997" w:rsidRDefault="00443CF6" w:rsidP="003778C5">
            <w:pPr>
              <w:pStyle w:val="Sinespaciado"/>
              <w:rPr>
                <w:rFonts w:cstheme="minorHAnsi"/>
                <w:u w:val="single"/>
              </w:rPr>
            </w:pPr>
            <w:r w:rsidRPr="000A0997">
              <w:rPr>
                <w:rFonts w:cstheme="minorHAnsi"/>
                <w:u w:val="single"/>
              </w:rPr>
              <w:t>Enunciación</w:t>
            </w:r>
          </w:p>
          <w:p w:rsidR="00443CF6" w:rsidRDefault="00443CF6" w:rsidP="003778C5">
            <w:pPr>
              <w:pStyle w:val="Sinespaciado"/>
              <w:rPr>
                <w:rFonts w:cstheme="minorHAnsi"/>
              </w:rPr>
            </w:pPr>
            <w:r>
              <w:rPr>
                <w:rFonts w:cstheme="minorHAnsi"/>
              </w:rPr>
              <w:t xml:space="preserve">lluvia de ideas sobre la población en </w:t>
            </w:r>
            <w:r>
              <w:rPr>
                <w:rFonts w:cstheme="minorHAnsi"/>
              </w:rPr>
              <w:lastRenderedPageBreak/>
              <w:t>cuanto a género, cuales son las funciones de cada uno ¿</w:t>
            </w:r>
          </w:p>
          <w:p w:rsidR="00443CF6" w:rsidRPr="000A0997" w:rsidRDefault="00443CF6" w:rsidP="003778C5">
            <w:pPr>
              <w:pStyle w:val="Sinespaciado"/>
              <w:rPr>
                <w:rFonts w:cstheme="minorHAnsi"/>
                <w:u w:val="single"/>
              </w:rPr>
            </w:pPr>
            <w:r w:rsidRPr="000A0997">
              <w:rPr>
                <w:rFonts w:cstheme="minorHAnsi"/>
                <w:u w:val="single"/>
              </w:rPr>
              <w:t>Comprobación</w:t>
            </w:r>
          </w:p>
          <w:p w:rsidR="00443CF6" w:rsidRPr="000A0997" w:rsidRDefault="00443CF6" w:rsidP="003778C5">
            <w:pPr>
              <w:pStyle w:val="Sinespaciado"/>
              <w:rPr>
                <w:rFonts w:cstheme="minorHAnsi"/>
              </w:rPr>
            </w:pPr>
            <w:r>
              <w:rPr>
                <w:rFonts w:cstheme="minorHAnsi"/>
              </w:rPr>
              <w:t xml:space="preserve">Investigar la calidad de vida de las personas según su género: discriminación y calidad de vida.  </w:t>
            </w:r>
          </w:p>
          <w:p w:rsidR="00443CF6" w:rsidRPr="00E72A25" w:rsidRDefault="00443CF6" w:rsidP="003778C5">
            <w:pPr>
              <w:pStyle w:val="Sinespaciado"/>
              <w:rPr>
                <w:rFonts w:cstheme="minorHAnsi"/>
                <w:u w:val="single"/>
              </w:rPr>
            </w:pPr>
            <w:r w:rsidRPr="00E72A25">
              <w:rPr>
                <w:rFonts w:cstheme="minorHAnsi"/>
                <w:u w:val="single"/>
              </w:rPr>
              <w:t>Aplicación</w:t>
            </w:r>
          </w:p>
          <w:p w:rsidR="00443CF6" w:rsidRPr="00354ADD" w:rsidRDefault="00443CF6" w:rsidP="003778C5">
            <w:pPr>
              <w:pStyle w:val="Sinespaciado"/>
              <w:rPr>
                <w:rFonts w:cstheme="minorHAnsi"/>
              </w:rPr>
            </w:pPr>
            <w:r w:rsidRPr="00354ADD">
              <w:rPr>
                <w:rFonts w:cstheme="minorHAnsi"/>
              </w:rPr>
              <w:t xml:space="preserve">Analizó mi  familia, pág. 67-66 </w:t>
            </w:r>
            <w:proofErr w:type="gramStart"/>
            <w:r w:rsidRPr="00354ADD">
              <w:rPr>
                <w:rFonts w:cstheme="minorHAnsi"/>
              </w:rPr>
              <w:t>taller</w:t>
            </w:r>
            <w:proofErr w:type="gramEnd"/>
            <w:r w:rsidRPr="00354ADD">
              <w:rPr>
                <w:rFonts w:cstheme="minorHAnsi"/>
              </w:rPr>
              <w:t xml:space="preserve"> pág. 69.-</w:t>
            </w:r>
          </w:p>
          <w:p w:rsidR="00443CF6" w:rsidRPr="002C4918" w:rsidRDefault="00E72A25" w:rsidP="003778C5">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xml:space="preserve">taller complementario </w:t>
            </w:r>
          </w:p>
        </w:tc>
        <w:tc>
          <w:tcPr>
            <w:tcW w:w="2410" w:type="dxa"/>
            <w:gridSpan w:val="2"/>
            <w:tcBorders>
              <w:top w:val="single" w:sz="4" w:space="0" w:color="auto"/>
              <w:left w:val="single" w:sz="8" w:space="0" w:color="auto"/>
              <w:bottom w:val="single" w:sz="4" w:space="0" w:color="auto"/>
              <w:right w:val="nil"/>
            </w:tcBorders>
            <w:vAlign w:val="center"/>
          </w:tcPr>
          <w:p w:rsidR="00443CF6" w:rsidRPr="00E72A25" w:rsidRDefault="00E72A25" w:rsidP="00E72A25">
            <w:pPr>
              <w:pStyle w:val="Prrafodelista"/>
              <w:numPr>
                <w:ilvl w:val="0"/>
                <w:numId w:val="18"/>
              </w:numPr>
              <w:rPr>
                <w:rFonts w:ascii="Calibri" w:hAnsi="Calibri"/>
                <w:i/>
                <w:color w:val="000000"/>
                <w:sz w:val="20"/>
                <w:szCs w:val="20"/>
                <w:lang w:eastAsia="es-EC"/>
              </w:rPr>
            </w:pPr>
            <w:r w:rsidRPr="00E72A25">
              <w:rPr>
                <w:rFonts w:ascii="Calibri" w:hAnsi="Calibri"/>
                <w:i/>
                <w:color w:val="000000"/>
                <w:sz w:val="20"/>
                <w:szCs w:val="20"/>
                <w:lang w:eastAsia="es-EC"/>
              </w:rPr>
              <w:lastRenderedPageBreak/>
              <w:t xml:space="preserve">computador </w:t>
            </w:r>
          </w:p>
          <w:p w:rsidR="00E72A25" w:rsidRPr="00E72A25" w:rsidRDefault="00E72A25" w:rsidP="00E72A25">
            <w:pPr>
              <w:pStyle w:val="Prrafodelista"/>
              <w:numPr>
                <w:ilvl w:val="0"/>
                <w:numId w:val="18"/>
              </w:numPr>
              <w:rPr>
                <w:rFonts w:ascii="Calibri" w:hAnsi="Calibri"/>
                <w:i/>
                <w:color w:val="000000"/>
                <w:sz w:val="20"/>
                <w:szCs w:val="20"/>
                <w:lang w:eastAsia="es-EC"/>
              </w:rPr>
            </w:pPr>
            <w:r w:rsidRPr="00E72A25">
              <w:rPr>
                <w:rFonts w:ascii="Calibri" w:hAnsi="Calibri"/>
                <w:i/>
                <w:color w:val="000000"/>
                <w:sz w:val="20"/>
                <w:szCs w:val="20"/>
                <w:lang w:eastAsia="es-EC"/>
              </w:rPr>
              <w:t xml:space="preserve">proyector </w:t>
            </w:r>
          </w:p>
          <w:p w:rsidR="00E72A25" w:rsidRDefault="00E72A25" w:rsidP="001034E6">
            <w:pPr>
              <w:rPr>
                <w:rFonts w:ascii="Calibri" w:hAnsi="Calibri"/>
                <w:i/>
                <w:color w:val="000000"/>
                <w:sz w:val="20"/>
                <w:szCs w:val="20"/>
                <w:lang w:eastAsia="es-EC"/>
              </w:rPr>
            </w:pPr>
          </w:p>
          <w:p w:rsidR="00E72A25" w:rsidRDefault="00E72A25" w:rsidP="001034E6">
            <w:pPr>
              <w:rPr>
                <w:rFonts w:ascii="Calibri" w:hAnsi="Calibri"/>
                <w:i/>
                <w:color w:val="000000"/>
                <w:sz w:val="20"/>
                <w:szCs w:val="20"/>
                <w:lang w:eastAsia="es-EC"/>
              </w:rPr>
            </w:pPr>
          </w:p>
          <w:p w:rsidR="00E72A25" w:rsidRDefault="00E72A25" w:rsidP="001034E6">
            <w:pPr>
              <w:rPr>
                <w:rFonts w:ascii="Calibri" w:hAnsi="Calibri"/>
                <w:i/>
                <w:color w:val="000000"/>
                <w:sz w:val="20"/>
                <w:szCs w:val="20"/>
                <w:lang w:eastAsia="es-EC"/>
              </w:rPr>
            </w:pPr>
          </w:p>
          <w:p w:rsidR="00E72A25" w:rsidRDefault="00E72A25" w:rsidP="001034E6">
            <w:pPr>
              <w:rPr>
                <w:rFonts w:ascii="Calibri" w:hAnsi="Calibri"/>
                <w:i/>
                <w:color w:val="000000"/>
                <w:sz w:val="20"/>
                <w:szCs w:val="20"/>
                <w:lang w:eastAsia="es-EC"/>
              </w:rPr>
            </w:pPr>
          </w:p>
          <w:p w:rsidR="00E72A25" w:rsidRPr="00E72A25" w:rsidRDefault="00E72A25" w:rsidP="00E72A25">
            <w:pPr>
              <w:pStyle w:val="Prrafodelista"/>
              <w:numPr>
                <w:ilvl w:val="0"/>
                <w:numId w:val="18"/>
              </w:numPr>
              <w:rPr>
                <w:rFonts w:ascii="Calibri" w:hAnsi="Calibri"/>
                <w:i/>
                <w:color w:val="000000"/>
                <w:sz w:val="20"/>
                <w:szCs w:val="20"/>
                <w:lang w:eastAsia="es-EC"/>
              </w:rPr>
            </w:pPr>
            <w:r w:rsidRPr="00E72A25">
              <w:rPr>
                <w:rFonts w:ascii="Calibri" w:hAnsi="Calibri"/>
                <w:i/>
                <w:color w:val="000000"/>
                <w:sz w:val="20"/>
                <w:szCs w:val="20"/>
                <w:lang w:eastAsia="es-EC"/>
              </w:rPr>
              <w:t>internet</w:t>
            </w:r>
          </w:p>
          <w:p w:rsidR="00E72A25" w:rsidRPr="00E72A25" w:rsidRDefault="00E72A25" w:rsidP="00E72A25">
            <w:pPr>
              <w:pStyle w:val="Prrafodelista"/>
              <w:numPr>
                <w:ilvl w:val="0"/>
                <w:numId w:val="18"/>
              </w:numPr>
              <w:rPr>
                <w:rFonts w:ascii="Calibri" w:hAnsi="Calibri"/>
                <w:i/>
                <w:color w:val="000000"/>
                <w:sz w:val="20"/>
                <w:szCs w:val="20"/>
                <w:lang w:eastAsia="es-EC"/>
              </w:rPr>
            </w:pPr>
            <w:r w:rsidRPr="00E72A25">
              <w:rPr>
                <w:rFonts w:ascii="Calibri" w:hAnsi="Calibri"/>
                <w:i/>
                <w:color w:val="000000"/>
                <w:sz w:val="20"/>
                <w:szCs w:val="20"/>
                <w:lang w:eastAsia="es-EC"/>
              </w:rPr>
              <w:t xml:space="preserve">portafolio </w:t>
            </w:r>
          </w:p>
          <w:p w:rsidR="00E72A25" w:rsidRDefault="00E72A25" w:rsidP="001034E6">
            <w:pPr>
              <w:rPr>
                <w:rFonts w:ascii="Calibri" w:hAnsi="Calibri"/>
                <w:i/>
                <w:color w:val="000000"/>
                <w:sz w:val="20"/>
                <w:szCs w:val="20"/>
                <w:lang w:eastAsia="es-EC"/>
              </w:rPr>
            </w:pPr>
          </w:p>
          <w:p w:rsidR="00E72A25" w:rsidRDefault="00E72A25" w:rsidP="001034E6">
            <w:pPr>
              <w:rPr>
                <w:rFonts w:ascii="Calibri" w:hAnsi="Calibri"/>
                <w:i/>
                <w:color w:val="000000"/>
                <w:sz w:val="20"/>
                <w:szCs w:val="20"/>
                <w:lang w:eastAsia="es-EC"/>
              </w:rPr>
            </w:pPr>
          </w:p>
          <w:p w:rsidR="00E72A25" w:rsidRPr="00E72A25" w:rsidRDefault="00E72A25" w:rsidP="00E72A25">
            <w:pPr>
              <w:pStyle w:val="Prrafodelista"/>
              <w:numPr>
                <w:ilvl w:val="0"/>
                <w:numId w:val="18"/>
              </w:numPr>
              <w:rPr>
                <w:rFonts w:ascii="Calibri" w:hAnsi="Calibri"/>
                <w:i/>
                <w:color w:val="000000"/>
                <w:sz w:val="20"/>
                <w:szCs w:val="20"/>
                <w:lang w:eastAsia="es-EC"/>
              </w:rPr>
            </w:pPr>
            <w:r w:rsidRPr="00E72A25">
              <w:rPr>
                <w:rFonts w:ascii="Calibri" w:hAnsi="Calibri"/>
                <w:i/>
                <w:color w:val="000000"/>
                <w:sz w:val="20"/>
                <w:szCs w:val="20"/>
                <w:lang w:eastAsia="es-EC"/>
              </w:rPr>
              <w:t>texto del estudiante</w:t>
            </w:r>
          </w:p>
          <w:p w:rsidR="00E72A25" w:rsidRPr="00E72A25" w:rsidRDefault="00E72A25" w:rsidP="00E72A25">
            <w:pPr>
              <w:pStyle w:val="Prrafodelista"/>
              <w:numPr>
                <w:ilvl w:val="0"/>
                <w:numId w:val="18"/>
              </w:numPr>
              <w:rPr>
                <w:rFonts w:ascii="Calibri" w:hAnsi="Calibri"/>
                <w:i/>
                <w:color w:val="000000"/>
                <w:sz w:val="20"/>
                <w:szCs w:val="20"/>
                <w:lang w:eastAsia="es-EC"/>
              </w:rPr>
            </w:pPr>
            <w:r w:rsidRPr="00E72A25">
              <w:rPr>
                <w:rFonts w:ascii="Calibri" w:hAnsi="Calibri"/>
                <w:i/>
                <w:color w:val="000000"/>
                <w:sz w:val="20"/>
                <w:szCs w:val="20"/>
                <w:lang w:eastAsia="es-EC"/>
              </w:rPr>
              <w:t>cuaderno de materia</w:t>
            </w:r>
          </w:p>
          <w:p w:rsidR="00E72A25" w:rsidRPr="00E72A25" w:rsidRDefault="00E72A25" w:rsidP="00E72A25">
            <w:pPr>
              <w:pStyle w:val="Prrafodelista"/>
              <w:numPr>
                <w:ilvl w:val="0"/>
                <w:numId w:val="18"/>
              </w:numPr>
              <w:rPr>
                <w:rFonts w:ascii="Calibri" w:hAnsi="Calibri"/>
                <w:i/>
                <w:color w:val="000000"/>
                <w:sz w:val="20"/>
                <w:szCs w:val="20"/>
                <w:lang w:eastAsia="es-EC"/>
              </w:rPr>
            </w:pPr>
            <w:r w:rsidRPr="00E72A25">
              <w:rPr>
                <w:rFonts w:ascii="Calibri" w:hAnsi="Calibri"/>
                <w:i/>
                <w:color w:val="000000"/>
                <w:sz w:val="20"/>
                <w:szCs w:val="20"/>
                <w:lang w:eastAsia="es-EC"/>
              </w:rPr>
              <w:t xml:space="preserve">resaltador </w:t>
            </w:r>
          </w:p>
        </w:tc>
        <w:tc>
          <w:tcPr>
            <w:tcW w:w="3402" w:type="dxa"/>
            <w:gridSpan w:val="8"/>
            <w:tcBorders>
              <w:top w:val="single" w:sz="4" w:space="0" w:color="auto"/>
              <w:left w:val="single" w:sz="8" w:space="0" w:color="auto"/>
              <w:bottom w:val="single" w:sz="4" w:space="0" w:color="auto"/>
              <w:right w:val="nil"/>
            </w:tcBorders>
            <w:vAlign w:val="center"/>
          </w:tcPr>
          <w:p w:rsidR="00DA3B9C" w:rsidRPr="00DA3B9C" w:rsidRDefault="00DA3B9C" w:rsidP="00DA3B9C">
            <w:pPr>
              <w:rPr>
                <w:rFonts w:asciiTheme="minorHAnsi" w:hAnsiTheme="minorHAnsi" w:cstheme="minorHAnsi"/>
                <w:i/>
              </w:rPr>
            </w:pPr>
            <w:r w:rsidRPr="00DA3B9C">
              <w:rPr>
                <w:rFonts w:asciiTheme="minorHAnsi" w:hAnsiTheme="minorHAnsi" w:cstheme="minorHAnsi"/>
                <w:i/>
              </w:rPr>
              <w:lastRenderedPageBreak/>
              <w:t xml:space="preserve">Analiza y relaciona  la población de hombres y mujeres en el </w:t>
            </w:r>
            <w:r w:rsidRPr="00DA3B9C">
              <w:rPr>
                <w:rFonts w:asciiTheme="minorHAnsi" w:hAnsiTheme="minorHAnsi" w:cstheme="minorHAnsi"/>
                <w:i/>
              </w:rPr>
              <w:lastRenderedPageBreak/>
              <w:t>mundo, considerando su distribución en los continentes y su promedio y niveles de calidad de vida.</w:t>
            </w:r>
          </w:p>
          <w:p w:rsidR="00443CF6" w:rsidRPr="006354B8" w:rsidRDefault="00443CF6" w:rsidP="006354B8">
            <w:pPr>
              <w:rPr>
                <w:rFonts w:asciiTheme="minorHAnsi" w:hAnsiTheme="minorHAnsi"/>
                <w:i/>
                <w:color w:val="000000"/>
                <w:sz w:val="22"/>
                <w:szCs w:val="20"/>
                <w:lang w:eastAsia="es-EC"/>
              </w:rPr>
            </w:pPr>
          </w:p>
        </w:tc>
        <w:tc>
          <w:tcPr>
            <w:tcW w:w="2976" w:type="dxa"/>
            <w:gridSpan w:val="6"/>
            <w:tcBorders>
              <w:top w:val="single" w:sz="4" w:space="0" w:color="auto"/>
              <w:left w:val="single" w:sz="4" w:space="0" w:color="auto"/>
              <w:bottom w:val="single" w:sz="4" w:space="0" w:color="auto"/>
              <w:right w:val="single" w:sz="4" w:space="0" w:color="auto"/>
            </w:tcBorders>
            <w:vAlign w:val="center"/>
          </w:tcPr>
          <w:p w:rsidR="00443CF6" w:rsidRDefault="00D30D80" w:rsidP="003778C5">
            <w:pPr>
              <w:rPr>
                <w:rFonts w:ascii="Calibri" w:hAnsi="Calibri"/>
                <w:i/>
                <w:color w:val="000000"/>
                <w:sz w:val="22"/>
                <w:szCs w:val="22"/>
                <w:lang w:eastAsia="es-EC"/>
              </w:rPr>
            </w:pPr>
            <w:r>
              <w:rPr>
                <w:rFonts w:ascii="Calibri" w:hAnsi="Calibri"/>
                <w:i/>
                <w:color w:val="000000"/>
                <w:sz w:val="22"/>
                <w:szCs w:val="22"/>
                <w:lang w:eastAsia="es-EC"/>
              </w:rPr>
              <w:lastRenderedPageBreak/>
              <w:t xml:space="preserve">técnicas: investigación </w:t>
            </w:r>
          </w:p>
          <w:p w:rsidR="00D30D80" w:rsidRDefault="00D30D80" w:rsidP="003778C5">
            <w:pPr>
              <w:rPr>
                <w:rFonts w:ascii="Calibri" w:hAnsi="Calibri"/>
                <w:i/>
                <w:color w:val="000000"/>
                <w:sz w:val="22"/>
                <w:szCs w:val="22"/>
                <w:lang w:eastAsia="es-EC"/>
              </w:rPr>
            </w:pPr>
            <w:r>
              <w:rPr>
                <w:rFonts w:ascii="Calibri" w:hAnsi="Calibri"/>
                <w:i/>
                <w:color w:val="000000"/>
                <w:sz w:val="22"/>
                <w:szCs w:val="22"/>
                <w:lang w:eastAsia="es-EC"/>
              </w:rPr>
              <w:t xml:space="preserve">instrumento: rubrica </w:t>
            </w:r>
          </w:p>
          <w:p w:rsidR="00D30D80" w:rsidRDefault="00D30D80" w:rsidP="003778C5">
            <w:pPr>
              <w:rPr>
                <w:rFonts w:ascii="Calibri" w:hAnsi="Calibri"/>
                <w:i/>
                <w:color w:val="000000"/>
                <w:sz w:val="22"/>
                <w:szCs w:val="22"/>
                <w:lang w:eastAsia="es-EC"/>
              </w:rPr>
            </w:pPr>
          </w:p>
          <w:p w:rsidR="00D30D80" w:rsidRDefault="00D30D80" w:rsidP="003778C5">
            <w:pPr>
              <w:rPr>
                <w:rFonts w:ascii="Calibri" w:hAnsi="Calibri"/>
                <w:i/>
                <w:color w:val="000000"/>
                <w:sz w:val="22"/>
                <w:szCs w:val="22"/>
                <w:lang w:eastAsia="es-EC"/>
              </w:rPr>
            </w:pPr>
          </w:p>
          <w:p w:rsidR="00D30D80" w:rsidRDefault="00D30D80" w:rsidP="003778C5">
            <w:pPr>
              <w:rPr>
                <w:rFonts w:ascii="Calibri" w:hAnsi="Calibri"/>
                <w:i/>
                <w:color w:val="000000"/>
                <w:sz w:val="22"/>
                <w:szCs w:val="22"/>
                <w:lang w:eastAsia="es-EC"/>
              </w:rPr>
            </w:pPr>
            <w:r>
              <w:rPr>
                <w:rFonts w:ascii="Calibri" w:hAnsi="Calibri"/>
                <w:i/>
                <w:color w:val="000000"/>
                <w:sz w:val="22"/>
                <w:szCs w:val="22"/>
                <w:lang w:eastAsia="es-EC"/>
              </w:rPr>
              <w:t xml:space="preserve">técnica: </w:t>
            </w:r>
          </w:p>
          <w:p w:rsidR="00D30D80" w:rsidRDefault="00D30D80" w:rsidP="00D30D80">
            <w:pPr>
              <w:pStyle w:val="Sinespaciado"/>
              <w:rPr>
                <w:rFonts w:cstheme="minorHAnsi"/>
              </w:rPr>
            </w:pPr>
            <w:r w:rsidRPr="00354ADD">
              <w:rPr>
                <w:rFonts w:cstheme="minorHAnsi"/>
              </w:rPr>
              <w:t>Taller pág. 69.</w:t>
            </w:r>
          </w:p>
          <w:p w:rsidR="00D30D80" w:rsidRDefault="00D30D80" w:rsidP="00D30D80">
            <w:pPr>
              <w:pStyle w:val="Sinespaciado"/>
              <w:rPr>
                <w:rFonts w:cstheme="minorHAnsi"/>
              </w:rPr>
            </w:pPr>
          </w:p>
          <w:p w:rsidR="00D30D80" w:rsidRDefault="00D30D80" w:rsidP="00D30D80">
            <w:pPr>
              <w:pStyle w:val="Sinespaciado"/>
              <w:rPr>
                <w:rFonts w:cstheme="minorHAnsi"/>
              </w:rPr>
            </w:pPr>
            <w:r>
              <w:rPr>
                <w:rFonts w:cstheme="minorHAnsi"/>
              </w:rPr>
              <w:t xml:space="preserve">técnica: ensayo </w:t>
            </w:r>
          </w:p>
          <w:p w:rsidR="00D30D80" w:rsidRDefault="00D30D80" w:rsidP="00D30D80">
            <w:pPr>
              <w:pStyle w:val="Sinespaciado"/>
              <w:rPr>
                <w:rFonts w:cstheme="minorHAnsi"/>
              </w:rPr>
            </w:pPr>
          </w:p>
          <w:p w:rsidR="00D30D80" w:rsidRPr="00354ADD" w:rsidRDefault="00D30D80" w:rsidP="00D30D80">
            <w:pPr>
              <w:pStyle w:val="Sinespaciado"/>
              <w:rPr>
                <w:rFonts w:cstheme="minorHAnsi"/>
              </w:rPr>
            </w:pPr>
            <w:r>
              <w:rPr>
                <w:rFonts w:cstheme="minorHAnsi"/>
              </w:rPr>
              <w:t xml:space="preserve">instrumento: rubrica de trabajo individual </w:t>
            </w:r>
          </w:p>
          <w:p w:rsidR="00D30D80" w:rsidRDefault="00D30D80" w:rsidP="003778C5">
            <w:pPr>
              <w:rPr>
                <w:rFonts w:ascii="Calibri" w:hAnsi="Calibri"/>
                <w:i/>
                <w:color w:val="000000"/>
                <w:sz w:val="22"/>
                <w:szCs w:val="22"/>
                <w:lang w:eastAsia="es-EC"/>
              </w:rPr>
            </w:pPr>
          </w:p>
          <w:p w:rsidR="00D30D80" w:rsidRDefault="00D30D80" w:rsidP="003778C5">
            <w:pPr>
              <w:rPr>
                <w:rFonts w:ascii="Calibri" w:hAnsi="Calibri"/>
                <w:i/>
                <w:color w:val="000000"/>
                <w:sz w:val="22"/>
                <w:szCs w:val="22"/>
                <w:lang w:eastAsia="es-EC"/>
              </w:rPr>
            </w:pPr>
            <w:r>
              <w:rPr>
                <w:rFonts w:ascii="Calibri" w:hAnsi="Calibri"/>
                <w:i/>
                <w:color w:val="000000"/>
                <w:sz w:val="22"/>
                <w:szCs w:val="22"/>
                <w:lang w:eastAsia="es-EC"/>
              </w:rPr>
              <w:t xml:space="preserve">instrumento: rubrica de ensayo </w:t>
            </w:r>
          </w:p>
          <w:p w:rsidR="00D30D80" w:rsidRDefault="00D30D80" w:rsidP="003778C5">
            <w:pPr>
              <w:rPr>
                <w:rFonts w:ascii="Calibri" w:hAnsi="Calibri"/>
                <w:i/>
                <w:color w:val="000000"/>
                <w:sz w:val="22"/>
                <w:szCs w:val="22"/>
                <w:lang w:eastAsia="es-EC"/>
              </w:rPr>
            </w:pPr>
          </w:p>
        </w:tc>
      </w:tr>
      <w:tr w:rsidR="00443CF6" w:rsidTr="00443CF6">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443CF6" w:rsidRDefault="00443CF6" w:rsidP="003778C5">
            <w:r>
              <w:lastRenderedPageBreak/>
              <w:t>CS.4.3.20. Relacionar el ejercicio de la ciudadanía ecuatoriana con la participación en los procesos de integración regional e internacional.</w:t>
            </w:r>
          </w:p>
          <w:p w:rsidR="00443CF6" w:rsidRDefault="00443CF6" w:rsidP="003778C5"/>
        </w:tc>
        <w:tc>
          <w:tcPr>
            <w:tcW w:w="3829" w:type="dxa"/>
            <w:gridSpan w:val="4"/>
            <w:tcBorders>
              <w:top w:val="single" w:sz="4" w:space="0" w:color="auto"/>
              <w:left w:val="single" w:sz="4" w:space="0" w:color="auto"/>
              <w:bottom w:val="single" w:sz="4" w:space="0" w:color="auto"/>
              <w:right w:val="single" w:sz="4" w:space="0" w:color="000000"/>
            </w:tcBorders>
          </w:tcPr>
          <w:p w:rsidR="00443CF6" w:rsidRPr="000A0997" w:rsidRDefault="00443CF6" w:rsidP="003778C5">
            <w:pPr>
              <w:jc w:val="both"/>
              <w:rPr>
                <w:rFonts w:cstheme="minorHAnsi"/>
                <w:b/>
              </w:rPr>
            </w:pPr>
            <w:r w:rsidRPr="000A0997">
              <w:rPr>
                <w:rFonts w:cstheme="minorHAnsi"/>
                <w:b/>
              </w:rPr>
              <w:t>Método deductivo</w:t>
            </w:r>
          </w:p>
          <w:p w:rsidR="00443CF6" w:rsidRPr="00354ADD" w:rsidRDefault="00443CF6" w:rsidP="003778C5">
            <w:pPr>
              <w:pStyle w:val="Sinespaciado"/>
              <w:rPr>
                <w:rFonts w:cstheme="minorHAnsi"/>
                <w:u w:val="single"/>
              </w:rPr>
            </w:pPr>
            <w:r w:rsidRPr="00354ADD">
              <w:rPr>
                <w:rFonts w:cstheme="minorHAnsi"/>
                <w:u w:val="single"/>
              </w:rPr>
              <w:t>Enunciación</w:t>
            </w:r>
          </w:p>
          <w:p w:rsidR="00443CF6" w:rsidRPr="00354ADD" w:rsidRDefault="00443CF6" w:rsidP="003778C5">
            <w:pPr>
              <w:pStyle w:val="Sinespaciado"/>
              <w:rPr>
                <w:rFonts w:cstheme="minorHAnsi"/>
              </w:rPr>
            </w:pPr>
            <w:r>
              <w:rPr>
                <w:rFonts w:cstheme="minorHAnsi"/>
              </w:rPr>
              <w:t xml:space="preserve">Lectura pág. 70 lluvia de ideas sobre el concepto de participación ciudadana- preguntas de reflexión. </w:t>
            </w:r>
          </w:p>
          <w:p w:rsidR="00443CF6" w:rsidRPr="00354ADD" w:rsidRDefault="00443CF6" w:rsidP="003778C5">
            <w:pPr>
              <w:pStyle w:val="Sinespaciado"/>
              <w:rPr>
                <w:rFonts w:cstheme="minorHAnsi"/>
                <w:u w:val="single"/>
              </w:rPr>
            </w:pPr>
            <w:r w:rsidRPr="00354ADD">
              <w:rPr>
                <w:rFonts w:cstheme="minorHAnsi"/>
                <w:u w:val="single"/>
              </w:rPr>
              <w:t>Comprobación</w:t>
            </w:r>
          </w:p>
          <w:p w:rsidR="00443CF6" w:rsidRPr="00354ADD" w:rsidRDefault="00443CF6" w:rsidP="003778C5">
            <w:pPr>
              <w:pStyle w:val="Sinespaciado"/>
              <w:rPr>
                <w:rFonts w:cstheme="minorHAnsi"/>
              </w:rPr>
            </w:pPr>
            <w:r>
              <w:rPr>
                <w:rFonts w:cstheme="minorHAnsi"/>
              </w:rPr>
              <w:t xml:space="preserve">Elaborar una lista de acciones que se pueden realizar ara una participación unánime en el colegio. </w:t>
            </w:r>
          </w:p>
          <w:p w:rsidR="00443CF6" w:rsidRPr="00354ADD" w:rsidRDefault="00443CF6" w:rsidP="003778C5">
            <w:pPr>
              <w:pStyle w:val="Sinespaciado"/>
              <w:rPr>
                <w:rFonts w:cstheme="minorHAnsi"/>
                <w:b/>
                <w:u w:val="single"/>
              </w:rPr>
            </w:pPr>
            <w:r w:rsidRPr="00354ADD">
              <w:rPr>
                <w:rFonts w:cstheme="minorHAnsi"/>
                <w:u w:val="single"/>
              </w:rPr>
              <w:t>Aplicación</w:t>
            </w:r>
          </w:p>
          <w:p w:rsidR="00443CF6" w:rsidRDefault="00443CF6" w:rsidP="003778C5">
            <w:pPr>
              <w:tabs>
                <w:tab w:val="left" w:pos="924"/>
              </w:tabs>
              <w:autoSpaceDE w:val="0"/>
              <w:autoSpaceDN w:val="0"/>
              <w:adjustRightInd w:val="0"/>
              <w:jc w:val="both"/>
              <w:rPr>
                <w:rFonts w:cstheme="minorHAnsi"/>
                <w:bCs/>
                <w:lang w:val="es-ES"/>
              </w:rPr>
            </w:pPr>
            <w:r w:rsidRPr="00354ADD">
              <w:rPr>
                <w:rFonts w:cstheme="minorHAnsi"/>
                <w:bCs/>
                <w:lang w:val="es-ES"/>
              </w:rPr>
              <w:t xml:space="preserve">Estudiar la biografía de Matilde Hidalgo, su contexto y ejemplarizar la influencia de ella e </w:t>
            </w:r>
            <w:proofErr w:type="gramStart"/>
            <w:r w:rsidRPr="00354ADD">
              <w:rPr>
                <w:rFonts w:cstheme="minorHAnsi"/>
                <w:bCs/>
                <w:lang w:val="es-ES"/>
              </w:rPr>
              <w:t>al</w:t>
            </w:r>
            <w:proofErr w:type="gramEnd"/>
            <w:r w:rsidRPr="00354ADD">
              <w:rPr>
                <w:rFonts w:cstheme="minorHAnsi"/>
                <w:bCs/>
                <w:lang w:val="es-ES"/>
              </w:rPr>
              <w:t xml:space="preserve"> historia del Ecuador. </w:t>
            </w:r>
            <w:r w:rsidR="00D30D80">
              <w:rPr>
                <w:rFonts w:cstheme="minorHAnsi"/>
                <w:bCs/>
                <w:lang w:val="es-ES"/>
              </w:rPr>
              <w:t xml:space="preserve">El liberalismo </w:t>
            </w:r>
          </w:p>
          <w:p w:rsidR="00D30D80" w:rsidRPr="00354ADD" w:rsidRDefault="00D30D80" w:rsidP="003778C5">
            <w:pPr>
              <w:tabs>
                <w:tab w:val="left" w:pos="924"/>
              </w:tabs>
              <w:autoSpaceDE w:val="0"/>
              <w:autoSpaceDN w:val="0"/>
              <w:adjustRightInd w:val="0"/>
              <w:jc w:val="both"/>
              <w:rPr>
                <w:rFonts w:cstheme="minorHAnsi"/>
                <w:bCs/>
                <w:lang w:val="es-ES"/>
              </w:rPr>
            </w:pPr>
            <w:r>
              <w:rPr>
                <w:rFonts w:cstheme="minorHAnsi"/>
                <w:bCs/>
                <w:lang w:val="es-ES"/>
              </w:rPr>
              <w:t xml:space="preserve">mesa redonda </w:t>
            </w:r>
          </w:p>
        </w:tc>
        <w:tc>
          <w:tcPr>
            <w:tcW w:w="2410" w:type="dxa"/>
            <w:gridSpan w:val="2"/>
            <w:tcBorders>
              <w:top w:val="single" w:sz="4" w:space="0" w:color="auto"/>
              <w:left w:val="single" w:sz="8" w:space="0" w:color="auto"/>
              <w:bottom w:val="single" w:sz="4" w:space="0" w:color="auto"/>
              <w:right w:val="nil"/>
            </w:tcBorders>
            <w:vAlign w:val="center"/>
          </w:tcPr>
          <w:p w:rsidR="00443CF6" w:rsidRPr="00E72A25" w:rsidRDefault="00E72A25" w:rsidP="00E72A25">
            <w:pPr>
              <w:pStyle w:val="Prrafodelista"/>
              <w:numPr>
                <w:ilvl w:val="0"/>
                <w:numId w:val="18"/>
              </w:numPr>
              <w:rPr>
                <w:rFonts w:ascii="Calibri" w:hAnsi="Calibri"/>
                <w:i/>
                <w:color w:val="000000"/>
                <w:sz w:val="20"/>
                <w:szCs w:val="20"/>
                <w:lang w:eastAsia="es-EC"/>
              </w:rPr>
            </w:pPr>
            <w:r w:rsidRPr="00E72A25">
              <w:rPr>
                <w:rFonts w:ascii="Calibri" w:hAnsi="Calibri"/>
                <w:i/>
                <w:color w:val="000000"/>
                <w:sz w:val="20"/>
                <w:szCs w:val="20"/>
                <w:lang w:eastAsia="es-EC"/>
              </w:rPr>
              <w:t xml:space="preserve">texto del estudiante </w:t>
            </w:r>
          </w:p>
          <w:p w:rsidR="00E72A25" w:rsidRPr="00E72A25" w:rsidRDefault="00E72A25" w:rsidP="00E72A25">
            <w:pPr>
              <w:pStyle w:val="Prrafodelista"/>
              <w:numPr>
                <w:ilvl w:val="0"/>
                <w:numId w:val="18"/>
              </w:numPr>
              <w:rPr>
                <w:rFonts w:ascii="Calibri" w:hAnsi="Calibri"/>
                <w:i/>
                <w:color w:val="000000"/>
                <w:sz w:val="20"/>
                <w:szCs w:val="20"/>
                <w:lang w:eastAsia="es-EC"/>
              </w:rPr>
            </w:pPr>
            <w:r w:rsidRPr="00E72A25">
              <w:rPr>
                <w:rFonts w:ascii="Calibri" w:hAnsi="Calibri"/>
                <w:i/>
                <w:color w:val="000000"/>
                <w:sz w:val="20"/>
                <w:szCs w:val="20"/>
                <w:lang w:eastAsia="es-EC"/>
              </w:rPr>
              <w:t>resaltador</w:t>
            </w:r>
          </w:p>
          <w:p w:rsidR="00E72A25" w:rsidRPr="00E72A25" w:rsidRDefault="00E72A25" w:rsidP="00E72A25">
            <w:pPr>
              <w:pStyle w:val="Prrafodelista"/>
              <w:numPr>
                <w:ilvl w:val="0"/>
                <w:numId w:val="18"/>
              </w:numPr>
              <w:rPr>
                <w:rFonts w:ascii="Calibri" w:hAnsi="Calibri"/>
                <w:i/>
                <w:color w:val="000000"/>
                <w:sz w:val="20"/>
                <w:szCs w:val="20"/>
                <w:lang w:eastAsia="es-EC"/>
              </w:rPr>
            </w:pPr>
            <w:r w:rsidRPr="00E72A25">
              <w:rPr>
                <w:rFonts w:ascii="Calibri" w:hAnsi="Calibri"/>
                <w:i/>
                <w:color w:val="000000"/>
                <w:sz w:val="20"/>
                <w:szCs w:val="20"/>
                <w:lang w:eastAsia="es-EC"/>
              </w:rPr>
              <w:t>pestañas</w:t>
            </w:r>
          </w:p>
          <w:p w:rsidR="00E72A25" w:rsidRPr="00E72A25" w:rsidRDefault="00E72A25" w:rsidP="00E72A25">
            <w:pPr>
              <w:pStyle w:val="Prrafodelista"/>
              <w:numPr>
                <w:ilvl w:val="0"/>
                <w:numId w:val="18"/>
              </w:numPr>
              <w:rPr>
                <w:rFonts w:ascii="Calibri" w:hAnsi="Calibri"/>
                <w:i/>
                <w:color w:val="000000"/>
                <w:sz w:val="20"/>
                <w:szCs w:val="20"/>
                <w:lang w:eastAsia="es-EC"/>
              </w:rPr>
            </w:pPr>
            <w:r w:rsidRPr="00E72A25">
              <w:rPr>
                <w:rFonts w:ascii="Calibri" w:hAnsi="Calibri"/>
                <w:i/>
                <w:color w:val="000000"/>
                <w:sz w:val="20"/>
                <w:szCs w:val="20"/>
                <w:lang w:eastAsia="es-EC"/>
              </w:rPr>
              <w:t xml:space="preserve">cuaderno de materia </w:t>
            </w:r>
          </w:p>
          <w:p w:rsidR="00E72A25" w:rsidRDefault="00E72A25" w:rsidP="003778C5">
            <w:pPr>
              <w:rPr>
                <w:rFonts w:ascii="Calibri" w:hAnsi="Calibri"/>
                <w:i/>
                <w:color w:val="000000"/>
                <w:sz w:val="20"/>
                <w:szCs w:val="20"/>
                <w:lang w:eastAsia="es-EC"/>
              </w:rPr>
            </w:pPr>
          </w:p>
          <w:p w:rsidR="00E72A25" w:rsidRPr="00E72A25" w:rsidRDefault="00E72A25" w:rsidP="00E72A25">
            <w:pPr>
              <w:pStyle w:val="Prrafodelista"/>
              <w:numPr>
                <w:ilvl w:val="0"/>
                <w:numId w:val="18"/>
              </w:numPr>
              <w:rPr>
                <w:rFonts w:ascii="Calibri" w:hAnsi="Calibri"/>
                <w:i/>
                <w:color w:val="000000"/>
                <w:sz w:val="20"/>
                <w:szCs w:val="20"/>
                <w:lang w:eastAsia="es-EC"/>
              </w:rPr>
            </w:pPr>
            <w:r w:rsidRPr="00E72A25">
              <w:rPr>
                <w:rFonts w:ascii="Calibri" w:hAnsi="Calibri"/>
                <w:i/>
                <w:color w:val="000000"/>
                <w:sz w:val="20"/>
                <w:szCs w:val="20"/>
                <w:lang w:eastAsia="es-EC"/>
              </w:rPr>
              <w:t xml:space="preserve">portafolio </w:t>
            </w:r>
          </w:p>
          <w:p w:rsidR="00E72A25" w:rsidRDefault="00E72A25" w:rsidP="003778C5">
            <w:pPr>
              <w:rPr>
                <w:rFonts w:ascii="Calibri" w:hAnsi="Calibri"/>
                <w:i/>
                <w:color w:val="000000"/>
                <w:sz w:val="20"/>
                <w:szCs w:val="20"/>
                <w:lang w:eastAsia="es-EC"/>
              </w:rPr>
            </w:pPr>
          </w:p>
          <w:p w:rsidR="00E72A25" w:rsidRDefault="00E72A25" w:rsidP="003778C5">
            <w:pPr>
              <w:rPr>
                <w:rFonts w:ascii="Calibri" w:hAnsi="Calibri"/>
                <w:i/>
                <w:color w:val="000000"/>
                <w:sz w:val="20"/>
                <w:szCs w:val="20"/>
                <w:lang w:eastAsia="es-EC"/>
              </w:rPr>
            </w:pPr>
          </w:p>
          <w:p w:rsidR="00E72A25" w:rsidRPr="00E72A25" w:rsidRDefault="00E72A25" w:rsidP="00E72A25">
            <w:pPr>
              <w:pStyle w:val="Prrafodelista"/>
              <w:numPr>
                <w:ilvl w:val="0"/>
                <w:numId w:val="18"/>
              </w:numPr>
              <w:rPr>
                <w:rFonts w:ascii="Calibri" w:hAnsi="Calibri"/>
                <w:i/>
                <w:color w:val="000000"/>
                <w:sz w:val="20"/>
                <w:szCs w:val="20"/>
                <w:lang w:eastAsia="es-EC"/>
              </w:rPr>
            </w:pPr>
            <w:r w:rsidRPr="00E72A25">
              <w:rPr>
                <w:rFonts w:ascii="Calibri" w:hAnsi="Calibri"/>
                <w:i/>
                <w:color w:val="000000"/>
                <w:sz w:val="20"/>
                <w:szCs w:val="20"/>
                <w:lang w:eastAsia="es-EC"/>
              </w:rPr>
              <w:t>internet</w:t>
            </w:r>
          </w:p>
          <w:p w:rsidR="00E72A25" w:rsidRPr="00E72A25" w:rsidRDefault="00E72A25" w:rsidP="00E72A25">
            <w:pPr>
              <w:pStyle w:val="Prrafodelista"/>
              <w:numPr>
                <w:ilvl w:val="0"/>
                <w:numId w:val="18"/>
              </w:numPr>
              <w:rPr>
                <w:rFonts w:ascii="Calibri" w:hAnsi="Calibri"/>
                <w:i/>
                <w:color w:val="000000"/>
                <w:sz w:val="20"/>
                <w:szCs w:val="20"/>
                <w:lang w:eastAsia="es-EC"/>
              </w:rPr>
            </w:pPr>
            <w:r w:rsidRPr="00E72A25">
              <w:rPr>
                <w:rFonts w:ascii="Calibri" w:hAnsi="Calibri"/>
                <w:i/>
                <w:color w:val="000000"/>
                <w:sz w:val="20"/>
                <w:szCs w:val="20"/>
                <w:lang w:eastAsia="es-EC"/>
              </w:rPr>
              <w:t>portafolio</w:t>
            </w:r>
          </w:p>
          <w:p w:rsidR="00E72A25" w:rsidRPr="00E72A25" w:rsidRDefault="00E72A25" w:rsidP="00E72A25">
            <w:pPr>
              <w:pStyle w:val="Prrafodelista"/>
              <w:numPr>
                <w:ilvl w:val="0"/>
                <w:numId w:val="18"/>
              </w:numPr>
              <w:rPr>
                <w:rFonts w:ascii="Calibri" w:hAnsi="Calibri"/>
                <w:i/>
                <w:color w:val="000000"/>
                <w:sz w:val="20"/>
                <w:szCs w:val="20"/>
                <w:lang w:eastAsia="es-EC"/>
              </w:rPr>
            </w:pPr>
            <w:r w:rsidRPr="00E72A25">
              <w:rPr>
                <w:rFonts w:ascii="Calibri" w:hAnsi="Calibri"/>
                <w:i/>
                <w:color w:val="000000"/>
                <w:sz w:val="20"/>
                <w:szCs w:val="20"/>
                <w:lang w:eastAsia="es-EC"/>
              </w:rPr>
              <w:t xml:space="preserve">texto del estudiante </w:t>
            </w:r>
          </w:p>
        </w:tc>
        <w:tc>
          <w:tcPr>
            <w:tcW w:w="3402" w:type="dxa"/>
            <w:gridSpan w:val="8"/>
            <w:tcBorders>
              <w:top w:val="single" w:sz="4" w:space="0" w:color="auto"/>
              <w:left w:val="single" w:sz="8" w:space="0" w:color="auto"/>
              <w:bottom w:val="single" w:sz="4" w:space="0" w:color="auto"/>
              <w:right w:val="nil"/>
            </w:tcBorders>
            <w:vAlign w:val="center"/>
          </w:tcPr>
          <w:p w:rsidR="00443CF6" w:rsidRPr="00DA3B9C" w:rsidRDefault="00DA3B9C" w:rsidP="00DA3B9C">
            <w:pPr>
              <w:rPr>
                <w:rFonts w:asciiTheme="minorHAnsi" w:hAnsiTheme="minorHAnsi" w:cstheme="minorHAnsi"/>
                <w:i/>
                <w:color w:val="000000"/>
                <w:sz w:val="22"/>
                <w:szCs w:val="20"/>
                <w:lang w:eastAsia="es-EC"/>
              </w:rPr>
            </w:pPr>
            <w:r w:rsidRPr="00DA3B9C">
              <w:rPr>
                <w:rFonts w:asciiTheme="minorHAnsi" w:hAnsiTheme="minorHAnsi" w:cstheme="minorHAnsi"/>
                <w:i/>
              </w:rPr>
              <w:t>interpreta</w:t>
            </w:r>
            <w:r>
              <w:rPr>
                <w:rFonts w:asciiTheme="minorHAnsi" w:hAnsiTheme="minorHAnsi" w:cstheme="minorHAnsi"/>
                <w:i/>
              </w:rPr>
              <w:t xml:space="preserve"> y determina</w:t>
            </w:r>
            <w:r w:rsidRPr="00DA3B9C">
              <w:rPr>
                <w:rFonts w:asciiTheme="minorHAnsi" w:hAnsiTheme="minorHAnsi" w:cstheme="minorHAnsi"/>
                <w:i/>
              </w:rPr>
              <w:t xml:space="preserve">  el ejercicio de la ciudadanía ecuatoriana con la participación en los procesos de integración regional e internacional</w:t>
            </w:r>
          </w:p>
        </w:tc>
        <w:tc>
          <w:tcPr>
            <w:tcW w:w="2976" w:type="dxa"/>
            <w:gridSpan w:val="6"/>
            <w:tcBorders>
              <w:top w:val="single" w:sz="4" w:space="0" w:color="auto"/>
              <w:left w:val="single" w:sz="4" w:space="0" w:color="auto"/>
              <w:bottom w:val="single" w:sz="4" w:space="0" w:color="auto"/>
              <w:right w:val="single" w:sz="4" w:space="0" w:color="auto"/>
            </w:tcBorders>
            <w:vAlign w:val="center"/>
          </w:tcPr>
          <w:p w:rsidR="00443CF6" w:rsidRDefault="00D30D80" w:rsidP="003778C5">
            <w:pPr>
              <w:rPr>
                <w:rFonts w:ascii="Calibri" w:hAnsi="Calibri"/>
                <w:i/>
                <w:color w:val="000000"/>
                <w:sz w:val="22"/>
                <w:szCs w:val="22"/>
                <w:lang w:eastAsia="es-EC"/>
              </w:rPr>
            </w:pPr>
            <w:r>
              <w:rPr>
                <w:rFonts w:ascii="Calibri" w:hAnsi="Calibri"/>
                <w:i/>
                <w:color w:val="000000"/>
                <w:sz w:val="22"/>
                <w:szCs w:val="22"/>
                <w:lang w:eastAsia="es-EC"/>
              </w:rPr>
              <w:t>técnica: mesa redonda</w:t>
            </w:r>
          </w:p>
          <w:p w:rsidR="00D30D80" w:rsidRDefault="00D30D80" w:rsidP="003778C5">
            <w:pPr>
              <w:rPr>
                <w:rFonts w:cstheme="minorHAnsi"/>
              </w:rPr>
            </w:pPr>
            <w:r>
              <w:rPr>
                <w:rFonts w:ascii="Calibri" w:hAnsi="Calibri"/>
                <w:i/>
                <w:color w:val="000000"/>
                <w:sz w:val="22"/>
                <w:szCs w:val="22"/>
                <w:lang w:eastAsia="es-EC"/>
              </w:rPr>
              <w:t>l</w:t>
            </w:r>
            <w:r>
              <w:rPr>
                <w:rFonts w:cstheme="minorHAnsi"/>
              </w:rPr>
              <w:t xml:space="preserve"> Lectura pág. 70</w:t>
            </w:r>
          </w:p>
          <w:p w:rsidR="00D30D80" w:rsidRDefault="00D30D80" w:rsidP="003778C5">
            <w:pPr>
              <w:rPr>
                <w:rFonts w:cstheme="minorHAnsi"/>
              </w:rPr>
            </w:pPr>
          </w:p>
          <w:p w:rsidR="00D30D80" w:rsidRDefault="00D30D80" w:rsidP="003778C5">
            <w:pPr>
              <w:rPr>
                <w:rFonts w:cstheme="minorHAnsi"/>
              </w:rPr>
            </w:pPr>
            <w:r>
              <w:rPr>
                <w:rFonts w:cstheme="minorHAnsi"/>
              </w:rPr>
              <w:t xml:space="preserve">técnica: investigación </w:t>
            </w:r>
          </w:p>
          <w:p w:rsidR="00D30D80" w:rsidRDefault="00D30D80" w:rsidP="003778C5">
            <w:pPr>
              <w:rPr>
                <w:rFonts w:ascii="Calibri" w:hAnsi="Calibri"/>
                <w:i/>
                <w:color w:val="000000"/>
                <w:sz w:val="22"/>
                <w:szCs w:val="22"/>
                <w:lang w:eastAsia="es-EC"/>
              </w:rPr>
            </w:pPr>
          </w:p>
          <w:p w:rsidR="00D30D80" w:rsidRDefault="00D30D80" w:rsidP="003778C5">
            <w:pPr>
              <w:rPr>
                <w:rFonts w:ascii="Calibri" w:hAnsi="Calibri"/>
                <w:i/>
                <w:color w:val="000000"/>
                <w:sz w:val="22"/>
                <w:szCs w:val="22"/>
                <w:lang w:eastAsia="es-EC"/>
              </w:rPr>
            </w:pPr>
            <w:r>
              <w:rPr>
                <w:rFonts w:ascii="Calibri" w:hAnsi="Calibri"/>
                <w:i/>
                <w:color w:val="000000"/>
                <w:sz w:val="22"/>
                <w:szCs w:val="22"/>
                <w:lang w:eastAsia="es-EC"/>
              </w:rPr>
              <w:t xml:space="preserve">ensayo </w:t>
            </w:r>
          </w:p>
          <w:p w:rsidR="00D30D80" w:rsidRDefault="00D30D80" w:rsidP="003778C5">
            <w:pPr>
              <w:rPr>
                <w:rFonts w:ascii="Calibri" w:hAnsi="Calibri"/>
                <w:i/>
                <w:color w:val="000000"/>
                <w:sz w:val="22"/>
                <w:szCs w:val="22"/>
                <w:lang w:eastAsia="es-EC"/>
              </w:rPr>
            </w:pPr>
            <w:r>
              <w:rPr>
                <w:rFonts w:ascii="Calibri" w:hAnsi="Calibri"/>
                <w:i/>
                <w:color w:val="000000"/>
                <w:sz w:val="22"/>
                <w:szCs w:val="22"/>
                <w:lang w:eastAsia="es-EC"/>
              </w:rPr>
              <w:t xml:space="preserve">instrumento: rubrica de foro/mesa redonda </w:t>
            </w:r>
          </w:p>
          <w:p w:rsidR="00D30D80" w:rsidRDefault="00D30D80" w:rsidP="003778C5">
            <w:pPr>
              <w:rPr>
                <w:rFonts w:ascii="Calibri" w:hAnsi="Calibri"/>
                <w:i/>
                <w:color w:val="000000"/>
                <w:sz w:val="22"/>
                <w:szCs w:val="22"/>
                <w:lang w:eastAsia="es-EC"/>
              </w:rPr>
            </w:pPr>
          </w:p>
          <w:p w:rsidR="00D30D80" w:rsidRDefault="00D30D80" w:rsidP="003778C5">
            <w:pPr>
              <w:rPr>
                <w:rFonts w:ascii="Calibri" w:hAnsi="Calibri"/>
                <w:i/>
                <w:color w:val="000000"/>
                <w:sz w:val="22"/>
                <w:szCs w:val="22"/>
                <w:lang w:eastAsia="es-EC"/>
              </w:rPr>
            </w:pPr>
            <w:r>
              <w:rPr>
                <w:rFonts w:ascii="Calibri" w:hAnsi="Calibri"/>
                <w:i/>
                <w:color w:val="000000"/>
                <w:sz w:val="22"/>
                <w:szCs w:val="22"/>
                <w:lang w:eastAsia="es-EC"/>
              </w:rPr>
              <w:t xml:space="preserve">instrumento:  rubricas/observación </w:t>
            </w:r>
          </w:p>
        </w:tc>
      </w:tr>
      <w:tr w:rsidR="00443CF6" w:rsidTr="00443CF6">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443CF6" w:rsidRDefault="00443CF6" w:rsidP="003778C5">
            <w:r>
              <w:t xml:space="preserve">CS.4.3.9. </w:t>
            </w:r>
            <w:r>
              <w:tab/>
              <w:t>Discutir la democracia como gobierno del pueblo, cuya vigencia se fundamenta en la libertad y la justicia social.</w:t>
            </w:r>
          </w:p>
          <w:p w:rsidR="00443CF6" w:rsidRPr="002C4918" w:rsidRDefault="00443CF6" w:rsidP="003778C5">
            <w:pPr>
              <w:tabs>
                <w:tab w:val="left" w:pos="924"/>
              </w:tabs>
              <w:autoSpaceDE w:val="0"/>
              <w:autoSpaceDN w:val="0"/>
              <w:adjustRightInd w:val="0"/>
              <w:jc w:val="both"/>
              <w:rPr>
                <w:rFonts w:ascii="Calibri" w:hAnsi="Calibri" w:cs="Calibri"/>
                <w:bCs/>
                <w:i/>
                <w:sz w:val="18"/>
                <w:szCs w:val="18"/>
                <w:lang w:val="es-ES"/>
              </w:rPr>
            </w:pPr>
          </w:p>
        </w:tc>
        <w:tc>
          <w:tcPr>
            <w:tcW w:w="3829" w:type="dxa"/>
            <w:gridSpan w:val="4"/>
            <w:tcBorders>
              <w:top w:val="single" w:sz="4" w:space="0" w:color="auto"/>
              <w:left w:val="single" w:sz="4" w:space="0" w:color="auto"/>
              <w:bottom w:val="single" w:sz="4" w:space="0" w:color="auto"/>
              <w:right w:val="single" w:sz="4" w:space="0" w:color="000000"/>
            </w:tcBorders>
          </w:tcPr>
          <w:p w:rsidR="00443CF6" w:rsidRPr="00660D35" w:rsidRDefault="00443CF6" w:rsidP="003778C5">
            <w:pPr>
              <w:jc w:val="both"/>
              <w:rPr>
                <w:rFonts w:cstheme="minorHAnsi"/>
                <w:b/>
              </w:rPr>
            </w:pPr>
            <w:r w:rsidRPr="00660D35">
              <w:rPr>
                <w:rFonts w:cstheme="minorHAnsi"/>
                <w:b/>
              </w:rPr>
              <w:t>Método ERCA</w:t>
            </w:r>
          </w:p>
          <w:p w:rsidR="00443CF6" w:rsidRDefault="00443CF6" w:rsidP="003778C5">
            <w:pPr>
              <w:pStyle w:val="Sinespaciado"/>
              <w:rPr>
                <w:rFonts w:cstheme="minorHAnsi"/>
              </w:rPr>
            </w:pPr>
            <w:r w:rsidRPr="0097791C">
              <w:rPr>
                <w:rFonts w:cstheme="minorHAnsi"/>
              </w:rPr>
              <w:t>Experiencia</w:t>
            </w:r>
          </w:p>
          <w:p w:rsidR="00443CF6" w:rsidRDefault="00443CF6" w:rsidP="003778C5">
            <w:pPr>
              <w:pStyle w:val="Sinespaciado"/>
              <w:rPr>
                <w:rFonts w:cstheme="minorHAnsi"/>
              </w:rPr>
            </w:pPr>
            <w:r>
              <w:rPr>
                <w:rFonts w:cstheme="minorHAnsi"/>
              </w:rPr>
              <w:t>Lectura pág. 32</w:t>
            </w:r>
          </w:p>
          <w:p w:rsidR="00443CF6" w:rsidRPr="00660D35" w:rsidRDefault="00443CF6" w:rsidP="003778C5">
            <w:pPr>
              <w:pStyle w:val="Sinespaciado"/>
              <w:rPr>
                <w:rFonts w:cstheme="minorHAnsi"/>
              </w:rPr>
            </w:pPr>
            <w:r>
              <w:rPr>
                <w:rFonts w:cstheme="minorHAnsi"/>
              </w:rPr>
              <w:t>Lluvia de ideas. Extracción de ideas</w:t>
            </w:r>
          </w:p>
          <w:p w:rsidR="00443CF6" w:rsidRPr="00660D35" w:rsidRDefault="00443CF6" w:rsidP="003778C5">
            <w:pPr>
              <w:pStyle w:val="Sinespaciado"/>
              <w:rPr>
                <w:rFonts w:cstheme="minorHAnsi"/>
                <w:u w:val="single"/>
              </w:rPr>
            </w:pPr>
            <w:r w:rsidRPr="00660D35">
              <w:rPr>
                <w:rFonts w:cstheme="minorHAnsi"/>
                <w:u w:val="single"/>
              </w:rPr>
              <w:t>Reflexión</w:t>
            </w:r>
          </w:p>
          <w:p w:rsidR="00443CF6" w:rsidRPr="00660D35" w:rsidRDefault="00443CF6" w:rsidP="003778C5">
            <w:pPr>
              <w:pStyle w:val="Sinespaciado"/>
              <w:rPr>
                <w:rFonts w:cstheme="minorHAnsi"/>
              </w:rPr>
            </w:pPr>
            <w:r>
              <w:rPr>
                <w:rFonts w:cstheme="minorHAnsi"/>
              </w:rPr>
              <w:t xml:space="preserve">Recortar artículos del periódico se reflejen los valores de libertad y justica, analizarlo en clase. </w:t>
            </w:r>
          </w:p>
          <w:p w:rsidR="00443CF6" w:rsidRPr="00660D35" w:rsidRDefault="00443CF6" w:rsidP="003778C5">
            <w:pPr>
              <w:pStyle w:val="Sinespaciado"/>
              <w:rPr>
                <w:rFonts w:cstheme="minorHAnsi"/>
                <w:u w:val="single"/>
              </w:rPr>
            </w:pPr>
            <w:r w:rsidRPr="00660D35">
              <w:rPr>
                <w:rFonts w:cstheme="minorHAnsi"/>
                <w:u w:val="single"/>
              </w:rPr>
              <w:t>Conceptualización</w:t>
            </w:r>
          </w:p>
          <w:p w:rsidR="00443CF6" w:rsidRPr="00660D35" w:rsidRDefault="00443CF6" w:rsidP="003778C5">
            <w:pPr>
              <w:pStyle w:val="Sinespaciado"/>
              <w:rPr>
                <w:rFonts w:cstheme="minorHAnsi"/>
              </w:rPr>
            </w:pPr>
            <w:r>
              <w:rPr>
                <w:rFonts w:cstheme="minorHAnsi"/>
              </w:rPr>
              <w:lastRenderedPageBreak/>
              <w:t xml:space="preserve">Taller pág. 33- 34 argumentar los ejemplos dados en el cuadro comparativo. </w:t>
            </w:r>
          </w:p>
          <w:p w:rsidR="00443CF6" w:rsidRDefault="00443CF6" w:rsidP="003778C5">
            <w:pPr>
              <w:pStyle w:val="Sinespaciado"/>
              <w:rPr>
                <w:rFonts w:cstheme="minorHAnsi"/>
              </w:rPr>
            </w:pPr>
            <w:r w:rsidRPr="0097791C">
              <w:rPr>
                <w:rFonts w:cstheme="minorHAnsi"/>
              </w:rPr>
              <w:t xml:space="preserve">Aplicación </w:t>
            </w:r>
          </w:p>
          <w:p w:rsidR="00443CF6" w:rsidRDefault="00443CF6" w:rsidP="003778C5">
            <w:pPr>
              <w:pStyle w:val="Sinespaciado"/>
              <w:rPr>
                <w:rFonts w:cstheme="minorHAnsi"/>
              </w:rPr>
            </w:pPr>
            <w:r>
              <w:rPr>
                <w:rFonts w:cstheme="minorHAnsi"/>
              </w:rPr>
              <w:t xml:space="preserve"> proyecto “asamblea” </w:t>
            </w:r>
          </w:p>
          <w:p w:rsidR="00443CF6" w:rsidRDefault="00443CF6" w:rsidP="003778C5">
            <w:pPr>
              <w:pStyle w:val="Sinespaciado"/>
              <w:rPr>
                <w:rFonts w:cstheme="minorHAnsi"/>
              </w:rPr>
            </w:pPr>
            <w:r>
              <w:rPr>
                <w:rFonts w:cstheme="minorHAnsi"/>
              </w:rPr>
              <w:t xml:space="preserve">pág. 36 como referencia </w:t>
            </w:r>
          </w:p>
          <w:p w:rsidR="00E72A25" w:rsidRDefault="00E72A25" w:rsidP="003778C5">
            <w:pPr>
              <w:pStyle w:val="Sinespaciado"/>
              <w:rPr>
                <w:rFonts w:cstheme="minorHAnsi"/>
              </w:rPr>
            </w:pPr>
          </w:p>
          <w:p w:rsidR="00E72A25" w:rsidRDefault="00E72A25" w:rsidP="003778C5">
            <w:pPr>
              <w:pStyle w:val="Sinespaciado"/>
              <w:rPr>
                <w:rFonts w:cstheme="minorHAnsi"/>
              </w:rPr>
            </w:pPr>
          </w:p>
          <w:p w:rsidR="00E72A25" w:rsidRPr="00660D35" w:rsidRDefault="00E72A25" w:rsidP="003778C5">
            <w:pPr>
              <w:pStyle w:val="Sinespaciado"/>
              <w:rPr>
                <w:rFonts w:cstheme="minorHAnsi"/>
              </w:rPr>
            </w:pPr>
            <w:proofErr w:type="gramStart"/>
            <w:r>
              <w:rPr>
                <w:rFonts w:cstheme="minorHAnsi"/>
              </w:rPr>
              <w:t>taller</w:t>
            </w:r>
            <w:proofErr w:type="gramEnd"/>
            <w:r>
              <w:rPr>
                <w:rFonts w:cstheme="minorHAnsi"/>
              </w:rPr>
              <w:t xml:space="preserve"> fin de la unidad. </w:t>
            </w:r>
          </w:p>
        </w:tc>
        <w:tc>
          <w:tcPr>
            <w:tcW w:w="2410" w:type="dxa"/>
            <w:gridSpan w:val="2"/>
            <w:tcBorders>
              <w:top w:val="single" w:sz="4" w:space="0" w:color="auto"/>
              <w:left w:val="single" w:sz="8" w:space="0" w:color="auto"/>
              <w:bottom w:val="single" w:sz="4" w:space="0" w:color="auto"/>
              <w:right w:val="nil"/>
            </w:tcBorders>
            <w:vAlign w:val="center"/>
          </w:tcPr>
          <w:p w:rsidR="00443CF6" w:rsidRPr="00E72A25" w:rsidRDefault="00E72A25" w:rsidP="00E72A25">
            <w:pPr>
              <w:pStyle w:val="Prrafodelista"/>
              <w:numPr>
                <w:ilvl w:val="0"/>
                <w:numId w:val="19"/>
              </w:numPr>
              <w:rPr>
                <w:rFonts w:ascii="Calibri" w:hAnsi="Calibri"/>
                <w:i/>
                <w:color w:val="000000"/>
                <w:sz w:val="20"/>
                <w:szCs w:val="20"/>
                <w:lang w:eastAsia="es-EC"/>
              </w:rPr>
            </w:pPr>
            <w:r w:rsidRPr="00E72A25">
              <w:rPr>
                <w:rFonts w:ascii="Calibri" w:hAnsi="Calibri"/>
                <w:i/>
                <w:color w:val="000000"/>
                <w:sz w:val="20"/>
                <w:szCs w:val="20"/>
                <w:lang w:eastAsia="es-EC"/>
              </w:rPr>
              <w:lastRenderedPageBreak/>
              <w:t xml:space="preserve">texto del estudiante </w:t>
            </w:r>
          </w:p>
          <w:p w:rsidR="00E72A25" w:rsidRPr="00E72A25" w:rsidRDefault="00E72A25" w:rsidP="00E72A25">
            <w:pPr>
              <w:pStyle w:val="Prrafodelista"/>
              <w:numPr>
                <w:ilvl w:val="0"/>
                <w:numId w:val="19"/>
              </w:numPr>
              <w:rPr>
                <w:rFonts w:ascii="Calibri" w:hAnsi="Calibri"/>
                <w:i/>
                <w:color w:val="000000"/>
                <w:sz w:val="20"/>
                <w:szCs w:val="20"/>
                <w:lang w:eastAsia="es-EC"/>
              </w:rPr>
            </w:pPr>
            <w:r w:rsidRPr="00E72A25">
              <w:rPr>
                <w:rFonts w:ascii="Calibri" w:hAnsi="Calibri"/>
                <w:i/>
                <w:color w:val="000000"/>
                <w:sz w:val="20"/>
                <w:szCs w:val="20"/>
                <w:lang w:eastAsia="es-EC"/>
              </w:rPr>
              <w:t>resaltador</w:t>
            </w:r>
          </w:p>
          <w:p w:rsidR="00E72A25" w:rsidRDefault="00E72A25" w:rsidP="00E72A25">
            <w:pPr>
              <w:rPr>
                <w:rFonts w:ascii="Calibri" w:hAnsi="Calibri"/>
                <w:i/>
                <w:color w:val="000000"/>
                <w:sz w:val="20"/>
                <w:szCs w:val="20"/>
                <w:lang w:eastAsia="es-EC"/>
              </w:rPr>
            </w:pPr>
          </w:p>
          <w:p w:rsidR="00E72A25" w:rsidRDefault="00E72A25" w:rsidP="00E72A25">
            <w:pPr>
              <w:rPr>
                <w:rFonts w:ascii="Calibri" w:hAnsi="Calibri"/>
                <w:i/>
                <w:color w:val="000000"/>
                <w:sz w:val="20"/>
                <w:szCs w:val="20"/>
                <w:lang w:eastAsia="es-EC"/>
              </w:rPr>
            </w:pPr>
          </w:p>
          <w:p w:rsidR="00E72A25" w:rsidRDefault="00E72A25" w:rsidP="00E72A25">
            <w:pPr>
              <w:rPr>
                <w:rFonts w:ascii="Calibri" w:hAnsi="Calibri"/>
                <w:i/>
                <w:color w:val="000000"/>
                <w:sz w:val="20"/>
                <w:szCs w:val="20"/>
                <w:lang w:eastAsia="es-EC"/>
              </w:rPr>
            </w:pPr>
          </w:p>
          <w:p w:rsidR="00E72A25" w:rsidRPr="00E72A25" w:rsidRDefault="00E72A25" w:rsidP="00E72A25">
            <w:pPr>
              <w:pStyle w:val="Prrafodelista"/>
              <w:numPr>
                <w:ilvl w:val="0"/>
                <w:numId w:val="19"/>
              </w:numPr>
              <w:rPr>
                <w:rFonts w:ascii="Calibri" w:hAnsi="Calibri"/>
                <w:i/>
                <w:color w:val="000000"/>
                <w:sz w:val="20"/>
                <w:szCs w:val="20"/>
                <w:lang w:eastAsia="es-EC"/>
              </w:rPr>
            </w:pPr>
            <w:r w:rsidRPr="00E72A25">
              <w:rPr>
                <w:rFonts w:ascii="Calibri" w:hAnsi="Calibri"/>
                <w:i/>
                <w:color w:val="000000"/>
                <w:sz w:val="20"/>
                <w:szCs w:val="20"/>
                <w:lang w:eastAsia="es-EC"/>
              </w:rPr>
              <w:t>periódico</w:t>
            </w:r>
          </w:p>
          <w:p w:rsidR="00E72A25" w:rsidRPr="00E72A25" w:rsidRDefault="00E72A25" w:rsidP="00E72A25">
            <w:pPr>
              <w:pStyle w:val="Prrafodelista"/>
              <w:numPr>
                <w:ilvl w:val="0"/>
                <w:numId w:val="19"/>
              </w:numPr>
              <w:rPr>
                <w:rFonts w:ascii="Calibri" w:hAnsi="Calibri"/>
                <w:i/>
                <w:color w:val="000000"/>
                <w:sz w:val="20"/>
                <w:szCs w:val="20"/>
                <w:lang w:eastAsia="es-EC"/>
              </w:rPr>
            </w:pPr>
            <w:r w:rsidRPr="00E72A25">
              <w:rPr>
                <w:rFonts w:ascii="Calibri" w:hAnsi="Calibri"/>
                <w:i/>
                <w:color w:val="000000"/>
                <w:sz w:val="20"/>
                <w:szCs w:val="20"/>
                <w:lang w:eastAsia="es-EC"/>
              </w:rPr>
              <w:t>internet</w:t>
            </w:r>
          </w:p>
          <w:p w:rsidR="00E72A25" w:rsidRDefault="00E72A25" w:rsidP="00E72A25">
            <w:pPr>
              <w:rPr>
                <w:rFonts w:ascii="Calibri" w:hAnsi="Calibri"/>
                <w:i/>
                <w:color w:val="000000"/>
                <w:sz w:val="20"/>
                <w:szCs w:val="20"/>
                <w:lang w:eastAsia="es-EC"/>
              </w:rPr>
            </w:pPr>
          </w:p>
          <w:p w:rsidR="00E72A25" w:rsidRDefault="00E72A25" w:rsidP="00E72A25">
            <w:pPr>
              <w:rPr>
                <w:rFonts w:ascii="Calibri" w:hAnsi="Calibri"/>
                <w:i/>
                <w:color w:val="000000"/>
                <w:sz w:val="20"/>
                <w:szCs w:val="20"/>
                <w:lang w:eastAsia="es-EC"/>
              </w:rPr>
            </w:pPr>
          </w:p>
          <w:p w:rsidR="00E72A25" w:rsidRPr="00E72A25" w:rsidRDefault="00E72A25" w:rsidP="00E72A25">
            <w:pPr>
              <w:pStyle w:val="Prrafodelista"/>
              <w:numPr>
                <w:ilvl w:val="0"/>
                <w:numId w:val="19"/>
              </w:numPr>
              <w:rPr>
                <w:rFonts w:ascii="Calibri" w:hAnsi="Calibri"/>
                <w:i/>
                <w:color w:val="000000"/>
                <w:sz w:val="20"/>
                <w:szCs w:val="20"/>
                <w:lang w:eastAsia="es-EC"/>
              </w:rPr>
            </w:pPr>
            <w:r w:rsidRPr="00E72A25">
              <w:rPr>
                <w:rFonts w:ascii="Calibri" w:hAnsi="Calibri"/>
                <w:i/>
                <w:color w:val="000000"/>
                <w:sz w:val="20"/>
                <w:szCs w:val="20"/>
                <w:lang w:eastAsia="es-EC"/>
              </w:rPr>
              <w:lastRenderedPageBreak/>
              <w:t xml:space="preserve">texto del estudiante </w:t>
            </w:r>
          </w:p>
          <w:p w:rsidR="00E72A25" w:rsidRPr="00E72A25" w:rsidRDefault="00E72A25" w:rsidP="00E72A25">
            <w:pPr>
              <w:pStyle w:val="Prrafodelista"/>
              <w:numPr>
                <w:ilvl w:val="0"/>
                <w:numId w:val="19"/>
              </w:numPr>
              <w:rPr>
                <w:rFonts w:ascii="Calibri" w:hAnsi="Calibri"/>
                <w:i/>
                <w:color w:val="000000"/>
                <w:sz w:val="20"/>
                <w:szCs w:val="20"/>
                <w:lang w:eastAsia="es-EC"/>
              </w:rPr>
            </w:pPr>
            <w:r w:rsidRPr="00E72A25">
              <w:rPr>
                <w:rFonts w:ascii="Calibri" w:hAnsi="Calibri"/>
                <w:i/>
                <w:color w:val="000000"/>
                <w:sz w:val="20"/>
                <w:szCs w:val="20"/>
                <w:lang w:eastAsia="es-EC"/>
              </w:rPr>
              <w:t xml:space="preserve">cuaderno de materia </w:t>
            </w:r>
          </w:p>
          <w:p w:rsidR="00E72A25" w:rsidRPr="00E72A25" w:rsidRDefault="00E72A25" w:rsidP="00E72A25">
            <w:pPr>
              <w:pStyle w:val="Prrafodelista"/>
              <w:numPr>
                <w:ilvl w:val="0"/>
                <w:numId w:val="19"/>
              </w:numPr>
              <w:rPr>
                <w:rFonts w:ascii="Calibri" w:hAnsi="Calibri"/>
                <w:i/>
                <w:color w:val="000000"/>
                <w:sz w:val="20"/>
                <w:szCs w:val="20"/>
                <w:lang w:eastAsia="es-EC"/>
              </w:rPr>
            </w:pPr>
            <w:r w:rsidRPr="00E72A25">
              <w:rPr>
                <w:rFonts w:ascii="Calibri" w:hAnsi="Calibri"/>
                <w:i/>
                <w:color w:val="000000"/>
                <w:sz w:val="20"/>
                <w:szCs w:val="20"/>
                <w:lang w:eastAsia="es-EC"/>
              </w:rPr>
              <w:t xml:space="preserve">documentos de investigación </w:t>
            </w:r>
          </w:p>
          <w:p w:rsidR="00E72A25" w:rsidRDefault="00E72A25" w:rsidP="00E72A25">
            <w:pPr>
              <w:rPr>
                <w:rFonts w:ascii="Calibri" w:hAnsi="Calibri"/>
                <w:i/>
                <w:color w:val="000000"/>
                <w:sz w:val="20"/>
                <w:szCs w:val="20"/>
                <w:lang w:eastAsia="es-EC"/>
              </w:rPr>
            </w:pPr>
          </w:p>
          <w:p w:rsidR="00E72A25" w:rsidRPr="00E72A25" w:rsidRDefault="00E72A25" w:rsidP="00E72A25">
            <w:pPr>
              <w:pStyle w:val="Prrafodelista"/>
              <w:numPr>
                <w:ilvl w:val="0"/>
                <w:numId w:val="19"/>
              </w:numPr>
              <w:rPr>
                <w:rFonts w:ascii="Calibri" w:hAnsi="Calibri"/>
                <w:i/>
                <w:color w:val="000000"/>
                <w:sz w:val="20"/>
                <w:szCs w:val="20"/>
                <w:lang w:eastAsia="es-EC"/>
              </w:rPr>
            </w:pPr>
            <w:r w:rsidRPr="00E72A25">
              <w:rPr>
                <w:rFonts w:ascii="Calibri" w:hAnsi="Calibri"/>
                <w:i/>
                <w:color w:val="000000"/>
                <w:sz w:val="20"/>
                <w:szCs w:val="20"/>
                <w:lang w:eastAsia="es-EC"/>
              </w:rPr>
              <w:t xml:space="preserve">texto del estudiante </w:t>
            </w:r>
          </w:p>
          <w:p w:rsidR="00E72A25" w:rsidRPr="00E72A25" w:rsidRDefault="00E72A25" w:rsidP="00E72A25">
            <w:pPr>
              <w:pStyle w:val="Prrafodelista"/>
              <w:numPr>
                <w:ilvl w:val="0"/>
                <w:numId w:val="19"/>
              </w:numPr>
              <w:rPr>
                <w:rFonts w:ascii="Calibri" w:hAnsi="Calibri"/>
                <w:i/>
                <w:color w:val="000000"/>
                <w:sz w:val="20"/>
                <w:szCs w:val="20"/>
                <w:lang w:eastAsia="es-EC"/>
              </w:rPr>
            </w:pPr>
            <w:r w:rsidRPr="00E72A25">
              <w:rPr>
                <w:rFonts w:ascii="Calibri" w:hAnsi="Calibri"/>
                <w:i/>
                <w:color w:val="000000"/>
                <w:sz w:val="20"/>
                <w:szCs w:val="20"/>
                <w:lang w:eastAsia="es-EC"/>
              </w:rPr>
              <w:t>portafolio</w:t>
            </w:r>
          </w:p>
          <w:p w:rsidR="00E72A25" w:rsidRPr="00E72A25" w:rsidRDefault="00E72A25" w:rsidP="00E72A25">
            <w:pPr>
              <w:pStyle w:val="Prrafodelista"/>
              <w:numPr>
                <w:ilvl w:val="0"/>
                <w:numId w:val="19"/>
              </w:numPr>
              <w:rPr>
                <w:rFonts w:ascii="Calibri" w:hAnsi="Calibri"/>
                <w:i/>
                <w:color w:val="000000"/>
                <w:sz w:val="20"/>
                <w:szCs w:val="20"/>
                <w:lang w:eastAsia="es-EC"/>
              </w:rPr>
            </w:pPr>
            <w:r w:rsidRPr="00E72A25">
              <w:rPr>
                <w:rFonts w:ascii="Calibri" w:hAnsi="Calibri"/>
                <w:i/>
                <w:color w:val="000000"/>
                <w:sz w:val="20"/>
                <w:szCs w:val="20"/>
                <w:lang w:eastAsia="es-EC"/>
              </w:rPr>
              <w:t>cuaderno</w:t>
            </w:r>
            <w:r>
              <w:rPr>
                <w:rFonts w:ascii="Calibri" w:hAnsi="Calibri"/>
                <w:i/>
                <w:color w:val="000000"/>
                <w:sz w:val="20"/>
                <w:szCs w:val="20"/>
                <w:lang w:eastAsia="es-EC"/>
              </w:rPr>
              <w:t xml:space="preserve"> </w:t>
            </w:r>
            <w:r w:rsidRPr="00E72A25">
              <w:rPr>
                <w:rFonts w:ascii="Calibri" w:hAnsi="Calibri"/>
                <w:i/>
                <w:color w:val="000000"/>
                <w:sz w:val="20"/>
                <w:szCs w:val="20"/>
                <w:lang w:eastAsia="es-EC"/>
              </w:rPr>
              <w:t xml:space="preserve">de materia. </w:t>
            </w:r>
          </w:p>
        </w:tc>
        <w:tc>
          <w:tcPr>
            <w:tcW w:w="3402" w:type="dxa"/>
            <w:gridSpan w:val="8"/>
            <w:tcBorders>
              <w:top w:val="single" w:sz="4" w:space="0" w:color="auto"/>
              <w:left w:val="single" w:sz="8" w:space="0" w:color="auto"/>
              <w:bottom w:val="single" w:sz="4" w:space="0" w:color="auto"/>
              <w:right w:val="nil"/>
            </w:tcBorders>
            <w:vAlign w:val="center"/>
          </w:tcPr>
          <w:p w:rsidR="00443CF6" w:rsidRPr="00DA3B9C" w:rsidRDefault="00DA3B9C" w:rsidP="006354B8">
            <w:pPr>
              <w:rPr>
                <w:rFonts w:asciiTheme="minorHAnsi" w:hAnsiTheme="minorHAnsi" w:cstheme="minorHAnsi"/>
                <w:i/>
                <w:color w:val="000000"/>
                <w:sz w:val="22"/>
                <w:szCs w:val="20"/>
                <w:lang w:eastAsia="es-EC"/>
              </w:rPr>
            </w:pPr>
            <w:r>
              <w:rPr>
                <w:rFonts w:asciiTheme="minorHAnsi" w:hAnsiTheme="minorHAnsi" w:cstheme="minorHAnsi"/>
                <w:i/>
              </w:rPr>
              <w:lastRenderedPageBreak/>
              <w:t>R</w:t>
            </w:r>
            <w:r w:rsidRPr="00DA3B9C">
              <w:rPr>
                <w:rFonts w:asciiTheme="minorHAnsi" w:hAnsiTheme="minorHAnsi" w:cstheme="minorHAnsi"/>
                <w:i/>
              </w:rPr>
              <w:t>econocer a la democracia como gobierno del pueblo, cuya vigencia se fundamenta en la libertad y la justicia social</w:t>
            </w:r>
          </w:p>
        </w:tc>
        <w:tc>
          <w:tcPr>
            <w:tcW w:w="2976" w:type="dxa"/>
            <w:gridSpan w:val="6"/>
            <w:tcBorders>
              <w:top w:val="single" w:sz="4" w:space="0" w:color="auto"/>
              <w:left w:val="single" w:sz="4" w:space="0" w:color="auto"/>
              <w:bottom w:val="single" w:sz="4" w:space="0" w:color="auto"/>
              <w:right w:val="single" w:sz="4" w:space="0" w:color="auto"/>
            </w:tcBorders>
            <w:vAlign w:val="center"/>
          </w:tcPr>
          <w:p w:rsidR="00443CF6" w:rsidRDefault="00D30D80">
            <w:pPr>
              <w:rPr>
                <w:rFonts w:ascii="Calibri" w:hAnsi="Calibri"/>
                <w:i/>
                <w:color w:val="000000"/>
                <w:sz w:val="22"/>
                <w:szCs w:val="22"/>
                <w:lang w:eastAsia="es-EC"/>
              </w:rPr>
            </w:pPr>
            <w:r>
              <w:rPr>
                <w:rFonts w:ascii="Calibri" w:hAnsi="Calibri"/>
                <w:i/>
                <w:color w:val="000000"/>
                <w:sz w:val="22"/>
                <w:szCs w:val="22"/>
                <w:lang w:eastAsia="es-EC"/>
              </w:rPr>
              <w:t>técnicas: lectura comprensiva pág. 32</w:t>
            </w:r>
          </w:p>
          <w:p w:rsidR="00D30D80" w:rsidRDefault="00D30D80">
            <w:pPr>
              <w:rPr>
                <w:rFonts w:ascii="Calibri" w:hAnsi="Calibri"/>
                <w:i/>
                <w:color w:val="000000"/>
                <w:sz w:val="22"/>
                <w:szCs w:val="22"/>
                <w:lang w:eastAsia="es-EC"/>
              </w:rPr>
            </w:pPr>
          </w:p>
          <w:p w:rsidR="00D30D80" w:rsidRDefault="00D30D80">
            <w:pPr>
              <w:rPr>
                <w:rFonts w:ascii="Calibri" w:hAnsi="Calibri"/>
                <w:i/>
                <w:color w:val="000000"/>
                <w:sz w:val="22"/>
                <w:szCs w:val="22"/>
                <w:lang w:eastAsia="es-EC"/>
              </w:rPr>
            </w:pPr>
            <w:r>
              <w:rPr>
                <w:rFonts w:ascii="Calibri" w:hAnsi="Calibri"/>
                <w:i/>
                <w:color w:val="000000"/>
                <w:sz w:val="22"/>
                <w:szCs w:val="22"/>
                <w:lang w:eastAsia="es-EC"/>
              </w:rPr>
              <w:t xml:space="preserve">periódico mural </w:t>
            </w:r>
          </w:p>
          <w:p w:rsidR="00D30D80" w:rsidRDefault="00D30D80">
            <w:pPr>
              <w:rPr>
                <w:rFonts w:ascii="Calibri" w:hAnsi="Calibri"/>
                <w:i/>
                <w:color w:val="000000"/>
                <w:sz w:val="22"/>
                <w:szCs w:val="22"/>
                <w:lang w:eastAsia="es-EC"/>
              </w:rPr>
            </w:pPr>
          </w:p>
          <w:p w:rsidR="00D30D80" w:rsidRDefault="00D30D80">
            <w:pPr>
              <w:rPr>
                <w:rFonts w:ascii="Calibri" w:hAnsi="Calibri"/>
                <w:i/>
                <w:color w:val="000000"/>
                <w:sz w:val="22"/>
                <w:szCs w:val="22"/>
                <w:lang w:eastAsia="es-EC"/>
              </w:rPr>
            </w:pPr>
            <w:r>
              <w:rPr>
                <w:rFonts w:ascii="Calibri" w:hAnsi="Calibri"/>
                <w:i/>
                <w:color w:val="000000"/>
                <w:sz w:val="22"/>
                <w:szCs w:val="22"/>
                <w:lang w:eastAsia="es-EC"/>
              </w:rPr>
              <w:t xml:space="preserve">cuadro comparativo </w:t>
            </w:r>
          </w:p>
          <w:p w:rsidR="00D30D80" w:rsidRDefault="00D30D80">
            <w:pPr>
              <w:rPr>
                <w:rFonts w:ascii="Calibri" w:hAnsi="Calibri"/>
                <w:i/>
                <w:color w:val="000000"/>
                <w:sz w:val="22"/>
                <w:szCs w:val="22"/>
                <w:lang w:eastAsia="es-EC"/>
              </w:rPr>
            </w:pPr>
          </w:p>
          <w:p w:rsidR="00D30D80" w:rsidRDefault="00D30D80">
            <w:pPr>
              <w:rPr>
                <w:rFonts w:ascii="Calibri" w:hAnsi="Calibri"/>
                <w:i/>
                <w:color w:val="000000"/>
                <w:sz w:val="22"/>
                <w:szCs w:val="22"/>
                <w:lang w:eastAsia="es-EC"/>
              </w:rPr>
            </w:pPr>
            <w:r>
              <w:rPr>
                <w:rFonts w:ascii="Calibri" w:hAnsi="Calibri"/>
                <w:i/>
                <w:color w:val="000000"/>
                <w:sz w:val="22"/>
                <w:szCs w:val="22"/>
                <w:lang w:eastAsia="es-EC"/>
              </w:rPr>
              <w:t xml:space="preserve">instrumento : rubrica de cuadro comparativo </w:t>
            </w:r>
          </w:p>
          <w:p w:rsidR="00D30D80" w:rsidRDefault="00D30D80">
            <w:pPr>
              <w:rPr>
                <w:rFonts w:ascii="Calibri" w:hAnsi="Calibri"/>
                <w:i/>
                <w:color w:val="000000"/>
                <w:sz w:val="22"/>
                <w:szCs w:val="22"/>
                <w:lang w:eastAsia="es-EC"/>
              </w:rPr>
            </w:pPr>
            <w:r>
              <w:rPr>
                <w:rFonts w:ascii="Calibri" w:hAnsi="Calibri"/>
                <w:i/>
                <w:color w:val="000000"/>
                <w:sz w:val="22"/>
                <w:szCs w:val="22"/>
                <w:lang w:eastAsia="es-EC"/>
              </w:rPr>
              <w:lastRenderedPageBreak/>
              <w:t xml:space="preserve">trabajo individual </w:t>
            </w:r>
          </w:p>
          <w:p w:rsidR="00D30D80" w:rsidRDefault="00D30D80">
            <w:pPr>
              <w:rPr>
                <w:rFonts w:ascii="Calibri" w:hAnsi="Calibri"/>
                <w:i/>
                <w:color w:val="000000"/>
                <w:sz w:val="22"/>
                <w:szCs w:val="22"/>
                <w:lang w:eastAsia="es-EC"/>
              </w:rPr>
            </w:pPr>
          </w:p>
          <w:p w:rsidR="00D30D80" w:rsidRDefault="00D30D80">
            <w:pPr>
              <w:rPr>
                <w:rFonts w:ascii="Calibri" w:hAnsi="Calibri"/>
                <w:i/>
                <w:color w:val="000000"/>
                <w:sz w:val="22"/>
                <w:szCs w:val="22"/>
                <w:lang w:eastAsia="es-EC"/>
              </w:rPr>
            </w:pPr>
          </w:p>
          <w:p w:rsidR="00D30D80" w:rsidRDefault="00D30D80" w:rsidP="00D30D80">
            <w:pPr>
              <w:pStyle w:val="Sinespaciado"/>
              <w:rPr>
                <w:rFonts w:cstheme="minorHAnsi"/>
              </w:rPr>
            </w:pPr>
            <w:r>
              <w:rPr>
                <w:rFonts w:cstheme="minorHAnsi"/>
              </w:rPr>
              <w:t xml:space="preserve">proyecto “asamblea” </w:t>
            </w:r>
          </w:p>
          <w:p w:rsidR="00D30D80" w:rsidRDefault="00D30D80" w:rsidP="00D30D80">
            <w:pPr>
              <w:rPr>
                <w:rFonts w:ascii="Calibri" w:hAnsi="Calibri"/>
                <w:i/>
                <w:color w:val="000000"/>
                <w:sz w:val="22"/>
                <w:szCs w:val="22"/>
                <w:lang w:eastAsia="es-EC"/>
              </w:rPr>
            </w:pPr>
            <w:r>
              <w:rPr>
                <w:rFonts w:cstheme="minorHAnsi"/>
              </w:rPr>
              <w:t>pág. 36 como referencia</w:t>
            </w:r>
          </w:p>
        </w:tc>
      </w:tr>
      <w:tr w:rsidR="00443CF6" w:rsidTr="000525EB">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443CF6" w:rsidRDefault="00443CF6">
            <w:pPr>
              <w:rPr>
                <w:rFonts w:ascii="Calibri" w:hAnsi="Calibri"/>
                <w:b/>
                <w:bCs/>
                <w:color w:val="000000"/>
                <w:sz w:val="22"/>
                <w:szCs w:val="22"/>
                <w:lang w:eastAsia="es-EC"/>
              </w:rPr>
            </w:pPr>
            <w:r>
              <w:rPr>
                <w:rFonts w:ascii="Calibri" w:hAnsi="Calibri"/>
                <w:b/>
                <w:bCs/>
                <w:color w:val="000000"/>
                <w:sz w:val="22"/>
                <w:szCs w:val="22"/>
                <w:lang w:eastAsia="es-EC"/>
              </w:rPr>
              <w:lastRenderedPageBreak/>
              <w:t>3. ADAPTACIONES CURRICULARES</w:t>
            </w:r>
          </w:p>
        </w:tc>
      </w:tr>
      <w:tr w:rsidR="00443CF6" w:rsidTr="000525EB">
        <w:trPr>
          <w:trHeight w:val="431"/>
        </w:trPr>
        <w:tc>
          <w:tcPr>
            <w:tcW w:w="5833" w:type="dxa"/>
            <w:gridSpan w:val="7"/>
            <w:tcBorders>
              <w:top w:val="single" w:sz="4" w:space="0" w:color="auto"/>
              <w:left w:val="single" w:sz="4" w:space="0" w:color="auto"/>
              <w:bottom w:val="single" w:sz="4" w:space="0" w:color="auto"/>
              <w:right w:val="single" w:sz="8" w:space="0" w:color="000000"/>
            </w:tcBorders>
            <w:vAlign w:val="center"/>
            <w:hideMark/>
          </w:tcPr>
          <w:p w:rsidR="00443CF6" w:rsidRDefault="00443CF6">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546" w:type="dxa"/>
            <w:gridSpan w:val="17"/>
            <w:tcBorders>
              <w:top w:val="single" w:sz="4" w:space="0" w:color="auto"/>
              <w:left w:val="nil"/>
              <w:bottom w:val="single" w:sz="4" w:space="0" w:color="auto"/>
              <w:right w:val="single" w:sz="4" w:space="0" w:color="auto"/>
            </w:tcBorders>
            <w:vAlign w:val="center"/>
            <w:hideMark/>
          </w:tcPr>
          <w:p w:rsidR="00443CF6" w:rsidRDefault="00443CF6">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443CF6" w:rsidTr="000525EB">
        <w:trPr>
          <w:trHeight w:val="444"/>
        </w:trPr>
        <w:tc>
          <w:tcPr>
            <w:tcW w:w="5833" w:type="dxa"/>
            <w:gridSpan w:val="7"/>
            <w:tcBorders>
              <w:top w:val="single" w:sz="4" w:space="0" w:color="auto"/>
              <w:left w:val="single" w:sz="4" w:space="0" w:color="auto"/>
              <w:bottom w:val="single" w:sz="4" w:space="0" w:color="auto"/>
              <w:right w:val="single" w:sz="4" w:space="0" w:color="auto"/>
            </w:tcBorders>
          </w:tcPr>
          <w:p w:rsidR="00443CF6" w:rsidRDefault="00443CF6" w:rsidP="001034E6">
            <w:pPr>
              <w:jc w:val="both"/>
              <w:rPr>
                <w:rFonts w:ascii="Calibri" w:hAnsi="Calibri"/>
                <w:color w:val="000000"/>
                <w:sz w:val="22"/>
                <w:szCs w:val="22"/>
                <w:lang w:eastAsia="es-EC"/>
              </w:rPr>
            </w:pPr>
            <w:r>
              <w:rPr>
                <w:rFonts w:ascii="Calibri" w:hAnsi="Calibri"/>
                <w:color w:val="000000"/>
                <w:sz w:val="22"/>
                <w:szCs w:val="22"/>
                <w:lang w:eastAsia="es-EC"/>
              </w:rPr>
              <w:t xml:space="preserve"> </w:t>
            </w:r>
            <w:r w:rsidR="006D4319">
              <w:rPr>
                <w:rFonts w:ascii="Calibri" w:hAnsi="Calibri"/>
                <w:color w:val="000000"/>
                <w:sz w:val="22"/>
                <w:szCs w:val="22"/>
                <w:lang w:eastAsia="es-EC"/>
              </w:rPr>
              <w:t xml:space="preserve">AVALOS ZURITA JUAN ANTONIO </w:t>
            </w:r>
            <w:r w:rsidR="003778C5">
              <w:rPr>
                <w:rFonts w:ascii="Calibri" w:hAnsi="Calibri"/>
                <w:color w:val="000000"/>
                <w:sz w:val="22"/>
                <w:szCs w:val="22"/>
                <w:lang w:eastAsia="es-EC"/>
              </w:rPr>
              <w:t xml:space="preserve">(10mo D) </w:t>
            </w:r>
          </w:p>
          <w:p w:rsidR="006D4319" w:rsidRDefault="006D4319" w:rsidP="001034E6">
            <w:pPr>
              <w:jc w:val="both"/>
              <w:rPr>
                <w:rFonts w:ascii="Calibri" w:hAnsi="Calibri"/>
                <w:color w:val="000000"/>
                <w:sz w:val="22"/>
                <w:szCs w:val="22"/>
                <w:lang w:eastAsia="es-EC"/>
              </w:rPr>
            </w:pPr>
          </w:p>
          <w:p w:rsidR="006D4319" w:rsidRDefault="006D4319" w:rsidP="001034E6">
            <w:pPr>
              <w:jc w:val="both"/>
              <w:rPr>
                <w:rFonts w:ascii="Calibri" w:hAnsi="Calibri"/>
                <w:color w:val="000000"/>
                <w:sz w:val="22"/>
                <w:szCs w:val="22"/>
                <w:lang w:eastAsia="es-EC"/>
              </w:rPr>
            </w:pPr>
          </w:p>
          <w:p w:rsidR="006D4319" w:rsidRDefault="006D4319" w:rsidP="001034E6">
            <w:pPr>
              <w:jc w:val="both"/>
              <w:rPr>
                <w:rFonts w:ascii="Calibri" w:hAnsi="Calibri"/>
                <w:color w:val="000000"/>
                <w:sz w:val="22"/>
                <w:szCs w:val="22"/>
                <w:lang w:eastAsia="es-EC"/>
              </w:rPr>
            </w:pPr>
          </w:p>
          <w:p w:rsidR="006D4319" w:rsidRDefault="006D4319" w:rsidP="001034E6">
            <w:pPr>
              <w:jc w:val="both"/>
              <w:rPr>
                <w:rFonts w:ascii="Calibri" w:hAnsi="Calibri"/>
                <w:color w:val="000000"/>
                <w:sz w:val="22"/>
                <w:szCs w:val="22"/>
                <w:lang w:eastAsia="es-EC"/>
              </w:rPr>
            </w:pPr>
          </w:p>
          <w:p w:rsidR="006D4319" w:rsidRDefault="006D4319" w:rsidP="001034E6">
            <w:pPr>
              <w:jc w:val="both"/>
              <w:rPr>
                <w:rFonts w:ascii="Calibri" w:hAnsi="Calibri"/>
                <w:color w:val="000000"/>
                <w:sz w:val="22"/>
                <w:szCs w:val="22"/>
                <w:lang w:eastAsia="es-EC"/>
              </w:rPr>
            </w:pPr>
          </w:p>
          <w:p w:rsidR="003778C5" w:rsidRDefault="006D4319" w:rsidP="003778C5">
            <w:pPr>
              <w:jc w:val="both"/>
              <w:rPr>
                <w:rFonts w:ascii="Calibri" w:hAnsi="Calibri"/>
                <w:color w:val="000000"/>
                <w:sz w:val="22"/>
                <w:szCs w:val="22"/>
                <w:lang w:eastAsia="es-EC"/>
              </w:rPr>
            </w:pPr>
            <w:r>
              <w:rPr>
                <w:rFonts w:ascii="Calibri" w:hAnsi="Calibri"/>
                <w:color w:val="000000"/>
                <w:sz w:val="22"/>
                <w:szCs w:val="22"/>
                <w:lang w:eastAsia="es-EC"/>
              </w:rPr>
              <w:t xml:space="preserve">BOLAÑOS VELASCO GABRIEL ISSAI </w:t>
            </w:r>
            <w:r w:rsidR="003778C5">
              <w:rPr>
                <w:rFonts w:ascii="Calibri" w:hAnsi="Calibri"/>
                <w:color w:val="000000"/>
                <w:sz w:val="22"/>
                <w:szCs w:val="22"/>
                <w:lang w:eastAsia="es-EC"/>
              </w:rPr>
              <w:t xml:space="preserve"> (10mo D) </w:t>
            </w:r>
          </w:p>
          <w:p w:rsidR="006D4319" w:rsidRDefault="006D4319" w:rsidP="001034E6">
            <w:pPr>
              <w:jc w:val="both"/>
              <w:rPr>
                <w:rFonts w:ascii="Calibri" w:hAnsi="Calibri"/>
                <w:color w:val="000000"/>
                <w:sz w:val="22"/>
                <w:szCs w:val="22"/>
                <w:lang w:eastAsia="es-EC"/>
              </w:rPr>
            </w:pPr>
          </w:p>
          <w:p w:rsidR="006D4319" w:rsidRDefault="006D4319" w:rsidP="001034E6">
            <w:pPr>
              <w:jc w:val="both"/>
              <w:rPr>
                <w:rFonts w:ascii="Calibri" w:hAnsi="Calibri"/>
                <w:color w:val="000000"/>
                <w:sz w:val="22"/>
                <w:szCs w:val="22"/>
                <w:lang w:eastAsia="es-EC"/>
              </w:rPr>
            </w:pPr>
          </w:p>
          <w:p w:rsidR="006D4319" w:rsidRDefault="006D4319" w:rsidP="001034E6">
            <w:pPr>
              <w:jc w:val="both"/>
              <w:rPr>
                <w:rFonts w:ascii="Calibri" w:hAnsi="Calibri"/>
                <w:color w:val="000000"/>
                <w:sz w:val="22"/>
                <w:szCs w:val="22"/>
                <w:lang w:eastAsia="es-EC"/>
              </w:rPr>
            </w:pPr>
          </w:p>
          <w:p w:rsidR="003778C5" w:rsidRDefault="003778C5" w:rsidP="003778C5">
            <w:pPr>
              <w:jc w:val="both"/>
              <w:rPr>
                <w:rFonts w:ascii="Calibri" w:hAnsi="Calibri"/>
                <w:color w:val="000000"/>
                <w:sz w:val="22"/>
                <w:szCs w:val="22"/>
                <w:lang w:eastAsia="es-EC"/>
              </w:rPr>
            </w:pPr>
            <w:r>
              <w:rPr>
                <w:rFonts w:ascii="Calibri" w:hAnsi="Calibri"/>
                <w:color w:val="000000"/>
                <w:sz w:val="22"/>
                <w:szCs w:val="22"/>
                <w:lang w:eastAsia="es-EC"/>
              </w:rPr>
              <w:t xml:space="preserve">RIVAS LOPEZ DILAN ANTONIO(10mo D) </w:t>
            </w:r>
          </w:p>
          <w:p w:rsidR="006D4319" w:rsidRDefault="003778C5" w:rsidP="001034E6">
            <w:pPr>
              <w:jc w:val="both"/>
              <w:rPr>
                <w:rFonts w:ascii="Calibri" w:hAnsi="Calibri"/>
                <w:color w:val="000000"/>
                <w:sz w:val="22"/>
                <w:szCs w:val="22"/>
                <w:lang w:eastAsia="es-EC"/>
              </w:rPr>
            </w:pPr>
            <w:r>
              <w:rPr>
                <w:rFonts w:ascii="Calibri" w:hAnsi="Calibri"/>
                <w:color w:val="000000"/>
                <w:sz w:val="22"/>
                <w:szCs w:val="22"/>
                <w:lang w:eastAsia="es-EC"/>
              </w:rPr>
              <w:t xml:space="preserve"> </w:t>
            </w:r>
          </w:p>
          <w:p w:rsidR="003778C5" w:rsidRDefault="003778C5" w:rsidP="001034E6">
            <w:pPr>
              <w:jc w:val="both"/>
              <w:rPr>
                <w:rFonts w:ascii="Calibri" w:hAnsi="Calibri"/>
                <w:color w:val="000000"/>
                <w:sz w:val="22"/>
                <w:szCs w:val="22"/>
                <w:lang w:eastAsia="es-EC"/>
              </w:rPr>
            </w:pPr>
          </w:p>
          <w:p w:rsidR="003778C5" w:rsidRDefault="003778C5" w:rsidP="001034E6">
            <w:pPr>
              <w:jc w:val="both"/>
              <w:rPr>
                <w:rFonts w:ascii="Calibri" w:hAnsi="Calibri"/>
                <w:color w:val="000000"/>
                <w:sz w:val="22"/>
                <w:szCs w:val="22"/>
                <w:lang w:eastAsia="es-EC"/>
              </w:rPr>
            </w:pPr>
          </w:p>
          <w:p w:rsidR="003778C5" w:rsidRDefault="003778C5" w:rsidP="001034E6">
            <w:pPr>
              <w:jc w:val="both"/>
              <w:rPr>
                <w:rFonts w:ascii="Calibri" w:hAnsi="Calibri"/>
                <w:color w:val="000000"/>
                <w:sz w:val="22"/>
                <w:szCs w:val="22"/>
                <w:lang w:eastAsia="es-EC"/>
              </w:rPr>
            </w:pPr>
          </w:p>
          <w:p w:rsidR="003778C5" w:rsidRDefault="003778C5" w:rsidP="003778C5">
            <w:pPr>
              <w:jc w:val="both"/>
              <w:rPr>
                <w:rFonts w:ascii="Calibri" w:hAnsi="Calibri"/>
                <w:color w:val="000000"/>
                <w:sz w:val="22"/>
                <w:szCs w:val="22"/>
                <w:lang w:eastAsia="es-EC"/>
              </w:rPr>
            </w:pPr>
            <w:r>
              <w:rPr>
                <w:rFonts w:ascii="Calibri" w:hAnsi="Calibri"/>
                <w:color w:val="000000"/>
                <w:sz w:val="22"/>
                <w:szCs w:val="22"/>
                <w:lang w:eastAsia="es-EC"/>
              </w:rPr>
              <w:t xml:space="preserve">SANGO TOAQUIZA DENNYS ALEXANDER (10mo D) </w:t>
            </w:r>
          </w:p>
          <w:p w:rsidR="003778C5" w:rsidRDefault="003778C5" w:rsidP="001034E6">
            <w:pPr>
              <w:jc w:val="both"/>
              <w:rPr>
                <w:rFonts w:ascii="Calibri" w:hAnsi="Calibri"/>
                <w:color w:val="000000"/>
                <w:sz w:val="22"/>
                <w:szCs w:val="22"/>
                <w:lang w:eastAsia="es-EC"/>
              </w:rPr>
            </w:pPr>
          </w:p>
          <w:p w:rsidR="003778C5" w:rsidRDefault="003778C5" w:rsidP="001034E6">
            <w:pPr>
              <w:jc w:val="both"/>
              <w:rPr>
                <w:rFonts w:ascii="Calibri" w:hAnsi="Calibri"/>
                <w:color w:val="000000"/>
                <w:sz w:val="22"/>
                <w:szCs w:val="22"/>
                <w:lang w:eastAsia="es-EC"/>
              </w:rPr>
            </w:pPr>
          </w:p>
          <w:p w:rsidR="003778C5" w:rsidRDefault="003778C5" w:rsidP="003778C5">
            <w:pPr>
              <w:jc w:val="both"/>
              <w:rPr>
                <w:rFonts w:ascii="Calibri" w:hAnsi="Calibri"/>
                <w:color w:val="000000"/>
                <w:sz w:val="22"/>
                <w:szCs w:val="22"/>
                <w:lang w:eastAsia="es-EC"/>
              </w:rPr>
            </w:pPr>
            <w:r>
              <w:rPr>
                <w:rFonts w:ascii="Calibri" w:hAnsi="Calibri"/>
                <w:color w:val="000000"/>
                <w:sz w:val="22"/>
                <w:szCs w:val="22"/>
                <w:lang w:eastAsia="es-EC"/>
              </w:rPr>
              <w:t xml:space="preserve">SOLORZANO OBANDO STEPHANIE ANTONELLA  (10mo D) </w:t>
            </w:r>
          </w:p>
          <w:p w:rsidR="003778C5" w:rsidRDefault="003778C5" w:rsidP="001034E6">
            <w:pPr>
              <w:jc w:val="both"/>
              <w:rPr>
                <w:rFonts w:ascii="Calibri" w:hAnsi="Calibri"/>
                <w:color w:val="000000"/>
                <w:sz w:val="22"/>
                <w:szCs w:val="22"/>
                <w:lang w:eastAsia="es-EC"/>
              </w:rPr>
            </w:pPr>
          </w:p>
          <w:p w:rsidR="003778C5" w:rsidRDefault="003778C5" w:rsidP="001034E6">
            <w:pPr>
              <w:jc w:val="both"/>
              <w:rPr>
                <w:rFonts w:ascii="Calibri" w:hAnsi="Calibri"/>
                <w:color w:val="000000"/>
                <w:sz w:val="22"/>
                <w:szCs w:val="22"/>
                <w:lang w:eastAsia="es-EC"/>
              </w:rPr>
            </w:pPr>
          </w:p>
          <w:p w:rsidR="003778C5" w:rsidRDefault="003778C5" w:rsidP="001034E6">
            <w:pPr>
              <w:jc w:val="both"/>
              <w:rPr>
                <w:rFonts w:ascii="Calibri" w:hAnsi="Calibri"/>
                <w:color w:val="000000"/>
                <w:sz w:val="22"/>
                <w:szCs w:val="22"/>
                <w:lang w:eastAsia="es-EC"/>
              </w:rPr>
            </w:pPr>
            <w:r>
              <w:rPr>
                <w:rFonts w:ascii="Calibri" w:hAnsi="Calibri"/>
                <w:color w:val="000000"/>
                <w:sz w:val="22"/>
                <w:szCs w:val="22"/>
                <w:lang w:eastAsia="es-EC"/>
              </w:rPr>
              <w:lastRenderedPageBreak/>
              <w:t>CURIPALLO JIMENESZ ANA MICAELA (10mo C)</w:t>
            </w:r>
          </w:p>
          <w:p w:rsidR="003778C5" w:rsidRDefault="003778C5" w:rsidP="001034E6">
            <w:pPr>
              <w:jc w:val="both"/>
              <w:rPr>
                <w:rFonts w:ascii="Calibri" w:hAnsi="Calibri"/>
                <w:color w:val="000000"/>
                <w:sz w:val="22"/>
                <w:szCs w:val="22"/>
                <w:lang w:eastAsia="es-EC"/>
              </w:rPr>
            </w:pPr>
          </w:p>
          <w:p w:rsidR="003778C5" w:rsidRDefault="003778C5" w:rsidP="001034E6">
            <w:pPr>
              <w:jc w:val="both"/>
              <w:rPr>
                <w:rFonts w:ascii="Calibri" w:hAnsi="Calibri"/>
                <w:color w:val="000000"/>
                <w:sz w:val="22"/>
                <w:szCs w:val="22"/>
                <w:lang w:eastAsia="es-EC"/>
              </w:rPr>
            </w:pPr>
          </w:p>
          <w:p w:rsidR="003778C5" w:rsidRDefault="003778C5" w:rsidP="001034E6">
            <w:pPr>
              <w:jc w:val="both"/>
              <w:rPr>
                <w:rFonts w:ascii="Calibri" w:hAnsi="Calibri"/>
                <w:color w:val="000000"/>
                <w:sz w:val="22"/>
                <w:szCs w:val="22"/>
                <w:lang w:eastAsia="es-EC"/>
              </w:rPr>
            </w:pPr>
          </w:p>
          <w:p w:rsidR="003778C5" w:rsidRDefault="003778C5" w:rsidP="001034E6">
            <w:pPr>
              <w:jc w:val="both"/>
              <w:rPr>
                <w:rFonts w:ascii="Calibri" w:hAnsi="Calibri"/>
                <w:color w:val="000000"/>
                <w:sz w:val="22"/>
                <w:szCs w:val="22"/>
                <w:lang w:eastAsia="es-EC"/>
              </w:rPr>
            </w:pPr>
            <w:r>
              <w:rPr>
                <w:rFonts w:ascii="Calibri" w:hAnsi="Calibri"/>
                <w:color w:val="000000"/>
                <w:sz w:val="22"/>
                <w:szCs w:val="22"/>
                <w:lang w:eastAsia="es-EC"/>
              </w:rPr>
              <w:t>LLERENA AVILA VIANCA FRANCHEZKA (10mo C)</w:t>
            </w:r>
          </w:p>
          <w:p w:rsidR="003778C5" w:rsidRDefault="003778C5" w:rsidP="001034E6">
            <w:pPr>
              <w:jc w:val="both"/>
              <w:rPr>
                <w:rFonts w:ascii="Calibri" w:hAnsi="Calibri"/>
                <w:color w:val="000000"/>
                <w:sz w:val="22"/>
                <w:szCs w:val="22"/>
                <w:lang w:eastAsia="es-EC"/>
              </w:rPr>
            </w:pPr>
          </w:p>
          <w:p w:rsidR="009A022D" w:rsidRDefault="009A022D" w:rsidP="001034E6">
            <w:pPr>
              <w:jc w:val="both"/>
              <w:rPr>
                <w:rFonts w:ascii="Calibri" w:hAnsi="Calibri"/>
                <w:color w:val="000000"/>
                <w:sz w:val="22"/>
                <w:szCs w:val="22"/>
                <w:lang w:eastAsia="es-EC"/>
              </w:rPr>
            </w:pPr>
          </w:p>
          <w:p w:rsidR="003778C5" w:rsidRDefault="003778C5" w:rsidP="001034E6">
            <w:pPr>
              <w:jc w:val="both"/>
              <w:rPr>
                <w:rFonts w:ascii="Calibri" w:hAnsi="Calibri"/>
                <w:color w:val="000000"/>
                <w:sz w:val="22"/>
                <w:szCs w:val="22"/>
                <w:lang w:eastAsia="es-EC"/>
              </w:rPr>
            </w:pPr>
          </w:p>
          <w:p w:rsidR="003778C5" w:rsidRDefault="009A022D" w:rsidP="001034E6">
            <w:pPr>
              <w:jc w:val="both"/>
              <w:rPr>
                <w:rFonts w:ascii="Calibri" w:hAnsi="Calibri"/>
                <w:color w:val="000000"/>
                <w:sz w:val="22"/>
                <w:szCs w:val="22"/>
                <w:lang w:eastAsia="es-EC"/>
              </w:rPr>
            </w:pPr>
            <w:r>
              <w:rPr>
                <w:rFonts w:ascii="Calibri" w:hAnsi="Calibri"/>
                <w:color w:val="000000"/>
                <w:sz w:val="22"/>
                <w:szCs w:val="22"/>
                <w:lang w:eastAsia="es-EC"/>
              </w:rPr>
              <w:t xml:space="preserve">ORTIZ OROSCO DOMENICA MARGARITA (10mo b) </w:t>
            </w:r>
          </w:p>
          <w:p w:rsidR="009A022D" w:rsidRDefault="009A022D" w:rsidP="001034E6">
            <w:pPr>
              <w:jc w:val="both"/>
              <w:rPr>
                <w:rFonts w:ascii="Calibri" w:hAnsi="Calibri"/>
                <w:color w:val="000000"/>
                <w:sz w:val="22"/>
                <w:szCs w:val="22"/>
                <w:lang w:eastAsia="es-EC"/>
              </w:rPr>
            </w:pPr>
          </w:p>
          <w:p w:rsidR="009A022D" w:rsidRDefault="009A022D" w:rsidP="001034E6">
            <w:pPr>
              <w:jc w:val="both"/>
              <w:rPr>
                <w:rFonts w:ascii="Calibri" w:hAnsi="Calibri"/>
                <w:color w:val="000000"/>
                <w:sz w:val="22"/>
                <w:szCs w:val="22"/>
                <w:lang w:eastAsia="es-EC"/>
              </w:rPr>
            </w:pPr>
          </w:p>
          <w:p w:rsidR="009A022D" w:rsidRDefault="009A022D" w:rsidP="001034E6">
            <w:pPr>
              <w:jc w:val="both"/>
              <w:rPr>
                <w:rFonts w:ascii="Calibri" w:hAnsi="Calibri"/>
                <w:color w:val="000000"/>
                <w:sz w:val="22"/>
                <w:szCs w:val="22"/>
                <w:lang w:eastAsia="es-EC"/>
              </w:rPr>
            </w:pPr>
            <w:r>
              <w:rPr>
                <w:rFonts w:ascii="Calibri" w:hAnsi="Calibri"/>
                <w:color w:val="000000"/>
                <w:sz w:val="22"/>
                <w:szCs w:val="22"/>
                <w:lang w:eastAsia="es-EC"/>
              </w:rPr>
              <w:t>TORRES TOBAR PAULA ANDREA (10mo b)</w:t>
            </w:r>
          </w:p>
          <w:p w:rsidR="009A022D" w:rsidRDefault="009A022D" w:rsidP="001034E6">
            <w:pPr>
              <w:jc w:val="both"/>
              <w:rPr>
                <w:rFonts w:ascii="Calibri" w:hAnsi="Calibri"/>
                <w:color w:val="000000"/>
                <w:sz w:val="22"/>
                <w:szCs w:val="22"/>
                <w:lang w:eastAsia="es-EC"/>
              </w:rPr>
            </w:pPr>
          </w:p>
          <w:p w:rsidR="003778C5" w:rsidRDefault="003778C5" w:rsidP="001034E6">
            <w:pPr>
              <w:jc w:val="both"/>
              <w:rPr>
                <w:rFonts w:ascii="Calibri" w:hAnsi="Calibri"/>
                <w:color w:val="000000"/>
                <w:sz w:val="22"/>
                <w:szCs w:val="22"/>
                <w:lang w:eastAsia="es-EC"/>
              </w:rPr>
            </w:pPr>
          </w:p>
          <w:p w:rsidR="009A022D" w:rsidRDefault="009A022D" w:rsidP="001034E6">
            <w:pPr>
              <w:jc w:val="both"/>
              <w:rPr>
                <w:rFonts w:ascii="Calibri" w:hAnsi="Calibri"/>
                <w:color w:val="000000"/>
                <w:sz w:val="22"/>
                <w:szCs w:val="22"/>
                <w:lang w:eastAsia="es-EC"/>
              </w:rPr>
            </w:pPr>
          </w:p>
          <w:p w:rsidR="009A022D" w:rsidRDefault="009A022D" w:rsidP="001034E6">
            <w:pPr>
              <w:jc w:val="both"/>
              <w:rPr>
                <w:rFonts w:ascii="Calibri" w:hAnsi="Calibri"/>
                <w:color w:val="000000"/>
                <w:sz w:val="22"/>
                <w:szCs w:val="22"/>
                <w:lang w:eastAsia="es-EC"/>
              </w:rPr>
            </w:pPr>
          </w:p>
          <w:p w:rsidR="009A022D" w:rsidRDefault="009A022D" w:rsidP="001034E6">
            <w:pPr>
              <w:jc w:val="both"/>
              <w:rPr>
                <w:rFonts w:ascii="Calibri" w:hAnsi="Calibri"/>
                <w:color w:val="000000"/>
                <w:sz w:val="22"/>
                <w:szCs w:val="22"/>
                <w:lang w:eastAsia="es-EC"/>
              </w:rPr>
            </w:pPr>
          </w:p>
          <w:p w:rsidR="009A022D" w:rsidRDefault="009A022D" w:rsidP="001034E6">
            <w:pPr>
              <w:jc w:val="both"/>
              <w:rPr>
                <w:rFonts w:ascii="Calibri" w:hAnsi="Calibri"/>
                <w:color w:val="000000"/>
                <w:sz w:val="22"/>
                <w:szCs w:val="22"/>
                <w:lang w:eastAsia="es-EC"/>
              </w:rPr>
            </w:pPr>
            <w:r>
              <w:rPr>
                <w:rFonts w:ascii="Calibri" w:hAnsi="Calibri"/>
                <w:color w:val="000000"/>
                <w:sz w:val="22"/>
                <w:szCs w:val="22"/>
                <w:lang w:eastAsia="es-EC"/>
              </w:rPr>
              <w:t>ACOSTA PEREZ JUAN ESTEBAN (10mo A)</w:t>
            </w:r>
          </w:p>
          <w:p w:rsidR="009A022D" w:rsidRDefault="009A022D" w:rsidP="001034E6">
            <w:pPr>
              <w:jc w:val="both"/>
              <w:rPr>
                <w:rFonts w:ascii="Calibri" w:hAnsi="Calibri"/>
                <w:color w:val="000000"/>
                <w:sz w:val="22"/>
                <w:szCs w:val="22"/>
                <w:lang w:eastAsia="es-EC"/>
              </w:rPr>
            </w:pPr>
          </w:p>
          <w:p w:rsidR="009A022D" w:rsidRDefault="009A022D" w:rsidP="001034E6">
            <w:pPr>
              <w:jc w:val="both"/>
              <w:rPr>
                <w:rFonts w:ascii="Calibri" w:hAnsi="Calibri"/>
                <w:color w:val="000000"/>
                <w:sz w:val="22"/>
                <w:szCs w:val="22"/>
                <w:lang w:eastAsia="es-EC"/>
              </w:rPr>
            </w:pPr>
          </w:p>
          <w:p w:rsidR="009A022D" w:rsidRDefault="009A022D" w:rsidP="001034E6">
            <w:pPr>
              <w:jc w:val="both"/>
              <w:rPr>
                <w:rFonts w:ascii="Calibri" w:hAnsi="Calibri"/>
                <w:color w:val="000000"/>
                <w:sz w:val="22"/>
                <w:szCs w:val="22"/>
                <w:lang w:eastAsia="es-EC"/>
              </w:rPr>
            </w:pPr>
          </w:p>
          <w:p w:rsidR="009A022D" w:rsidRDefault="009A022D" w:rsidP="001034E6">
            <w:pPr>
              <w:jc w:val="both"/>
              <w:rPr>
                <w:rFonts w:ascii="Calibri" w:hAnsi="Calibri"/>
                <w:color w:val="000000"/>
                <w:sz w:val="22"/>
                <w:szCs w:val="22"/>
                <w:lang w:eastAsia="es-EC"/>
              </w:rPr>
            </w:pPr>
            <w:r>
              <w:rPr>
                <w:rFonts w:ascii="Calibri" w:hAnsi="Calibri"/>
                <w:color w:val="000000"/>
                <w:sz w:val="22"/>
                <w:szCs w:val="22"/>
                <w:lang w:eastAsia="es-EC"/>
              </w:rPr>
              <w:t>RAMSO AREVALO ALEJANDRA KAREN (10mo A)</w:t>
            </w:r>
          </w:p>
        </w:tc>
        <w:tc>
          <w:tcPr>
            <w:tcW w:w="9546" w:type="dxa"/>
            <w:gridSpan w:val="17"/>
            <w:tcBorders>
              <w:top w:val="single" w:sz="4" w:space="0" w:color="auto"/>
              <w:left w:val="single" w:sz="4" w:space="0" w:color="auto"/>
              <w:bottom w:val="single" w:sz="4" w:space="0" w:color="auto"/>
              <w:right w:val="single" w:sz="4" w:space="0" w:color="auto"/>
            </w:tcBorders>
          </w:tcPr>
          <w:p w:rsidR="00443CF6" w:rsidRDefault="006D4319" w:rsidP="009A022D">
            <w:pPr>
              <w:pStyle w:val="Prrafodelista"/>
              <w:numPr>
                <w:ilvl w:val="0"/>
                <w:numId w:val="20"/>
              </w:numPr>
              <w:rPr>
                <w:rFonts w:ascii="Calibri" w:hAnsi="Calibri"/>
                <w:color w:val="000000"/>
                <w:sz w:val="22"/>
                <w:szCs w:val="22"/>
                <w:lang w:eastAsia="es-EC"/>
              </w:rPr>
            </w:pPr>
            <w:r w:rsidRPr="006D4319">
              <w:rPr>
                <w:rFonts w:ascii="Calibri" w:hAnsi="Calibri"/>
                <w:color w:val="000000"/>
                <w:sz w:val="22"/>
                <w:szCs w:val="22"/>
                <w:lang w:eastAsia="es-EC"/>
              </w:rPr>
              <w:lastRenderedPageBreak/>
              <w:t>Con las recomendaciones</w:t>
            </w:r>
            <w:r w:rsidR="003778C5">
              <w:rPr>
                <w:rFonts w:ascii="Calibri" w:hAnsi="Calibri"/>
                <w:color w:val="000000"/>
                <w:sz w:val="22"/>
                <w:szCs w:val="22"/>
                <w:lang w:eastAsia="es-EC"/>
              </w:rPr>
              <w:t xml:space="preserve"> dadas </w:t>
            </w:r>
            <w:r w:rsidRPr="006D4319">
              <w:rPr>
                <w:rFonts w:ascii="Calibri" w:hAnsi="Calibri"/>
                <w:color w:val="000000"/>
                <w:sz w:val="22"/>
                <w:szCs w:val="22"/>
                <w:lang w:eastAsia="es-EC"/>
              </w:rPr>
              <w:t xml:space="preserve">se procurar que el estudiante mantenga puesto sus anteojos, se trabaja en hábitos de estudio como mapas mentales de tal manera que el estudiante pueda mejorar su memoria y razonamiento; los talleres o tarea serán elaboradas en un tiempo más largo de los estimado para los demás compañeros, se podrá entregar tareas en computador para agilitar la entrega de los </w:t>
            </w:r>
            <w:proofErr w:type="gramStart"/>
            <w:r w:rsidRPr="006D4319">
              <w:rPr>
                <w:rFonts w:ascii="Calibri" w:hAnsi="Calibri"/>
                <w:color w:val="000000"/>
                <w:sz w:val="22"/>
                <w:szCs w:val="22"/>
                <w:lang w:eastAsia="es-EC"/>
              </w:rPr>
              <w:t>mismo ,</w:t>
            </w:r>
            <w:proofErr w:type="gramEnd"/>
            <w:r w:rsidRPr="006D4319">
              <w:rPr>
                <w:rFonts w:ascii="Calibri" w:hAnsi="Calibri"/>
                <w:color w:val="000000"/>
                <w:sz w:val="22"/>
                <w:szCs w:val="22"/>
                <w:lang w:eastAsia="es-EC"/>
              </w:rPr>
              <w:t xml:space="preserve"> se maneja  hoja d elecciones orales y punto pro participación grupal e individual. </w:t>
            </w:r>
          </w:p>
          <w:p w:rsidR="006D4319" w:rsidRDefault="006D4319" w:rsidP="009A022D">
            <w:pPr>
              <w:pStyle w:val="Prrafodelista"/>
              <w:numPr>
                <w:ilvl w:val="0"/>
                <w:numId w:val="20"/>
              </w:numPr>
              <w:rPr>
                <w:rFonts w:ascii="Calibri" w:hAnsi="Calibri"/>
                <w:color w:val="000000"/>
                <w:sz w:val="22"/>
                <w:szCs w:val="22"/>
                <w:lang w:eastAsia="es-EC"/>
              </w:rPr>
            </w:pPr>
            <w:r>
              <w:rPr>
                <w:rFonts w:ascii="Calibri" w:hAnsi="Calibri"/>
                <w:color w:val="000000"/>
                <w:sz w:val="22"/>
                <w:szCs w:val="22"/>
                <w:lang w:eastAsia="es-EC"/>
              </w:rPr>
              <w:t xml:space="preserve">Se cambiara de puesto al estudiante </w:t>
            </w:r>
            <w:proofErr w:type="gramStart"/>
            <w:r>
              <w:rPr>
                <w:rFonts w:ascii="Calibri" w:hAnsi="Calibri"/>
                <w:color w:val="000000"/>
                <w:sz w:val="22"/>
                <w:szCs w:val="22"/>
                <w:lang w:eastAsia="es-EC"/>
              </w:rPr>
              <w:t>( en</w:t>
            </w:r>
            <w:proofErr w:type="gramEnd"/>
            <w:r>
              <w:rPr>
                <w:rFonts w:ascii="Calibri" w:hAnsi="Calibri"/>
                <w:color w:val="000000"/>
                <w:sz w:val="22"/>
                <w:szCs w:val="22"/>
                <w:lang w:eastAsia="es-EC"/>
              </w:rPr>
              <w:t xml:space="preserve"> proceso), se establecerá un dialogo permanente  le estudiante para ayudar a su comprensión en cuanto a contenidos; se utilizara medios o recursos interactivos que llamen su atención y la lectura del mismo, se establece hojas de participación( puntos) e clase y lecciones orales amas del registro de tareas. </w:t>
            </w:r>
          </w:p>
          <w:p w:rsidR="006D4319" w:rsidRDefault="006D4319" w:rsidP="009A022D">
            <w:pPr>
              <w:pStyle w:val="Prrafodelista"/>
              <w:numPr>
                <w:ilvl w:val="0"/>
                <w:numId w:val="20"/>
              </w:numPr>
              <w:rPr>
                <w:rFonts w:ascii="Calibri" w:hAnsi="Calibri"/>
                <w:color w:val="000000"/>
                <w:sz w:val="22"/>
                <w:szCs w:val="22"/>
                <w:lang w:eastAsia="es-EC"/>
              </w:rPr>
            </w:pPr>
            <w:r>
              <w:rPr>
                <w:rFonts w:ascii="Calibri" w:hAnsi="Calibri"/>
                <w:color w:val="000000"/>
                <w:sz w:val="22"/>
                <w:szCs w:val="22"/>
                <w:lang w:eastAsia="es-EC"/>
              </w:rPr>
              <w:t xml:space="preserve">Refuerzo y recuperación </w:t>
            </w:r>
            <w:r w:rsidR="003778C5">
              <w:rPr>
                <w:rFonts w:ascii="Calibri" w:hAnsi="Calibri"/>
                <w:color w:val="000000"/>
                <w:sz w:val="22"/>
                <w:szCs w:val="22"/>
                <w:lang w:eastAsia="es-EC"/>
              </w:rPr>
              <w:t>permanente</w:t>
            </w:r>
            <w:r>
              <w:rPr>
                <w:rFonts w:ascii="Calibri" w:hAnsi="Calibri"/>
                <w:color w:val="000000"/>
                <w:sz w:val="22"/>
                <w:szCs w:val="22"/>
                <w:lang w:eastAsia="es-EC"/>
              </w:rPr>
              <w:t xml:space="preserve"> cuanto a las tareas; se </w:t>
            </w:r>
            <w:r w:rsidR="003778C5">
              <w:rPr>
                <w:rFonts w:ascii="Calibri" w:hAnsi="Calibri"/>
                <w:color w:val="000000"/>
                <w:sz w:val="22"/>
                <w:szCs w:val="22"/>
                <w:lang w:eastAsia="es-EC"/>
              </w:rPr>
              <w:t>maneje</w:t>
            </w:r>
            <w:r>
              <w:rPr>
                <w:rFonts w:ascii="Calibri" w:hAnsi="Calibri"/>
                <w:color w:val="000000"/>
                <w:sz w:val="22"/>
                <w:szCs w:val="22"/>
                <w:lang w:eastAsia="es-EC"/>
              </w:rPr>
              <w:t xml:space="preserve"> aun registro de puntos de participación y lecciones orales tanto individual como grupal. Se </w:t>
            </w:r>
            <w:r w:rsidR="003778C5">
              <w:rPr>
                <w:rFonts w:ascii="Calibri" w:hAnsi="Calibri"/>
                <w:color w:val="000000"/>
                <w:sz w:val="22"/>
                <w:szCs w:val="22"/>
                <w:lang w:eastAsia="es-EC"/>
              </w:rPr>
              <w:t>procurar</w:t>
            </w:r>
            <w:r>
              <w:rPr>
                <w:rFonts w:ascii="Calibri" w:hAnsi="Calibri"/>
                <w:color w:val="000000"/>
                <w:sz w:val="22"/>
                <w:szCs w:val="22"/>
                <w:lang w:eastAsia="es-EC"/>
              </w:rPr>
              <w:t xml:space="preserve"> que el alumno ocupe </w:t>
            </w:r>
            <w:r w:rsidR="003778C5">
              <w:rPr>
                <w:rFonts w:ascii="Calibri" w:hAnsi="Calibri"/>
                <w:color w:val="000000"/>
                <w:sz w:val="22"/>
                <w:szCs w:val="22"/>
                <w:lang w:eastAsia="es-EC"/>
              </w:rPr>
              <w:t>los</w:t>
            </w:r>
            <w:r>
              <w:rPr>
                <w:rFonts w:ascii="Calibri" w:hAnsi="Calibri"/>
                <w:color w:val="000000"/>
                <w:sz w:val="22"/>
                <w:szCs w:val="22"/>
                <w:lang w:eastAsia="es-EC"/>
              </w:rPr>
              <w:t xml:space="preserve"> primeros puestos en el salón para </w:t>
            </w:r>
            <w:r w:rsidR="003778C5">
              <w:rPr>
                <w:rFonts w:ascii="Calibri" w:hAnsi="Calibri"/>
                <w:color w:val="000000"/>
                <w:sz w:val="22"/>
                <w:szCs w:val="22"/>
                <w:lang w:eastAsia="es-EC"/>
              </w:rPr>
              <w:t>tener</w:t>
            </w:r>
            <w:r>
              <w:rPr>
                <w:rFonts w:ascii="Calibri" w:hAnsi="Calibri"/>
                <w:color w:val="000000"/>
                <w:sz w:val="22"/>
                <w:szCs w:val="22"/>
                <w:lang w:eastAsia="es-EC"/>
              </w:rPr>
              <w:t xml:space="preserve"> un mayor control sobre su comportamiento y </w:t>
            </w:r>
            <w:r w:rsidR="003778C5">
              <w:rPr>
                <w:rFonts w:ascii="Calibri" w:hAnsi="Calibri"/>
                <w:color w:val="000000"/>
                <w:sz w:val="22"/>
                <w:szCs w:val="22"/>
                <w:lang w:eastAsia="es-EC"/>
              </w:rPr>
              <w:t>comprensión</w:t>
            </w:r>
            <w:r>
              <w:rPr>
                <w:rFonts w:ascii="Calibri" w:hAnsi="Calibri"/>
                <w:color w:val="000000"/>
                <w:sz w:val="22"/>
                <w:szCs w:val="22"/>
                <w:lang w:eastAsia="es-EC"/>
              </w:rPr>
              <w:t xml:space="preserve"> del tema a tatar en clase, de </w:t>
            </w:r>
            <w:r w:rsidR="003778C5">
              <w:rPr>
                <w:rFonts w:ascii="Calibri" w:hAnsi="Calibri"/>
                <w:color w:val="000000"/>
                <w:sz w:val="22"/>
                <w:szCs w:val="22"/>
                <w:lang w:eastAsia="es-EC"/>
              </w:rPr>
              <w:t>maneja</w:t>
            </w:r>
            <w:r>
              <w:rPr>
                <w:rFonts w:ascii="Calibri" w:hAnsi="Calibri"/>
                <w:color w:val="000000"/>
                <w:sz w:val="22"/>
                <w:szCs w:val="22"/>
                <w:lang w:eastAsia="es-EC"/>
              </w:rPr>
              <w:t xml:space="preserve"> un registro de tareas para tener </w:t>
            </w:r>
            <w:r w:rsidR="003778C5">
              <w:rPr>
                <w:rFonts w:ascii="Calibri" w:hAnsi="Calibri"/>
                <w:color w:val="000000"/>
                <w:sz w:val="22"/>
                <w:szCs w:val="22"/>
                <w:lang w:eastAsia="es-EC"/>
              </w:rPr>
              <w:t>más</w:t>
            </w:r>
            <w:r>
              <w:rPr>
                <w:rFonts w:ascii="Calibri" w:hAnsi="Calibri"/>
                <w:color w:val="000000"/>
                <w:sz w:val="22"/>
                <w:szCs w:val="22"/>
                <w:lang w:eastAsia="es-EC"/>
              </w:rPr>
              <w:t xml:space="preserve"> control sobre </w:t>
            </w:r>
            <w:r w:rsidR="003778C5">
              <w:rPr>
                <w:rFonts w:ascii="Calibri" w:hAnsi="Calibri"/>
                <w:color w:val="000000"/>
                <w:sz w:val="22"/>
                <w:szCs w:val="22"/>
                <w:lang w:eastAsia="es-EC"/>
              </w:rPr>
              <w:t xml:space="preserve">el cumplimiento de tareas. </w:t>
            </w:r>
          </w:p>
          <w:p w:rsidR="003778C5" w:rsidRDefault="003778C5" w:rsidP="009A022D">
            <w:pPr>
              <w:pStyle w:val="Prrafodelista"/>
              <w:numPr>
                <w:ilvl w:val="0"/>
                <w:numId w:val="20"/>
              </w:numPr>
              <w:rPr>
                <w:rFonts w:ascii="Calibri" w:hAnsi="Calibri"/>
                <w:color w:val="000000"/>
                <w:sz w:val="22"/>
                <w:szCs w:val="22"/>
                <w:lang w:eastAsia="es-EC"/>
              </w:rPr>
            </w:pPr>
            <w:r>
              <w:rPr>
                <w:rFonts w:ascii="Calibri" w:hAnsi="Calibri"/>
                <w:color w:val="000000"/>
                <w:sz w:val="22"/>
                <w:szCs w:val="22"/>
                <w:lang w:eastAsia="es-EC"/>
              </w:rPr>
              <w:t xml:space="preserve">se deberá mantener con en el estudiante un contacto/monitoreo  debido a su enfermedad. </w:t>
            </w:r>
            <w:proofErr w:type="spellStart"/>
            <w:r>
              <w:rPr>
                <w:rFonts w:ascii="Calibri" w:hAnsi="Calibri"/>
                <w:color w:val="000000"/>
                <w:sz w:val="22"/>
                <w:szCs w:val="22"/>
                <w:lang w:eastAsia="es-EC"/>
              </w:rPr>
              <w:t>Tutoria</w:t>
            </w:r>
            <w:proofErr w:type="spellEnd"/>
            <w:r>
              <w:rPr>
                <w:rFonts w:ascii="Calibri" w:hAnsi="Calibri"/>
                <w:color w:val="000000"/>
                <w:sz w:val="22"/>
                <w:szCs w:val="22"/>
                <w:lang w:eastAsia="es-EC"/>
              </w:rPr>
              <w:t xml:space="preserve"> permanente en el salón de clase.</w:t>
            </w:r>
          </w:p>
          <w:p w:rsidR="003778C5" w:rsidRDefault="003778C5" w:rsidP="009A022D">
            <w:pPr>
              <w:pStyle w:val="Prrafodelista"/>
              <w:numPr>
                <w:ilvl w:val="0"/>
                <w:numId w:val="20"/>
              </w:numPr>
              <w:rPr>
                <w:rFonts w:ascii="Calibri" w:hAnsi="Calibri"/>
                <w:color w:val="000000"/>
                <w:sz w:val="22"/>
                <w:szCs w:val="22"/>
                <w:lang w:eastAsia="es-EC"/>
              </w:rPr>
            </w:pPr>
            <w:r>
              <w:rPr>
                <w:rFonts w:ascii="Calibri" w:hAnsi="Calibri"/>
                <w:color w:val="000000"/>
                <w:sz w:val="22"/>
                <w:szCs w:val="22"/>
                <w:lang w:eastAsia="es-EC"/>
              </w:rPr>
              <w:t xml:space="preserve">se deberá mantener con en el estudiante un contacto/monitoreo  debido a su enfermedad. </w:t>
            </w:r>
            <w:proofErr w:type="spellStart"/>
            <w:r>
              <w:rPr>
                <w:rFonts w:ascii="Calibri" w:hAnsi="Calibri"/>
                <w:color w:val="000000"/>
                <w:sz w:val="22"/>
                <w:szCs w:val="22"/>
                <w:lang w:eastAsia="es-EC"/>
              </w:rPr>
              <w:t>Tutoria</w:t>
            </w:r>
            <w:proofErr w:type="spellEnd"/>
            <w:r>
              <w:rPr>
                <w:rFonts w:ascii="Calibri" w:hAnsi="Calibri"/>
                <w:color w:val="000000"/>
                <w:sz w:val="22"/>
                <w:szCs w:val="22"/>
                <w:lang w:eastAsia="es-EC"/>
              </w:rPr>
              <w:t xml:space="preserve"> permanente en el salón de clase.</w:t>
            </w:r>
          </w:p>
          <w:p w:rsidR="003778C5" w:rsidRDefault="003778C5" w:rsidP="003778C5">
            <w:pPr>
              <w:pStyle w:val="Prrafodelista"/>
              <w:rPr>
                <w:rFonts w:ascii="Calibri" w:hAnsi="Calibri"/>
                <w:color w:val="000000"/>
                <w:sz w:val="22"/>
                <w:szCs w:val="22"/>
                <w:lang w:eastAsia="es-EC"/>
              </w:rPr>
            </w:pPr>
          </w:p>
          <w:p w:rsidR="003778C5" w:rsidRDefault="003778C5" w:rsidP="003778C5">
            <w:pPr>
              <w:pStyle w:val="Prrafodelista"/>
              <w:rPr>
                <w:rFonts w:ascii="Calibri" w:hAnsi="Calibri"/>
                <w:color w:val="000000"/>
                <w:sz w:val="22"/>
                <w:szCs w:val="22"/>
                <w:lang w:eastAsia="es-EC"/>
              </w:rPr>
            </w:pPr>
          </w:p>
          <w:p w:rsidR="003778C5" w:rsidRDefault="003778C5" w:rsidP="009A022D">
            <w:pPr>
              <w:pStyle w:val="Prrafodelista"/>
              <w:numPr>
                <w:ilvl w:val="0"/>
                <w:numId w:val="20"/>
              </w:numPr>
              <w:rPr>
                <w:rFonts w:ascii="Calibri" w:hAnsi="Calibri"/>
                <w:color w:val="000000"/>
                <w:sz w:val="22"/>
                <w:szCs w:val="22"/>
                <w:lang w:eastAsia="es-EC"/>
              </w:rPr>
            </w:pPr>
            <w:r>
              <w:rPr>
                <w:rFonts w:ascii="Calibri" w:hAnsi="Calibri"/>
                <w:color w:val="000000"/>
                <w:sz w:val="22"/>
                <w:szCs w:val="22"/>
                <w:lang w:eastAsia="es-EC"/>
              </w:rPr>
              <w:lastRenderedPageBreak/>
              <w:t xml:space="preserve">Cambio de puesto según lo observara en el camino; dado que no ha generado inconvenientes, se trabajara con mapas mentales y técnicas de organización de resúmenes ene l cuaderno de dibujo para potencializar la memoria del estudiante se maneja de igual manera hoja de registro de tareas , puntos de participación y lecciones orales. </w:t>
            </w:r>
          </w:p>
          <w:p w:rsidR="003778C5" w:rsidRDefault="003778C5" w:rsidP="009A022D">
            <w:pPr>
              <w:pStyle w:val="Prrafodelista"/>
              <w:numPr>
                <w:ilvl w:val="0"/>
                <w:numId w:val="20"/>
              </w:numPr>
              <w:rPr>
                <w:rFonts w:ascii="Calibri" w:hAnsi="Calibri"/>
                <w:color w:val="000000"/>
                <w:sz w:val="22"/>
                <w:szCs w:val="22"/>
                <w:lang w:eastAsia="es-EC"/>
              </w:rPr>
            </w:pPr>
            <w:r w:rsidRPr="006D4319">
              <w:rPr>
                <w:rFonts w:ascii="Calibri" w:hAnsi="Calibri"/>
                <w:color w:val="000000"/>
                <w:sz w:val="22"/>
                <w:szCs w:val="22"/>
                <w:lang w:eastAsia="es-EC"/>
              </w:rPr>
              <w:t>Con las recomendaciones</w:t>
            </w:r>
            <w:r>
              <w:rPr>
                <w:rFonts w:ascii="Calibri" w:hAnsi="Calibri"/>
                <w:color w:val="000000"/>
                <w:sz w:val="22"/>
                <w:szCs w:val="22"/>
                <w:lang w:eastAsia="es-EC"/>
              </w:rPr>
              <w:t xml:space="preserve"> dadas </w:t>
            </w:r>
            <w:r w:rsidRPr="006D4319">
              <w:rPr>
                <w:rFonts w:ascii="Calibri" w:hAnsi="Calibri"/>
                <w:color w:val="000000"/>
                <w:sz w:val="22"/>
                <w:szCs w:val="22"/>
                <w:lang w:eastAsia="es-EC"/>
              </w:rPr>
              <w:t xml:space="preserve">se procurar que </w:t>
            </w:r>
            <w:r>
              <w:rPr>
                <w:rFonts w:ascii="Calibri" w:hAnsi="Calibri"/>
                <w:color w:val="000000"/>
                <w:sz w:val="22"/>
                <w:szCs w:val="22"/>
                <w:lang w:eastAsia="es-EC"/>
              </w:rPr>
              <w:t xml:space="preserve">la  </w:t>
            </w:r>
            <w:r w:rsidRPr="006D4319">
              <w:rPr>
                <w:rFonts w:ascii="Calibri" w:hAnsi="Calibri"/>
                <w:color w:val="000000"/>
                <w:sz w:val="22"/>
                <w:szCs w:val="22"/>
                <w:lang w:eastAsia="es-EC"/>
              </w:rPr>
              <w:t>estudiante mantenga puesto sus anteojos</w:t>
            </w:r>
            <w:r>
              <w:rPr>
                <w:rFonts w:ascii="Calibri" w:hAnsi="Calibri"/>
                <w:color w:val="000000"/>
                <w:sz w:val="22"/>
                <w:szCs w:val="22"/>
                <w:lang w:eastAsia="es-EC"/>
              </w:rPr>
              <w:t>, en cuanto al cambio de puesto del estudiante en las primeras filas, se realiza refuerzo permanente con lecciones orales, puntos por participación para reforzar memoria  se utilizaran medios tecnológicos para la evaluación diferenciada de igual manera con la mitad del valor normal</w:t>
            </w:r>
          </w:p>
          <w:p w:rsidR="003778C5" w:rsidRDefault="003778C5" w:rsidP="009A022D">
            <w:pPr>
              <w:pStyle w:val="Prrafodelista"/>
              <w:numPr>
                <w:ilvl w:val="0"/>
                <w:numId w:val="20"/>
              </w:numPr>
              <w:rPr>
                <w:rFonts w:ascii="Calibri" w:hAnsi="Calibri"/>
                <w:color w:val="000000"/>
                <w:sz w:val="22"/>
                <w:szCs w:val="22"/>
                <w:lang w:eastAsia="es-EC"/>
              </w:rPr>
            </w:pPr>
            <w:r>
              <w:rPr>
                <w:rFonts w:ascii="Calibri" w:hAnsi="Calibri"/>
                <w:color w:val="000000"/>
                <w:sz w:val="22"/>
                <w:szCs w:val="22"/>
                <w:lang w:eastAsia="es-EC"/>
              </w:rPr>
              <w:t xml:space="preserve">Se procurara que la estudiante se sienta cómodamente en la silla se dará permisos para caminar sobre el salón  de clases para no cazar su espalda. Refuerzo y recuperaciones </w:t>
            </w:r>
            <w:proofErr w:type="spellStart"/>
            <w:r>
              <w:rPr>
                <w:rFonts w:ascii="Calibri" w:hAnsi="Calibri"/>
                <w:color w:val="000000"/>
                <w:sz w:val="22"/>
                <w:szCs w:val="22"/>
                <w:lang w:eastAsia="es-EC"/>
              </w:rPr>
              <w:t>permantes</w:t>
            </w:r>
            <w:proofErr w:type="spellEnd"/>
            <w:r>
              <w:rPr>
                <w:rFonts w:ascii="Calibri" w:hAnsi="Calibri"/>
                <w:color w:val="000000"/>
                <w:sz w:val="22"/>
                <w:szCs w:val="22"/>
                <w:lang w:eastAsia="es-EC"/>
              </w:rPr>
              <w:t xml:space="preserve">. </w:t>
            </w:r>
            <w:r w:rsidR="009A022D">
              <w:rPr>
                <w:rFonts w:ascii="Calibri" w:hAnsi="Calibri"/>
                <w:color w:val="000000"/>
                <w:sz w:val="22"/>
                <w:szCs w:val="22"/>
                <w:lang w:eastAsia="es-EC"/>
              </w:rPr>
              <w:t xml:space="preserve">CUANDO REGRESE. Mientras tanto de trabajo a distancia </w:t>
            </w:r>
            <w:proofErr w:type="spellStart"/>
            <w:r w:rsidR="009A022D">
              <w:rPr>
                <w:rFonts w:ascii="Calibri" w:hAnsi="Calibri"/>
                <w:color w:val="000000"/>
                <w:sz w:val="22"/>
                <w:szCs w:val="22"/>
                <w:lang w:eastAsia="es-EC"/>
              </w:rPr>
              <w:t>via</w:t>
            </w:r>
            <w:proofErr w:type="spellEnd"/>
            <w:r w:rsidR="009A022D">
              <w:rPr>
                <w:rFonts w:ascii="Calibri" w:hAnsi="Calibri"/>
                <w:color w:val="000000"/>
                <w:sz w:val="22"/>
                <w:szCs w:val="22"/>
                <w:lang w:eastAsia="es-EC"/>
              </w:rPr>
              <w:t xml:space="preserve"> correo con al estudiante. </w:t>
            </w:r>
          </w:p>
          <w:p w:rsidR="009A022D" w:rsidRDefault="009A022D" w:rsidP="009A022D">
            <w:pPr>
              <w:pStyle w:val="Prrafodelista"/>
              <w:numPr>
                <w:ilvl w:val="0"/>
                <w:numId w:val="20"/>
              </w:numPr>
              <w:rPr>
                <w:rFonts w:ascii="Calibri" w:hAnsi="Calibri"/>
                <w:color w:val="000000"/>
                <w:sz w:val="22"/>
                <w:szCs w:val="22"/>
                <w:lang w:eastAsia="es-EC"/>
              </w:rPr>
            </w:pPr>
            <w:r>
              <w:rPr>
                <w:rFonts w:ascii="Calibri" w:hAnsi="Calibri"/>
                <w:color w:val="000000"/>
                <w:sz w:val="22"/>
                <w:szCs w:val="22"/>
                <w:lang w:eastAsia="es-EC"/>
              </w:rPr>
              <w:t xml:space="preserve">Se mantendrá un refuerzo y acompañamiento permanente sobre la estudiante de tal manera que la mayoría de las tareas serán realizadas en clase y se mandara lecturas de acompañamiento (texto) las tareas se desarrollaran en un tiempo más largo que los demás y en cuanto al manejo e distintas formas de evaluación se  maneja una hoja de puntos por participación y lecciones orales individúales y por grupos. </w:t>
            </w:r>
          </w:p>
          <w:p w:rsidR="009A022D" w:rsidRDefault="009A022D" w:rsidP="009A022D">
            <w:pPr>
              <w:pStyle w:val="Prrafodelista"/>
              <w:numPr>
                <w:ilvl w:val="0"/>
                <w:numId w:val="20"/>
              </w:numPr>
              <w:rPr>
                <w:rFonts w:ascii="Calibri" w:hAnsi="Calibri"/>
                <w:color w:val="000000"/>
                <w:sz w:val="22"/>
                <w:szCs w:val="22"/>
                <w:lang w:eastAsia="es-EC"/>
              </w:rPr>
            </w:pPr>
            <w:r>
              <w:rPr>
                <w:rFonts w:ascii="Calibri" w:hAnsi="Calibri"/>
                <w:color w:val="000000"/>
                <w:sz w:val="22"/>
                <w:szCs w:val="22"/>
                <w:lang w:eastAsia="es-EC"/>
              </w:rPr>
              <w:t>Las tareas para el estudiante serán desarrolladas en un tiempo más largo que lo habitual incluso tendrá que terminarlo en casa, se cambiara se puesto a la estudiante si es que se nota un cambio en su comportamiento, se trabaja motivando al estudiante con puntos por participación sumando a lecciones orales y un refuerzo permanente en cuanto al desarrollo y acompañamiento de tareas; las evaluaciones serán calificadas sobre la mitad de su notas real.</w:t>
            </w:r>
          </w:p>
          <w:p w:rsidR="006D4319" w:rsidRPr="00126B4F" w:rsidRDefault="009A022D" w:rsidP="006D4319">
            <w:pPr>
              <w:pStyle w:val="Prrafodelista"/>
              <w:numPr>
                <w:ilvl w:val="0"/>
                <w:numId w:val="20"/>
              </w:numPr>
              <w:rPr>
                <w:rFonts w:ascii="Calibri" w:hAnsi="Calibri"/>
                <w:color w:val="000000"/>
                <w:sz w:val="22"/>
                <w:szCs w:val="22"/>
                <w:lang w:eastAsia="es-EC"/>
              </w:rPr>
            </w:pPr>
            <w:r w:rsidRPr="00C96987">
              <w:rPr>
                <w:rFonts w:ascii="Calibri" w:hAnsi="Calibri"/>
                <w:color w:val="000000"/>
                <w:sz w:val="22"/>
                <w:szCs w:val="22"/>
                <w:lang w:eastAsia="es-EC"/>
              </w:rPr>
              <w:t>se cambiara de lugar al estudiante de tal manera que se encuentre en la primera fila junto al escritorio del profesor; se realizara un refuerzo permanente, lecciones orales y puntos por participación en clase de esta manera hacemos que el estudiante este siempre atento a la clase motivando su memoria en función de la clase  pasada; los trabajo de evaluación serán diferenciados, calificados sobre la mitad de la calificación normal con un tiempo  de desarrollo más extenso</w:t>
            </w:r>
          </w:p>
        </w:tc>
      </w:tr>
      <w:tr w:rsidR="00443CF6" w:rsidTr="000525EB">
        <w:trPr>
          <w:trHeight w:val="431"/>
        </w:trPr>
        <w:tc>
          <w:tcPr>
            <w:tcW w:w="5833" w:type="dxa"/>
            <w:gridSpan w:val="7"/>
            <w:tcBorders>
              <w:top w:val="single" w:sz="4" w:space="0" w:color="auto"/>
              <w:left w:val="single" w:sz="4" w:space="0" w:color="auto"/>
              <w:bottom w:val="single" w:sz="4" w:space="0" w:color="auto"/>
              <w:right w:val="single" w:sz="8" w:space="0" w:color="000000"/>
            </w:tcBorders>
            <w:noWrap/>
            <w:vAlign w:val="center"/>
            <w:hideMark/>
          </w:tcPr>
          <w:p w:rsidR="00443CF6" w:rsidRDefault="00443CF6">
            <w:pPr>
              <w:jc w:val="center"/>
              <w:rPr>
                <w:rFonts w:ascii="Calibri" w:hAnsi="Calibri"/>
                <w:b/>
                <w:bCs/>
                <w:color w:val="000000"/>
                <w:sz w:val="22"/>
                <w:szCs w:val="22"/>
                <w:lang w:eastAsia="es-EC"/>
              </w:rPr>
            </w:pPr>
            <w:r>
              <w:rPr>
                <w:rFonts w:ascii="Calibri" w:hAnsi="Calibri"/>
                <w:b/>
                <w:bCs/>
                <w:color w:val="000000"/>
                <w:sz w:val="22"/>
                <w:szCs w:val="22"/>
                <w:lang w:eastAsia="es-EC"/>
              </w:rPr>
              <w:lastRenderedPageBreak/>
              <w:t>ELABORADO</w:t>
            </w:r>
          </w:p>
        </w:tc>
        <w:tc>
          <w:tcPr>
            <w:tcW w:w="4679" w:type="dxa"/>
            <w:gridSpan w:val="6"/>
            <w:tcBorders>
              <w:top w:val="single" w:sz="4" w:space="0" w:color="auto"/>
              <w:left w:val="nil"/>
              <w:bottom w:val="single" w:sz="4" w:space="0" w:color="auto"/>
              <w:right w:val="single" w:sz="8" w:space="0" w:color="000000"/>
            </w:tcBorders>
            <w:noWrap/>
            <w:vAlign w:val="center"/>
            <w:hideMark/>
          </w:tcPr>
          <w:p w:rsidR="00443CF6" w:rsidRDefault="00443CF6">
            <w:pPr>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4867" w:type="dxa"/>
            <w:gridSpan w:val="11"/>
            <w:tcBorders>
              <w:top w:val="single" w:sz="4" w:space="0" w:color="auto"/>
              <w:left w:val="nil"/>
              <w:bottom w:val="single" w:sz="4" w:space="0" w:color="auto"/>
              <w:right w:val="single" w:sz="4" w:space="0" w:color="auto"/>
            </w:tcBorders>
            <w:vAlign w:val="center"/>
          </w:tcPr>
          <w:p w:rsidR="00443CF6" w:rsidRDefault="00443CF6">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443CF6" w:rsidTr="000525EB">
        <w:trPr>
          <w:trHeight w:val="182"/>
        </w:trPr>
        <w:tc>
          <w:tcPr>
            <w:tcW w:w="5833" w:type="dxa"/>
            <w:gridSpan w:val="7"/>
            <w:tcBorders>
              <w:top w:val="single" w:sz="4" w:space="0" w:color="auto"/>
              <w:left w:val="single" w:sz="4" w:space="0" w:color="auto"/>
              <w:bottom w:val="single" w:sz="4" w:space="0" w:color="auto"/>
              <w:right w:val="single" w:sz="8" w:space="0" w:color="000000"/>
            </w:tcBorders>
            <w:noWrap/>
            <w:hideMark/>
          </w:tcPr>
          <w:p w:rsidR="00443CF6" w:rsidRDefault="00443CF6">
            <w:pPr>
              <w:rPr>
                <w:rFonts w:ascii="Calibri" w:hAnsi="Calibri"/>
                <w:bCs/>
                <w:color w:val="000000"/>
                <w:sz w:val="22"/>
                <w:szCs w:val="22"/>
                <w:lang w:eastAsia="es-EC"/>
              </w:rPr>
            </w:pPr>
            <w:r>
              <w:rPr>
                <w:rFonts w:ascii="Calibri" w:hAnsi="Calibri"/>
                <w:bCs/>
                <w:color w:val="000000"/>
                <w:sz w:val="22"/>
                <w:szCs w:val="22"/>
                <w:lang w:eastAsia="es-EC"/>
              </w:rPr>
              <w:t xml:space="preserve">Docente: Lcda. Priscila Iñacato </w:t>
            </w:r>
          </w:p>
        </w:tc>
        <w:tc>
          <w:tcPr>
            <w:tcW w:w="4679" w:type="dxa"/>
            <w:gridSpan w:val="6"/>
            <w:tcBorders>
              <w:top w:val="single" w:sz="4" w:space="0" w:color="auto"/>
              <w:left w:val="nil"/>
              <w:bottom w:val="single" w:sz="4" w:space="0" w:color="auto"/>
              <w:right w:val="single" w:sz="8" w:space="0" w:color="000000"/>
            </w:tcBorders>
            <w:noWrap/>
            <w:hideMark/>
          </w:tcPr>
          <w:p w:rsidR="00443CF6" w:rsidRDefault="00443CF6">
            <w:pPr>
              <w:rPr>
                <w:rFonts w:ascii="Calibri" w:hAnsi="Calibri"/>
                <w:bCs/>
                <w:color w:val="000000"/>
                <w:sz w:val="22"/>
                <w:szCs w:val="22"/>
                <w:lang w:eastAsia="es-EC"/>
              </w:rPr>
            </w:pPr>
            <w:r>
              <w:rPr>
                <w:rFonts w:ascii="Calibri" w:hAnsi="Calibri"/>
                <w:bCs/>
                <w:color w:val="000000"/>
                <w:sz w:val="22"/>
                <w:szCs w:val="22"/>
                <w:lang w:eastAsia="es-EC"/>
              </w:rPr>
              <w:t xml:space="preserve">Coordinador/a del área : </w:t>
            </w:r>
          </w:p>
        </w:tc>
        <w:tc>
          <w:tcPr>
            <w:tcW w:w="4867" w:type="dxa"/>
            <w:gridSpan w:val="11"/>
            <w:tcBorders>
              <w:top w:val="single" w:sz="4" w:space="0" w:color="auto"/>
              <w:left w:val="nil"/>
              <w:bottom w:val="single" w:sz="4" w:space="0" w:color="auto"/>
              <w:right w:val="single" w:sz="4" w:space="0" w:color="auto"/>
            </w:tcBorders>
          </w:tcPr>
          <w:p w:rsidR="00443CF6" w:rsidRPr="00B83E77" w:rsidRDefault="00443CF6">
            <w:pPr>
              <w:rPr>
                <w:rFonts w:ascii="Calibri" w:hAnsi="Calibri"/>
                <w:bCs/>
                <w:color w:val="000000"/>
                <w:sz w:val="22"/>
                <w:szCs w:val="22"/>
                <w:lang w:eastAsia="es-EC"/>
              </w:rPr>
            </w:pPr>
            <w:r>
              <w:rPr>
                <w:rFonts w:ascii="Calibri" w:hAnsi="Calibri"/>
                <w:bCs/>
                <w:color w:val="000000"/>
                <w:sz w:val="22"/>
                <w:szCs w:val="22"/>
                <w:lang w:eastAsia="es-EC"/>
              </w:rPr>
              <w:t>Vicerrectorado./coordinación pedagógica</w:t>
            </w:r>
          </w:p>
        </w:tc>
      </w:tr>
      <w:tr w:rsidR="00443CF6" w:rsidTr="000525EB">
        <w:trPr>
          <w:trHeight w:val="240"/>
        </w:trPr>
        <w:tc>
          <w:tcPr>
            <w:tcW w:w="5833" w:type="dxa"/>
            <w:gridSpan w:val="7"/>
            <w:tcBorders>
              <w:top w:val="single" w:sz="4" w:space="0" w:color="auto"/>
              <w:left w:val="single" w:sz="4" w:space="0" w:color="auto"/>
              <w:bottom w:val="single" w:sz="4" w:space="0" w:color="auto"/>
              <w:right w:val="single" w:sz="8" w:space="0" w:color="000000"/>
            </w:tcBorders>
            <w:noWrap/>
            <w:hideMark/>
          </w:tcPr>
          <w:p w:rsidR="00443CF6" w:rsidRDefault="00FF69F5">
            <w:pPr>
              <w:rPr>
                <w:rFonts w:ascii="Calibri" w:hAnsi="Calibri"/>
                <w:bCs/>
                <w:color w:val="000000"/>
                <w:sz w:val="22"/>
                <w:szCs w:val="22"/>
                <w:lang w:eastAsia="es-EC"/>
              </w:rPr>
            </w:pPr>
            <w:r>
              <w:rPr>
                <w:rFonts w:ascii="Calibri" w:hAnsi="Calibri"/>
                <w:bCs/>
                <w:noProof/>
                <w:color w:val="000000"/>
                <w:sz w:val="22"/>
                <w:szCs w:val="22"/>
                <w:lang w:val="es-ES"/>
              </w:rPr>
              <w:drawing>
                <wp:anchor distT="0" distB="0" distL="114300" distR="114300" simplePos="0" relativeHeight="251658240" behindDoc="1" locked="0" layoutInCell="1" allowOverlap="1" wp14:anchorId="2CDEB5BC" wp14:editId="76EEB2AD">
                  <wp:simplePos x="0" y="0"/>
                  <wp:positionH relativeFrom="column">
                    <wp:posOffset>666750</wp:posOffset>
                  </wp:positionH>
                  <wp:positionV relativeFrom="paragraph">
                    <wp:posOffset>635</wp:posOffset>
                  </wp:positionV>
                  <wp:extent cx="2333625" cy="447040"/>
                  <wp:effectExtent l="0" t="0" r="9525" b="0"/>
                  <wp:wrapThrough wrapText="bothSides">
                    <wp:wrapPolygon edited="0">
                      <wp:start x="0" y="0"/>
                      <wp:lineTo x="0" y="20250"/>
                      <wp:lineTo x="21512" y="20250"/>
                      <wp:lineTo x="21512" y="0"/>
                      <wp:lineTo x="0" y="0"/>
                    </wp:wrapPolygon>
                  </wp:wrapThrough>
                  <wp:docPr id="1" name="Imagen 1" descr="C:\Users\Usuario\Downloads\Prof.PrisInaca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Prof.PrisInacat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443CF6">
              <w:rPr>
                <w:rFonts w:ascii="Calibri" w:hAnsi="Calibri"/>
                <w:bCs/>
                <w:color w:val="000000"/>
                <w:sz w:val="22"/>
                <w:szCs w:val="22"/>
                <w:lang w:eastAsia="es-EC"/>
              </w:rPr>
              <w:t>Firma:</w:t>
            </w:r>
            <w:r>
              <w:rPr>
                <w:snapToGrid w:val="0"/>
                <w:color w:val="000000"/>
                <w:w w:val="0"/>
                <w:sz w:val="0"/>
                <w:szCs w:val="0"/>
                <w:u w:color="000000"/>
                <w:bdr w:val="none" w:sz="0" w:space="0" w:color="000000"/>
                <w:shd w:val="clear" w:color="000000" w:fill="000000"/>
                <w:lang w:val="x-none" w:eastAsia="x-none" w:bidi="x-none"/>
              </w:rPr>
              <w:t xml:space="preserve"> </w:t>
            </w:r>
          </w:p>
          <w:p w:rsidR="00FF69F5" w:rsidRDefault="00FF69F5">
            <w:pPr>
              <w:rPr>
                <w:rFonts w:ascii="Calibri" w:hAnsi="Calibri"/>
                <w:bCs/>
                <w:color w:val="000000"/>
                <w:sz w:val="22"/>
                <w:szCs w:val="22"/>
                <w:lang w:eastAsia="es-EC"/>
              </w:rPr>
            </w:pPr>
          </w:p>
          <w:p w:rsidR="00FF69F5" w:rsidRDefault="00FF69F5">
            <w:pPr>
              <w:rPr>
                <w:rFonts w:ascii="Calibri" w:hAnsi="Calibri"/>
                <w:bCs/>
                <w:color w:val="000000"/>
                <w:sz w:val="22"/>
                <w:szCs w:val="22"/>
                <w:lang w:eastAsia="es-EC"/>
              </w:rPr>
            </w:pPr>
          </w:p>
        </w:tc>
        <w:tc>
          <w:tcPr>
            <w:tcW w:w="4679" w:type="dxa"/>
            <w:gridSpan w:val="6"/>
            <w:tcBorders>
              <w:top w:val="single" w:sz="4" w:space="0" w:color="auto"/>
              <w:left w:val="nil"/>
              <w:bottom w:val="single" w:sz="4" w:space="0" w:color="auto"/>
              <w:right w:val="single" w:sz="8" w:space="0" w:color="000000"/>
            </w:tcBorders>
            <w:noWrap/>
            <w:hideMark/>
          </w:tcPr>
          <w:p w:rsidR="00443CF6" w:rsidRDefault="00443CF6">
            <w:pPr>
              <w:rPr>
                <w:rFonts w:ascii="Calibri" w:hAnsi="Calibri"/>
                <w:bCs/>
                <w:color w:val="000000"/>
                <w:sz w:val="22"/>
                <w:szCs w:val="22"/>
                <w:lang w:eastAsia="es-EC"/>
              </w:rPr>
            </w:pPr>
            <w:r>
              <w:rPr>
                <w:rFonts w:ascii="Calibri" w:hAnsi="Calibri"/>
                <w:bCs/>
                <w:color w:val="000000"/>
                <w:sz w:val="22"/>
                <w:szCs w:val="22"/>
                <w:lang w:eastAsia="es-EC"/>
              </w:rPr>
              <w:t>Firma:</w:t>
            </w:r>
          </w:p>
          <w:p w:rsidR="00126B4F" w:rsidRDefault="00126B4F">
            <w:pPr>
              <w:rPr>
                <w:rFonts w:ascii="Calibri" w:hAnsi="Calibri"/>
                <w:bCs/>
                <w:color w:val="000000"/>
                <w:sz w:val="22"/>
                <w:szCs w:val="22"/>
                <w:lang w:eastAsia="es-EC"/>
              </w:rPr>
            </w:pPr>
            <w:r>
              <w:rPr>
                <w:rFonts w:ascii="Calibri" w:hAnsi="Calibri"/>
                <w:bCs/>
                <w:color w:val="000000"/>
                <w:sz w:val="22"/>
                <w:szCs w:val="22"/>
                <w:lang w:eastAsia="es-EC"/>
              </w:rPr>
              <w:t xml:space="preserve">                  </w:t>
            </w:r>
            <w:r>
              <w:rPr>
                <w:rFonts w:ascii="Calibri" w:hAnsi="Calibri"/>
                <w:bCs/>
                <w:noProof/>
                <w:color w:val="000000"/>
                <w:sz w:val="22"/>
                <w:szCs w:val="22"/>
                <w:lang w:val="es-ES"/>
              </w:rPr>
              <w:drawing>
                <wp:inline distT="0" distB="0" distL="0" distR="0">
                  <wp:extent cx="2046576" cy="276225"/>
                  <wp:effectExtent l="0" t="0" r="0" b="0"/>
                  <wp:docPr id="2" name="Imagen 2"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6576" cy="276225"/>
                          </a:xfrm>
                          <a:prstGeom prst="rect">
                            <a:avLst/>
                          </a:prstGeom>
                          <a:noFill/>
                          <a:ln>
                            <a:noFill/>
                          </a:ln>
                        </pic:spPr>
                      </pic:pic>
                    </a:graphicData>
                  </a:graphic>
                </wp:inline>
              </w:drawing>
            </w:r>
          </w:p>
        </w:tc>
        <w:tc>
          <w:tcPr>
            <w:tcW w:w="4867" w:type="dxa"/>
            <w:gridSpan w:val="11"/>
            <w:tcBorders>
              <w:top w:val="single" w:sz="4" w:space="0" w:color="auto"/>
              <w:left w:val="nil"/>
              <w:bottom w:val="single" w:sz="4" w:space="0" w:color="auto"/>
              <w:right w:val="single" w:sz="4" w:space="0" w:color="auto"/>
            </w:tcBorders>
          </w:tcPr>
          <w:p w:rsidR="00443CF6" w:rsidRDefault="00443CF6">
            <w:pPr>
              <w:rPr>
                <w:rFonts w:ascii="Calibri" w:hAnsi="Calibri"/>
                <w:bCs/>
                <w:color w:val="000000"/>
                <w:sz w:val="22"/>
                <w:szCs w:val="22"/>
                <w:lang w:eastAsia="es-EC"/>
              </w:rPr>
            </w:pPr>
            <w:r>
              <w:rPr>
                <w:rFonts w:ascii="Calibri" w:hAnsi="Calibri"/>
                <w:bCs/>
                <w:color w:val="000000"/>
                <w:sz w:val="22"/>
                <w:szCs w:val="22"/>
                <w:lang w:eastAsia="es-EC"/>
              </w:rPr>
              <w:t>Firma:</w:t>
            </w:r>
          </w:p>
        </w:tc>
      </w:tr>
      <w:tr w:rsidR="00443CF6" w:rsidTr="000525EB">
        <w:trPr>
          <w:trHeight w:val="253"/>
        </w:trPr>
        <w:tc>
          <w:tcPr>
            <w:tcW w:w="5833" w:type="dxa"/>
            <w:gridSpan w:val="7"/>
            <w:tcBorders>
              <w:top w:val="single" w:sz="4" w:space="0" w:color="auto"/>
              <w:left w:val="single" w:sz="4" w:space="0" w:color="auto"/>
              <w:bottom w:val="single" w:sz="4" w:space="0" w:color="auto"/>
              <w:right w:val="single" w:sz="8" w:space="0" w:color="000000"/>
            </w:tcBorders>
            <w:noWrap/>
            <w:hideMark/>
          </w:tcPr>
          <w:p w:rsidR="00443CF6" w:rsidRDefault="00443CF6" w:rsidP="00E72A25">
            <w:pPr>
              <w:rPr>
                <w:rFonts w:ascii="Calibri" w:hAnsi="Calibri"/>
                <w:bCs/>
                <w:color w:val="000000"/>
                <w:sz w:val="22"/>
                <w:szCs w:val="22"/>
                <w:lang w:eastAsia="es-EC"/>
              </w:rPr>
            </w:pPr>
            <w:r>
              <w:rPr>
                <w:rFonts w:ascii="Calibri" w:hAnsi="Calibri"/>
                <w:bCs/>
                <w:color w:val="000000"/>
                <w:sz w:val="22"/>
                <w:szCs w:val="22"/>
                <w:lang w:eastAsia="es-EC"/>
              </w:rPr>
              <w:t xml:space="preserve">Fecha: </w:t>
            </w:r>
            <w:r w:rsidR="00E72A25">
              <w:rPr>
                <w:rFonts w:ascii="Calibri" w:hAnsi="Calibri"/>
                <w:bCs/>
                <w:color w:val="000000"/>
                <w:sz w:val="22"/>
                <w:szCs w:val="22"/>
                <w:lang w:eastAsia="es-EC"/>
              </w:rPr>
              <w:t>10 de octubre de 2016</w:t>
            </w:r>
          </w:p>
        </w:tc>
        <w:tc>
          <w:tcPr>
            <w:tcW w:w="4679" w:type="dxa"/>
            <w:gridSpan w:val="6"/>
            <w:tcBorders>
              <w:top w:val="single" w:sz="4" w:space="0" w:color="auto"/>
              <w:left w:val="nil"/>
              <w:bottom w:val="single" w:sz="4" w:space="0" w:color="auto"/>
              <w:right w:val="single" w:sz="8" w:space="0" w:color="000000"/>
            </w:tcBorders>
            <w:noWrap/>
            <w:hideMark/>
          </w:tcPr>
          <w:p w:rsidR="00443CF6" w:rsidRDefault="00443CF6">
            <w:pPr>
              <w:rPr>
                <w:rFonts w:ascii="Calibri" w:hAnsi="Calibri"/>
                <w:bCs/>
                <w:color w:val="000000"/>
                <w:sz w:val="22"/>
                <w:szCs w:val="22"/>
                <w:lang w:eastAsia="es-EC"/>
              </w:rPr>
            </w:pPr>
            <w:r>
              <w:rPr>
                <w:rFonts w:ascii="Calibri" w:hAnsi="Calibri"/>
                <w:bCs/>
                <w:color w:val="000000"/>
                <w:sz w:val="22"/>
                <w:szCs w:val="22"/>
                <w:lang w:eastAsia="es-EC"/>
              </w:rPr>
              <w:t>Fecha:</w:t>
            </w:r>
            <w:r w:rsidR="00E72A25">
              <w:rPr>
                <w:rFonts w:ascii="Calibri" w:hAnsi="Calibri"/>
                <w:bCs/>
                <w:color w:val="000000"/>
                <w:sz w:val="22"/>
                <w:szCs w:val="22"/>
                <w:lang w:eastAsia="es-EC"/>
              </w:rPr>
              <w:t xml:space="preserve"> 10 de octubre de 2016</w:t>
            </w:r>
          </w:p>
        </w:tc>
        <w:tc>
          <w:tcPr>
            <w:tcW w:w="4867" w:type="dxa"/>
            <w:gridSpan w:val="11"/>
            <w:tcBorders>
              <w:top w:val="single" w:sz="4" w:space="0" w:color="auto"/>
              <w:left w:val="nil"/>
              <w:bottom w:val="single" w:sz="4" w:space="0" w:color="auto"/>
              <w:right w:val="single" w:sz="4" w:space="0" w:color="auto"/>
            </w:tcBorders>
          </w:tcPr>
          <w:p w:rsidR="00443CF6" w:rsidRDefault="00443CF6">
            <w:pPr>
              <w:rPr>
                <w:rFonts w:ascii="Calibri" w:hAnsi="Calibri"/>
                <w:bCs/>
                <w:color w:val="000000"/>
                <w:sz w:val="22"/>
                <w:szCs w:val="22"/>
                <w:lang w:eastAsia="es-EC"/>
              </w:rPr>
            </w:pPr>
            <w:r>
              <w:rPr>
                <w:rFonts w:ascii="Calibri" w:hAnsi="Calibri"/>
                <w:bCs/>
                <w:color w:val="000000"/>
                <w:sz w:val="22"/>
                <w:szCs w:val="22"/>
                <w:lang w:eastAsia="es-EC"/>
              </w:rPr>
              <w:t>Fecha:</w:t>
            </w:r>
            <w:r w:rsidR="00E72A25">
              <w:rPr>
                <w:rFonts w:ascii="Calibri" w:hAnsi="Calibri"/>
                <w:bCs/>
                <w:color w:val="000000"/>
                <w:sz w:val="22"/>
                <w:szCs w:val="22"/>
                <w:lang w:eastAsia="es-EC"/>
              </w:rPr>
              <w:t xml:space="preserve"> 10 de octubre de 2016</w:t>
            </w:r>
          </w:p>
        </w:tc>
      </w:tr>
    </w:tbl>
    <w:p w:rsidR="00E00A2A" w:rsidRPr="003130ED" w:rsidRDefault="00E00A2A" w:rsidP="003130ED">
      <w:bookmarkStart w:id="0" w:name="_GoBack"/>
      <w:bookmarkEnd w:id="0"/>
    </w:p>
    <w:sectPr w:rsidR="00E00A2A" w:rsidRPr="003130ED" w:rsidSect="009672C5">
      <w:headerReference w:type="default" r:id="rId11"/>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D59" w:rsidRDefault="000E3D59" w:rsidP="00E107B8">
      <w:r>
        <w:separator/>
      </w:r>
    </w:p>
  </w:endnote>
  <w:endnote w:type="continuationSeparator" w:id="0">
    <w:p w:rsidR="000E3D59" w:rsidRDefault="000E3D59"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otham-Medium">
    <w:panose1 w:val="00000000000000000000"/>
    <w:charset w:val="00"/>
    <w:family w:val="swiss"/>
    <w:notTrueType/>
    <w:pitch w:val="default"/>
    <w:sig w:usb0="00000003" w:usb1="00000000" w:usb2="00000000" w:usb3="00000000" w:csb0="00000001" w:csb1="00000000"/>
  </w:font>
  <w:font w:name="Gotham-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D59" w:rsidRDefault="000E3D59" w:rsidP="00E107B8">
      <w:r>
        <w:separator/>
      </w:r>
    </w:p>
  </w:footnote>
  <w:footnote w:type="continuationSeparator" w:id="0">
    <w:p w:rsidR="000E3D59" w:rsidRDefault="000E3D59"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8C5" w:rsidRDefault="003778C5" w:rsidP="009672C5">
    <w:pPr>
      <w:tabs>
        <w:tab w:val="left" w:pos="924"/>
        <w:tab w:val="center" w:pos="7699"/>
      </w:tabs>
      <w:autoSpaceDE w:val="0"/>
      <w:autoSpaceDN w:val="0"/>
      <w:adjustRightInd w:val="0"/>
      <w:rPr>
        <w:rFonts w:ascii="Calibri" w:hAnsi="Calibri" w:cs="Calibri"/>
        <w:b/>
        <w:bCs/>
        <w:lang w:val="es-ES"/>
      </w:rPr>
    </w:pPr>
    <w:r>
      <w:rPr>
        <w:noProof/>
        <w:lang w:val="es-ES"/>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3778C5" w:rsidRPr="000722B3" w:rsidRDefault="003778C5" w:rsidP="000722B3">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Pr="00E107B8">
      <w:rPr>
        <w:rFonts w:ascii="Calibri" w:hAnsi="Calibri" w:cs="Calibri"/>
        <w:b/>
        <w:bCs/>
        <w:lang w:val="es-ES"/>
      </w:rPr>
      <w:t xml:space="preserve"> </w:t>
    </w:r>
    <w:r>
      <w:rPr>
        <w:rFonts w:ascii="Calibri" w:hAnsi="Calibri" w:cs="Calibri"/>
        <w:b/>
        <w:bCs/>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6EEF"/>
    <w:multiLevelType w:val="hybridMultilevel"/>
    <w:tmpl w:val="429824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E013CF"/>
    <w:multiLevelType w:val="hybridMultilevel"/>
    <w:tmpl w:val="7A16FFB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12D05EB7"/>
    <w:multiLevelType w:val="hybridMultilevel"/>
    <w:tmpl w:val="DAF4639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17C81A56"/>
    <w:multiLevelType w:val="hybridMultilevel"/>
    <w:tmpl w:val="0F64CF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A277C7F"/>
    <w:multiLevelType w:val="hybridMultilevel"/>
    <w:tmpl w:val="0F767F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BAC444E"/>
    <w:multiLevelType w:val="hybridMultilevel"/>
    <w:tmpl w:val="5AB0A0D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20DD7958"/>
    <w:multiLevelType w:val="hybridMultilevel"/>
    <w:tmpl w:val="EF4A8D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77917A7"/>
    <w:multiLevelType w:val="hybridMultilevel"/>
    <w:tmpl w:val="307461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10">
    <w:nsid w:val="38DF094F"/>
    <w:multiLevelType w:val="hybridMultilevel"/>
    <w:tmpl w:val="150A74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43FF62DB"/>
    <w:multiLevelType w:val="hybridMultilevel"/>
    <w:tmpl w:val="55A2A5E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593B7EEB"/>
    <w:multiLevelType w:val="hybridMultilevel"/>
    <w:tmpl w:val="955097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5B7E3254"/>
    <w:multiLevelType w:val="hybridMultilevel"/>
    <w:tmpl w:val="F850D23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nsid w:val="630F0EBB"/>
    <w:multiLevelType w:val="hybridMultilevel"/>
    <w:tmpl w:val="802223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4A26078"/>
    <w:multiLevelType w:val="hybridMultilevel"/>
    <w:tmpl w:val="61E403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nsid w:val="696522DD"/>
    <w:multiLevelType w:val="hybridMultilevel"/>
    <w:tmpl w:val="671E55B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nsid w:val="6D27507F"/>
    <w:multiLevelType w:val="hybridMultilevel"/>
    <w:tmpl w:val="D60C2E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735601A6"/>
    <w:multiLevelType w:val="hybridMultilevel"/>
    <w:tmpl w:val="F0A8E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BC3280B"/>
    <w:multiLevelType w:val="hybridMultilevel"/>
    <w:tmpl w:val="E6F6324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7F680265"/>
    <w:multiLevelType w:val="hybridMultilevel"/>
    <w:tmpl w:val="1B9819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8"/>
  </w:num>
  <w:num w:numId="4">
    <w:abstractNumId w:val="4"/>
  </w:num>
  <w:num w:numId="5">
    <w:abstractNumId w:val="14"/>
  </w:num>
  <w:num w:numId="6">
    <w:abstractNumId w:val="0"/>
  </w:num>
  <w:num w:numId="7">
    <w:abstractNumId w:val="6"/>
  </w:num>
  <w:num w:numId="8">
    <w:abstractNumId w:val="3"/>
  </w:num>
  <w:num w:numId="9">
    <w:abstractNumId w:val="12"/>
  </w:num>
  <w:num w:numId="10">
    <w:abstractNumId w:val="15"/>
  </w:num>
  <w:num w:numId="11">
    <w:abstractNumId w:val="11"/>
  </w:num>
  <w:num w:numId="12">
    <w:abstractNumId w:val="20"/>
  </w:num>
  <w:num w:numId="13">
    <w:abstractNumId w:val="5"/>
  </w:num>
  <w:num w:numId="14">
    <w:abstractNumId w:val="19"/>
  </w:num>
  <w:num w:numId="15">
    <w:abstractNumId w:val="8"/>
  </w:num>
  <w:num w:numId="16">
    <w:abstractNumId w:val="17"/>
  </w:num>
  <w:num w:numId="17">
    <w:abstractNumId w:val="16"/>
  </w:num>
  <w:num w:numId="18">
    <w:abstractNumId w:val="10"/>
  </w:num>
  <w:num w:numId="19">
    <w:abstractNumId w:val="13"/>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2A"/>
    <w:rsid w:val="000525EB"/>
    <w:rsid w:val="000722B3"/>
    <w:rsid w:val="000A38B9"/>
    <w:rsid w:val="000A7CD1"/>
    <w:rsid w:val="000B2865"/>
    <w:rsid w:val="000E3D59"/>
    <w:rsid w:val="001034E6"/>
    <w:rsid w:val="00126B4F"/>
    <w:rsid w:val="00132327"/>
    <w:rsid w:val="001739C0"/>
    <w:rsid w:val="003130ED"/>
    <w:rsid w:val="003778C5"/>
    <w:rsid w:val="00381E69"/>
    <w:rsid w:val="00397B5F"/>
    <w:rsid w:val="003C3683"/>
    <w:rsid w:val="00443CF6"/>
    <w:rsid w:val="004512D9"/>
    <w:rsid w:val="004B558F"/>
    <w:rsid w:val="006354B8"/>
    <w:rsid w:val="00663FAA"/>
    <w:rsid w:val="006B1521"/>
    <w:rsid w:val="006D4319"/>
    <w:rsid w:val="006F4F1B"/>
    <w:rsid w:val="007367CD"/>
    <w:rsid w:val="00800B1C"/>
    <w:rsid w:val="00916777"/>
    <w:rsid w:val="009672C5"/>
    <w:rsid w:val="00980C53"/>
    <w:rsid w:val="009A022D"/>
    <w:rsid w:val="009B758D"/>
    <w:rsid w:val="009C22F6"/>
    <w:rsid w:val="00AA61A4"/>
    <w:rsid w:val="00AC3389"/>
    <w:rsid w:val="00B258AF"/>
    <w:rsid w:val="00B41B31"/>
    <w:rsid w:val="00B64EFE"/>
    <w:rsid w:val="00B67D35"/>
    <w:rsid w:val="00B83E77"/>
    <w:rsid w:val="00BB391D"/>
    <w:rsid w:val="00BD4282"/>
    <w:rsid w:val="00BD6C3F"/>
    <w:rsid w:val="00BE530C"/>
    <w:rsid w:val="00C230F5"/>
    <w:rsid w:val="00C4683A"/>
    <w:rsid w:val="00C842F0"/>
    <w:rsid w:val="00C904A8"/>
    <w:rsid w:val="00CB3DC3"/>
    <w:rsid w:val="00D30D80"/>
    <w:rsid w:val="00DA3B9C"/>
    <w:rsid w:val="00DF7E9F"/>
    <w:rsid w:val="00E00A2A"/>
    <w:rsid w:val="00E107B8"/>
    <w:rsid w:val="00E72A25"/>
    <w:rsid w:val="00EC789B"/>
    <w:rsid w:val="00F30481"/>
    <w:rsid w:val="00F41EC7"/>
    <w:rsid w:val="00F57553"/>
    <w:rsid w:val="00F66779"/>
    <w:rsid w:val="00FF69F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0722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0722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2616</Words>
  <Characters>14389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PABLO</cp:lastModifiedBy>
  <cp:revision>5</cp:revision>
  <cp:lastPrinted>2016-09-07T15:47:00Z</cp:lastPrinted>
  <dcterms:created xsi:type="dcterms:W3CDTF">2016-10-11T04:17:00Z</dcterms:created>
  <dcterms:modified xsi:type="dcterms:W3CDTF">2016-10-19T22:42:00Z</dcterms:modified>
</cp:coreProperties>
</file>