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924"/>
        </w:tabs>
        <w:spacing w:after="240" w:before="240" w:lineRule="auto"/>
        <w:contextualSpacing w:val="0"/>
        <w:jc w:val="center"/>
      </w:pPr>
      <w:r w:rsidDel="00000000" w:rsidR="00000000" w:rsidRPr="00000000">
        <w:rPr>
          <w:rFonts w:ascii="Calibri" w:cs="Calibri" w:eastAsia="Calibri" w:hAnsi="Calibri"/>
          <w:b w:val="1"/>
          <w:rtl w:val="0"/>
        </w:rPr>
        <w:t xml:space="preserve"> PLANIFICACIÓN DE UNIDAD POR DESTREZAS CON CRITERIOS DE DESEMPEÑO </w:t>
      </w:r>
    </w:p>
    <w:tbl>
      <w:tblPr>
        <w:tblStyle w:val="Table1"/>
        <w:bidiVisual w:val="0"/>
        <w:tblW w:w="15378.999999999998" w:type="dxa"/>
        <w:jc w:val="left"/>
        <w:tblInd w:w="-70.0" w:type="dxa"/>
        <w:tblLayout w:type="fixed"/>
        <w:tblLook w:val="0400"/>
      </w:tblPr>
      <w:tblGrid>
        <w:gridCol w:w="1224"/>
        <w:gridCol w:w="908"/>
        <w:gridCol w:w="483"/>
        <w:gridCol w:w="147"/>
        <w:gridCol w:w="505"/>
        <w:gridCol w:w="2086"/>
        <w:gridCol w:w="480"/>
        <w:gridCol w:w="333"/>
        <w:gridCol w:w="1214"/>
        <w:gridCol w:w="1479"/>
        <w:gridCol w:w="1551"/>
        <w:gridCol w:w="102"/>
        <w:gridCol w:w="1749"/>
        <w:gridCol w:w="16"/>
        <w:gridCol w:w="267"/>
        <w:gridCol w:w="851"/>
        <w:gridCol w:w="357"/>
        <w:gridCol w:w="919"/>
        <w:gridCol w:w="141"/>
        <w:gridCol w:w="545"/>
        <w:gridCol w:w="22"/>
        <w:tblGridChange w:id="0">
          <w:tblGrid>
            <w:gridCol w:w="1224"/>
            <w:gridCol w:w="908"/>
            <w:gridCol w:w="483"/>
            <w:gridCol w:w="147"/>
            <w:gridCol w:w="505"/>
            <w:gridCol w:w="2086"/>
            <w:gridCol w:w="480"/>
            <w:gridCol w:w="333"/>
            <w:gridCol w:w="1214"/>
            <w:gridCol w:w="1479"/>
            <w:gridCol w:w="1551"/>
            <w:gridCol w:w="102"/>
            <w:gridCol w:w="1749"/>
            <w:gridCol w:w="16"/>
            <w:gridCol w:w="267"/>
            <w:gridCol w:w="851"/>
            <w:gridCol w:w="357"/>
            <w:gridCol w:w="919"/>
            <w:gridCol w:w="141"/>
            <w:gridCol w:w="545"/>
            <w:gridCol w:w="22"/>
          </w:tblGrid>
        </w:tblGridChange>
      </w:tblGrid>
      <w:tr>
        <w:trPr>
          <w:trHeight w:val="720" w:hRule="atLeast"/>
        </w:trPr>
        <w:tc>
          <w:tcPr>
            <w:gridSpan w:val="5"/>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pPr>
              <w:tabs>
                <w:tab w:val="left" w:pos="708"/>
              </w:tabs>
              <w:contextualSpacing w:val="0"/>
              <w:jc w:val="center"/>
            </w:pPr>
            <w:r w:rsidDel="00000000" w:rsidR="00000000" w:rsidRPr="00000000">
              <w:drawing>
                <wp:inline distB="0" distT="0" distL="0" distR="0">
                  <wp:extent cx="1200151" cy="352425"/>
                  <wp:effectExtent b="0" l="0" r="0" t="0"/>
                  <wp:docPr id="2" name="image04.png"/>
                  <a:graphic>
                    <a:graphicData uri="http://schemas.openxmlformats.org/drawingml/2006/picture">
                      <pic:pic>
                        <pic:nvPicPr>
                          <pic:cNvPr id="0" name="image04.png"/>
                          <pic:cNvPicPr preferRelativeResize="0"/>
                        </pic:nvPicPr>
                        <pic:blipFill>
                          <a:blip r:embed="rId5"/>
                          <a:srcRect b="0" l="0" r="0" t="0"/>
                          <a:stretch>
                            <a:fillRect/>
                          </a:stretch>
                        </pic:blipFill>
                        <pic:spPr>
                          <a:xfrm>
                            <a:off x="0" y="0"/>
                            <a:ext cx="1200151" cy="352425"/>
                          </a:xfrm>
                          <a:prstGeom prst="rect"/>
                          <a:ln/>
                        </pic:spPr>
                      </pic:pic>
                    </a:graphicData>
                  </a:graphic>
                </wp:inline>
              </w:drawing>
            </w:r>
            <w:r w:rsidDel="00000000" w:rsidR="00000000" w:rsidRPr="00000000">
              <w:rPr>
                <w:rtl w:val="0"/>
              </w:rPr>
            </w:r>
          </w:p>
        </w:tc>
        <w:tc>
          <w:tcPr>
            <w:gridSpan w:val="9"/>
            <w:tcBorders>
              <w:top w:color="000000" w:space="0" w:sz="8" w:val="single"/>
              <w:left w:color="000000" w:space="0" w:sz="4" w:val="single"/>
              <w:bottom w:color="000000" w:space="0" w:sz="0" w:val="nil"/>
              <w:right w:color="000000" w:space="0" w:sz="8" w:val="single"/>
            </w:tcBorders>
            <w:vAlign w:val="center"/>
          </w:tcPr>
          <w:p w:rsidR="00000000" w:rsidDel="00000000" w:rsidP="00000000" w:rsidRDefault="00000000" w:rsidRPr="00000000">
            <w:pPr>
              <w:tabs>
                <w:tab w:val="left" w:pos="924"/>
              </w:tabs>
              <w:contextualSpacing w:val="0"/>
              <w:jc w:val="center"/>
            </w:pPr>
            <w:r w:rsidDel="00000000" w:rsidR="00000000" w:rsidRPr="00000000">
              <w:rPr>
                <w:rFonts w:ascii="Calibri" w:cs="Calibri" w:eastAsia="Calibri" w:hAnsi="Calibri"/>
                <w:b w:val="1"/>
                <w:rtl w:val="0"/>
              </w:rPr>
              <w:t xml:space="preserve">UNIDAD EDUCATIVA PARTICULAR  LA SALLE-CONOCOTO                                                                                                                              </w:t>
            </w:r>
          </w:p>
          <w:p w:rsidR="00000000" w:rsidDel="00000000" w:rsidP="00000000" w:rsidRDefault="00000000" w:rsidRPr="00000000">
            <w:pPr>
              <w:tabs>
                <w:tab w:val="left" w:pos="708"/>
              </w:tabs>
              <w:contextualSpacing w:val="0"/>
              <w:jc w:val="center"/>
            </w:pPr>
            <w:r w:rsidDel="00000000" w:rsidR="00000000" w:rsidRPr="00000000">
              <w:rPr>
                <w:rFonts w:ascii="Calibri" w:cs="Calibri" w:eastAsia="Calibri" w:hAnsi="Calibri"/>
                <w:b w:val="1"/>
                <w:rtl w:val="0"/>
              </w:rPr>
              <w:t xml:space="preserve">“Una llamada, muchas voces”</w:t>
            </w:r>
            <w:r w:rsidDel="00000000" w:rsidR="00000000" w:rsidRPr="00000000">
              <w:rPr>
                <w:rtl w:val="0"/>
              </w:rPr>
            </w:r>
          </w:p>
        </w:tc>
        <w:tc>
          <w:tcPr>
            <w:gridSpan w:val="6"/>
            <w:tcBorders>
              <w:top w:color="000000" w:space="0" w:sz="8" w:val="single"/>
              <w:left w:color="000000" w:space="0" w:sz="8" w:val="single"/>
              <w:bottom w:color="000000" w:space="0" w:sz="0" w:val="nil"/>
              <w:right w:color="000000" w:space="0" w:sz="8" w:val="single"/>
            </w:tcBorders>
            <w:vAlign w:val="bottom"/>
          </w:tcPr>
          <w:p w:rsidR="00000000" w:rsidDel="00000000" w:rsidP="00000000" w:rsidRDefault="00000000" w:rsidRPr="00000000">
            <w:pPr>
              <w:tabs>
                <w:tab w:val="left" w:pos="708"/>
              </w:tabs>
              <w:contextualSpacing w:val="0"/>
              <w:jc w:val="center"/>
            </w:pPr>
            <w:r w:rsidDel="00000000" w:rsidR="00000000" w:rsidRPr="00000000">
              <w:rPr>
                <w:rFonts w:ascii="Calibri" w:cs="Calibri" w:eastAsia="Calibri" w:hAnsi="Calibri"/>
                <w:b w:val="1"/>
                <w:color w:val="000000"/>
                <w:sz w:val="22"/>
                <w:szCs w:val="22"/>
                <w:rtl w:val="0"/>
              </w:rPr>
              <w:t xml:space="preserve">AÑO LECTIVO   2016 - 2017</w:t>
            </w:r>
          </w:p>
        </w:tc>
      </w:tr>
      <w:tr>
        <w:trPr>
          <w:trHeight w:val="400" w:hRule="atLeast"/>
        </w:trPr>
        <w:tc>
          <w:tcPr>
            <w:gridSpan w:val="20"/>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tabs>
                <w:tab w:val="left" w:pos="708"/>
              </w:tabs>
              <w:contextualSpacing w:val="0"/>
              <w:jc w:val="center"/>
            </w:pPr>
            <w:r w:rsidDel="00000000" w:rsidR="00000000" w:rsidRPr="00000000">
              <w:rPr>
                <w:rFonts w:ascii="Calibri" w:cs="Calibri" w:eastAsia="Calibri" w:hAnsi="Calibri"/>
                <w:b w:val="1"/>
                <w:color w:val="000000"/>
                <w:sz w:val="22"/>
                <w:szCs w:val="22"/>
                <w:rtl w:val="0"/>
              </w:rPr>
              <w:t xml:space="preserve">PLAN DE  DESTREZAS CON CRITERIO DE DESEMPEÑO  </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tc>
      </w:tr>
      <w:tr>
        <w:trPr>
          <w:trHeight w:val="300" w:hRule="atLeast"/>
        </w:trPr>
        <w:tc>
          <w:tcPr>
            <w:gridSpan w:val="20"/>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pPr>
              <w:keepNext w:val="0"/>
              <w:keepLines w:val="0"/>
              <w:widowControl w:val="0"/>
              <w:numPr>
                <w:ilvl w:val="0"/>
                <w:numId w:val="8"/>
              </w:numPr>
              <w:tabs>
                <w:tab w:val="left" w:pos="708"/>
              </w:tabs>
              <w:spacing w:after="0" w:before="0" w:line="240" w:lineRule="auto"/>
              <w:ind w:left="405" w:right="0" w:hanging="360"/>
              <w:contextualSpacing w:val="1"/>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DATOS INFORMATIVOS:</w:t>
            </w:r>
          </w:p>
        </w:tc>
      </w:tr>
      <w:tr>
        <w:trPr>
          <w:trHeight w:val="340" w:hRule="atLeast"/>
        </w:trPr>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Docente: </w:t>
            </w:r>
          </w:p>
        </w:tc>
        <w:tc>
          <w:tcPr>
            <w:gridSpan w:val="5"/>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0"/>
                <w:szCs w:val="20"/>
                <w:rtl w:val="0"/>
              </w:rPr>
              <w:t xml:space="preserve">LCDA. PRISCILA IÑACATO </w:t>
            </w:r>
          </w:p>
        </w:tc>
        <w:tc>
          <w:tcPr>
            <w:gridSpan w:val="5"/>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Área/asignatura:  </w:t>
            </w:r>
          </w:p>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ESTUDIOS SOCIALES </w:t>
            </w:r>
          </w:p>
        </w:tc>
        <w:tc>
          <w:tcPr>
            <w:gridSpan w:val="6"/>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Grado/Curso: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NOVENO </w:t>
            </w:r>
          </w:p>
        </w:tc>
        <w:tc>
          <w:tcPr>
            <w:gridSpan w:val="2"/>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Paralelo:  </w:t>
            </w:r>
          </w:p>
        </w:tc>
        <w:tc>
          <w:tcPr>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B-C-D-E</w:t>
            </w:r>
          </w:p>
        </w:tc>
      </w:tr>
      <w:tr>
        <w:trPr>
          <w:trHeight w:val="660" w:hRule="atLeast"/>
        </w:trPr>
        <w:tc>
          <w:tcPr>
            <w:gridSpan w:val="2"/>
            <w:vMerge w:val="restart"/>
            <w:tcBorders>
              <w:top w:color="000000" w:space="0" w:sz="4" w:val="single"/>
              <w:left w:color="000000" w:space="0" w:sz="8"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N.º de unidad de planificación: </w:t>
            </w:r>
          </w:p>
        </w:tc>
        <w:tc>
          <w:tcPr>
            <w:vMerge w:val="restart"/>
            <w:tcBorders>
              <w:top w:color="000000" w:space="0" w:sz="4" w:val="single"/>
              <w:left w:color="000000" w:space="0" w:sz="8"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708"/>
              </w:tabs>
              <w:contextualSpacing w:val="0"/>
              <w:jc w:val="both"/>
            </w:pPr>
            <w:r w:rsidDel="00000000" w:rsidR="00000000" w:rsidRPr="00000000">
              <w:rPr>
                <w:rFonts w:ascii="Calibri" w:cs="Calibri" w:eastAsia="Calibri" w:hAnsi="Calibri"/>
                <w:color w:val="000000"/>
                <w:sz w:val="22"/>
                <w:szCs w:val="22"/>
                <w:rtl w:val="0"/>
              </w:rPr>
              <w:t xml:space="preserve">Título de unidad de planificación: </w:t>
            </w:r>
          </w:p>
        </w:tc>
        <w:tc>
          <w:tcPr>
            <w:gridSpan w:val="11"/>
            <w:vMerge w:val="restart"/>
            <w:tcBorders>
              <w:top w:color="000000" w:space="0" w:sz="4" w:val="single"/>
              <w:left w:color="000000" w:space="0" w:sz="4" w:val="single"/>
              <w:right w:color="000000" w:space="0" w:sz="8" w:val="single"/>
            </w:tcBorders>
          </w:tcPr>
          <w:p w:rsidR="00000000" w:rsidDel="00000000" w:rsidP="00000000" w:rsidRDefault="00000000" w:rsidRPr="00000000">
            <w:pPr>
              <w:tabs>
                <w:tab w:val="left" w:pos="708"/>
              </w:tabs>
              <w:spacing w:after="200" w:line="276" w:lineRule="auto"/>
              <w:contextualSpacing w:val="0"/>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t xml:space="preserve">PROCESO DE CONQUISTA Y LIBERACIÓN DE AMÉRICA</w:t>
            </w:r>
          </w:p>
          <w:p w:rsidR="00000000" w:rsidDel="00000000" w:rsidP="00000000" w:rsidRDefault="00000000" w:rsidRPr="00000000">
            <w:pPr>
              <w:tabs>
                <w:tab w:val="left" w:pos="708"/>
              </w:tabs>
              <w:spacing w:after="200" w:line="276" w:lineRule="auto"/>
              <w:contextualSpacing w:val="0"/>
            </w:pPr>
            <w:r w:rsidDel="00000000" w:rsidR="00000000" w:rsidRPr="00000000">
              <w:rPr>
                <w:rtl w:val="0"/>
              </w:rPr>
            </w:r>
          </w:p>
          <w:p w:rsidR="00000000" w:rsidDel="00000000" w:rsidP="00000000" w:rsidRDefault="00000000" w:rsidRPr="00000000">
            <w:pPr>
              <w:tabs>
                <w:tab w:val="left" w:pos="708"/>
              </w:tabs>
              <w:spacing w:after="200" w:line="276" w:lineRule="auto"/>
              <w:contextualSpacing w:val="0"/>
            </w:pPr>
            <w:r w:rsidDel="00000000" w:rsidR="00000000" w:rsidRPr="00000000">
              <w:rPr>
                <w:i w:val="1"/>
                <w:rtl w:val="0"/>
              </w:rPr>
              <w:t xml:space="preserve">Determinar la trascendencia de los grandes descubrimientos geográficos, causas y consecuencias de los  mismo y su repercusión en la vida de los pobladores aborígenes en contexto con la conquista del imperio inca a los pueblo del norte del Tahuantinsuyo.</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rPr>
          <w:trHeight w:val="580" w:hRule="atLeast"/>
        </w:trPr>
        <w:tc>
          <w:tcPr>
            <w:gridSpan w:val="2"/>
            <w:vMerge w:val="continue"/>
            <w:tcBorders>
              <w:top w:color="000000" w:space="0" w:sz="4" w:val="single"/>
              <w:left w:color="000000" w:space="0" w:sz="8"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tl w:val="0"/>
              </w:rPr>
            </w:r>
          </w:p>
        </w:tc>
        <w:tc>
          <w:tcPr>
            <w:vMerge w:val="continue"/>
            <w:tcBorders>
              <w:top w:color="000000" w:space="0" w:sz="4" w:val="single"/>
              <w:left w:color="000000" w:space="0" w:sz="8"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Objetivos específicos de la unidad de planificación:</w:t>
            </w:r>
          </w:p>
        </w:tc>
        <w:tc>
          <w:tcPr>
            <w:gridSpan w:val="11"/>
            <w:vMerge w:val="continue"/>
            <w:tcBorders>
              <w:top w:color="000000" w:space="0" w:sz="4" w:val="single"/>
              <w:left w:color="000000" w:space="0" w:sz="4" w:val="single"/>
              <w:right w:color="000000" w:space="0" w:sz="8" w:val="single"/>
            </w:tcBorders>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rPr>
          <w:trHeight w:val="280" w:hRule="atLeast"/>
        </w:trPr>
        <w:tc>
          <w:tcPr>
            <w:gridSpan w:val="20"/>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pPr>
              <w:keepNext w:val="0"/>
              <w:keepLines w:val="0"/>
              <w:widowControl w:val="0"/>
              <w:numPr>
                <w:ilvl w:val="0"/>
                <w:numId w:val="8"/>
              </w:numPr>
              <w:tabs>
                <w:tab w:val="left" w:pos="708"/>
              </w:tabs>
              <w:spacing w:after="0" w:before="0" w:line="240" w:lineRule="auto"/>
              <w:ind w:left="405" w:right="0" w:hanging="360"/>
              <w:contextualSpacing w:val="1"/>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PLANIFICACION:</w:t>
            </w:r>
          </w:p>
        </w:tc>
      </w:tr>
      <w:tr>
        <w:trPr>
          <w:trHeight w:val="880" w:hRule="atLeast"/>
        </w:trPr>
        <w:tc>
          <w:tcPr>
            <w:gridSpan w:val="4"/>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b w:val="1"/>
                <w:color w:val="000000"/>
                <w:sz w:val="22"/>
                <w:szCs w:val="22"/>
                <w:rtl w:val="0"/>
              </w:rPr>
              <w:t xml:space="preserve">CRITERIOS DE EVALUACIÓN: </w:t>
            </w:r>
          </w:p>
        </w:tc>
        <w:tc>
          <w:tcPr>
            <w:gridSpan w:val="16"/>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pPr>
              <w:tabs>
                <w:tab w:val="left" w:pos="708"/>
              </w:tabs>
              <w:contextualSpacing w:val="0"/>
            </w:pPr>
            <w:r w:rsidDel="00000000" w:rsidR="00000000" w:rsidRPr="00000000">
              <w:rPr>
                <w:rFonts w:ascii="Montserrat" w:cs="Montserrat" w:eastAsia="Montserrat" w:hAnsi="Montserrat"/>
                <w:sz w:val="17"/>
                <w:szCs w:val="17"/>
                <w:rtl w:val="0"/>
              </w:rPr>
              <w:t xml:space="preserve">CE.CS.4.1. </w:t>
            </w:r>
            <w:r w:rsidDel="00000000" w:rsidR="00000000" w:rsidRPr="00000000">
              <w:rPr>
                <w:rFonts w:ascii="Gotham-Light" w:cs="Gotham-Light" w:eastAsia="Gotham-Light" w:hAnsi="Gotham-Light"/>
                <w:sz w:val="17"/>
                <w:szCs w:val="17"/>
                <w:rtl w:val="0"/>
              </w:rPr>
              <w:t xml:space="preserve">Analiza y utiliza los conceptos de “historia y trabajo”, como herramientas teóricas en función de comprender el proceso de producción y reproducción de la cultura material y simbólica de los pueblos americanos y de la humanidad, Destacando el protagonismo de la mujer en su evolución.</w:t>
            </w:r>
          </w:p>
        </w:tc>
      </w:tr>
      <w:tr>
        <w:trPr>
          <w:trHeight w:val="380" w:hRule="atLeast"/>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pPr>
              <w:tabs>
                <w:tab w:val="left" w:pos="708"/>
              </w:tabs>
              <w:contextualSpacing w:val="0"/>
              <w:jc w:val="both"/>
            </w:pPr>
            <w:r w:rsidDel="00000000" w:rsidR="00000000" w:rsidRPr="00000000">
              <w:rPr>
                <w:rFonts w:ascii="Calibri" w:cs="Calibri" w:eastAsia="Calibri" w:hAnsi="Calibri"/>
                <w:b w:val="1"/>
                <w:color w:val="000000"/>
                <w:sz w:val="22"/>
                <w:szCs w:val="22"/>
                <w:rtl w:val="0"/>
              </w:rPr>
              <w:t xml:space="preserve">EJES TRANSVERSALES: </w:t>
            </w:r>
          </w:p>
        </w:tc>
        <w:tc>
          <w:tcPr>
            <w:gridSpan w:val="6"/>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spacing w:after="120" w:lineRule="auto"/>
              <w:ind w:left="301" w:hanging="301"/>
              <w:contextualSpacing w:val="0"/>
            </w:pPr>
            <w:r w:rsidDel="00000000" w:rsidR="00000000" w:rsidRPr="00000000">
              <w:rPr>
                <w:rFonts w:ascii="Arial" w:cs="Arial" w:eastAsia="Arial" w:hAnsi="Arial"/>
                <w:color w:val="000000"/>
                <w:sz w:val="20"/>
                <w:szCs w:val="20"/>
                <w:rtl w:val="0"/>
              </w:rPr>
              <w:t xml:space="preserve">J.1. Comprendemos las necesidades y potencialidades de nuestro país y nos involucramos en la construcción de una sociedad democrática, equitativa e inclusiva.</w:t>
            </w:r>
          </w:p>
          <w:p w:rsidR="00000000" w:rsidDel="00000000" w:rsidP="00000000" w:rsidRDefault="00000000" w:rsidRPr="00000000">
            <w:pPr>
              <w:tabs>
                <w:tab w:val="left" w:pos="708"/>
              </w:tabs>
              <w:contextualSpacing w:val="0"/>
              <w:jc w:val="both"/>
            </w:pPr>
            <w:r w:rsidDel="00000000" w:rsidR="00000000" w:rsidRPr="00000000">
              <w:rPr>
                <w:rFonts w:ascii="Arial" w:cs="Arial" w:eastAsia="Arial" w:hAnsi="Arial"/>
                <w:color w:val="000000"/>
                <w:sz w:val="20"/>
                <w:szCs w:val="20"/>
                <w:rtl w:val="0"/>
              </w:rPr>
              <w:t xml:space="preserve">I.1. Tenemos iniciativas creativas, actuamos con pasión, mente abierta y visión de futuro; asumimos liderazgos auténticos, procedemos con proactividad y responsabilidad en la toma de decisiones y estamos preparados para enfrentar los riesgos que el emprendimiento conlleva</w:t>
            </w: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b w:val="1"/>
                <w:color w:val="000000"/>
                <w:sz w:val="22"/>
                <w:szCs w:val="22"/>
                <w:rtl w:val="0"/>
              </w:rPr>
              <w:t xml:space="preserve">PERIODOS: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b w:val="1"/>
                <w:i w:val="1"/>
                <w:color w:val="000000"/>
                <w:sz w:val="20"/>
                <w:szCs w:val="20"/>
                <w:rtl w:val="0"/>
              </w:rPr>
              <w:t xml:space="preserve">3</w:t>
            </w:r>
          </w:p>
        </w:tc>
        <w:tc>
          <w:tcPr>
            <w:gridSpan w:val="2"/>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b w:val="1"/>
                <w:color w:val="000000"/>
                <w:sz w:val="22"/>
                <w:szCs w:val="22"/>
                <w:rtl w:val="0"/>
              </w:rPr>
              <w:t xml:space="preserve">SEMANAS: </w:t>
            </w:r>
          </w:p>
        </w:tc>
        <w:tc>
          <w:tcPr>
            <w:gridSpan w:val="2"/>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color w:val="000000"/>
                <w:sz w:val="20"/>
                <w:szCs w:val="20"/>
                <w:rtl w:val="0"/>
              </w:rPr>
              <w:t xml:space="preserve">6</w:t>
            </w:r>
          </w:p>
        </w:tc>
      </w:tr>
      <w:tr>
        <w:trPr>
          <w:trHeight w:val="420" w:hRule="atLeast"/>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708"/>
              </w:tabs>
              <w:contextualSpacing w:val="0"/>
              <w:jc w:val="center"/>
            </w:pPr>
            <w:r w:rsidDel="00000000" w:rsidR="00000000" w:rsidRPr="00000000">
              <w:rPr>
                <w:rFonts w:ascii="Calibri" w:cs="Calibri" w:eastAsia="Calibri" w:hAnsi="Calibri"/>
                <w:b w:val="1"/>
                <w:color w:val="000000"/>
                <w:sz w:val="22"/>
                <w:szCs w:val="22"/>
                <w:rtl w:val="0"/>
              </w:rPr>
              <w:t xml:space="preserve">DESTREZAS CON CRITERIOS DE DESEMPEÑO A SER DESARROLLADAS: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tabs>
                <w:tab w:val="left" w:pos="708"/>
              </w:tabs>
              <w:contextualSpacing w:val="0"/>
              <w:jc w:val="center"/>
            </w:pPr>
            <w:r w:rsidDel="00000000" w:rsidR="00000000" w:rsidRPr="00000000">
              <w:rPr>
                <w:rFonts w:ascii="Calibri" w:cs="Calibri" w:eastAsia="Calibri" w:hAnsi="Calibri"/>
                <w:b w:val="1"/>
                <w:color w:val="000000"/>
                <w:sz w:val="22"/>
                <w:szCs w:val="22"/>
                <w:rtl w:val="0"/>
              </w:rPr>
              <w:t xml:space="preserve">ESTRATEGIAS METODOLOGICAS</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tabs>
                <w:tab w:val="left" w:pos="708"/>
              </w:tabs>
              <w:contextualSpacing w:val="0"/>
              <w:jc w:val="center"/>
            </w:pPr>
            <w:r w:rsidDel="00000000" w:rsidR="00000000" w:rsidRPr="00000000">
              <w:rPr>
                <w:rFonts w:ascii="Calibri" w:cs="Calibri" w:eastAsia="Calibri" w:hAnsi="Calibri"/>
                <w:b w:val="1"/>
                <w:color w:val="000000"/>
                <w:sz w:val="22"/>
                <w:szCs w:val="22"/>
                <w:rtl w:val="0"/>
              </w:rPr>
              <w:t xml:space="preserve">RECURSOS</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tabs>
                <w:tab w:val="left" w:pos="708"/>
              </w:tabs>
              <w:contextualSpacing w:val="0"/>
              <w:jc w:val="center"/>
            </w:pPr>
            <w:r w:rsidDel="00000000" w:rsidR="00000000" w:rsidRPr="00000000">
              <w:rPr>
                <w:rFonts w:ascii="Calibri" w:cs="Calibri" w:eastAsia="Calibri" w:hAnsi="Calibri"/>
                <w:b w:val="1"/>
                <w:color w:val="000000"/>
                <w:sz w:val="22"/>
                <w:szCs w:val="22"/>
                <w:rtl w:val="0"/>
              </w:rPr>
              <w:t xml:space="preserve">INDICADORES DE EVALUACIÓN </w:t>
            </w:r>
          </w:p>
          <w:p w:rsidR="00000000" w:rsidDel="00000000" w:rsidP="00000000" w:rsidRDefault="00000000" w:rsidRPr="00000000">
            <w:pPr>
              <w:tabs>
                <w:tab w:val="left" w:pos="708"/>
              </w:tabs>
              <w:contextualSpacing w:val="0"/>
              <w:jc w:val="center"/>
            </w:pPr>
            <w:r w:rsidDel="00000000" w:rsidR="00000000" w:rsidRPr="00000000">
              <w:rPr>
                <w:rFonts w:ascii="Calibri" w:cs="Calibri" w:eastAsia="Calibri" w:hAnsi="Calibri"/>
                <w:b w:val="1"/>
                <w:color w:val="000000"/>
                <w:sz w:val="22"/>
                <w:szCs w:val="22"/>
                <w:rtl w:val="0"/>
              </w:rPr>
              <w:t xml:space="preserve">Indicadores de logro</w:t>
            </w:r>
          </w:p>
        </w:tc>
        <w:tc>
          <w:tcPr>
            <w:gridSpan w:val="8"/>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pPr>
              <w:tabs>
                <w:tab w:val="left" w:pos="708"/>
              </w:tabs>
              <w:contextualSpacing w:val="0"/>
              <w:jc w:val="center"/>
            </w:pPr>
            <w:r w:rsidDel="00000000" w:rsidR="00000000" w:rsidRPr="00000000">
              <w:rPr>
                <w:rFonts w:ascii="Calibri" w:cs="Calibri" w:eastAsia="Calibri" w:hAnsi="Calibri"/>
                <w:b w:val="1"/>
                <w:color w:val="000000"/>
                <w:sz w:val="22"/>
                <w:szCs w:val="22"/>
                <w:rtl w:val="0"/>
              </w:rPr>
              <w:t xml:space="preserve">Actividades de evaluación/ Técnicas / Instrumentos </w:t>
            </w:r>
          </w:p>
        </w:tc>
      </w:tr>
      <w:tr>
        <w:trPr>
          <w:trHeight w:val="360" w:hRule="atLeast"/>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tl w:val="0"/>
              </w:rPr>
              <w:t xml:space="preserve">CS.4.1.23. </w:t>
              <w:tab/>
              <w:t xml:space="preserve">Contrastar los rasgos más significativos que diferencien las culturas americanas de aquellas que llegaron con la conquista y la colonización europea.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Método Etnográfico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observación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Lluvia de ideas referente a tema – se proyecta imágenes presi sobre el tema a tratar.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comparación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Diagrama de ven- cuadro comparativo de las características de los pueblos americanos y los europeos.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desarrollo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Conversatorio sobre la consecuencias de la a culturalización de los pueblos aborígenes  hasta la actualidad.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aplicación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trabajo colaborativo </w:t>
            </w:r>
          </w:p>
          <w:p w:rsidR="00000000" w:rsidDel="00000000" w:rsidP="00000000" w:rsidRDefault="00000000" w:rsidRPr="00000000">
            <w:pPr>
              <w:tabs>
                <w:tab w:val="left" w:pos="924"/>
              </w:tabs>
              <w:contextualSpacing w:val="0"/>
              <w:jc w:val="both"/>
            </w:pPr>
            <w:r w:rsidDel="00000000" w:rsidR="00000000" w:rsidRPr="00000000">
              <w:rPr>
                <w:rFonts w:ascii="Calibri" w:cs="Calibri" w:eastAsia="Calibri" w:hAnsi="Calibri"/>
                <w:sz w:val="20"/>
                <w:szCs w:val="20"/>
                <w:rtl w:val="0"/>
              </w:rPr>
              <w:t xml:space="preserve">taller del texto  pág. 53-54</w:t>
            </w:r>
          </w:p>
          <w:p w:rsidR="00000000" w:rsidDel="00000000" w:rsidP="00000000" w:rsidRDefault="00000000" w:rsidRPr="00000000">
            <w:pPr>
              <w:tabs>
                <w:tab w:val="left" w:pos="924"/>
              </w:tabs>
              <w:contextualSpacing w:val="0"/>
              <w:jc w:val="both"/>
            </w:pPr>
            <w:r w:rsidDel="00000000" w:rsidR="00000000" w:rsidRPr="00000000">
              <w:rPr>
                <w:rFonts w:ascii="Calibri" w:cs="Calibri" w:eastAsia="Calibri" w:hAnsi="Calibri"/>
                <w:sz w:val="20"/>
                <w:szCs w:val="20"/>
                <w:rtl w:val="0"/>
              </w:rPr>
              <w:t xml:space="preserve">– lectura  pág. 52--55-56</w:t>
            </w:r>
          </w:p>
          <w:p w:rsidR="00000000" w:rsidDel="00000000" w:rsidP="00000000" w:rsidRDefault="00000000" w:rsidRPr="00000000">
            <w:pPr>
              <w:tabs>
                <w:tab w:val="left" w:pos="924"/>
              </w:tabs>
              <w:contextualSpacing w:val="0"/>
              <w:jc w:val="both"/>
            </w:pPr>
            <w:r w:rsidDel="00000000" w:rsidR="00000000" w:rsidRPr="00000000">
              <w:rPr>
                <w:rFonts w:ascii="Calibri" w:cs="Calibri" w:eastAsia="Calibri" w:hAnsi="Calibri"/>
                <w:sz w:val="20"/>
                <w:szCs w:val="20"/>
                <w:rtl w:val="0"/>
              </w:rPr>
              <w:t xml:space="preserve">ensayo </w:t>
            </w:r>
          </w:p>
        </w:tc>
        <w:tc>
          <w:tcPr>
            <w:gridSpan w:val="2"/>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pPr>
              <w:keepNext w:val="0"/>
              <w:keepLines w:val="0"/>
              <w:widowControl w:val="0"/>
              <w:numPr>
                <w:ilvl w:val="0"/>
                <w:numId w:val="1"/>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PROYECTOR </w:t>
            </w:r>
          </w:p>
          <w:p w:rsidR="00000000" w:rsidDel="00000000" w:rsidP="00000000" w:rsidRDefault="00000000" w:rsidRPr="00000000">
            <w:pPr>
              <w:keepNext w:val="0"/>
              <w:keepLines w:val="0"/>
              <w:widowControl w:val="0"/>
              <w:numPr>
                <w:ilvl w:val="0"/>
                <w:numId w:val="1"/>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COMPUTADOR</w:t>
            </w:r>
          </w:p>
          <w:p w:rsidR="00000000" w:rsidDel="00000000" w:rsidP="00000000" w:rsidRDefault="00000000" w:rsidRPr="00000000">
            <w:pPr>
              <w:keepNext w:val="0"/>
              <w:keepLines w:val="0"/>
              <w:widowControl w:val="0"/>
              <w:numPr>
                <w:ilvl w:val="0"/>
                <w:numId w:val="1"/>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PREZI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PIZARRON </w:t>
            </w:r>
          </w:p>
          <w:p w:rsidR="00000000" w:rsidDel="00000000" w:rsidP="00000000" w:rsidRDefault="00000000" w:rsidRPr="00000000">
            <w:pPr>
              <w:keepNext w:val="0"/>
              <w:keepLines w:val="0"/>
              <w:widowControl w:val="0"/>
              <w:numPr>
                <w:ilvl w:val="0"/>
                <w:numId w:val="1"/>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TEXTO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TEXTO DEL ESTDUIANTE </w:t>
            </w:r>
          </w:p>
          <w:p w:rsidR="00000000" w:rsidDel="00000000" w:rsidP="00000000" w:rsidRDefault="00000000" w:rsidRPr="00000000">
            <w:pPr>
              <w:keepNext w:val="0"/>
              <w:keepLines w:val="0"/>
              <w:widowControl w:val="0"/>
              <w:numPr>
                <w:ilvl w:val="0"/>
                <w:numId w:val="1"/>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CUADERNO DE  MATERIA </w:t>
            </w:r>
          </w:p>
        </w:tc>
        <w:tc>
          <w:tcPr>
            <w:gridSpan w:val="3"/>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color w:val="000000"/>
                <w:sz w:val="20"/>
                <w:szCs w:val="20"/>
                <w:rtl w:val="0"/>
              </w:rPr>
              <w:t xml:space="preserve">RECONOCE Y ANALIZA LOS RASGOS MAS SIGNIFICATIVOS QUE DIFERENCIEN ALAS CULTURAS AMERICANAS DE AQUELLAS QUE LLEGARON CON AL CONQUISTA Y COLONIZACION EUROPA </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tabs>
                <w:tab w:val="left" w:pos="924"/>
              </w:tabs>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técnica: trabajo colaborativo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Elabora un cuadro de doble entrada con la similitudes y diferencias ente la Biblia y el popol vuh,/ calendario mexicas. Realice una exposición.  57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Instrumento: Rubrica de trabajo individual. anexa.   </w:t>
            </w:r>
          </w:p>
          <w:p w:rsidR="00000000" w:rsidDel="00000000" w:rsidP="00000000" w:rsidRDefault="00000000" w:rsidRPr="00000000">
            <w:pPr>
              <w:tabs>
                <w:tab w:val="left" w:pos="924"/>
              </w:tabs>
              <w:contextualSpacing w:val="0"/>
              <w:jc w:val="both"/>
            </w:pPr>
            <w:r w:rsidDel="00000000" w:rsidR="00000000" w:rsidRPr="00000000">
              <w:rPr>
                <w:rtl w:val="0"/>
              </w:rPr>
            </w:r>
          </w:p>
          <w:p w:rsidR="00000000" w:rsidDel="00000000" w:rsidP="00000000" w:rsidRDefault="00000000" w:rsidRPr="00000000">
            <w:pPr>
              <w:tabs>
                <w:tab w:val="left" w:pos="924"/>
              </w:tabs>
              <w:contextualSpacing w:val="0"/>
              <w:jc w:val="both"/>
            </w:pPr>
            <w:r w:rsidDel="00000000" w:rsidR="00000000" w:rsidRPr="00000000">
              <w:rPr>
                <w:rtl w:val="0"/>
              </w:rPr>
            </w:r>
          </w:p>
          <w:p w:rsidR="00000000" w:rsidDel="00000000" w:rsidP="00000000" w:rsidRDefault="00000000" w:rsidRPr="00000000">
            <w:pPr>
              <w:tabs>
                <w:tab w:val="left" w:pos="924"/>
              </w:tabs>
              <w:contextualSpacing w:val="0"/>
              <w:jc w:val="both"/>
            </w:pPr>
            <w:r w:rsidDel="00000000" w:rsidR="00000000" w:rsidRPr="00000000">
              <w:rPr>
                <w:rFonts w:ascii="Calibri" w:cs="Calibri" w:eastAsia="Calibri" w:hAnsi="Calibri"/>
                <w:sz w:val="20"/>
                <w:szCs w:val="20"/>
                <w:rtl w:val="0"/>
              </w:rPr>
              <w:t xml:space="preserve">taller del texto – lectura</w:t>
            </w:r>
          </w:p>
          <w:p w:rsidR="00000000" w:rsidDel="00000000" w:rsidP="00000000" w:rsidRDefault="00000000" w:rsidRPr="00000000">
            <w:pPr>
              <w:tabs>
                <w:tab w:val="left" w:pos="924"/>
              </w:tabs>
              <w:contextualSpacing w:val="0"/>
              <w:jc w:val="both"/>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sz w:val="20"/>
                <w:szCs w:val="20"/>
                <w:rtl w:val="0"/>
              </w:rPr>
              <w:t xml:space="preserve">técnica : ensayo</w:t>
            </w:r>
          </w:p>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color w:val="000000"/>
                <w:sz w:val="22"/>
                <w:szCs w:val="22"/>
                <w:rtl w:val="0"/>
              </w:rPr>
              <w:t xml:space="preserve">instrumento : </w:t>
            </w:r>
          </w:p>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color w:val="000000"/>
                <w:sz w:val="22"/>
                <w:szCs w:val="22"/>
                <w:rtl w:val="0"/>
              </w:rPr>
              <w:t xml:space="preserve">Rubrica de ensayos.</w:t>
            </w:r>
          </w:p>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color w:val="000000"/>
                <w:sz w:val="22"/>
                <w:szCs w:val="22"/>
                <w:rtl w:val="0"/>
              </w:rPr>
              <w:t xml:space="preserve">anexada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color w:val="000000"/>
                <w:sz w:val="22"/>
                <w:szCs w:val="22"/>
                <w:rtl w:val="0"/>
              </w:rPr>
              <w:t xml:space="preserve">lección oral </w:t>
            </w:r>
          </w:p>
          <w:p w:rsidR="00000000" w:rsidDel="00000000" w:rsidP="00000000" w:rsidRDefault="00000000" w:rsidRPr="00000000">
            <w:pPr>
              <w:tabs>
                <w:tab w:val="left" w:pos="708"/>
              </w:tabs>
              <w:contextualSpacing w:val="0"/>
            </w:pPr>
            <w:r w:rsidDel="00000000" w:rsidR="00000000" w:rsidRPr="00000000">
              <w:rPr>
                <w:rtl w:val="0"/>
              </w:rPr>
            </w:r>
          </w:p>
        </w:tc>
      </w:tr>
      <w:tr>
        <w:trPr>
          <w:trHeight w:val="340" w:hRule="atLeast"/>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924"/>
              </w:tabs>
              <w:contextualSpacing w:val="0"/>
              <w:jc w:val="both"/>
            </w:pPr>
            <w:r w:rsidDel="00000000" w:rsidR="00000000" w:rsidRPr="00000000">
              <w:rPr>
                <w:rtl w:val="0"/>
              </w:rPr>
              <w:t xml:space="preserve">CS.4.1.24. </w:t>
              <w:tab/>
              <w:t xml:space="preserve">Examinar las motivaciones de los europeos para buscar nuevas rutas marítimas al Lejano Oriente y analizar cómo llegaron a la India y “descubrieron” América.</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método de diálogo reflexivo</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Síntesis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Lluvia de ideas: edad media principales conflictos y trasformaciones en la edad moderna – mediante una espina de Ishikawa.  Lectura pág. 58 ejercicio pág. 59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Transferencia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Se explicara las causas que motivaron a los primeros descubrimientos geográficos   y cuales fueron estos tanto por español como portugueses. Prezi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taller pág. 60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Desarrollo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en un mapa en blanco ubicamos los principales descubrimientos  geográficos.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Recapitulaciones </w:t>
            </w:r>
          </w:p>
          <w:p w:rsidR="00000000" w:rsidDel="00000000" w:rsidP="00000000" w:rsidRDefault="00000000" w:rsidRPr="00000000">
            <w:pPr>
              <w:tabs>
                <w:tab w:val="left" w:pos="924"/>
              </w:tabs>
              <w:contextualSpacing w:val="0"/>
              <w:jc w:val="both"/>
            </w:pPr>
            <w:r w:rsidDel="00000000" w:rsidR="00000000" w:rsidRPr="00000000">
              <w:rPr>
                <w:rtl w:val="0"/>
              </w:rPr>
              <w:t xml:space="preserve">preguntas de análisis , consecuencias de los descubrimientos  taller pág. 59-60</w:t>
            </w:r>
          </w:p>
          <w:p w:rsidR="00000000" w:rsidDel="00000000" w:rsidP="00000000" w:rsidRDefault="00000000" w:rsidRPr="00000000">
            <w:pPr>
              <w:tabs>
                <w:tab w:val="left" w:pos="924"/>
              </w:tabs>
              <w:contextualSpacing w:val="0"/>
              <w:jc w:val="both"/>
            </w:pPr>
            <w:r w:rsidDel="00000000" w:rsidR="00000000" w:rsidRPr="00000000">
              <w:rPr>
                <w:rtl w:val="0"/>
              </w:rPr>
              <w:t xml:space="preserve">Lecciones por grupos-filas.  </w:t>
            </w:r>
          </w:p>
        </w:tc>
        <w:tc>
          <w:tcPr>
            <w:gridSpan w:val="2"/>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pPr>
              <w:keepNext w:val="0"/>
              <w:keepLines w:val="0"/>
              <w:widowControl w:val="0"/>
              <w:numPr>
                <w:ilvl w:val="0"/>
                <w:numId w:val="2"/>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PIZARRON </w:t>
            </w:r>
          </w:p>
          <w:p w:rsidR="00000000" w:rsidDel="00000000" w:rsidP="00000000" w:rsidRDefault="00000000" w:rsidRPr="00000000">
            <w:pPr>
              <w:keepNext w:val="0"/>
              <w:keepLines w:val="0"/>
              <w:widowControl w:val="0"/>
              <w:numPr>
                <w:ilvl w:val="0"/>
                <w:numId w:val="2"/>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ESQUEMA DE ISHICAWA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2"/>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PROYECTOR </w:t>
            </w:r>
          </w:p>
          <w:p w:rsidR="00000000" w:rsidDel="00000000" w:rsidP="00000000" w:rsidRDefault="00000000" w:rsidRPr="00000000">
            <w:pPr>
              <w:keepNext w:val="0"/>
              <w:keepLines w:val="0"/>
              <w:widowControl w:val="0"/>
              <w:numPr>
                <w:ilvl w:val="0"/>
                <w:numId w:val="2"/>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PREZI</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2"/>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MAPA FISICO DE AMERICA </w:t>
            </w:r>
          </w:p>
          <w:p w:rsidR="00000000" w:rsidDel="00000000" w:rsidP="00000000" w:rsidRDefault="00000000" w:rsidRPr="00000000">
            <w:pPr>
              <w:keepNext w:val="0"/>
              <w:keepLines w:val="0"/>
              <w:widowControl w:val="0"/>
              <w:numPr>
                <w:ilvl w:val="0"/>
                <w:numId w:val="2"/>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PINTURAS </w:t>
            </w:r>
          </w:p>
          <w:p w:rsidR="00000000" w:rsidDel="00000000" w:rsidP="00000000" w:rsidRDefault="00000000" w:rsidRPr="00000000">
            <w:pPr>
              <w:keepNext w:val="0"/>
              <w:keepLines w:val="0"/>
              <w:widowControl w:val="0"/>
              <w:tabs>
                <w:tab w:val="left" w:pos="708"/>
              </w:tabs>
              <w:spacing w:after="0" w:before="0" w:line="240" w:lineRule="auto"/>
              <w:ind w:left="72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2"/>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TEXTO DEL ESTUDIANTE </w:t>
            </w:r>
          </w:p>
          <w:p w:rsidR="00000000" w:rsidDel="00000000" w:rsidP="00000000" w:rsidRDefault="00000000" w:rsidRPr="00000000">
            <w:pPr>
              <w:keepNext w:val="0"/>
              <w:keepLines w:val="0"/>
              <w:widowControl w:val="0"/>
              <w:numPr>
                <w:ilvl w:val="0"/>
                <w:numId w:val="2"/>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CUADERNO DE MATERIA </w:t>
            </w:r>
          </w:p>
          <w:p w:rsidR="00000000" w:rsidDel="00000000" w:rsidP="00000000" w:rsidRDefault="00000000" w:rsidRPr="00000000">
            <w:pPr>
              <w:keepNext w:val="0"/>
              <w:keepLines w:val="0"/>
              <w:widowControl w:val="0"/>
              <w:numPr>
                <w:ilvl w:val="0"/>
                <w:numId w:val="2"/>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CUADERNO DE DIBUJO </w:t>
            </w:r>
          </w:p>
          <w:p w:rsidR="00000000" w:rsidDel="00000000" w:rsidP="00000000" w:rsidRDefault="00000000" w:rsidRPr="00000000">
            <w:pPr>
              <w:keepNext w:val="0"/>
              <w:keepLines w:val="0"/>
              <w:widowControl w:val="0"/>
              <w:numPr>
                <w:ilvl w:val="0"/>
                <w:numId w:val="2"/>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LISTA DE LECCIONES </w:t>
            </w:r>
          </w:p>
        </w:tc>
        <w:tc>
          <w:tcPr>
            <w:gridSpan w:val="3"/>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sz w:val="20"/>
                <w:szCs w:val="20"/>
                <w:rtl w:val="0"/>
              </w:rPr>
              <w:t xml:space="preserve">CONOCE  ANALIZA LAS MOTIVACIONES DE LOS EUROPEOS PARA BUSCAR NUEVAS RUTAS MARÍTIMAS AL LEJANO ORIENTE Y ANALIZAR CÓMO LLEGARON A LA INDIA Y “DESCUBRIERON” AMÉRICA.</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tabs>
                <w:tab w:val="left" w:pos="924"/>
              </w:tabs>
              <w:contextualSpacing w:val="0"/>
              <w:jc w:val="both"/>
            </w:pPr>
            <w:r w:rsidDel="00000000" w:rsidR="00000000" w:rsidRPr="00000000">
              <w:rPr>
                <w:rtl w:val="0"/>
              </w:rPr>
              <w:t xml:space="preserve">técnica : ruleta de preguntas de análisis , consecuencias de los descubrimientos  taller pág. 59-60</w:t>
            </w:r>
          </w:p>
          <w:p w:rsidR="00000000" w:rsidDel="00000000" w:rsidP="00000000" w:rsidRDefault="00000000" w:rsidRPr="00000000">
            <w:pPr>
              <w:tabs>
                <w:tab w:val="left" w:pos="924"/>
              </w:tabs>
              <w:contextualSpacing w:val="0"/>
              <w:jc w:val="both"/>
            </w:pPr>
            <w:r w:rsidDel="00000000" w:rsidR="00000000" w:rsidRPr="00000000">
              <w:rPr>
                <w:rtl w:val="0"/>
              </w:rPr>
              <w:t xml:space="preserve">instrumento : cuestionario </w:t>
            </w:r>
          </w:p>
          <w:p w:rsidR="00000000" w:rsidDel="00000000" w:rsidP="00000000" w:rsidRDefault="00000000" w:rsidRPr="00000000">
            <w:pPr>
              <w:tabs>
                <w:tab w:val="left" w:pos="924"/>
              </w:tabs>
              <w:contextualSpacing w:val="0"/>
              <w:jc w:val="both"/>
            </w:pPr>
            <w:r w:rsidDel="00000000" w:rsidR="00000000" w:rsidRPr="00000000">
              <w:rPr>
                <w:rtl w:val="0"/>
              </w:rPr>
            </w:r>
          </w:p>
          <w:p w:rsidR="00000000" w:rsidDel="00000000" w:rsidP="00000000" w:rsidRDefault="00000000" w:rsidRPr="00000000">
            <w:pPr>
              <w:tabs>
                <w:tab w:val="left" w:pos="924"/>
              </w:tabs>
              <w:contextualSpacing w:val="0"/>
              <w:jc w:val="both"/>
            </w:pPr>
            <w:r w:rsidDel="00000000" w:rsidR="00000000" w:rsidRPr="00000000">
              <w:rPr>
                <w:rtl w:val="0"/>
              </w:rPr>
            </w:r>
          </w:p>
          <w:p w:rsidR="00000000" w:rsidDel="00000000" w:rsidP="00000000" w:rsidRDefault="00000000" w:rsidRPr="00000000">
            <w:pPr>
              <w:tabs>
                <w:tab w:val="left" w:pos="924"/>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t xml:space="preserve">Lecciones por grupos-filas</w:t>
            </w:r>
            <w:r w:rsidDel="00000000" w:rsidR="00000000" w:rsidRPr="00000000">
              <w:rPr>
                <w:rtl w:val="0"/>
              </w:rPr>
            </w:r>
          </w:p>
        </w:tc>
      </w:tr>
      <w:tr>
        <w:trPr>
          <w:trHeight w:val="640" w:hRule="atLeast"/>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924"/>
              </w:tabs>
              <w:contextualSpacing w:val="0"/>
              <w:jc w:val="both"/>
            </w:pPr>
            <w:r w:rsidDel="00000000" w:rsidR="00000000" w:rsidRPr="00000000">
              <w:rPr>
                <w:rtl w:val="0"/>
              </w:rPr>
              <w:t xml:space="preserve">CS.4.1.25. </w:t>
              <w:tab/>
              <w:t xml:space="preserve">Explicar el proceso de conquista española del Imperio inca en crisis y la resistencia de los pueblos indígenas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METODO ERCA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Experiencia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lluvia de ideas antecedentes de la conquista en Europa lectura pág. 63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Reflexión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Cuál era la situación económica, política y social de Europa antes de 1492? Se enlista en el cuaderno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ejercicio pág. 64-65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Conceptualización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mediante una línea de tiempo se explica el desarrollo dela conquista del imperio inca</w:t>
            </w: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presentación el presi / diapositivas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Aplicación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Lectura pág. 66 – extracción de ideas.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En el cuaderno de dibujo elabora un mapa mental sobre un recuerdo de la materia estudiada.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video Tupac Amaru.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taller pág. 67</w:t>
            </w:r>
          </w:p>
        </w:tc>
        <w:tc>
          <w:tcPr>
            <w:gridSpan w:val="2"/>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CUADERNO DE MATERIA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PROYECTOR </w:t>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PREZI </w:t>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DIAPOSITIVAS </w:t>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COMPUTADOR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TEXTO DEL ESTUDIANTE </w:t>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RESALTADOR </w:t>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CUADENRO DE  MATERIA </w:t>
            </w:r>
          </w:p>
        </w:tc>
        <w:tc>
          <w:tcPr>
            <w:gridSpan w:val="3"/>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color w:val="000000"/>
                <w:sz w:val="20"/>
                <w:szCs w:val="20"/>
                <w:rtl w:val="0"/>
              </w:rPr>
              <w:t xml:space="preserve">EXLICA Y DETERMINA EL PROCESOD E CONQUISTA ESPAÑOLA DEL IMPERIO INCA EN CISIS Y LA RESISTENCIA DE LOS PUEBLOS INDIGENAS </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Técnica: mapa mental sobre un recuerdo de la materia estudiada.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instrumentos: rubrica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instrumentos: ficha de observación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Video Tupac Amaru.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t xml:space="preserve">técnica: taller pág. 67</w:t>
            </w:r>
            <w:r w:rsidDel="00000000" w:rsidR="00000000" w:rsidRPr="00000000">
              <w:rPr>
                <w:rtl w:val="0"/>
              </w:rPr>
            </w:r>
          </w:p>
        </w:tc>
      </w:tr>
      <w:tr>
        <w:trPr>
          <w:trHeight w:val="200" w:hRule="atLeast"/>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tl w:val="0"/>
              </w:rPr>
              <w:t xml:space="preserve">CS.4.1.26. </w:t>
              <w:tab/>
              <w:t xml:space="preserve">Exponer la organización y los mecanismos de gobierno y de extracción de riquezas que empleaba el Imperio colonial español en América.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METODO ERCA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Experiencia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Lluvia de ideas sobre las condiciones de trabajo de los indígenas antes y durante  la colonial. – presentación en prezi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Reflexión</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diálogo con el estudiante sobre las trasformaciones económicas en la colonia y al explotación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Conceptualización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Lectura pág. 68 -72 – presentación en prezi sobre la estructura de los organismo peninsulares y coloniales y formas de explotación.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Aplicación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Elaborar un mapa grafico  sobre la formas de  explotación al indígena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taller pág. 70-71 -73 </w:t>
            </w:r>
          </w:p>
        </w:tc>
        <w:tc>
          <w:tcPr>
            <w:gridSpan w:val="2"/>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COMPUTADOR</w:t>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PROYECTOR </w:t>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PREZI </w:t>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DIAPOSITIVAS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TEXTO DEL ESTUDIANTES </w:t>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RESALTADOR </w:t>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COMPUTADOR </w:t>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PROYECTOR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CUADERNO DE DIBUJO </w:t>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RESALTADOR </w:t>
            </w:r>
          </w:p>
          <w:p w:rsidR="00000000" w:rsidDel="00000000" w:rsidP="00000000" w:rsidRDefault="00000000" w:rsidRPr="00000000">
            <w:pPr>
              <w:keepNext w:val="0"/>
              <w:keepLines w:val="0"/>
              <w:widowControl w:val="0"/>
              <w:numPr>
                <w:ilvl w:val="0"/>
                <w:numId w:val="3"/>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CUADERNO DE MATERIA </w:t>
            </w:r>
          </w:p>
        </w:tc>
        <w:tc>
          <w:tcPr>
            <w:gridSpan w:val="3"/>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color w:val="000000"/>
                <w:sz w:val="20"/>
                <w:szCs w:val="20"/>
                <w:rtl w:val="0"/>
              </w:rPr>
              <w:t xml:space="preserve">IDENTIFICA Y REOCNOCE  LA ACCIONE D ELACADA UNO DE LSO MECANISMOS DE GOBIERNO Y DE EXTRACCION DE RIQUEZAS QUE EMPLEABA EL IMPERIO COLONIAL ESPAÑOL EN AMERICA. </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técnica: un mapa grafico  sobre la formas de  explotación al indígena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lectura comprensiva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instrumento: rubrica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técnica: taller pág. 70-71 -73- observación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cuestionario- ruleta de preguntas. </w:t>
            </w:r>
          </w:p>
        </w:tc>
      </w:tr>
      <w:tr>
        <w:trPr>
          <w:trHeight w:val="200" w:hRule="atLeast"/>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tl w:val="0"/>
              </w:rPr>
              <w:t xml:space="preserve">CS.4.1.27. </w:t>
              <w:tab/>
              <w:t xml:space="preserve">Comparar el proceso de colonización española de América con el portugués y anglosajón, subrayando sus semejanzas y diferencias</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Método de cambio</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conceptual</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apertura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diálogo con el estudiante – preguntas de análisis  sobre el porque nos portugueses llegaron primero a las  indias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provocación del conflicto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lectura –subrayado pág. 104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presentación en presi sobre el tema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taller pág. 105-106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contrastación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mapa de América, división de las colonias; mapa físico de América: identifica la distribución de las colonias</w:t>
            </w:r>
          </w:p>
        </w:tc>
        <w:tc>
          <w:tcPr>
            <w:gridSpan w:val="2"/>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pPr>
              <w:keepNext w:val="0"/>
              <w:keepLines w:val="0"/>
              <w:widowControl w:val="0"/>
              <w:numPr>
                <w:ilvl w:val="0"/>
                <w:numId w:val="4"/>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SALON  DE CLASE</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4"/>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MAPA FISICO DE AMERICA</w:t>
            </w:r>
          </w:p>
          <w:p w:rsidR="00000000" w:rsidDel="00000000" w:rsidP="00000000" w:rsidRDefault="00000000" w:rsidRPr="00000000">
            <w:pPr>
              <w:keepNext w:val="0"/>
              <w:keepLines w:val="0"/>
              <w:widowControl w:val="0"/>
              <w:numPr>
                <w:ilvl w:val="0"/>
                <w:numId w:val="4"/>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COMPUTADOR </w:t>
            </w:r>
          </w:p>
          <w:p w:rsidR="00000000" w:rsidDel="00000000" w:rsidP="00000000" w:rsidRDefault="00000000" w:rsidRPr="00000000">
            <w:pPr>
              <w:keepNext w:val="0"/>
              <w:keepLines w:val="0"/>
              <w:widowControl w:val="0"/>
              <w:numPr>
                <w:ilvl w:val="0"/>
                <w:numId w:val="4"/>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PROYECTOR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4"/>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CUADERNO DE DIBUJO </w:t>
            </w:r>
          </w:p>
          <w:p w:rsidR="00000000" w:rsidDel="00000000" w:rsidP="00000000" w:rsidRDefault="00000000" w:rsidRPr="00000000">
            <w:pPr>
              <w:keepNext w:val="0"/>
              <w:keepLines w:val="0"/>
              <w:widowControl w:val="0"/>
              <w:numPr>
                <w:ilvl w:val="0"/>
                <w:numId w:val="4"/>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RESATADOR </w:t>
            </w:r>
          </w:p>
          <w:p w:rsidR="00000000" w:rsidDel="00000000" w:rsidP="00000000" w:rsidRDefault="00000000" w:rsidRPr="00000000">
            <w:pPr>
              <w:keepNext w:val="0"/>
              <w:keepLines w:val="0"/>
              <w:widowControl w:val="0"/>
              <w:numPr>
                <w:ilvl w:val="0"/>
                <w:numId w:val="4"/>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TEXTO DEL ESTUDIANTE </w:t>
            </w:r>
          </w:p>
        </w:tc>
        <w:tc>
          <w:tcPr>
            <w:gridSpan w:val="3"/>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color w:val="000000"/>
                <w:sz w:val="20"/>
                <w:szCs w:val="20"/>
                <w:rtl w:val="0"/>
              </w:rPr>
              <w:t xml:space="preserve">COMPARA EL PROCESO DE COLONIZACION ESPAÑOLA DE AMERICA CON EL PORTUGUES Y ANGLOSAJON SUBRAYANDO SUS SEMENJANZAS Y DIFERENCIAS </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tabs>
                <w:tab w:val="left" w:pos="708"/>
              </w:tabs>
              <w:contextualSpacing w:val="0"/>
            </w:pPr>
            <w:r w:rsidDel="00000000" w:rsidR="00000000" w:rsidRPr="00000000">
              <w:rPr>
                <w:rtl w:val="0"/>
              </w:rPr>
              <w:t xml:space="preserve">Técnica: ubicación geográfica. mapa de América, división de las colonias; mapa físico de América: identifica la distribución de las colonias</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t xml:space="preserve">lectura comprensiva</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t xml:space="preserve">Instrumentos: rubrica- observación.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color w:val="000000"/>
                <w:sz w:val="22"/>
                <w:szCs w:val="22"/>
                <w:rtl w:val="0"/>
              </w:rPr>
              <w:t xml:space="preserve">ruleta de preguntas </w:t>
            </w:r>
          </w:p>
        </w:tc>
      </w:tr>
      <w:tr>
        <w:trPr>
          <w:trHeight w:val="200" w:hRule="atLeast"/>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tl w:val="0"/>
              </w:rPr>
              <w:t xml:space="preserve">CS.4.1.28. </w:t>
              <w:tab/>
              <w:t xml:space="preserve">Examinar el papel que cumplió la América española en un mundo en transformación durante los siglos XVI y XVII.</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MÉTODO ERCA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experiencia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Previa lectura pág. 107 -109 subrayado y extracción de ideas principales.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reflexión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dialogo – presentación diapositivas sobre España en la edad moderna los principales avances tecnológicos ( primera revolución Industrial)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conceptualización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realiza un mapa mental  – distribuye las ideas de la lectura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desarrollo de la materia( revolución científica)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aplicación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análisis comparativo – nuestro país y España – taller pág. 108-110-11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gridSpan w:val="2"/>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pPr>
              <w:keepNext w:val="0"/>
              <w:keepLines w:val="0"/>
              <w:widowControl w:val="0"/>
              <w:numPr>
                <w:ilvl w:val="0"/>
                <w:numId w:val="5"/>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TEXTO DEL ESTUDIANTE </w:t>
            </w:r>
          </w:p>
          <w:p w:rsidR="00000000" w:rsidDel="00000000" w:rsidP="00000000" w:rsidRDefault="00000000" w:rsidRPr="00000000">
            <w:pPr>
              <w:keepNext w:val="0"/>
              <w:keepLines w:val="0"/>
              <w:widowControl w:val="0"/>
              <w:numPr>
                <w:ilvl w:val="0"/>
                <w:numId w:val="5"/>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RESALTADOR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5"/>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COMPUTADOR- PIZARRA </w:t>
            </w:r>
          </w:p>
          <w:p w:rsidR="00000000" w:rsidDel="00000000" w:rsidP="00000000" w:rsidRDefault="00000000" w:rsidRPr="00000000">
            <w:pPr>
              <w:keepNext w:val="0"/>
              <w:keepLines w:val="0"/>
              <w:widowControl w:val="0"/>
              <w:numPr>
                <w:ilvl w:val="0"/>
                <w:numId w:val="5"/>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PREZI </w:t>
            </w:r>
          </w:p>
          <w:p w:rsidR="00000000" w:rsidDel="00000000" w:rsidP="00000000" w:rsidRDefault="00000000" w:rsidRPr="00000000">
            <w:pPr>
              <w:keepNext w:val="0"/>
              <w:keepLines w:val="0"/>
              <w:widowControl w:val="0"/>
              <w:numPr>
                <w:ilvl w:val="0"/>
                <w:numId w:val="5"/>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PROYECTOR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5"/>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CUADERNO DE DIBUJO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5"/>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TEXTO DEL ESTUDIANTE </w:t>
            </w:r>
          </w:p>
          <w:p w:rsidR="00000000" w:rsidDel="00000000" w:rsidP="00000000" w:rsidRDefault="00000000" w:rsidRPr="00000000">
            <w:pPr>
              <w:keepNext w:val="0"/>
              <w:keepLines w:val="0"/>
              <w:widowControl w:val="0"/>
              <w:numPr>
                <w:ilvl w:val="0"/>
                <w:numId w:val="5"/>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RESATADOR </w:t>
            </w:r>
          </w:p>
          <w:p w:rsidR="00000000" w:rsidDel="00000000" w:rsidP="00000000" w:rsidRDefault="00000000" w:rsidRPr="00000000">
            <w:pPr>
              <w:keepNext w:val="0"/>
              <w:keepLines w:val="0"/>
              <w:widowControl w:val="0"/>
              <w:numPr>
                <w:ilvl w:val="0"/>
                <w:numId w:val="5"/>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TALLER COMPLEMENTARIO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tc>
        <w:tc>
          <w:tcPr>
            <w:gridSpan w:val="3"/>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color w:val="000000"/>
                <w:sz w:val="20"/>
                <w:szCs w:val="20"/>
                <w:rtl w:val="0"/>
              </w:rPr>
              <w:t xml:space="preserve">ANALIZA EL PAPEL QUE CUMPLIO LA AMERICA ESPAÑOLA EN AL FOMACION DEL MUNDO DURANTE LOS SIGLOS XVI-XVII Y SU INFLUENCIA EN EL DESARROOLO DE LAS MASA POPULARES. </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técnica: análisis comparativo – nuestro país y España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instrumento : rubrica de cuadro comparativo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técnica:  taller pág. 108-110-11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instrumento: cuestionario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taller.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tc>
      </w:tr>
      <w:tr>
        <w:trPr>
          <w:trHeight w:val="200" w:hRule="atLeast"/>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tl w:val="0"/>
              </w:rPr>
              <w:t xml:space="preserve">CS.4.1.29. </w:t>
              <w:tab/>
              <w:t xml:space="preserve">Destacar la contribución de los progresos científicos de los siglos XVII y XVIII a los cambios sociales y económicos.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b w:val="1"/>
                <w:rtl w:val="0"/>
              </w:rPr>
              <w:t xml:space="preserve">Método Investigativo</w:t>
            </w:r>
          </w:p>
          <w:p w:rsidR="00000000" w:rsidDel="00000000" w:rsidP="00000000" w:rsidRDefault="00000000" w:rsidRPr="00000000">
            <w:pPr>
              <w:tabs>
                <w:tab w:val="left" w:pos="708"/>
              </w:tabs>
              <w:contextualSpacing w:val="0"/>
            </w:pPr>
            <w:r w:rsidDel="00000000" w:rsidR="00000000" w:rsidRPr="00000000">
              <w:rPr>
                <w:u w:val="single"/>
                <w:rtl w:val="0"/>
              </w:rPr>
              <w:t xml:space="preserve">Identificación del problema</w:t>
            </w:r>
          </w:p>
          <w:p w:rsidR="00000000" w:rsidDel="00000000" w:rsidP="00000000" w:rsidRDefault="00000000" w:rsidRPr="00000000">
            <w:pPr>
              <w:tabs>
                <w:tab w:val="left" w:pos="708"/>
              </w:tabs>
              <w:contextualSpacing w:val="0"/>
            </w:pPr>
            <w:r w:rsidDel="00000000" w:rsidR="00000000" w:rsidRPr="00000000">
              <w:rPr>
                <w:rtl w:val="0"/>
              </w:rPr>
              <w:t xml:space="preserve">lectura pág. 138, indagación personal pág. 139  </w:t>
            </w:r>
          </w:p>
          <w:p w:rsidR="00000000" w:rsidDel="00000000" w:rsidP="00000000" w:rsidRDefault="00000000" w:rsidRPr="00000000">
            <w:pPr>
              <w:tabs>
                <w:tab w:val="left" w:pos="708"/>
              </w:tabs>
              <w:contextualSpacing w:val="0"/>
              <w:jc w:val="both"/>
            </w:pPr>
            <w:r w:rsidDel="00000000" w:rsidR="00000000" w:rsidRPr="00000000">
              <w:rPr>
                <w:u w:val="single"/>
                <w:rtl w:val="0"/>
              </w:rPr>
              <w:t xml:space="preserve">Planificación de soluciones</w:t>
            </w:r>
          </w:p>
          <w:p w:rsidR="00000000" w:rsidDel="00000000" w:rsidP="00000000" w:rsidRDefault="00000000" w:rsidRPr="00000000">
            <w:pPr>
              <w:tabs>
                <w:tab w:val="left" w:pos="708"/>
              </w:tabs>
              <w:contextualSpacing w:val="0"/>
              <w:jc w:val="both"/>
            </w:pPr>
            <w:r w:rsidDel="00000000" w:rsidR="00000000" w:rsidRPr="00000000">
              <w:rPr>
                <w:rtl w:val="0"/>
              </w:rPr>
              <w:t xml:space="preserve"> dialogo con el estudiante sobre la importancia de los principales progresos científicos de siglo XVII – lectura  pág138- 141- 142 </w:t>
            </w:r>
          </w:p>
          <w:p w:rsidR="00000000" w:rsidDel="00000000" w:rsidP="00000000" w:rsidRDefault="00000000" w:rsidRPr="00000000">
            <w:pPr>
              <w:tabs>
                <w:tab w:val="left" w:pos="708"/>
              </w:tabs>
              <w:contextualSpacing w:val="0"/>
              <w:jc w:val="both"/>
            </w:pPr>
            <w:r w:rsidDel="00000000" w:rsidR="00000000" w:rsidRPr="00000000">
              <w:rPr>
                <w:u w:val="single"/>
                <w:rtl w:val="0"/>
              </w:rPr>
              <w:t xml:space="preserve">Búsqueda de información</w:t>
            </w:r>
          </w:p>
          <w:p w:rsidR="00000000" w:rsidDel="00000000" w:rsidP="00000000" w:rsidRDefault="00000000" w:rsidRPr="00000000">
            <w:pPr>
              <w:tabs>
                <w:tab w:val="left" w:pos="708"/>
              </w:tabs>
              <w:contextualSpacing w:val="0"/>
              <w:jc w:val="both"/>
            </w:pPr>
            <w:r w:rsidDel="00000000" w:rsidR="00000000" w:rsidRPr="00000000">
              <w:rPr>
                <w:rtl w:val="0"/>
              </w:rPr>
              <w:t xml:space="preserve">Previa consulta de inventos curiosos e la época- preguntas de análisis.  ( se realiza un cuadro comparativos sobre las innovaciones científicas desde el siglo XVII-XIX) </w:t>
            </w:r>
          </w:p>
          <w:p w:rsidR="00000000" w:rsidDel="00000000" w:rsidP="00000000" w:rsidRDefault="00000000" w:rsidRPr="00000000">
            <w:pPr>
              <w:tabs>
                <w:tab w:val="left" w:pos="708"/>
              </w:tabs>
              <w:contextualSpacing w:val="0"/>
              <w:jc w:val="both"/>
            </w:pPr>
            <w:r w:rsidDel="00000000" w:rsidR="00000000" w:rsidRPr="00000000">
              <w:rPr>
                <w:u w:val="single"/>
                <w:rtl w:val="0"/>
              </w:rPr>
              <w:t xml:space="preserve">Comprobación</w:t>
            </w:r>
          </w:p>
          <w:p w:rsidR="00000000" w:rsidDel="00000000" w:rsidP="00000000" w:rsidRDefault="00000000" w:rsidRPr="00000000">
            <w:pPr>
              <w:tabs>
                <w:tab w:val="left" w:pos="708"/>
              </w:tabs>
              <w:contextualSpacing w:val="0"/>
              <w:jc w:val="both"/>
            </w:pPr>
            <w:r w:rsidDel="00000000" w:rsidR="00000000" w:rsidRPr="00000000">
              <w:rPr>
                <w:rtl w:val="0"/>
              </w:rPr>
              <w:t xml:space="preserve">Taller 139-140 -  coevaluación de la propuesta de inventos de nuestra era. </w:t>
            </w:r>
          </w:p>
          <w:p w:rsidR="00000000" w:rsidDel="00000000" w:rsidP="00000000" w:rsidRDefault="00000000" w:rsidRPr="00000000">
            <w:pPr>
              <w:tabs>
                <w:tab w:val="left" w:pos="708"/>
              </w:tabs>
              <w:contextualSpacing w:val="0"/>
              <w:jc w:val="both"/>
            </w:pPr>
            <w:r w:rsidDel="00000000" w:rsidR="00000000" w:rsidRPr="00000000">
              <w:rPr>
                <w:u w:val="single"/>
                <w:rtl w:val="0"/>
              </w:rPr>
              <w:t xml:space="preserve">Análisis de resultados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socialización de información  y demostración de nuevos inventos ( proyecto ) </w:t>
            </w:r>
          </w:p>
        </w:tc>
        <w:tc>
          <w:tcPr>
            <w:gridSpan w:val="2"/>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pPr>
              <w:keepNext w:val="0"/>
              <w:keepLines w:val="0"/>
              <w:widowControl w:val="0"/>
              <w:numPr>
                <w:ilvl w:val="0"/>
                <w:numId w:val="6"/>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TEXTO DEL ESTUDIANTE </w:t>
            </w:r>
          </w:p>
          <w:p w:rsidR="00000000" w:rsidDel="00000000" w:rsidP="00000000" w:rsidRDefault="00000000" w:rsidRPr="00000000">
            <w:pPr>
              <w:keepNext w:val="0"/>
              <w:keepLines w:val="0"/>
              <w:widowControl w:val="0"/>
              <w:numPr>
                <w:ilvl w:val="0"/>
                <w:numId w:val="6"/>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RESALTADOR</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6"/>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PIZARRON </w:t>
            </w:r>
          </w:p>
          <w:p w:rsidR="00000000" w:rsidDel="00000000" w:rsidP="00000000" w:rsidRDefault="00000000" w:rsidRPr="00000000">
            <w:pPr>
              <w:keepNext w:val="0"/>
              <w:keepLines w:val="0"/>
              <w:widowControl w:val="0"/>
              <w:numPr>
                <w:ilvl w:val="0"/>
                <w:numId w:val="6"/>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TEXTO DEL ESTUDIANTE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6"/>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CUADERNO DE MATERIA </w:t>
            </w:r>
          </w:p>
          <w:p w:rsidR="00000000" w:rsidDel="00000000" w:rsidP="00000000" w:rsidRDefault="00000000" w:rsidRPr="00000000">
            <w:pPr>
              <w:keepNext w:val="0"/>
              <w:keepLines w:val="0"/>
              <w:widowControl w:val="0"/>
              <w:numPr>
                <w:ilvl w:val="0"/>
                <w:numId w:val="6"/>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CUADRO COMPARATIVO</w:t>
            </w:r>
          </w:p>
          <w:p w:rsidR="00000000" w:rsidDel="00000000" w:rsidP="00000000" w:rsidRDefault="00000000" w:rsidRPr="00000000">
            <w:pPr>
              <w:keepNext w:val="0"/>
              <w:keepLines w:val="0"/>
              <w:widowControl w:val="0"/>
              <w:numPr>
                <w:ilvl w:val="0"/>
                <w:numId w:val="6"/>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DOCUMENTOS  DE INVESTIGACION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6"/>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TEXTO DEL ESTUDIANTE </w:t>
            </w:r>
          </w:p>
          <w:p w:rsidR="00000000" w:rsidDel="00000000" w:rsidP="00000000" w:rsidRDefault="00000000" w:rsidRPr="00000000">
            <w:pPr>
              <w:keepNext w:val="0"/>
              <w:keepLines w:val="0"/>
              <w:widowControl w:val="0"/>
              <w:numPr>
                <w:ilvl w:val="0"/>
                <w:numId w:val="6"/>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RESALTADOR </w:t>
            </w:r>
          </w:p>
          <w:p w:rsidR="00000000" w:rsidDel="00000000" w:rsidP="00000000" w:rsidRDefault="00000000" w:rsidRPr="00000000">
            <w:pPr>
              <w:keepNext w:val="0"/>
              <w:keepLines w:val="0"/>
              <w:widowControl w:val="0"/>
              <w:numPr>
                <w:ilvl w:val="0"/>
                <w:numId w:val="6"/>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SEPARADORES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6"/>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PROYECTO ESCOLAR</w:t>
            </w:r>
          </w:p>
          <w:p w:rsidR="00000000" w:rsidDel="00000000" w:rsidP="00000000" w:rsidRDefault="00000000" w:rsidRPr="00000000">
            <w:pPr>
              <w:keepNext w:val="0"/>
              <w:keepLines w:val="0"/>
              <w:widowControl w:val="0"/>
              <w:numPr>
                <w:ilvl w:val="0"/>
                <w:numId w:val="6"/>
              </w:numPr>
              <w:tabs>
                <w:tab w:val="left" w:pos="708"/>
              </w:tabs>
              <w:spacing w:after="0" w:before="0" w:line="240" w:lineRule="auto"/>
              <w:ind w:left="720" w:right="0" w:hanging="360"/>
              <w:contextualSpacing w:val="1"/>
              <w:jc w:val="left"/>
              <w:rPr>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TEXTO DEL ESTUDIANTE. </w:t>
            </w:r>
          </w:p>
          <w:p w:rsidR="00000000" w:rsidDel="00000000" w:rsidP="00000000" w:rsidRDefault="00000000" w:rsidRPr="00000000">
            <w:pPr>
              <w:tabs>
                <w:tab w:val="left" w:pos="708"/>
              </w:tabs>
              <w:contextualSpacing w:val="0"/>
            </w:pPr>
            <w:r w:rsidDel="00000000" w:rsidR="00000000" w:rsidRPr="00000000">
              <w:rPr>
                <w:rtl w:val="0"/>
              </w:rPr>
            </w:r>
          </w:p>
        </w:tc>
        <w:tc>
          <w:tcPr>
            <w:gridSpan w:val="3"/>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color w:val="000000"/>
                <w:sz w:val="20"/>
                <w:szCs w:val="20"/>
                <w:rtl w:val="0"/>
              </w:rPr>
              <w:t xml:space="preserve">PRIORIZAR Y ANALIZAR LA CONTRIBUCION D ELSO PROGRESOS CIENTIFICOS DE LOS SIGLOS XVII-XVIII A LOS CAMBIOS SCIALES Y ECONOMICOS </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color w:val="000000"/>
                <w:sz w:val="22"/>
                <w:szCs w:val="22"/>
                <w:rtl w:val="0"/>
              </w:rPr>
              <w:t xml:space="preserve">técnica: proyecto científico </w:t>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i w:val="1"/>
                <w:color w:val="000000"/>
                <w:sz w:val="22"/>
                <w:szCs w:val="22"/>
                <w:rtl w:val="0"/>
              </w:rPr>
              <w:t xml:space="preserve">instrumento: rubrica de proyecto audiovisual- experimental . </w:t>
            </w:r>
          </w:p>
        </w:tc>
      </w:tr>
      <w:tr>
        <w:trPr>
          <w:trHeight w:val="300" w:hRule="atLeast"/>
        </w:trPr>
        <w:tc>
          <w:tcPr>
            <w:gridSpan w:val="21"/>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b w:val="1"/>
                <w:color w:val="000000"/>
                <w:sz w:val="22"/>
                <w:szCs w:val="22"/>
                <w:rtl w:val="0"/>
              </w:rPr>
              <w:t xml:space="preserve">3. ADAPTACIONES CURRICULARES</w:t>
            </w:r>
          </w:p>
        </w:tc>
      </w:tr>
      <w:tr>
        <w:trPr>
          <w:trHeight w:val="420" w:hRule="atLeast"/>
        </w:trPr>
        <w:tc>
          <w:tcPr>
            <w:gridSpan w:val="7"/>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pPr>
              <w:tabs>
                <w:tab w:val="left" w:pos="708"/>
              </w:tabs>
              <w:contextualSpacing w:val="0"/>
              <w:jc w:val="center"/>
            </w:pPr>
            <w:r w:rsidDel="00000000" w:rsidR="00000000" w:rsidRPr="00000000">
              <w:rPr>
                <w:rFonts w:ascii="Calibri" w:cs="Calibri" w:eastAsia="Calibri" w:hAnsi="Calibri"/>
                <w:b w:val="1"/>
                <w:color w:val="000000"/>
                <w:sz w:val="22"/>
                <w:szCs w:val="22"/>
                <w:rtl w:val="0"/>
              </w:rPr>
              <w:t xml:space="preserve">Especificación de la necesidad educativa</w:t>
            </w:r>
          </w:p>
        </w:tc>
        <w:tc>
          <w:tcPr>
            <w:gridSpan w:val="1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tabs>
                <w:tab w:val="left" w:pos="708"/>
              </w:tabs>
              <w:contextualSpacing w:val="0"/>
              <w:jc w:val="center"/>
            </w:pPr>
            <w:r w:rsidDel="00000000" w:rsidR="00000000" w:rsidRPr="00000000">
              <w:rPr>
                <w:rFonts w:ascii="Calibri" w:cs="Calibri" w:eastAsia="Calibri" w:hAnsi="Calibri"/>
                <w:b w:val="1"/>
                <w:color w:val="000000"/>
                <w:sz w:val="22"/>
                <w:szCs w:val="22"/>
                <w:rtl w:val="0"/>
              </w:rPr>
              <w:t xml:space="preserve">Especificación de la adaptación  a ser aplicada</w:t>
            </w:r>
          </w:p>
        </w:tc>
      </w:tr>
      <w:tr>
        <w:trPr>
          <w:trHeight w:val="440" w:hRule="atLeast"/>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Fonts w:ascii="Calibri" w:cs="Calibri" w:eastAsia="Calibri" w:hAnsi="Calibri"/>
                <w:color w:val="000000"/>
                <w:sz w:val="22"/>
                <w:szCs w:val="22"/>
                <w:rtl w:val="0"/>
              </w:rPr>
              <w:t xml:space="preserve">BS09 ( 9no D)</w:t>
            </w:r>
          </w:p>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Fonts w:ascii="Calibri" w:cs="Calibri" w:eastAsia="Calibri" w:hAnsi="Calibri"/>
                <w:color w:val="000000"/>
                <w:sz w:val="22"/>
                <w:szCs w:val="22"/>
                <w:rtl w:val="0"/>
              </w:rPr>
              <w:t xml:space="preserve">BS09 (9no B)</w:t>
            </w:r>
          </w:p>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tl w:val="0"/>
              </w:rPr>
            </w:r>
          </w:p>
          <w:p w:rsidR="00000000" w:rsidDel="00000000" w:rsidP="00000000" w:rsidRDefault="00000000" w:rsidRPr="00000000">
            <w:pPr>
              <w:tabs>
                <w:tab w:val="left" w:pos="708"/>
              </w:tabs>
              <w:contextualSpacing w:val="0"/>
              <w:jc w:val="both"/>
            </w:pPr>
            <w:r w:rsidDel="00000000" w:rsidR="00000000" w:rsidRPr="00000000">
              <w:rPr>
                <w:rtl w:val="0"/>
              </w:rPr>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keepNext w:val="0"/>
              <w:keepLines w:val="0"/>
              <w:widowControl w:val="0"/>
              <w:tabs>
                <w:tab w:val="left" w:pos="708"/>
              </w:tabs>
              <w:spacing w:after="0" w:before="0" w:line="240" w:lineRule="auto"/>
              <w:ind w:right="0"/>
              <w:contextualSpacing w:val="0"/>
              <w:jc w:val="both"/>
            </w:pPr>
            <w:r w:rsidDel="00000000" w:rsidR="00000000" w:rsidRPr="00000000">
              <w:rPr>
                <w:rtl w:val="0"/>
              </w:rPr>
            </w:r>
          </w:p>
          <w:p w:rsidR="00000000" w:rsidDel="00000000" w:rsidP="00000000" w:rsidRDefault="00000000" w:rsidRPr="00000000">
            <w:pPr>
              <w:keepNext w:val="0"/>
              <w:keepLines w:val="0"/>
              <w:widowControl w:val="0"/>
              <w:numPr>
                <w:ilvl w:val="0"/>
                <w:numId w:val="7"/>
              </w:numPr>
              <w:tabs>
                <w:tab w:val="left" w:pos="708"/>
              </w:tabs>
              <w:spacing w:after="0" w:before="0" w:line="240" w:lineRule="auto"/>
              <w:ind w:left="720" w:right="0" w:hanging="360"/>
              <w:contextualSpacing w:val="1"/>
              <w:jc w:val="both"/>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Se utiliza recursos visuales para mejorar la comprensión de la materia , se maneja de igual manera la participación en clase con puntos a ganar en lecciones de tal manera se refuerza memoria y se toman lecciones orales; se manejara con el estudiante a más del subrayado notas al pie de hojas de textos y los trabajos de evaluación y refuerzos tendrán las especificaciones recomendadas para su mejor desarrollo, se maneja un registro de tareas que se encuentra en el cuaderno de materia de tal manera que el padre de familia tenga conocimiento de las actividades a realizar en la próxima clase, las actividades netamente de evaluación tendrán un valor diferenciado y  tiempo de desarrollo más largo. </w:t>
            </w:r>
          </w:p>
          <w:p w:rsidR="00000000" w:rsidDel="00000000" w:rsidP="00000000" w:rsidRDefault="00000000" w:rsidRPr="00000000">
            <w:pPr>
              <w:keepNext w:val="0"/>
              <w:keepLines w:val="0"/>
              <w:widowControl w:val="0"/>
              <w:tabs>
                <w:tab w:val="left" w:pos="708"/>
              </w:tabs>
              <w:spacing w:after="0" w:before="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7"/>
              </w:numPr>
              <w:tabs>
                <w:tab w:val="left" w:pos="708"/>
              </w:tabs>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Se mantendrá un refuerzo y acompañamiento permanente sobre la estudiante de tal manera que la mayoría de las tareas serán realizadas en clase y se mandara lecturas de acompañamiento (texto) las tareas se desarrollaran en un tiempo más largo que los demás y en cuanto al manejo e distintas formas de evaluación se  maneja una hoja de puntos por participación y lecciones orales </w:t>
            </w:r>
          </w:p>
          <w:p w:rsidR="00000000" w:rsidDel="00000000" w:rsidP="00000000" w:rsidRDefault="00000000" w:rsidRPr="00000000">
            <w:pPr>
              <w:keepNext w:val="0"/>
              <w:keepLines w:val="0"/>
              <w:widowControl w:val="0"/>
              <w:numPr>
                <w:ilvl w:val="0"/>
                <w:numId w:val="7"/>
              </w:numPr>
              <w:tabs>
                <w:tab w:val="left" w:pos="708"/>
              </w:tabs>
              <w:spacing w:after="0" w:before="0" w:line="240" w:lineRule="auto"/>
              <w:ind w:left="720" w:right="0" w:hanging="360"/>
              <w:contextualSpacing w:val="1"/>
              <w:jc w:val="left"/>
              <w:rPr>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En cuanto al desarrollo de la materia se maneja material audiovisual para su mejor comprensión, se trabajar con organizadores gráficos- mapas mentales – diferentes técnicas de aprendizaje. Y la hoja de puntos por participación y lecciones orales. </w:t>
            </w:r>
          </w:p>
          <w:p w:rsidR="00000000" w:rsidDel="00000000" w:rsidP="00000000" w:rsidRDefault="00000000" w:rsidRPr="00000000">
            <w:pPr>
              <w:tabs>
                <w:tab w:val="left" w:pos="708"/>
              </w:tabs>
              <w:contextualSpacing w:val="0"/>
              <w:rPr/>
            </w:pPr>
            <w:r w:rsidDel="00000000" w:rsidR="00000000" w:rsidRPr="00000000">
              <w:rPr>
                <w:rtl w:val="0"/>
              </w:rPr>
            </w:r>
          </w:p>
        </w:tc>
      </w:tr>
      <w:tr>
        <w:trPr>
          <w:trHeight w:val="420" w:hRule="atLeast"/>
        </w:trPr>
        <w:tc>
          <w:tcPr>
            <w:gridSpan w:val="7"/>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pPr>
              <w:tabs>
                <w:tab w:val="left" w:pos="708"/>
              </w:tabs>
              <w:contextualSpacing w:val="0"/>
              <w:jc w:val="center"/>
            </w:pPr>
            <w:r w:rsidDel="00000000" w:rsidR="00000000" w:rsidRPr="00000000">
              <w:rPr>
                <w:rFonts w:ascii="Calibri" w:cs="Calibri" w:eastAsia="Calibri" w:hAnsi="Calibri"/>
                <w:b w:val="1"/>
                <w:color w:val="000000"/>
                <w:sz w:val="22"/>
                <w:szCs w:val="22"/>
                <w:rtl w:val="0"/>
              </w:rPr>
              <w:t xml:space="preserve">ELABORADO</w:t>
            </w:r>
          </w:p>
        </w:tc>
        <w:tc>
          <w:tcPr>
            <w:gridSpan w:val="5"/>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pPr>
              <w:tabs>
                <w:tab w:val="left" w:pos="708"/>
              </w:tabs>
              <w:contextualSpacing w:val="0"/>
              <w:jc w:val="center"/>
            </w:pPr>
            <w:r w:rsidDel="00000000" w:rsidR="00000000" w:rsidRPr="00000000">
              <w:rPr>
                <w:rFonts w:ascii="Calibri" w:cs="Calibri" w:eastAsia="Calibri" w:hAnsi="Calibri"/>
                <w:b w:val="1"/>
                <w:color w:val="000000"/>
                <w:sz w:val="22"/>
                <w:szCs w:val="22"/>
                <w:rtl w:val="0"/>
              </w:rPr>
              <w:t xml:space="preserve">REVISADO</w:t>
            </w:r>
          </w:p>
        </w:tc>
        <w:tc>
          <w:tcPr>
            <w:gridSpan w:val="9"/>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tabs>
                <w:tab w:val="left" w:pos="708"/>
              </w:tabs>
              <w:contextualSpacing w:val="0"/>
              <w:jc w:val="center"/>
            </w:pPr>
            <w:r w:rsidDel="00000000" w:rsidR="00000000" w:rsidRPr="00000000">
              <w:rPr>
                <w:rFonts w:ascii="Calibri" w:cs="Calibri" w:eastAsia="Calibri" w:hAnsi="Calibri"/>
                <w:b w:val="1"/>
                <w:color w:val="000000"/>
                <w:sz w:val="22"/>
                <w:szCs w:val="22"/>
                <w:rtl w:val="0"/>
              </w:rPr>
              <w:t xml:space="preserve">APROBADO</w:t>
            </w:r>
          </w:p>
        </w:tc>
      </w:tr>
      <w:tr>
        <w:trPr>
          <w:trHeight w:val="180" w:hRule="atLeast"/>
        </w:trPr>
        <w:tc>
          <w:tcPr>
            <w:gridSpan w:val="7"/>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Docente: LCDA. PRISCILA IÑACATO </w:t>
            </w:r>
          </w:p>
        </w:tc>
        <w:tc>
          <w:tcPr>
            <w:gridSpan w:val="5"/>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Coordinador/a del área : </w:t>
            </w:r>
          </w:p>
        </w:tc>
        <w:tc>
          <w:tcPr>
            <w:gridSpan w:val="9"/>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Vicerrectorado./coordinación pedagógica</w:t>
            </w:r>
          </w:p>
        </w:tc>
      </w:tr>
      <w:tr>
        <w:trPr>
          <w:trHeight w:val="240" w:hRule="atLeast"/>
        </w:trPr>
        <w:tc>
          <w:tcPr>
            <w:gridSpan w:val="7"/>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Firma:</w:t>
            </w:r>
            <w:r w:rsidDel="00000000" w:rsidR="00000000" w:rsidRPr="00000000">
              <w:drawing>
                <wp:anchor allowOverlap="1" behindDoc="0" distB="0" distT="0" distL="114300" distR="114300" hidden="0" layoutInCell="0" locked="0" relativeHeight="0" simplePos="0">
                  <wp:simplePos x="0" y="0"/>
                  <wp:positionH relativeFrom="margin">
                    <wp:posOffset>504825</wp:posOffset>
                  </wp:positionH>
                  <wp:positionV relativeFrom="paragraph">
                    <wp:posOffset>78740</wp:posOffset>
                  </wp:positionV>
                  <wp:extent cx="2106295" cy="627380"/>
                  <wp:effectExtent b="0" l="0" r="0" t="0"/>
                  <wp:wrapSquare wrapText="bothSides" distB="0" distT="0" distL="114300" distR="114300"/>
                  <wp:docPr descr="C:\Users\Usuario\Downloads\Prof.PrisInacato.jpg" id="1" name="image01.jpg"/>
                  <a:graphic>
                    <a:graphicData uri="http://schemas.openxmlformats.org/drawingml/2006/picture">
                      <pic:pic>
                        <pic:nvPicPr>
                          <pic:cNvPr descr="C:\Users\Usuario\Downloads\Prof.PrisInacato.jpg" id="0" name="image01.jpg"/>
                          <pic:cNvPicPr preferRelativeResize="0"/>
                        </pic:nvPicPr>
                        <pic:blipFill>
                          <a:blip r:embed="rId6"/>
                          <a:srcRect b="0" l="0" r="0" t="0"/>
                          <a:stretch>
                            <a:fillRect/>
                          </a:stretch>
                        </pic:blipFill>
                        <pic:spPr>
                          <a:xfrm>
                            <a:off x="0" y="0"/>
                            <a:ext cx="2106295" cy="627380"/>
                          </a:xfrm>
                          <a:prstGeom prst="rect"/>
                          <a:ln/>
                        </pic:spPr>
                      </pic:pic>
                    </a:graphicData>
                  </a:graphic>
                </wp:anchor>
              </w:drawing>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p w:rsidR="00000000" w:rsidDel="00000000" w:rsidP="00000000" w:rsidRDefault="00000000" w:rsidRPr="00000000">
            <w:pPr>
              <w:tabs>
                <w:tab w:val="left" w:pos="708"/>
              </w:tabs>
              <w:contextualSpacing w:val="0"/>
            </w:pP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Firma:</w:t>
            </w:r>
          </w:p>
          <w:p w:rsidR="00000000" w:rsidDel="00000000" w:rsidP="00000000" w:rsidRDefault="00000000" w:rsidRPr="00000000">
            <w:pPr>
              <w:tabs>
                <w:tab w:val="left" w:pos="708"/>
              </w:tabs>
              <w:contextualSpacing w:val="0"/>
            </w:pPr>
            <w:bookmarkStart w:colFirst="0" w:colLast="0" w:name="_gjdgxs" w:id="0"/>
            <w:bookmarkEnd w:id="0"/>
            <w:r w:rsidDel="00000000" w:rsidR="00000000" w:rsidRPr="00000000">
              <w:rPr>
                <w:rFonts w:ascii="Calibri" w:cs="Calibri" w:eastAsia="Calibri" w:hAnsi="Calibri"/>
                <w:color w:val="000000"/>
                <w:sz w:val="22"/>
                <w:szCs w:val="22"/>
                <w:rtl w:val="0"/>
              </w:rPr>
              <w:t xml:space="preserve">            </w:t>
            </w:r>
            <w:r w:rsidDel="00000000" w:rsidR="00000000" w:rsidRPr="00000000">
              <w:drawing>
                <wp:inline distB="0" distT="0" distL="0" distR="0">
                  <wp:extent cx="1552575" cy="504825"/>
                  <wp:effectExtent b="0" l="0" r="0" t="0"/>
                  <wp:docPr descr="C:\Users\PABLO\Pictures\img022.jpg" id="3" name="image05.jpg"/>
                  <a:graphic>
                    <a:graphicData uri="http://schemas.openxmlformats.org/drawingml/2006/picture">
                      <pic:pic>
                        <pic:nvPicPr>
                          <pic:cNvPr descr="C:\Users\PABLO\Pictures\img022.jpg" id="0" name="image05.jpg"/>
                          <pic:cNvPicPr preferRelativeResize="0"/>
                        </pic:nvPicPr>
                        <pic:blipFill>
                          <a:blip r:embed="rId7"/>
                          <a:srcRect b="0" l="0" r="0" t="0"/>
                          <a:stretch>
                            <a:fillRect/>
                          </a:stretch>
                        </pic:blipFill>
                        <pic:spPr>
                          <a:xfrm>
                            <a:off x="0" y="0"/>
                            <a:ext cx="1552575" cy="504825"/>
                          </a:xfrm>
                          <a:prstGeom prst="rect"/>
                          <a:ln/>
                        </pic:spPr>
                      </pic:pic>
                    </a:graphicData>
                  </a:graphic>
                </wp:inline>
              </w:drawing>
            </w:r>
            <w:r w:rsidDel="00000000" w:rsidR="00000000" w:rsidRPr="00000000">
              <w:rPr>
                <w:rtl w:val="0"/>
              </w:rPr>
            </w:r>
          </w:p>
        </w:tc>
        <w:tc>
          <w:tcPr>
            <w:gridSpan w:val="9"/>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Firma:</w:t>
            </w:r>
          </w:p>
        </w:tc>
      </w:tr>
      <w:tr>
        <w:trPr>
          <w:trHeight w:val="240" w:hRule="atLeast"/>
        </w:trPr>
        <w:tc>
          <w:tcPr>
            <w:gridSpan w:val="7"/>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Fecha:  08 DE OCTUBRE DE 2016</w:t>
            </w:r>
          </w:p>
        </w:tc>
        <w:tc>
          <w:tcPr>
            <w:gridSpan w:val="5"/>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Fecha: 08 DE OCTUBRE DE 2016</w:t>
            </w:r>
          </w:p>
        </w:tc>
        <w:tc>
          <w:tcPr>
            <w:gridSpan w:val="9"/>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pPr>
              <w:tabs>
                <w:tab w:val="left" w:pos="708"/>
              </w:tabs>
              <w:contextualSpacing w:val="0"/>
            </w:pPr>
            <w:r w:rsidDel="00000000" w:rsidR="00000000" w:rsidRPr="00000000">
              <w:rPr>
                <w:rFonts w:ascii="Calibri" w:cs="Calibri" w:eastAsia="Calibri" w:hAnsi="Calibri"/>
                <w:color w:val="000000"/>
                <w:sz w:val="22"/>
                <w:szCs w:val="22"/>
                <w:rtl w:val="0"/>
              </w:rPr>
              <w:t xml:space="preserve">Fecha: 08 DE OCTUBRE DE 2016</w:t>
            </w:r>
          </w:p>
        </w:tc>
      </w:tr>
    </w:tbl>
    <w:p w:rsidR="00000000" w:rsidDel="00000000" w:rsidP="00000000" w:rsidRDefault="00000000" w:rsidRPr="00000000">
      <w:pPr>
        <w:tabs>
          <w:tab w:val="left" w:pos="708"/>
        </w:tabs>
        <w:contextualSpacing w:val="0"/>
      </w:pPr>
      <w:r w:rsidDel="00000000" w:rsidR="00000000" w:rsidRPr="00000000">
        <w:rPr>
          <w:rtl w:val="0"/>
        </w:rPr>
      </w:r>
    </w:p>
    <w:sectPr>
      <w:headerReference r:id="rId8" w:type="default"/>
      <w:pgSz w:h="11906" w:w="16838"/>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libri"/>
  <w:font w:name="Arial"/>
  <w:font w:name="Montserrat">
    <w:embedRegular w:fontKey="{00000000-0000-0000-0000-000000000000}" r:id="rId1" w:subsetted="0"/>
    <w:embedBold w:fontKey="{00000000-0000-0000-0000-000000000000}" r:id="rId2" w:subsetted="0"/>
  </w:font>
  <w:font w:name="Gotham-Ligh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left" w:pos="924"/>
        <w:tab w:val="center" w:pos="7699"/>
      </w:tabs>
      <w:spacing w:before="567" w:lineRule="auto"/>
      <w:contextualSpacing w:val="0"/>
    </w:pPr>
    <w:r w:rsidDel="00000000" w:rsidR="00000000" w:rsidRPr="00000000">
      <w:drawing>
        <wp:inline distB="0" distT="0" distL="0" distR="0">
          <wp:extent cx="1200151" cy="352425"/>
          <wp:effectExtent b="0" l="0" r="0" t="0"/>
          <wp:docPr id="4" name="image06.png"/>
          <a:graphic>
            <a:graphicData uri="http://schemas.openxmlformats.org/drawingml/2006/picture">
              <pic:pic>
                <pic:nvPicPr>
                  <pic:cNvPr id="0" name="image06.png"/>
                  <pic:cNvPicPr preferRelativeResize="0"/>
                </pic:nvPicPr>
                <pic:blipFill>
                  <a:blip r:embed="rId1"/>
                  <a:srcRect b="0" l="0" r="0" t="0"/>
                  <a:stretch>
                    <a:fillRect/>
                  </a:stretch>
                </pic:blipFill>
                <pic:spPr>
                  <a:xfrm>
                    <a:off x="0" y="0"/>
                    <a:ext cx="1200151" cy="352425"/>
                  </a:xfrm>
                  <a:prstGeom prst="rect"/>
                  <a:ln/>
                </pic:spPr>
              </pic:pic>
            </a:graphicData>
          </a:graphic>
        </wp:inline>
      </w:drawing>
    </w:r>
    <w:r w:rsidDel="00000000" w:rsidR="00000000" w:rsidRPr="00000000">
      <w:rPr>
        <w:rFonts w:ascii="Calibri" w:cs="Calibri" w:eastAsia="Calibri" w:hAnsi="Calibri"/>
        <w:b w:val="1"/>
        <w:rtl w:val="0"/>
      </w:rPr>
      <w:t xml:space="preserve">                                </w:t>
      <w:tab/>
      <w:t xml:space="preserve">UNIDAD EDUCATIVA PARTICULAR LA SALLE-CONOCOTO</w:t>
    </w:r>
  </w:p>
  <w:p w:rsidR="00000000" w:rsidDel="00000000" w:rsidP="00000000" w:rsidRDefault="00000000" w:rsidRPr="00000000">
    <w:pPr>
      <w:tabs>
        <w:tab w:val="left" w:pos="924"/>
        <w:tab w:val="center" w:pos="7699"/>
      </w:tabs>
      <w:contextualSpacing w:val="0"/>
    </w:pPr>
    <w:r w:rsidDel="00000000" w:rsidR="00000000" w:rsidRPr="00000000">
      <w:rPr>
        <w:rFonts w:ascii="Calibri" w:cs="Calibri" w:eastAsia="Calibri" w:hAnsi="Calibri"/>
        <w:b w:val="1"/>
        <w:rtl w:val="0"/>
      </w:rPr>
      <w:t xml:space="preserve">                                                                                                                             “Una llamada, muchas voces”</w:t>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decimal"/>
      <w:lvlText w:val="%1."/>
      <w:lvlJc w:val="left"/>
      <w:pPr>
        <w:ind w:left="405" w:firstLine="45"/>
      </w:pPr>
      <w:rPr/>
    </w:lvl>
    <w:lvl w:ilvl="1">
      <w:start w:val="1"/>
      <w:numFmt w:val="lowerLetter"/>
      <w:lvlText w:val="%2."/>
      <w:lvlJc w:val="left"/>
      <w:pPr>
        <w:ind w:left="1125" w:firstLine="765"/>
      </w:pPr>
      <w:rPr/>
    </w:lvl>
    <w:lvl w:ilvl="2">
      <w:start w:val="1"/>
      <w:numFmt w:val="lowerRoman"/>
      <w:lvlText w:val="%3."/>
      <w:lvlJc w:val="right"/>
      <w:pPr>
        <w:ind w:left="1845" w:firstLine="1665"/>
      </w:pPr>
      <w:rPr/>
    </w:lvl>
    <w:lvl w:ilvl="3">
      <w:start w:val="1"/>
      <w:numFmt w:val="decimal"/>
      <w:lvlText w:val="%4."/>
      <w:lvlJc w:val="left"/>
      <w:pPr>
        <w:ind w:left="2565" w:firstLine="2205"/>
      </w:pPr>
      <w:rPr/>
    </w:lvl>
    <w:lvl w:ilvl="4">
      <w:start w:val="1"/>
      <w:numFmt w:val="lowerLetter"/>
      <w:lvlText w:val="%5."/>
      <w:lvlJc w:val="left"/>
      <w:pPr>
        <w:ind w:left="3285" w:firstLine="2925"/>
      </w:pPr>
      <w:rPr/>
    </w:lvl>
    <w:lvl w:ilvl="5">
      <w:start w:val="1"/>
      <w:numFmt w:val="lowerRoman"/>
      <w:lvlText w:val="%6."/>
      <w:lvlJc w:val="right"/>
      <w:pPr>
        <w:ind w:left="4005" w:firstLine="3825"/>
      </w:pPr>
      <w:rPr/>
    </w:lvl>
    <w:lvl w:ilvl="6">
      <w:start w:val="1"/>
      <w:numFmt w:val="decimal"/>
      <w:lvlText w:val="%7."/>
      <w:lvlJc w:val="left"/>
      <w:pPr>
        <w:ind w:left="4725" w:firstLine="4365"/>
      </w:pPr>
      <w:rPr/>
    </w:lvl>
    <w:lvl w:ilvl="7">
      <w:start w:val="1"/>
      <w:numFmt w:val="lowerLetter"/>
      <w:lvlText w:val="%8."/>
      <w:lvlJc w:val="left"/>
      <w:pPr>
        <w:ind w:left="5445" w:firstLine="5085"/>
      </w:pPr>
      <w:rPr/>
    </w:lvl>
    <w:lvl w:ilvl="8">
      <w:start w:val="1"/>
      <w:numFmt w:val="lowerRoman"/>
      <w:lvlText w:val="%9."/>
      <w:lvlJc w:val="right"/>
      <w:pPr>
        <w:ind w:left="6165" w:firstLine="598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a"/>
        <w:sz w:val="24"/>
        <w:szCs w:val="24"/>
        <w:u w:val="none"/>
        <w:vertAlign w:val="baseline"/>
      </w:rPr>
    </w:rPrDefault>
    <w:pPrDefault>
      <w:pPr>
        <w:keepNext w:val="0"/>
        <w:keepLines w:val="0"/>
        <w:widowControl w:val="0"/>
        <w:tabs>
          <w:tab w:val="left" w:pos="708"/>
        </w:tabs>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4.png"/><Relationship Id="rId6" Type="http://schemas.openxmlformats.org/officeDocument/2006/relationships/image" Target="media/image01.jpg"/><Relationship Id="rId7" Type="http://schemas.openxmlformats.org/officeDocument/2006/relationships/image" Target="media/image05.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s>
</file>

<file path=word/_rels/header1.xml.rels><?xml version="1.0" encoding="UTF-8" standalone="yes"?><Relationships xmlns="http://schemas.openxmlformats.org/package/2006/relationships"><Relationship Id="rId1" Type="http://schemas.openxmlformats.org/officeDocument/2006/relationships/image" Target="media/image06.png"/></Relationships>
</file>