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30ED" w:rsidRDefault="003130ED" w:rsidP="005E2833">
      <w:pPr>
        <w:tabs>
          <w:tab w:val="left" w:pos="924"/>
        </w:tabs>
        <w:autoSpaceDE w:val="0"/>
        <w:autoSpaceDN w:val="0"/>
        <w:adjustRightInd w:val="0"/>
        <w:jc w:val="center"/>
        <w:rPr>
          <w:rFonts w:ascii="Calibri" w:hAnsi="Calibri" w:cs="Arial"/>
          <w:b/>
        </w:rPr>
      </w:pPr>
      <w:r>
        <w:rPr>
          <w:rFonts w:ascii="Calibri" w:hAnsi="Calibri" w:cs="Arial"/>
          <w:b/>
        </w:rPr>
        <w:t xml:space="preserve"> PLANIFICACIÓN </w:t>
      </w:r>
      <w:r w:rsidR="00B41B31">
        <w:rPr>
          <w:rFonts w:ascii="Calibri" w:hAnsi="Calibri" w:cs="Arial"/>
          <w:b/>
        </w:rPr>
        <w:t xml:space="preserve">DE UNIDAD </w:t>
      </w:r>
      <w:r>
        <w:rPr>
          <w:rFonts w:ascii="Calibri" w:hAnsi="Calibri" w:cs="Arial"/>
          <w:b/>
        </w:rPr>
        <w:t xml:space="preserve">POR DESTREZAS CON CRITERIOS DE DESEMPEÑO </w:t>
      </w:r>
    </w:p>
    <w:p w:rsidR="005E2833" w:rsidRDefault="005E2833" w:rsidP="005E2833">
      <w:pPr>
        <w:tabs>
          <w:tab w:val="left" w:pos="924"/>
        </w:tabs>
        <w:autoSpaceDE w:val="0"/>
        <w:autoSpaceDN w:val="0"/>
        <w:adjustRightInd w:val="0"/>
        <w:jc w:val="center"/>
        <w:rPr>
          <w:rFonts w:ascii="Calibri" w:hAnsi="Calibri" w:cs="Arial"/>
          <w:b/>
        </w:rPr>
      </w:pPr>
    </w:p>
    <w:tbl>
      <w:tblPr>
        <w:tblW w:w="15238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22"/>
        <w:gridCol w:w="906"/>
        <w:gridCol w:w="483"/>
        <w:gridCol w:w="147"/>
        <w:gridCol w:w="505"/>
        <w:gridCol w:w="772"/>
        <w:gridCol w:w="2696"/>
        <w:gridCol w:w="362"/>
        <w:gridCol w:w="346"/>
        <w:gridCol w:w="221"/>
        <w:gridCol w:w="1055"/>
        <w:gridCol w:w="425"/>
        <w:gridCol w:w="993"/>
        <w:gridCol w:w="141"/>
        <w:gridCol w:w="310"/>
        <w:gridCol w:w="287"/>
        <w:gridCol w:w="1385"/>
        <w:gridCol w:w="68"/>
        <w:gridCol w:w="502"/>
        <w:gridCol w:w="22"/>
        <w:gridCol w:w="681"/>
        <w:gridCol w:w="1090"/>
        <w:gridCol w:w="619"/>
      </w:tblGrid>
      <w:tr w:rsidR="006B1521" w:rsidTr="004B5A4A">
        <w:trPr>
          <w:trHeight w:val="725"/>
        </w:trPr>
        <w:tc>
          <w:tcPr>
            <w:tcW w:w="3263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noWrap/>
            <w:vAlign w:val="center"/>
            <w:hideMark/>
          </w:tcPr>
          <w:p w:rsidR="006B1521" w:rsidRDefault="006B1521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</w:pPr>
            <w:r>
              <w:rPr>
                <w:noProof/>
                <w:lang w:eastAsia="es-EC"/>
              </w:rPr>
              <w:drawing>
                <wp:inline distT="0" distB="0" distL="0" distR="0" wp14:anchorId="5475AFB8" wp14:editId="41E30501">
                  <wp:extent cx="1200151" cy="352425"/>
                  <wp:effectExtent l="0" t="0" r="0" b="9525"/>
                  <wp:docPr id="4" name="Picture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2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1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85" w:type="dxa"/>
            <w:gridSpan w:val="15"/>
            <w:tcBorders>
              <w:top w:val="single" w:sz="8" w:space="0" w:color="auto"/>
              <w:left w:val="single" w:sz="4" w:space="0" w:color="auto"/>
              <w:bottom w:val="nil"/>
              <w:right w:val="single" w:sz="8" w:space="0" w:color="000000"/>
            </w:tcBorders>
            <w:vAlign w:val="center"/>
            <w:hideMark/>
          </w:tcPr>
          <w:p w:rsidR="006B1521" w:rsidRDefault="006B1521" w:rsidP="003130ED">
            <w:pPr>
              <w:tabs>
                <w:tab w:val="left" w:pos="924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lang w:val="es-ES"/>
              </w:rPr>
            </w:pPr>
            <w:r>
              <w:rPr>
                <w:rFonts w:ascii="Calibri" w:hAnsi="Calibri" w:cs="Calibri"/>
                <w:b/>
                <w:bCs/>
                <w:lang w:val="es-ES"/>
              </w:rPr>
              <w:t xml:space="preserve">UNIDAD EDUCATIVA PARTICULAR  LA SALLE-CONOCOTO                                                                                                                              </w:t>
            </w:r>
          </w:p>
          <w:p w:rsidR="006B1521" w:rsidRDefault="006B1521" w:rsidP="003130ED">
            <w:pPr>
              <w:jc w:val="center"/>
              <w:rPr>
                <w:rFonts w:ascii="Calibri" w:hAnsi="Calibri"/>
                <w:b/>
                <w:bCs/>
                <w:color w:val="auto"/>
                <w:sz w:val="22"/>
                <w:szCs w:val="22"/>
                <w:lang w:eastAsia="es-EC"/>
              </w:rPr>
            </w:pPr>
            <w:r>
              <w:rPr>
                <w:rFonts w:ascii="Calibri" w:hAnsi="Calibri" w:cs="Calibri"/>
                <w:b/>
                <w:bCs/>
                <w:lang w:val="es-ES"/>
              </w:rPr>
              <w:t>“Una llamada, muchas voces”</w:t>
            </w:r>
          </w:p>
        </w:tc>
        <w:tc>
          <w:tcPr>
            <w:tcW w:w="2390" w:type="dxa"/>
            <w:gridSpan w:val="3"/>
            <w:tcBorders>
              <w:top w:val="single" w:sz="8" w:space="0" w:color="auto"/>
              <w:left w:val="single" w:sz="8" w:space="0" w:color="000000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4B5A4A" w:rsidRDefault="006B1521" w:rsidP="00BF2104">
            <w:pPr>
              <w:jc w:val="center"/>
              <w:rPr>
                <w:rFonts w:ascii="Calibri" w:hAnsi="Calibri"/>
                <w:b/>
                <w:bCs/>
                <w:color w:val="auto"/>
                <w:sz w:val="22"/>
                <w:szCs w:val="22"/>
                <w:lang w:eastAsia="es-EC"/>
              </w:rPr>
            </w:pPr>
            <w:r>
              <w:rPr>
                <w:rFonts w:ascii="Calibri" w:hAnsi="Calibri"/>
                <w:b/>
                <w:bCs/>
                <w:color w:val="auto"/>
                <w:sz w:val="22"/>
                <w:szCs w:val="22"/>
                <w:lang w:eastAsia="es-EC"/>
              </w:rPr>
              <w:t>AÑO LECTIVO</w:t>
            </w:r>
            <w:r w:rsidR="00BF2104">
              <w:rPr>
                <w:rFonts w:ascii="Calibri" w:hAnsi="Calibri"/>
                <w:b/>
                <w:bCs/>
                <w:color w:val="auto"/>
                <w:sz w:val="22"/>
                <w:szCs w:val="22"/>
                <w:lang w:eastAsia="es-EC"/>
              </w:rPr>
              <w:t>:</w:t>
            </w:r>
            <w:r>
              <w:rPr>
                <w:rFonts w:ascii="Calibri" w:hAnsi="Calibri"/>
                <w:b/>
                <w:bCs/>
                <w:color w:val="auto"/>
                <w:sz w:val="22"/>
                <w:szCs w:val="22"/>
                <w:lang w:eastAsia="es-EC"/>
              </w:rPr>
              <w:t xml:space="preserve">  </w:t>
            </w:r>
          </w:p>
          <w:p w:rsidR="006B1521" w:rsidRDefault="006B1521" w:rsidP="00BF2104">
            <w:pPr>
              <w:jc w:val="center"/>
              <w:rPr>
                <w:rFonts w:ascii="Calibri" w:hAnsi="Calibri"/>
                <w:b/>
                <w:bCs/>
                <w:color w:val="auto"/>
                <w:sz w:val="22"/>
                <w:szCs w:val="22"/>
                <w:lang w:eastAsia="es-EC"/>
              </w:rPr>
            </w:pPr>
            <w:r>
              <w:rPr>
                <w:rFonts w:ascii="Calibri" w:hAnsi="Calibri"/>
                <w:b/>
                <w:bCs/>
                <w:color w:val="auto"/>
                <w:sz w:val="22"/>
                <w:szCs w:val="22"/>
                <w:lang w:eastAsia="es-EC"/>
              </w:rPr>
              <w:t xml:space="preserve"> </w:t>
            </w:r>
            <w:r w:rsidRPr="00904DA7">
              <w:rPr>
                <w:rFonts w:ascii="Calibri" w:hAnsi="Calibri"/>
                <w:bCs/>
                <w:color w:val="auto"/>
                <w:sz w:val="22"/>
                <w:szCs w:val="22"/>
                <w:lang w:eastAsia="es-EC"/>
              </w:rPr>
              <w:t>2016 - 2017</w:t>
            </w:r>
          </w:p>
        </w:tc>
      </w:tr>
      <w:tr w:rsidR="006B1521" w:rsidTr="004B5A4A">
        <w:trPr>
          <w:trHeight w:val="408"/>
        </w:trPr>
        <w:tc>
          <w:tcPr>
            <w:tcW w:w="15238" w:type="dxa"/>
            <w:gridSpan w:val="2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:rsidR="006B1521" w:rsidRDefault="006B1521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  <w:t xml:space="preserve">PLAN DE  DESTREZAS CON CRITERIO DE DESEMPEÑO  </w:t>
            </w:r>
            <w:r>
              <w:rPr>
                <w:rFonts w:ascii="Calibri" w:hAnsi="Calibri"/>
                <w:color w:val="000000"/>
                <w:sz w:val="22"/>
                <w:szCs w:val="22"/>
                <w:lang w:eastAsia="es-EC"/>
              </w:rPr>
              <w:t xml:space="preserve">                                                                                                                                                                                  </w:t>
            </w:r>
          </w:p>
        </w:tc>
      </w:tr>
      <w:tr w:rsidR="006B1521" w:rsidTr="004B5A4A">
        <w:trPr>
          <w:trHeight w:val="309"/>
        </w:trPr>
        <w:tc>
          <w:tcPr>
            <w:tcW w:w="15238" w:type="dxa"/>
            <w:gridSpan w:val="23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:rsidR="006B1521" w:rsidRPr="000A38B9" w:rsidRDefault="006B1521" w:rsidP="000A38B9">
            <w:pPr>
              <w:pStyle w:val="Prrafodelista"/>
              <w:numPr>
                <w:ilvl w:val="0"/>
                <w:numId w:val="2"/>
              </w:numP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</w:pPr>
            <w:r w:rsidRPr="000A38B9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  <w:t>DATOS INFORMATIVOS:</w:t>
            </w:r>
          </w:p>
        </w:tc>
      </w:tr>
      <w:tr w:rsidR="006B1521" w:rsidTr="004B5A4A">
        <w:trPr>
          <w:trHeight w:val="354"/>
        </w:trPr>
        <w:tc>
          <w:tcPr>
            <w:tcW w:w="122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1521" w:rsidRPr="00BF2104" w:rsidRDefault="006B1521">
            <w:pPr>
              <w:rPr>
                <w:rFonts w:ascii="Calibri" w:hAnsi="Calibri"/>
                <w:b/>
                <w:bCs/>
                <w:color w:val="auto"/>
                <w:sz w:val="22"/>
                <w:szCs w:val="22"/>
                <w:lang w:eastAsia="es-EC"/>
              </w:rPr>
            </w:pPr>
            <w:r w:rsidRPr="00BF2104">
              <w:rPr>
                <w:rFonts w:ascii="Calibri" w:hAnsi="Calibri"/>
                <w:b/>
                <w:bCs/>
                <w:color w:val="auto"/>
                <w:sz w:val="22"/>
                <w:szCs w:val="22"/>
                <w:lang w:eastAsia="es-EC"/>
              </w:rPr>
              <w:t xml:space="preserve">Docente: </w:t>
            </w:r>
          </w:p>
        </w:tc>
        <w:tc>
          <w:tcPr>
            <w:tcW w:w="2813" w:type="dxa"/>
            <w:gridSpan w:val="5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6B1521" w:rsidRDefault="00BF2104">
            <w:pPr>
              <w:rPr>
                <w:rFonts w:ascii="Calibri" w:hAnsi="Calibri"/>
                <w:bCs/>
                <w:color w:val="auto"/>
                <w:sz w:val="20"/>
                <w:szCs w:val="20"/>
                <w:lang w:eastAsia="es-EC"/>
              </w:rPr>
            </w:pPr>
            <w:r>
              <w:rPr>
                <w:rFonts w:ascii="Calibri" w:hAnsi="Calibri"/>
                <w:bCs/>
                <w:color w:val="auto"/>
                <w:sz w:val="20"/>
                <w:szCs w:val="20"/>
                <w:lang w:eastAsia="es-EC"/>
              </w:rPr>
              <w:t>Lic. Nelly Ramos</w:t>
            </w:r>
          </w:p>
        </w:tc>
        <w:tc>
          <w:tcPr>
            <w:tcW w:w="3058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6B1521" w:rsidRPr="00BF2104" w:rsidRDefault="006B1521">
            <w:pPr>
              <w:rPr>
                <w:rFonts w:ascii="Calibri" w:hAnsi="Calibri"/>
                <w:b/>
                <w:bCs/>
                <w:color w:val="auto"/>
                <w:sz w:val="22"/>
                <w:szCs w:val="22"/>
                <w:lang w:eastAsia="es-EC"/>
              </w:rPr>
            </w:pPr>
            <w:r w:rsidRPr="00BF2104">
              <w:rPr>
                <w:rFonts w:ascii="Calibri" w:hAnsi="Calibri"/>
                <w:b/>
                <w:bCs/>
                <w:color w:val="auto"/>
                <w:sz w:val="22"/>
                <w:szCs w:val="22"/>
                <w:lang w:eastAsia="es-EC"/>
              </w:rPr>
              <w:t>Área/asignatura:  </w:t>
            </w:r>
          </w:p>
        </w:tc>
        <w:tc>
          <w:tcPr>
            <w:tcW w:w="20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6B1521" w:rsidRDefault="00BF2104">
            <w:pPr>
              <w:rPr>
                <w:rFonts w:ascii="Calibri" w:hAnsi="Calibri"/>
                <w:bCs/>
                <w:color w:val="auto"/>
                <w:sz w:val="22"/>
                <w:szCs w:val="22"/>
                <w:lang w:eastAsia="es-EC"/>
              </w:rPr>
            </w:pPr>
            <w:r>
              <w:rPr>
                <w:rFonts w:ascii="Calibri" w:hAnsi="Calibri"/>
                <w:bCs/>
                <w:color w:val="auto"/>
                <w:sz w:val="22"/>
                <w:szCs w:val="22"/>
                <w:lang w:eastAsia="es-EC"/>
              </w:rPr>
              <w:t>Informática</w:t>
            </w:r>
          </w:p>
        </w:tc>
        <w:tc>
          <w:tcPr>
            <w:tcW w:w="1731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:rsidR="006B1521" w:rsidRPr="00BF2104" w:rsidRDefault="006B1521">
            <w:pPr>
              <w:rPr>
                <w:rFonts w:ascii="Calibri" w:hAnsi="Calibri"/>
                <w:b/>
                <w:bCs/>
                <w:color w:val="auto"/>
                <w:sz w:val="22"/>
                <w:szCs w:val="22"/>
                <w:lang w:eastAsia="es-EC"/>
              </w:rPr>
            </w:pPr>
            <w:r w:rsidRPr="00BF2104">
              <w:rPr>
                <w:rFonts w:ascii="Calibri" w:hAnsi="Calibri"/>
                <w:b/>
                <w:bCs/>
                <w:color w:val="auto"/>
                <w:sz w:val="22"/>
                <w:szCs w:val="22"/>
                <w:lang w:eastAsia="es-EC"/>
              </w:rPr>
              <w:t xml:space="preserve">Grado/Curso: </w:t>
            </w:r>
          </w:p>
        </w:tc>
        <w:tc>
          <w:tcPr>
            <w:tcW w:w="138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6B1521" w:rsidRDefault="00B97BD3">
            <w:pPr>
              <w:rPr>
                <w:rFonts w:ascii="Calibri" w:hAnsi="Calibri"/>
                <w:bCs/>
                <w:color w:val="auto"/>
                <w:sz w:val="22"/>
                <w:szCs w:val="22"/>
                <w:lang w:eastAsia="es-EC"/>
              </w:rPr>
            </w:pPr>
            <w:r>
              <w:rPr>
                <w:rFonts w:ascii="Calibri" w:hAnsi="Calibri"/>
                <w:bCs/>
                <w:color w:val="auto"/>
                <w:sz w:val="22"/>
                <w:szCs w:val="22"/>
                <w:lang w:eastAsia="es-EC"/>
              </w:rPr>
              <w:t>Inicial</w:t>
            </w:r>
          </w:p>
        </w:tc>
        <w:tc>
          <w:tcPr>
            <w:tcW w:w="127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hideMark/>
          </w:tcPr>
          <w:p w:rsidR="006B1521" w:rsidRPr="00BF2104" w:rsidRDefault="006B1521">
            <w:pPr>
              <w:rPr>
                <w:rFonts w:ascii="Calibri" w:hAnsi="Calibri"/>
                <w:b/>
                <w:bCs/>
                <w:color w:val="auto"/>
                <w:sz w:val="22"/>
                <w:szCs w:val="22"/>
                <w:lang w:eastAsia="es-EC"/>
              </w:rPr>
            </w:pPr>
            <w:r w:rsidRPr="00BF2104">
              <w:rPr>
                <w:rFonts w:ascii="Calibri" w:hAnsi="Calibri"/>
                <w:b/>
                <w:bCs/>
                <w:color w:val="auto"/>
                <w:sz w:val="22"/>
                <w:szCs w:val="22"/>
                <w:lang w:eastAsia="es-EC"/>
              </w:rPr>
              <w:t xml:space="preserve">Paralelo:  </w:t>
            </w:r>
          </w:p>
        </w:tc>
        <w:tc>
          <w:tcPr>
            <w:tcW w:w="1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</w:tcPr>
          <w:p w:rsidR="006B1521" w:rsidRDefault="00B97BD3">
            <w:pPr>
              <w:rPr>
                <w:rFonts w:ascii="Calibri" w:hAnsi="Calibri"/>
                <w:bCs/>
                <w:color w:val="auto"/>
                <w:sz w:val="22"/>
                <w:szCs w:val="22"/>
                <w:lang w:eastAsia="es-EC"/>
              </w:rPr>
            </w:pPr>
            <w:r>
              <w:rPr>
                <w:rFonts w:ascii="Calibri" w:hAnsi="Calibri"/>
                <w:bCs/>
                <w:color w:val="auto"/>
                <w:sz w:val="22"/>
                <w:szCs w:val="22"/>
                <w:lang w:eastAsia="es-EC"/>
              </w:rPr>
              <w:t>A</w:t>
            </w:r>
            <w:r w:rsidR="00FA613F">
              <w:rPr>
                <w:rFonts w:ascii="Calibri" w:hAnsi="Calibri"/>
                <w:bCs/>
                <w:color w:val="auto"/>
                <w:sz w:val="22"/>
                <w:szCs w:val="22"/>
                <w:lang w:eastAsia="es-EC"/>
              </w:rPr>
              <w:t xml:space="preserve"> – </w:t>
            </w:r>
            <w:r>
              <w:rPr>
                <w:rFonts w:ascii="Calibri" w:hAnsi="Calibri"/>
                <w:bCs/>
                <w:color w:val="auto"/>
                <w:sz w:val="22"/>
                <w:szCs w:val="22"/>
                <w:lang w:eastAsia="es-EC"/>
              </w:rPr>
              <w:t>B</w:t>
            </w:r>
            <w:r w:rsidR="00FA613F">
              <w:rPr>
                <w:rFonts w:ascii="Calibri" w:hAnsi="Calibri"/>
                <w:bCs/>
                <w:color w:val="auto"/>
                <w:sz w:val="22"/>
                <w:szCs w:val="22"/>
                <w:lang w:eastAsia="es-EC"/>
              </w:rPr>
              <w:t xml:space="preserve"> – </w:t>
            </w:r>
            <w:r>
              <w:rPr>
                <w:rFonts w:ascii="Calibri" w:hAnsi="Calibri"/>
                <w:bCs/>
                <w:color w:val="auto"/>
                <w:sz w:val="22"/>
                <w:szCs w:val="22"/>
                <w:lang w:eastAsia="es-EC"/>
              </w:rPr>
              <w:t>C</w:t>
            </w:r>
            <w:r w:rsidR="00FA613F">
              <w:rPr>
                <w:rFonts w:ascii="Calibri" w:hAnsi="Calibri"/>
                <w:bCs/>
                <w:color w:val="auto"/>
                <w:sz w:val="22"/>
                <w:szCs w:val="22"/>
                <w:lang w:eastAsia="es-EC"/>
              </w:rPr>
              <w:t xml:space="preserve"> </w:t>
            </w:r>
          </w:p>
        </w:tc>
      </w:tr>
      <w:tr w:rsidR="000525EB" w:rsidTr="004B5A4A">
        <w:trPr>
          <w:trHeight w:val="560"/>
        </w:trPr>
        <w:tc>
          <w:tcPr>
            <w:tcW w:w="2128" w:type="dxa"/>
            <w:gridSpan w:val="2"/>
            <w:vMerge w:val="restart"/>
            <w:tcBorders>
              <w:top w:val="single" w:sz="4" w:space="0" w:color="auto"/>
              <w:left w:val="single" w:sz="8" w:space="0" w:color="auto"/>
              <w:right w:val="single" w:sz="4" w:space="0" w:color="auto"/>
            </w:tcBorders>
            <w:vAlign w:val="center"/>
            <w:hideMark/>
          </w:tcPr>
          <w:p w:rsidR="000525EB" w:rsidRPr="00BF2104" w:rsidRDefault="000525EB" w:rsidP="00BF2104">
            <w:pPr>
              <w:rPr>
                <w:rFonts w:ascii="Calibri" w:hAnsi="Calibri"/>
                <w:b/>
                <w:bCs/>
                <w:color w:val="auto"/>
                <w:sz w:val="22"/>
                <w:szCs w:val="22"/>
                <w:lang w:eastAsia="es-EC"/>
              </w:rPr>
            </w:pPr>
            <w:r w:rsidRPr="00BF2104">
              <w:rPr>
                <w:rFonts w:ascii="Calibri" w:hAnsi="Calibri"/>
                <w:b/>
                <w:bCs/>
                <w:color w:val="auto"/>
                <w:sz w:val="22"/>
                <w:szCs w:val="22"/>
                <w:lang w:eastAsia="es-EC"/>
              </w:rPr>
              <w:t xml:space="preserve">N.º de unidad de planificación: </w:t>
            </w:r>
          </w:p>
          <w:p w:rsidR="00BF2104" w:rsidRPr="00BF2104" w:rsidRDefault="00BF2104" w:rsidP="00BF2104">
            <w:pPr>
              <w:rPr>
                <w:rFonts w:ascii="Calibri" w:hAnsi="Calibri"/>
                <w:b/>
                <w:bCs/>
                <w:color w:val="auto"/>
                <w:sz w:val="22"/>
                <w:szCs w:val="22"/>
                <w:lang w:eastAsia="es-EC"/>
              </w:rPr>
            </w:pPr>
          </w:p>
        </w:tc>
        <w:tc>
          <w:tcPr>
            <w:tcW w:w="483" w:type="dxa"/>
            <w:vMerge w:val="restart"/>
            <w:tcBorders>
              <w:top w:val="single" w:sz="4" w:space="0" w:color="auto"/>
              <w:left w:val="single" w:sz="8" w:space="0" w:color="auto"/>
              <w:right w:val="single" w:sz="4" w:space="0" w:color="auto"/>
            </w:tcBorders>
            <w:vAlign w:val="center"/>
          </w:tcPr>
          <w:p w:rsidR="000525EB" w:rsidRDefault="00FA613F" w:rsidP="00BF2104">
            <w:pPr>
              <w:jc w:val="center"/>
              <w:rPr>
                <w:rFonts w:ascii="Calibri" w:hAnsi="Calibri"/>
                <w:bCs/>
                <w:color w:val="auto"/>
                <w:sz w:val="22"/>
                <w:szCs w:val="22"/>
                <w:lang w:eastAsia="es-EC"/>
              </w:rPr>
            </w:pPr>
            <w:r>
              <w:rPr>
                <w:rFonts w:ascii="Calibri" w:hAnsi="Calibri"/>
                <w:bCs/>
                <w:color w:val="auto"/>
                <w:sz w:val="22"/>
                <w:szCs w:val="22"/>
                <w:lang w:eastAsia="es-EC"/>
              </w:rPr>
              <w:t>2</w:t>
            </w:r>
          </w:p>
        </w:tc>
        <w:tc>
          <w:tcPr>
            <w:tcW w:w="504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5EB" w:rsidRPr="00BF2104" w:rsidRDefault="000525EB" w:rsidP="00BF2104">
            <w:pPr>
              <w:rPr>
                <w:rFonts w:ascii="Calibri" w:hAnsi="Calibri"/>
                <w:b/>
                <w:bCs/>
                <w:color w:val="auto"/>
                <w:sz w:val="22"/>
                <w:szCs w:val="22"/>
                <w:lang w:eastAsia="es-EC"/>
              </w:rPr>
            </w:pPr>
            <w:r w:rsidRPr="00BF2104">
              <w:rPr>
                <w:rFonts w:ascii="Calibri" w:hAnsi="Calibri"/>
                <w:b/>
                <w:bCs/>
                <w:color w:val="auto"/>
                <w:sz w:val="22"/>
                <w:szCs w:val="22"/>
                <w:lang w:eastAsia="es-EC"/>
              </w:rPr>
              <w:t xml:space="preserve">Título de unidad de planificación: </w:t>
            </w:r>
          </w:p>
        </w:tc>
        <w:tc>
          <w:tcPr>
            <w:tcW w:w="6959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525EB" w:rsidRPr="00FA613F" w:rsidRDefault="00BF2104" w:rsidP="00222093">
            <w:pPr>
              <w:tabs>
                <w:tab w:val="clear" w:pos="708"/>
              </w:tabs>
              <w:suppressAutoHyphens w:val="0"/>
              <w:spacing w:line="276" w:lineRule="auto"/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FA613F">
              <w:rPr>
                <w:rFonts w:asciiTheme="minorHAnsi" w:hAnsiTheme="minorHAnsi" w:cs="Calibri"/>
                <w:color w:val="auto"/>
                <w:kern w:val="0"/>
                <w:sz w:val="28"/>
                <w:szCs w:val="22"/>
                <w:lang w:val="es-ES"/>
              </w:rPr>
              <w:t xml:space="preserve"> </w:t>
            </w:r>
            <w:r w:rsidR="00FA613F" w:rsidRPr="00FA613F">
              <w:rPr>
                <w:rFonts w:asciiTheme="minorHAnsi" w:hAnsiTheme="minorHAnsi"/>
                <w:sz w:val="22"/>
                <w:szCs w:val="16"/>
              </w:rPr>
              <w:t>SOY FELIZ EN FAMILIA</w:t>
            </w:r>
          </w:p>
        </w:tc>
        <w:tc>
          <w:tcPr>
            <w:tcW w:w="61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</w:tcPr>
          <w:p w:rsidR="000525EB" w:rsidRDefault="000525EB">
            <w:pPr>
              <w:pStyle w:val="Default"/>
              <w:rPr>
                <w:color w:val="auto"/>
                <w:sz w:val="22"/>
                <w:szCs w:val="22"/>
              </w:rPr>
            </w:pPr>
          </w:p>
        </w:tc>
      </w:tr>
      <w:tr w:rsidR="00904DA7" w:rsidTr="004B5A4A">
        <w:trPr>
          <w:trHeight w:val="593"/>
        </w:trPr>
        <w:tc>
          <w:tcPr>
            <w:tcW w:w="2128" w:type="dxa"/>
            <w:gridSpan w:val="2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904DA7" w:rsidRDefault="00904DA7">
            <w:pPr>
              <w:rPr>
                <w:rFonts w:ascii="Calibri" w:hAnsi="Calibri"/>
                <w:bCs/>
                <w:color w:val="auto"/>
                <w:sz w:val="22"/>
                <w:szCs w:val="22"/>
                <w:lang w:eastAsia="es-EC"/>
              </w:rPr>
            </w:pPr>
          </w:p>
        </w:tc>
        <w:tc>
          <w:tcPr>
            <w:tcW w:w="483" w:type="dxa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904DA7" w:rsidRDefault="00904DA7">
            <w:pPr>
              <w:rPr>
                <w:rFonts w:ascii="Calibri" w:hAnsi="Calibri"/>
                <w:bCs/>
                <w:color w:val="auto"/>
                <w:sz w:val="22"/>
                <w:szCs w:val="22"/>
                <w:lang w:eastAsia="es-EC"/>
              </w:rPr>
            </w:pPr>
          </w:p>
        </w:tc>
        <w:tc>
          <w:tcPr>
            <w:tcW w:w="504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DA7" w:rsidRPr="00BF2104" w:rsidRDefault="00904DA7" w:rsidP="00BF2104">
            <w:pPr>
              <w:pStyle w:val="Default"/>
              <w:rPr>
                <w:b/>
                <w:bCs/>
                <w:color w:val="auto"/>
                <w:sz w:val="22"/>
                <w:szCs w:val="22"/>
                <w:lang w:eastAsia="es-EC"/>
              </w:rPr>
            </w:pPr>
            <w:r w:rsidRPr="00BF2104">
              <w:rPr>
                <w:rFonts w:cs="Times New Roman"/>
                <w:b/>
                <w:bCs/>
                <w:color w:val="auto"/>
                <w:sz w:val="22"/>
                <w:szCs w:val="22"/>
                <w:lang w:eastAsia="es-EC"/>
              </w:rPr>
              <w:t>Objetivos específicos de la unidad de planificación:</w:t>
            </w:r>
          </w:p>
        </w:tc>
        <w:tc>
          <w:tcPr>
            <w:tcW w:w="6959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04DA7" w:rsidRPr="00904DA7" w:rsidRDefault="00FA613F" w:rsidP="00795E2E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20"/>
                <w:szCs w:val="18"/>
                <w:lang w:val="es-ES"/>
              </w:rPr>
            </w:pPr>
            <w:r w:rsidRPr="00FA613F">
              <w:rPr>
                <w:rFonts w:ascii="Calibri" w:hAnsi="Calibri" w:cs="Calibri"/>
                <w:bCs/>
                <w:sz w:val="22"/>
                <w:szCs w:val="18"/>
                <w:lang w:val="es-ES"/>
              </w:rPr>
              <w:t>Diferenciar cada una de las partes de la computadora a través de la observación para su cuidado y buen uso.</w:t>
            </w:r>
          </w:p>
        </w:tc>
        <w:tc>
          <w:tcPr>
            <w:tcW w:w="61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</w:tcPr>
          <w:p w:rsidR="00904DA7" w:rsidRPr="00904DA7" w:rsidRDefault="00904DA7">
            <w:pPr>
              <w:pStyle w:val="Default"/>
              <w:rPr>
                <w:color w:val="auto"/>
                <w:sz w:val="20"/>
                <w:szCs w:val="22"/>
              </w:rPr>
            </w:pPr>
          </w:p>
        </w:tc>
      </w:tr>
      <w:tr w:rsidR="00904DA7" w:rsidTr="004B5A4A">
        <w:trPr>
          <w:trHeight w:val="287"/>
        </w:trPr>
        <w:tc>
          <w:tcPr>
            <w:tcW w:w="15238" w:type="dxa"/>
            <w:gridSpan w:val="2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904DA7" w:rsidRPr="000A38B9" w:rsidRDefault="00904DA7" w:rsidP="000A38B9">
            <w:pPr>
              <w:pStyle w:val="Prrafodelista"/>
              <w:numPr>
                <w:ilvl w:val="0"/>
                <w:numId w:val="2"/>
              </w:numP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  <w:t>PLANIFICACION:</w:t>
            </w:r>
          </w:p>
        </w:tc>
      </w:tr>
      <w:tr w:rsidR="00904DA7" w:rsidTr="001D6935">
        <w:trPr>
          <w:trHeight w:val="747"/>
        </w:trPr>
        <w:tc>
          <w:tcPr>
            <w:tcW w:w="2758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DA7" w:rsidRDefault="00904DA7" w:rsidP="001D6935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  <w:t xml:space="preserve">CRITERIOS DE EVALUACIÓN: </w:t>
            </w:r>
          </w:p>
        </w:tc>
        <w:tc>
          <w:tcPr>
            <w:tcW w:w="12480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7BD3" w:rsidRPr="001D6935" w:rsidRDefault="001D6935" w:rsidP="001D6935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/>
                <w:bCs/>
                <w:color w:val="000000"/>
                <w:sz w:val="22"/>
                <w:szCs w:val="22"/>
                <w:lang w:eastAsia="es-EC"/>
              </w:rPr>
            </w:pPr>
            <w:r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.</w:t>
            </w:r>
            <w:r>
              <w:rPr>
                <w:rFonts w:ascii="Calibri" w:hAnsi="Calibri" w:cs="Calibri"/>
                <w:bCs/>
                <w:sz w:val="22"/>
                <w:szCs w:val="18"/>
                <w:lang w:val="es-ES"/>
              </w:rPr>
              <w:t xml:space="preserve">   </w:t>
            </w:r>
            <w:r w:rsidRPr="001D6935">
              <w:rPr>
                <w:rFonts w:ascii="Calibri" w:hAnsi="Calibri" w:cs="Calibri"/>
                <w:bCs/>
                <w:sz w:val="22"/>
                <w:szCs w:val="18"/>
                <w:lang w:val="es-ES"/>
              </w:rPr>
              <w:t>Reconoce las partes principales de la computadora y la función que cumplen</w:t>
            </w:r>
            <w:r>
              <w:rPr>
                <w:rFonts w:ascii="Calibri" w:hAnsi="Calibri" w:cs="Calibri"/>
                <w:bCs/>
                <w:sz w:val="22"/>
                <w:szCs w:val="18"/>
                <w:lang w:val="es-ES"/>
              </w:rPr>
              <w:t>.</w:t>
            </w:r>
          </w:p>
        </w:tc>
      </w:tr>
      <w:tr w:rsidR="00084494" w:rsidTr="004B5A4A">
        <w:trPr>
          <w:trHeight w:val="382"/>
        </w:trPr>
        <w:tc>
          <w:tcPr>
            <w:tcW w:w="2758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4DA7" w:rsidRDefault="00904DA7" w:rsidP="00222093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  <w:t xml:space="preserve">EJES TRANSVERSALES: </w:t>
            </w:r>
          </w:p>
          <w:p w:rsidR="001D6935" w:rsidRDefault="001D6935" w:rsidP="00222093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  <w:t>VALOR LASALLISTA:</w:t>
            </w:r>
          </w:p>
        </w:tc>
        <w:tc>
          <w:tcPr>
            <w:tcW w:w="4681" w:type="dxa"/>
            <w:gridSpan w:val="5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6935" w:rsidRDefault="00786A8C" w:rsidP="001D6935">
            <w:pPr>
              <w:tabs>
                <w:tab w:val="left" w:pos="924"/>
              </w:tabs>
              <w:autoSpaceDE w:val="0"/>
              <w:autoSpaceDN w:val="0"/>
              <w:adjustRightInd w:val="0"/>
              <w:rPr>
                <w:rFonts w:ascii="Calibri" w:hAnsi="Calibri" w:cs="Calibri"/>
                <w:lang w:val="es-ES"/>
              </w:rPr>
            </w:pPr>
            <w:r>
              <w:rPr>
                <w:rFonts w:ascii="Calibri" w:hAnsi="Calibri" w:cs="Calibri"/>
                <w:lang w:val="es-ES"/>
              </w:rPr>
              <w:t>Justicia</w:t>
            </w:r>
          </w:p>
          <w:p w:rsidR="00904DA7" w:rsidRPr="00786A8C" w:rsidRDefault="00786A8C" w:rsidP="001D6935">
            <w:pPr>
              <w:tabs>
                <w:tab w:val="left" w:pos="924"/>
              </w:tabs>
              <w:autoSpaceDE w:val="0"/>
              <w:autoSpaceDN w:val="0"/>
              <w:adjustRightInd w:val="0"/>
              <w:rPr>
                <w:rFonts w:ascii="Calibri" w:hAnsi="Calibri"/>
                <w:bCs/>
                <w:color w:val="000000"/>
                <w:sz w:val="20"/>
                <w:szCs w:val="20"/>
                <w:lang w:eastAsia="es-EC"/>
              </w:rPr>
            </w:pPr>
            <w:r w:rsidRPr="00A729D1">
              <w:rPr>
                <w:rFonts w:ascii="Calibri" w:hAnsi="Calibri" w:cs="Calibri"/>
                <w:lang w:val="es-ES"/>
              </w:rPr>
              <w:t>Fraternidad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904DA7" w:rsidRDefault="00904DA7" w:rsidP="00222093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  <w:t xml:space="preserve">PERIODOS: 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904DA7" w:rsidRPr="00A60A27" w:rsidRDefault="00B97BD3" w:rsidP="00084494">
            <w:pPr>
              <w:jc w:val="center"/>
              <w:rPr>
                <w:rFonts w:ascii="Calibri" w:hAnsi="Calibri"/>
                <w:bCs/>
                <w:color w:val="000000"/>
                <w:sz w:val="20"/>
                <w:szCs w:val="20"/>
                <w:lang w:eastAsia="es-EC"/>
              </w:rPr>
            </w:pPr>
            <w:r>
              <w:rPr>
                <w:rFonts w:ascii="Calibri" w:hAnsi="Calibri"/>
                <w:bCs/>
                <w:color w:val="000000"/>
                <w:sz w:val="20"/>
                <w:szCs w:val="20"/>
                <w:lang w:eastAsia="es-EC"/>
              </w:rPr>
              <w:t>2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904DA7" w:rsidRDefault="00904DA7" w:rsidP="00222093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  <w:t xml:space="preserve">SEMANAS: </w:t>
            </w:r>
          </w:p>
        </w:tc>
        <w:tc>
          <w:tcPr>
            <w:tcW w:w="31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:rsidR="00904DA7" w:rsidRPr="00A60A27" w:rsidRDefault="00A60A27" w:rsidP="00222093">
            <w:pPr>
              <w:rPr>
                <w:rFonts w:ascii="Calibri" w:hAnsi="Calibri"/>
                <w:bCs/>
                <w:color w:val="000000"/>
                <w:sz w:val="20"/>
                <w:szCs w:val="20"/>
                <w:lang w:eastAsia="es-EC"/>
              </w:rPr>
            </w:pPr>
            <w:r>
              <w:rPr>
                <w:rFonts w:ascii="Calibri" w:hAnsi="Calibri"/>
                <w:bCs/>
                <w:color w:val="000000"/>
                <w:sz w:val="20"/>
                <w:szCs w:val="20"/>
                <w:lang w:eastAsia="es-EC"/>
              </w:rPr>
              <w:t>6</w:t>
            </w:r>
          </w:p>
        </w:tc>
        <w:tc>
          <w:tcPr>
            <w:tcW w:w="1740" w:type="dxa"/>
            <w:gridSpan w:val="3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4494" w:rsidRPr="00084494" w:rsidRDefault="00084494" w:rsidP="00084494">
            <w:pPr>
              <w:tabs>
                <w:tab w:val="clear" w:pos="708"/>
              </w:tabs>
              <w:suppressAutoHyphens w:val="0"/>
              <w:spacing w:line="276" w:lineRule="auto"/>
              <w:rPr>
                <w:rFonts w:asciiTheme="minorHAnsi" w:hAnsiTheme="minorHAnsi"/>
                <w:b/>
                <w:sz w:val="22"/>
              </w:rPr>
            </w:pPr>
            <w:r w:rsidRPr="00084494">
              <w:rPr>
                <w:rFonts w:asciiTheme="minorHAnsi" w:hAnsiTheme="minorHAnsi"/>
                <w:b/>
                <w:sz w:val="22"/>
              </w:rPr>
              <w:t>FECHA DE INICIO:</w:t>
            </w:r>
          </w:p>
          <w:p w:rsidR="00084494" w:rsidRPr="00084494" w:rsidRDefault="001D6935" w:rsidP="00084494">
            <w:pPr>
              <w:tabs>
                <w:tab w:val="clear" w:pos="708"/>
              </w:tabs>
              <w:suppressAutoHyphens w:val="0"/>
              <w:spacing w:line="276" w:lineRule="auto"/>
              <w:jc w:val="center"/>
              <w:rPr>
                <w:rFonts w:asciiTheme="minorHAnsi" w:hAnsiTheme="minorHAnsi"/>
                <w:sz w:val="22"/>
              </w:rPr>
            </w:pPr>
            <w:r>
              <w:rPr>
                <w:rFonts w:asciiTheme="minorHAnsi" w:hAnsiTheme="minorHAnsi"/>
                <w:sz w:val="22"/>
              </w:rPr>
              <w:t>31/10</w:t>
            </w:r>
            <w:r w:rsidR="00084494">
              <w:rPr>
                <w:rFonts w:asciiTheme="minorHAnsi" w:hAnsiTheme="minorHAnsi"/>
                <w:sz w:val="22"/>
              </w:rPr>
              <w:t>/2016</w:t>
            </w:r>
          </w:p>
        </w:tc>
        <w:tc>
          <w:tcPr>
            <w:tcW w:w="2914" w:type="dxa"/>
            <w:gridSpan w:val="5"/>
            <w:tcBorders>
              <w:right w:val="single" w:sz="4" w:space="0" w:color="auto"/>
            </w:tcBorders>
            <w:shd w:val="clear" w:color="auto" w:fill="auto"/>
          </w:tcPr>
          <w:p w:rsidR="00084494" w:rsidRPr="00084494" w:rsidRDefault="00084494" w:rsidP="004B5A4A">
            <w:pPr>
              <w:tabs>
                <w:tab w:val="clear" w:pos="708"/>
              </w:tabs>
              <w:suppressAutoHyphens w:val="0"/>
              <w:spacing w:line="276" w:lineRule="auto"/>
              <w:jc w:val="center"/>
              <w:rPr>
                <w:rFonts w:asciiTheme="minorHAnsi" w:hAnsiTheme="minorHAnsi"/>
                <w:b/>
                <w:sz w:val="22"/>
              </w:rPr>
            </w:pPr>
            <w:r w:rsidRPr="00084494">
              <w:rPr>
                <w:rFonts w:asciiTheme="minorHAnsi" w:hAnsiTheme="minorHAnsi"/>
                <w:b/>
                <w:sz w:val="22"/>
              </w:rPr>
              <w:t>FECHA DE FINALIZACIÓN:</w:t>
            </w:r>
          </w:p>
          <w:p w:rsidR="00084494" w:rsidRPr="00084494" w:rsidRDefault="001D6935" w:rsidP="00084494">
            <w:pPr>
              <w:tabs>
                <w:tab w:val="clear" w:pos="708"/>
              </w:tabs>
              <w:suppressAutoHyphens w:val="0"/>
              <w:spacing w:line="276" w:lineRule="auto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09/12</w:t>
            </w:r>
            <w:r w:rsidR="00B16F82">
              <w:rPr>
                <w:rFonts w:asciiTheme="minorHAnsi" w:hAnsiTheme="minorHAnsi"/>
              </w:rPr>
              <w:t>/2016</w:t>
            </w:r>
          </w:p>
        </w:tc>
      </w:tr>
      <w:tr w:rsidR="00904DA7" w:rsidTr="004B5A4A">
        <w:trPr>
          <w:trHeight w:val="423"/>
        </w:trPr>
        <w:tc>
          <w:tcPr>
            <w:tcW w:w="275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DA7" w:rsidRDefault="00904DA7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  <w:t>DESTREZAS CON CRITERIOS DE DESEMPEÑO A SER DESARROLLADAS:</w:t>
            </w:r>
          </w:p>
        </w:tc>
        <w:tc>
          <w:tcPr>
            <w:tcW w:w="39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4DA7" w:rsidRDefault="00904DA7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  <w:t>ESTRATEGIAS METODOLOGICAS</w:t>
            </w:r>
          </w:p>
        </w:tc>
        <w:tc>
          <w:tcPr>
            <w:tcW w:w="340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4DA7" w:rsidRDefault="00904DA7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  <w:t>RECURSOS</w:t>
            </w:r>
          </w:p>
        </w:tc>
        <w:tc>
          <w:tcPr>
            <w:tcW w:w="2693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4DA7" w:rsidRDefault="00904DA7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  <w:t xml:space="preserve">INDICADORES DE EVALUACIÓN </w:t>
            </w:r>
          </w:p>
          <w:p w:rsidR="00904DA7" w:rsidRDefault="00904DA7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  <w:t>Indicadores de logro</w:t>
            </w:r>
          </w:p>
        </w:tc>
        <w:tc>
          <w:tcPr>
            <w:tcW w:w="241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C92B13" w:rsidRDefault="00904DA7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  <w:t>Activid</w:t>
            </w:r>
            <w:r w:rsidR="00C92B13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  <w:t>ades de evaluación</w:t>
            </w:r>
          </w:p>
          <w:p w:rsidR="00904DA7" w:rsidRDefault="00904DA7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  <w:t xml:space="preserve">Técnicas / Instrumentos </w:t>
            </w:r>
          </w:p>
        </w:tc>
      </w:tr>
      <w:tr w:rsidR="00904DA7" w:rsidTr="004B5A4A">
        <w:trPr>
          <w:trHeight w:val="375"/>
        </w:trPr>
        <w:tc>
          <w:tcPr>
            <w:tcW w:w="275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904DA7" w:rsidRPr="00B97BD3" w:rsidRDefault="00904DA7" w:rsidP="00222093">
            <w:pPr>
              <w:rPr>
                <w:rFonts w:ascii="Calibri" w:hAnsi="Calibri"/>
                <w:color w:val="000000"/>
                <w:sz w:val="20"/>
                <w:szCs w:val="20"/>
                <w:lang w:eastAsia="es-EC"/>
              </w:rPr>
            </w:pPr>
          </w:p>
          <w:p w:rsidR="00904DA7" w:rsidRPr="001D6935" w:rsidRDefault="001D6935" w:rsidP="001D6935">
            <w:pPr>
              <w:tabs>
                <w:tab w:val="clear" w:pos="708"/>
              </w:tabs>
              <w:suppressAutoHyphens w:val="0"/>
              <w:spacing w:after="200" w:line="276" w:lineRule="auto"/>
              <w:jc w:val="both"/>
              <w:rPr>
                <w:rFonts w:ascii="Calibri" w:hAnsi="Calibri"/>
                <w:color w:val="000000"/>
                <w:sz w:val="20"/>
                <w:szCs w:val="20"/>
                <w:lang w:eastAsia="es-EC"/>
              </w:rPr>
            </w:pPr>
            <w:r w:rsidRPr="001D6935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Reconocer las partes principales de la computadora desde la identificación y relación de su funcionalidad.</w:t>
            </w:r>
          </w:p>
        </w:tc>
        <w:tc>
          <w:tcPr>
            <w:tcW w:w="39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1D6935" w:rsidRDefault="001D6935" w:rsidP="001D6935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/>
                <w:bCs/>
                <w:sz w:val="18"/>
                <w:szCs w:val="18"/>
                <w:lang w:val="es-ES"/>
              </w:rPr>
            </w:pPr>
          </w:p>
          <w:p w:rsidR="001D6935" w:rsidRPr="00771808" w:rsidRDefault="001D6935" w:rsidP="001D6935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 w:rsidRPr="00771808">
              <w:rPr>
                <w:rFonts w:ascii="Calibri" w:hAnsi="Calibri" w:cs="Calibri"/>
                <w:b/>
                <w:bCs/>
                <w:sz w:val="18"/>
                <w:szCs w:val="18"/>
                <w:lang w:val="es-ES"/>
              </w:rPr>
              <w:t>Experiencia:</w:t>
            </w:r>
            <w:r w:rsidRPr="00771808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 xml:space="preserve"> Observar video y presentación sobre las partes principales de la computadora (monitor y mouse).</w:t>
            </w:r>
          </w:p>
          <w:p w:rsidR="001D6935" w:rsidRPr="00771808" w:rsidRDefault="001D6935" w:rsidP="001D6935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 w:rsidRPr="00771808">
              <w:rPr>
                <w:rFonts w:ascii="Calibri" w:hAnsi="Calibri" w:cs="Calibri"/>
                <w:b/>
                <w:bCs/>
                <w:sz w:val="18"/>
                <w:szCs w:val="18"/>
                <w:lang w:val="es-ES"/>
              </w:rPr>
              <w:t>Reflexión:</w:t>
            </w:r>
            <w:r w:rsidRPr="00771808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 xml:space="preserve"> Analizar y dialogar sobre el video y presentación observados</w:t>
            </w:r>
            <w:r w:rsidR="00F607E7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 xml:space="preserve"> y experiencias propias</w:t>
            </w:r>
            <w:r w:rsidRPr="00771808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.</w:t>
            </w:r>
          </w:p>
          <w:p w:rsidR="001D6935" w:rsidRPr="00771808" w:rsidRDefault="001D6935" w:rsidP="001D6935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 w:rsidRPr="00771808">
              <w:rPr>
                <w:rFonts w:ascii="Calibri" w:hAnsi="Calibri" w:cs="Calibri"/>
                <w:b/>
                <w:bCs/>
                <w:sz w:val="18"/>
                <w:szCs w:val="18"/>
                <w:lang w:val="es-ES"/>
              </w:rPr>
              <w:t>Conceptualización:</w:t>
            </w:r>
            <w:r w:rsidRPr="00771808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 xml:space="preserve"> Ubicar y explicar la función  del monitor y teclado.</w:t>
            </w:r>
          </w:p>
          <w:p w:rsidR="001D6935" w:rsidRPr="00771808" w:rsidRDefault="001D6935" w:rsidP="001D6935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 w:rsidRPr="00771808">
              <w:rPr>
                <w:rFonts w:ascii="Calibri" w:hAnsi="Calibri" w:cs="Calibri"/>
                <w:b/>
                <w:bCs/>
                <w:sz w:val="18"/>
                <w:szCs w:val="18"/>
                <w:lang w:val="es-ES"/>
              </w:rPr>
              <w:t>Aplicación:</w:t>
            </w:r>
            <w:r w:rsidRPr="00771808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 xml:space="preserve"> Reconocer en la computadora el monitor y el mouse.</w:t>
            </w:r>
          </w:p>
          <w:p w:rsidR="001D6935" w:rsidRPr="00771808" w:rsidRDefault="001D6935" w:rsidP="001D6935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 w:rsidRPr="00771808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 xml:space="preserve">Pintar en la computadora (Paint) únicamente el monitor y el mouse.      </w:t>
            </w:r>
          </w:p>
          <w:p w:rsidR="00AA7A5F" w:rsidRDefault="00AA7A5F" w:rsidP="001D6935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</w:p>
          <w:p w:rsidR="001D6935" w:rsidRDefault="00AA7A5F" w:rsidP="001D6935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Realizar ejercicios prácticos para refuerzo de destrezas de las demás áreas del conocimiento.</w:t>
            </w:r>
          </w:p>
          <w:p w:rsidR="001D6935" w:rsidRDefault="001D6935" w:rsidP="001D6935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 w:rsidRPr="00771808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 xml:space="preserve">     </w:t>
            </w:r>
          </w:p>
          <w:p w:rsidR="00AA7A5F" w:rsidRDefault="001D6935" w:rsidP="001D6935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 w:rsidRPr="00771808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 xml:space="preserve">           </w:t>
            </w:r>
          </w:p>
          <w:p w:rsidR="00AA7A5F" w:rsidRDefault="001D6935" w:rsidP="001D6935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 w:rsidRPr="00771808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p w:rsidR="00AA7A5F" w:rsidRDefault="00AA7A5F" w:rsidP="001D6935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</w:p>
          <w:p w:rsidR="001D6935" w:rsidRPr="00771808" w:rsidRDefault="001D6935" w:rsidP="001D6935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 w:rsidRPr="00771808">
              <w:rPr>
                <w:rFonts w:ascii="Calibri" w:hAnsi="Calibri" w:cs="Calibri"/>
                <w:b/>
                <w:bCs/>
                <w:sz w:val="18"/>
                <w:szCs w:val="18"/>
                <w:lang w:val="es-ES"/>
              </w:rPr>
              <w:lastRenderedPageBreak/>
              <w:t>Experiencia:</w:t>
            </w:r>
            <w:r w:rsidRPr="00771808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 xml:space="preserve"> Observar video y presentación sobre las partes principa</w:t>
            </w:r>
            <w:r w:rsidR="00F607E7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 xml:space="preserve">les de la computadora (teclado y </w:t>
            </w:r>
            <w:r w:rsidRPr="00771808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 xml:space="preserve"> CPU).</w:t>
            </w:r>
          </w:p>
          <w:p w:rsidR="001D6935" w:rsidRPr="00771808" w:rsidRDefault="001D6935" w:rsidP="001D6935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 w:rsidRPr="00771808">
              <w:rPr>
                <w:rFonts w:ascii="Calibri" w:hAnsi="Calibri" w:cs="Calibri"/>
                <w:b/>
                <w:bCs/>
                <w:sz w:val="18"/>
                <w:szCs w:val="18"/>
                <w:lang w:val="es-ES"/>
              </w:rPr>
              <w:t>Reflexión:</w:t>
            </w:r>
            <w:r w:rsidRPr="00771808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 xml:space="preserve"> Analizar y dialogar sobre el video y presentación observados</w:t>
            </w:r>
            <w:r w:rsidR="00F607E7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 xml:space="preserve"> y experiencias propias</w:t>
            </w:r>
            <w:r w:rsidRPr="00771808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.</w:t>
            </w:r>
          </w:p>
          <w:p w:rsidR="001D6935" w:rsidRPr="00771808" w:rsidRDefault="001D6935" w:rsidP="001D6935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 w:rsidRPr="00771808">
              <w:rPr>
                <w:rFonts w:ascii="Calibri" w:hAnsi="Calibri" w:cs="Calibri"/>
                <w:b/>
                <w:bCs/>
                <w:sz w:val="18"/>
                <w:szCs w:val="18"/>
                <w:lang w:val="es-ES"/>
              </w:rPr>
              <w:t>Conceptualización</w:t>
            </w:r>
            <w:r w:rsidRPr="00771808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: Ubicar y explicar la función  del teclado y CPU.</w:t>
            </w:r>
          </w:p>
          <w:p w:rsidR="001D6935" w:rsidRPr="00771808" w:rsidRDefault="001D6935" w:rsidP="001D6935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 w:rsidRPr="00771808">
              <w:rPr>
                <w:rFonts w:ascii="Calibri" w:hAnsi="Calibri" w:cs="Calibri"/>
                <w:b/>
                <w:bCs/>
                <w:sz w:val="18"/>
                <w:szCs w:val="18"/>
                <w:lang w:val="es-ES"/>
              </w:rPr>
              <w:t>Aplicación:</w:t>
            </w:r>
            <w:r w:rsidRPr="00771808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 xml:space="preserve"> Reconocer en la computadora el teclado y CPU.</w:t>
            </w:r>
          </w:p>
          <w:p w:rsidR="001D6935" w:rsidRPr="00771808" w:rsidRDefault="001D6935" w:rsidP="001D6935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 w:rsidRPr="00771808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 xml:space="preserve">Pintar en la computadora (Paint) únicamente el teclado y CPU.        </w:t>
            </w:r>
          </w:p>
          <w:p w:rsidR="00AA7A5F" w:rsidRDefault="00AA7A5F" w:rsidP="00AA7A5F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Realizar ejercicios prácticos para refuerzo de destrezas de las demás áreas del conocimiento.</w:t>
            </w:r>
          </w:p>
          <w:p w:rsidR="00AA7A5F" w:rsidRDefault="00AA7A5F" w:rsidP="00AA7A5F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 w:rsidRPr="00771808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 xml:space="preserve">     </w:t>
            </w:r>
          </w:p>
          <w:p w:rsidR="001D6935" w:rsidRDefault="001D6935" w:rsidP="001D6935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</w:p>
          <w:p w:rsidR="001D6935" w:rsidRPr="00771808" w:rsidRDefault="001D6935" w:rsidP="001D6935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</w:p>
          <w:p w:rsidR="001D6935" w:rsidRPr="00771808" w:rsidRDefault="001D6935" w:rsidP="001D6935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 w:rsidRPr="00771808">
              <w:rPr>
                <w:rFonts w:ascii="Calibri" w:hAnsi="Calibri" w:cs="Calibri"/>
                <w:b/>
                <w:bCs/>
                <w:sz w:val="18"/>
                <w:szCs w:val="18"/>
                <w:lang w:val="es-ES"/>
              </w:rPr>
              <w:t>Experiencia:</w:t>
            </w:r>
            <w:r w:rsidRPr="00771808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 xml:space="preserve"> Observar video</w:t>
            </w:r>
            <w:r w:rsidR="00F607E7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 xml:space="preserve"> y presentación</w:t>
            </w:r>
            <w:r w:rsidRPr="00771808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 xml:space="preserve"> sobre las partes</w:t>
            </w:r>
            <w:r w:rsidR="00F607E7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 xml:space="preserve"> </w:t>
            </w:r>
            <w:r w:rsidRPr="00771808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 xml:space="preserve"> principales de la computadora</w:t>
            </w:r>
            <w:r w:rsidR="00F607E7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 xml:space="preserve"> (parlantes e impresora)</w:t>
            </w:r>
            <w:r w:rsidRPr="00771808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.</w:t>
            </w:r>
          </w:p>
          <w:p w:rsidR="001D6935" w:rsidRPr="00771808" w:rsidRDefault="001D6935" w:rsidP="001D6935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 w:rsidRPr="00771808">
              <w:rPr>
                <w:rFonts w:ascii="Calibri" w:hAnsi="Calibri" w:cs="Calibri"/>
                <w:b/>
                <w:bCs/>
                <w:sz w:val="18"/>
                <w:szCs w:val="18"/>
                <w:lang w:val="es-ES"/>
              </w:rPr>
              <w:t>Reflexión:</w:t>
            </w:r>
            <w:r w:rsidRPr="00771808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 xml:space="preserve"> Analizar y dialogar sobre el video </w:t>
            </w:r>
            <w:r w:rsidR="00F607E7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 xml:space="preserve">y presentación </w:t>
            </w:r>
            <w:r w:rsidRPr="00771808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observado</w:t>
            </w:r>
            <w:r w:rsidR="00F607E7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s</w:t>
            </w:r>
            <w:r w:rsidRPr="00771808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 xml:space="preserve"> y experiencias propias.</w:t>
            </w:r>
          </w:p>
          <w:p w:rsidR="001D6935" w:rsidRPr="00771808" w:rsidRDefault="001D6935" w:rsidP="001D6935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 w:rsidRPr="00771808">
              <w:rPr>
                <w:rFonts w:ascii="Calibri" w:hAnsi="Calibri" w:cs="Calibri"/>
                <w:b/>
                <w:bCs/>
                <w:sz w:val="18"/>
                <w:szCs w:val="18"/>
                <w:lang w:val="es-ES"/>
              </w:rPr>
              <w:t>Conceptualización:</w:t>
            </w:r>
            <w:r w:rsidRPr="00771808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 xml:space="preserve"> Determinar cada una de las partes de la computadora y la función que cumplen.</w:t>
            </w:r>
          </w:p>
          <w:p w:rsidR="001D6935" w:rsidRPr="00771808" w:rsidRDefault="001D6935" w:rsidP="001D6935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 w:rsidRPr="00771808">
              <w:rPr>
                <w:rFonts w:ascii="Calibri" w:hAnsi="Calibri" w:cs="Calibri"/>
                <w:b/>
                <w:bCs/>
                <w:sz w:val="18"/>
                <w:szCs w:val="18"/>
                <w:lang w:val="es-ES"/>
              </w:rPr>
              <w:t>Aplicación:</w:t>
            </w:r>
            <w:r w:rsidRPr="00771808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 xml:space="preserve"> Reconocer en la computadora cada una de sus partes.</w:t>
            </w:r>
          </w:p>
          <w:p w:rsidR="001D6935" w:rsidRDefault="001D6935" w:rsidP="001D6935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 w:rsidRPr="00771808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 xml:space="preserve">Realizar un ejercicio práctico en la computadora para descubrir cada una de sus partes.                                                                                                                                                                                                    Realizar hoja de tarea en casa.      </w:t>
            </w:r>
          </w:p>
          <w:p w:rsidR="003A0973" w:rsidRPr="00B97BD3" w:rsidRDefault="00AA7A5F" w:rsidP="000645BE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/>
                <w:color w:val="000000"/>
                <w:sz w:val="20"/>
                <w:szCs w:val="20"/>
                <w:lang w:val="es-ES" w:eastAsia="es-EC"/>
              </w:rPr>
            </w:pPr>
            <w:r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Realizar ejercicios prácticos para refuerzo de destrezas de las demás áreas del conocimiento.</w:t>
            </w:r>
            <w:r w:rsidRPr="00771808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 xml:space="preserve">     </w:t>
            </w:r>
          </w:p>
        </w:tc>
        <w:tc>
          <w:tcPr>
            <w:tcW w:w="3402" w:type="dxa"/>
            <w:gridSpan w:val="6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vAlign w:val="center"/>
          </w:tcPr>
          <w:p w:rsidR="002D6F15" w:rsidRDefault="00205CAF" w:rsidP="002D6F15">
            <w:pPr>
              <w:rPr>
                <w:rFonts w:ascii="Calibri" w:hAnsi="Calibri"/>
                <w:color w:val="000000"/>
                <w:sz w:val="20"/>
                <w:szCs w:val="20"/>
                <w:lang w:eastAsia="es-EC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  <w:lang w:eastAsia="es-EC"/>
              </w:rPr>
              <w:lastRenderedPageBreak/>
              <w:t xml:space="preserve"> </w:t>
            </w:r>
          </w:p>
          <w:p w:rsidR="002D6F15" w:rsidRDefault="002D6F15" w:rsidP="002D6F15">
            <w:pPr>
              <w:rPr>
                <w:rFonts w:ascii="Calibri" w:hAnsi="Calibri"/>
                <w:color w:val="000000"/>
                <w:sz w:val="20"/>
                <w:szCs w:val="20"/>
                <w:lang w:eastAsia="es-EC"/>
              </w:rPr>
            </w:pPr>
            <w:r w:rsidRPr="002D6F15">
              <w:rPr>
                <w:rFonts w:ascii="Calibri" w:hAnsi="Calibri"/>
                <w:color w:val="000000"/>
                <w:sz w:val="20"/>
                <w:szCs w:val="20"/>
                <w:lang w:eastAsia="es-EC"/>
              </w:rPr>
              <w:t>Proyector</w:t>
            </w:r>
          </w:p>
          <w:p w:rsidR="002D6F15" w:rsidRPr="002D6F15" w:rsidRDefault="002D6F15" w:rsidP="002D6F15">
            <w:pPr>
              <w:rPr>
                <w:rFonts w:ascii="Calibri" w:hAnsi="Calibri"/>
                <w:color w:val="000000"/>
                <w:sz w:val="20"/>
                <w:szCs w:val="20"/>
                <w:lang w:eastAsia="es-EC"/>
              </w:rPr>
            </w:pPr>
          </w:p>
          <w:p w:rsidR="002D6F15" w:rsidRDefault="002D6F15" w:rsidP="002D6F15">
            <w:pPr>
              <w:rPr>
                <w:rFonts w:ascii="Calibri" w:hAnsi="Calibri"/>
                <w:color w:val="000000"/>
                <w:sz w:val="20"/>
                <w:szCs w:val="20"/>
                <w:lang w:eastAsia="es-EC"/>
              </w:rPr>
            </w:pPr>
            <w:r w:rsidRPr="002D6F15">
              <w:rPr>
                <w:rFonts w:ascii="Calibri" w:hAnsi="Calibri"/>
                <w:color w:val="000000"/>
                <w:sz w:val="20"/>
                <w:szCs w:val="20"/>
                <w:lang w:eastAsia="es-EC"/>
              </w:rPr>
              <w:t>Computador</w:t>
            </w:r>
          </w:p>
          <w:p w:rsidR="002D6F15" w:rsidRPr="002D6F15" w:rsidRDefault="002D6F15" w:rsidP="002D6F15">
            <w:pPr>
              <w:rPr>
                <w:rFonts w:ascii="Calibri" w:hAnsi="Calibri"/>
                <w:color w:val="000000"/>
                <w:sz w:val="20"/>
                <w:szCs w:val="20"/>
                <w:lang w:eastAsia="es-EC"/>
              </w:rPr>
            </w:pPr>
          </w:p>
          <w:p w:rsidR="002D6F15" w:rsidRPr="002D6F15" w:rsidRDefault="002D6F15" w:rsidP="002D6F15">
            <w:pPr>
              <w:rPr>
                <w:rFonts w:ascii="Calibri" w:hAnsi="Calibri"/>
                <w:color w:val="000000"/>
                <w:sz w:val="20"/>
                <w:szCs w:val="20"/>
                <w:lang w:eastAsia="es-EC"/>
              </w:rPr>
            </w:pPr>
            <w:r w:rsidRPr="002D6F15">
              <w:rPr>
                <w:rFonts w:ascii="Calibri" w:hAnsi="Calibri"/>
                <w:color w:val="000000"/>
                <w:sz w:val="20"/>
                <w:szCs w:val="20"/>
                <w:lang w:eastAsia="es-EC"/>
              </w:rPr>
              <w:t xml:space="preserve">Videos  de YouTube: </w:t>
            </w:r>
          </w:p>
          <w:p w:rsidR="002D6F15" w:rsidRPr="002D6F15" w:rsidRDefault="002D6F15" w:rsidP="002D6F15">
            <w:pPr>
              <w:rPr>
                <w:rFonts w:ascii="Calibri" w:hAnsi="Calibri"/>
                <w:color w:val="000000"/>
                <w:sz w:val="20"/>
                <w:szCs w:val="20"/>
                <w:lang w:eastAsia="es-EC"/>
              </w:rPr>
            </w:pPr>
            <w:r w:rsidRPr="002D6F15">
              <w:rPr>
                <w:rFonts w:ascii="Calibri" w:hAnsi="Calibri"/>
                <w:color w:val="000000"/>
                <w:sz w:val="20"/>
                <w:szCs w:val="20"/>
                <w:lang w:eastAsia="es-EC"/>
              </w:rPr>
              <w:t>“Las partes  principales de la computadora”</w:t>
            </w:r>
          </w:p>
          <w:p w:rsidR="00F607E7" w:rsidRDefault="00F607E7" w:rsidP="002D6F15">
            <w:pPr>
              <w:rPr>
                <w:rFonts w:ascii="Calibri" w:hAnsi="Calibri"/>
                <w:color w:val="000000"/>
                <w:sz w:val="20"/>
                <w:szCs w:val="20"/>
                <w:lang w:eastAsia="es-EC"/>
              </w:rPr>
            </w:pPr>
          </w:p>
          <w:p w:rsidR="002D6F15" w:rsidRPr="002D6F15" w:rsidRDefault="002D6F15" w:rsidP="002D6F15">
            <w:pPr>
              <w:rPr>
                <w:rFonts w:ascii="Calibri" w:hAnsi="Calibri"/>
                <w:color w:val="000000"/>
                <w:sz w:val="20"/>
                <w:szCs w:val="20"/>
                <w:lang w:eastAsia="es-EC"/>
              </w:rPr>
            </w:pPr>
            <w:r w:rsidRPr="002D6F15">
              <w:rPr>
                <w:rFonts w:ascii="Calibri" w:hAnsi="Calibri"/>
                <w:color w:val="000000"/>
                <w:sz w:val="20"/>
                <w:szCs w:val="20"/>
                <w:lang w:eastAsia="es-EC"/>
              </w:rPr>
              <w:t>https://www.youtube.com/watch?v=W74tPZFmk1o</w:t>
            </w:r>
          </w:p>
          <w:p w:rsidR="00F607E7" w:rsidRDefault="00F607E7" w:rsidP="002D6F15">
            <w:pPr>
              <w:rPr>
                <w:rFonts w:ascii="Calibri" w:hAnsi="Calibri"/>
                <w:color w:val="000000"/>
                <w:sz w:val="20"/>
                <w:szCs w:val="20"/>
                <w:lang w:eastAsia="es-EC"/>
              </w:rPr>
            </w:pPr>
          </w:p>
          <w:p w:rsidR="002D6F15" w:rsidRPr="002D6F15" w:rsidRDefault="002D6F15" w:rsidP="002D6F15">
            <w:pPr>
              <w:rPr>
                <w:rFonts w:ascii="Calibri" w:hAnsi="Calibri"/>
                <w:color w:val="000000"/>
                <w:sz w:val="20"/>
                <w:szCs w:val="20"/>
                <w:lang w:eastAsia="es-EC"/>
              </w:rPr>
            </w:pPr>
            <w:r w:rsidRPr="002D6F15">
              <w:rPr>
                <w:rFonts w:ascii="Calibri" w:hAnsi="Calibri"/>
                <w:color w:val="000000"/>
                <w:sz w:val="20"/>
                <w:szCs w:val="20"/>
                <w:lang w:eastAsia="es-EC"/>
              </w:rPr>
              <w:t>https://www.youtube.com/watch?v=8uYGMgTY1Fs</w:t>
            </w:r>
          </w:p>
          <w:p w:rsidR="00F607E7" w:rsidRDefault="00F607E7" w:rsidP="002D6F15">
            <w:pPr>
              <w:rPr>
                <w:rFonts w:ascii="Calibri" w:hAnsi="Calibri"/>
                <w:color w:val="000000"/>
                <w:sz w:val="20"/>
                <w:szCs w:val="20"/>
                <w:lang w:eastAsia="es-EC"/>
              </w:rPr>
            </w:pPr>
          </w:p>
          <w:p w:rsidR="002D6F15" w:rsidRPr="002D6F15" w:rsidRDefault="002D6F15" w:rsidP="002D6F15">
            <w:pPr>
              <w:rPr>
                <w:rFonts w:ascii="Calibri" w:hAnsi="Calibri"/>
                <w:color w:val="000000"/>
                <w:sz w:val="20"/>
                <w:szCs w:val="20"/>
                <w:lang w:eastAsia="es-EC"/>
              </w:rPr>
            </w:pPr>
            <w:r w:rsidRPr="002D6F15">
              <w:rPr>
                <w:rFonts w:ascii="Calibri" w:hAnsi="Calibri"/>
                <w:color w:val="000000"/>
                <w:sz w:val="20"/>
                <w:szCs w:val="20"/>
                <w:lang w:eastAsia="es-EC"/>
              </w:rPr>
              <w:t>https://www.youtube.com/watch?v=mnhaxTa5l94</w:t>
            </w:r>
          </w:p>
          <w:p w:rsidR="002D6F15" w:rsidRPr="002D6F15" w:rsidRDefault="00F607E7" w:rsidP="002D6F15">
            <w:pPr>
              <w:rPr>
                <w:rFonts w:ascii="Calibri" w:hAnsi="Calibri"/>
                <w:color w:val="000000"/>
                <w:sz w:val="20"/>
                <w:szCs w:val="20"/>
                <w:lang w:eastAsia="es-EC"/>
              </w:rPr>
            </w:pPr>
            <w:r w:rsidRPr="00F607E7">
              <w:rPr>
                <w:rFonts w:ascii="Calibri" w:hAnsi="Calibri"/>
                <w:color w:val="000000"/>
                <w:sz w:val="20"/>
                <w:szCs w:val="20"/>
                <w:lang w:eastAsia="es-EC"/>
              </w:rPr>
              <w:lastRenderedPageBreak/>
              <w:t>https://www.youtube.com/watch?v=SC0jZrBA5N0</w:t>
            </w:r>
          </w:p>
          <w:p w:rsidR="00F607E7" w:rsidRDefault="00F607E7" w:rsidP="002D6F15">
            <w:pPr>
              <w:rPr>
                <w:rFonts w:ascii="Calibri" w:hAnsi="Calibri"/>
                <w:color w:val="000000"/>
                <w:sz w:val="20"/>
                <w:szCs w:val="20"/>
                <w:lang w:eastAsia="es-EC"/>
              </w:rPr>
            </w:pPr>
          </w:p>
          <w:p w:rsidR="00F607E7" w:rsidRDefault="00F607E7" w:rsidP="002D6F15">
            <w:pPr>
              <w:rPr>
                <w:rFonts w:ascii="Calibri" w:hAnsi="Calibri"/>
                <w:color w:val="000000"/>
                <w:sz w:val="20"/>
                <w:szCs w:val="20"/>
                <w:lang w:eastAsia="es-EC"/>
              </w:rPr>
            </w:pPr>
          </w:p>
          <w:p w:rsidR="002D6F15" w:rsidRPr="002D6F15" w:rsidRDefault="00F607E7" w:rsidP="002D6F15">
            <w:pPr>
              <w:rPr>
                <w:rFonts w:ascii="Calibri" w:hAnsi="Calibri"/>
                <w:color w:val="000000"/>
                <w:sz w:val="20"/>
                <w:szCs w:val="20"/>
                <w:lang w:eastAsia="es-EC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  <w:lang w:eastAsia="es-EC"/>
              </w:rPr>
              <w:t>Presentación en Power Point:</w:t>
            </w:r>
          </w:p>
          <w:p w:rsidR="002D6F15" w:rsidRPr="002D6F15" w:rsidRDefault="002D6F15" w:rsidP="002D6F15">
            <w:pPr>
              <w:rPr>
                <w:rFonts w:ascii="Calibri" w:hAnsi="Calibri"/>
                <w:color w:val="000000"/>
                <w:sz w:val="20"/>
                <w:szCs w:val="20"/>
                <w:lang w:eastAsia="es-EC"/>
              </w:rPr>
            </w:pPr>
            <w:r w:rsidRPr="002D6F15">
              <w:rPr>
                <w:rFonts w:ascii="Calibri" w:hAnsi="Calibri"/>
                <w:color w:val="000000"/>
                <w:sz w:val="20"/>
                <w:szCs w:val="20"/>
                <w:lang w:eastAsia="es-EC"/>
              </w:rPr>
              <w:t>"Monitor", "mouse", "teclado", "CPU"</w:t>
            </w:r>
          </w:p>
          <w:p w:rsidR="002D6F15" w:rsidRPr="002D6F15" w:rsidRDefault="002D6F15" w:rsidP="002D6F15">
            <w:pPr>
              <w:rPr>
                <w:rFonts w:ascii="Calibri" w:hAnsi="Calibri"/>
                <w:color w:val="000000"/>
                <w:sz w:val="20"/>
                <w:szCs w:val="20"/>
                <w:lang w:eastAsia="es-EC"/>
              </w:rPr>
            </w:pPr>
          </w:p>
          <w:p w:rsidR="002D6F15" w:rsidRPr="002D6F15" w:rsidRDefault="00F607E7" w:rsidP="002D6F15">
            <w:pPr>
              <w:rPr>
                <w:rFonts w:ascii="Calibri" w:hAnsi="Calibri"/>
                <w:color w:val="000000"/>
                <w:sz w:val="20"/>
                <w:szCs w:val="20"/>
                <w:lang w:eastAsia="es-EC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  <w:lang w:eastAsia="es-EC"/>
              </w:rPr>
              <w:t xml:space="preserve">Programa: </w:t>
            </w:r>
            <w:proofErr w:type="spellStart"/>
            <w:r>
              <w:rPr>
                <w:rFonts w:ascii="Calibri" w:hAnsi="Calibri"/>
                <w:color w:val="000000"/>
                <w:sz w:val="20"/>
                <w:szCs w:val="20"/>
                <w:lang w:eastAsia="es-EC"/>
              </w:rPr>
              <w:t>Compuamigos</w:t>
            </w:r>
            <w:proofErr w:type="spellEnd"/>
            <w:r>
              <w:rPr>
                <w:rFonts w:ascii="Calibri" w:hAnsi="Calibri"/>
                <w:color w:val="000000"/>
                <w:sz w:val="20"/>
                <w:szCs w:val="20"/>
                <w:lang w:eastAsia="es-EC"/>
              </w:rPr>
              <w:t xml:space="preserve"> (descubriendo las partes de</w:t>
            </w:r>
            <w:r w:rsidR="00F53E4E">
              <w:rPr>
                <w:rFonts w:ascii="Calibri" w:hAnsi="Calibri"/>
                <w:color w:val="000000"/>
                <w:sz w:val="20"/>
                <w:szCs w:val="20"/>
                <w:lang w:eastAsia="es-EC"/>
              </w:rPr>
              <w:t xml:space="preserve"> </w:t>
            </w:r>
            <w:r>
              <w:rPr>
                <w:rFonts w:ascii="Calibri" w:hAnsi="Calibri"/>
                <w:color w:val="000000"/>
                <w:sz w:val="20"/>
                <w:szCs w:val="20"/>
                <w:lang w:eastAsia="es-EC"/>
              </w:rPr>
              <w:t>l</w:t>
            </w:r>
            <w:r w:rsidR="00F53E4E">
              <w:rPr>
                <w:rFonts w:ascii="Calibri" w:hAnsi="Calibri"/>
                <w:color w:val="000000"/>
                <w:sz w:val="20"/>
                <w:szCs w:val="20"/>
                <w:lang w:eastAsia="es-EC"/>
              </w:rPr>
              <w:t>a</w:t>
            </w:r>
            <w:r>
              <w:rPr>
                <w:rFonts w:ascii="Calibri" w:hAnsi="Calibri"/>
                <w:color w:val="000000"/>
                <w:sz w:val="20"/>
                <w:szCs w:val="20"/>
                <w:lang w:eastAsia="es-EC"/>
              </w:rPr>
              <w:t xml:space="preserve"> computador</w:t>
            </w:r>
            <w:r w:rsidR="00F53E4E">
              <w:rPr>
                <w:rFonts w:ascii="Calibri" w:hAnsi="Calibri"/>
                <w:color w:val="000000"/>
                <w:sz w:val="20"/>
                <w:szCs w:val="20"/>
                <w:lang w:eastAsia="es-EC"/>
              </w:rPr>
              <w:t>a</w:t>
            </w:r>
            <w:r>
              <w:rPr>
                <w:rFonts w:ascii="Calibri" w:hAnsi="Calibri"/>
                <w:color w:val="000000"/>
                <w:sz w:val="20"/>
                <w:szCs w:val="20"/>
                <w:lang w:eastAsia="es-EC"/>
              </w:rPr>
              <w:t>)</w:t>
            </w:r>
          </w:p>
          <w:p w:rsidR="00F607E7" w:rsidRDefault="00F607E7" w:rsidP="002D6F15">
            <w:pPr>
              <w:rPr>
                <w:rFonts w:ascii="Calibri" w:hAnsi="Calibri"/>
                <w:color w:val="000000"/>
                <w:sz w:val="20"/>
                <w:szCs w:val="20"/>
                <w:lang w:eastAsia="es-EC"/>
              </w:rPr>
            </w:pPr>
          </w:p>
          <w:p w:rsidR="00904DA7" w:rsidRPr="00C92B13" w:rsidRDefault="002D6F15" w:rsidP="002D6F15">
            <w:pPr>
              <w:rPr>
                <w:rFonts w:ascii="Calibri" w:hAnsi="Calibri"/>
                <w:color w:val="000000"/>
                <w:sz w:val="20"/>
                <w:szCs w:val="20"/>
                <w:lang w:eastAsia="es-EC"/>
              </w:rPr>
            </w:pPr>
            <w:r w:rsidRPr="002D6F15">
              <w:rPr>
                <w:rFonts w:ascii="Calibri" w:hAnsi="Calibri"/>
                <w:color w:val="000000"/>
                <w:sz w:val="20"/>
                <w:szCs w:val="20"/>
                <w:lang w:eastAsia="es-EC"/>
              </w:rPr>
              <w:t>Hoja de tarea</w:t>
            </w:r>
          </w:p>
        </w:tc>
        <w:tc>
          <w:tcPr>
            <w:tcW w:w="2693" w:type="dxa"/>
            <w:gridSpan w:val="6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vAlign w:val="center"/>
          </w:tcPr>
          <w:p w:rsidR="00F607E7" w:rsidRDefault="00F607E7" w:rsidP="00F607E7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lastRenderedPageBreak/>
              <w:t>Identifica</w:t>
            </w:r>
            <w:r w:rsidRPr="00771808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 xml:space="preserve"> las partes principales de la computadora y la función que cumplen</w:t>
            </w:r>
            <w:r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.</w:t>
            </w:r>
          </w:p>
          <w:p w:rsidR="00F607E7" w:rsidRDefault="00F607E7" w:rsidP="00F607E7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</w:p>
          <w:p w:rsidR="00F607E7" w:rsidRPr="00771808" w:rsidRDefault="00F607E7" w:rsidP="00F607E7">
            <w:pPr>
              <w:pStyle w:val="Prrafodelista"/>
              <w:numPr>
                <w:ilvl w:val="0"/>
                <w:numId w:val="8"/>
              </w:num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line="276" w:lineRule="auto"/>
              <w:ind w:left="175" w:hanging="141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 w:rsidRPr="00771808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Ubica el monitor y explica su función.</w:t>
            </w:r>
          </w:p>
          <w:p w:rsidR="00F607E7" w:rsidRDefault="00F607E7" w:rsidP="00F607E7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</w:p>
          <w:p w:rsidR="00C93471" w:rsidRPr="00771808" w:rsidRDefault="00C93471" w:rsidP="00F607E7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</w:p>
          <w:p w:rsidR="00F607E7" w:rsidRPr="00771808" w:rsidRDefault="00F607E7" w:rsidP="00F607E7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 w:rsidRPr="00771808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• Ubica el mouse y explica su función.</w:t>
            </w:r>
          </w:p>
          <w:p w:rsidR="00F607E7" w:rsidRDefault="00F607E7" w:rsidP="00F607E7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</w:p>
          <w:p w:rsidR="00C93471" w:rsidRPr="00771808" w:rsidRDefault="00C93471" w:rsidP="00F607E7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</w:p>
          <w:p w:rsidR="00F607E7" w:rsidRPr="00771808" w:rsidRDefault="00F607E7" w:rsidP="00F607E7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 w:rsidRPr="00771808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• Ubica el teclado y explica su función.</w:t>
            </w:r>
          </w:p>
          <w:p w:rsidR="00F607E7" w:rsidRDefault="00F607E7" w:rsidP="00F607E7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</w:p>
          <w:p w:rsidR="00C93471" w:rsidRPr="00771808" w:rsidRDefault="00C93471" w:rsidP="00F607E7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</w:p>
          <w:p w:rsidR="00904DA7" w:rsidRPr="00FE005F" w:rsidRDefault="00F607E7" w:rsidP="00F607E7">
            <w:pPr>
              <w:rPr>
                <w:rFonts w:ascii="Calibri" w:hAnsi="Calibri"/>
                <w:color w:val="000000"/>
                <w:sz w:val="20"/>
                <w:szCs w:val="20"/>
                <w:lang w:val="es-ES" w:eastAsia="es-EC"/>
              </w:rPr>
            </w:pPr>
            <w:r w:rsidRPr="00771808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• Ubica el CPU y explica su función.</w:t>
            </w:r>
          </w:p>
        </w:tc>
        <w:tc>
          <w:tcPr>
            <w:tcW w:w="24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3471" w:rsidRDefault="00C93471" w:rsidP="00C93471">
            <w:pPr>
              <w:rPr>
                <w:rFonts w:ascii="Calibri" w:hAnsi="Calibri"/>
                <w:color w:val="000000"/>
                <w:sz w:val="20"/>
                <w:szCs w:val="22"/>
                <w:lang w:eastAsia="es-EC"/>
              </w:rPr>
            </w:pPr>
          </w:p>
          <w:p w:rsidR="00C93471" w:rsidRPr="005E2833" w:rsidRDefault="00C93471" w:rsidP="00C93471">
            <w:pPr>
              <w:rPr>
                <w:rFonts w:ascii="Calibri" w:hAnsi="Calibri"/>
                <w:color w:val="000000"/>
                <w:sz w:val="20"/>
                <w:szCs w:val="22"/>
                <w:lang w:eastAsia="es-EC"/>
              </w:rPr>
            </w:pPr>
            <w:r w:rsidRPr="005E2833">
              <w:rPr>
                <w:rFonts w:ascii="Calibri" w:hAnsi="Calibri"/>
                <w:color w:val="000000"/>
                <w:sz w:val="20"/>
                <w:szCs w:val="22"/>
                <w:lang w:eastAsia="es-EC"/>
              </w:rPr>
              <w:t>Trabajo individual</w:t>
            </w:r>
          </w:p>
          <w:p w:rsidR="00C93471" w:rsidRPr="005E2833" w:rsidRDefault="00C93471" w:rsidP="00C93471">
            <w:pPr>
              <w:rPr>
                <w:rFonts w:ascii="Calibri" w:hAnsi="Calibri"/>
                <w:color w:val="000000"/>
                <w:sz w:val="20"/>
                <w:szCs w:val="22"/>
                <w:lang w:eastAsia="es-EC"/>
              </w:rPr>
            </w:pPr>
            <w:r w:rsidRPr="005E2833">
              <w:rPr>
                <w:rFonts w:ascii="Calibri" w:hAnsi="Calibri"/>
                <w:color w:val="000000"/>
                <w:sz w:val="20"/>
                <w:szCs w:val="22"/>
                <w:lang w:eastAsia="es-EC"/>
              </w:rPr>
              <w:t>La Observación:</w:t>
            </w:r>
          </w:p>
          <w:p w:rsidR="00C93471" w:rsidRPr="005E2833" w:rsidRDefault="00C93471" w:rsidP="00C93471">
            <w:pPr>
              <w:rPr>
                <w:rFonts w:ascii="Calibri" w:hAnsi="Calibri"/>
                <w:color w:val="000000"/>
                <w:sz w:val="20"/>
                <w:szCs w:val="22"/>
                <w:lang w:eastAsia="es-EC"/>
              </w:rPr>
            </w:pPr>
            <w:r w:rsidRPr="005E2833">
              <w:rPr>
                <w:rFonts w:ascii="Calibri" w:hAnsi="Calibri"/>
                <w:color w:val="000000"/>
                <w:sz w:val="20"/>
                <w:szCs w:val="22"/>
                <w:lang w:eastAsia="es-EC"/>
              </w:rPr>
              <w:t>Escala numérica</w:t>
            </w:r>
          </w:p>
          <w:p w:rsidR="00C93471" w:rsidRPr="005E2833" w:rsidRDefault="00C93471" w:rsidP="00C93471">
            <w:pPr>
              <w:rPr>
                <w:rFonts w:ascii="Calibri" w:hAnsi="Calibri"/>
                <w:color w:val="000000"/>
                <w:sz w:val="20"/>
                <w:szCs w:val="22"/>
                <w:lang w:eastAsia="es-EC"/>
              </w:rPr>
            </w:pPr>
          </w:p>
          <w:p w:rsidR="00C93471" w:rsidRDefault="00C93471" w:rsidP="00C93471">
            <w:pPr>
              <w:rPr>
                <w:rFonts w:ascii="Calibri" w:hAnsi="Calibri"/>
                <w:color w:val="000000"/>
                <w:sz w:val="20"/>
                <w:szCs w:val="22"/>
                <w:lang w:eastAsia="es-EC"/>
              </w:rPr>
            </w:pPr>
          </w:p>
          <w:p w:rsidR="00C93471" w:rsidRDefault="00C93471" w:rsidP="00C93471">
            <w:pPr>
              <w:rPr>
                <w:rFonts w:ascii="Calibri" w:hAnsi="Calibri"/>
                <w:color w:val="000000"/>
                <w:sz w:val="20"/>
                <w:szCs w:val="22"/>
                <w:lang w:eastAsia="es-EC"/>
              </w:rPr>
            </w:pPr>
          </w:p>
          <w:p w:rsidR="00C93471" w:rsidRPr="005E2833" w:rsidRDefault="00C93471" w:rsidP="00C93471">
            <w:pPr>
              <w:rPr>
                <w:rFonts w:ascii="Calibri" w:hAnsi="Calibri"/>
                <w:color w:val="000000"/>
                <w:sz w:val="20"/>
                <w:szCs w:val="22"/>
                <w:lang w:eastAsia="es-EC"/>
              </w:rPr>
            </w:pPr>
            <w:r w:rsidRPr="005E2833">
              <w:rPr>
                <w:rFonts w:ascii="Calibri" w:hAnsi="Calibri"/>
                <w:color w:val="000000"/>
                <w:sz w:val="20"/>
                <w:szCs w:val="22"/>
                <w:lang w:eastAsia="es-EC"/>
              </w:rPr>
              <w:t xml:space="preserve">Trabajo </w:t>
            </w:r>
            <w:r>
              <w:rPr>
                <w:rFonts w:ascii="Calibri" w:hAnsi="Calibri"/>
                <w:color w:val="000000"/>
                <w:sz w:val="20"/>
                <w:szCs w:val="22"/>
                <w:lang w:eastAsia="es-EC"/>
              </w:rPr>
              <w:t>grupal</w:t>
            </w:r>
          </w:p>
          <w:p w:rsidR="00C93471" w:rsidRPr="005E2833" w:rsidRDefault="00C93471" w:rsidP="00C93471">
            <w:pPr>
              <w:rPr>
                <w:rFonts w:ascii="Calibri" w:hAnsi="Calibri"/>
                <w:color w:val="000000"/>
                <w:sz w:val="20"/>
                <w:szCs w:val="22"/>
                <w:lang w:eastAsia="es-EC"/>
              </w:rPr>
            </w:pPr>
            <w:r w:rsidRPr="005E2833">
              <w:rPr>
                <w:rFonts w:ascii="Calibri" w:hAnsi="Calibri"/>
                <w:color w:val="000000"/>
                <w:sz w:val="20"/>
                <w:szCs w:val="22"/>
                <w:lang w:eastAsia="es-EC"/>
              </w:rPr>
              <w:t>La Observación:</w:t>
            </w:r>
          </w:p>
          <w:p w:rsidR="00C93471" w:rsidRPr="005E2833" w:rsidRDefault="00C93471" w:rsidP="00C93471">
            <w:pPr>
              <w:rPr>
                <w:rFonts w:ascii="Calibri" w:hAnsi="Calibri"/>
                <w:color w:val="000000"/>
                <w:sz w:val="20"/>
                <w:szCs w:val="22"/>
                <w:lang w:eastAsia="es-EC"/>
              </w:rPr>
            </w:pPr>
            <w:r w:rsidRPr="005E2833">
              <w:rPr>
                <w:rFonts w:ascii="Calibri" w:hAnsi="Calibri"/>
                <w:color w:val="000000"/>
                <w:sz w:val="20"/>
                <w:szCs w:val="22"/>
                <w:lang w:eastAsia="es-EC"/>
              </w:rPr>
              <w:t>Escala numérica</w:t>
            </w:r>
          </w:p>
          <w:p w:rsidR="00C93471" w:rsidRDefault="00C93471" w:rsidP="00C93471">
            <w:pPr>
              <w:rPr>
                <w:rFonts w:ascii="Calibri" w:hAnsi="Calibri"/>
                <w:color w:val="000000"/>
                <w:sz w:val="20"/>
                <w:szCs w:val="22"/>
                <w:lang w:eastAsia="es-EC"/>
              </w:rPr>
            </w:pPr>
          </w:p>
          <w:p w:rsidR="00C93471" w:rsidRDefault="00C93471" w:rsidP="00C93471">
            <w:pPr>
              <w:rPr>
                <w:rFonts w:ascii="Calibri" w:hAnsi="Calibri"/>
                <w:color w:val="000000"/>
                <w:sz w:val="20"/>
                <w:szCs w:val="22"/>
                <w:lang w:eastAsia="es-EC"/>
              </w:rPr>
            </w:pPr>
          </w:p>
          <w:p w:rsidR="00C93471" w:rsidRDefault="00C93471" w:rsidP="00C93471">
            <w:pPr>
              <w:rPr>
                <w:rFonts w:ascii="Calibri" w:hAnsi="Calibri"/>
                <w:color w:val="000000"/>
                <w:sz w:val="20"/>
                <w:szCs w:val="22"/>
                <w:lang w:eastAsia="es-EC"/>
              </w:rPr>
            </w:pPr>
          </w:p>
          <w:p w:rsidR="00C93471" w:rsidRPr="005E2833" w:rsidRDefault="00C93471" w:rsidP="00C93471">
            <w:pPr>
              <w:rPr>
                <w:rFonts w:ascii="Calibri" w:hAnsi="Calibri"/>
                <w:color w:val="000000"/>
                <w:sz w:val="20"/>
                <w:szCs w:val="22"/>
                <w:lang w:eastAsia="es-EC"/>
              </w:rPr>
            </w:pPr>
            <w:r w:rsidRPr="005E2833">
              <w:rPr>
                <w:rFonts w:ascii="Calibri" w:hAnsi="Calibri"/>
                <w:color w:val="000000"/>
                <w:sz w:val="20"/>
                <w:szCs w:val="22"/>
                <w:lang w:eastAsia="es-EC"/>
              </w:rPr>
              <w:t>Tarea en casa</w:t>
            </w:r>
          </w:p>
          <w:p w:rsidR="00C93471" w:rsidRPr="005E2833" w:rsidRDefault="00C93471" w:rsidP="00C93471">
            <w:pPr>
              <w:rPr>
                <w:rFonts w:ascii="Calibri" w:hAnsi="Calibri"/>
                <w:color w:val="000000"/>
                <w:sz w:val="20"/>
                <w:szCs w:val="22"/>
                <w:lang w:eastAsia="es-EC"/>
              </w:rPr>
            </w:pPr>
            <w:r w:rsidRPr="005E2833">
              <w:rPr>
                <w:rFonts w:ascii="Calibri" w:hAnsi="Calibri"/>
                <w:color w:val="000000"/>
                <w:sz w:val="20"/>
                <w:szCs w:val="22"/>
                <w:lang w:eastAsia="es-EC"/>
              </w:rPr>
              <w:t>La Observación</w:t>
            </w:r>
          </w:p>
          <w:p w:rsidR="00C93471" w:rsidRDefault="00C93471" w:rsidP="00C93471">
            <w:pPr>
              <w:rPr>
                <w:rFonts w:ascii="Calibri" w:hAnsi="Calibri"/>
                <w:color w:val="000000"/>
                <w:sz w:val="20"/>
                <w:szCs w:val="22"/>
                <w:lang w:eastAsia="es-EC"/>
              </w:rPr>
            </w:pPr>
            <w:r w:rsidRPr="005E2833">
              <w:rPr>
                <w:rFonts w:ascii="Calibri" w:hAnsi="Calibri"/>
                <w:color w:val="000000"/>
                <w:sz w:val="20"/>
                <w:szCs w:val="22"/>
                <w:lang w:eastAsia="es-EC"/>
              </w:rPr>
              <w:t>Escala numérica</w:t>
            </w:r>
          </w:p>
          <w:p w:rsidR="00C93471" w:rsidRDefault="00C93471" w:rsidP="00C93471">
            <w:pPr>
              <w:rPr>
                <w:rFonts w:ascii="Calibri" w:hAnsi="Calibri"/>
                <w:color w:val="000000"/>
                <w:sz w:val="20"/>
                <w:szCs w:val="22"/>
                <w:lang w:eastAsia="es-EC"/>
              </w:rPr>
            </w:pPr>
          </w:p>
          <w:p w:rsidR="00C93471" w:rsidRDefault="00C93471" w:rsidP="00C93471">
            <w:pPr>
              <w:rPr>
                <w:rFonts w:ascii="Calibri" w:hAnsi="Calibri"/>
                <w:color w:val="000000"/>
                <w:sz w:val="20"/>
                <w:szCs w:val="22"/>
                <w:lang w:eastAsia="es-EC"/>
              </w:rPr>
            </w:pPr>
          </w:p>
          <w:p w:rsidR="00C93471" w:rsidRDefault="00AE1040" w:rsidP="00C93471">
            <w:pPr>
              <w:rPr>
                <w:rFonts w:ascii="Calibri" w:hAnsi="Calibri"/>
                <w:color w:val="000000"/>
                <w:sz w:val="20"/>
                <w:szCs w:val="22"/>
                <w:lang w:eastAsia="es-EC"/>
              </w:rPr>
            </w:pPr>
            <w:r>
              <w:rPr>
                <w:rFonts w:ascii="Calibri" w:hAnsi="Calibri"/>
                <w:color w:val="000000"/>
                <w:sz w:val="20"/>
                <w:szCs w:val="22"/>
                <w:lang w:eastAsia="es-EC"/>
              </w:rPr>
              <w:t>Lección</w:t>
            </w:r>
            <w:bookmarkStart w:id="0" w:name="_GoBack"/>
            <w:bookmarkEnd w:id="0"/>
            <w:r w:rsidR="00C93471" w:rsidRPr="005E2833">
              <w:rPr>
                <w:rFonts w:ascii="Calibri" w:hAnsi="Calibri"/>
                <w:color w:val="000000"/>
                <w:sz w:val="20"/>
                <w:szCs w:val="22"/>
                <w:lang w:eastAsia="es-EC"/>
              </w:rPr>
              <w:t xml:space="preserve"> </w:t>
            </w:r>
            <w:r w:rsidR="00C93471">
              <w:rPr>
                <w:rFonts w:ascii="Calibri" w:hAnsi="Calibri"/>
                <w:color w:val="000000"/>
                <w:sz w:val="20"/>
                <w:szCs w:val="22"/>
                <w:lang w:eastAsia="es-EC"/>
              </w:rPr>
              <w:t>Práctica</w:t>
            </w:r>
          </w:p>
          <w:p w:rsidR="00C93471" w:rsidRPr="005E2833" w:rsidRDefault="00C93471" w:rsidP="00C93471">
            <w:pPr>
              <w:rPr>
                <w:rFonts w:ascii="Calibri" w:hAnsi="Calibri"/>
                <w:color w:val="000000"/>
                <w:sz w:val="20"/>
                <w:szCs w:val="22"/>
                <w:lang w:eastAsia="es-EC"/>
              </w:rPr>
            </w:pPr>
            <w:r>
              <w:rPr>
                <w:rFonts w:ascii="Calibri" w:hAnsi="Calibri"/>
                <w:color w:val="000000"/>
                <w:sz w:val="20"/>
                <w:szCs w:val="22"/>
                <w:lang w:eastAsia="es-EC"/>
              </w:rPr>
              <w:t>La Observación</w:t>
            </w:r>
          </w:p>
          <w:p w:rsidR="00C92B13" w:rsidRPr="00C92B13" w:rsidRDefault="00C93471" w:rsidP="00C93471">
            <w:pPr>
              <w:rPr>
                <w:rFonts w:ascii="Calibri" w:hAnsi="Calibri"/>
                <w:color w:val="000000"/>
                <w:sz w:val="22"/>
                <w:szCs w:val="22"/>
                <w:lang w:eastAsia="es-EC"/>
              </w:rPr>
            </w:pPr>
            <w:r w:rsidRPr="005E2833">
              <w:rPr>
                <w:rFonts w:ascii="Calibri" w:hAnsi="Calibri"/>
                <w:color w:val="000000"/>
                <w:sz w:val="20"/>
                <w:szCs w:val="22"/>
                <w:lang w:eastAsia="es-EC"/>
              </w:rPr>
              <w:t>Escala numérica</w:t>
            </w:r>
          </w:p>
        </w:tc>
      </w:tr>
    </w:tbl>
    <w:p w:rsidR="00904DA7" w:rsidRDefault="00904DA7"/>
    <w:tbl>
      <w:tblPr>
        <w:tblW w:w="15168" w:type="dxa"/>
        <w:tblInd w:w="7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53"/>
        <w:gridCol w:w="1510"/>
        <w:gridCol w:w="3026"/>
        <w:gridCol w:w="6379"/>
      </w:tblGrid>
      <w:tr w:rsidR="00B83E77" w:rsidTr="004B5A4A">
        <w:trPr>
          <w:trHeight w:val="312"/>
        </w:trPr>
        <w:tc>
          <w:tcPr>
            <w:tcW w:w="151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3E77" w:rsidRDefault="00B83E77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  <w:t>3. ADAPTACIONES CURRICULARES</w:t>
            </w:r>
          </w:p>
        </w:tc>
      </w:tr>
      <w:tr w:rsidR="00B83E77" w:rsidTr="004B5A4A">
        <w:trPr>
          <w:trHeight w:val="431"/>
        </w:trPr>
        <w:tc>
          <w:tcPr>
            <w:tcW w:w="57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B83E77" w:rsidRDefault="00B83E77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  <w:t>Especificación de la necesidad educativa</w:t>
            </w:r>
          </w:p>
        </w:tc>
        <w:tc>
          <w:tcPr>
            <w:tcW w:w="94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3E77" w:rsidRDefault="00B83E77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  <w:t>Especificación de la adaptación  a ser aplicada</w:t>
            </w:r>
          </w:p>
        </w:tc>
      </w:tr>
      <w:tr w:rsidR="00B83E77" w:rsidTr="004B5A4A">
        <w:trPr>
          <w:trHeight w:val="444"/>
        </w:trPr>
        <w:tc>
          <w:tcPr>
            <w:tcW w:w="57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3E77" w:rsidRDefault="00B83E77">
            <w:pPr>
              <w:jc w:val="both"/>
              <w:rPr>
                <w:rFonts w:ascii="Calibri" w:hAnsi="Calibri"/>
                <w:color w:val="000000"/>
                <w:sz w:val="22"/>
                <w:szCs w:val="22"/>
                <w:lang w:eastAsia="es-EC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eastAsia="es-EC"/>
              </w:rPr>
              <w:t xml:space="preserve"> </w:t>
            </w:r>
          </w:p>
          <w:p w:rsidR="00B83E77" w:rsidRDefault="00B83E77">
            <w:pPr>
              <w:jc w:val="both"/>
              <w:rPr>
                <w:rFonts w:ascii="Calibri" w:hAnsi="Calibri"/>
                <w:color w:val="000000"/>
                <w:sz w:val="22"/>
                <w:szCs w:val="22"/>
                <w:lang w:eastAsia="es-EC"/>
              </w:rPr>
            </w:pPr>
          </w:p>
          <w:p w:rsidR="00525DF8" w:rsidRDefault="00525DF8">
            <w:pPr>
              <w:jc w:val="both"/>
              <w:rPr>
                <w:rFonts w:ascii="Calibri" w:hAnsi="Calibri"/>
                <w:color w:val="000000"/>
                <w:sz w:val="22"/>
                <w:szCs w:val="22"/>
                <w:lang w:eastAsia="es-EC"/>
              </w:rPr>
            </w:pPr>
          </w:p>
        </w:tc>
        <w:tc>
          <w:tcPr>
            <w:tcW w:w="94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3E77" w:rsidRDefault="00B83E77">
            <w:pPr>
              <w:rPr>
                <w:rFonts w:ascii="Calibri" w:hAnsi="Calibri"/>
                <w:color w:val="000000"/>
                <w:sz w:val="22"/>
                <w:szCs w:val="22"/>
                <w:lang w:eastAsia="es-EC"/>
              </w:rPr>
            </w:pPr>
          </w:p>
        </w:tc>
      </w:tr>
      <w:tr w:rsidR="005E2833" w:rsidRPr="002C4918" w:rsidTr="004B5A4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08"/>
        </w:trPr>
        <w:tc>
          <w:tcPr>
            <w:tcW w:w="4253" w:type="dxa"/>
            <w:shd w:val="clear" w:color="auto" w:fill="B8CCE4" w:themeFill="accent1" w:themeFillTint="66"/>
            <w:noWrap/>
            <w:vAlign w:val="center"/>
            <w:hideMark/>
          </w:tcPr>
          <w:p w:rsidR="005E2833" w:rsidRPr="002C4918" w:rsidRDefault="005E2833" w:rsidP="00525DF8">
            <w:pPr>
              <w:tabs>
                <w:tab w:val="left" w:pos="924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lang w:val="es-ES"/>
              </w:rPr>
            </w:pPr>
            <w:r w:rsidRPr="002C4918">
              <w:rPr>
                <w:rFonts w:ascii="Calibri" w:hAnsi="Calibri" w:cs="Calibri"/>
                <w:b/>
                <w:bCs/>
                <w:lang w:val="es-ES"/>
              </w:rPr>
              <w:t>ELABORADO</w:t>
            </w:r>
            <w:r>
              <w:rPr>
                <w:rFonts w:ascii="Calibri" w:hAnsi="Calibri" w:cs="Calibri"/>
                <w:b/>
                <w:bCs/>
                <w:lang w:val="es-ES"/>
              </w:rPr>
              <w:t xml:space="preserve"> POR</w:t>
            </w:r>
          </w:p>
        </w:tc>
        <w:tc>
          <w:tcPr>
            <w:tcW w:w="4536" w:type="dxa"/>
            <w:gridSpan w:val="2"/>
            <w:shd w:val="clear" w:color="auto" w:fill="B8CCE4" w:themeFill="accent1" w:themeFillTint="66"/>
            <w:noWrap/>
            <w:vAlign w:val="center"/>
            <w:hideMark/>
          </w:tcPr>
          <w:p w:rsidR="005E2833" w:rsidRPr="002C4918" w:rsidRDefault="005E2833" w:rsidP="00525DF8">
            <w:pPr>
              <w:tabs>
                <w:tab w:val="left" w:pos="924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lang w:val="es-ES"/>
              </w:rPr>
            </w:pPr>
            <w:r w:rsidRPr="002C4918">
              <w:rPr>
                <w:rFonts w:ascii="Calibri" w:hAnsi="Calibri" w:cs="Calibri"/>
                <w:b/>
                <w:bCs/>
                <w:lang w:val="es-ES"/>
              </w:rPr>
              <w:t>REVISADO</w:t>
            </w:r>
            <w:r>
              <w:rPr>
                <w:rFonts w:ascii="Calibri" w:hAnsi="Calibri" w:cs="Calibri"/>
                <w:b/>
                <w:bCs/>
                <w:lang w:val="es-ES"/>
              </w:rPr>
              <w:t xml:space="preserve"> POR</w:t>
            </w:r>
          </w:p>
        </w:tc>
        <w:tc>
          <w:tcPr>
            <w:tcW w:w="6379" w:type="dxa"/>
            <w:shd w:val="clear" w:color="auto" w:fill="B8CCE4" w:themeFill="accent1" w:themeFillTint="66"/>
            <w:noWrap/>
            <w:vAlign w:val="center"/>
            <w:hideMark/>
          </w:tcPr>
          <w:p w:rsidR="005E2833" w:rsidRPr="002C4918" w:rsidRDefault="005E2833" w:rsidP="00525DF8">
            <w:pPr>
              <w:tabs>
                <w:tab w:val="left" w:pos="924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lang w:val="es-ES"/>
              </w:rPr>
            </w:pPr>
            <w:r w:rsidRPr="002C4918">
              <w:rPr>
                <w:rFonts w:ascii="Calibri" w:hAnsi="Calibri" w:cs="Calibri"/>
                <w:b/>
                <w:bCs/>
                <w:lang w:val="es-ES"/>
              </w:rPr>
              <w:t>APROBADO</w:t>
            </w:r>
            <w:r>
              <w:rPr>
                <w:rFonts w:ascii="Calibri" w:hAnsi="Calibri" w:cs="Calibri"/>
                <w:b/>
                <w:bCs/>
                <w:lang w:val="es-ES"/>
              </w:rPr>
              <w:t xml:space="preserve"> POR</w:t>
            </w:r>
          </w:p>
        </w:tc>
      </w:tr>
      <w:tr w:rsidR="005E2833" w:rsidTr="004B5A4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294"/>
        </w:trPr>
        <w:tc>
          <w:tcPr>
            <w:tcW w:w="4253" w:type="dxa"/>
            <w:shd w:val="clear" w:color="auto" w:fill="auto"/>
            <w:noWrap/>
            <w:hideMark/>
          </w:tcPr>
          <w:p w:rsidR="005E2833" w:rsidRPr="007F11D3" w:rsidRDefault="005E2833" w:rsidP="004B5A4A">
            <w:pPr>
              <w:tabs>
                <w:tab w:val="left" w:pos="924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lang w:val="en-US"/>
              </w:rPr>
            </w:pPr>
            <w:r w:rsidRPr="007F11D3">
              <w:rPr>
                <w:rFonts w:ascii="Calibri" w:hAnsi="Calibri" w:cs="Calibri"/>
                <w:b/>
                <w:bCs/>
                <w:lang w:val="en-US"/>
              </w:rPr>
              <w:t xml:space="preserve">DOCENTE(S): </w:t>
            </w:r>
            <w:r w:rsidRPr="007F11D3">
              <w:rPr>
                <w:rFonts w:ascii="Calibri" w:hAnsi="Calibri" w:cs="Calibri"/>
                <w:bCs/>
                <w:lang w:val="en-US"/>
              </w:rPr>
              <w:t>Lic. Nelly Ramos</w:t>
            </w:r>
          </w:p>
        </w:tc>
        <w:tc>
          <w:tcPr>
            <w:tcW w:w="4536" w:type="dxa"/>
            <w:gridSpan w:val="2"/>
            <w:shd w:val="clear" w:color="auto" w:fill="auto"/>
            <w:noWrap/>
            <w:hideMark/>
          </w:tcPr>
          <w:p w:rsidR="005E2833" w:rsidRDefault="005E2833" w:rsidP="004B5A4A">
            <w:pPr>
              <w:jc w:val="center"/>
              <w:rPr>
                <w:rFonts w:ascii="Calibri" w:hAnsi="Calibri"/>
                <w:bCs/>
                <w:color w:val="000000"/>
                <w:lang w:eastAsia="es-EC"/>
              </w:rPr>
            </w:pPr>
            <w:r w:rsidRPr="001760D4">
              <w:rPr>
                <w:rFonts w:ascii="Calibri" w:hAnsi="Calibri"/>
                <w:b/>
                <w:bCs/>
                <w:color w:val="000000"/>
                <w:lang w:eastAsia="es-EC"/>
              </w:rPr>
              <w:t>Coordinador(a) del área:</w:t>
            </w:r>
            <w:r>
              <w:rPr>
                <w:rFonts w:ascii="Calibri" w:hAnsi="Calibri"/>
                <w:bCs/>
                <w:color w:val="000000"/>
                <w:lang w:eastAsia="es-EC"/>
              </w:rPr>
              <w:t xml:space="preserve"> </w:t>
            </w:r>
            <w:r w:rsidRPr="00E335A5">
              <w:rPr>
                <w:rFonts w:ascii="Calibri" w:hAnsi="Calibri" w:cs="Calibri"/>
                <w:bCs/>
                <w:lang w:val="es-ES"/>
              </w:rPr>
              <w:t>Lic. Nelly Ramos</w:t>
            </w:r>
          </w:p>
        </w:tc>
        <w:tc>
          <w:tcPr>
            <w:tcW w:w="6379" w:type="dxa"/>
            <w:shd w:val="clear" w:color="auto" w:fill="auto"/>
            <w:noWrap/>
            <w:hideMark/>
          </w:tcPr>
          <w:p w:rsidR="005E2833" w:rsidRDefault="005E2833" w:rsidP="00C26C7D">
            <w:pPr>
              <w:jc w:val="center"/>
              <w:rPr>
                <w:rFonts w:ascii="Calibri" w:hAnsi="Calibri"/>
                <w:bCs/>
                <w:color w:val="000000"/>
                <w:lang w:eastAsia="es-EC"/>
              </w:rPr>
            </w:pPr>
            <w:r w:rsidRPr="007F11D3">
              <w:rPr>
                <w:rFonts w:ascii="Calibri" w:hAnsi="Calibri"/>
                <w:b/>
                <w:bCs/>
                <w:color w:val="000000"/>
                <w:lang w:eastAsia="es-EC"/>
              </w:rPr>
              <w:t xml:space="preserve">Vicerrector/Coordinadora  Subnivel: </w:t>
            </w:r>
            <w:r w:rsidR="00525DF8">
              <w:rPr>
                <w:rFonts w:ascii="Calibri" w:hAnsi="Calibri"/>
                <w:b/>
                <w:bCs/>
                <w:color w:val="000000"/>
                <w:lang w:eastAsia="es-EC"/>
              </w:rPr>
              <w:t xml:space="preserve">  </w:t>
            </w:r>
            <w:r w:rsidR="00C26C7D">
              <w:rPr>
                <w:rFonts w:ascii="Calibri" w:hAnsi="Calibri"/>
                <w:bCs/>
                <w:color w:val="000000"/>
                <w:lang w:eastAsia="es-EC"/>
              </w:rPr>
              <w:t>MSc.</w:t>
            </w:r>
            <w:r w:rsidRPr="00E335A5">
              <w:rPr>
                <w:rFonts w:ascii="Calibri" w:hAnsi="Calibri"/>
                <w:bCs/>
                <w:color w:val="000000"/>
                <w:lang w:eastAsia="es-EC"/>
              </w:rPr>
              <w:t xml:space="preserve"> E</w:t>
            </w:r>
            <w:r w:rsidR="00C26C7D">
              <w:rPr>
                <w:rFonts w:ascii="Calibri" w:hAnsi="Calibri"/>
                <w:bCs/>
                <w:color w:val="000000"/>
                <w:lang w:eastAsia="es-EC"/>
              </w:rPr>
              <w:t>lena Cuñas</w:t>
            </w:r>
          </w:p>
        </w:tc>
      </w:tr>
      <w:tr w:rsidR="005E2833" w:rsidRPr="001760D4" w:rsidTr="004B5A4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280"/>
        </w:trPr>
        <w:tc>
          <w:tcPr>
            <w:tcW w:w="4253" w:type="dxa"/>
            <w:shd w:val="clear" w:color="auto" w:fill="auto"/>
            <w:noWrap/>
            <w:hideMark/>
          </w:tcPr>
          <w:p w:rsidR="005E2833" w:rsidRPr="001760D4" w:rsidRDefault="005E2833" w:rsidP="00393C45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b/>
                <w:noProof/>
                <w:lang w:eastAsia="es-EC"/>
              </w:rPr>
            </w:pPr>
            <w:r w:rsidRPr="001760D4">
              <w:rPr>
                <w:b/>
                <w:noProof/>
                <w:lang w:eastAsia="es-EC"/>
              </w:rPr>
              <w:drawing>
                <wp:anchor distT="0" distB="0" distL="114300" distR="114300" simplePos="0" relativeHeight="251660288" behindDoc="0" locked="0" layoutInCell="1" allowOverlap="1" wp14:anchorId="4186E040" wp14:editId="6E55CF97">
                  <wp:simplePos x="0" y="0"/>
                  <wp:positionH relativeFrom="column">
                    <wp:posOffset>647700</wp:posOffset>
                  </wp:positionH>
                  <wp:positionV relativeFrom="paragraph">
                    <wp:posOffset>133985</wp:posOffset>
                  </wp:positionV>
                  <wp:extent cx="1409700" cy="380365"/>
                  <wp:effectExtent l="0" t="0" r="0" b="635"/>
                  <wp:wrapNone/>
                  <wp:docPr id="2" name="2 Imagen" descr="F:\RESPALDO\DOCUMENTOS\NELLY\COLEGIO LA SALLE\Planificacion 2015 - 2016\Firma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2 Imagen" descr="F:\RESPALDO\DOCUMENTOS\NELLY\COLEGIO LA SALLE\Planificacion 2015 - 2016\Firma.jpe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279" t="61174" r="28572" b="32709"/>
                          <a:stretch/>
                        </pic:blipFill>
                        <pic:spPr bwMode="auto">
                          <a:xfrm>
                            <a:off x="0" y="0"/>
                            <a:ext cx="1409700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760D4">
              <w:rPr>
                <w:rFonts w:ascii="Calibri" w:hAnsi="Calibri" w:cs="Calibri"/>
                <w:b/>
                <w:bCs/>
                <w:lang w:val="es-ES"/>
              </w:rPr>
              <w:t>Firma:</w:t>
            </w:r>
            <w:r w:rsidRPr="001760D4">
              <w:rPr>
                <w:b/>
                <w:noProof/>
                <w:lang w:eastAsia="es-EC"/>
              </w:rPr>
              <w:t xml:space="preserve"> </w:t>
            </w:r>
          </w:p>
          <w:p w:rsidR="005E2833" w:rsidRDefault="005E2833" w:rsidP="00393C45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lang w:val="es-ES"/>
              </w:rPr>
            </w:pPr>
          </w:p>
          <w:p w:rsidR="005E2833" w:rsidRPr="002C4918" w:rsidRDefault="005E2833" w:rsidP="00393C45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lang w:val="es-ES"/>
              </w:rPr>
            </w:pPr>
          </w:p>
        </w:tc>
        <w:tc>
          <w:tcPr>
            <w:tcW w:w="4536" w:type="dxa"/>
            <w:gridSpan w:val="2"/>
            <w:shd w:val="clear" w:color="auto" w:fill="auto"/>
            <w:noWrap/>
            <w:hideMark/>
          </w:tcPr>
          <w:p w:rsidR="005E2833" w:rsidRPr="001760D4" w:rsidRDefault="005E2833" w:rsidP="00393C45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/>
                <w:bCs/>
                <w:lang w:val="es-ES"/>
              </w:rPr>
            </w:pPr>
            <w:r w:rsidRPr="001760D4">
              <w:rPr>
                <w:b/>
                <w:noProof/>
                <w:lang w:eastAsia="es-EC"/>
              </w:rPr>
              <w:drawing>
                <wp:anchor distT="0" distB="0" distL="114300" distR="114300" simplePos="0" relativeHeight="251659264" behindDoc="0" locked="0" layoutInCell="1" allowOverlap="1" wp14:anchorId="6D09B39D" wp14:editId="283C6D45">
                  <wp:simplePos x="0" y="0"/>
                  <wp:positionH relativeFrom="column">
                    <wp:posOffset>688975</wp:posOffset>
                  </wp:positionH>
                  <wp:positionV relativeFrom="paragraph">
                    <wp:posOffset>133350</wp:posOffset>
                  </wp:positionV>
                  <wp:extent cx="1409700" cy="380365"/>
                  <wp:effectExtent l="0" t="0" r="0" b="635"/>
                  <wp:wrapNone/>
                  <wp:docPr id="3" name="2 Imagen" descr="F:\RESPALDO\DOCUMENTOS\NELLY\COLEGIO LA SALLE\Planificacion 2015 - 2016\Firma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2 Imagen" descr="F:\RESPALDO\DOCUMENTOS\NELLY\COLEGIO LA SALLE\Planificacion 2015 - 2016\Firma.jpe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279" t="61174" r="28572" b="32709"/>
                          <a:stretch/>
                        </pic:blipFill>
                        <pic:spPr bwMode="auto">
                          <a:xfrm>
                            <a:off x="0" y="0"/>
                            <a:ext cx="1409700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760D4">
              <w:rPr>
                <w:rFonts w:ascii="Calibri" w:hAnsi="Calibri" w:cs="Calibri"/>
                <w:b/>
                <w:bCs/>
                <w:lang w:val="es-ES"/>
              </w:rPr>
              <w:t>Firma:</w:t>
            </w:r>
          </w:p>
        </w:tc>
        <w:tc>
          <w:tcPr>
            <w:tcW w:w="6379" w:type="dxa"/>
            <w:shd w:val="clear" w:color="auto" w:fill="auto"/>
            <w:noWrap/>
            <w:hideMark/>
          </w:tcPr>
          <w:p w:rsidR="005E2833" w:rsidRPr="001760D4" w:rsidRDefault="005E2833" w:rsidP="00393C45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/>
                <w:bCs/>
                <w:lang w:val="es-ES"/>
              </w:rPr>
            </w:pPr>
            <w:r w:rsidRPr="001760D4">
              <w:rPr>
                <w:rFonts w:ascii="Calibri" w:hAnsi="Calibri" w:cs="Calibri"/>
                <w:b/>
                <w:bCs/>
                <w:lang w:val="es-ES"/>
              </w:rPr>
              <w:t>Firma:</w:t>
            </w:r>
          </w:p>
        </w:tc>
      </w:tr>
      <w:tr w:rsidR="005E2833" w:rsidRPr="002C4918" w:rsidTr="004B5A4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294"/>
        </w:trPr>
        <w:tc>
          <w:tcPr>
            <w:tcW w:w="4253" w:type="dxa"/>
            <w:shd w:val="clear" w:color="auto" w:fill="auto"/>
            <w:noWrap/>
            <w:hideMark/>
          </w:tcPr>
          <w:p w:rsidR="005E2833" w:rsidRPr="002C4918" w:rsidRDefault="005E2833" w:rsidP="00393C45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lang w:val="es-ES"/>
              </w:rPr>
            </w:pPr>
            <w:r w:rsidRPr="0003067E">
              <w:rPr>
                <w:rFonts w:ascii="Calibri" w:hAnsi="Calibri" w:cs="Calibri"/>
                <w:b/>
                <w:bCs/>
                <w:lang w:val="es-ES"/>
              </w:rPr>
              <w:t>Fecha:</w:t>
            </w:r>
            <w:r w:rsidR="000645BE">
              <w:rPr>
                <w:rFonts w:ascii="Calibri" w:hAnsi="Calibri" w:cs="Calibri"/>
                <w:bCs/>
                <w:lang w:val="es-ES"/>
              </w:rPr>
              <w:t xml:space="preserve"> 08/10</w:t>
            </w:r>
            <w:r>
              <w:rPr>
                <w:rFonts w:ascii="Calibri" w:hAnsi="Calibri" w:cs="Calibri"/>
                <w:bCs/>
                <w:lang w:val="es-ES"/>
              </w:rPr>
              <w:t>/2016</w:t>
            </w:r>
          </w:p>
        </w:tc>
        <w:tc>
          <w:tcPr>
            <w:tcW w:w="4536" w:type="dxa"/>
            <w:gridSpan w:val="2"/>
            <w:shd w:val="clear" w:color="auto" w:fill="auto"/>
            <w:noWrap/>
            <w:hideMark/>
          </w:tcPr>
          <w:p w:rsidR="005E2833" w:rsidRPr="002C4918" w:rsidRDefault="005E2833" w:rsidP="00393C45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lang w:val="es-ES"/>
              </w:rPr>
            </w:pPr>
            <w:r w:rsidRPr="0003067E">
              <w:rPr>
                <w:rFonts w:ascii="Calibri" w:hAnsi="Calibri" w:cs="Calibri"/>
                <w:b/>
                <w:bCs/>
                <w:lang w:val="es-ES"/>
              </w:rPr>
              <w:t>Fecha:</w:t>
            </w:r>
            <w:r w:rsidR="000645BE">
              <w:rPr>
                <w:rFonts w:ascii="Calibri" w:hAnsi="Calibri" w:cs="Calibri"/>
                <w:bCs/>
                <w:lang w:val="es-ES"/>
              </w:rPr>
              <w:t xml:space="preserve"> 09/10</w:t>
            </w:r>
            <w:r w:rsidR="0003067E">
              <w:rPr>
                <w:rFonts w:ascii="Calibri" w:hAnsi="Calibri" w:cs="Calibri"/>
                <w:bCs/>
                <w:lang w:val="es-ES"/>
              </w:rPr>
              <w:t>/2016</w:t>
            </w:r>
          </w:p>
        </w:tc>
        <w:tc>
          <w:tcPr>
            <w:tcW w:w="6379" w:type="dxa"/>
            <w:shd w:val="clear" w:color="auto" w:fill="auto"/>
            <w:noWrap/>
            <w:hideMark/>
          </w:tcPr>
          <w:p w:rsidR="005E2833" w:rsidRPr="0003067E" w:rsidRDefault="005E2833" w:rsidP="00393C45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/>
                <w:bCs/>
                <w:lang w:val="es-ES"/>
              </w:rPr>
            </w:pPr>
            <w:r w:rsidRPr="0003067E">
              <w:rPr>
                <w:rFonts w:ascii="Calibri" w:hAnsi="Calibri" w:cs="Calibri"/>
                <w:b/>
                <w:bCs/>
                <w:lang w:val="es-ES"/>
              </w:rPr>
              <w:t>Fecha:</w:t>
            </w:r>
          </w:p>
        </w:tc>
      </w:tr>
    </w:tbl>
    <w:p w:rsidR="00E00A2A" w:rsidRPr="003130ED" w:rsidRDefault="00E00A2A" w:rsidP="003130ED"/>
    <w:sectPr w:rsidR="00E00A2A" w:rsidRPr="003130ED" w:rsidSect="009672C5">
      <w:pgSz w:w="16838" w:h="11906" w:orient="landscape"/>
      <w:pgMar w:top="720" w:right="720" w:bottom="720" w:left="720" w:header="56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45BFE" w:rsidRDefault="00D45BFE" w:rsidP="00E107B8">
      <w:r>
        <w:separator/>
      </w:r>
    </w:p>
  </w:endnote>
  <w:endnote w:type="continuationSeparator" w:id="0">
    <w:p w:rsidR="00D45BFE" w:rsidRDefault="00D45BFE" w:rsidP="00E107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45BFE" w:rsidRDefault="00D45BFE" w:rsidP="00E107B8">
      <w:r>
        <w:separator/>
      </w:r>
    </w:p>
  </w:footnote>
  <w:footnote w:type="continuationSeparator" w:id="0">
    <w:p w:rsidR="00D45BFE" w:rsidRDefault="00D45BFE" w:rsidP="00E107B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262541"/>
    <w:multiLevelType w:val="hybridMultilevel"/>
    <w:tmpl w:val="BF76A5C0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0B33DA8"/>
    <w:multiLevelType w:val="hybridMultilevel"/>
    <w:tmpl w:val="A1084008"/>
    <w:lvl w:ilvl="0" w:tplc="300A0001">
      <w:start w:val="1"/>
      <w:numFmt w:val="bullet"/>
      <w:lvlText w:val=""/>
      <w:lvlJc w:val="left"/>
      <w:pPr>
        <w:ind w:left="1096" w:hanging="360"/>
      </w:pPr>
      <w:rPr>
        <w:rFonts w:ascii="Symbol" w:hAnsi="Symbol" w:hint="default"/>
      </w:rPr>
    </w:lvl>
    <w:lvl w:ilvl="1" w:tplc="300A000B">
      <w:start w:val="1"/>
      <w:numFmt w:val="bullet"/>
      <w:lvlText w:val=""/>
      <w:lvlJc w:val="left"/>
      <w:pPr>
        <w:ind w:left="1816" w:hanging="360"/>
      </w:pPr>
      <w:rPr>
        <w:rFonts w:ascii="Wingdings" w:hAnsi="Wingdings" w:hint="default"/>
      </w:rPr>
    </w:lvl>
    <w:lvl w:ilvl="2" w:tplc="300A0005" w:tentative="1">
      <w:start w:val="1"/>
      <w:numFmt w:val="bullet"/>
      <w:lvlText w:val=""/>
      <w:lvlJc w:val="left"/>
      <w:pPr>
        <w:ind w:left="2536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256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976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696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416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136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856" w:hanging="360"/>
      </w:pPr>
      <w:rPr>
        <w:rFonts w:ascii="Wingdings" w:hAnsi="Wingdings" w:hint="default"/>
      </w:rPr>
    </w:lvl>
  </w:abstractNum>
  <w:abstractNum w:abstractNumId="2">
    <w:nsid w:val="21697ACB"/>
    <w:multiLevelType w:val="hybridMultilevel"/>
    <w:tmpl w:val="12826C76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17D6CD7"/>
    <w:multiLevelType w:val="hybridMultilevel"/>
    <w:tmpl w:val="9AC61AA8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1CE2256"/>
    <w:multiLevelType w:val="hybridMultilevel"/>
    <w:tmpl w:val="1D8E4730"/>
    <w:lvl w:ilvl="0" w:tplc="B6A20F86">
      <w:start w:val="5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4DE6006"/>
    <w:multiLevelType w:val="hybridMultilevel"/>
    <w:tmpl w:val="441683D4"/>
    <w:lvl w:ilvl="0" w:tplc="BAB2EA1E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125" w:hanging="360"/>
      </w:pPr>
    </w:lvl>
    <w:lvl w:ilvl="2" w:tplc="300A001B" w:tentative="1">
      <w:start w:val="1"/>
      <w:numFmt w:val="lowerRoman"/>
      <w:lvlText w:val="%3."/>
      <w:lvlJc w:val="right"/>
      <w:pPr>
        <w:ind w:left="1845" w:hanging="180"/>
      </w:pPr>
    </w:lvl>
    <w:lvl w:ilvl="3" w:tplc="300A000F" w:tentative="1">
      <w:start w:val="1"/>
      <w:numFmt w:val="decimal"/>
      <w:lvlText w:val="%4."/>
      <w:lvlJc w:val="left"/>
      <w:pPr>
        <w:ind w:left="2565" w:hanging="360"/>
      </w:pPr>
    </w:lvl>
    <w:lvl w:ilvl="4" w:tplc="300A0019" w:tentative="1">
      <w:start w:val="1"/>
      <w:numFmt w:val="lowerLetter"/>
      <w:lvlText w:val="%5."/>
      <w:lvlJc w:val="left"/>
      <w:pPr>
        <w:ind w:left="3285" w:hanging="360"/>
      </w:pPr>
    </w:lvl>
    <w:lvl w:ilvl="5" w:tplc="300A001B" w:tentative="1">
      <w:start w:val="1"/>
      <w:numFmt w:val="lowerRoman"/>
      <w:lvlText w:val="%6."/>
      <w:lvlJc w:val="right"/>
      <w:pPr>
        <w:ind w:left="4005" w:hanging="180"/>
      </w:pPr>
    </w:lvl>
    <w:lvl w:ilvl="6" w:tplc="300A000F" w:tentative="1">
      <w:start w:val="1"/>
      <w:numFmt w:val="decimal"/>
      <w:lvlText w:val="%7."/>
      <w:lvlJc w:val="left"/>
      <w:pPr>
        <w:ind w:left="4725" w:hanging="360"/>
      </w:pPr>
    </w:lvl>
    <w:lvl w:ilvl="7" w:tplc="300A0019" w:tentative="1">
      <w:start w:val="1"/>
      <w:numFmt w:val="lowerLetter"/>
      <w:lvlText w:val="%8."/>
      <w:lvlJc w:val="left"/>
      <w:pPr>
        <w:ind w:left="5445" w:hanging="360"/>
      </w:pPr>
    </w:lvl>
    <w:lvl w:ilvl="8" w:tplc="300A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6">
    <w:nsid w:val="3ADD01FC"/>
    <w:multiLevelType w:val="hybridMultilevel"/>
    <w:tmpl w:val="B838BD48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8F12F0A"/>
    <w:multiLevelType w:val="hybridMultilevel"/>
    <w:tmpl w:val="1D4C4422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0"/>
  </w:num>
  <w:num w:numId="4">
    <w:abstractNumId w:val="7"/>
  </w:num>
  <w:num w:numId="5">
    <w:abstractNumId w:val="2"/>
  </w:num>
  <w:num w:numId="6">
    <w:abstractNumId w:val="1"/>
  </w:num>
  <w:num w:numId="7">
    <w:abstractNumId w:val="6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0A2A"/>
    <w:rsid w:val="000279DE"/>
    <w:rsid w:val="0003067E"/>
    <w:rsid w:val="000525EB"/>
    <w:rsid w:val="000645BE"/>
    <w:rsid w:val="00084494"/>
    <w:rsid w:val="000A38B9"/>
    <w:rsid w:val="000D15C2"/>
    <w:rsid w:val="00132327"/>
    <w:rsid w:val="00150145"/>
    <w:rsid w:val="001D6935"/>
    <w:rsid w:val="00205CAF"/>
    <w:rsid w:val="00222093"/>
    <w:rsid w:val="002D6F15"/>
    <w:rsid w:val="003130ED"/>
    <w:rsid w:val="0037597C"/>
    <w:rsid w:val="00381E69"/>
    <w:rsid w:val="00397B5F"/>
    <w:rsid w:val="003A0973"/>
    <w:rsid w:val="003C3683"/>
    <w:rsid w:val="00403A12"/>
    <w:rsid w:val="004B558F"/>
    <w:rsid w:val="004B5A4A"/>
    <w:rsid w:val="00525DF8"/>
    <w:rsid w:val="00530492"/>
    <w:rsid w:val="00573630"/>
    <w:rsid w:val="005E2833"/>
    <w:rsid w:val="00631A1D"/>
    <w:rsid w:val="00663FAA"/>
    <w:rsid w:val="006B1521"/>
    <w:rsid w:val="00786A8C"/>
    <w:rsid w:val="007A2969"/>
    <w:rsid w:val="007A462F"/>
    <w:rsid w:val="007B5873"/>
    <w:rsid w:val="008140A9"/>
    <w:rsid w:val="0082401E"/>
    <w:rsid w:val="00877017"/>
    <w:rsid w:val="00904DA7"/>
    <w:rsid w:val="00916777"/>
    <w:rsid w:val="00957D7B"/>
    <w:rsid w:val="0096251A"/>
    <w:rsid w:val="009672C5"/>
    <w:rsid w:val="00980C53"/>
    <w:rsid w:val="009B758D"/>
    <w:rsid w:val="009C22F6"/>
    <w:rsid w:val="00A60A27"/>
    <w:rsid w:val="00AA7A5F"/>
    <w:rsid w:val="00AC3389"/>
    <w:rsid w:val="00AE1040"/>
    <w:rsid w:val="00AE519F"/>
    <w:rsid w:val="00B16F82"/>
    <w:rsid w:val="00B258AF"/>
    <w:rsid w:val="00B41B31"/>
    <w:rsid w:val="00B67D35"/>
    <w:rsid w:val="00B83E77"/>
    <w:rsid w:val="00B97BD3"/>
    <w:rsid w:val="00BB391D"/>
    <w:rsid w:val="00BD4282"/>
    <w:rsid w:val="00BE530C"/>
    <w:rsid w:val="00BF2104"/>
    <w:rsid w:val="00C26C7D"/>
    <w:rsid w:val="00C52686"/>
    <w:rsid w:val="00C67F37"/>
    <w:rsid w:val="00C92B13"/>
    <w:rsid w:val="00C93471"/>
    <w:rsid w:val="00D45BFE"/>
    <w:rsid w:val="00DD0809"/>
    <w:rsid w:val="00DF7E9F"/>
    <w:rsid w:val="00E00A2A"/>
    <w:rsid w:val="00E107B8"/>
    <w:rsid w:val="00EC789B"/>
    <w:rsid w:val="00F30481"/>
    <w:rsid w:val="00F41EC7"/>
    <w:rsid w:val="00F53E4E"/>
    <w:rsid w:val="00F57553"/>
    <w:rsid w:val="00F607E7"/>
    <w:rsid w:val="00FA613F"/>
    <w:rsid w:val="00FE00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30ED"/>
    <w:pPr>
      <w:tabs>
        <w:tab w:val="left" w:pos="708"/>
      </w:tabs>
      <w:suppressAutoHyphens/>
      <w:spacing w:after="0" w:line="240" w:lineRule="auto"/>
    </w:pPr>
    <w:rPr>
      <w:rFonts w:ascii="Times New Roman" w:eastAsia="Times New Roman" w:hAnsi="Times New Roman" w:cs="Times New Roman"/>
      <w:color w:val="00000A"/>
      <w:kern w:val="2"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00A2A"/>
    <w:pPr>
      <w:tabs>
        <w:tab w:val="clear" w:pos="708"/>
      </w:tabs>
      <w:suppressAutoHyphens w:val="0"/>
    </w:pPr>
    <w:rPr>
      <w:rFonts w:ascii="Tahoma" w:eastAsiaTheme="minorHAnsi" w:hAnsi="Tahoma" w:cs="Tahoma"/>
      <w:color w:val="auto"/>
      <w:kern w:val="0"/>
      <w:sz w:val="16"/>
      <w:szCs w:val="16"/>
      <w:lang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00A2A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E107B8"/>
    <w:pPr>
      <w:tabs>
        <w:tab w:val="clear" w:pos="708"/>
        <w:tab w:val="center" w:pos="4252"/>
        <w:tab w:val="right" w:pos="8504"/>
      </w:tabs>
      <w:suppressAutoHyphens w:val="0"/>
    </w:pPr>
    <w:rPr>
      <w:rFonts w:asciiTheme="minorHAnsi" w:eastAsiaTheme="minorHAnsi" w:hAnsiTheme="minorHAnsi" w:cstheme="minorBidi"/>
      <w:color w:val="auto"/>
      <w:kern w:val="0"/>
      <w:sz w:val="22"/>
      <w:szCs w:val="22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E107B8"/>
  </w:style>
  <w:style w:type="paragraph" w:styleId="Piedepgina">
    <w:name w:val="footer"/>
    <w:basedOn w:val="Normal"/>
    <w:link w:val="PiedepginaCar"/>
    <w:uiPriority w:val="99"/>
    <w:unhideWhenUsed/>
    <w:rsid w:val="00E107B8"/>
    <w:pPr>
      <w:tabs>
        <w:tab w:val="clear" w:pos="708"/>
        <w:tab w:val="center" w:pos="4252"/>
        <w:tab w:val="right" w:pos="8504"/>
      </w:tabs>
      <w:suppressAutoHyphens w:val="0"/>
    </w:pPr>
    <w:rPr>
      <w:rFonts w:asciiTheme="minorHAnsi" w:eastAsiaTheme="minorHAnsi" w:hAnsiTheme="minorHAnsi" w:cstheme="minorBidi"/>
      <w:color w:val="auto"/>
      <w:kern w:val="0"/>
      <w:sz w:val="22"/>
      <w:szCs w:val="22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E107B8"/>
  </w:style>
  <w:style w:type="paragraph" w:customStyle="1" w:styleId="Default">
    <w:name w:val="Default"/>
    <w:rsid w:val="003130ED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0A38B9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8140A9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30ED"/>
    <w:pPr>
      <w:tabs>
        <w:tab w:val="left" w:pos="708"/>
      </w:tabs>
      <w:suppressAutoHyphens/>
      <w:spacing w:after="0" w:line="240" w:lineRule="auto"/>
    </w:pPr>
    <w:rPr>
      <w:rFonts w:ascii="Times New Roman" w:eastAsia="Times New Roman" w:hAnsi="Times New Roman" w:cs="Times New Roman"/>
      <w:color w:val="00000A"/>
      <w:kern w:val="2"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00A2A"/>
    <w:pPr>
      <w:tabs>
        <w:tab w:val="clear" w:pos="708"/>
      </w:tabs>
      <w:suppressAutoHyphens w:val="0"/>
    </w:pPr>
    <w:rPr>
      <w:rFonts w:ascii="Tahoma" w:eastAsiaTheme="minorHAnsi" w:hAnsi="Tahoma" w:cs="Tahoma"/>
      <w:color w:val="auto"/>
      <w:kern w:val="0"/>
      <w:sz w:val="16"/>
      <w:szCs w:val="16"/>
      <w:lang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00A2A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E107B8"/>
    <w:pPr>
      <w:tabs>
        <w:tab w:val="clear" w:pos="708"/>
        <w:tab w:val="center" w:pos="4252"/>
        <w:tab w:val="right" w:pos="8504"/>
      </w:tabs>
      <w:suppressAutoHyphens w:val="0"/>
    </w:pPr>
    <w:rPr>
      <w:rFonts w:asciiTheme="minorHAnsi" w:eastAsiaTheme="minorHAnsi" w:hAnsiTheme="minorHAnsi" w:cstheme="minorBidi"/>
      <w:color w:val="auto"/>
      <w:kern w:val="0"/>
      <w:sz w:val="22"/>
      <w:szCs w:val="22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E107B8"/>
  </w:style>
  <w:style w:type="paragraph" w:styleId="Piedepgina">
    <w:name w:val="footer"/>
    <w:basedOn w:val="Normal"/>
    <w:link w:val="PiedepginaCar"/>
    <w:uiPriority w:val="99"/>
    <w:unhideWhenUsed/>
    <w:rsid w:val="00E107B8"/>
    <w:pPr>
      <w:tabs>
        <w:tab w:val="clear" w:pos="708"/>
        <w:tab w:val="center" w:pos="4252"/>
        <w:tab w:val="right" w:pos="8504"/>
      </w:tabs>
      <w:suppressAutoHyphens w:val="0"/>
    </w:pPr>
    <w:rPr>
      <w:rFonts w:asciiTheme="minorHAnsi" w:eastAsiaTheme="minorHAnsi" w:hAnsiTheme="minorHAnsi" w:cstheme="minorBidi"/>
      <w:color w:val="auto"/>
      <w:kern w:val="0"/>
      <w:sz w:val="22"/>
      <w:szCs w:val="22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E107B8"/>
  </w:style>
  <w:style w:type="paragraph" w:customStyle="1" w:styleId="Default">
    <w:name w:val="Default"/>
    <w:rsid w:val="003130ED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0A38B9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8140A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3131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751</Words>
  <Characters>4133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CHIO</dc:creator>
  <cp:lastModifiedBy>Nelly</cp:lastModifiedBy>
  <cp:revision>2</cp:revision>
  <dcterms:created xsi:type="dcterms:W3CDTF">2016-10-13T03:10:00Z</dcterms:created>
  <dcterms:modified xsi:type="dcterms:W3CDTF">2016-10-13T03:10:00Z</dcterms:modified>
</cp:coreProperties>
</file>