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BBA71" w14:textId="77777777" w:rsidR="00171A7C" w:rsidRDefault="00171A7C" w:rsidP="00171A7C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PLANIFICACIÓN DE UNIDAD POR DESTREZAS CON CRITERIOS DE DESEMPEÑO </w:t>
      </w:r>
    </w:p>
    <w:p w14:paraId="61FC5C68" w14:textId="77777777" w:rsidR="00171A7C" w:rsidRDefault="00171A7C" w:rsidP="00171A7C">
      <w:pPr>
        <w:tabs>
          <w:tab w:val="left" w:pos="924"/>
        </w:tabs>
        <w:autoSpaceDE w:val="0"/>
        <w:autoSpaceDN w:val="0"/>
        <w:adjustRightInd w:val="0"/>
        <w:jc w:val="center"/>
        <w:rPr>
          <w:rFonts w:ascii="Calibri" w:hAnsi="Calibri" w:cs="Arial"/>
          <w:b/>
        </w:rPr>
      </w:pPr>
    </w:p>
    <w:tbl>
      <w:tblPr>
        <w:tblW w:w="155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907"/>
        <w:gridCol w:w="483"/>
        <w:gridCol w:w="147"/>
        <w:gridCol w:w="505"/>
        <w:gridCol w:w="772"/>
        <w:gridCol w:w="2835"/>
        <w:gridCol w:w="223"/>
        <w:gridCol w:w="567"/>
        <w:gridCol w:w="1478"/>
        <w:gridCol w:w="286"/>
        <w:gridCol w:w="1306"/>
        <w:gridCol w:w="395"/>
        <w:gridCol w:w="990"/>
        <w:gridCol w:w="334"/>
        <w:gridCol w:w="235"/>
        <w:gridCol w:w="25"/>
        <w:gridCol w:w="679"/>
        <w:gridCol w:w="971"/>
        <w:gridCol w:w="121"/>
        <w:gridCol w:w="1041"/>
      </w:tblGrid>
      <w:tr w:rsidR="00171A7C" w14:paraId="4A221F18" w14:textId="77777777" w:rsidTr="00F60D8D">
        <w:trPr>
          <w:trHeight w:val="725"/>
        </w:trPr>
        <w:tc>
          <w:tcPr>
            <w:tcW w:w="32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971E3DD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43B5CC1B" wp14:editId="30641162">
                  <wp:extent cx="1200151" cy="352425"/>
                  <wp:effectExtent l="0" t="0" r="0" b="9525"/>
                  <wp:docPr id="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6" w:type="dxa"/>
            <w:gridSpan w:val="1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13F6636" w14:textId="77777777" w:rsidR="00171A7C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14:paraId="4840DFB0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2812" w:type="dxa"/>
            <w:gridSpan w:val="4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BD23402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AÑO LECTIVO:   </w:t>
            </w:r>
            <w:r w:rsidRPr="00904DA7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2016 - 2017</w:t>
            </w:r>
          </w:p>
        </w:tc>
      </w:tr>
      <w:tr w:rsidR="00171A7C" w14:paraId="6AEB1BA2" w14:textId="77777777" w:rsidTr="00F60D8D">
        <w:trPr>
          <w:trHeight w:val="408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A0FCAFD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171A7C" w14:paraId="26721976" w14:textId="77777777" w:rsidTr="00F60D8D">
        <w:trPr>
          <w:trHeight w:val="309"/>
        </w:trPr>
        <w:tc>
          <w:tcPr>
            <w:tcW w:w="15523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88FF9E1" w14:textId="77777777" w:rsidR="00171A7C" w:rsidRPr="000A38B9" w:rsidRDefault="00171A7C" w:rsidP="00171A7C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171A7C" w14:paraId="720EEF05" w14:textId="77777777" w:rsidTr="00F60D8D">
        <w:trPr>
          <w:trHeight w:val="35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8CDA" w14:textId="77777777" w:rsidR="00171A7C" w:rsidRPr="00BF2104" w:rsidRDefault="00171A7C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281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DF33787" w14:textId="77777777" w:rsidR="00171A7C" w:rsidRPr="00254922" w:rsidRDefault="00171A7C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 w:rsidRPr="0025492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Lic.</w:t>
            </w: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</w:t>
            </w:r>
            <w:r w:rsidRPr="00254922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Jorge Francisco Cargua C</w:t>
            </w:r>
          </w:p>
        </w:tc>
        <w:tc>
          <w:tcPr>
            <w:tcW w:w="30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46A5EF97" w14:textId="77777777" w:rsidR="00171A7C" w:rsidRPr="00BF2104" w:rsidRDefault="00171A7C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6E55184" w14:textId="77777777" w:rsidR="00171A7C" w:rsidRDefault="00171A7C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Informática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67510BE" w14:textId="77777777" w:rsidR="00171A7C" w:rsidRPr="00BF2104" w:rsidRDefault="00171A7C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10100E" w14:textId="304B612F" w:rsidR="00171A7C" w:rsidRDefault="007B0776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Quinto</w:t>
            </w:r>
            <w:r w:rsidR="00171A7C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  EGB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0744CA6C" w14:textId="77777777" w:rsidR="00171A7C" w:rsidRPr="00BF2104" w:rsidRDefault="00171A7C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751642D6" w14:textId="77777777" w:rsidR="00171A7C" w:rsidRDefault="00171A7C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A-B-C</w:t>
            </w:r>
          </w:p>
        </w:tc>
      </w:tr>
      <w:tr w:rsidR="00171A7C" w14:paraId="18FA870B" w14:textId="77777777" w:rsidTr="00F60D8D">
        <w:trPr>
          <w:trHeight w:val="560"/>
        </w:trPr>
        <w:tc>
          <w:tcPr>
            <w:tcW w:w="21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1F48695" w14:textId="77777777" w:rsidR="00171A7C" w:rsidRPr="00BF2104" w:rsidRDefault="00171A7C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  <w:p w14:paraId="5CDBCE08" w14:textId="77777777" w:rsidR="00171A7C" w:rsidRPr="00BF2104" w:rsidRDefault="00171A7C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777BE2D1" w14:textId="77777777" w:rsidR="00171A7C" w:rsidRDefault="00171A7C" w:rsidP="00F60D8D">
            <w:pPr>
              <w:jc w:val="center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02</w:t>
            </w: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96AED" w14:textId="77777777" w:rsidR="00171A7C" w:rsidRPr="00BF2104" w:rsidRDefault="00171A7C" w:rsidP="00F60D8D">
            <w:pP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4801CD" w14:textId="2332486F" w:rsidR="00171A7C" w:rsidRPr="00BF2104" w:rsidRDefault="00E975CF" w:rsidP="00F60D8D">
            <w:pPr>
              <w:tabs>
                <w:tab w:val="clear" w:pos="708"/>
              </w:tabs>
              <w:suppressAutoHyphens w:val="0"/>
              <w:spacing w:line="276" w:lineRule="auto"/>
              <w:rPr>
                <w:color w:val="auto"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 xml:space="preserve">TECNICAS DE DIGITACION 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4F7A1167" w14:textId="77777777" w:rsidR="00171A7C" w:rsidRDefault="00171A7C" w:rsidP="00F60D8D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171A7C" w14:paraId="7FF7F77B" w14:textId="77777777" w:rsidTr="00F60D8D">
        <w:trPr>
          <w:trHeight w:val="593"/>
        </w:trPr>
        <w:tc>
          <w:tcPr>
            <w:tcW w:w="21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E1B76AE" w14:textId="77777777" w:rsidR="00171A7C" w:rsidRDefault="00171A7C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EA4C833" w14:textId="77777777" w:rsidR="00171A7C" w:rsidRDefault="00171A7C" w:rsidP="00F60D8D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5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1484E" w14:textId="77777777" w:rsidR="00171A7C" w:rsidRPr="00BF2104" w:rsidRDefault="00171A7C" w:rsidP="00F60D8D">
            <w:pPr>
              <w:pStyle w:val="Default"/>
              <w:rPr>
                <w:b/>
                <w:bCs/>
                <w:color w:val="auto"/>
                <w:sz w:val="22"/>
                <w:szCs w:val="22"/>
                <w:lang w:eastAsia="es-EC"/>
              </w:rPr>
            </w:pPr>
            <w:r w:rsidRPr="00BF2104">
              <w:rPr>
                <w:rFonts w:cs="Times New Roman"/>
                <w:b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8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5FDB3D" w14:textId="77777777" w:rsidR="00171A7C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Conocer las distintas herramientas que se puede utilizar en Crayola para realizar diseños creativos.</w:t>
            </w:r>
          </w:p>
          <w:p w14:paraId="686A7339" w14:textId="77777777" w:rsidR="00171A7C" w:rsidRPr="00904DA7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Realizar ejercicios prácticos de digitación utilizando la herramienta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>Mecanet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18"/>
                <w:lang w:val="es-ES"/>
              </w:rPr>
              <w:t xml:space="preserve"> 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14:paraId="56D33729" w14:textId="77777777" w:rsidR="00171A7C" w:rsidRPr="00904DA7" w:rsidRDefault="00171A7C" w:rsidP="00F60D8D">
            <w:pPr>
              <w:pStyle w:val="Default"/>
              <w:rPr>
                <w:color w:val="auto"/>
                <w:sz w:val="20"/>
                <w:szCs w:val="22"/>
              </w:rPr>
            </w:pPr>
          </w:p>
        </w:tc>
      </w:tr>
      <w:tr w:rsidR="00171A7C" w14:paraId="75EB04C3" w14:textId="77777777" w:rsidTr="00F60D8D">
        <w:trPr>
          <w:trHeight w:val="287"/>
        </w:trPr>
        <w:tc>
          <w:tcPr>
            <w:tcW w:w="15523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6DE36D9" w14:textId="77777777" w:rsidR="00171A7C" w:rsidRPr="000A38B9" w:rsidRDefault="00171A7C" w:rsidP="00171A7C">
            <w:pPr>
              <w:pStyle w:val="Prrafodelista"/>
              <w:numPr>
                <w:ilvl w:val="0"/>
                <w:numId w:val="1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171A7C" w14:paraId="6C731455" w14:textId="77777777" w:rsidTr="00F60D8D">
        <w:trPr>
          <w:trHeight w:val="1033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29630" w14:textId="77777777" w:rsidR="00171A7C" w:rsidRDefault="00171A7C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14:paraId="4DE89843" w14:textId="77777777" w:rsidR="00171A7C" w:rsidRDefault="00171A7C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7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F262099" w14:textId="77777777" w:rsidR="00171A7C" w:rsidRDefault="00171A7C" w:rsidP="00171A7C">
            <w:pPr>
              <w:pStyle w:val="Prrafodelista"/>
              <w:numPr>
                <w:ilvl w:val="0"/>
                <w:numId w:val="2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Utiliza  la herramienta crayola para realizar diseños creativos </w:t>
            </w:r>
          </w:p>
          <w:p w14:paraId="24BD7AC1" w14:textId="77777777" w:rsidR="00171A7C" w:rsidRDefault="00171A7C" w:rsidP="00171A7C">
            <w:pPr>
              <w:pStyle w:val="Prrafodelista"/>
              <w:numPr>
                <w:ilvl w:val="0"/>
                <w:numId w:val="2"/>
              </w:numPr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Realiza ejercicios prácticos manejando la herramienta MECANET </w:t>
            </w:r>
          </w:p>
          <w:p w14:paraId="141B0A9E" w14:textId="77777777" w:rsidR="00171A7C" w:rsidRPr="005A46D2" w:rsidRDefault="00171A7C" w:rsidP="00F60D8D">
            <w:pPr>
              <w:pStyle w:val="Prrafodelista"/>
              <w:tabs>
                <w:tab w:val="clear" w:pos="708"/>
                <w:tab w:val="left" w:pos="357"/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171A7C" w14:paraId="74515A37" w14:textId="77777777" w:rsidTr="00F60D8D">
        <w:trPr>
          <w:trHeight w:val="382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DA871" w14:textId="77777777" w:rsidR="00171A7C" w:rsidRDefault="00171A7C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  <w:p w14:paraId="15DFDEEB" w14:textId="5AFB86BF" w:rsidR="00260D27" w:rsidRDefault="00260D27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VALOR LASALLISTA:</w:t>
            </w:r>
          </w:p>
        </w:tc>
        <w:tc>
          <w:tcPr>
            <w:tcW w:w="6666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8D44" w14:textId="77777777" w:rsidR="00260D27" w:rsidRDefault="00260D27" w:rsidP="00E975CF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Innovación</w:t>
            </w:r>
          </w:p>
          <w:p w14:paraId="2DC32918" w14:textId="6E499ECA" w:rsidR="00171A7C" w:rsidRPr="00E975CF" w:rsidRDefault="00171A7C" w:rsidP="00E975CF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s-ES"/>
              </w:rPr>
            </w:pPr>
            <w:r w:rsidRPr="00A729D1">
              <w:rPr>
                <w:rFonts w:ascii="Calibri" w:hAnsi="Calibri" w:cs="Calibri"/>
                <w:lang w:val="es-ES"/>
              </w:rPr>
              <w:t>Fraternidad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0C3671" w14:textId="77777777" w:rsidR="00171A7C" w:rsidRDefault="00171A7C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PERIODOS: 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69153C8" w14:textId="77777777" w:rsidR="00171A7C" w:rsidRPr="00A60A27" w:rsidRDefault="00171A7C" w:rsidP="00F60D8D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0480B7A" w14:textId="77777777" w:rsidR="00171A7C" w:rsidRDefault="00171A7C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SEMANAS: 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ED2FD9" w14:textId="77777777" w:rsidR="00171A7C" w:rsidRPr="00A60A27" w:rsidRDefault="00171A7C" w:rsidP="00F60D8D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7</w:t>
            </w:r>
          </w:p>
        </w:tc>
      </w:tr>
      <w:tr w:rsidR="00171A7C" w14:paraId="1FDE6DF0" w14:textId="77777777" w:rsidTr="00F60D8D">
        <w:trPr>
          <w:trHeight w:val="423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EDA2" w14:textId="099D3010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DESTREZAS CON CRITERIOS DE DESEMPEÑO A SER DESARROLLADAS:</w:t>
            </w: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F5138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BA470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04762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INDICADORES DE EVALUACIÓN </w:t>
            </w:r>
          </w:p>
          <w:p w14:paraId="37AF6D9E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0D1944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Actividades de evaluación</w:t>
            </w:r>
          </w:p>
          <w:p w14:paraId="718F41DB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Técnicas / Instrumentos </w:t>
            </w:r>
          </w:p>
        </w:tc>
      </w:tr>
      <w:tr w:rsidR="00171A7C" w14:paraId="6A0A9E56" w14:textId="77777777" w:rsidTr="00F60D8D">
        <w:trPr>
          <w:trHeight w:val="375"/>
        </w:trPr>
        <w:tc>
          <w:tcPr>
            <w:tcW w:w="2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32C61EF" w14:textId="77777777" w:rsidR="00171A7C" w:rsidRDefault="00171A7C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 w:rsidRPr="009A37E1"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>Practicar la posición correcta de los dedos para mejorar la digitación en el teclado</w:t>
            </w:r>
          </w:p>
          <w:p w14:paraId="48B5EE2F" w14:textId="77777777" w:rsidR="00171A7C" w:rsidRDefault="00171A7C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</w:p>
          <w:p w14:paraId="42CCA8E1" w14:textId="77777777" w:rsidR="00FE3E1B" w:rsidRPr="00FE3E1B" w:rsidRDefault="00FE3E1B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 w:cs="Calibri"/>
                <w:bCs/>
                <w:sz w:val="8"/>
                <w:szCs w:val="22"/>
                <w:lang w:val="es-ES"/>
              </w:rPr>
            </w:pPr>
          </w:p>
          <w:p w14:paraId="067F4B2F" w14:textId="77777777" w:rsidR="00171A7C" w:rsidRDefault="00171A7C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 w:cs="Calibri"/>
                <w:bCs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s-ES"/>
              </w:rPr>
              <w:t xml:space="preserve">Crear diseños utilizando la herramienta CRAYOLA para afianzar la motricidad en los estudiantes </w:t>
            </w:r>
          </w:p>
          <w:p w14:paraId="5C73EFD6" w14:textId="77777777" w:rsidR="00171A7C" w:rsidRPr="009A37E1" w:rsidRDefault="00171A7C" w:rsidP="00F60D8D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6C4D38F" w14:textId="77777777" w:rsidR="00171A7C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Utilizando el programa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>Mecanet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 los estudiantes  adquirirán la destreza para digitar en forma correcta utilizado el teclado</w:t>
            </w:r>
          </w:p>
          <w:p w14:paraId="27F50797" w14:textId="77777777" w:rsidR="00171A7C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7E31023F" w14:textId="77777777" w:rsidR="00171A7C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39301549" w14:textId="77777777" w:rsidR="00171A7C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04AD68AA" w14:textId="77777777" w:rsidR="00171A7C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61C31E7F" w14:textId="77777777" w:rsidR="00171A7C" w:rsidRDefault="00171A7C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Práctica dirigida por el docente según modelo </w:t>
            </w:r>
          </w:p>
          <w:p w14:paraId="1575C67B" w14:textId="77777777" w:rsidR="00260D27" w:rsidRDefault="00260D27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624C1614" w14:textId="77777777" w:rsidR="00260D27" w:rsidRDefault="00260D27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0B94FEC1" w14:textId="1F1BF845" w:rsidR="00260D27" w:rsidRPr="00E8249A" w:rsidRDefault="00260D27" w:rsidP="00F60D8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Realizar ejercicios para reforzar destrezas de otras áreas. 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14:paraId="6DFDE00B" w14:textId="77777777" w:rsidR="00171A7C" w:rsidRPr="00E8249A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Proyector </w:t>
            </w:r>
          </w:p>
          <w:p w14:paraId="3F88ED19" w14:textId="77777777" w:rsidR="00171A7C" w:rsidRPr="00E8249A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Computador </w:t>
            </w:r>
          </w:p>
          <w:p w14:paraId="02FCAF87" w14:textId="77777777" w:rsidR="00171A7C" w:rsidRPr="00E8249A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Videos </w:t>
            </w:r>
          </w:p>
          <w:p w14:paraId="32E6808C" w14:textId="77777777" w:rsidR="00171A7C" w:rsidRPr="00E8249A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Hojas de trabajo </w:t>
            </w:r>
          </w:p>
          <w:p w14:paraId="4FDE3EAC" w14:textId="77777777" w:rsidR="00171A7C" w:rsidRPr="00407171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14:paraId="1C1725BA" w14:textId="77777777" w:rsidR="00171A7C" w:rsidRDefault="00171A7C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Realiza prácticas utilizando la herramienta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>Mecanet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>.</w:t>
            </w:r>
          </w:p>
          <w:p w14:paraId="3F0F10DC" w14:textId="77777777" w:rsidR="00171A7C" w:rsidRDefault="00171A7C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 </w:t>
            </w:r>
          </w:p>
          <w:p w14:paraId="40069BEB" w14:textId="77777777" w:rsidR="00171A7C" w:rsidRDefault="00171A7C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Mejora la digitación mediante la corrección de errores del programa </w:t>
            </w:r>
          </w:p>
          <w:p w14:paraId="58985199" w14:textId="77777777" w:rsidR="00171A7C" w:rsidRDefault="00171A7C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</w:p>
          <w:p w14:paraId="667F4281" w14:textId="77777777" w:rsidR="00171A7C" w:rsidRPr="00E8249A" w:rsidRDefault="00171A7C" w:rsidP="00F60D8D">
            <w:pPr>
              <w:pStyle w:val="Prrafodelista"/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0"/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ES" w:eastAsia="es-EC"/>
              </w:rPr>
              <w:t xml:space="preserve">Crea diseños e ilustraciones utilizando las herramientas del programa Crayola </w:t>
            </w:r>
          </w:p>
        </w:tc>
        <w:tc>
          <w:tcPr>
            <w:tcW w:w="28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4C98" w14:textId="77777777" w:rsidR="00171A7C" w:rsidRPr="00E8249A" w:rsidRDefault="00171A7C" w:rsidP="00171A7C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E8249A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Hojas de trabajo </w:t>
            </w:r>
          </w:p>
          <w:p w14:paraId="6DB2351D" w14:textId="77777777" w:rsidR="00171A7C" w:rsidRDefault="00171A7C" w:rsidP="00171A7C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407171"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Practicas dirigidas en el laboratorio </w:t>
            </w:r>
          </w:p>
          <w:p w14:paraId="68AC87D4" w14:textId="77777777" w:rsidR="00171A7C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3DE3B83E" w14:textId="77777777" w:rsidR="00171A7C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641FEF66" w14:textId="77777777" w:rsidR="00171A7C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0E21D3F2" w14:textId="77777777" w:rsidR="00FE3E1B" w:rsidRDefault="00FE3E1B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383003D5" w14:textId="77777777" w:rsidR="00171A7C" w:rsidRDefault="00171A7C" w:rsidP="00F60D8D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250FCBD0" w14:textId="77777777" w:rsidR="00171A7C" w:rsidRPr="00407171" w:rsidRDefault="00171A7C" w:rsidP="00171A7C">
            <w:pPr>
              <w:pStyle w:val="Prrafodelista"/>
              <w:numPr>
                <w:ilvl w:val="0"/>
                <w:numId w:val="3"/>
              </w:num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>Práctica de Laboratorio</w:t>
            </w:r>
          </w:p>
        </w:tc>
      </w:tr>
    </w:tbl>
    <w:p w14:paraId="346936CA" w14:textId="77777777" w:rsidR="00171A7C" w:rsidRDefault="00171A7C" w:rsidP="00171A7C"/>
    <w:tbl>
      <w:tblPr>
        <w:tblW w:w="1545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510"/>
        <w:gridCol w:w="3026"/>
        <w:gridCol w:w="6662"/>
      </w:tblGrid>
      <w:tr w:rsidR="00171A7C" w14:paraId="7B49629A" w14:textId="77777777" w:rsidTr="00F60D8D">
        <w:trPr>
          <w:trHeight w:val="312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7AC4A" w14:textId="77777777" w:rsidR="00171A7C" w:rsidRDefault="00171A7C" w:rsidP="00F60D8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3. ADAPTACIONES CURRICULARES</w:t>
            </w:r>
          </w:p>
        </w:tc>
      </w:tr>
      <w:tr w:rsidR="00171A7C" w14:paraId="26CC77B6" w14:textId="77777777" w:rsidTr="00F60D8D">
        <w:trPr>
          <w:trHeight w:val="431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958B856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4A7F6" w14:textId="77777777" w:rsidR="00171A7C" w:rsidRDefault="00171A7C" w:rsidP="00F60D8D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7B0776" w14:paraId="542CA190" w14:textId="77777777" w:rsidTr="00F60D8D">
        <w:trPr>
          <w:trHeight w:val="444"/>
        </w:trPr>
        <w:tc>
          <w:tcPr>
            <w:tcW w:w="5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312A" w14:textId="0A124FF2" w:rsidR="007B0776" w:rsidRPr="007043FC" w:rsidRDefault="007B0776" w:rsidP="007B0776">
            <w:pPr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</w:pPr>
            <w:r w:rsidRPr="007043FC">
              <w:rPr>
                <w:rFonts w:asciiTheme="minorHAnsi" w:hAnsiTheme="minorHAnsi" w:cstheme="minorHAnsi"/>
                <w:b/>
                <w:sz w:val="18"/>
                <w:szCs w:val="18"/>
              </w:rPr>
              <w:t>cbm025</w:t>
            </w:r>
            <w:r w:rsidR="00FE3E1B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7043FC"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 xml:space="preserve">Caiza </w:t>
            </w:r>
            <w:proofErr w:type="spellStart"/>
            <w:r w:rsidRPr="007043FC"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>Alban</w:t>
            </w:r>
            <w:proofErr w:type="spellEnd"/>
            <w:r w:rsidRPr="007043FC"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 xml:space="preserve"> Charly Isaac (trastorno con déficit de atención e </w:t>
            </w:r>
            <w:r w:rsidR="00FE3E1B" w:rsidRPr="007043FC"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>impulsividad</w:t>
            </w:r>
            <w:r w:rsidRPr="007043FC"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 xml:space="preserve"> </w:t>
            </w:r>
            <w:r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>)</w:t>
            </w:r>
          </w:p>
          <w:p w14:paraId="1474EB0E" w14:textId="77777777" w:rsidR="007B0776" w:rsidRPr="007043FC" w:rsidRDefault="007B0776" w:rsidP="007B0776">
            <w:pPr>
              <w:rPr>
                <w:rFonts w:ascii="Calibri" w:hAnsi="Calibri"/>
                <w:b/>
                <w:color w:val="000000"/>
                <w:sz w:val="18"/>
                <w:szCs w:val="18"/>
                <w:lang w:eastAsia="es-EC"/>
              </w:rPr>
            </w:pPr>
            <w:r w:rsidRPr="007043FC">
              <w:rPr>
                <w:rFonts w:ascii="Calibri" w:hAnsi="Calibri"/>
                <w:b/>
                <w:color w:val="000000"/>
                <w:sz w:val="18"/>
                <w:szCs w:val="18"/>
                <w:lang w:eastAsia="es-EC"/>
              </w:rPr>
              <w:t xml:space="preserve">cbm031 </w:t>
            </w:r>
            <w:proofErr w:type="spellStart"/>
            <w:r w:rsidRPr="007043FC">
              <w:rPr>
                <w:rFonts w:ascii="Calibri" w:hAnsi="Calibri"/>
                <w:b/>
                <w:color w:val="000000"/>
                <w:sz w:val="18"/>
                <w:szCs w:val="18"/>
                <w:lang w:eastAsia="es-EC"/>
              </w:rPr>
              <w:t>Pichucho</w:t>
            </w:r>
            <w:proofErr w:type="spellEnd"/>
            <w:r w:rsidRPr="007043FC">
              <w:rPr>
                <w:rFonts w:ascii="Calibri" w:hAnsi="Calibri"/>
                <w:b/>
                <w:color w:val="000000"/>
                <w:sz w:val="18"/>
                <w:szCs w:val="18"/>
                <w:lang w:eastAsia="es-EC"/>
              </w:rPr>
              <w:t xml:space="preserve"> Torres </w:t>
            </w:r>
            <w:proofErr w:type="spellStart"/>
            <w:r w:rsidRPr="007043FC">
              <w:rPr>
                <w:rFonts w:ascii="Calibri" w:hAnsi="Calibri"/>
                <w:b/>
                <w:color w:val="000000"/>
                <w:sz w:val="18"/>
                <w:szCs w:val="18"/>
                <w:lang w:eastAsia="es-EC"/>
              </w:rPr>
              <w:t>Kamila</w:t>
            </w:r>
            <w:proofErr w:type="spellEnd"/>
            <w:r w:rsidRPr="007043FC">
              <w:rPr>
                <w:rFonts w:ascii="Calibri" w:hAnsi="Calibri"/>
                <w:b/>
                <w:color w:val="000000"/>
                <w:sz w:val="18"/>
                <w:szCs w:val="18"/>
                <w:lang w:eastAsia="es-EC"/>
              </w:rPr>
              <w:t xml:space="preserve"> </w:t>
            </w:r>
            <w:r w:rsidRPr="007043FC"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>Isaac (trastorno con déficit de atención, aprendizaje lento</w:t>
            </w:r>
            <w:r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>)</w:t>
            </w:r>
            <w:r w:rsidRPr="007043FC"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  <w:t xml:space="preserve"> </w:t>
            </w:r>
          </w:p>
          <w:p w14:paraId="646A46E9" w14:textId="77777777" w:rsidR="007B0776" w:rsidRPr="007043FC" w:rsidRDefault="007B0776" w:rsidP="007B0776">
            <w:pPr>
              <w:rPr>
                <w:rFonts w:asciiTheme="minorHAnsi" w:hAnsiTheme="minorHAnsi"/>
                <w:b/>
                <w:color w:val="000000"/>
                <w:sz w:val="18"/>
                <w:szCs w:val="18"/>
                <w:lang w:eastAsia="es-EC"/>
              </w:rPr>
            </w:pPr>
          </w:p>
          <w:p w14:paraId="5C2F35C7" w14:textId="77777777" w:rsidR="007B0776" w:rsidRDefault="007B0776" w:rsidP="007B0776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  <w:p w14:paraId="56BDE246" w14:textId="77777777" w:rsidR="007B0776" w:rsidRDefault="007B0776" w:rsidP="007B0776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0B08" w14:textId="77777777" w:rsidR="007B0776" w:rsidRDefault="007B0776" w:rsidP="007B0776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7043FC">
              <w:rPr>
                <w:rFonts w:asciiTheme="minorHAnsi" w:hAnsiTheme="minorHAnsi" w:cstheme="minorHAnsi"/>
                <w:b/>
                <w:sz w:val="18"/>
                <w:szCs w:val="18"/>
              </w:rPr>
              <w:t>cbm025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Dosificar trabajos individuales y grupales </w:t>
            </w:r>
          </w:p>
          <w:p w14:paraId="4D9E7CF5" w14:textId="19C6EF6D" w:rsidR="007B0776" w:rsidRDefault="007B0776" w:rsidP="007B0776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  <w:r w:rsidRPr="007043FC">
              <w:rPr>
                <w:rFonts w:ascii="Calibri" w:hAnsi="Calibri"/>
                <w:b/>
                <w:color w:val="000000"/>
                <w:sz w:val="18"/>
                <w:szCs w:val="18"/>
                <w:lang w:eastAsia="es-EC"/>
              </w:rPr>
              <w:t>cbm031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Dosificar ordenes en la realización de trabajos grupales e individuales </w:t>
            </w:r>
          </w:p>
        </w:tc>
      </w:tr>
      <w:tr w:rsidR="007B0776" w:rsidRPr="002C4918" w14:paraId="3470434A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8"/>
        </w:trPr>
        <w:tc>
          <w:tcPr>
            <w:tcW w:w="4253" w:type="dxa"/>
            <w:shd w:val="clear" w:color="auto" w:fill="BDD6EE" w:themeFill="accent1" w:themeFillTint="66"/>
            <w:noWrap/>
            <w:vAlign w:val="center"/>
            <w:hideMark/>
          </w:tcPr>
          <w:p w14:paraId="4F3EF3FE" w14:textId="77777777" w:rsidR="007B0776" w:rsidRPr="002C4918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4536" w:type="dxa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3D233994" w14:textId="77777777" w:rsidR="007B0776" w:rsidRPr="002C4918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6662" w:type="dxa"/>
            <w:shd w:val="clear" w:color="auto" w:fill="BDD6EE" w:themeFill="accent1" w:themeFillTint="66"/>
            <w:noWrap/>
            <w:vAlign w:val="center"/>
            <w:hideMark/>
          </w:tcPr>
          <w:p w14:paraId="0B64C899" w14:textId="77777777" w:rsidR="007B0776" w:rsidRPr="002C4918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7B0776" w14:paraId="30643588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14:paraId="51D24014" w14:textId="77777777" w:rsidR="007B0776" w:rsidRPr="007F11D3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 xml:space="preserve">DOCENTE(S): </w:t>
            </w:r>
            <w:r>
              <w:rPr>
                <w:rFonts w:ascii="Calibri" w:hAnsi="Calibri" w:cs="Calibri"/>
                <w:bCs/>
                <w:lang w:val="en-US"/>
              </w:rPr>
              <w:t xml:space="preserve">Lic. Jorge Cargua 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09F12313" w14:textId="77777777" w:rsidR="007B0776" w:rsidRDefault="007B0776" w:rsidP="007B0776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02DB4149" w14:textId="77777777" w:rsidR="007B0776" w:rsidRDefault="007B0776" w:rsidP="007B0776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Vicerrector/Coordinadora  Subnivel: </w:t>
            </w:r>
            <w:r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 </w:t>
            </w:r>
            <w:r w:rsidRPr="00E335A5">
              <w:rPr>
                <w:rFonts w:ascii="Calibri" w:hAnsi="Calibri"/>
                <w:bCs/>
                <w:color w:val="000000"/>
                <w:lang w:eastAsia="es-EC"/>
              </w:rPr>
              <w:t>Lic. Elizabeth Vargas</w:t>
            </w:r>
          </w:p>
        </w:tc>
      </w:tr>
      <w:tr w:rsidR="007B0776" w:rsidRPr="001760D4" w14:paraId="3662FFCC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80"/>
        </w:trPr>
        <w:tc>
          <w:tcPr>
            <w:tcW w:w="4253" w:type="dxa"/>
            <w:shd w:val="clear" w:color="auto" w:fill="auto"/>
            <w:noWrap/>
            <w:hideMark/>
          </w:tcPr>
          <w:p w14:paraId="0F667C1A" w14:textId="77777777" w:rsidR="007B0776" w:rsidRPr="001760D4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Pr="001760D4">
              <w:rPr>
                <w:b/>
                <w:noProof/>
                <w:lang w:eastAsia="es-EC"/>
              </w:rPr>
              <w:t xml:space="preserve"> </w:t>
            </w:r>
          </w:p>
          <w:p w14:paraId="69B3A5D1" w14:textId="77777777" w:rsidR="007B0776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noProof/>
                <w:lang w:eastAsia="es-EC"/>
              </w:rPr>
              <w:drawing>
                <wp:inline distT="0" distB="0" distL="0" distR="0" wp14:anchorId="09FBB3D2" wp14:editId="182E4340">
                  <wp:extent cx="1847850" cy="77152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ED41DB" w14:textId="77777777" w:rsidR="007B0776" w:rsidRPr="002C4918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48043CDC" w14:textId="77777777" w:rsidR="007B0776" w:rsidRPr="001760D4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1312" behindDoc="0" locked="0" layoutInCell="1" allowOverlap="1" wp14:anchorId="41D6BE6C" wp14:editId="66541CB5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133350</wp:posOffset>
                  </wp:positionV>
                  <wp:extent cx="1409700" cy="380365"/>
                  <wp:effectExtent l="0" t="0" r="0" b="635"/>
                  <wp:wrapNone/>
                  <wp:docPr id="9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659F96A4" w14:textId="77777777" w:rsidR="007B0776" w:rsidRPr="001760D4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7B0776" w:rsidRPr="002C4918" w14:paraId="0993626C" w14:textId="77777777" w:rsidTr="00F60D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253" w:type="dxa"/>
            <w:shd w:val="clear" w:color="auto" w:fill="auto"/>
            <w:noWrap/>
            <w:hideMark/>
          </w:tcPr>
          <w:p w14:paraId="0EFC165F" w14:textId="77777777" w:rsidR="007B0776" w:rsidRPr="002C4918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13/10/2016</w:t>
            </w:r>
          </w:p>
        </w:tc>
        <w:tc>
          <w:tcPr>
            <w:tcW w:w="4536" w:type="dxa"/>
            <w:gridSpan w:val="2"/>
            <w:shd w:val="clear" w:color="auto" w:fill="auto"/>
            <w:noWrap/>
            <w:hideMark/>
          </w:tcPr>
          <w:p w14:paraId="77F2E525" w14:textId="77777777" w:rsidR="007B0776" w:rsidRPr="002C4918" w:rsidRDefault="007B0776" w:rsidP="007B077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15/10/2016</w:t>
            </w:r>
          </w:p>
        </w:tc>
        <w:tc>
          <w:tcPr>
            <w:tcW w:w="6662" w:type="dxa"/>
            <w:shd w:val="clear" w:color="auto" w:fill="auto"/>
            <w:noWrap/>
            <w:hideMark/>
          </w:tcPr>
          <w:p w14:paraId="3C4DA3D8" w14:textId="7B91A1FF" w:rsidR="007B0776" w:rsidRPr="0003067E" w:rsidRDefault="007B0776" w:rsidP="00FE3E1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03067E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</w:t>
            </w:r>
            <w:bookmarkStart w:id="0" w:name="_GoBack"/>
            <w:bookmarkEnd w:id="0"/>
          </w:p>
        </w:tc>
      </w:tr>
    </w:tbl>
    <w:p w14:paraId="7633919D" w14:textId="77777777" w:rsidR="00171A7C" w:rsidRDefault="00171A7C" w:rsidP="00171A7C"/>
    <w:p w14:paraId="33661FB5" w14:textId="77777777" w:rsidR="001E1F15" w:rsidRDefault="001E1F15"/>
    <w:sectPr w:rsidR="001E1F15" w:rsidSect="00171A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131B1E5" w15:done="0"/>
  <w15:commentEx w15:paraId="3065011F" w15:paraIdParent="4131B1E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08E9"/>
    <w:multiLevelType w:val="hybridMultilevel"/>
    <w:tmpl w:val="F5FC4C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48D54C58"/>
    <w:multiLevelType w:val="hybridMultilevel"/>
    <w:tmpl w:val="8BD042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STEMAS">
    <w15:presenceInfo w15:providerId="None" w15:userId="SISTEM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A7C"/>
    <w:rsid w:val="00171A7C"/>
    <w:rsid w:val="001E1F15"/>
    <w:rsid w:val="00260D27"/>
    <w:rsid w:val="007B0776"/>
    <w:rsid w:val="00916BEB"/>
    <w:rsid w:val="00980543"/>
    <w:rsid w:val="00E975CF"/>
    <w:rsid w:val="00FE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46A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A7C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71A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71A7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71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A7C"/>
    <w:rPr>
      <w:rFonts w:ascii="Times New Roman" w:eastAsia="Times New Roman" w:hAnsi="Times New Roman" w:cs="Times New Roman"/>
      <w:color w:val="00000A"/>
      <w:kern w:val="2"/>
      <w:sz w:val="20"/>
      <w:szCs w:val="20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1A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1A7C"/>
    <w:rPr>
      <w:rFonts w:ascii="Segoe UI" w:eastAsia="Times New Roman" w:hAnsi="Segoe UI" w:cs="Segoe UI"/>
      <w:color w:val="00000A"/>
      <w:kern w:val="2"/>
      <w:sz w:val="18"/>
      <w:szCs w:val="18"/>
      <w:lang w:val="es-EC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5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5CF"/>
    <w:rPr>
      <w:rFonts w:ascii="Times New Roman" w:eastAsia="Times New Roman" w:hAnsi="Times New Roman" w:cs="Times New Roman"/>
      <w:b/>
      <w:bCs/>
      <w:color w:val="00000A"/>
      <w:kern w:val="2"/>
      <w:sz w:val="20"/>
      <w:szCs w:val="20"/>
      <w:lang w:val="es-EC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A7C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val="es-EC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71A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71A7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71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A7C"/>
    <w:rPr>
      <w:rFonts w:ascii="Times New Roman" w:eastAsia="Times New Roman" w:hAnsi="Times New Roman" w:cs="Times New Roman"/>
      <w:color w:val="00000A"/>
      <w:kern w:val="2"/>
      <w:sz w:val="20"/>
      <w:szCs w:val="20"/>
      <w:lang w:val="es-EC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1A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1A7C"/>
    <w:rPr>
      <w:rFonts w:ascii="Segoe UI" w:eastAsia="Times New Roman" w:hAnsi="Segoe UI" w:cs="Segoe UI"/>
      <w:color w:val="00000A"/>
      <w:kern w:val="2"/>
      <w:sz w:val="18"/>
      <w:szCs w:val="18"/>
      <w:lang w:val="es-EC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5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5CF"/>
    <w:rPr>
      <w:rFonts w:ascii="Times New Roman" w:eastAsia="Times New Roman" w:hAnsi="Times New Roman" w:cs="Times New Roman"/>
      <w:b/>
      <w:bCs/>
      <w:color w:val="00000A"/>
      <w:kern w:val="2"/>
      <w:sz w:val="20"/>
      <w:szCs w:val="20"/>
      <w:lang w:val="es-EC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Nelly</cp:lastModifiedBy>
  <cp:revision>3</cp:revision>
  <dcterms:created xsi:type="dcterms:W3CDTF">2016-10-20T01:32:00Z</dcterms:created>
  <dcterms:modified xsi:type="dcterms:W3CDTF">2016-10-20T01:51:00Z</dcterms:modified>
</cp:coreProperties>
</file>