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9D" w:rsidRDefault="00BC60B0">
      <w:pPr>
        <w:spacing w:after="0"/>
        <w:ind w:left="2127"/>
      </w:pPr>
      <w:r>
        <w:rPr>
          <w:rFonts w:ascii="Times New Roman" w:eastAsia="Times New Roman" w:hAnsi="Times New Roman" w:cs="Times New Roman"/>
          <w:sz w:val="24"/>
        </w:rPr>
        <w:t xml:space="preserve"> </w:t>
      </w:r>
    </w:p>
    <w:tbl>
      <w:tblPr>
        <w:tblStyle w:val="TableGrid"/>
        <w:tblW w:w="14671" w:type="dxa"/>
        <w:tblInd w:w="-72" w:type="dxa"/>
        <w:tblCellMar>
          <w:top w:w="4" w:type="dxa"/>
          <w:bottom w:w="7" w:type="dxa"/>
          <w:right w:w="20" w:type="dxa"/>
        </w:tblCellMar>
        <w:tblLook w:val="04A0" w:firstRow="1" w:lastRow="0" w:firstColumn="1" w:lastColumn="0" w:noHBand="0" w:noVBand="1"/>
      </w:tblPr>
      <w:tblGrid>
        <w:gridCol w:w="1120"/>
        <w:gridCol w:w="924"/>
        <w:gridCol w:w="172"/>
        <w:gridCol w:w="1231"/>
        <w:gridCol w:w="297"/>
        <w:gridCol w:w="812"/>
        <w:gridCol w:w="250"/>
        <w:gridCol w:w="295"/>
        <w:gridCol w:w="1765"/>
        <w:gridCol w:w="420"/>
        <w:gridCol w:w="874"/>
        <w:gridCol w:w="970"/>
        <w:gridCol w:w="835"/>
        <w:gridCol w:w="281"/>
        <w:gridCol w:w="1281"/>
        <w:gridCol w:w="371"/>
        <w:gridCol w:w="715"/>
        <w:gridCol w:w="2058"/>
      </w:tblGrid>
      <w:tr w:rsidR="007F21AF" w:rsidTr="00944B4F">
        <w:trPr>
          <w:trHeight w:val="538"/>
        </w:trPr>
        <w:tc>
          <w:tcPr>
            <w:tcW w:w="2044" w:type="dxa"/>
            <w:gridSpan w:val="2"/>
            <w:tcBorders>
              <w:top w:val="single" w:sz="8" w:space="0" w:color="000000"/>
              <w:left w:val="single" w:sz="8" w:space="0" w:color="000000"/>
              <w:bottom w:val="single" w:sz="8" w:space="0" w:color="000000"/>
              <w:right w:val="single" w:sz="8" w:space="0" w:color="000000"/>
            </w:tcBorders>
          </w:tcPr>
          <w:p w:rsidR="007F21AF" w:rsidRDefault="007F21AF" w:rsidP="007F21AF">
            <w:pPr>
              <w:ind w:left="73"/>
              <w:jc w:val="center"/>
            </w:pPr>
            <w:r>
              <w:rPr>
                <w:noProof/>
              </w:rPr>
              <w:drawing>
                <wp:inline distT="0" distB="0" distL="0" distR="0" wp14:anchorId="5841B6E2" wp14:editId="6C11E6A6">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854" w:type="dxa"/>
            <w:gridSpan w:val="14"/>
            <w:tcBorders>
              <w:top w:val="single" w:sz="8" w:space="0" w:color="000000"/>
              <w:left w:val="single" w:sz="8" w:space="0" w:color="000000"/>
              <w:bottom w:val="single" w:sz="8" w:space="0" w:color="000000"/>
              <w:right w:val="single" w:sz="8" w:space="0" w:color="000000"/>
            </w:tcBorders>
            <w:vAlign w:val="center"/>
          </w:tcPr>
          <w:p w:rsidR="007F21AF" w:rsidRPr="00965CF0" w:rsidRDefault="007F21AF" w:rsidP="007F21AF">
            <w:pPr>
              <w:tabs>
                <w:tab w:val="left" w:pos="924"/>
              </w:tabs>
              <w:autoSpaceDE w:val="0"/>
              <w:autoSpaceDN w:val="0"/>
              <w:adjustRightInd w:val="0"/>
              <w:jc w:val="center"/>
              <w:rPr>
                <w:b/>
                <w:bCs/>
                <w:sz w:val="28"/>
                <w:szCs w:val="28"/>
                <w:lang w:val="es-ES"/>
              </w:rPr>
            </w:pPr>
            <w:r w:rsidRPr="00965CF0">
              <w:rPr>
                <w:b/>
                <w:bCs/>
                <w:sz w:val="28"/>
                <w:szCs w:val="28"/>
                <w:lang w:val="es-ES"/>
              </w:rPr>
              <w:t xml:space="preserve">UNIDAD EDUCATIVA PARTICULAR  LA SALLE-CONOCOTO                                                                                                            </w:t>
            </w:r>
          </w:p>
          <w:p w:rsidR="007F21AF" w:rsidRPr="00965CF0" w:rsidRDefault="007F21AF" w:rsidP="007F21AF">
            <w:pPr>
              <w:tabs>
                <w:tab w:val="left" w:pos="924"/>
              </w:tabs>
              <w:autoSpaceDE w:val="0"/>
              <w:autoSpaceDN w:val="0"/>
              <w:adjustRightInd w:val="0"/>
              <w:jc w:val="center"/>
              <w:rPr>
                <w:b/>
                <w:color w:val="00000A"/>
                <w:sz w:val="24"/>
                <w:szCs w:val="24"/>
              </w:rPr>
            </w:pPr>
            <w:r w:rsidRPr="00965CF0">
              <w:rPr>
                <w:b/>
                <w:bCs/>
                <w:sz w:val="24"/>
                <w:szCs w:val="24"/>
                <w:lang w:val="es-ES"/>
              </w:rPr>
              <w:t xml:space="preserve">“A </w:t>
            </w:r>
            <w:proofErr w:type="spellStart"/>
            <w:r w:rsidRPr="00965CF0">
              <w:rPr>
                <w:b/>
                <w:bCs/>
                <w:sz w:val="24"/>
                <w:szCs w:val="24"/>
                <w:lang w:val="es-ES"/>
              </w:rPr>
              <w:t>call</w:t>
            </w:r>
            <w:proofErr w:type="spellEnd"/>
            <w:r w:rsidRPr="00965CF0">
              <w:rPr>
                <w:b/>
                <w:bCs/>
                <w:sz w:val="24"/>
                <w:szCs w:val="24"/>
                <w:lang w:val="es-ES"/>
              </w:rPr>
              <w:t xml:space="preserve">, </w:t>
            </w:r>
            <w:proofErr w:type="spellStart"/>
            <w:r w:rsidRPr="00965CF0">
              <w:rPr>
                <w:b/>
                <w:bCs/>
                <w:sz w:val="24"/>
                <w:szCs w:val="24"/>
                <w:lang w:val="es-ES"/>
              </w:rPr>
              <w:t>many</w:t>
            </w:r>
            <w:proofErr w:type="spellEnd"/>
            <w:r w:rsidRPr="00965CF0">
              <w:rPr>
                <w:b/>
                <w:bCs/>
                <w:sz w:val="24"/>
                <w:szCs w:val="24"/>
                <w:lang w:val="es-ES"/>
              </w:rPr>
              <w:t xml:space="preserve"> </w:t>
            </w:r>
            <w:proofErr w:type="spellStart"/>
            <w:r w:rsidRPr="00965CF0">
              <w:rPr>
                <w:b/>
                <w:bCs/>
                <w:sz w:val="24"/>
                <w:szCs w:val="24"/>
                <w:lang w:val="es-ES"/>
              </w:rPr>
              <w:t>voices</w:t>
            </w:r>
            <w:proofErr w:type="spellEnd"/>
            <w:r w:rsidRPr="00965CF0">
              <w:rPr>
                <w:b/>
                <w:bCs/>
                <w:sz w:val="24"/>
                <w:szCs w:val="24"/>
                <w:lang w:val="es-ES"/>
              </w:rPr>
              <w:t>”</w:t>
            </w:r>
          </w:p>
        </w:tc>
        <w:tc>
          <w:tcPr>
            <w:tcW w:w="2773" w:type="dxa"/>
            <w:gridSpan w:val="2"/>
            <w:tcBorders>
              <w:top w:val="single" w:sz="8" w:space="0" w:color="000000"/>
              <w:left w:val="single" w:sz="8" w:space="0" w:color="000000"/>
              <w:bottom w:val="single" w:sz="8" w:space="0" w:color="000000"/>
              <w:right w:val="single" w:sz="8" w:space="0" w:color="000000"/>
            </w:tcBorders>
            <w:vAlign w:val="center"/>
          </w:tcPr>
          <w:p w:rsidR="007F21AF" w:rsidRDefault="007F21AF" w:rsidP="007F21AF">
            <w:pPr>
              <w:tabs>
                <w:tab w:val="left" w:pos="924"/>
              </w:tabs>
              <w:autoSpaceDE w:val="0"/>
              <w:autoSpaceDN w:val="0"/>
              <w:adjustRightInd w:val="0"/>
              <w:jc w:val="center"/>
              <w:rPr>
                <w:b/>
                <w:bCs/>
                <w:lang w:val="es-ES"/>
              </w:rPr>
            </w:pPr>
            <w:r w:rsidRPr="002C4918">
              <w:rPr>
                <w:b/>
                <w:bCs/>
                <w:lang w:val="es-ES"/>
              </w:rPr>
              <w:t>AÑO LECTIVO</w:t>
            </w:r>
          </w:p>
          <w:p w:rsidR="007F21AF" w:rsidRDefault="007F21AF" w:rsidP="007F21AF">
            <w:pPr>
              <w:tabs>
                <w:tab w:val="left" w:pos="924"/>
              </w:tabs>
              <w:autoSpaceDE w:val="0"/>
              <w:autoSpaceDN w:val="0"/>
              <w:adjustRightInd w:val="0"/>
              <w:jc w:val="center"/>
              <w:rPr>
                <w:b/>
                <w:color w:val="00000A"/>
              </w:rPr>
            </w:pPr>
            <w:r>
              <w:rPr>
                <w:b/>
                <w:bCs/>
                <w:lang w:val="es-ES"/>
              </w:rPr>
              <w:t>2016 - 2017</w:t>
            </w:r>
          </w:p>
        </w:tc>
      </w:tr>
      <w:tr w:rsidR="00FC209D" w:rsidTr="009D5518">
        <w:trPr>
          <w:trHeight w:val="207"/>
        </w:trPr>
        <w:tc>
          <w:tcPr>
            <w:tcW w:w="14671" w:type="dxa"/>
            <w:gridSpan w:val="18"/>
            <w:tcBorders>
              <w:top w:val="single" w:sz="8" w:space="0" w:color="000000"/>
              <w:left w:val="single" w:sz="8" w:space="0" w:color="000000"/>
              <w:bottom w:val="single" w:sz="8" w:space="0" w:color="000000"/>
              <w:right w:val="single" w:sz="8" w:space="0" w:color="000000"/>
            </w:tcBorders>
            <w:vAlign w:val="center"/>
          </w:tcPr>
          <w:p w:rsidR="00FC209D" w:rsidRPr="00FE4A8E" w:rsidRDefault="00BC60B0" w:rsidP="00390963">
            <w:pPr>
              <w:jc w:val="center"/>
              <w:rPr>
                <w:rFonts w:asciiTheme="minorHAnsi" w:hAnsiTheme="minorHAnsi"/>
                <w:sz w:val="24"/>
                <w:szCs w:val="24"/>
              </w:rPr>
            </w:pPr>
            <w:r w:rsidRPr="00FE4A8E">
              <w:rPr>
                <w:rFonts w:asciiTheme="minorHAnsi" w:eastAsia="Times New Roman" w:hAnsiTheme="minorHAnsi" w:cs="Times New Roman"/>
                <w:b/>
                <w:sz w:val="24"/>
                <w:szCs w:val="24"/>
              </w:rPr>
              <w:t>MICROCURRICULAR PLANNING</w:t>
            </w:r>
          </w:p>
        </w:tc>
      </w:tr>
      <w:tr w:rsidR="00FC209D" w:rsidTr="009D5518">
        <w:trPr>
          <w:trHeight w:val="326"/>
        </w:trPr>
        <w:tc>
          <w:tcPr>
            <w:tcW w:w="14671" w:type="dxa"/>
            <w:gridSpan w:val="18"/>
            <w:tcBorders>
              <w:top w:val="single" w:sz="8" w:space="0" w:color="000000"/>
              <w:left w:val="single" w:sz="8" w:space="0" w:color="000000"/>
              <w:bottom w:val="single" w:sz="4" w:space="0" w:color="000000"/>
              <w:right w:val="single" w:sz="8" w:space="0" w:color="000000"/>
            </w:tcBorders>
          </w:tcPr>
          <w:p w:rsidR="00FC209D" w:rsidRPr="00FE4A8E" w:rsidRDefault="00FE4A8E" w:rsidP="00FE4A8E">
            <w:pPr>
              <w:pStyle w:val="Prrafodelista"/>
              <w:numPr>
                <w:ilvl w:val="0"/>
                <w:numId w:val="7"/>
              </w:numPr>
              <w:rPr>
                <w:rFonts w:asciiTheme="minorHAnsi" w:hAnsiTheme="minorHAnsi"/>
                <w:sz w:val="24"/>
                <w:szCs w:val="24"/>
              </w:rPr>
            </w:pPr>
            <w:r w:rsidRPr="00FE4A8E">
              <w:rPr>
                <w:rFonts w:asciiTheme="minorHAnsi" w:hAnsiTheme="minorHAnsi"/>
                <w:b/>
                <w:sz w:val="24"/>
                <w:szCs w:val="24"/>
              </w:rPr>
              <w:t xml:space="preserve">    </w:t>
            </w:r>
            <w:r w:rsidR="007F21AF" w:rsidRPr="00FE4A8E">
              <w:rPr>
                <w:rFonts w:asciiTheme="minorHAnsi" w:hAnsiTheme="minorHAnsi"/>
                <w:b/>
                <w:sz w:val="24"/>
                <w:szCs w:val="24"/>
              </w:rPr>
              <w:t xml:space="preserve">DATOS </w:t>
            </w:r>
            <w:r w:rsidR="00F51CEC" w:rsidRPr="00FE4A8E">
              <w:rPr>
                <w:rFonts w:asciiTheme="minorHAnsi" w:hAnsiTheme="minorHAnsi"/>
                <w:b/>
                <w:sz w:val="24"/>
                <w:szCs w:val="24"/>
              </w:rPr>
              <w:t>INFORMATIVOS:</w:t>
            </w:r>
          </w:p>
        </w:tc>
      </w:tr>
      <w:tr w:rsidR="00F51CEC" w:rsidRPr="001859F1" w:rsidTr="00944B4F">
        <w:trPr>
          <w:trHeight w:val="358"/>
        </w:trPr>
        <w:tc>
          <w:tcPr>
            <w:tcW w:w="1120" w:type="dxa"/>
            <w:tcBorders>
              <w:top w:val="single" w:sz="4" w:space="0" w:color="000000"/>
              <w:left w:val="single" w:sz="8" w:space="0" w:color="000000"/>
              <w:bottom w:val="single" w:sz="4" w:space="0" w:color="000000"/>
              <w:right w:val="single" w:sz="8" w:space="0" w:color="000000"/>
            </w:tcBorders>
            <w:vAlign w:val="center"/>
          </w:tcPr>
          <w:p w:rsidR="00FC209D" w:rsidRPr="00FE4A8E" w:rsidRDefault="00390963" w:rsidP="00F51CEC">
            <w:pPr>
              <w:ind w:left="72"/>
              <w:rPr>
                <w:rFonts w:asciiTheme="minorHAnsi" w:hAnsiTheme="minorHAnsi"/>
                <w:sz w:val="20"/>
                <w:szCs w:val="20"/>
              </w:rPr>
            </w:pPr>
            <w:r w:rsidRPr="00FE4A8E">
              <w:rPr>
                <w:rFonts w:asciiTheme="minorHAnsi" w:hAnsiTheme="minorHAnsi"/>
                <w:b/>
                <w:sz w:val="20"/>
                <w:szCs w:val="20"/>
              </w:rPr>
              <w:t>TEACHER:</w:t>
            </w:r>
          </w:p>
        </w:tc>
        <w:tc>
          <w:tcPr>
            <w:tcW w:w="3436" w:type="dxa"/>
            <w:gridSpan w:val="5"/>
            <w:tcBorders>
              <w:top w:val="single" w:sz="4" w:space="0" w:color="000000"/>
              <w:left w:val="single" w:sz="8" w:space="0" w:color="000000"/>
              <w:bottom w:val="single" w:sz="4" w:space="0" w:color="000000"/>
              <w:right w:val="single" w:sz="8" w:space="0" w:color="000000"/>
            </w:tcBorders>
            <w:vAlign w:val="center"/>
          </w:tcPr>
          <w:p w:rsidR="00FC209D" w:rsidRDefault="008F3E48">
            <w:pPr>
              <w:ind w:left="72"/>
              <w:rPr>
                <w:rFonts w:asciiTheme="minorHAnsi" w:hAnsiTheme="minorHAnsi"/>
                <w:sz w:val="20"/>
                <w:szCs w:val="20"/>
                <w:lang w:val="en-US"/>
              </w:rPr>
            </w:pPr>
            <w:proofErr w:type="spellStart"/>
            <w:r w:rsidRPr="008F3E48">
              <w:rPr>
                <w:rFonts w:asciiTheme="minorHAnsi" w:hAnsiTheme="minorHAnsi"/>
                <w:sz w:val="20"/>
                <w:szCs w:val="20"/>
                <w:lang w:val="en-US"/>
              </w:rPr>
              <w:t>Lic</w:t>
            </w:r>
            <w:proofErr w:type="spellEnd"/>
            <w:r w:rsidRPr="008F3E48">
              <w:rPr>
                <w:rFonts w:asciiTheme="minorHAnsi" w:hAnsiTheme="minorHAnsi"/>
                <w:sz w:val="20"/>
                <w:szCs w:val="20"/>
                <w:lang w:val="en-US"/>
              </w:rPr>
              <w:t xml:space="preserve">. </w:t>
            </w:r>
            <w:r>
              <w:rPr>
                <w:rFonts w:asciiTheme="minorHAnsi" w:hAnsiTheme="minorHAnsi"/>
                <w:sz w:val="20"/>
                <w:szCs w:val="20"/>
                <w:lang w:val="en-US"/>
              </w:rPr>
              <w:t>Elizabeth Andrade</w:t>
            </w:r>
          </w:p>
          <w:p w:rsidR="001859F1" w:rsidRPr="008F3E48" w:rsidRDefault="001859F1">
            <w:pPr>
              <w:ind w:left="72"/>
              <w:rPr>
                <w:rFonts w:asciiTheme="minorHAnsi" w:hAnsiTheme="minorHAnsi"/>
                <w:sz w:val="20"/>
                <w:szCs w:val="20"/>
                <w:lang w:val="en-US"/>
              </w:rPr>
            </w:pPr>
            <w:proofErr w:type="spellStart"/>
            <w:r>
              <w:rPr>
                <w:rFonts w:asciiTheme="minorHAnsi" w:hAnsiTheme="minorHAnsi"/>
                <w:sz w:val="20"/>
                <w:szCs w:val="20"/>
                <w:lang w:val="en-US"/>
              </w:rPr>
              <w:t>Lic</w:t>
            </w:r>
            <w:proofErr w:type="spellEnd"/>
            <w:r>
              <w:rPr>
                <w:rFonts w:asciiTheme="minorHAnsi" w:hAnsiTheme="minorHAnsi"/>
                <w:sz w:val="20"/>
                <w:szCs w:val="20"/>
                <w:lang w:val="en-US"/>
              </w:rPr>
              <w:t xml:space="preserve">. Karina </w:t>
            </w:r>
            <w:proofErr w:type="spellStart"/>
            <w:r>
              <w:rPr>
                <w:rFonts w:asciiTheme="minorHAnsi" w:hAnsiTheme="minorHAnsi"/>
                <w:sz w:val="20"/>
                <w:szCs w:val="20"/>
                <w:lang w:val="en-US"/>
              </w:rPr>
              <w:t>Cango</w:t>
            </w:r>
            <w:proofErr w:type="spellEnd"/>
          </w:p>
        </w:tc>
        <w:tc>
          <w:tcPr>
            <w:tcW w:w="545" w:type="dxa"/>
            <w:gridSpan w:val="2"/>
            <w:tcBorders>
              <w:top w:val="single" w:sz="4" w:space="0" w:color="000000"/>
              <w:left w:val="single" w:sz="8" w:space="0" w:color="000000"/>
              <w:bottom w:val="single" w:sz="4" w:space="0" w:color="000000"/>
              <w:right w:val="single" w:sz="4" w:space="0" w:color="000000"/>
            </w:tcBorders>
            <w:vAlign w:val="center"/>
          </w:tcPr>
          <w:p w:rsidR="00FC209D" w:rsidRPr="00FE4A8E" w:rsidRDefault="00390963" w:rsidP="00F51CEC">
            <w:pPr>
              <w:ind w:left="72"/>
              <w:rPr>
                <w:rFonts w:asciiTheme="minorHAnsi" w:hAnsiTheme="minorHAnsi"/>
                <w:sz w:val="20"/>
                <w:szCs w:val="20"/>
                <w:lang w:val="en-US"/>
              </w:rPr>
            </w:pPr>
            <w:r w:rsidRPr="00FE4A8E">
              <w:rPr>
                <w:rFonts w:asciiTheme="minorHAnsi" w:hAnsiTheme="minorHAnsi"/>
                <w:b/>
                <w:sz w:val="20"/>
                <w:szCs w:val="20"/>
                <w:lang w:val="en-US"/>
              </w:rPr>
              <w:t>AREA</w:t>
            </w:r>
          </w:p>
        </w:tc>
        <w:tc>
          <w:tcPr>
            <w:tcW w:w="3059" w:type="dxa"/>
            <w:gridSpan w:val="3"/>
            <w:tcBorders>
              <w:top w:val="single" w:sz="4" w:space="0" w:color="000000"/>
              <w:left w:val="single" w:sz="4" w:space="0" w:color="000000"/>
              <w:bottom w:val="single" w:sz="4" w:space="0" w:color="auto"/>
              <w:right w:val="single" w:sz="4" w:space="0" w:color="000000"/>
            </w:tcBorders>
            <w:vAlign w:val="center"/>
          </w:tcPr>
          <w:p w:rsidR="00FC209D" w:rsidRPr="008F3E48" w:rsidRDefault="005247AB">
            <w:pPr>
              <w:ind w:left="72"/>
              <w:rPr>
                <w:rFonts w:asciiTheme="minorHAnsi" w:hAnsiTheme="minorHAnsi"/>
                <w:sz w:val="20"/>
                <w:szCs w:val="20"/>
                <w:lang w:val="en-US"/>
              </w:rPr>
            </w:pPr>
            <w:r>
              <w:rPr>
                <w:rFonts w:asciiTheme="minorHAnsi" w:hAnsiTheme="minorHAnsi"/>
                <w:sz w:val="20"/>
                <w:szCs w:val="20"/>
                <w:lang w:val="en-US"/>
              </w:rPr>
              <w:t>EFL</w:t>
            </w:r>
          </w:p>
        </w:tc>
        <w:tc>
          <w:tcPr>
            <w:tcW w:w="2086" w:type="dxa"/>
            <w:gridSpan w:val="3"/>
            <w:tcBorders>
              <w:top w:val="single" w:sz="4" w:space="0" w:color="000000"/>
              <w:left w:val="single" w:sz="4" w:space="0" w:color="000000"/>
              <w:bottom w:val="single" w:sz="4" w:space="0" w:color="000000"/>
              <w:right w:val="single" w:sz="4" w:space="0" w:color="000000"/>
            </w:tcBorders>
            <w:vAlign w:val="center"/>
          </w:tcPr>
          <w:p w:rsidR="00FC209D" w:rsidRPr="008F3E48" w:rsidRDefault="00390963" w:rsidP="00965CF0">
            <w:pPr>
              <w:ind w:left="120"/>
              <w:rPr>
                <w:rFonts w:asciiTheme="minorHAnsi" w:hAnsiTheme="minorHAnsi"/>
                <w:sz w:val="20"/>
                <w:szCs w:val="20"/>
                <w:lang w:val="en-US"/>
              </w:rPr>
            </w:pPr>
            <w:r w:rsidRPr="008F3E48">
              <w:rPr>
                <w:rFonts w:asciiTheme="minorHAnsi" w:hAnsiTheme="minorHAnsi"/>
                <w:b/>
                <w:sz w:val="20"/>
                <w:szCs w:val="20"/>
                <w:lang w:val="en-US"/>
              </w:rPr>
              <w:t>GRADE/COURSE</w:t>
            </w:r>
            <w:r w:rsidRPr="008F3E48">
              <w:rPr>
                <w:rFonts w:asciiTheme="minorHAnsi" w:hAnsiTheme="minorHAnsi"/>
                <w:sz w:val="20"/>
                <w:szCs w:val="20"/>
                <w:lang w:val="en-US"/>
              </w:rPr>
              <w:t>:</w:t>
            </w:r>
          </w:p>
        </w:tc>
        <w:tc>
          <w:tcPr>
            <w:tcW w:w="1281" w:type="dxa"/>
            <w:tcBorders>
              <w:top w:val="single" w:sz="4" w:space="0" w:color="000000"/>
              <w:left w:val="single" w:sz="4" w:space="0" w:color="000000"/>
              <w:bottom w:val="single" w:sz="4" w:space="0" w:color="000000"/>
              <w:right w:val="single" w:sz="4" w:space="0" w:color="000000"/>
            </w:tcBorders>
            <w:vAlign w:val="center"/>
          </w:tcPr>
          <w:p w:rsidR="00FC209D" w:rsidRPr="008F3E48" w:rsidRDefault="001859F1">
            <w:pPr>
              <w:ind w:left="72"/>
              <w:rPr>
                <w:rFonts w:asciiTheme="minorHAnsi" w:hAnsiTheme="minorHAnsi"/>
                <w:sz w:val="20"/>
                <w:szCs w:val="20"/>
                <w:lang w:val="en-US"/>
              </w:rPr>
            </w:pPr>
            <w:r>
              <w:rPr>
                <w:rFonts w:asciiTheme="minorHAnsi" w:hAnsiTheme="minorHAnsi"/>
                <w:sz w:val="20"/>
                <w:szCs w:val="20"/>
                <w:lang w:val="en-US"/>
              </w:rPr>
              <w:t>6</w:t>
            </w:r>
            <w:r w:rsidR="008F3E48" w:rsidRPr="008F3E48">
              <w:rPr>
                <w:rFonts w:asciiTheme="minorHAnsi" w:hAnsiTheme="minorHAnsi"/>
                <w:sz w:val="20"/>
                <w:szCs w:val="20"/>
                <w:vertAlign w:val="superscript"/>
                <w:lang w:val="en-US"/>
              </w:rPr>
              <w:t>th</w:t>
            </w:r>
            <w:r w:rsidR="008F3E48">
              <w:rPr>
                <w:rFonts w:asciiTheme="minorHAnsi" w:hAnsiTheme="minorHAnsi"/>
                <w:sz w:val="20"/>
                <w:szCs w:val="20"/>
                <w:lang w:val="en-US"/>
              </w:rPr>
              <w:t xml:space="preserve"> </w:t>
            </w:r>
          </w:p>
        </w:tc>
        <w:tc>
          <w:tcPr>
            <w:tcW w:w="1086" w:type="dxa"/>
            <w:gridSpan w:val="2"/>
            <w:tcBorders>
              <w:top w:val="single" w:sz="4" w:space="0" w:color="000000"/>
              <w:left w:val="single" w:sz="4" w:space="0" w:color="000000"/>
              <w:bottom w:val="single" w:sz="4" w:space="0" w:color="000000"/>
              <w:right w:val="single" w:sz="8" w:space="0" w:color="000000"/>
            </w:tcBorders>
            <w:vAlign w:val="center"/>
          </w:tcPr>
          <w:p w:rsidR="00FC209D" w:rsidRPr="008F3E48" w:rsidRDefault="00BC60B0" w:rsidP="00F51CEC">
            <w:pPr>
              <w:ind w:left="67"/>
              <w:rPr>
                <w:rFonts w:asciiTheme="minorHAnsi" w:hAnsiTheme="minorHAnsi"/>
                <w:sz w:val="20"/>
                <w:szCs w:val="20"/>
                <w:lang w:val="en-US"/>
              </w:rPr>
            </w:pPr>
            <w:r w:rsidRPr="008F3E48">
              <w:rPr>
                <w:rFonts w:asciiTheme="minorHAnsi" w:hAnsiTheme="minorHAnsi"/>
                <w:b/>
                <w:sz w:val="20"/>
                <w:szCs w:val="20"/>
                <w:lang w:val="en-US"/>
              </w:rPr>
              <w:t>Class:</w:t>
            </w:r>
          </w:p>
        </w:tc>
        <w:tc>
          <w:tcPr>
            <w:tcW w:w="2058" w:type="dxa"/>
            <w:tcBorders>
              <w:top w:val="single" w:sz="4" w:space="0" w:color="000000"/>
              <w:left w:val="single" w:sz="8" w:space="0" w:color="000000"/>
              <w:bottom w:val="single" w:sz="4" w:space="0" w:color="000000"/>
              <w:right w:val="single" w:sz="8" w:space="0" w:color="000000"/>
            </w:tcBorders>
            <w:vAlign w:val="center"/>
          </w:tcPr>
          <w:p w:rsidR="00FC209D" w:rsidRPr="008F3E48" w:rsidRDefault="008F3E48">
            <w:pPr>
              <w:ind w:left="72"/>
              <w:rPr>
                <w:rFonts w:asciiTheme="minorHAnsi" w:hAnsiTheme="minorHAnsi"/>
                <w:sz w:val="20"/>
                <w:szCs w:val="20"/>
                <w:lang w:val="en-US"/>
              </w:rPr>
            </w:pPr>
            <w:r>
              <w:rPr>
                <w:rFonts w:asciiTheme="minorHAnsi" w:hAnsiTheme="minorHAnsi"/>
                <w:sz w:val="20"/>
                <w:szCs w:val="20"/>
                <w:lang w:val="en-US"/>
              </w:rPr>
              <w:t>“A-B-C”</w:t>
            </w:r>
          </w:p>
        </w:tc>
      </w:tr>
      <w:tr w:rsidR="00390963" w:rsidRPr="00675E49" w:rsidTr="00944B4F">
        <w:trPr>
          <w:trHeight w:val="347"/>
        </w:trPr>
        <w:tc>
          <w:tcPr>
            <w:tcW w:w="1120" w:type="dxa"/>
            <w:vMerge w:val="restart"/>
            <w:tcBorders>
              <w:top w:val="single" w:sz="4" w:space="0" w:color="000000"/>
              <w:left w:val="single" w:sz="8" w:space="0" w:color="000000"/>
              <w:right w:val="single" w:sz="8" w:space="0" w:color="000000"/>
            </w:tcBorders>
            <w:vAlign w:val="center"/>
          </w:tcPr>
          <w:p w:rsidR="00390963" w:rsidRPr="008F3E48" w:rsidRDefault="00390963" w:rsidP="00F51CEC">
            <w:pPr>
              <w:ind w:left="72"/>
              <w:rPr>
                <w:rFonts w:asciiTheme="minorHAnsi" w:hAnsiTheme="minorHAnsi"/>
                <w:sz w:val="20"/>
                <w:szCs w:val="20"/>
                <w:lang w:val="en-US"/>
              </w:rPr>
            </w:pPr>
            <w:r w:rsidRPr="008F3E48">
              <w:rPr>
                <w:rFonts w:asciiTheme="minorHAnsi" w:hAnsiTheme="minorHAnsi"/>
                <w:b/>
                <w:sz w:val="20"/>
                <w:szCs w:val="20"/>
                <w:lang w:val="en-US"/>
              </w:rPr>
              <w:t>UNIT NUMBER:</w:t>
            </w:r>
          </w:p>
        </w:tc>
        <w:tc>
          <w:tcPr>
            <w:tcW w:w="1096" w:type="dxa"/>
            <w:gridSpan w:val="2"/>
            <w:vMerge w:val="restart"/>
            <w:tcBorders>
              <w:top w:val="single" w:sz="4" w:space="0" w:color="000000"/>
              <w:left w:val="single" w:sz="8" w:space="0" w:color="000000"/>
              <w:right w:val="single" w:sz="4" w:space="0" w:color="000000"/>
            </w:tcBorders>
            <w:vAlign w:val="center"/>
          </w:tcPr>
          <w:p w:rsidR="00390963" w:rsidRPr="008F3E48" w:rsidRDefault="008F3E48" w:rsidP="006E785C">
            <w:pPr>
              <w:ind w:left="67"/>
              <w:jc w:val="center"/>
              <w:rPr>
                <w:rFonts w:asciiTheme="minorHAnsi" w:hAnsiTheme="minorHAnsi"/>
                <w:sz w:val="20"/>
                <w:szCs w:val="20"/>
                <w:lang w:val="en-US"/>
              </w:rPr>
            </w:pPr>
            <w:r>
              <w:rPr>
                <w:rFonts w:asciiTheme="minorHAnsi" w:hAnsiTheme="minorHAnsi"/>
                <w:sz w:val="20"/>
                <w:szCs w:val="20"/>
                <w:lang w:val="en-US"/>
              </w:rPr>
              <w:t>1</w:t>
            </w:r>
          </w:p>
        </w:tc>
        <w:tc>
          <w:tcPr>
            <w:tcW w:w="1231" w:type="dxa"/>
            <w:tcBorders>
              <w:top w:val="single" w:sz="4" w:space="0" w:color="000000"/>
              <w:left w:val="single" w:sz="4" w:space="0" w:color="000000"/>
              <w:bottom w:val="single" w:sz="4" w:space="0" w:color="000000"/>
              <w:right w:val="single" w:sz="4" w:space="0" w:color="auto"/>
            </w:tcBorders>
            <w:vAlign w:val="center"/>
          </w:tcPr>
          <w:p w:rsidR="00390963" w:rsidRPr="008F3E48" w:rsidRDefault="00390963">
            <w:pPr>
              <w:ind w:left="72"/>
              <w:rPr>
                <w:rFonts w:asciiTheme="minorHAnsi" w:hAnsiTheme="minorHAnsi"/>
                <w:sz w:val="20"/>
                <w:szCs w:val="20"/>
                <w:lang w:val="en-US"/>
              </w:rPr>
            </w:pPr>
            <w:r w:rsidRPr="00FE4A8E">
              <w:rPr>
                <w:rFonts w:asciiTheme="minorHAnsi" w:hAnsiTheme="minorHAnsi"/>
                <w:b/>
                <w:sz w:val="20"/>
                <w:szCs w:val="20"/>
                <w:lang w:val="en-US"/>
              </w:rPr>
              <w:t>TEXTBOOK:</w:t>
            </w:r>
          </w:p>
        </w:tc>
        <w:tc>
          <w:tcPr>
            <w:tcW w:w="4713" w:type="dxa"/>
            <w:gridSpan w:val="7"/>
            <w:tcBorders>
              <w:top w:val="single" w:sz="4" w:space="0" w:color="000000"/>
              <w:left w:val="single" w:sz="4" w:space="0" w:color="000000"/>
              <w:bottom w:val="single" w:sz="4" w:space="0" w:color="000000"/>
              <w:right w:val="single" w:sz="4" w:space="0" w:color="auto"/>
            </w:tcBorders>
            <w:vAlign w:val="center"/>
          </w:tcPr>
          <w:p w:rsidR="00390963" w:rsidRPr="008F3E48" w:rsidRDefault="008F3E48">
            <w:pPr>
              <w:ind w:left="72"/>
              <w:rPr>
                <w:rFonts w:asciiTheme="minorHAnsi" w:hAnsiTheme="minorHAnsi"/>
                <w:sz w:val="20"/>
                <w:szCs w:val="20"/>
                <w:lang w:val="en-US"/>
              </w:rPr>
            </w:pPr>
            <w:r>
              <w:rPr>
                <w:rFonts w:asciiTheme="minorHAnsi" w:hAnsiTheme="minorHAnsi"/>
                <w:sz w:val="20"/>
                <w:szCs w:val="20"/>
                <w:lang w:val="en-US"/>
              </w:rPr>
              <w:t>KID’S BOX FOR ECUADOR</w:t>
            </w:r>
            <w:r w:rsidR="001859F1">
              <w:rPr>
                <w:rFonts w:asciiTheme="minorHAnsi" w:hAnsiTheme="minorHAnsi"/>
                <w:sz w:val="20"/>
                <w:szCs w:val="20"/>
                <w:lang w:val="en-US"/>
              </w:rPr>
              <w:t xml:space="preserve"> 5</w:t>
            </w:r>
          </w:p>
        </w:tc>
        <w:tc>
          <w:tcPr>
            <w:tcW w:w="2086" w:type="dxa"/>
            <w:gridSpan w:val="3"/>
            <w:vMerge w:val="restart"/>
            <w:tcBorders>
              <w:top w:val="single" w:sz="4" w:space="0" w:color="000000"/>
              <w:left w:val="single" w:sz="4" w:space="0" w:color="auto"/>
              <w:right w:val="single" w:sz="8" w:space="0" w:color="000000"/>
            </w:tcBorders>
            <w:vAlign w:val="bottom"/>
          </w:tcPr>
          <w:p w:rsidR="00390963" w:rsidRDefault="00E60C34" w:rsidP="00D137CA">
            <w:pPr>
              <w:spacing w:after="171"/>
              <w:rPr>
                <w:rFonts w:asciiTheme="minorHAnsi" w:eastAsia="Times New Roman" w:hAnsiTheme="minorHAnsi" w:cs="Times New Roman"/>
                <w:b/>
                <w:sz w:val="20"/>
                <w:szCs w:val="20"/>
                <w:lang w:val="en-US"/>
              </w:rPr>
            </w:pPr>
            <w:r>
              <w:rPr>
                <w:rFonts w:asciiTheme="minorHAnsi" w:eastAsia="Times New Roman" w:hAnsiTheme="minorHAnsi" w:cs="Times New Roman"/>
                <w:b/>
                <w:sz w:val="20"/>
                <w:szCs w:val="20"/>
                <w:lang w:val="en-US"/>
              </w:rPr>
              <w:t xml:space="preserve">  </w:t>
            </w:r>
            <w:r w:rsidR="00965CF0" w:rsidRPr="00FE4A8E">
              <w:rPr>
                <w:rFonts w:asciiTheme="minorHAnsi" w:eastAsia="Times New Roman" w:hAnsiTheme="minorHAnsi" w:cs="Times New Roman"/>
                <w:b/>
                <w:sz w:val="20"/>
                <w:szCs w:val="20"/>
                <w:lang w:val="en-US"/>
              </w:rPr>
              <w:t xml:space="preserve">UNIT SPECIFIC </w:t>
            </w:r>
            <w:r w:rsidR="00271660">
              <w:rPr>
                <w:rFonts w:asciiTheme="minorHAnsi" w:eastAsia="Times New Roman" w:hAnsiTheme="minorHAnsi" w:cs="Times New Roman"/>
                <w:b/>
                <w:sz w:val="20"/>
                <w:szCs w:val="20"/>
                <w:lang w:val="en-US"/>
              </w:rPr>
              <w:t xml:space="preserve">                     </w:t>
            </w:r>
            <w:r w:rsidR="00782F72">
              <w:rPr>
                <w:rFonts w:asciiTheme="minorHAnsi" w:eastAsia="Times New Roman" w:hAnsiTheme="minorHAnsi" w:cs="Times New Roman"/>
                <w:b/>
                <w:sz w:val="20"/>
                <w:szCs w:val="20"/>
                <w:lang w:val="en-US"/>
              </w:rPr>
              <w:t xml:space="preserve">  </w:t>
            </w:r>
            <w:r w:rsidR="00965CF0" w:rsidRPr="00FE4A8E">
              <w:rPr>
                <w:rFonts w:asciiTheme="minorHAnsi" w:eastAsia="Times New Roman" w:hAnsiTheme="minorHAnsi" w:cs="Times New Roman"/>
                <w:b/>
                <w:sz w:val="20"/>
                <w:szCs w:val="20"/>
                <w:lang w:val="en-US"/>
              </w:rPr>
              <w:t>OBJECTIVES:</w:t>
            </w: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Pr="00FE4A8E" w:rsidRDefault="00E60C34" w:rsidP="00D137CA">
            <w:pPr>
              <w:spacing w:after="171"/>
              <w:rPr>
                <w:rFonts w:asciiTheme="minorHAnsi" w:hAnsiTheme="minorHAnsi"/>
                <w:sz w:val="20"/>
                <w:szCs w:val="20"/>
                <w:lang w:val="en-US"/>
              </w:rPr>
            </w:pPr>
          </w:p>
        </w:tc>
        <w:tc>
          <w:tcPr>
            <w:tcW w:w="4425" w:type="dxa"/>
            <w:gridSpan w:val="4"/>
            <w:vMerge w:val="restart"/>
            <w:tcBorders>
              <w:top w:val="single" w:sz="4" w:space="0" w:color="000000"/>
              <w:left w:val="single" w:sz="8" w:space="0" w:color="000000"/>
              <w:right w:val="single" w:sz="8" w:space="0" w:color="000000"/>
            </w:tcBorders>
            <w:vAlign w:val="center"/>
          </w:tcPr>
          <w:p w:rsidR="001859F1" w:rsidRDefault="00782F72" w:rsidP="00782F72">
            <w:pPr>
              <w:rPr>
                <w:rFonts w:asciiTheme="minorHAnsi" w:hAnsiTheme="minorHAnsi"/>
                <w:sz w:val="20"/>
                <w:szCs w:val="20"/>
                <w:lang w:val="en-US"/>
              </w:rPr>
            </w:pPr>
            <w:r>
              <w:rPr>
                <w:rFonts w:asciiTheme="minorHAnsi" w:hAnsiTheme="minorHAnsi"/>
                <w:b/>
                <w:sz w:val="20"/>
                <w:szCs w:val="20"/>
                <w:lang w:val="en-US"/>
              </w:rPr>
              <w:t xml:space="preserve"> </w:t>
            </w:r>
            <w:r w:rsidR="001859F1" w:rsidRPr="001859F1">
              <w:rPr>
                <w:rFonts w:asciiTheme="minorHAnsi" w:hAnsiTheme="minorHAnsi"/>
                <w:b/>
                <w:sz w:val="20"/>
                <w:szCs w:val="20"/>
                <w:lang w:val="en-US"/>
              </w:rPr>
              <w:t>O.EFL 3.2</w:t>
            </w:r>
            <w:r w:rsidR="001859F1" w:rsidRPr="001859F1">
              <w:rPr>
                <w:rFonts w:asciiTheme="minorHAnsi" w:hAnsiTheme="minorHAnsi"/>
                <w:sz w:val="20"/>
                <w:szCs w:val="20"/>
                <w:lang w:val="en-US"/>
              </w:rPr>
              <w:t xml:space="preserve"> Assess and appreciate English as an international language, and subskills that contribute to communicative and pragmatic competence.</w:t>
            </w:r>
          </w:p>
          <w:p w:rsidR="001859F1" w:rsidRDefault="001859F1" w:rsidP="001859F1">
            <w:pPr>
              <w:ind w:left="72"/>
              <w:rPr>
                <w:rFonts w:asciiTheme="minorHAnsi" w:hAnsiTheme="minorHAnsi"/>
                <w:sz w:val="20"/>
                <w:szCs w:val="20"/>
                <w:lang w:val="en-US"/>
              </w:rPr>
            </w:pPr>
            <w:r w:rsidRPr="00782F72">
              <w:rPr>
                <w:rFonts w:asciiTheme="minorHAnsi" w:hAnsiTheme="minorHAnsi"/>
                <w:b/>
                <w:sz w:val="20"/>
                <w:szCs w:val="20"/>
                <w:lang w:val="en-US"/>
              </w:rPr>
              <w:t>O.EFL 3.6</w:t>
            </w:r>
            <w:r w:rsidRPr="001859F1">
              <w:rPr>
                <w:rFonts w:asciiTheme="minorHAnsi" w:hAnsiTheme="minorHAnsi"/>
                <w:sz w:val="20"/>
                <w:szCs w:val="20"/>
                <w:lang w:val="en-US"/>
              </w:rPr>
              <w:t xml:space="preserve"> Read and write short descriptive and informative texts related to personal information or familiar topics and use them as a means of communication.</w:t>
            </w:r>
          </w:p>
          <w:p w:rsidR="001859F1" w:rsidRDefault="001859F1" w:rsidP="001859F1">
            <w:pPr>
              <w:rPr>
                <w:rFonts w:asciiTheme="minorHAnsi" w:hAnsiTheme="minorHAnsi"/>
                <w:sz w:val="20"/>
                <w:szCs w:val="20"/>
                <w:lang w:val="en-US"/>
              </w:rPr>
            </w:pPr>
            <w:r>
              <w:rPr>
                <w:rFonts w:asciiTheme="minorHAnsi" w:hAnsiTheme="minorHAnsi"/>
                <w:b/>
                <w:sz w:val="20"/>
                <w:szCs w:val="20"/>
                <w:lang w:val="en-US"/>
              </w:rPr>
              <w:t xml:space="preserve"> </w:t>
            </w:r>
            <w:r w:rsidRPr="001859F1">
              <w:rPr>
                <w:rFonts w:asciiTheme="minorHAnsi" w:hAnsiTheme="minorHAnsi"/>
                <w:b/>
                <w:sz w:val="20"/>
                <w:szCs w:val="20"/>
                <w:lang w:val="en-US"/>
              </w:rPr>
              <w:t>O.EFL 3.7</w:t>
            </w:r>
            <w:r w:rsidRPr="001859F1">
              <w:rPr>
                <w:rFonts w:asciiTheme="minorHAnsi" w:hAnsiTheme="minorHAnsi"/>
                <w:sz w:val="20"/>
                <w:szCs w:val="20"/>
                <w:lang w:val="en-US"/>
              </w:rPr>
              <w:t xml:space="preserve"> Appreciate the use of English language </w:t>
            </w:r>
            <w:r>
              <w:rPr>
                <w:rFonts w:asciiTheme="minorHAnsi" w:hAnsiTheme="minorHAnsi"/>
                <w:sz w:val="20"/>
                <w:szCs w:val="20"/>
                <w:lang w:val="en-US"/>
              </w:rPr>
              <w:t xml:space="preserve">  </w:t>
            </w:r>
            <w:r w:rsidRPr="001859F1">
              <w:rPr>
                <w:rFonts w:asciiTheme="minorHAnsi" w:hAnsiTheme="minorHAnsi"/>
                <w:sz w:val="20"/>
                <w:szCs w:val="20"/>
                <w:lang w:val="en-US"/>
              </w:rPr>
              <w:t>through spoken and written literary texts such as poems, rhymes, chants, songs, games and graphic short stories in order to foster imagination, curiosity and memory, while developing a taste for oral and written literary texts.</w:t>
            </w:r>
          </w:p>
          <w:p w:rsidR="00602C03" w:rsidRPr="00782F72" w:rsidRDefault="00782F72" w:rsidP="00782F72">
            <w:pPr>
              <w:rPr>
                <w:rFonts w:asciiTheme="minorHAnsi" w:hAnsiTheme="minorHAnsi"/>
                <w:sz w:val="20"/>
                <w:szCs w:val="20"/>
                <w:lang w:val="en-US"/>
              </w:rPr>
            </w:pPr>
            <w:r>
              <w:rPr>
                <w:rFonts w:asciiTheme="minorHAnsi" w:hAnsiTheme="minorHAnsi"/>
                <w:b/>
                <w:sz w:val="20"/>
                <w:szCs w:val="20"/>
                <w:lang w:val="en-US"/>
              </w:rPr>
              <w:t xml:space="preserve"> </w:t>
            </w:r>
            <w:r w:rsidR="001859F1" w:rsidRPr="001859F1">
              <w:rPr>
                <w:rFonts w:asciiTheme="minorHAnsi" w:hAnsiTheme="minorHAnsi"/>
                <w:b/>
                <w:sz w:val="20"/>
                <w:szCs w:val="20"/>
                <w:lang w:val="en-US"/>
              </w:rPr>
              <w:t>O.EFL 3.10</w:t>
            </w:r>
            <w:r w:rsidR="001859F1" w:rsidRPr="001859F1">
              <w:rPr>
                <w:rFonts w:asciiTheme="minorHAnsi" w:hAnsiTheme="minorHAnsi"/>
                <w:sz w:val="20"/>
                <w:szCs w:val="20"/>
                <w:lang w:val="en-US"/>
              </w:rPr>
              <w:t xml:space="preserve"> Demonstrate an ability to use English as a means to interact socially and work cooperatively in pairs</w:t>
            </w:r>
            <w:r>
              <w:rPr>
                <w:rFonts w:asciiTheme="minorHAnsi" w:hAnsiTheme="minorHAnsi"/>
                <w:sz w:val="20"/>
                <w:szCs w:val="20"/>
                <w:lang w:val="en-US"/>
              </w:rPr>
              <w:t xml:space="preserve"> and groups."</w:t>
            </w:r>
            <w:r>
              <w:rPr>
                <w:rFonts w:asciiTheme="minorHAnsi" w:hAnsiTheme="minorHAnsi"/>
                <w:sz w:val="20"/>
                <w:szCs w:val="20"/>
                <w:lang w:val="en-US"/>
              </w:rPr>
              <w:tab/>
            </w:r>
          </w:p>
        </w:tc>
      </w:tr>
      <w:tr w:rsidR="00390963" w:rsidRPr="008F3E48" w:rsidTr="00782F72">
        <w:trPr>
          <w:trHeight w:val="3997"/>
        </w:trPr>
        <w:tc>
          <w:tcPr>
            <w:tcW w:w="1120" w:type="dxa"/>
            <w:vMerge/>
            <w:tcBorders>
              <w:left w:val="single" w:sz="8" w:space="0" w:color="000000"/>
              <w:bottom w:val="single" w:sz="4" w:space="0" w:color="000000"/>
              <w:right w:val="single" w:sz="8" w:space="0" w:color="000000"/>
            </w:tcBorders>
          </w:tcPr>
          <w:p w:rsidR="00390963" w:rsidRPr="008F3E48" w:rsidRDefault="00390963" w:rsidP="00F51CEC">
            <w:pPr>
              <w:ind w:left="72"/>
              <w:rPr>
                <w:rFonts w:asciiTheme="minorHAnsi" w:hAnsiTheme="minorHAnsi"/>
                <w:b/>
                <w:sz w:val="20"/>
                <w:szCs w:val="20"/>
                <w:lang w:val="en-US"/>
              </w:rPr>
            </w:pPr>
          </w:p>
        </w:tc>
        <w:tc>
          <w:tcPr>
            <w:tcW w:w="1096" w:type="dxa"/>
            <w:gridSpan w:val="2"/>
            <w:vMerge/>
            <w:tcBorders>
              <w:left w:val="single" w:sz="8" w:space="0" w:color="000000"/>
              <w:bottom w:val="single" w:sz="4" w:space="0" w:color="000000"/>
              <w:right w:val="single" w:sz="4" w:space="0" w:color="000000"/>
            </w:tcBorders>
          </w:tcPr>
          <w:p w:rsidR="00390963" w:rsidRPr="008F3E48" w:rsidRDefault="00390963">
            <w:pPr>
              <w:ind w:left="67"/>
              <w:rPr>
                <w:rFonts w:asciiTheme="minorHAnsi" w:hAnsiTheme="minorHAnsi"/>
                <w:sz w:val="20"/>
                <w:szCs w:val="20"/>
                <w:lang w:val="en-US"/>
              </w:rPr>
            </w:pPr>
          </w:p>
        </w:tc>
        <w:tc>
          <w:tcPr>
            <w:tcW w:w="1231" w:type="dxa"/>
            <w:tcBorders>
              <w:top w:val="single" w:sz="4" w:space="0" w:color="000000"/>
              <w:left w:val="single" w:sz="4" w:space="0" w:color="000000"/>
              <w:bottom w:val="single" w:sz="4" w:space="0" w:color="000000"/>
              <w:right w:val="single" w:sz="4" w:space="0" w:color="auto"/>
            </w:tcBorders>
            <w:vAlign w:val="center"/>
          </w:tcPr>
          <w:p w:rsidR="00390963" w:rsidRPr="008F3E48" w:rsidRDefault="00390963">
            <w:pPr>
              <w:ind w:left="72"/>
              <w:rPr>
                <w:rFonts w:asciiTheme="minorHAnsi" w:hAnsiTheme="minorHAnsi"/>
                <w:sz w:val="20"/>
                <w:szCs w:val="20"/>
                <w:lang w:val="en-US"/>
              </w:rPr>
            </w:pPr>
            <w:r w:rsidRPr="00FE4A8E">
              <w:rPr>
                <w:rFonts w:asciiTheme="minorHAnsi" w:hAnsiTheme="minorHAnsi"/>
                <w:b/>
                <w:sz w:val="20"/>
                <w:szCs w:val="20"/>
                <w:lang w:val="en-US"/>
              </w:rPr>
              <w:t>UNIT TITLE:</w:t>
            </w:r>
          </w:p>
        </w:tc>
        <w:tc>
          <w:tcPr>
            <w:tcW w:w="4713" w:type="dxa"/>
            <w:gridSpan w:val="7"/>
            <w:tcBorders>
              <w:top w:val="single" w:sz="4" w:space="0" w:color="000000"/>
              <w:left w:val="single" w:sz="4" w:space="0" w:color="000000"/>
              <w:bottom w:val="single" w:sz="4" w:space="0" w:color="000000"/>
              <w:right w:val="single" w:sz="4" w:space="0" w:color="auto"/>
            </w:tcBorders>
            <w:vAlign w:val="center"/>
          </w:tcPr>
          <w:p w:rsidR="001859F1" w:rsidRDefault="001859F1" w:rsidP="001859F1">
            <w:pPr>
              <w:ind w:left="72"/>
              <w:rPr>
                <w:rFonts w:asciiTheme="minorHAnsi" w:hAnsiTheme="minorHAnsi"/>
                <w:sz w:val="20"/>
                <w:szCs w:val="20"/>
                <w:lang w:val="en-US"/>
              </w:rPr>
            </w:pPr>
          </w:p>
          <w:p w:rsidR="001859F1" w:rsidRPr="001859F1" w:rsidRDefault="00782F72" w:rsidP="00782F72">
            <w:pPr>
              <w:rPr>
                <w:rFonts w:asciiTheme="minorHAnsi" w:hAnsiTheme="minorHAnsi"/>
                <w:sz w:val="20"/>
                <w:szCs w:val="20"/>
                <w:lang w:val="en-US"/>
              </w:rPr>
            </w:pPr>
            <w:r>
              <w:rPr>
                <w:rFonts w:asciiTheme="minorHAnsi" w:hAnsiTheme="minorHAnsi"/>
                <w:sz w:val="20"/>
                <w:szCs w:val="20"/>
                <w:lang w:val="en-US"/>
              </w:rPr>
              <w:t xml:space="preserve"> </w:t>
            </w:r>
            <w:r w:rsidR="001859F1" w:rsidRPr="001859F1">
              <w:rPr>
                <w:rFonts w:asciiTheme="minorHAnsi" w:hAnsiTheme="minorHAnsi"/>
                <w:sz w:val="20"/>
                <w:szCs w:val="20"/>
                <w:lang w:val="en-US"/>
              </w:rPr>
              <w:t>Time for TV</w:t>
            </w:r>
            <w:r w:rsidR="001859F1" w:rsidRPr="001859F1">
              <w:rPr>
                <w:rFonts w:asciiTheme="minorHAnsi" w:hAnsiTheme="minorHAnsi"/>
                <w:sz w:val="20"/>
                <w:szCs w:val="20"/>
                <w:lang w:val="en-US"/>
              </w:rPr>
              <w:tab/>
            </w:r>
          </w:p>
          <w:p w:rsidR="00390963" w:rsidRPr="008F3E48" w:rsidRDefault="00782F72" w:rsidP="00782F72">
            <w:pPr>
              <w:ind w:left="72"/>
              <w:rPr>
                <w:rFonts w:asciiTheme="minorHAnsi" w:hAnsiTheme="minorHAnsi"/>
                <w:sz w:val="20"/>
                <w:szCs w:val="20"/>
                <w:lang w:val="en-US"/>
              </w:rPr>
            </w:pPr>
            <w:r>
              <w:rPr>
                <w:rFonts w:asciiTheme="minorHAnsi" w:hAnsiTheme="minorHAnsi"/>
                <w:sz w:val="20"/>
                <w:szCs w:val="20"/>
                <w:lang w:val="en-US"/>
              </w:rPr>
              <w:tab/>
            </w:r>
          </w:p>
        </w:tc>
        <w:tc>
          <w:tcPr>
            <w:tcW w:w="2086" w:type="dxa"/>
            <w:gridSpan w:val="3"/>
            <w:vMerge/>
            <w:tcBorders>
              <w:left w:val="single" w:sz="4" w:space="0" w:color="auto"/>
              <w:bottom w:val="single" w:sz="4" w:space="0" w:color="000000"/>
              <w:right w:val="single" w:sz="8" w:space="0" w:color="000000"/>
            </w:tcBorders>
          </w:tcPr>
          <w:p w:rsidR="00390963" w:rsidRPr="00FE4A8E" w:rsidRDefault="00390963">
            <w:pPr>
              <w:spacing w:after="171"/>
              <w:ind w:left="72"/>
              <w:rPr>
                <w:rFonts w:asciiTheme="minorHAnsi" w:eastAsia="Times New Roman" w:hAnsiTheme="minorHAnsi" w:cs="Times New Roman"/>
                <w:b/>
                <w:sz w:val="20"/>
                <w:szCs w:val="20"/>
                <w:lang w:val="en-US"/>
              </w:rPr>
            </w:pPr>
          </w:p>
        </w:tc>
        <w:tc>
          <w:tcPr>
            <w:tcW w:w="4425" w:type="dxa"/>
            <w:gridSpan w:val="4"/>
            <w:vMerge/>
            <w:tcBorders>
              <w:left w:val="single" w:sz="8" w:space="0" w:color="000000"/>
              <w:bottom w:val="single" w:sz="4" w:space="0" w:color="000000"/>
              <w:right w:val="single" w:sz="8" w:space="0" w:color="000000"/>
            </w:tcBorders>
          </w:tcPr>
          <w:p w:rsidR="00390963" w:rsidRPr="00FE4A8E" w:rsidRDefault="00390963">
            <w:pPr>
              <w:ind w:left="72"/>
              <w:rPr>
                <w:rFonts w:asciiTheme="minorHAnsi" w:hAnsiTheme="minorHAnsi"/>
                <w:sz w:val="20"/>
                <w:szCs w:val="20"/>
                <w:lang w:val="en-US"/>
              </w:rPr>
            </w:pPr>
          </w:p>
        </w:tc>
      </w:tr>
      <w:tr w:rsidR="007F21AF" w:rsidRPr="008F3E48" w:rsidTr="00944B4F">
        <w:trPr>
          <w:trHeight w:val="499"/>
        </w:trPr>
        <w:tc>
          <w:tcPr>
            <w:tcW w:w="1120" w:type="dxa"/>
            <w:tcBorders>
              <w:top w:val="single" w:sz="4" w:space="0" w:color="000000"/>
              <w:left w:val="single" w:sz="8" w:space="0" w:color="000000"/>
              <w:bottom w:val="single" w:sz="4" w:space="0" w:color="000000"/>
              <w:right w:val="single" w:sz="8" w:space="0" w:color="000000"/>
            </w:tcBorders>
            <w:vAlign w:val="center"/>
          </w:tcPr>
          <w:p w:rsidR="007F21AF" w:rsidRPr="008F3E48" w:rsidRDefault="00390963" w:rsidP="00F51CEC">
            <w:pPr>
              <w:ind w:left="72"/>
              <w:rPr>
                <w:rFonts w:asciiTheme="minorHAnsi" w:hAnsiTheme="minorHAnsi"/>
                <w:sz w:val="20"/>
                <w:szCs w:val="20"/>
                <w:lang w:val="en-US"/>
              </w:rPr>
            </w:pPr>
            <w:r w:rsidRPr="008F3E48">
              <w:rPr>
                <w:rFonts w:asciiTheme="minorHAnsi" w:hAnsiTheme="minorHAnsi"/>
                <w:b/>
                <w:sz w:val="20"/>
                <w:szCs w:val="20"/>
                <w:lang w:val="en-US"/>
              </w:rPr>
              <w:t>PERIODS:</w:t>
            </w:r>
          </w:p>
        </w:tc>
        <w:tc>
          <w:tcPr>
            <w:tcW w:w="7040" w:type="dxa"/>
            <w:gridSpan w:val="10"/>
            <w:tcBorders>
              <w:top w:val="single" w:sz="4" w:space="0" w:color="000000"/>
              <w:left w:val="single" w:sz="8" w:space="0" w:color="000000"/>
              <w:bottom w:val="single" w:sz="4" w:space="0" w:color="000000"/>
              <w:right w:val="single" w:sz="4" w:space="0" w:color="000000"/>
            </w:tcBorders>
            <w:vAlign w:val="center"/>
          </w:tcPr>
          <w:p w:rsidR="007F21AF" w:rsidRPr="008F3E48" w:rsidRDefault="00675E49">
            <w:pPr>
              <w:ind w:left="72"/>
              <w:rPr>
                <w:rFonts w:asciiTheme="minorHAnsi" w:hAnsiTheme="minorHAnsi"/>
                <w:sz w:val="20"/>
                <w:szCs w:val="20"/>
                <w:lang w:val="en-US"/>
              </w:rPr>
            </w:pPr>
            <w:r>
              <w:rPr>
                <w:rFonts w:asciiTheme="minorHAnsi" w:hAnsiTheme="minorHAnsi"/>
                <w:sz w:val="20"/>
                <w:szCs w:val="20"/>
                <w:lang w:val="en-US"/>
              </w:rPr>
              <w:t>32 periods</w:t>
            </w:r>
          </w:p>
        </w:tc>
        <w:tc>
          <w:tcPr>
            <w:tcW w:w="2086" w:type="dxa"/>
            <w:gridSpan w:val="3"/>
            <w:tcBorders>
              <w:top w:val="single" w:sz="4" w:space="0" w:color="000000"/>
              <w:left w:val="single" w:sz="4" w:space="0" w:color="000000"/>
              <w:bottom w:val="single" w:sz="4" w:space="0" w:color="000000"/>
              <w:right w:val="single" w:sz="8" w:space="0" w:color="000000"/>
            </w:tcBorders>
            <w:vAlign w:val="center"/>
          </w:tcPr>
          <w:p w:rsidR="007F21AF" w:rsidRPr="008F3E48" w:rsidRDefault="00390963" w:rsidP="00965CF0">
            <w:pPr>
              <w:ind w:left="120"/>
              <w:rPr>
                <w:rFonts w:asciiTheme="minorHAnsi" w:hAnsiTheme="minorHAnsi"/>
                <w:sz w:val="20"/>
                <w:szCs w:val="20"/>
                <w:lang w:val="en-US"/>
              </w:rPr>
            </w:pPr>
            <w:r w:rsidRPr="008F3E48">
              <w:rPr>
                <w:rFonts w:asciiTheme="minorHAnsi" w:hAnsiTheme="minorHAnsi"/>
                <w:b/>
                <w:sz w:val="20"/>
                <w:szCs w:val="20"/>
                <w:lang w:val="en-US"/>
              </w:rPr>
              <w:t>STARTING WEEK:</w:t>
            </w:r>
          </w:p>
        </w:tc>
        <w:tc>
          <w:tcPr>
            <w:tcW w:w="4425" w:type="dxa"/>
            <w:gridSpan w:val="4"/>
            <w:tcBorders>
              <w:top w:val="single" w:sz="4" w:space="0" w:color="000000"/>
              <w:left w:val="single" w:sz="8" w:space="0" w:color="000000"/>
              <w:bottom w:val="single" w:sz="4" w:space="0" w:color="000000"/>
              <w:right w:val="single" w:sz="8" w:space="0" w:color="000000"/>
            </w:tcBorders>
            <w:vAlign w:val="center"/>
          </w:tcPr>
          <w:p w:rsidR="007F21AF" w:rsidRPr="008F3E48" w:rsidRDefault="00675E49" w:rsidP="00F51CEC">
            <w:pPr>
              <w:rPr>
                <w:rFonts w:asciiTheme="minorHAnsi" w:hAnsiTheme="minorHAnsi"/>
                <w:sz w:val="20"/>
                <w:szCs w:val="20"/>
                <w:lang w:val="en-US"/>
              </w:rPr>
            </w:pPr>
            <w:r>
              <w:rPr>
                <w:rFonts w:asciiTheme="minorHAnsi" w:hAnsiTheme="minorHAnsi"/>
                <w:sz w:val="20"/>
                <w:szCs w:val="20"/>
                <w:lang w:val="en-US"/>
              </w:rPr>
              <w:t xml:space="preserve"> 8 weeks</w:t>
            </w:r>
          </w:p>
        </w:tc>
      </w:tr>
      <w:tr w:rsidR="00FC209D" w:rsidTr="009D5518">
        <w:trPr>
          <w:trHeight w:val="293"/>
        </w:trPr>
        <w:tc>
          <w:tcPr>
            <w:tcW w:w="14671" w:type="dxa"/>
            <w:gridSpan w:val="18"/>
            <w:tcBorders>
              <w:top w:val="single" w:sz="4" w:space="0" w:color="000000"/>
              <w:left w:val="single" w:sz="8" w:space="0" w:color="000000"/>
              <w:bottom w:val="single" w:sz="4" w:space="0" w:color="000000"/>
              <w:right w:val="single" w:sz="8" w:space="0" w:color="000000"/>
            </w:tcBorders>
            <w:vAlign w:val="center"/>
          </w:tcPr>
          <w:p w:rsidR="00FC209D" w:rsidRPr="00965CF0" w:rsidRDefault="00FE4A8E" w:rsidP="00FE4A8E">
            <w:pPr>
              <w:pStyle w:val="Prrafodelista"/>
              <w:numPr>
                <w:ilvl w:val="0"/>
                <w:numId w:val="7"/>
              </w:numPr>
              <w:rPr>
                <w:rFonts w:asciiTheme="minorHAnsi" w:hAnsiTheme="minorHAnsi"/>
                <w:sz w:val="24"/>
                <w:szCs w:val="24"/>
              </w:rPr>
            </w:pPr>
            <w:r w:rsidRPr="008F3E48">
              <w:rPr>
                <w:rFonts w:asciiTheme="minorHAnsi" w:hAnsiTheme="minorHAnsi"/>
                <w:b/>
                <w:sz w:val="24"/>
                <w:szCs w:val="24"/>
                <w:lang w:val="en-US"/>
              </w:rPr>
              <w:t xml:space="preserve">    </w:t>
            </w:r>
            <w:r w:rsidR="00F51CEC" w:rsidRPr="00965CF0">
              <w:rPr>
                <w:rFonts w:asciiTheme="minorHAnsi" w:hAnsiTheme="minorHAnsi"/>
                <w:b/>
                <w:sz w:val="24"/>
                <w:szCs w:val="24"/>
              </w:rPr>
              <w:t>UNIT PLAN</w:t>
            </w:r>
          </w:p>
        </w:tc>
      </w:tr>
      <w:tr w:rsidR="00FC209D" w:rsidTr="00944B4F">
        <w:trPr>
          <w:trHeight w:val="373"/>
        </w:trPr>
        <w:tc>
          <w:tcPr>
            <w:tcW w:w="8160" w:type="dxa"/>
            <w:gridSpan w:val="11"/>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rsidP="00B434F4">
            <w:pPr>
              <w:ind w:left="72"/>
              <w:rPr>
                <w:rFonts w:asciiTheme="minorHAnsi" w:hAnsiTheme="minorHAnsi"/>
                <w:sz w:val="20"/>
                <w:szCs w:val="20"/>
                <w:lang w:val="en-US"/>
              </w:rPr>
            </w:pPr>
            <w:r w:rsidRPr="00FE4A8E">
              <w:rPr>
                <w:rFonts w:asciiTheme="minorHAnsi" w:hAnsiTheme="minorHAnsi"/>
                <w:b/>
                <w:sz w:val="20"/>
                <w:szCs w:val="20"/>
                <w:lang w:val="en-US"/>
              </w:rPr>
              <w:t>SKILLS AND PERFORMANCE CRITERIA TO BE DEVELOPED</w:t>
            </w:r>
          </w:p>
        </w:tc>
        <w:tc>
          <w:tcPr>
            <w:tcW w:w="6511" w:type="dxa"/>
            <w:gridSpan w:val="7"/>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pPr>
              <w:ind w:left="72"/>
              <w:rPr>
                <w:rFonts w:asciiTheme="minorHAnsi" w:hAnsiTheme="minorHAnsi"/>
                <w:sz w:val="20"/>
                <w:szCs w:val="20"/>
              </w:rPr>
            </w:pPr>
            <w:r w:rsidRPr="00FE4A8E">
              <w:rPr>
                <w:rFonts w:asciiTheme="minorHAnsi" w:hAnsiTheme="minorHAnsi"/>
                <w:b/>
                <w:sz w:val="20"/>
                <w:szCs w:val="20"/>
              </w:rPr>
              <w:t>EVALUATION CRITERIA</w:t>
            </w:r>
          </w:p>
        </w:tc>
      </w:tr>
      <w:tr w:rsidR="00B434F4" w:rsidRPr="00675E49" w:rsidTr="00944B4F">
        <w:trPr>
          <w:trHeight w:val="373"/>
        </w:trPr>
        <w:tc>
          <w:tcPr>
            <w:tcW w:w="8160" w:type="dxa"/>
            <w:gridSpan w:val="11"/>
            <w:tcBorders>
              <w:top w:val="single" w:sz="4" w:space="0" w:color="000000"/>
              <w:left w:val="single" w:sz="4" w:space="0" w:color="000000"/>
              <w:bottom w:val="single" w:sz="4" w:space="0" w:color="000000"/>
              <w:right w:val="single" w:sz="4" w:space="0" w:color="000000"/>
            </w:tcBorders>
          </w:tcPr>
          <w:p w:rsidR="001859F1" w:rsidRPr="001859F1" w:rsidRDefault="001859F1" w:rsidP="001859F1">
            <w:pPr>
              <w:ind w:left="72"/>
              <w:rPr>
                <w:rFonts w:asciiTheme="minorHAnsi" w:hAnsiTheme="minorHAnsi"/>
                <w:sz w:val="20"/>
                <w:szCs w:val="20"/>
                <w:lang w:val="en-US"/>
              </w:rPr>
            </w:pPr>
            <w:r w:rsidRPr="001859F1">
              <w:rPr>
                <w:rFonts w:asciiTheme="minorHAnsi" w:hAnsiTheme="minorHAnsi"/>
                <w:sz w:val="20"/>
                <w:szCs w:val="20"/>
                <w:lang w:val="en-US"/>
              </w:rPr>
              <w:t>EFL 3.3.1. Understand most of the details of the content of a short simple text (online or print). (EGB6)</w:t>
            </w:r>
            <w:r w:rsidRPr="001859F1">
              <w:rPr>
                <w:rFonts w:asciiTheme="minorHAnsi" w:hAnsiTheme="minorHAnsi"/>
                <w:sz w:val="20"/>
                <w:szCs w:val="20"/>
                <w:lang w:val="en-US"/>
              </w:rPr>
              <w:tab/>
            </w:r>
            <w:r w:rsidRPr="001859F1">
              <w:rPr>
                <w:rFonts w:asciiTheme="minorHAnsi" w:hAnsiTheme="minorHAnsi"/>
                <w:sz w:val="20"/>
                <w:szCs w:val="20"/>
                <w:lang w:val="en-US"/>
              </w:rPr>
              <w:tab/>
            </w:r>
            <w:r w:rsidRPr="001859F1">
              <w:rPr>
                <w:rFonts w:asciiTheme="minorHAnsi" w:hAnsiTheme="minorHAnsi"/>
                <w:sz w:val="20"/>
                <w:szCs w:val="20"/>
                <w:lang w:val="en-US"/>
              </w:rPr>
              <w:tab/>
            </w:r>
            <w:r w:rsidRPr="001859F1">
              <w:rPr>
                <w:rFonts w:asciiTheme="minorHAnsi" w:hAnsiTheme="minorHAnsi"/>
                <w:sz w:val="20"/>
                <w:szCs w:val="20"/>
                <w:lang w:val="en-US"/>
              </w:rPr>
              <w:tab/>
            </w:r>
            <w:r w:rsidRPr="001859F1">
              <w:rPr>
                <w:rFonts w:asciiTheme="minorHAnsi" w:hAnsiTheme="minorHAnsi"/>
                <w:sz w:val="20"/>
                <w:szCs w:val="20"/>
                <w:lang w:val="en-US"/>
              </w:rPr>
              <w:tab/>
            </w:r>
            <w:r w:rsidRPr="001859F1">
              <w:rPr>
                <w:rFonts w:asciiTheme="minorHAnsi" w:hAnsiTheme="minorHAnsi"/>
                <w:sz w:val="20"/>
                <w:szCs w:val="20"/>
                <w:lang w:val="en-US"/>
              </w:rPr>
              <w:tab/>
            </w:r>
          </w:p>
          <w:p w:rsidR="001859F1" w:rsidRPr="001859F1" w:rsidRDefault="001859F1" w:rsidP="001859F1">
            <w:pPr>
              <w:ind w:left="72"/>
              <w:rPr>
                <w:rFonts w:asciiTheme="minorHAnsi" w:hAnsiTheme="minorHAnsi"/>
                <w:sz w:val="20"/>
                <w:szCs w:val="20"/>
                <w:lang w:val="en-US"/>
              </w:rPr>
            </w:pPr>
            <w:r w:rsidRPr="001859F1">
              <w:rPr>
                <w:rFonts w:asciiTheme="minorHAnsi" w:hAnsiTheme="minorHAnsi"/>
                <w:sz w:val="20"/>
                <w:szCs w:val="20"/>
                <w:lang w:val="en-US"/>
              </w:rPr>
              <w:t>EFL 3.3.10. Follow short instructions illustrated through step-by-step visuals in simple experiments and projects. (Example: simple science experiments, instructions for an art project, etc.) (EGB6)</w:t>
            </w:r>
            <w:r w:rsidRPr="001859F1">
              <w:rPr>
                <w:rFonts w:asciiTheme="minorHAnsi" w:hAnsiTheme="minorHAnsi"/>
                <w:sz w:val="20"/>
                <w:szCs w:val="20"/>
                <w:lang w:val="en-US"/>
              </w:rPr>
              <w:tab/>
            </w:r>
            <w:r w:rsidRPr="001859F1">
              <w:rPr>
                <w:rFonts w:asciiTheme="minorHAnsi" w:hAnsiTheme="minorHAnsi"/>
                <w:sz w:val="20"/>
                <w:szCs w:val="20"/>
                <w:lang w:val="en-US"/>
              </w:rPr>
              <w:tab/>
            </w:r>
            <w:r w:rsidRPr="001859F1">
              <w:rPr>
                <w:rFonts w:asciiTheme="minorHAnsi" w:hAnsiTheme="minorHAnsi"/>
                <w:sz w:val="20"/>
                <w:szCs w:val="20"/>
                <w:lang w:val="en-US"/>
              </w:rPr>
              <w:tab/>
            </w:r>
            <w:r w:rsidRPr="001859F1">
              <w:rPr>
                <w:rFonts w:asciiTheme="minorHAnsi" w:hAnsiTheme="minorHAnsi"/>
                <w:sz w:val="20"/>
                <w:szCs w:val="20"/>
                <w:lang w:val="en-US"/>
              </w:rPr>
              <w:tab/>
            </w:r>
            <w:r w:rsidRPr="001859F1">
              <w:rPr>
                <w:rFonts w:asciiTheme="minorHAnsi" w:hAnsiTheme="minorHAnsi"/>
                <w:sz w:val="20"/>
                <w:szCs w:val="20"/>
                <w:lang w:val="en-US"/>
              </w:rPr>
              <w:tab/>
            </w:r>
            <w:r w:rsidRPr="001859F1">
              <w:rPr>
                <w:rFonts w:asciiTheme="minorHAnsi" w:hAnsiTheme="minorHAnsi"/>
                <w:sz w:val="20"/>
                <w:szCs w:val="20"/>
                <w:lang w:val="en-US"/>
              </w:rPr>
              <w:tab/>
            </w:r>
          </w:p>
          <w:p w:rsidR="001859F1" w:rsidRPr="001859F1" w:rsidRDefault="001859F1" w:rsidP="001859F1">
            <w:pPr>
              <w:ind w:left="72"/>
              <w:rPr>
                <w:rFonts w:asciiTheme="minorHAnsi" w:hAnsiTheme="minorHAnsi"/>
                <w:sz w:val="20"/>
                <w:szCs w:val="20"/>
                <w:lang w:val="en-US"/>
              </w:rPr>
            </w:pPr>
            <w:r w:rsidRPr="001859F1">
              <w:rPr>
                <w:rFonts w:asciiTheme="minorHAnsi" w:hAnsiTheme="minorHAnsi"/>
                <w:sz w:val="20"/>
                <w:szCs w:val="20"/>
                <w:lang w:val="en-US"/>
              </w:rPr>
              <w:t>EFL 3.4.2. Write a short simple paragraph to describe yourself or other people, animals, places and things, with limited support. (Example: by answering questions or using key words) (EGB6)</w:t>
            </w:r>
            <w:r w:rsidRPr="001859F1">
              <w:rPr>
                <w:rFonts w:asciiTheme="minorHAnsi" w:hAnsiTheme="minorHAnsi"/>
                <w:sz w:val="20"/>
                <w:szCs w:val="20"/>
                <w:lang w:val="en-US"/>
              </w:rPr>
              <w:tab/>
            </w:r>
            <w:r w:rsidRPr="001859F1">
              <w:rPr>
                <w:rFonts w:asciiTheme="minorHAnsi" w:hAnsiTheme="minorHAnsi"/>
                <w:sz w:val="20"/>
                <w:szCs w:val="20"/>
                <w:lang w:val="en-US"/>
              </w:rPr>
              <w:tab/>
            </w:r>
            <w:r w:rsidRPr="001859F1">
              <w:rPr>
                <w:rFonts w:asciiTheme="minorHAnsi" w:hAnsiTheme="minorHAnsi"/>
                <w:sz w:val="20"/>
                <w:szCs w:val="20"/>
                <w:lang w:val="en-US"/>
              </w:rPr>
              <w:tab/>
            </w:r>
            <w:r w:rsidRPr="001859F1">
              <w:rPr>
                <w:rFonts w:asciiTheme="minorHAnsi" w:hAnsiTheme="minorHAnsi"/>
                <w:sz w:val="20"/>
                <w:szCs w:val="20"/>
                <w:lang w:val="en-US"/>
              </w:rPr>
              <w:tab/>
            </w:r>
            <w:r w:rsidRPr="001859F1">
              <w:rPr>
                <w:rFonts w:asciiTheme="minorHAnsi" w:hAnsiTheme="minorHAnsi"/>
                <w:sz w:val="20"/>
                <w:szCs w:val="20"/>
                <w:lang w:val="en-US"/>
              </w:rPr>
              <w:tab/>
            </w:r>
            <w:r w:rsidRPr="001859F1">
              <w:rPr>
                <w:rFonts w:asciiTheme="minorHAnsi" w:hAnsiTheme="minorHAnsi"/>
                <w:sz w:val="20"/>
                <w:szCs w:val="20"/>
                <w:lang w:val="en-US"/>
              </w:rPr>
              <w:tab/>
            </w:r>
          </w:p>
          <w:p w:rsidR="00B434F4" w:rsidRPr="000B04F3" w:rsidRDefault="00782F72" w:rsidP="001859F1">
            <w:pPr>
              <w:ind w:left="72"/>
              <w:rPr>
                <w:rFonts w:asciiTheme="minorHAnsi" w:hAnsiTheme="minorHAnsi"/>
                <w:sz w:val="20"/>
                <w:szCs w:val="20"/>
                <w:lang w:val="en-US"/>
              </w:rPr>
            </w:pPr>
            <w:r>
              <w:rPr>
                <w:rFonts w:asciiTheme="minorHAnsi" w:hAnsiTheme="minorHAnsi"/>
                <w:sz w:val="20"/>
                <w:szCs w:val="20"/>
                <w:lang w:val="en-US"/>
              </w:rPr>
              <w:lastRenderedPageBreak/>
              <w:t>EFL 3.5.1. Use a</w:t>
            </w:r>
            <w:r w:rsidR="001859F1" w:rsidRPr="001859F1">
              <w:rPr>
                <w:rFonts w:asciiTheme="minorHAnsi" w:hAnsiTheme="minorHAnsi"/>
                <w:sz w:val="20"/>
                <w:szCs w:val="20"/>
                <w:lang w:val="en-US"/>
              </w:rPr>
              <w:t xml:space="preserve"> video and pictures to respond to a variety of </w:t>
            </w:r>
            <w:r>
              <w:rPr>
                <w:rFonts w:asciiTheme="minorHAnsi" w:hAnsiTheme="minorHAnsi"/>
                <w:sz w:val="20"/>
                <w:szCs w:val="20"/>
                <w:lang w:val="en-US"/>
              </w:rPr>
              <w:t xml:space="preserve">literary texts </w:t>
            </w:r>
            <w:r w:rsidR="00291690">
              <w:rPr>
                <w:rFonts w:asciiTheme="minorHAnsi" w:hAnsiTheme="minorHAnsi"/>
                <w:sz w:val="20"/>
                <w:szCs w:val="20"/>
                <w:lang w:val="en-US"/>
              </w:rPr>
              <w:t xml:space="preserve">through </w:t>
            </w:r>
            <w:r w:rsidR="00291690" w:rsidRPr="001859F1">
              <w:rPr>
                <w:rFonts w:asciiTheme="minorHAnsi" w:hAnsiTheme="minorHAnsi"/>
                <w:sz w:val="20"/>
                <w:szCs w:val="20"/>
                <w:lang w:val="en-US"/>
              </w:rPr>
              <w:t>in</w:t>
            </w:r>
            <w:r w:rsidR="001859F1" w:rsidRPr="001859F1">
              <w:rPr>
                <w:rFonts w:asciiTheme="minorHAnsi" w:hAnsiTheme="minorHAnsi"/>
                <w:sz w:val="20"/>
                <w:szCs w:val="20"/>
                <w:lang w:val="en-US"/>
              </w:rPr>
              <w:t>-class ICT activities. (EGB6)</w:t>
            </w:r>
            <w:r w:rsidR="001859F1" w:rsidRPr="001859F1">
              <w:rPr>
                <w:rFonts w:asciiTheme="minorHAnsi" w:hAnsiTheme="minorHAnsi"/>
                <w:sz w:val="20"/>
                <w:szCs w:val="20"/>
                <w:lang w:val="en-US"/>
              </w:rPr>
              <w:tab/>
            </w:r>
            <w:r w:rsidR="001859F1" w:rsidRPr="001859F1">
              <w:rPr>
                <w:rFonts w:asciiTheme="minorHAnsi" w:hAnsiTheme="minorHAnsi"/>
                <w:sz w:val="20"/>
                <w:szCs w:val="20"/>
                <w:lang w:val="en-US"/>
              </w:rPr>
              <w:tab/>
            </w:r>
            <w:r w:rsidR="001859F1" w:rsidRPr="001859F1">
              <w:rPr>
                <w:rFonts w:asciiTheme="minorHAnsi" w:hAnsiTheme="minorHAnsi"/>
                <w:sz w:val="20"/>
                <w:szCs w:val="20"/>
                <w:lang w:val="en-US"/>
              </w:rPr>
              <w:tab/>
            </w:r>
            <w:r w:rsidR="001859F1" w:rsidRPr="001859F1">
              <w:rPr>
                <w:rFonts w:asciiTheme="minorHAnsi" w:hAnsiTheme="minorHAnsi"/>
                <w:sz w:val="20"/>
                <w:szCs w:val="20"/>
                <w:lang w:val="en-US"/>
              </w:rPr>
              <w:tab/>
            </w:r>
            <w:r w:rsidR="001859F1" w:rsidRPr="001859F1">
              <w:rPr>
                <w:rFonts w:asciiTheme="minorHAnsi" w:hAnsiTheme="minorHAnsi"/>
                <w:sz w:val="20"/>
                <w:szCs w:val="20"/>
                <w:lang w:val="en-US"/>
              </w:rPr>
              <w:tab/>
            </w:r>
            <w:r w:rsidR="001859F1" w:rsidRPr="001859F1">
              <w:rPr>
                <w:rFonts w:asciiTheme="minorHAnsi" w:hAnsiTheme="minorHAnsi"/>
                <w:sz w:val="20"/>
                <w:szCs w:val="20"/>
                <w:lang w:val="en-US"/>
              </w:rPr>
              <w:tab/>
            </w:r>
          </w:p>
        </w:tc>
        <w:tc>
          <w:tcPr>
            <w:tcW w:w="6511" w:type="dxa"/>
            <w:gridSpan w:val="7"/>
            <w:tcBorders>
              <w:top w:val="single" w:sz="4" w:space="0" w:color="000000"/>
              <w:left w:val="single" w:sz="4" w:space="0" w:color="000000"/>
              <w:bottom w:val="single" w:sz="4" w:space="0" w:color="000000"/>
              <w:right w:val="single" w:sz="4" w:space="0" w:color="000000"/>
            </w:tcBorders>
          </w:tcPr>
          <w:p w:rsidR="001859F1" w:rsidRPr="001859F1" w:rsidRDefault="001859F1" w:rsidP="001859F1">
            <w:pPr>
              <w:ind w:left="72"/>
              <w:rPr>
                <w:rFonts w:asciiTheme="minorHAnsi" w:hAnsiTheme="minorHAnsi"/>
                <w:sz w:val="20"/>
                <w:szCs w:val="20"/>
                <w:lang w:val="en-US"/>
              </w:rPr>
            </w:pPr>
            <w:r w:rsidRPr="001859F1">
              <w:rPr>
                <w:rFonts w:asciiTheme="minorHAnsi" w:hAnsiTheme="minorHAnsi"/>
                <w:sz w:val="20"/>
                <w:szCs w:val="20"/>
                <w:lang w:val="en-US"/>
              </w:rPr>
              <w:lastRenderedPageBreak/>
              <w:t>CE.EFL.3.11. Demonstrate comprehension of most of the details of a short simple online or print text and follow short instructions in simple experiments and projects if illustrated through step-by-step visuals.</w:t>
            </w:r>
            <w:r w:rsidRPr="001859F1">
              <w:rPr>
                <w:rFonts w:asciiTheme="minorHAnsi" w:hAnsiTheme="minorHAnsi"/>
                <w:sz w:val="20"/>
                <w:szCs w:val="20"/>
                <w:lang w:val="en-US"/>
              </w:rPr>
              <w:tab/>
            </w:r>
            <w:r w:rsidRPr="001859F1">
              <w:rPr>
                <w:rFonts w:asciiTheme="minorHAnsi" w:hAnsiTheme="minorHAnsi"/>
                <w:sz w:val="20"/>
                <w:szCs w:val="20"/>
                <w:lang w:val="en-US"/>
              </w:rPr>
              <w:tab/>
            </w:r>
            <w:r w:rsidRPr="001859F1">
              <w:rPr>
                <w:rFonts w:asciiTheme="minorHAnsi" w:hAnsiTheme="minorHAnsi"/>
                <w:sz w:val="20"/>
                <w:szCs w:val="20"/>
                <w:lang w:val="en-US"/>
              </w:rPr>
              <w:tab/>
            </w:r>
          </w:p>
          <w:p w:rsidR="001859F1" w:rsidRPr="001859F1" w:rsidRDefault="001859F1" w:rsidP="001859F1">
            <w:pPr>
              <w:ind w:left="72"/>
              <w:rPr>
                <w:rFonts w:asciiTheme="minorHAnsi" w:hAnsiTheme="minorHAnsi"/>
                <w:sz w:val="20"/>
                <w:szCs w:val="20"/>
                <w:lang w:val="en-US"/>
              </w:rPr>
            </w:pPr>
            <w:r w:rsidRPr="001859F1">
              <w:rPr>
                <w:rFonts w:asciiTheme="minorHAnsi" w:hAnsiTheme="minorHAnsi"/>
                <w:sz w:val="20"/>
                <w:szCs w:val="20"/>
                <w:lang w:val="en-US"/>
              </w:rPr>
              <w:tab/>
            </w:r>
            <w:r w:rsidRPr="001859F1">
              <w:rPr>
                <w:rFonts w:asciiTheme="minorHAnsi" w:hAnsiTheme="minorHAnsi"/>
                <w:sz w:val="20"/>
                <w:szCs w:val="20"/>
                <w:lang w:val="en-US"/>
              </w:rPr>
              <w:tab/>
            </w:r>
            <w:r w:rsidRPr="001859F1">
              <w:rPr>
                <w:rFonts w:asciiTheme="minorHAnsi" w:hAnsiTheme="minorHAnsi"/>
                <w:sz w:val="20"/>
                <w:szCs w:val="20"/>
                <w:lang w:val="en-US"/>
              </w:rPr>
              <w:tab/>
            </w:r>
          </w:p>
          <w:p w:rsidR="001859F1" w:rsidRPr="001859F1" w:rsidRDefault="001859F1" w:rsidP="001859F1">
            <w:pPr>
              <w:ind w:left="72"/>
              <w:rPr>
                <w:rFonts w:asciiTheme="minorHAnsi" w:hAnsiTheme="minorHAnsi"/>
                <w:sz w:val="20"/>
                <w:szCs w:val="20"/>
                <w:lang w:val="en-US"/>
              </w:rPr>
            </w:pPr>
            <w:r w:rsidRPr="001859F1">
              <w:rPr>
                <w:rFonts w:asciiTheme="minorHAnsi" w:hAnsiTheme="minorHAnsi"/>
                <w:sz w:val="20"/>
                <w:szCs w:val="20"/>
                <w:lang w:val="en-US"/>
              </w:rPr>
              <w:t>CE.EFL.3.17. Produce a short simple paragraph to describe people, places, things and feelings in order to influence an audience and use linking words to write other narratives on familiar subjects.</w:t>
            </w:r>
            <w:r w:rsidRPr="001859F1">
              <w:rPr>
                <w:rFonts w:asciiTheme="minorHAnsi" w:hAnsiTheme="minorHAnsi"/>
                <w:sz w:val="20"/>
                <w:szCs w:val="20"/>
                <w:lang w:val="en-US"/>
              </w:rPr>
              <w:tab/>
            </w:r>
            <w:r w:rsidRPr="001859F1">
              <w:rPr>
                <w:rFonts w:asciiTheme="minorHAnsi" w:hAnsiTheme="minorHAnsi"/>
                <w:sz w:val="20"/>
                <w:szCs w:val="20"/>
                <w:lang w:val="en-US"/>
              </w:rPr>
              <w:tab/>
            </w:r>
            <w:r w:rsidRPr="001859F1">
              <w:rPr>
                <w:rFonts w:asciiTheme="minorHAnsi" w:hAnsiTheme="minorHAnsi"/>
                <w:sz w:val="20"/>
                <w:szCs w:val="20"/>
                <w:lang w:val="en-US"/>
              </w:rPr>
              <w:tab/>
            </w:r>
          </w:p>
          <w:p w:rsidR="00D137CA" w:rsidRPr="00D137CA" w:rsidRDefault="001859F1" w:rsidP="001859F1">
            <w:pPr>
              <w:ind w:left="72"/>
              <w:rPr>
                <w:rFonts w:asciiTheme="minorHAnsi" w:hAnsiTheme="minorHAnsi"/>
                <w:b/>
                <w:sz w:val="20"/>
                <w:szCs w:val="20"/>
                <w:lang w:val="en-US"/>
              </w:rPr>
            </w:pPr>
            <w:r w:rsidRPr="001859F1">
              <w:rPr>
                <w:rFonts w:asciiTheme="minorHAnsi" w:hAnsiTheme="minorHAnsi"/>
                <w:sz w:val="20"/>
                <w:szCs w:val="20"/>
                <w:lang w:val="en-US"/>
              </w:rPr>
              <w:lastRenderedPageBreak/>
              <w:t>CE.EFL.3.21. Elaborate personal responses to both oral and written litera</w:t>
            </w:r>
            <w:r w:rsidR="00AA5EE4">
              <w:rPr>
                <w:rFonts w:asciiTheme="minorHAnsi" w:hAnsiTheme="minorHAnsi"/>
                <w:sz w:val="20"/>
                <w:szCs w:val="20"/>
                <w:lang w:val="en-US"/>
              </w:rPr>
              <w:t xml:space="preserve">ry texts through pictures </w:t>
            </w:r>
            <w:r w:rsidRPr="001859F1">
              <w:rPr>
                <w:rFonts w:asciiTheme="minorHAnsi" w:hAnsiTheme="minorHAnsi"/>
                <w:sz w:val="20"/>
                <w:szCs w:val="20"/>
                <w:lang w:val="en-US"/>
              </w:rPr>
              <w:t>/video or ICT in order to evaluate literary texts using pre-established criteria, individually or in groups.</w:t>
            </w:r>
            <w:r w:rsidRPr="001859F1">
              <w:rPr>
                <w:rFonts w:asciiTheme="minorHAnsi" w:hAnsiTheme="minorHAnsi"/>
                <w:sz w:val="20"/>
                <w:szCs w:val="20"/>
                <w:lang w:val="en-US"/>
              </w:rPr>
              <w:tab/>
            </w:r>
            <w:r w:rsidRPr="001859F1">
              <w:rPr>
                <w:rFonts w:asciiTheme="minorHAnsi" w:hAnsiTheme="minorHAnsi"/>
                <w:sz w:val="20"/>
                <w:szCs w:val="20"/>
                <w:lang w:val="en-US"/>
              </w:rPr>
              <w:tab/>
            </w:r>
            <w:r w:rsidRPr="001859F1">
              <w:rPr>
                <w:rFonts w:asciiTheme="minorHAnsi" w:hAnsiTheme="minorHAnsi"/>
                <w:b/>
                <w:sz w:val="20"/>
                <w:szCs w:val="20"/>
                <w:lang w:val="en-US"/>
              </w:rPr>
              <w:tab/>
            </w:r>
          </w:p>
        </w:tc>
      </w:tr>
      <w:tr w:rsidR="00B434F4" w:rsidTr="00944B4F">
        <w:trPr>
          <w:trHeight w:val="373"/>
        </w:trPr>
        <w:tc>
          <w:tcPr>
            <w:tcW w:w="4806" w:type="dxa"/>
            <w:gridSpan w:val="7"/>
            <w:tcBorders>
              <w:top w:val="single" w:sz="4" w:space="0" w:color="000000"/>
              <w:left w:val="single" w:sz="4" w:space="0" w:color="000000"/>
              <w:bottom w:val="single" w:sz="4" w:space="0" w:color="000000"/>
              <w:right w:val="single" w:sz="4" w:space="0" w:color="000000"/>
            </w:tcBorders>
            <w:vAlign w:val="center"/>
          </w:tcPr>
          <w:p w:rsidR="00B434F4" w:rsidRPr="000B04F3" w:rsidRDefault="00B434F4" w:rsidP="000908EA">
            <w:pPr>
              <w:ind w:left="204"/>
              <w:jc w:val="center"/>
              <w:rPr>
                <w:rFonts w:asciiTheme="minorHAnsi" w:hAnsiTheme="minorHAnsi"/>
                <w:sz w:val="20"/>
                <w:szCs w:val="20"/>
              </w:rPr>
            </w:pPr>
            <w:r w:rsidRPr="000B04F3">
              <w:rPr>
                <w:rFonts w:asciiTheme="minorHAnsi" w:eastAsia="Times New Roman" w:hAnsiTheme="minorHAnsi" w:cs="Times New Roman"/>
                <w:sz w:val="20"/>
                <w:szCs w:val="20"/>
              </w:rPr>
              <w:lastRenderedPageBreak/>
              <w:t>METHODOLOGICAL</w:t>
            </w:r>
            <w:r w:rsidR="000908EA" w:rsidRPr="000B04F3">
              <w:rPr>
                <w:rFonts w:asciiTheme="minorHAnsi" w:eastAsia="Times New Roman" w:hAnsiTheme="minorHAnsi" w:cs="Times New Roman"/>
                <w:sz w:val="20"/>
                <w:szCs w:val="20"/>
              </w:rPr>
              <w:t xml:space="preserve"> </w:t>
            </w:r>
            <w:r w:rsidRPr="000B04F3">
              <w:rPr>
                <w:rFonts w:asciiTheme="minorHAnsi" w:eastAsia="Times New Roman" w:hAnsiTheme="minorHAnsi" w:cs="Times New Roman"/>
                <w:sz w:val="20"/>
                <w:szCs w:val="20"/>
              </w:rPr>
              <w:t>STRATEGIES</w:t>
            </w:r>
          </w:p>
        </w:tc>
        <w:tc>
          <w:tcPr>
            <w:tcW w:w="2060" w:type="dxa"/>
            <w:gridSpan w:val="2"/>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9D5518">
            <w:pPr>
              <w:ind w:left="72" w:right="-254"/>
              <w:jc w:val="center"/>
              <w:rPr>
                <w:rFonts w:asciiTheme="minorHAnsi" w:hAnsiTheme="minorHAnsi"/>
                <w:b/>
                <w:sz w:val="20"/>
                <w:szCs w:val="20"/>
              </w:rPr>
            </w:pPr>
            <w:r w:rsidRPr="00FE4A8E">
              <w:rPr>
                <w:rFonts w:asciiTheme="minorHAnsi" w:hAnsiTheme="minorHAnsi"/>
                <w:b/>
                <w:sz w:val="20"/>
                <w:szCs w:val="20"/>
              </w:rPr>
              <w:t>RESOURCES</w:t>
            </w:r>
          </w:p>
        </w:tc>
        <w:tc>
          <w:tcPr>
            <w:tcW w:w="4661" w:type="dxa"/>
            <w:gridSpan w:val="6"/>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FE4A8E">
            <w:pPr>
              <w:ind w:left="72"/>
              <w:jc w:val="center"/>
              <w:rPr>
                <w:rFonts w:asciiTheme="minorHAnsi" w:hAnsiTheme="minorHAnsi"/>
                <w:b/>
                <w:sz w:val="20"/>
                <w:szCs w:val="20"/>
              </w:rPr>
            </w:pPr>
            <w:r w:rsidRPr="00FE4A8E">
              <w:rPr>
                <w:rFonts w:asciiTheme="minorHAnsi" w:eastAsia="Times New Roman" w:hAnsiTheme="minorHAnsi" w:cs="Times New Roman"/>
                <w:b/>
                <w:sz w:val="20"/>
                <w:szCs w:val="20"/>
              </w:rPr>
              <w:t>PERFORMANCE INDICATORS</w:t>
            </w:r>
          </w:p>
        </w:tc>
        <w:tc>
          <w:tcPr>
            <w:tcW w:w="3144" w:type="dxa"/>
            <w:gridSpan w:val="3"/>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0908EA">
            <w:pPr>
              <w:ind w:left="142"/>
              <w:jc w:val="center"/>
              <w:rPr>
                <w:rFonts w:asciiTheme="minorHAnsi" w:hAnsiTheme="minorHAnsi"/>
                <w:b/>
                <w:sz w:val="20"/>
                <w:szCs w:val="20"/>
              </w:rPr>
            </w:pPr>
            <w:r w:rsidRPr="00FE4A8E">
              <w:rPr>
                <w:rFonts w:asciiTheme="minorHAnsi" w:eastAsia="Times New Roman" w:hAnsiTheme="minorHAnsi" w:cs="Times New Roman"/>
                <w:b/>
                <w:sz w:val="20"/>
                <w:szCs w:val="20"/>
              </w:rPr>
              <w:t>EVALUATION / ACTIVITIES</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TECHNIQUES /</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INSTRUMENTS</w:t>
            </w:r>
          </w:p>
        </w:tc>
      </w:tr>
      <w:tr w:rsidR="00B434F4" w:rsidRPr="00675E49" w:rsidTr="00944B4F">
        <w:trPr>
          <w:trHeight w:val="373"/>
        </w:trPr>
        <w:tc>
          <w:tcPr>
            <w:tcW w:w="4806" w:type="dxa"/>
            <w:gridSpan w:val="7"/>
            <w:tcBorders>
              <w:top w:val="single" w:sz="4" w:space="0" w:color="000000"/>
              <w:left w:val="single" w:sz="4" w:space="0" w:color="000000"/>
              <w:bottom w:val="single" w:sz="4" w:space="0" w:color="000000"/>
              <w:right w:val="single" w:sz="4" w:space="0" w:color="000000"/>
            </w:tcBorders>
            <w:vAlign w:val="center"/>
          </w:tcPr>
          <w:p w:rsidR="00D137CA" w:rsidRPr="00675E49" w:rsidRDefault="00D137CA" w:rsidP="00B434F4">
            <w:pPr>
              <w:rPr>
                <w:rFonts w:asciiTheme="minorHAnsi" w:eastAsia="Times New Roman" w:hAnsiTheme="minorHAnsi" w:cs="Times New Roman"/>
                <w:sz w:val="20"/>
                <w:szCs w:val="20"/>
                <w:lang w:val="en-US"/>
              </w:rPr>
            </w:pPr>
          </w:p>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 xml:space="preserve">"*Listen and put a check next to the vocabulary words related to TV words. Listen to statements of the audio and answer yes or </w:t>
            </w:r>
            <w:proofErr w:type="spellStart"/>
            <w:r w:rsidRPr="00944B4F">
              <w:rPr>
                <w:rFonts w:asciiTheme="minorHAnsi" w:eastAsia="Times New Roman" w:hAnsiTheme="minorHAnsi" w:cs="Times New Roman"/>
                <w:sz w:val="20"/>
                <w:szCs w:val="20"/>
                <w:lang w:val="en-US"/>
              </w:rPr>
              <w:t>no.Read</w:t>
            </w:r>
            <w:proofErr w:type="spellEnd"/>
            <w:r w:rsidRPr="00944B4F">
              <w:rPr>
                <w:rFonts w:asciiTheme="minorHAnsi" w:eastAsia="Times New Roman" w:hAnsiTheme="minorHAnsi" w:cs="Times New Roman"/>
                <w:sz w:val="20"/>
                <w:szCs w:val="20"/>
                <w:lang w:val="en-US"/>
              </w:rPr>
              <w:t xml:space="preserve"> and match the actions with the times.</w:t>
            </w:r>
          </w:p>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*Read and label the clock using the times in the box.</w:t>
            </w:r>
          </w:p>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*Do the actions to demonstrate the time.</w:t>
            </w:r>
          </w:p>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*Look at the clocks and tell the time by asking and answering questions.</w:t>
            </w:r>
          </w:p>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*Listen and match the statements with the correct time.</w:t>
            </w:r>
          </w:p>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 xml:space="preserve">*Play the </w:t>
            </w:r>
            <w:proofErr w:type="spellStart"/>
            <w:r w:rsidRPr="00944B4F">
              <w:rPr>
                <w:rFonts w:asciiTheme="minorHAnsi" w:eastAsia="Times New Roman" w:hAnsiTheme="minorHAnsi" w:cs="Times New Roman"/>
                <w:sz w:val="20"/>
                <w:szCs w:val="20"/>
                <w:lang w:val="en-US"/>
              </w:rPr>
              <w:t>game.Ask</w:t>
            </w:r>
            <w:proofErr w:type="spellEnd"/>
            <w:r w:rsidRPr="00944B4F">
              <w:rPr>
                <w:rFonts w:asciiTheme="minorHAnsi" w:eastAsia="Times New Roman" w:hAnsiTheme="minorHAnsi" w:cs="Times New Roman"/>
                <w:sz w:val="20"/>
                <w:szCs w:val="20"/>
                <w:lang w:val="en-US"/>
              </w:rPr>
              <w:t xml:space="preserve"> and answer questions to guess at what time classmates do different activities.</w:t>
            </w:r>
          </w:p>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 xml:space="preserve">*Read Kid's Box </w:t>
            </w:r>
            <w:proofErr w:type="spellStart"/>
            <w:r w:rsidRPr="00944B4F">
              <w:rPr>
                <w:rFonts w:asciiTheme="minorHAnsi" w:eastAsia="Times New Roman" w:hAnsiTheme="minorHAnsi" w:cs="Times New Roman"/>
                <w:sz w:val="20"/>
                <w:szCs w:val="20"/>
                <w:lang w:val="en-US"/>
              </w:rPr>
              <w:t>Ezine</w:t>
            </w:r>
            <w:proofErr w:type="spellEnd"/>
            <w:r w:rsidRPr="00944B4F">
              <w:rPr>
                <w:rFonts w:asciiTheme="minorHAnsi" w:eastAsia="Times New Roman" w:hAnsiTheme="minorHAnsi" w:cs="Times New Roman"/>
                <w:sz w:val="20"/>
                <w:szCs w:val="20"/>
                <w:lang w:val="en-US"/>
              </w:rPr>
              <w:t>. Listen to TV shows vocabulary words and repeat them, match them with the correct pictures. Read and answer questions about the reading.</w:t>
            </w:r>
          </w:p>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*Listen and match the words to the correct show.</w:t>
            </w:r>
          </w:p>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*Choose adjectives to talk about different shows.</w:t>
            </w:r>
          </w:p>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*Listen to a song and complete it with the correct times. Check and sing.</w:t>
            </w:r>
          </w:p>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*Read a text about Tim and Jen and complete the spaces with the correct word from the box.</w:t>
            </w:r>
          </w:p>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*Practice pronunciation.</w:t>
            </w:r>
          </w:p>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 xml:space="preserve">*Ask and answer questions from a questionnaire. Write sentences about the answers of a partner. </w:t>
            </w:r>
          </w:p>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 xml:space="preserve">*Listen </w:t>
            </w:r>
            <w:proofErr w:type="gramStart"/>
            <w:r w:rsidRPr="00944B4F">
              <w:rPr>
                <w:rFonts w:asciiTheme="minorHAnsi" w:eastAsia="Times New Roman" w:hAnsiTheme="minorHAnsi" w:cs="Times New Roman"/>
                <w:sz w:val="20"/>
                <w:szCs w:val="20"/>
                <w:lang w:val="en-US"/>
              </w:rPr>
              <w:t>to  and</w:t>
            </w:r>
            <w:proofErr w:type="gramEnd"/>
            <w:r w:rsidRPr="00944B4F">
              <w:rPr>
                <w:rFonts w:asciiTheme="minorHAnsi" w:eastAsia="Times New Roman" w:hAnsiTheme="minorHAnsi" w:cs="Times New Roman"/>
                <w:sz w:val="20"/>
                <w:szCs w:val="20"/>
                <w:lang w:val="en-US"/>
              </w:rPr>
              <w:t xml:space="preserve"> read a </w:t>
            </w:r>
            <w:proofErr w:type="spellStart"/>
            <w:r w:rsidRPr="00944B4F">
              <w:rPr>
                <w:rFonts w:asciiTheme="minorHAnsi" w:eastAsia="Times New Roman" w:hAnsiTheme="minorHAnsi" w:cs="Times New Roman"/>
                <w:sz w:val="20"/>
                <w:szCs w:val="20"/>
                <w:lang w:val="en-US"/>
              </w:rPr>
              <w:t>Diggory</w:t>
            </w:r>
            <w:proofErr w:type="spellEnd"/>
            <w:r w:rsidRPr="00944B4F">
              <w:rPr>
                <w:rFonts w:asciiTheme="minorHAnsi" w:eastAsia="Times New Roman" w:hAnsiTheme="minorHAnsi" w:cs="Times New Roman"/>
                <w:sz w:val="20"/>
                <w:szCs w:val="20"/>
                <w:lang w:val="en-US"/>
              </w:rPr>
              <w:t xml:space="preserve"> Bones' story. Answer comprehension questions.</w:t>
            </w:r>
          </w:p>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 xml:space="preserve">CLIL-History: </w:t>
            </w:r>
            <w:proofErr w:type="spellStart"/>
            <w:r w:rsidRPr="00944B4F">
              <w:rPr>
                <w:rFonts w:asciiTheme="minorHAnsi" w:eastAsia="Times New Roman" w:hAnsiTheme="minorHAnsi" w:cs="Times New Roman"/>
                <w:sz w:val="20"/>
                <w:szCs w:val="20"/>
                <w:lang w:val="en-US"/>
              </w:rPr>
              <w:t>Cartoons.Ask</w:t>
            </w:r>
            <w:proofErr w:type="spellEnd"/>
            <w:r w:rsidRPr="00944B4F">
              <w:rPr>
                <w:rFonts w:asciiTheme="minorHAnsi" w:eastAsia="Times New Roman" w:hAnsiTheme="minorHAnsi" w:cs="Times New Roman"/>
                <w:sz w:val="20"/>
                <w:szCs w:val="20"/>
                <w:lang w:val="en-US"/>
              </w:rPr>
              <w:t xml:space="preserve"> and answer questions about cartoons.</w:t>
            </w:r>
          </w:p>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*Read an article about movies and cartoons and answer comprehension questions.</w:t>
            </w:r>
          </w:p>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*Listen to an audio about cartoons and choose the correct answer.</w:t>
            </w:r>
          </w:p>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*Listen and put the words in the box on the timeline.</w:t>
            </w:r>
          </w:p>
          <w:p w:rsidR="00944B4F" w:rsidRPr="00944B4F" w:rsidRDefault="00944B4F" w:rsidP="00944B4F">
            <w:pPr>
              <w:rPr>
                <w:rFonts w:asciiTheme="minorHAnsi" w:eastAsia="Times New Roman" w:hAnsiTheme="minorHAnsi" w:cs="Times New Roman"/>
                <w:sz w:val="20"/>
                <w:szCs w:val="20"/>
                <w:lang w:val="en-US"/>
              </w:rPr>
            </w:pPr>
            <w:proofErr w:type="spellStart"/>
            <w:r w:rsidRPr="00944B4F">
              <w:rPr>
                <w:rFonts w:asciiTheme="minorHAnsi" w:eastAsia="Times New Roman" w:hAnsiTheme="minorHAnsi" w:cs="Times New Roman"/>
                <w:sz w:val="20"/>
                <w:szCs w:val="20"/>
                <w:lang w:val="en-US"/>
              </w:rPr>
              <w:t>Project</w:t>
            </w:r>
            <w:proofErr w:type="gramStart"/>
            <w:r w:rsidRPr="00944B4F">
              <w:rPr>
                <w:rFonts w:asciiTheme="minorHAnsi" w:eastAsia="Times New Roman" w:hAnsiTheme="minorHAnsi" w:cs="Times New Roman"/>
                <w:sz w:val="20"/>
                <w:szCs w:val="20"/>
                <w:lang w:val="en-US"/>
              </w:rPr>
              <w:t>:Make</w:t>
            </w:r>
            <w:proofErr w:type="spellEnd"/>
            <w:proofErr w:type="gramEnd"/>
            <w:r w:rsidRPr="00944B4F">
              <w:rPr>
                <w:rFonts w:asciiTheme="minorHAnsi" w:eastAsia="Times New Roman" w:hAnsiTheme="minorHAnsi" w:cs="Times New Roman"/>
                <w:sz w:val="20"/>
                <w:szCs w:val="20"/>
                <w:lang w:val="en-US"/>
              </w:rPr>
              <w:t xml:space="preserve"> a flipbook cartoon.</w:t>
            </w:r>
          </w:p>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lastRenderedPageBreak/>
              <w:t>*</w:t>
            </w:r>
            <w:proofErr w:type="spellStart"/>
            <w:r w:rsidRPr="00944B4F">
              <w:rPr>
                <w:rFonts w:asciiTheme="minorHAnsi" w:eastAsia="Times New Roman" w:hAnsiTheme="minorHAnsi" w:cs="Times New Roman"/>
                <w:sz w:val="20"/>
                <w:szCs w:val="20"/>
                <w:lang w:val="en-US"/>
              </w:rPr>
              <w:t>Ecua</w:t>
            </w:r>
            <w:proofErr w:type="spellEnd"/>
            <w:r w:rsidRPr="00944B4F">
              <w:rPr>
                <w:rFonts w:asciiTheme="minorHAnsi" w:eastAsia="Times New Roman" w:hAnsiTheme="minorHAnsi" w:cs="Times New Roman"/>
                <w:sz w:val="20"/>
                <w:szCs w:val="20"/>
                <w:lang w:val="en-US"/>
              </w:rPr>
              <w:t xml:space="preserve"> CLIL: Social studies: Women in history. Read and match. Say the date. Read and say “</w:t>
            </w:r>
            <w:proofErr w:type="spellStart"/>
            <w:r w:rsidRPr="00944B4F">
              <w:rPr>
                <w:rFonts w:asciiTheme="minorHAnsi" w:eastAsia="Times New Roman" w:hAnsiTheme="minorHAnsi" w:cs="Times New Roman"/>
                <w:sz w:val="20"/>
                <w:szCs w:val="20"/>
                <w:lang w:val="en-US"/>
              </w:rPr>
              <w:t>Sáenz</w:t>
            </w:r>
            <w:proofErr w:type="spellEnd"/>
            <w:r w:rsidRPr="00944B4F">
              <w:rPr>
                <w:rFonts w:asciiTheme="minorHAnsi" w:eastAsia="Times New Roman" w:hAnsiTheme="minorHAnsi" w:cs="Times New Roman"/>
                <w:sz w:val="20"/>
                <w:szCs w:val="20"/>
                <w:lang w:val="en-US"/>
              </w:rPr>
              <w:t>” or “</w:t>
            </w:r>
            <w:proofErr w:type="spellStart"/>
            <w:r w:rsidRPr="00944B4F">
              <w:rPr>
                <w:rFonts w:asciiTheme="minorHAnsi" w:eastAsia="Times New Roman" w:hAnsiTheme="minorHAnsi" w:cs="Times New Roman"/>
                <w:sz w:val="20"/>
                <w:szCs w:val="20"/>
                <w:lang w:val="en-US"/>
              </w:rPr>
              <w:t>Cañizares</w:t>
            </w:r>
            <w:proofErr w:type="spellEnd"/>
            <w:r w:rsidRPr="00944B4F">
              <w:rPr>
                <w:rFonts w:asciiTheme="minorHAnsi" w:eastAsia="Times New Roman" w:hAnsiTheme="minorHAnsi" w:cs="Times New Roman"/>
                <w:sz w:val="20"/>
                <w:szCs w:val="20"/>
                <w:lang w:val="en-US"/>
              </w:rPr>
              <w:t>.”Sing the song. Act out the plays."</w:t>
            </w:r>
            <w:r w:rsidRPr="00944B4F">
              <w:rPr>
                <w:rFonts w:asciiTheme="minorHAnsi" w:eastAsia="Times New Roman" w:hAnsiTheme="minorHAnsi" w:cs="Times New Roman"/>
                <w:sz w:val="20"/>
                <w:szCs w:val="20"/>
                <w:lang w:val="en-US"/>
              </w:rPr>
              <w:tab/>
            </w:r>
          </w:p>
          <w:p w:rsidR="00944B4F" w:rsidRPr="00944B4F" w:rsidRDefault="00944B4F" w:rsidP="00B434F4">
            <w:pPr>
              <w:rPr>
                <w:rFonts w:asciiTheme="minorHAnsi" w:eastAsia="Times New Roman" w:hAnsiTheme="minorHAnsi" w:cs="Times New Roman"/>
                <w:sz w:val="20"/>
                <w:szCs w:val="20"/>
                <w:lang w:val="en-US"/>
              </w:rPr>
            </w:pPr>
          </w:p>
        </w:tc>
        <w:tc>
          <w:tcPr>
            <w:tcW w:w="2060" w:type="dxa"/>
            <w:gridSpan w:val="2"/>
            <w:tcBorders>
              <w:top w:val="single" w:sz="4" w:space="0" w:color="000000"/>
              <w:left w:val="single" w:sz="4" w:space="0" w:color="000000"/>
              <w:bottom w:val="single" w:sz="4" w:space="0" w:color="000000"/>
              <w:right w:val="single" w:sz="4" w:space="0" w:color="000000"/>
            </w:tcBorders>
            <w:vAlign w:val="center"/>
          </w:tcPr>
          <w:p w:rsidR="009E3874" w:rsidRPr="009E3874" w:rsidRDefault="00944B4F" w:rsidP="00944B4F">
            <w:pPr>
              <w:rPr>
                <w:rFonts w:asciiTheme="minorHAnsi" w:hAnsiTheme="minorHAnsi"/>
                <w:b/>
                <w:sz w:val="20"/>
                <w:szCs w:val="20"/>
                <w:lang w:val="en-US"/>
              </w:rPr>
            </w:pPr>
            <w:r w:rsidRPr="00944B4F">
              <w:rPr>
                <w:rFonts w:asciiTheme="minorHAnsi" w:hAnsiTheme="minorHAnsi"/>
                <w:sz w:val="20"/>
                <w:szCs w:val="20"/>
                <w:lang w:val="en-US"/>
              </w:rPr>
              <w:lastRenderedPageBreak/>
              <w:t xml:space="preserve">"*Kid's Box 5. Lucy </w:t>
            </w:r>
            <w:proofErr w:type="spellStart"/>
            <w:r w:rsidRPr="00944B4F">
              <w:rPr>
                <w:rFonts w:asciiTheme="minorHAnsi" w:hAnsiTheme="minorHAnsi"/>
                <w:sz w:val="20"/>
                <w:szCs w:val="20"/>
                <w:lang w:val="en-US"/>
              </w:rPr>
              <w:t>Frino</w:t>
            </w:r>
            <w:proofErr w:type="spellEnd"/>
            <w:r w:rsidRPr="00944B4F">
              <w:rPr>
                <w:rFonts w:asciiTheme="minorHAnsi" w:hAnsiTheme="minorHAnsi"/>
                <w:sz w:val="20"/>
                <w:szCs w:val="20"/>
                <w:lang w:val="en-US"/>
              </w:rPr>
              <w:t xml:space="preserve"> and Melanie Williams with Caroline Nixon and Michael Tomlinson (2015). </w:t>
            </w:r>
            <w:r w:rsidRPr="009E3874">
              <w:rPr>
                <w:rFonts w:asciiTheme="minorHAnsi" w:hAnsiTheme="minorHAnsi"/>
                <w:b/>
                <w:sz w:val="20"/>
                <w:szCs w:val="20"/>
                <w:lang w:val="en-US"/>
              </w:rPr>
              <w:t>Teacher's Book.</w:t>
            </w:r>
          </w:p>
          <w:p w:rsidR="009E3874" w:rsidRPr="009E3874" w:rsidRDefault="009E3874" w:rsidP="00944B4F">
            <w:pPr>
              <w:rPr>
                <w:rFonts w:asciiTheme="minorHAnsi" w:hAnsiTheme="minorHAnsi"/>
                <w:b/>
                <w:sz w:val="20"/>
                <w:szCs w:val="20"/>
                <w:lang w:val="en-US"/>
              </w:rPr>
            </w:pPr>
            <w:proofErr w:type="spellStart"/>
            <w:r w:rsidRPr="009E3874">
              <w:rPr>
                <w:rFonts w:asciiTheme="minorHAnsi" w:hAnsiTheme="minorHAnsi"/>
                <w:b/>
                <w:sz w:val="20"/>
                <w:szCs w:val="20"/>
                <w:lang w:val="en-US"/>
              </w:rPr>
              <w:t>Woorkbook</w:t>
            </w:r>
            <w:proofErr w:type="spellEnd"/>
          </w:p>
          <w:p w:rsidR="009E3874" w:rsidRPr="009E3874" w:rsidRDefault="009E3874" w:rsidP="00944B4F">
            <w:pPr>
              <w:rPr>
                <w:rFonts w:asciiTheme="minorHAnsi" w:hAnsiTheme="minorHAnsi"/>
                <w:b/>
                <w:sz w:val="20"/>
                <w:szCs w:val="20"/>
                <w:lang w:val="en-US"/>
              </w:rPr>
            </w:pPr>
            <w:r w:rsidRPr="009E3874">
              <w:rPr>
                <w:rFonts w:asciiTheme="minorHAnsi" w:hAnsiTheme="minorHAnsi"/>
                <w:b/>
                <w:sz w:val="20"/>
                <w:szCs w:val="20"/>
                <w:lang w:val="en-US"/>
              </w:rPr>
              <w:t>Student´s book</w:t>
            </w:r>
          </w:p>
          <w:p w:rsidR="00944B4F" w:rsidRPr="00944B4F" w:rsidRDefault="00944B4F" w:rsidP="00944B4F">
            <w:pPr>
              <w:rPr>
                <w:rFonts w:asciiTheme="minorHAnsi" w:hAnsiTheme="minorHAnsi"/>
                <w:sz w:val="20"/>
                <w:szCs w:val="20"/>
                <w:lang w:val="en-US"/>
              </w:rPr>
            </w:pPr>
            <w:r w:rsidRPr="00944B4F">
              <w:rPr>
                <w:rFonts w:asciiTheme="minorHAnsi" w:hAnsiTheme="minorHAnsi"/>
                <w:sz w:val="20"/>
                <w:szCs w:val="20"/>
                <w:lang w:val="en-US"/>
              </w:rPr>
              <w:t xml:space="preserve"> Cambridge University Press.</w:t>
            </w:r>
          </w:p>
          <w:p w:rsidR="00944B4F" w:rsidRDefault="00944B4F" w:rsidP="00944B4F">
            <w:pPr>
              <w:rPr>
                <w:rFonts w:asciiTheme="minorHAnsi" w:hAnsiTheme="minorHAnsi"/>
                <w:sz w:val="20"/>
                <w:szCs w:val="20"/>
                <w:lang w:val="en-US"/>
              </w:rPr>
            </w:pPr>
            <w:r w:rsidRPr="00944B4F">
              <w:rPr>
                <w:rFonts w:asciiTheme="minorHAnsi" w:hAnsiTheme="minorHAnsi"/>
                <w:sz w:val="20"/>
                <w:szCs w:val="20"/>
                <w:lang w:val="en-US"/>
              </w:rPr>
              <w:t>Ecuadorian CLIL content by Katy Cory-Wright and Jill Hadfield.</w:t>
            </w:r>
          </w:p>
          <w:p w:rsidR="00313D92" w:rsidRPr="00944B4F" w:rsidRDefault="00313D92" w:rsidP="00944B4F">
            <w:pPr>
              <w:rPr>
                <w:rFonts w:asciiTheme="minorHAnsi" w:hAnsiTheme="minorHAnsi"/>
                <w:sz w:val="20"/>
                <w:szCs w:val="20"/>
                <w:lang w:val="en-US"/>
              </w:rPr>
            </w:pPr>
          </w:p>
          <w:p w:rsidR="00944B4F" w:rsidRPr="00944B4F" w:rsidRDefault="00944B4F" w:rsidP="00944B4F">
            <w:pPr>
              <w:rPr>
                <w:rFonts w:asciiTheme="minorHAnsi" w:hAnsiTheme="minorHAnsi"/>
                <w:sz w:val="20"/>
                <w:szCs w:val="20"/>
                <w:lang w:val="en-US"/>
              </w:rPr>
            </w:pPr>
            <w:r w:rsidRPr="00313D92">
              <w:rPr>
                <w:rFonts w:asciiTheme="minorHAnsi" w:hAnsiTheme="minorHAnsi"/>
                <w:b/>
                <w:sz w:val="20"/>
                <w:szCs w:val="20"/>
                <w:lang w:val="en-US"/>
              </w:rPr>
              <w:t>RESOURCES</w:t>
            </w:r>
            <w:r w:rsidRPr="00944B4F">
              <w:rPr>
                <w:rFonts w:asciiTheme="minorHAnsi" w:hAnsiTheme="minorHAnsi"/>
                <w:sz w:val="20"/>
                <w:szCs w:val="20"/>
                <w:lang w:val="en-US"/>
              </w:rPr>
              <w:t>: Kid's Box for Ecuador Student's Book 5, Interactive DVD-ROM, Workbook, Teacher`s book, flashcards, Teacher`s resource book with online audio.</w:t>
            </w:r>
          </w:p>
          <w:p w:rsidR="00944B4F" w:rsidRPr="00944B4F" w:rsidRDefault="00944B4F" w:rsidP="00944B4F">
            <w:pPr>
              <w:rPr>
                <w:rFonts w:asciiTheme="minorHAnsi" w:hAnsiTheme="minorHAnsi"/>
                <w:sz w:val="20"/>
                <w:szCs w:val="20"/>
                <w:lang w:val="en-US"/>
              </w:rPr>
            </w:pPr>
            <w:r w:rsidRPr="00313D92">
              <w:rPr>
                <w:rFonts w:asciiTheme="minorHAnsi" w:hAnsiTheme="minorHAnsi"/>
                <w:b/>
                <w:sz w:val="20"/>
                <w:szCs w:val="20"/>
                <w:lang w:val="en-US"/>
              </w:rPr>
              <w:t>MATERIALS:</w:t>
            </w:r>
            <w:r w:rsidR="00313D92">
              <w:rPr>
                <w:rFonts w:asciiTheme="minorHAnsi" w:hAnsiTheme="minorHAnsi"/>
                <w:sz w:val="20"/>
                <w:szCs w:val="20"/>
                <w:lang w:val="en-US"/>
              </w:rPr>
              <w:t xml:space="preserve"> Flashcards, </w:t>
            </w:r>
            <w:r w:rsidR="009E3874">
              <w:rPr>
                <w:rFonts w:asciiTheme="minorHAnsi" w:hAnsiTheme="minorHAnsi"/>
                <w:sz w:val="20"/>
                <w:szCs w:val="20"/>
                <w:lang w:val="en-US"/>
              </w:rPr>
              <w:t>worksheets,</w:t>
            </w:r>
            <w:r w:rsidRPr="00944B4F">
              <w:rPr>
                <w:rFonts w:asciiTheme="minorHAnsi" w:hAnsiTheme="minorHAnsi"/>
                <w:sz w:val="20"/>
                <w:szCs w:val="20"/>
                <w:lang w:val="en-US"/>
              </w:rPr>
              <w:t xml:space="preserve"> cards, thin cardboard</w:t>
            </w:r>
            <w:proofErr w:type="gramStart"/>
            <w:r w:rsidRPr="00944B4F">
              <w:rPr>
                <w:rFonts w:asciiTheme="minorHAnsi" w:hAnsiTheme="minorHAnsi"/>
                <w:sz w:val="20"/>
                <w:szCs w:val="20"/>
                <w:lang w:val="en-US"/>
              </w:rPr>
              <w:t>, ,</w:t>
            </w:r>
            <w:proofErr w:type="gramEnd"/>
            <w:r w:rsidRPr="00944B4F">
              <w:rPr>
                <w:rFonts w:asciiTheme="minorHAnsi" w:hAnsiTheme="minorHAnsi"/>
                <w:sz w:val="20"/>
                <w:szCs w:val="20"/>
                <w:lang w:val="en-US"/>
              </w:rPr>
              <w:t xml:space="preserve"> scissors, colored pencils, glue, CD with different types of music, materials for making instruments, and three rolled up newspapers. </w:t>
            </w:r>
          </w:p>
          <w:p w:rsidR="0094785E" w:rsidRPr="00944B4F" w:rsidRDefault="00944B4F" w:rsidP="00944B4F">
            <w:pPr>
              <w:rPr>
                <w:rFonts w:asciiTheme="minorHAnsi" w:hAnsiTheme="minorHAnsi"/>
                <w:sz w:val="20"/>
                <w:szCs w:val="20"/>
                <w:lang w:val="en-US"/>
              </w:rPr>
            </w:pPr>
            <w:r w:rsidRPr="00944B4F">
              <w:rPr>
                <w:rFonts w:asciiTheme="minorHAnsi" w:hAnsiTheme="minorHAnsi"/>
                <w:sz w:val="20"/>
                <w:szCs w:val="20"/>
                <w:lang w:val="en-US"/>
              </w:rPr>
              <w:t xml:space="preserve"> "</w:t>
            </w:r>
            <w:r w:rsidRPr="00944B4F">
              <w:rPr>
                <w:rFonts w:asciiTheme="minorHAnsi" w:hAnsiTheme="minorHAnsi"/>
                <w:sz w:val="20"/>
                <w:szCs w:val="20"/>
                <w:lang w:val="en-US"/>
              </w:rPr>
              <w:tab/>
            </w:r>
          </w:p>
          <w:p w:rsidR="00944B4F" w:rsidRPr="009D5518" w:rsidRDefault="00944B4F" w:rsidP="009D5518">
            <w:pPr>
              <w:rPr>
                <w:rFonts w:asciiTheme="minorHAnsi" w:hAnsiTheme="minorHAnsi"/>
                <w:b/>
                <w:sz w:val="20"/>
                <w:szCs w:val="20"/>
                <w:lang w:val="en-US"/>
              </w:rPr>
            </w:pPr>
          </w:p>
        </w:tc>
        <w:tc>
          <w:tcPr>
            <w:tcW w:w="4661" w:type="dxa"/>
            <w:gridSpan w:val="6"/>
            <w:tcBorders>
              <w:top w:val="single" w:sz="4" w:space="0" w:color="000000"/>
              <w:left w:val="single" w:sz="4" w:space="0" w:color="000000"/>
              <w:bottom w:val="single" w:sz="4" w:space="0" w:color="000000"/>
              <w:right w:val="single" w:sz="4" w:space="0" w:color="000000"/>
            </w:tcBorders>
            <w:vAlign w:val="center"/>
          </w:tcPr>
          <w:p w:rsidR="00944B4F" w:rsidRPr="00944B4F" w:rsidRDefault="00944B4F" w:rsidP="00944B4F">
            <w:pPr>
              <w:ind w:left="72"/>
              <w:rPr>
                <w:rFonts w:asciiTheme="minorHAnsi" w:eastAsia="Times New Roman" w:hAnsiTheme="minorHAnsi" w:cs="Times New Roman"/>
                <w:sz w:val="20"/>
                <w:szCs w:val="20"/>
                <w:lang w:val="en-US"/>
              </w:rPr>
            </w:pPr>
            <w:r w:rsidRPr="00944B4F">
              <w:rPr>
                <w:rFonts w:asciiTheme="minorHAnsi" w:eastAsia="Times New Roman" w:hAnsiTheme="minorHAnsi" w:cs="Times New Roman"/>
                <w:b/>
                <w:sz w:val="20"/>
                <w:szCs w:val="20"/>
                <w:lang w:val="en-US"/>
              </w:rPr>
              <w:t xml:space="preserve">"Learners can </w:t>
            </w:r>
            <w:r w:rsidRPr="00944B4F">
              <w:rPr>
                <w:rFonts w:asciiTheme="minorHAnsi" w:eastAsia="Times New Roman" w:hAnsiTheme="minorHAnsi" w:cs="Times New Roman"/>
                <w:sz w:val="20"/>
                <w:szCs w:val="20"/>
                <w:lang w:val="en-US"/>
              </w:rPr>
              <w:t>understand most details in a short simple online or print text and can follow short instructions in simple experiments and projects if step-by-step visuals are provided. (I.3, I.4) (ref.I.EFL.3.11.1.)</w:t>
            </w:r>
          </w:p>
          <w:p w:rsidR="00944B4F" w:rsidRPr="00944B4F" w:rsidRDefault="00944B4F" w:rsidP="00944B4F">
            <w:pPr>
              <w:ind w:left="72"/>
              <w:rPr>
                <w:rFonts w:asciiTheme="minorHAnsi" w:eastAsia="Times New Roman" w:hAnsiTheme="minorHAnsi" w:cs="Times New Roman"/>
                <w:sz w:val="20"/>
                <w:szCs w:val="20"/>
                <w:lang w:val="en-US"/>
              </w:rPr>
            </w:pPr>
          </w:p>
          <w:p w:rsidR="00944B4F" w:rsidRPr="00944B4F" w:rsidRDefault="00944B4F" w:rsidP="00944B4F">
            <w:pPr>
              <w:ind w:left="72"/>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Learners can write short simple paragraphs to describe people, places, animals, things and feelings, with limited support, while demonstrating an ability to effectively influence an audience and to express everyday activities. (I.3, S.1) (ref.I.EFL.3.17.1.)</w:t>
            </w:r>
          </w:p>
          <w:p w:rsidR="00944B4F" w:rsidRPr="00944B4F" w:rsidRDefault="00944B4F" w:rsidP="00944B4F">
            <w:pPr>
              <w:ind w:left="72"/>
              <w:rPr>
                <w:rFonts w:asciiTheme="minorHAnsi" w:eastAsia="Times New Roman" w:hAnsiTheme="minorHAnsi" w:cs="Times New Roman"/>
                <w:sz w:val="20"/>
                <w:szCs w:val="20"/>
                <w:lang w:val="en-US"/>
              </w:rPr>
            </w:pPr>
          </w:p>
          <w:p w:rsidR="0094785E" w:rsidRPr="00944B4F" w:rsidRDefault="00944B4F" w:rsidP="00944B4F">
            <w:pPr>
              <w:ind w:left="72"/>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Learners can employ audio, video, pictures and ICT to respond to oral and written texts and use pre-established criteria to evaluate literary texts individually or in groups. (I.2, I.3, I.4) (ref.I.EFL.3.21.1.)"</w:t>
            </w:r>
            <w:r w:rsidRPr="00944B4F">
              <w:rPr>
                <w:rFonts w:asciiTheme="minorHAnsi" w:eastAsia="Times New Roman" w:hAnsiTheme="minorHAnsi" w:cs="Times New Roman"/>
                <w:sz w:val="20"/>
                <w:szCs w:val="20"/>
                <w:lang w:val="en-US"/>
              </w:rPr>
              <w:tab/>
            </w:r>
          </w:p>
          <w:p w:rsidR="00944B4F" w:rsidRDefault="00944B4F" w:rsidP="0094785E">
            <w:pPr>
              <w:ind w:left="72"/>
              <w:rPr>
                <w:rFonts w:asciiTheme="minorHAnsi" w:eastAsia="Times New Roman" w:hAnsiTheme="minorHAnsi" w:cs="Times New Roman"/>
                <w:b/>
                <w:sz w:val="20"/>
                <w:szCs w:val="20"/>
                <w:lang w:val="en-US"/>
              </w:rPr>
            </w:pPr>
          </w:p>
          <w:p w:rsidR="00944B4F" w:rsidRDefault="00944B4F" w:rsidP="0094785E">
            <w:pPr>
              <w:ind w:left="72"/>
              <w:rPr>
                <w:rFonts w:asciiTheme="minorHAnsi" w:eastAsia="Times New Roman" w:hAnsiTheme="minorHAnsi" w:cs="Times New Roman"/>
                <w:b/>
                <w:sz w:val="20"/>
                <w:szCs w:val="20"/>
                <w:lang w:val="en-US"/>
              </w:rPr>
            </w:pPr>
          </w:p>
          <w:p w:rsidR="00944B4F" w:rsidRDefault="00944B4F" w:rsidP="0094785E">
            <w:pPr>
              <w:ind w:left="72"/>
              <w:rPr>
                <w:rFonts w:asciiTheme="minorHAnsi" w:eastAsia="Times New Roman" w:hAnsiTheme="minorHAnsi" w:cs="Times New Roman"/>
                <w:b/>
                <w:sz w:val="20"/>
                <w:szCs w:val="20"/>
                <w:lang w:val="en-US"/>
              </w:rPr>
            </w:pPr>
          </w:p>
          <w:p w:rsidR="00944B4F" w:rsidRDefault="00944B4F" w:rsidP="0094785E">
            <w:pPr>
              <w:ind w:left="72"/>
              <w:rPr>
                <w:rFonts w:asciiTheme="minorHAnsi" w:eastAsia="Times New Roman" w:hAnsiTheme="minorHAnsi" w:cs="Times New Roman"/>
                <w:b/>
                <w:sz w:val="20"/>
                <w:szCs w:val="20"/>
                <w:lang w:val="en-US"/>
              </w:rPr>
            </w:pPr>
          </w:p>
          <w:p w:rsidR="00944B4F" w:rsidRDefault="00944B4F" w:rsidP="0094785E">
            <w:pPr>
              <w:ind w:left="72"/>
              <w:rPr>
                <w:rFonts w:asciiTheme="minorHAnsi" w:eastAsia="Times New Roman" w:hAnsiTheme="minorHAnsi" w:cs="Times New Roman"/>
                <w:b/>
                <w:sz w:val="20"/>
                <w:szCs w:val="20"/>
                <w:lang w:val="en-US"/>
              </w:rPr>
            </w:pPr>
          </w:p>
          <w:p w:rsidR="00944B4F" w:rsidRDefault="00944B4F" w:rsidP="0094785E">
            <w:pPr>
              <w:ind w:left="72"/>
              <w:rPr>
                <w:rFonts w:asciiTheme="minorHAnsi" w:eastAsia="Times New Roman" w:hAnsiTheme="minorHAnsi" w:cs="Times New Roman"/>
                <w:b/>
                <w:sz w:val="20"/>
                <w:szCs w:val="20"/>
                <w:lang w:val="en-US"/>
              </w:rPr>
            </w:pPr>
          </w:p>
          <w:p w:rsidR="00944B4F" w:rsidRDefault="00944B4F" w:rsidP="0094785E">
            <w:pPr>
              <w:ind w:left="72"/>
              <w:rPr>
                <w:rFonts w:asciiTheme="minorHAnsi" w:eastAsia="Times New Roman" w:hAnsiTheme="minorHAnsi" w:cs="Times New Roman"/>
                <w:b/>
                <w:sz w:val="20"/>
                <w:szCs w:val="20"/>
                <w:lang w:val="en-US"/>
              </w:rPr>
            </w:pPr>
          </w:p>
          <w:p w:rsidR="00944B4F" w:rsidRDefault="00944B4F" w:rsidP="0094785E">
            <w:pPr>
              <w:ind w:left="72"/>
              <w:rPr>
                <w:rFonts w:asciiTheme="minorHAnsi" w:eastAsia="Times New Roman" w:hAnsiTheme="minorHAnsi" w:cs="Times New Roman"/>
                <w:b/>
                <w:sz w:val="20"/>
                <w:szCs w:val="20"/>
                <w:lang w:val="en-US"/>
              </w:rPr>
            </w:pPr>
          </w:p>
          <w:p w:rsidR="00944B4F" w:rsidRDefault="00944B4F" w:rsidP="0094785E">
            <w:pPr>
              <w:ind w:left="72"/>
              <w:rPr>
                <w:rFonts w:asciiTheme="minorHAnsi" w:eastAsia="Times New Roman" w:hAnsiTheme="minorHAnsi" w:cs="Times New Roman"/>
                <w:b/>
                <w:sz w:val="20"/>
                <w:szCs w:val="20"/>
                <w:lang w:val="en-US"/>
              </w:rPr>
            </w:pPr>
          </w:p>
          <w:p w:rsidR="00944B4F" w:rsidRDefault="00944B4F" w:rsidP="0094785E">
            <w:pPr>
              <w:ind w:left="72"/>
              <w:rPr>
                <w:rFonts w:asciiTheme="minorHAnsi" w:eastAsia="Times New Roman" w:hAnsiTheme="minorHAnsi" w:cs="Times New Roman"/>
                <w:b/>
                <w:sz w:val="20"/>
                <w:szCs w:val="20"/>
                <w:lang w:val="en-US"/>
              </w:rPr>
            </w:pPr>
          </w:p>
          <w:p w:rsidR="00944B4F" w:rsidRDefault="00944B4F" w:rsidP="0094785E">
            <w:pPr>
              <w:ind w:left="72"/>
              <w:rPr>
                <w:rFonts w:asciiTheme="minorHAnsi" w:eastAsia="Times New Roman" w:hAnsiTheme="minorHAnsi" w:cs="Times New Roman"/>
                <w:b/>
                <w:sz w:val="20"/>
                <w:szCs w:val="20"/>
                <w:lang w:val="en-US"/>
              </w:rPr>
            </w:pPr>
          </w:p>
          <w:p w:rsidR="00944B4F" w:rsidRDefault="00944B4F" w:rsidP="0094785E">
            <w:pPr>
              <w:ind w:left="72"/>
              <w:rPr>
                <w:rFonts w:asciiTheme="minorHAnsi" w:eastAsia="Times New Roman" w:hAnsiTheme="minorHAnsi" w:cs="Times New Roman"/>
                <w:b/>
                <w:sz w:val="20"/>
                <w:szCs w:val="20"/>
                <w:lang w:val="en-US"/>
              </w:rPr>
            </w:pPr>
          </w:p>
          <w:p w:rsidR="00944B4F" w:rsidRDefault="00944B4F" w:rsidP="0094785E">
            <w:pPr>
              <w:ind w:left="72"/>
              <w:rPr>
                <w:rFonts w:asciiTheme="minorHAnsi" w:eastAsia="Times New Roman" w:hAnsiTheme="minorHAnsi" w:cs="Times New Roman"/>
                <w:b/>
                <w:sz w:val="20"/>
                <w:szCs w:val="20"/>
                <w:lang w:val="en-US"/>
              </w:rPr>
            </w:pPr>
          </w:p>
          <w:p w:rsidR="00944B4F" w:rsidRDefault="00944B4F" w:rsidP="0094785E">
            <w:pPr>
              <w:ind w:left="72"/>
              <w:rPr>
                <w:rFonts w:asciiTheme="minorHAnsi" w:eastAsia="Times New Roman" w:hAnsiTheme="minorHAnsi" w:cs="Times New Roman"/>
                <w:b/>
                <w:sz w:val="20"/>
                <w:szCs w:val="20"/>
                <w:lang w:val="en-US"/>
              </w:rPr>
            </w:pPr>
          </w:p>
          <w:p w:rsidR="00944B4F" w:rsidRDefault="00944B4F" w:rsidP="0094785E">
            <w:pPr>
              <w:ind w:left="72"/>
              <w:rPr>
                <w:rFonts w:asciiTheme="minorHAnsi" w:eastAsia="Times New Roman" w:hAnsiTheme="minorHAnsi" w:cs="Times New Roman"/>
                <w:b/>
                <w:sz w:val="20"/>
                <w:szCs w:val="20"/>
                <w:lang w:val="en-US"/>
              </w:rPr>
            </w:pPr>
          </w:p>
          <w:p w:rsidR="00944B4F" w:rsidRDefault="00944B4F" w:rsidP="0094785E">
            <w:pPr>
              <w:ind w:left="72"/>
              <w:rPr>
                <w:rFonts w:asciiTheme="minorHAnsi" w:eastAsia="Times New Roman" w:hAnsiTheme="minorHAnsi" w:cs="Times New Roman"/>
                <w:b/>
                <w:sz w:val="20"/>
                <w:szCs w:val="20"/>
                <w:lang w:val="en-US"/>
              </w:rPr>
            </w:pPr>
          </w:p>
          <w:p w:rsidR="00944B4F" w:rsidRPr="009D5518" w:rsidRDefault="00944B4F" w:rsidP="0094785E">
            <w:pPr>
              <w:ind w:left="72"/>
              <w:rPr>
                <w:rFonts w:asciiTheme="minorHAnsi" w:eastAsia="Times New Roman" w:hAnsiTheme="minorHAnsi" w:cs="Times New Roman"/>
                <w:b/>
                <w:sz w:val="20"/>
                <w:szCs w:val="20"/>
                <w:lang w:val="en-US"/>
              </w:rPr>
            </w:pPr>
          </w:p>
        </w:tc>
        <w:tc>
          <w:tcPr>
            <w:tcW w:w="3144" w:type="dxa"/>
            <w:gridSpan w:val="3"/>
            <w:tcBorders>
              <w:top w:val="single" w:sz="4" w:space="0" w:color="000000"/>
              <w:left w:val="single" w:sz="4" w:space="0" w:color="000000"/>
              <w:bottom w:val="single" w:sz="4" w:space="0" w:color="000000"/>
              <w:right w:val="single" w:sz="4" w:space="0" w:color="000000"/>
            </w:tcBorders>
            <w:vAlign w:val="center"/>
          </w:tcPr>
          <w:p w:rsidR="00944B4F" w:rsidRPr="00944B4F"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 xml:space="preserve">"EVALUATION: Students will be assessed formally through the use of the evaluations which are similar to the test tasks in YLE. These evaluations test their knowledge of the grammar and vocabulary presented in the units. This also includes the listening </w:t>
            </w:r>
            <w:proofErr w:type="gramStart"/>
            <w:r w:rsidRPr="00944B4F">
              <w:rPr>
                <w:rFonts w:asciiTheme="minorHAnsi" w:eastAsia="Times New Roman" w:hAnsiTheme="minorHAnsi" w:cs="Times New Roman"/>
                <w:sz w:val="20"/>
                <w:szCs w:val="20"/>
                <w:lang w:val="en-US"/>
              </w:rPr>
              <w:t>material .</w:t>
            </w:r>
            <w:proofErr w:type="gramEnd"/>
            <w:r w:rsidRPr="00944B4F">
              <w:rPr>
                <w:rFonts w:asciiTheme="minorHAnsi" w:eastAsia="Times New Roman" w:hAnsiTheme="minorHAnsi" w:cs="Times New Roman"/>
                <w:sz w:val="20"/>
                <w:szCs w:val="20"/>
                <w:lang w:val="en-US"/>
              </w:rPr>
              <w:t xml:space="preserve">  The language portfolio, which reflects the students’ progress on their own terms, will also be used to indicate students’ progress. </w:t>
            </w:r>
          </w:p>
          <w:p w:rsidR="005C66A4" w:rsidRDefault="00944B4F" w:rsidP="00944B4F">
            <w:pPr>
              <w:rPr>
                <w:rFonts w:asciiTheme="minorHAnsi" w:eastAsia="Times New Roman" w:hAnsiTheme="minorHAnsi" w:cs="Times New Roman"/>
                <w:sz w:val="20"/>
                <w:szCs w:val="20"/>
                <w:lang w:val="en-US"/>
              </w:rPr>
            </w:pPr>
            <w:r w:rsidRPr="00944B4F">
              <w:rPr>
                <w:rFonts w:asciiTheme="minorHAnsi" w:eastAsia="Times New Roman" w:hAnsiTheme="minorHAnsi" w:cs="Times New Roman"/>
                <w:sz w:val="20"/>
                <w:szCs w:val="20"/>
                <w:lang w:val="en-US"/>
              </w:rPr>
              <w:t>Informal evaluation will take place throughout the units, assessing the students’ ability to complete each activity according to contents. Teachers Resource pack will provide extra material to assess different learning styles in a periodic way."</w:t>
            </w:r>
            <w:r w:rsidRPr="00944B4F">
              <w:rPr>
                <w:rFonts w:asciiTheme="minorHAnsi" w:eastAsia="Times New Roman" w:hAnsiTheme="minorHAnsi" w:cs="Times New Roman"/>
                <w:sz w:val="20"/>
                <w:szCs w:val="20"/>
                <w:lang w:val="en-US"/>
              </w:rPr>
              <w:tab/>
            </w:r>
            <w:r w:rsidRPr="00944B4F">
              <w:rPr>
                <w:rFonts w:asciiTheme="minorHAnsi" w:eastAsia="Times New Roman" w:hAnsiTheme="minorHAnsi" w:cs="Times New Roman"/>
                <w:sz w:val="20"/>
                <w:szCs w:val="20"/>
                <w:lang w:val="en-US"/>
              </w:rPr>
              <w:tab/>
            </w:r>
            <w:r w:rsidRPr="00944B4F">
              <w:rPr>
                <w:rFonts w:asciiTheme="minorHAnsi" w:eastAsia="Times New Roman" w:hAnsiTheme="minorHAnsi" w:cs="Times New Roman"/>
                <w:sz w:val="20"/>
                <w:szCs w:val="20"/>
                <w:lang w:val="en-US"/>
              </w:rPr>
              <w:tab/>
            </w:r>
          </w:p>
          <w:p w:rsidR="00944B4F" w:rsidRDefault="00944B4F" w:rsidP="00944B4F">
            <w:pPr>
              <w:rPr>
                <w:rFonts w:asciiTheme="minorHAnsi" w:eastAsia="Times New Roman" w:hAnsiTheme="minorHAnsi" w:cs="Times New Roman"/>
                <w:sz w:val="20"/>
                <w:szCs w:val="20"/>
                <w:lang w:val="en-US"/>
              </w:rPr>
            </w:pPr>
          </w:p>
          <w:p w:rsidR="00944B4F" w:rsidRDefault="00944B4F" w:rsidP="00944B4F">
            <w:pPr>
              <w:rPr>
                <w:rFonts w:asciiTheme="minorHAnsi" w:eastAsia="Times New Roman" w:hAnsiTheme="minorHAnsi" w:cs="Times New Roman"/>
                <w:sz w:val="20"/>
                <w:szCs w:val="20"/>
                <w:lang w:val="en-US"/>
              </w:rPr>
            </w:pPr>
          </w:p>
          <w:p w:rsidR="00944B4F" w:rsidRDefault="00944B4F" w:rsidP="00944B4F">
            <w:pPr>
              <w:rPr>
                <w:rFonts w:asciiTheme="minorHAnsi" w:eastAsia="Times New Roman" w:hAnsiTheme="minorHAnsi" w:cs="Times New Roman"/>
                <w:sz w:val="20"/>
                <w:szCs w:val="20"/>
                <w:lang w:val="en-US"/>
              </w:rPr>
            </w:pPr>
          </w:p>
          <w:p w:rsidR="00944B4F" w:rsidRDefault="00944B4F" w:rsidP="00944B4F">
            <w:pPr>
              <w:rPr>
                <w:rFonts w:asciiTheme="minorHAnsi" w:eastAsia="Times New Roman" w:hAnsiTheme="minorHAnsi" w:cs="Times New Roman"/>
                <w:sz w:val="20"/>
                <w:szCs w:val="20"/>
                <w:lang w:val="en-US"/>
              </w:rPr>
            </w:pPr>
          </w:p>
          <w:p w:rsidR="00944B4F" w:rsidRDefault="00944B4F" w:rsidP="00944B4F">
            <w:pPr>
              <w:rPr>
                <w:rFonts w:asciiTheme="minorHAnsi" w:eastAsia="Times New Roman" w:hAnsiTheme="minorHAnsi" w:cs="Times New Roman"/>
                <w:sz w:val="20"/>
                <w:szCs w:val="20"/>
                <w:lang w:val="en-US"/>
              </w:rPr>
            </w:pPr>
          </w:p>
          <w:p w:rsidR="00944B4F" w:rsidRDefault="00944B4F" w:rsidP="00944B4F">
            <w:pPr>
              <w:rPr>
                <w:rFonts w:asciiTheme="minorHAnsi" w:eastAsia="Times New Roman" w:hAnsiTheme="minorHAnsi" w:cs="Times New Roman"/>
                <w:sz w:val="20"/>
                <w:szCs w:val="20"/>
                <w:lang w:val="en-US"/>
              </w:rPr>
            </w:pPr>
          </w:p>
          <w:p w:rsidR="00944B4F" w:rsidRDefault="00944B4F" w:rsidP="00944B4F">
            <w:pPr>
              <w:rPr>
                <w:rFonts w:asciiTheme="minorHAnsi" w:eastAsia="Times New Roman" w:hAnsiTheme="minorHAnsi" w:cs="Times New Roman"/>
                <w:sz w:val="20"/>
                <w:szCs w:val="20"/>
                <w:lang w:val="en-US"/>
              </w:rPr>
            </w:pPr>
          </w:p>
          <w:p w:rsidR="00944B4F" w:rsidRDefault="00944B4F" w:rsidP="00944B4F">
            <w:pPr>
              <w:rPr>
                <w:rFonts w:asciiTheme="minorHAnsi" w:eastAsia="Times New Roman" w:hAnsiTheme="minorHAnsi" w:cs="Times New Roman"/>
                <w:sz w:val="20"/>
                <w:szCs w:val="20"/>
                <w:lang w:val="en-US"/>
              </w:rPr>
            </w:pPr>
          </w:p>
          <w:p w:rsidR="00944B4F" w:rsidRDefault="00944B4F" w:rsidP="00944B4F">
            <w:pPr>
              <w:rPr>
                <w:rFonts w:asciiTheme="minorHAnsi" w:eastAsia="Times New Roman" w:hAnsiTheme="minorHAnsi" w:cs="Times New Roman"/>
                <w:sz w:val="20"/>
                <w:szCs w:val="20"/>
                <w:lang w:val="en-US"/>
              </w:rPr>
            </w:pPr>
          </w:p>
          <w:p w:rsidR="00944B4F" w:rsidRDefault="00944B4F" w:rsidP="00944B4F">
            <w:pPr>
              <w:rPr>
                <w:rFonts w:asciiTheme="minorHAnsi" w:eastAsia="Times New Roman" w:hAnsiTheme="minorHAnsi" w:cs="Times New Roman"/>
                <w:sz w:val="20"/>
                <w:szCs w:val="20"/>
                <w:lang w:val="en-US"/>
              </w:rPr>
            </w:pPr>
          </w:p>
          <w:p w:rsidR="00944B4F" w:rsidRDefault="00944B4F" w:rsidP="00944B4F">
            <w:pPr>
              <w:rPr>
                <w:rFonts w:asciiTheme="minorHAnsi" w:eastAsia="Times New Roman" w:hAnsiTheme="minorHAnsi" w:cs="Times New Roman"/>
                <w:sz w:val="20"/>
                <w:szCs w:val="20"/>
                <w:lang w:val="en-US"/>
              </w:rPr>
            </w:pPr>
          </w:p>
          <w:p w:rsidR="00944B4F" w:rsidRPr="005C66A4" w:rsidRDefault="00944B4F" w:rsidP="00B434F4">
            <w:pPr>
              <w:rPr>
                <w:rFonts w:asciiTheme="minorHAnsi" w:eastAsia="Times New Roman" w:hAnsiTheme="minorHAnsi" w:cs="Times New Roman"/>
                <w:sz w:val="20"/>
                <w:szCs w:val="20"/>
                <w:lang w:val="en-US"/>
              </w:rPr>
            </w:pPr>
          </w:p>
        </w:tc>
      </w:tr>
      <w:tr w:rsidR="00B434F4" w:rsidTr="009D5518">
        <w:trPr>
          <w:trHeight w:val="373"/>
        </w:trPr>
        <w:tc>
          <w:tcPr>
            <w:tcW w:w="14671" w:type="dxa"/>
            <w:gridSpan w:val="18"/>
            <w:tcBorders>
              <w:top w:val="single" w:sz="4" w:space="0" w:color="000000"/>
              <w:left w:val="single" w:sz="4" w:space="0" w:color="000000"/>
              <w:bottom w:val="single" w:sz="4" w:space="0" w:color="000000"/>
              <w:right w:val="single" w:sz="4" w:space="0" w:color="000000"/>
            </w:tcBorders>
            <w:vAlign w:val="center"/>
          </w:tcPr>
          <w:p w:rsidR="00B434F4" w:rsidRPr="00965CF0" w:rsidRDefault="00B434F4" w:rsidP="00B434F4">
            <w:pPr>
              <w:rPr>
                <w:rFonts w:asciiTheme="minorHAnsi" w:eastAsia="Times New Roman" w:hAnsiTheme="minorHAnsi" w:cs="Times New Roman"/>
                <w:b/>
                <w:sz w:val="24"/>
                <w:szCs w:val="24"/>
              </w:rPr>
            </w:pPr>
            <w:r w:rsidRPr="00965CF0">
              <w:rPr>
                <w:rFonts w:asciiTheme="minorHAnsi" w:eastAsia="Times New Roman" w:hAnsiTheme="minorHAnsi" w:cs="Times New Roman"/>
                <w:b/>
                <w:sz w:val="24"/>
                <w:szCs w:val="24"/>
              </w:rPr>
              <w:lastRenderedPageBreak/>
              <w:t xml:space="preserve">3. </w:t>
            </w:r>
            <w:r w:rsidR="00FE4A8E" w:rsidRPr="00965CF0">
              <w:rPr>
                <w:rFonts w:asciiTheme="minorHAnsi" w:eastAsia="Times New Roman" w:hAnsiTheme="minorHAnsi" w:cs="Times New Roman"/>
                <w:b/>
                <w:sz w:val="24"/>
                <w:szCs w:val="24"/>
              </w:rPr>
              <w:t xml:space="preserve">     </w:t>
            </w:r>
            <w:r w:rsidRPr="00965CF0">
              <w:rPr>
                <w:rFonts w:asciiTheme="minorHAnsi" w:eastAsia="Times New Roman" w:hAnsiTheme="minorHAnsi" w:cs="Times New Roman"/>
                <w:b/>
                <w:sz w:val="24"/>
                <w:szCs w:val="24"/>
              </w:rPr>
              <w:t xml:space="preserve">ADAPTED CURRICULUM </w:t>
            </w:r>
            <w:r w:rsidRPr="00965CF0">
              <w:rPr>
                <w:rFonts w:asciiTheme="minorHAnsi" w:eastAsia="Times New Roman" w:hAnsiTheme="minorHAnsi" w:cs="Times New Roman"/>
                <w:sz w:val="24"/>
                <w:szCs w:val="24"/>
              </w:rPr>
              <w:t xml:space="preserve"> </w:t>
            </w:r>
          </w:p>
        </w:tc>
      </w:tr>
      <w:tr w:rsidR="00B434F4" w:rsidRPr="00675E49" w:rsidTr="00944B4F">
        <w:trPr>
          <w:trHeight w:val="373"/>
        </w:trPr>
        <w:tc>
          <w:tcPr>
            <w:tcW w:w="5101" w:type="dxa"/>
            <w:gridSpan w:val="8"/>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204"/>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SPECIFICATION OF EDUCATIONAL NEED:</w:t>
            </w:r>
          </w:p>
        </w:tc>
        <w:tc>
          <w:tcPr>
            <w:tcW w:w="9570" w:type="dxa"/>
            <w:gridSpan w:val="10"/>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14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lang w:val="en-US"/>
              </w:rPr>
              <w:t xml:space="preserve"> SPECIFICATION OF THE ADAPTED MATERIAL TO BE APPLIED</w:t>
            </w:r>
          </w:p>
        </w:tc>
      </w:tr>
      <w:tr w:rsidR="00B434F4" w:rsidRPr="00675E49" w:rsidTr="00944B4F">
        <w:trPr>
          <w:trHeight w:val="373"/>
        </w:trPr>
        <w:tc>
          <w:tcPr>
            <w:tcW w:w="5101" w:type="dxa"/>
            <w:gridSpan w:val="8"/>
            <w:tcBorders>
              <w:top w:val="single" w:sz="4" w:space="0" w:color="000000"/>
              <w:left w:val="single" w:sz="4" w:space="0" w:color="000000"/>
              <w:bottom w:val="single" w:sz="4" w:space="0" w:color="000000"/>
              <w:right w:val="single" w:sz="4" w:space="0" w:color="000000"/>
            </w:tcBorders>
            <w:vAlign w:val="center"/>
          </w:tcPr>
          <w:p w:rsidR="00B434F4" w:rsidRPr="00C36E7D" w:rsidRDefault="00B434F4" w:rsidP="00B434F4">
            <w:pPr>
              <w:rPr>
                <w:rFonts w:asciiTheme="minorHAnsi" w:eastAsia="Times New Roman" w:hAnsiTheme="minorHAnsi" w:cs="Times New Roman"/>
                <w:b/>
                <w:sz w:val="20"/>
                <w:szCs w:val="20"/>
                <w:lang w:val="en-US"/>
              </w:rPr>
            </w:pPr>
          </w:p>
        </w:tc>
        <w:tc>
          <w:tcPr>
            <w:tcW w:w="9570" w:type="dxa"/>
            <w:gridSpan w:val="10"/>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B434F4">
            <w:pPr>
              <w:rPr>
                <w:rFonts w:asciiTheme="minorHAnsi" w:eastAsia="Times New Roman" w:hAnsiTheme="minorHAnsi" w:cs="Times New Roman"/>
                <w:b/>
                <w:sz w:val="20"/>
                <w:szCs w:val="20"/>
                <w:lang w:val="en-US"/>
              </w:rPr>
            </w:pPr>
          </w:p>
        </w:tc>
      </w:tr>
      <w:tr w:rsidR="006E785C" w:rsidRPr="00B434F4" w:rsidTr="00944B4F">
        <w:trPr>
          <w:trHeight w:val="373"/>
        </w:trPr>
        <w:tc>
          <w:tcPr>
            <w:tcW w:w="3744" w:type="dxa"/>
            <w:gridSpan w:val="5"/>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6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CLIL COMPONENTS :</w:t>
            </w:r>
          </w:p>
        </w:tc>
        <w:tc>
          <w:tcPr>
            <w:tcW w:w="3542" w:type="dxa"/>
            <w:gridSpan w:val="5"/>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B434F4">
            <w:pPr>
              <w:rPr>
                <w:rFonts w:asciiTheme="minorHAnsi" w:eastAsia="Times New Roman" w:hAnsiTheme="minorHAnsi" w:cs="Times New Roman"/>
                <w:b/>
                <w:sz w:val="20"/>
                <w:szCs w:val="20"/>
                <w:lang w:val="en-US"/>
              </w:rPr>
            </w:pPr>
          </w:p>
        </w:tc>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27"/>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 xml:space="preserve">TRANSVERSAL AXES:  </w:t>
            </w:r>
          </w:p>
        </w:tc>
        <w:tc>
          <w:tcPr>
            <w:tcW w:w="5541" w:type="dxa"/>
            <w:gridSpan w:val="6"/>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142"/>
              <w:rPr>
                <w:rFonts w:asciiTheme="minorHAnsi" w:eastAsia="Times New Roman" w:hAnsiTheme="minorHAnsi" w:cs="Times New Roman"/>
                <w:b/>
                <w:sz w:val="20"/>
                <w:szCs w:val="20"/>
                <w:lang w:val="en-US"/>
              </w:rPr>
            </w:pPr>
            <w:proofErr w:type="spellStart"/>
            <w:r w:rsidRPr="00FE4A8E">
              <w:rPr>
                <w:rFonts w:asciiTheme="minorHAnsi" w:eastAsia="Times New Roman" w:hAnsiTheme="minorHAnsi" w:cs="Times New Roman"/>
                <w:b/>
                <w:sz w:val="20"/>
                <w:szCs w:val="20"/>
              </w:rPr>
              <w:t>Respect</w:t>
            </w:r>
            <w:proofErr w:type="spellEnd"/>
            <w:r w:rsidRPr="00FE4A8E">
              <w:rPr>
                <w:rFonts w:asciiTheme="minorHAnsi" w:eastAsia="Times New Roman" w:hAnsiTheme="minorHAnsi" w:cs="Times New Roman"/>
                <w:b/>
                <w:sz w:val="20"/>
                <w:szCs w:val="20"/>
              </w:rPr>
              <w:t xml:space="preserve">, </w:t>
            </w:r>
            <w:proofErr w:type="spellStart"/>
            <w:r w:rsidRPr="00FE4A8E">
              <w:rPr>
                <w:rFonts w:asciiTheme="minorHAnsi" w:eastAsia="Times New Roman" w:hAnsiTheme="minorHAnsi" w:cs="Times New Roman"/>
                <w:b/>
                <w:sz w:val="20"/>
                <w:szCs w:val="20"/>
              </w:rPr>
              <w:t>etc</w:t>
            </w:r>
            <w:proofErr w:type="spellEnd"/>
          </w:p>
        </w:tc>
      </w:tr>
      <w:tr w:rsidR="007F21AF" w:rsidRPr="00675E49" w:rsidTr="00944B4F">
        <w:trPr>
          <w:trHeight w:val="373"/>
        </w:trPr>
        <w:tc>
          <w:tcPr>
            <w:tcW w:w="5101" w:type="dxa"/>
            <w:gridSpan w:val="8"/>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sz w:val="20"/>
                <w:szCs w:val="20"/>
                <w:lang w:val="en-US"/>
              </w:rPr>
            </w:pPr>
            <w:r w:rsidRPr="00E010FB">
              <w:rPr>
                <w:rFonts w:asciiTheme="minorHAnsi" w:eastAsia="Times New Roman" w:hAnsiTheme="minorHAnsi" w:cs="Times New Roman"/>
                <w:b/>
                <w:sz w:val="20"/>
                <w:szCs w:val="20"/>
                <w:lang w:val="en-US"/>
              </w:rPr>
              <w:t>PREPARED BY</w:t>
            </w:r>
            <w:r w:rsidRPr="00E010FB">
              <w:rPr>
                <w:rFonts w:asciiTheme="minorHAnsi" w:eastAsia="Times New Roman" w:hAnsiTheme="minorHAnsi" w:cs="Times New Roman"/>
                <w:sz w:val="20"/>
                <w:szCs w:val="20"/>
                <w:lang w:val="en-US"/>
              </w:rPr>
              <w:t>:</w:t>
            </w:r>
            <w:r w:rsidR="00E010FB" w:rsidRPr="00E010FB">
              <w:rPr>
                <w:rFonts w:asciiTheme="minorHAnsi" w:eastAsia="Times New Roman" w:hAnsiTheme="minorHAnsi" w:cs="Times New Roman"/>
                <w:sz w:val="20"/>
                <w:szCs w:val="20"/>
                <w:lang w:val="en-US"/>
              </w:rPr>
              <w:t xml:space="preserve"> </w:t>
            </w:r>
            <w:proofErr w:type="spellStart"/>
            <w:r w:rsidR="00E010FB" w:rsidRPr="00E010FB">
              <w:rPr>
                <w:rFonts w:asciiTheme="minorHAnsi" w:eastAsia="Times New Roman" w:hAnsiTheme="minorHAnsi" w:cs="Times New Roman"/>
                <w:sz w:val="20"/>
                <w:szCs w:val="20"/>
                <w:lang w:val="en-US"/>
              </w:rPr>
              <w:t>Lic</w:t>
            </w:r>
            <w:proofErr w:type="spellEnd"/>
            <w:r w:rsidR="00E010FB" w:rsidRPr="00E010FB">
              <w:rPr>
                <w:rFonts w:asciiTheme="minorHAnsi" w:eastAsia="Times New Roman" w:hAnsiTheme="minorHAnsi" w:cs="Times New Roman"/>
                <w:sz w:val="20"/>
                <w:szCs w:val="20"/>
                <w:lang w:val="en-US"/>
              </w:rPr>
              <w:t>. Elizabeth Andrade</w:t>
            </w:r>
          </w:p>
        </w:tc>
        <w:tc>
          <w:tcPr>
            <w:tcW w:w="4864"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sz w:val="20"/>
                <w:szCs w:val="20"/>
                <w:lang w:val="en-US"/>
              </w:rPr>
            </w:pPr>
            <w:r w:rsidRPr="00E010FB">
              <w:rPr>
                <w:rFonts w:asciiTheme="minorHAnsi" w:eastAsia="Times New Roman" w:hAnsiTheme="minorHAnsi" w:cs="Times New Roman"/>
                <w:b/>
                <w:sz w:val="20"/>
                <w:szCs w:val="20"/>
                <w:lang w:val="en-US"/>
              </w:rPr>
              <w:t>REVISED BY:</w:t>
            </w:r>
            <w:r w:rsidR="00E010FB">
              <w:rPr>
                <w:rFonts w:asciiTheme="minorHAnsi" w:eastAsia="Times New Roman" w:hAnsiTheme="minorHAnsi" w:cs="Times New Roman"/>
                <w:b/>
                <w:sz w:val="20"/>
                <w:szCs w:val="20"/>
                <w:lang w:val="en-US"/>
              </w:rPr>
              <w:t xml:space="preserve">        </w:t>
            </w:r>
            <w:proofErr w:type="spellStart"/>
            <w:r w:rsidR="00E010FB" w:rsidRPr="00E010FB">
              <w:rPr>
                <w:rFonts w:asciiTheme="minorHAnsi" w:eastAsia="Times New Roman" w:hAnsiTheme="minorHAnsi" w:cs="Times New Roman"/>
                <w:sz w:val="20"/>
                <w:szCs w:val="20"/>
                <w:lang w:val="en-US"/>
              </w:rPr>
              <w:t>Lic</w:t>
            </w:r>
            <w:proofErr w:type="spellEnd"/>
            <w:r w:rsidR="00E010FB" w:rsidRPr="00E010FB">
              <w:rPr>
                <w:rFonts w:asciiTheme="minorHAnsi" w:eastAsia="Times New Roman" w:hAnsiTheme="minorHAnsi" w:cs="Times New Roman"/>
                <w:sz w:val="20"/>
                <w:szCs w:val="20"/>
                <w:lang w:val="en-US"/>
              </w:rPr>
              <w:t xml:space="preserve">. </w:t>
            </w:r>
            <w:proofErr w:type="spellStart"/>
            <w:r w:rsidR="00E010FB">
              <w:rPr>
                <w:rFonts w:asciiTheme="minorHAnsi" w:eastAsia="Times New Roman" w:hAnsiTheme="minorHAnsi" w:cs="Times New Roman"/>
                <w:sz w:val="20"/>
                <w:szCs w:val="20"/>
                <w:lang w:val="en-US"/>
              </w:rPr>
              <w:t>Rocí</w:t>
            </w:r>
            <w:r w:rsidR="00E010FB" w:rsidRPr="00E010FB">
              <w:rPr>
                <w:rFonts w:asciiTheme="minorHAnsi" w:eastAsia="Times New Roman" w:hAnsiTheme="minorHAnsi" w:cs="Times New Roman"/>
                <w:sz w:val="20"/>
                <w:szCs w:val="20"/>
                <w:lang w:val="en-US"/>
              </w:rPr>
              <w:t>o</w:t>
            </w:r>
            <w:proofErr w:type="spellEnd"/>
            <w:r w:rsidR="00E010FB" w:rsidRPr="00E010FB">
              <w:rPr>
                <w:rFonts w:asciiTheme="minorHAnsi" w:eastAsia="Times New Roman" w:hAnsiTheme="minorHAnsi" w:cs="Times New Roman"/>
                <w:sz w:val="20"/>
                <w:szCs w:val="20"/>
                <w:lang w:val="en-US"/>
              </w:rPr>
              <w:t xml:space="preserve"> Prado.</w:t>
            </w:r>
          </w:p>
        </w:tc>
        <w:tc>
          <w:tcPr>
            <w:tcW w:w="4706"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sz w:val="20"/>
                <w:szCs w:val="20"/>
                <w:lang w:val="en-US"/>
              </w:rPr>
            </w:pPr>
            <w:r w:rsidRPr="00E010FB">
              <w:rPr>
                <w:rFonts w:asciiTheme="minorHAnsi" w:eastAsia="Times New Roman" w:hAnsiTheme="minorHAnsi" w:cs="Times New Roman"/>
                <w:b/>
                <w:sz w:val="20"/>
                <w:szCs w:val="20"/>
                <w:lang w:val="en-US"/>
              </w:rPr>
              <w:t>APPROVED BY</w:t>
            </w:r>
            <w:r w:rsidRPr="00E010FB">
              <w:rPr>
                <w:rFonts w:asciiTheme="minorHAnsi" w:eastAsia="Times New Roman" w:hAnsiTheme="minorHAnsi" w:cs="Times New Roman"/>
                <w:sz w:val="20"/>
                <w:szCs w:val="20"/>
                <w:lang w:val="en-US"/>
              </w:rPr>
              <w:t>:</w:t>
            </w:r>
            <w:r w:rsidR="00E010FB">
              <w:rPr>
                <w:rFonts w:asciiTheme="minorHAnsi" w:eastAsia="Times New Roman" w:hAnsiTheme="minorHAnsi" w:cs="Times New Roman"/>
                <w:sz w:val="20"/>
                <w:szCs w:val="20"/>
                <w:lang w:val="en-US"/>
              </w:rPr>
              <w:t xml:space="preserve">     Dra. </w:t>
            </w:r>
            <w:proofErr w:type="spellStart"/>
            <w:r w:rsidR="00E010FB">
              <w:rPr>
                <w:rFonts w:asciiTheme="minorHAnsi" w:eastAsia="Times New Roman" w:hAnsiTheme="minorHAnsi" w:cs="Times New Roman"/>
                <w:sz w:val="20"/>
                <w:szCs w:val="20"/>
                <w:lang w:val="en-US"/>
              </w:rPr>
              <w:t>Rocío</w:t>
            </w:r>
            <w:proofErr w:type="spellEnd"/>
            <w:r w:rsidR="00E010FB">
              <w:rPr>
                <w:rFonts w:asciiTheme="minorHAnsi" w:eastAsia="Times New Roman" w:hAnsiTheme="minorHAnsi" w:cs="Times New Roman"/>
                <w:sz w:val="20"/>
                <w:szCs w:val="20"/>
                <w:lang w:val="en-US"/>
              </w:rPr>
              <w:t xml:space="preserve"> Orellana</w:t>
            </w:r>
          </w:p>
        </w:tc>
      </w:tr>
      <w:tr w:rsidR="007F21AF" w:rsidRPr="00E010FB" w:rsidTr="00944B4F">
        <w:trPr>
          <w:trHeight w:val="373"/>
        </w:trPr>
        <w:tc>
          <w:tcPr>
            <w:tcW w:w="5101" w:type="dxa"/>
            <w:gridSpan w:val="8"/>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Teacher</w:t>
            </w:r>
            <w:r w:rsidRPr="00E010FB">
              <w:rPr>
                <w:rFonts w:asciiTheme="minorHAnsi" w:hAnsiTheme="minorHAnsi"/>
                <w:sz w:val="20"/>
                <w:szCs w:val="20"/>
                <w:lang w:val="en-US"/>
              </w:rPr>
              <w:t>:</w:t>
            </w:r>
            <w:r w:rsidR="00E010FB" w:rsidRPr="00E010FB">
              <w:rPr>
                <w:rFonts w:asciiTheme="minorHAnsi" w:hAnsiTheme="minorHAnsi"/>
                <w:sz w:val="20"/>
                <w:szCs w:val="20"/>
                <w:lang w:val="en-US"/>
              </w:rPr>
              <w:t xml:space="preserve">   </w:t>
            </w:r>
            <w:r w:rsidR="00E010FB">
              <w:rPr>
                <w:rFonts w:asciiTheme="minorHAnsi" w:hAnsiTheme="minorHAnsi"/>
                <w:sz w:val="20"/>
                <w:szCs w:val="20"/>
                <w:lang w:val="en-US"/>
              </w:rPr>
              <w:t xml:space="preserve">        </w:t>
            </w:r>
            <w:proofErr w:type="spellStart"/>
            <w:r w:rsidR="00E010FB" w:rsidRPr="00E010FB">
              <w:rPr>
                <w:rFonts w:asciiTheme="minorHAnsi" w:hAnsiTheme="minorHAnsi"/>
                <w:sz w:val="20"/>
                <w:szCs w:val="20"/>
                <w:lang w:val="en-US"/>
              </w:rPr>
              <w:t>Lic</w:t>
            </w:r>
            <w:proofErr w:type="spellEnd"/>
            <w:r w:rsidR="00E010FB" w:rsidRPr="00E010FB">
              <w:rPr>
                <w:rFonts w:asciiTheme="minorHAnsi" w:hAnsiTheme="minorHAnsi"/>
                <w:sz w:val="20"/>
                <w:szCs w:val="20"/>
                <w:lang w:val="en-US"/>
              </w:rPr>
              <w:t>. Elizabeth Andrade</w:t>
            </w:r>
          </w:p>
        </w:tc>
        <w:tc>
          <w:tcPr>
            <w:tcW w:w="4864"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Coordinator</w:t>
            </w:r>
            <w:r w:rsidRPr="00E010FB">
              <w:rPr>
                <w:rFonts w:asciiTheme="minorHAnsi" w:hAnsiTheme="minorHAnsi"/>
                <w:sz w:val="20"/>
                <w:szCs w:val="20"/>
                <w:lang w:val="en-US"/>
              </w:rPr>
              <w:t>:</w:t>
            </w:r>
            <w:r w:rsidR="00E010FB" w:rsidRPr="00E010FB">
              <w:t xml:space="preserve"> </w:t>
            </w:r>
            <w:r w:rsidR="00E010FB" w:rsidRPr="00E010FB">
              <w:rPr>
                <w:rFonts w:asciiTheme="minorHAnsi" w:hAnsiTheme="minorHAnsi"/>
                <w:sz w:val="20"/>
                <w:szCs w:val="20"/>
                <w:lang w:val="en-US"/>
              </w:rPr>
              <w:t xml:space="preserve">  </w:t>
            </w:r>
            <w:r w:rsidR="00E010FB">
              <w:rPr>
                <w:rFonts w:asciiTheme="minorHAnsi" w:hAnsiTheme="minorHAnsi"/>
                <w:sz w:val="20"/>
                <w:szCs w:val="20"/>
                <w:lang w:val="en-US"/>
              </w:rPr>
              <w:t xml:space="preserve">     </w:t>
            </w:r>
            <w:proofErr w:type="spellStart"/>
            <w:r w:rsidR="00E010FB">
              <w:rPr>
                <w:rFonts w:asciiTheme="minorHAnsi" w:hAnsiTheme="minorHAnsi"/>
                <w:sz w:val="20"/>
                <w:szCs w:val="20"/>
                <w:lang w:val="en-US"/>
              </w:rPr>
              <w:t>Lic</w:t>
            </w:r>
            <w:proofErr w:type="spellEnd"/>
            <w:r w:rsidR="00E010FB">
              <w:rPr>
                <w:rFonts w:asciiTheme="minorHAnsi" w:hAnsiTheme="minorHAnsi"/>
                <w:sz w:val="20"/>
                <w:szCs w:val="20"/>
                <w:lang w:val="en-US"/>
              </w:rPr>
              <w:t xml:space="preserve">. </w:t>
            </w:r>
            <w:proofErr w:type="spellStart"/>
            <w:r w:rsidR="00E010FB">
              <w:rPr>
                <w:rFonts w:asciiTheme="minorHAnsi" w:hAnsiTheme="minorHAnsi"/>
                <w:sz w:val="20"/>
                <w:szCs w:val="20"/>
                <w:lang w:val="en-US"/>
              </w:rPr>
              <w:t>Rocí</w:t>
            </w:r>
            <w:r w:rsidR="00E010FB" w:rsidRPr="00E010FB">
              <w:rPr>
                <w:rFonts w:asciiTheme="minorHAnsi" w:hAnsiTheme="minorHAnsi"/>
                <w:sz w:val="20"/>
                <w:szCs w:val="20"/>
                <w:lang w:val="en-US"/>
              </w:rPr>
              <w:t>o</w:t>
            </w:r>
            <w:proofErr w:type="spellEnd"/>
            <w:r w:rsidR="00E010FB" w:rsidRPr="00E010FB">
              <w:rPr>
                <w:rFonts w:asciiTheme="minorHAnsi" w:hAnsiTheme="minorHAnsi"/>
                <w:sz w:val="20"/>
                <w:szCs w:val="20"/>
                <w:lang w:val="en-US"/>
              </w:rPr>
              <w:t xml:space="preserve"> Prado.</w:t>
            </w:r>
          </w:p>
        </w:tc>
        <w:tc>
          <w:tcPr>
            <w:tcW w:w="4706"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proofErr w:type="spellStart"/>
            <w:r w:rsidRPr="00E010FB">
              <w:rPr>
                <w:rFonts w:asciiTheme="minorHAnsi" w:hAnsiTheme="minorHAnsi"/>
                <w:b/>
                <w:sz w:val="20"/>
                <w:szCs w:val="20"/>
                <w:lang w:val="en-US"/>
              </w:rPr>
              <w:t>Viceprincipal</w:t>
            </w:r>
            <w:proofErr w:type="spellEnd"/>
            <w:r w:rsidRPr="00E010FB">
              <w:rPr>
                <w:rFonts w:asciiTheme="minorHAnsi" w:hAnsiTheme="minorHAnsi"/>
                <w:sz w:val="20"/>
                <w:szCs w:val="20"/>
                <w:lang w:val="en-US"/>
              </w:rPr>
              <w:t>:</w:t>
            </w:r>
            <w:r w:rsidR="00E010FB" w:rsidRPr="00E010FB">
              <w:rPr>
                <w:rFonts w:asciiTheme="minorHAnsi" w:hAnsiTheme="minorHAnsi"/>
                <w:sz w:val="20"/>
                <w:szCs w:val="20"/>
                <w:lang w:val="en-US"/>
              </w:rPr>
              <w:t xml:space="preserve">       </w:t>
            </w:r>
            <w:r w:rsidR="00E010FB">
              <w:rPr>
                <w:rFonts w:asciiTheme="minorHAnsi" w:hAnsiTheme="minorHAnsi"/>
                <w:sz w:val="20"/>
                <w:szCs w:val="20"/>
                <w:lang w:val="en-US"/>
              </w:rPr>
              <w:t xml:space="preserve">Dra. </w:t>
            </w:r>
            <w:proofErr w:type="spellStart"/>
            <w:r w:rsidR="00E010FB">
              <w:rPr>
                <w:rFonts w:asciiTheme="minorHAnsi" w:hAnsiTheme="minorHAnsi"/>
                <w:sz w:val="20"/>
                <w:szCs w:val="20"/>
                <w:lang w:val="en-US"/>
              </w:rPr>
              <w:t>Rocí</w:t>
            </w:r>
            <w:r w:rsidR="00E010FB" w:rsidRPr="00E010FB">
              <w:rPr>
                <w:rFonts w:asciiTheme="minorHAnsi" w:hAnsiTheme="minorHAnsi"/>
                <w:sz w:val="20"/>
                <w:szCs w:val="20"/>
                <w:lang w:val="en-US"/>
              </w:rPr>
              <w:t>o</w:t>
            </w:r>
            <w:proofErr w:type="spellEnd"/>
            <w:r w:rsidR="00E010FB" w:rsidRPr="00E010FB">
              <w:rPr>
                <w:rFonts w:asciiTheme="minorHAnsi" w:hAnsiTheme="minorHAnsi"/>
                <w:sz w:val="20"/>
                <w:szCs w:val="20"/>
                <w:lang w:val="en-US"/>
              </w:rPr>
              <w:t xml:space="preserve"> Orellana</w:t>
            </w:r>
            <w:r w:rsidR="00E010FB">
              <w:rPr>
                <w:rFonts w:asciiTheme="minorHAnsi" w:hAnsiTheme="minorHAnsi"/>
                <w:b/>
                <w:sz w:val="20"/>
                <w:szCs w:val="20"/>
                <w:lang w:val="en-US"/>
              </w:rPr>
              <w:t xml:space="preserve"> </w:t>
            </w:r>
          </w:p>
        </w:tc>
      </w:tr>
      <w:tr w:rsidR="007F21AF" w:rsidRPr="00E010FB" w:rsidTr="00944B4F">
        <w:trPr>
          <w:trHeight w:val="373"/>
        </w:trPr>
        <w:tc>
          <w:tcPr>
            <w:tcW w:w="5101" w:type="dxa"/>
            <w:gridSpan w:val="8"/>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Signature</w:t>
            </w:r>
            <w:r w:rsidRPr="00E010FB">
              <w:rPr>
                <w:rFonts w:asciiTheme="minorHAnsi" w:hAnsiTheme="minorHAnsi"/>
                <w:sz w:val="20"/>
                <w:szCs w:val="20"/>
                <w:lang w:val="en-US"/>
              </w:rPr>
              <w:t>:</w:t>
            </w:r>
            <w:r w:rsidR="00E010FB">
              <w:rPr>
                <w:rFonts w:asciiTheme="minorHAnsi" w:hAnsiTheme="minorHAnsi"/>
                <w:sz w:val="20"/>
                <w:szCs w:val="20"/>
                <w:lang w:val="en-US"/>
              </w:rPr>
              <w:t xml:space="preserve">       </w:t>
            </w:r>
            <w:r w:rsidR="00E010FB" w:rsidRPr="00E010FB">
              <w:rPr>
                <w:rFonts w:asciiTheme="minorHAnsi" w:hAnsiTheme="minorHAnsi"/>
                <w:sz w:val="20"/>
                <w:szCs w:val="20"/>
                <w:lang w:val="en-US"/>
              </w:rPr>
              <w:t xml:space="preserve"> English</w:t>
            </w:r>
          </w:p>
        </w:tc>
        <w:tc>
          <w:tcPr>
            <w:tcW w:w="4864"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Signature:</w:t>
            </w:r>
            <w:r w:rsidR="00E010FB">
              <w:rPr>
                <w:rFonts w:asciiTheme="minorHAnsi" w:hAnsiTheme="minorHAnsi"/>
                <w:b/>
                <w:sz w:val="20"/>
                <w:szCs w:val="20"/>
                <w:lang w:val="en-US"/>
              </w:rPr>
              <w:t xml:space="preserve">             </w:t>
            </w:r>
            <w:r w:rsidR="007C1B41" w:rsidRPr="00F510B1">
              <w:rPr>
                <w:noProof/>
              </w:rPr>
              <w:drawing>
                <wp:inline distT="0" distB="0" distL="0" distR="0" wp14:anchorId="3B3E4329" wp14:editId="5EA34001">
                  <wp:extent cx="2062480" cy="752475"/>
                  <wp:effectExtent l="0" t="0" r="0" b="9525"/>
                  <wp:docPr id="1" name="Imagen 1"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066" cy="760715"/>
                          </a:xfrm>
                          <a:prstGeom prst="rect">
                            <a:avLst/>
                          </a:prstGeom>
                          <a:noFill/>
                          <a:ln>
                            <a:noFill/>
                          </a:ln>
                        </pic:spPr>
                      </pic:pic>
                    </a:graphicData>
                  </a:graphic>
                </wp:inline>
              </w:drawing>
            </w:r>
          </w:p>
        </w:tc>
        <w:tc>
          <w:tcPr>
            <w:tcW w:w="4706"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Signature:</w:t>
            </w:r>
            <w:r w:rsidR="00E010FB">
              <w:rPr>
                <w:rFonts w:asciiTheme="minorHAnsi" w:hAnsiTheme="minorHAnsi"/>
                <w:b/>
                <w:sz w:val="20"/>
                <w:szCs w:val="20"/>
                <w:lang w:val="en-US"/>
              </w:rPr>
              <w:t xml:space="preserve">             </w:t>
            </w:r>
            <w:bookmarkStart w:id="0" w:name="_GoBack"/>
            <w:bookmarkEnd w:id="0"/>
            <w:r w:rsidR="00E010FB">
              <w:rPr>
                <w:rFonts w:asciiTheme="minorHAnsi" w:hAnsiTheme="minorHAnsi"/>
                <w:b/>
                <w:sz w:val="20"/>
                <w:szCs w:val="20"/>
                <w:lang w:val="en-US"/>
              </w:rPr>
              <w:t xml:space="preserve">  </w:t>
            </w:r>
          </w:p>
        </w:tc>
      </w:tr>
      <w:tr w:rsidR="007F21AF" w:rsidRPr="00E010FB" w:rsidTr="00944B4F">
        <w:trPr>
          <w:trHeight w:val="373"/>
        </w:trPr>
        <w:tc>
          <w:tcPr>
            <w:tcW w:w="5101" w:type="dxa"/>
            <w:gridSpan w:val="8"/>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Date</w:t>
            </w:r>
            <w:r w:rsidR="00E010FB">
              <w:rPr>
                <w:rFonts w:asciiTheme="minorHAnsi" w:hAnsiTheme="minorHAnsi"/>
                <w:b/>
                <w:sz w:val="20"/>
                <w:szCs w:val="20"/>
                <w:lang w:val="en-US"/>
              </w:rPr>
              <w:t xml:space="preserve">:                 </w:t>
            </w:r>
            <w:r w:rsidR="00E010FB" w:rsidRPr="00E010FB">
              <w:rPr>
                <w:rFonts w:asciiTheme="minorHAnsi" w:hAnsiTheme="minorHAnsi"/>
                <w:sz w:val="20"/>
                <w:szCs w:val="20"/>
                <w:lang w:val="en-US"/>
              </w:rPr>
              <w:t>13-09-2016</w:t>
            </w:r>
          </w:p>
        </w:tc>
        <w:tc>
          <w:tcPr>
            <w:tcW w:w="4864"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Date:</w:t>
            </w:r>
            <w:r w:rsidR="00E010FB">
              <w:rPr>
                <w:rFonts w:asciiTheme="minorHAnsi" w:hAnsiTheme="minorHAnsi"/>
                <w:b/>
                <w:sz w:val="20"/>
                <w:szCs w:val="20"/>
                <w:lang w:val="en-US"/>
              </w:rPr>
              <w:t xml:space="preserve">                      </w:t>
            </w:r>
            <w:r w:rsidR="00E010FB" w:rsidRPr="00E010FB">
              <w:rPr>
                <w:rFonts w:asciiTheme="minorHAnsi" w:hAnsiTheme="minorHAnsi"/>
                <w:sz w:val="20"/>
                <w:szCs w:val="20"/>
                <w:lang w:val="en-US"/>
              </w:rPr>
              <w:t>13-09-2016</w:t>
            </w:r>
          </w:p>
        </w:tc>
        <w:tc>
          <w:tcPr>
            <w:tcW w:w="4706"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Date:</w:t>
            </w:r>
            <w:r w:rsidR="00E010FB">
              <w:t xml:space="preserve"> </w:t>
            </w:r>
            <w:r w:rsidR="00E010FB" w:rsidRPr="00E010FB">
              <w:rPr>
                <w:rFonts w:asciiTheme="minorHAnsi" w:hAnsiTheme="minorHAnsi"/>
                <w:b/>
                <w:sz w:val="20"/>
                <w:szCs w:val="20"/>
                <w:lang w:val="en-US"/>
              </w:rPr>
              <w:t xml:space="preserve">:                 </w:t>
            </w:r>
            <w:r w:rsidR="00E010FB" w:rsidRPr="00E010FB">
              <w:rPr>
                <w:rFonts w:asciiTheme="minorHAnsi" w:hAnsiTheme="minorHAnsi"/>
                <w:sz w:val="20"/>
                <w:szCs w:val="20"/>
                <w:lang w:val="en-US"/>
              </w:rPr>
              <w:t>13-09-2016</w:t>
            </w:r>
          </w:p>
        </w:tc>
      </w:tr>
    </w:tbl>
    <w:p w:rsidR="00FC209D" w:rsidRPr="00E010FB" w:rsidRDefault="00FC209D">
      <w:pPr>
        <w:spacing w:after="0"/>
        <w:ind w:left="-850" w:right="14155"/>
        <w:rPr>
          <w:lang w:val="en-US"/>
        </w:rPr>
      </w:pPr>
    </w:p>
    <w:p w:rsidR="00FC209D" w:rsidRPr="00E010FB" w:rsidRDefault="00FC209D">
      <w:pPr>
        <w:spacing w:after="0"/>
        <w:ind w:left="-850" w:right="14155"/>
        <w:rPr>
          <w:lang w:val="en-US"/>
        </w:rPr>
      </w:pPr>
    </w:p>
    <w:sectPr w:rsidR="00FC209D" w:rsidRPr="00E010FB" w:rsidSect="007F21AF">
      <w:footerReference w:type="even" r:id="rId9"/>
      <w:footerReference w:type="default" r:id="rId10"/>
      <w:footerReference w:type="first" r:id="rId11"/>
      <w:pgSz w:w="16840" w:h="11900" w:orient="landscape"/>
      <w:pgMar w:top="567" w:right="2685" w:bottom="1138" w:left="850" w:header="72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B3D" w:rsidRDefault="00D84B3D">
      <w:pPr>
        <w:spacing w:after="0" w:line="240" w:lineRule="auto"/>
      </w:pPr>
      <w:r>
        <w:separator/>
      </w:r>
    </w:p>
  </w:endnote>
  <w:endnote w:type="continuationSeparator" w:id="0">
    <w:p w:rsidR="00D84B3D" w:rsidRDefault="00D8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B3D" w:rsidRDefault="00D84B3D">
      <w:pPr>
        <w:spacing w:after="0" w:line="240" w:lineRule="auto"/>
      </w:pPr>
      <w:r>
        <w:separator/>
      </w:r>
    </w:p>
  </w:footnote>
  <w:footnote w:type="continuationSeparator" w:id="0">
    <w:p w:rsidR="00D84B3D" w:rsidRDefault="00D84B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01F6F"/>
    <w:multiLevelType w:val="hybridMultilevel"/>
    <w:tmpl w:val="191A6E36"/>
    <w:lvl w:ilvl="0" w:tplc="B0E6F40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6DEBA">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9AD3EA">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FC5ED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6092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865E5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FA658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C93D8">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98967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A55328"/>
    <w:multiLevelType w:val="hybridMultilevel"/>
    <w:tmpl w:val="EAD46464"/>
    <w:lvl w:ilvl="0" w:tplc="BC5A790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56B5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EAA5A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ECF13A">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AAA9C">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4674E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A3276">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C95F6">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491B2">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302EF5"/>
    <w:multiLevelType w:val="hybridMultilevel"/>
    <w:tmpl w:val="5F7CA55E"/>
    <w:lvl w:ilvl="0" w:tplc="83523F2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A803E">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2462E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BA84F8">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053A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4C069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56F62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126EA4">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22274">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FD6E54"/>
    <w:multiLevelType w:val="hybridMultilevel"/>
    <w:tmpl w:val="B7BE769C"/>
    <w:lvl w:ilvl="0" w:tplc="A022D9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03DD8">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6FCCA">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4350A">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29DEA">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6F1BC">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48ECA">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6284A">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904">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5" w15:restartNumberingAfterBreak="0">
    <w:nsid w:val="6D534BFF"/>
    <w:multiLevelType w:val="hybridMultilevel"/>
    <w:tmpl w:val="7A2AFBC4"/>
    <w:lvl w:ilvl="0" w:tplc="2582584A">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38AEEC2">
      <w:start w:val="1"/>
      <w:numFmt w:val="bullet"/>
      <w:lvlText w:val="o"/>
      <w:lvlJc w:val="left"/>
      <w:pPr>
        <w:ind w:left="11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5BAAD00">
      <w:start w:val="1"/>
      <w:numFmt w:val="bullet"/>
      <w:lvlText w:val="▪"/>
      <w:lvlJc w:val="left"/>
      <w:pPr>
        <w:ind w:left="18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6C6EB24">
      <w:start w:val="1"/>
      <w:numFmt w:val="bullet"/>
      <w:lvlText w:val="•"/>
      <w:lvlJc w:val="left"/>
      <w:pPr>
        <w:ind w:left="25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4F8D31E">
      <w:start w:val="1"/>
      <w:numFmt w:val="bullet"/>
      <w:lvlText w:val="o"/>
      <w:lvlJc w:val="left"/>
      <w:pPr>
        <w:ind w:left="331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B82C6F4">
      <w:start w:val="1"/>
      <w:numFmt w:val="bullet"/>
      <w:lvlText w:val="▪"/>
      <w:lvlJc w:val="left"/>
      <w:pPr>
        <w:ind w:left="40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3A3686CC">
      <w:start w:val="1"/>
      <w:numFmt w:val="bullet"/>
      <w:lvlText w:val="•"/>
      <w:lvlJc w:val="left"/>
      <w:pPr>
        <w:ind w:left="47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2AE9AE6">
      <w:start w:val="1"/>
      <w:numFmt w:val="bullet"/>
      <w:lvlText w:val="o"/>
      <w:lvlJc w:val="left"/>
      <w:pPr>
        <w:ind w:left="54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0C419EA">
      <w:start w:val="1"/>
      <w:numFmt w:val="bullet"/>
      <w:lvlText w:val="▪"/>
      <w:lvlJc w:val="left"/>
      <w:pPr>
        <w:ind w:left="61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 w15:restartNumberingAfterBreak="0">
    <w:nsid w:val="6FE31E2B"/>
    <w:multiLevelType w:val="hybridMultilevel"/>
    <w:tmpl w:val="3E4408D0"/>
    <w:lvl w:ilvl="0" w:tplc="92DA436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CC8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C4BC7C">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0AED3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88030">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CA458">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C26D0">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A4E04E">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C32B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9D"/>
    <w:rsid w:val="000908EA"/>
    <w:rsid w:val="00095173"/>
    <w:rsid w:val="000B04F3"/>
    <w:rsid w:val="00115B90"/>
    <w:rsid w:val="001310BA"/>
    <w:rsid w:val="00172999"/>
    <w:rsid w:val="001859F1"/>
    <w:rsid w:val="00271660"/>
    <w:rsid w:val="00291690"/>
    <w:rsid w:val="0031240B"/>
    <w:rsid w:val="00313D92"/>
    <w:rsid w:val="00390963"/>
    <w:rsid w:val="003B122C"/>
    <w:rsid w:val="005247AB"/>
    <w:rsid w:val="005C66A4"/>
    <w:rsid w:val="00602C03"/>
    <w:rsid w:val="00675E49"/>
    <w:rsid w:val="00682C96"/>
    <w:rsid w:val="006E785C"/>
    <w:rsid w:val="007058D4"/>
    <w:rsid w:val="00782F72"/>
    <w:rsid w:val="007C1B41"/>
    <w:rsid w:val="007F21AF"/>
    <w:rsid w:val="007F78F4"/>
    <w:rsid w:val="0082695C"/>
    <w:rsid w:val="00830477"/>
    <w:rsid w:val="00847AB3"/>
    <w:rsid w:val="00894C5A"/>
    <w:rsid w:val="008F3E48"/>
    <w:rsid w:val="009332BF"/>
    <w:rsid w:val="00944B4F"/>
    <w:rsid w:val="0094785E"/>
    <w:rsid w:val="00965CF0"/>
    <w:rsid w:val="009D5518"/>
    <w:rsid w:val="009E3874"/>
    <w:rsid w:val="00AA5EE4"/>
    <w:rsid w:val="00B434F4"/>
    <w:rsid w:val="00BC60B0"/>
    <w:rsid w:val="00C16C3E"/>
    <w:rsid w:val="00C36E7D"/>
    <w:rsid w:val="00D137CA"/>
    <w:rsid w:val="00D84B3D"/>
    <w:rsid w:val="00E010FB"/>
    <w:rsid w:val="00E402BF"/>
    <w:rsid w:val="00E60C34"/>
    <w:rsid w:val="00F313CF"/>
    <w:rsid w:val="00F51CEC"/>
    <w:rsid w:val="00FA34A5"/>
    <w:rsid w:val="00FB68B1"/>
    <w:rsid w:val="00FC209D"/>
    <w:rsid w:val="00FE4A8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60FA7-F2D3-436E-95E0-6A2D760D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E4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1049</Words>
  <Characters>5770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Microsoft Word -  Starship English Pre A1.1 ( 2, 3, 4 EGB).doc</vt:lpstr>
    </vt:vector>
  </TitlesOfParts>
  <Company>Hewlett-Packard</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Starship English Pre A1.1 ( 2, 3, 4 EGB).doc</dc:title>
  <dc:subject/>
  <dc:creator>uddser</dc:creator>
  <cp:keywords/>
  <cp:lastModifiedBy>ChalitOo Zambrano</cp:lastModifiedBy>
  <cp:revision>4</cp:revision>
  <dcterms:created xsi:type="dcterms:W3CDTF">2017-01-08T00:50:00Z</dcterms:created>
  <dcterms:modified xsi:type="dcterms:W3CDTF">2017-01-08T07:03:00Z</dcterms:modified>
</cp:coreProperties>
</file>