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0A26D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352CC" w:rsidP="00B352C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A-B-C-D</w:t>
            </w:r>
            <w:bookmarkStart w:id="0" w:name="_GoBack"/>
            <w:bookmarkEnd w:id="0"/>
          </w:p>
        </w:tc>
      </w:tr>
      <w:tr w:rsidR="00390963" w:rsidRPr="00FE01B4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03323B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  <w:r w:rsidR="000A26D3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C28C1" w:rsidRDefault="009C28C1" w:rsidP="009C28C1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Organizing new words, nouns and verbs</w:t>
            </w:r>
          </w:p>
          <w:p w:rsidR="009C28C1" w:rsidRDefault="009C28C1" w:rsidP="009C28C1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Using verbs followed by infinitives and gerunds</w:t>
            </w:r>
          </w:p>
          <w:p w:rsidR="009C28C1" w:rsidRDefault="009C28C1" w:rsidP="009C28C1">
            <w:pPr>
              <w:ind w:left="24"/>
              <w:rPr>
                <w:rFonts w:asciiTheme="minorHAnsi" w:hAnsiTheme="minorHAnsi"/>
                <w:color w:val="auto"/>
                <w:sz w:val="18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Understanding sentence patterns</w:t>
            </w:r>
          </w:p>
          <w:p w:rsidR="00390963" w:rsidRPr="00FE4A8E" w:rsidRDefault="009C28C1" w:rsidP="009C28C1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auto"/>
                <w:sz w:val="18"/>
                <w:lang w:val="en-US"/>
              </w:rPr>
              <w:t>Describing how to achieve goals</w:t>
            </w: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9C28C1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Time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03323B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7F392A">
              <w:rPr>
                <w:rFonts w:asciiTheme="minorHAnsi" w:hAnsiTheme="minorHAnsi"/>
                <w:sz w:val="20"/>
                <w:szCs w:val="20"/>
              </w:rPr>
              <w:t>5</w:t>
            </w:r>
            <w:r w:rsidR="007F392A" w:rsidRPr="007F39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C37E72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31st 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FE01B4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73" w:rsidRPr="00FE4A8E" w:rsidRDefault="000A26D3" w:rsidP="00E579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0A26D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5.3.1 Find specific predictable information in short, simple texts in a range of age- and level-appropriate topics. (Example: biographies, news articles, narratives, memoirs and personal accounts, formal letters and emails,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E579C9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FE01B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Doing extended or free writing</w:t>
            </w:r>
          </w:p>
          <w:p w:rsidR="00E579C9" w:rsidRP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Researching and writing a short paragraph about a new topic and using appropriate references to support your ideas.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FE01B4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FE01B4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FE01B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BGU11 /BGU12 /BGU13/ BGU14/ BGU15/BGU16/BGU17/</w:t>
            </w:r>
          </w:p>
          <w:p w:rsidR="00FE01B4" w:rsidRPr="00C36E7D" w:rsidRDefault="00FE01B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BGU18/BGU19/BGU20/BGU21 /BGU22/BGU23/BGU24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/ extra materials for home</w:t>
            </w:r>
            <w:r w:rsidR="00FE01B4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/ cards to study and help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E01B4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for avoiding fear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7F392A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7F392A" w:rsidRPr="00F510B1">
              <w:rPr>
                <w:noProof/>
              </w:rPr>
              <w:drawing>
                <wp:inline distT="0" distB="0" distL="0" distR="0" wp14:anchorId="5F8BE87E" wp14:editId="15630DBB">
                  <wp:extent cx="2075884" cy="657225"/>
                  <wp:effectExtent l="0" t="0" r="635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872" cy="66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6E06D3">
              <w:rPr>
                <w:rFonts w:asciiTheme="minorHAnsi" w:hAnsiTheme="minorHAnsi"/>
                <w:b/>
                <w:sz w:val="20"/>
                <w:szCs w:val="20"/>
              </w:rPr>
              <w:t xml:space="preserve"> 10-10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6E06D3">
              <w:rPr>
                <w:rFonts w:asciiTheme="minorHAnsi" w:hAnsiTheme="minorHAnsi"/>
                <w:b/>
                <w:sz w:val="20"/>
                <w:szCs w:val="20"/>
              </w:rPr>
              <w:t xml:space="preserve"> 10-10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6E06D3">
              <w:rPr>
                <w:rFonts w:asciiTheme="minorHAnsi" w:hAnsiTheme="minorHAnsi"/>
                <w:b/>
                <w:sz w:val="20"/>
                <w:szCs w:val="20"/>
              </w:rPr>
              <w:t xml:space="preserve"> 10-10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>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</w:p>
    <w:sectPr w:rsidR="00FC209D" w:rsidRPr="00B434F4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1E" w:rsidRDefault="00115B1E">
      <w:pPr>
        <w:spacing w:after="0" w:line="240" w:lineRule="auto"/>
      </w:pPr>
      <w:r>
        <w:separator/>
      </w:r>
    </w:p>
  </w:endnote>
  <w:endnote w:type="continuationSeparator" w:id="0">
    <w:p w:rsidR="00115B1E" w:rsidRDefault="001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1E" w:rsidRDefault="00115B1E">
      <w:pPr>
        <w:spacing w:after="0" w:line="240" w:lineRule="auto"/>
      </w:pPr>
      <w:r>
        <w:separator/>
      </w:r>
    </w:p>
  </w:footnote>
  <w:footnote w:type="continuationSeparator" w:id="0">
    <w:p w:rsidR="00115B1E" w:rsidRDefault="001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3323B"/>
    <w:rsid w:val="000908EA"/>
    <w:rsid w:val="000A26D3"/>
    <w:rsid w:val="00115B1E"/>
    <w:rsid w:val="001244DD"/>
    <w:rsid w:val="00145C73"/>
    <w:rsid w:val="001518CA"/>
    <w:rsid w:val="001F3113"/>
    <w:rsid w:val="00212AAF"/>
    <w:rsid w:val="00320804"/>
    <w:rsid w:val="00390963"/>
    <w:rsid w:val="0041251E"/>
    <w:rsid w:val="00632296"/>
    <w:rsid w:val="006D0812"/>
    <w:rsid w:val="006E06D3"/>
    <w:rsid w:val="006E785C"/>
    <w:rsid w:val="00795C3B"/>
    <w:rsid w:val="007E24BA"/>
    <w:rsid w:val="007F21AF"/>
    <w:rsid w:val="007F392A"/>
    <w:rsid w:val="00826C80"/>
    <w:rsid w:val="00830477"/>
    <w:rsid w:val="00965CF0"/>
    <w:rsid w:val="009C28C1"/>
    <w:rsid w:val="00A84159"/>
    <w:rsid w:val="00B352CC"/>
    <w:rsid w:val="00B434F4"/>
    <w:rsid w:val="00BC5614"/>
    <w:rsid w:val="00BC60B0"/>
    <w:rsid w:val="00BE0ED7"/>
    <w:rsid w:val="00C36E7D"/>
    <w:rsid w:val="00C37E72"/>
    <w:rsid w:val="00DA6C67"/>
    <w:rsid w:val="00DA7B72"/>
    <w:rsid w:val="00E579C9"/>
    <w:rsid w:val="00F51CEC"/>
    <w:rsid w:val="00FC209D"/>
    <w:rsid w:val="00FE01B4"/>
    <w:rsid w:val="00FE4A8E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37619F-6636-4795-A4A4-B62E69F7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2</cp:revision>
  <dcterms:created xsi:type="dcterms:W3CDTF">2017-01-08T06:13:00Z</dcterms:created>
  <dcterms:modified xsi:type="dcterms:W3CDTF">2017-01-08T06:13:00Z</dcterms:modified>
</cp:coreProperties>
</file>