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2A" w:rsidRPr="00DF3C7D" w:rsidRDefault="00E056B5" w:rsidP="00E11E36">
      <w:pPr>
        <w:tabs>
          <w:tab w:val="left" w:pos="924"/>
        </w:tabs>
        <w:autoSpaceDE w:val="0"/>
        <w:autoSpaceDN w:val="0"/>
        <w:adjustRightInd w:val="0"/>
        <w:spacing w:after="0"/>
        <w:jc w:val="center"/>
        <w:rPr>
          <w:rFonts w:cs="Arial"/>
          <w:b/>
          <w:sz w:val="16"/>
          <w:szCs w:val="16"/>
        </w:rPr>
      </w:pPr>
      <w:r w:rsidRPr="00DF3C7D">
        <w:rPr>
          <w:rFonts w:cs="Arial"/>
          <w:b/>
          <w:sz w:val="16"/>
          <w:szCs w:val="16"/>
        </w:rPr>
        <w:t>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3"/>
        <w:gridCol w:w="795"/>
        <w:gridCol w:w="362"/>
        <w:gridCol w:w="482"/>
        <w:gridCol w:w="148"/>
        <w:gridCol w:w="924"/>
        <w:gridCol w:w="776"/>
        <w:gridCol w:w="770"/>
        <w:gridCol w:w="2300"/>
        <w:gridCol w:w="2630"/>
        <w:gridCol w:w="151"/>
        <w:gridCol w:w="275"/>
        <w:gridCol w:w="40"/>
        <w:gridCol w:w="278"/>
        <w:gridCol w:w="1348"/>
        <w:gridCol w:w="1168"/>
        <w:gridCol w:w="49"/>
        <w:gridCol w:w="389"/>
        <w:gridCol w:w="850"/>
        <w:gridCol w:w="74"/>
        <w:gridCol w:w="1162"/>
      </w:tblGrid>
      <w:tr w:rsidR="00E00A2A" w:rsidRPr="00DF3C7D" w:rsidTr="00E11E36">
        <w:trPr>
          <w:trHeight w:val="576"/>
        </w:trPr>
        <w:tc>
          <w:tcPr>
            <w:tcW w:w="734" w:type="pct"/>
            <w:gridSpan w:val="5"/>
            <w:shd w:val="clear" w:color="auto" w:fill="auto"/>
            <w:vAlign w:val="center"/>
            <w:hideMark/>
          </w:tcPr>
          <w:p w:rsidR="00E00A2A" w:rsidRPr="00DF3C7D" w:rsidRDefault="00E00A2A" w:rsidP="00E11E36">
            <w:pPr>
              <w:tabs>
                <w:tab w:val="left" w:pos="924"/>
              </w:tabs>
              <w:autoSpaceDE w:val="0"/>
              <w:autoSpaceDN w:val="0"/>
              <w:adjustRightInd w:val="0"/>
              <w:rPr>
                <w:rFonts w:cs="Calibri"/>
                <w:b/>
                <w:bCs/>
                <w:sz w:val="16"/>
                <w:szCs w:val="16"/>
                <w:lang w:val="es-ES"/>
              </w:rPr>
            </w:pPr>
          </w:p>
        </w:tc>
        <w:tc>
          <w:tcPr>
            <w:tcW w:w="3591" w:type="pct"/>
            <w:gridSpan w:val="13"/>
            <w:shd w:val="clear" w:color="auto" w:fill="auto"/>
            <w:noWrap/>
            <w:vAlign w:val="center"/>
            <w:hideMark/>
          </w:tcPr>
          <w:p w:rsidR="00B258AF" w:rsidRPr="00DF3C7D" w:rsidRDefault="00E00A2A" w:rsidP="008121A9">
            <w:pPr>
              <w:tabs>
                <w:tab w:val="left" w:pos="924"/>
              </w:tabs>
              <w:autoSpaceDE w:val="0"/>
              <w:autoSpaceDN w:val="0"/>
              <w:adjustRightInd w:val="0"/>
              <w:spacing w:after="0"/>
              <w:jc w:val="center"/>
              <w:rPr>
                <w:rFonts w:cs="Calibri"/>
                <w:b/>
                <w:bCs/>
                <w:sz w:val="16"/>
                <w:szCs w:val="16"/>
                <w:lang w:val="es-ES"/>
              </w:rPr>
            </w:pPr>
            <w:r w:rsidRPr="00DF3C7D">
              <w:rPr>
                <w:rFonts w:cs="Calibri"/>
                <w:b/>
                <w:bCs/>
                <w:sz w:val="16"/>
                <w:szCs w:val="16"/>
                <w:lang w:val="es-ES"/>
              </w:rPr>
              <w:t>UNIDAD EDUCATIVA</w:t>
            </w:r>
            <w:r w:rsidR="00B258AF" w:rsidRPr="00DF3C7D">
              <w:rPr>
                <w:rFonts w:cs="Calibri"/>
                <w:b/>
                <w:bCs/>
                <w:sz w:val="16"/>
                <w:szCs w:val="16"/>
                <w:lang w:val="es-ES"/>
              </w:rPr>
              <w:t xml:space="preserve"> PARTICULAR </w:t>
            </w:r>
            <w:r w:rsidRPr="00DF3C7D">
              <w:rPr>
                <w:rFonts w:cs="Calibri"/>
                <w:b/>
                <w:bCs/>
                <w:sz w:val="16"/>
                <w:szCs w:val="16"/>
                <w:lang w:val="es-ES"/>
              </w:rPr>
              <w:t xml:space="preserve"> LA SALLE-CONOCOTO</w:t>
            </w:r>
          </w:p>
          <w:p w:rsidR="00E00A2A" w:rsidRPr="00DF3C7D" w:rsidRDefault="00E00A2A" w:rsidP="008121A9">
            <w:pPr>
              <w:tabs>
                <w:tab w:val="left" w:pos="924"/>
              </w:tabs>
              <w:autoSpaceDE w:val="0"/>
              <w:autoSpaceDN w:val="0"/>
              <w:adjustRightInd w:val="0"/>
              <w:spacing w:after="0"/>
              <w:jc w:val="center"/>
              <w:rPr>
                <w:rFonts w:cs="Calibri"/>
                <w:b/>
                <w:bCs/>
                <w:sz w:val="16"/>
                <w:szCs w:val="16"/>
                <w:lang w:val="es-ES"/>
              </w:rPr>
            </w:pPr>
            <w:r w:rsidRPr="00DF3C7D">
              <w:rPr>
                <w:rFonts w:cs="Calibri"/>
                <w:b/>
                <w:bCs/>
                <w:sz w:val="16"/>
                <w:szCs w:val="16"/>
                <w:lang w:val="es-ES"/>
              </w:rPr>
              <w:t>“Una llamada, muchas voces”</w:t>
            </w:r>
          </w:p>
        </w:tc>
        <w:tc>
          <w:tcPr>
            <w:tcW w:w="675" w:type="pct"/>
            <w:gridSpan w:val="3"/>
            <w:shd w:val="clear" w:color="auto" w:fill="auto"/>
            <w:noWrap/>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AÑO LECTIVO</w:t>
            </w:r>
          </w:p>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2016 - 2017</w:t>
            </w:r>
          </w:p>
        </w:tc>
      </w:tr>
      <w:tr w:rsidR="00E00A2A" w:rsidRPr="00DF3C7D" w:rsidTr="00E11E36">
        <w:trPr>
          <w:trHeight w:val="359"/>
        </w:trPr>
        <w:tc>
          <w:tcPr>
            <w:tcW w:w="5000" w:type="pct"/>
            <w:gridSpan w:val="21"/>
            <w:shd w:val="clear" w:color="auto" w:fill="auto"/>
            <w:noWrap/>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PLAN  CURRICULAR  ANUAL</w:t>
            </w:r>
          </w:p>
        </w:tc>
      </w:tr>
      <w:tr w:rsidR="00E00A2A" w:rsidRPr="00DF3C7D" w:rsidTr="00E11E36">
        <w:trPr>
          <w:trHeight w:val="280"/>
        </w:trPr>
        <w:tc>
          <w:tcPr>
            <w:tcW w:w="5000" w:type="pct"/>
            <w:gridSpan w:val="21"/>
            <w:shd w:val="clear" w:color="auto" w:fill="auto"/>
            <w:noWrap/>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1. DATOS INFORMATIVOS</w:t>
            </w:r>
          </w:p>
        </w:tc>
      </w:tr>
      <w:tr w:rsidR="00E00A2A" w:rsidRPr="00DF3C7D" w:rsidTr="00E11E36">
        <w:trPr>
          <w:trHeight w:val="88"/>
        </w:trPr>
        <w:tc>
          <w:tcPr>
            <w:tcW w:w="530" w:type="pct"/>
            <w:gridSpan w:val="3"/>
            <w:shd w:val="clear" w:color="auto" w:fill="auto"/>
            <w:noWrap/>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Área:</w:t>
            </w:r>
          </w:p>
        </w:tc>
        <w:tc>
          <w:tcPr>
            <w:tcW w:w="2749" w:type="pct"/>
            <w:gridSpan w:val="10"/>
            <w:shd w:val="clear" w:color="auto" w:fill="auto"/>
            <w:noWrap/>
            <w:vAlign w:val="center"/>
            <w:hideMark/>
          </w:tcPr>
          <w:p w:rsidR="00E00A2A" w:rsidRPr="00DF3C7D" w:rsidRDefault="002A388D" w:rsidP="00E11E36">
            <w:pPr>
              <w:tabs>
                <w:tab w:val="left" w:pos="924"/>
              </w:tabs>
              <w:autoSpaceDE w:val="0"/>
              <w:autoSpaceDN w:val="0"/>
              <w:adjustRightInd w:val="0"/>
              <w:spacing w:after="0"/>
              <w:rPr>
                <w:rFonts w:cs="Calibri"/>
                <w:sz w:val="16"/>
                <w:szCs w:val="16"/>
                <w:lang w:val="es-ES"/>
              </w:rPr>
            </w:pPr>
            <w:r w:rsidRPr="00DF3C7D">
              <w:rPr>
                <w:rFonts w:cs="Calibri"/>
                <w:sz w:val="16"/>
                <w:szCs w:val="16"/>
                <w:lang w:val="es-ES"/>
              </w:rPr>
              <w:t>Lengua y Literatura</w:t>
            </w:r>
          </w:p>
        </w:tc>
        <w:tc>
          <w:tcPr>
            <w:tcW w:w="920" w:type="pct"/>
            <w:gridSpan w:val="4"/>
            <w:shd w:val="clear" w:color="auto" w:fill="auto"/>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Asignatura:</w:t>
            </w:r>
          </w:p>
        </w:tc>
        <w:tc>
          <w:tcPr>
            <w:tcW w:w="801" w:type="pct"/>
            <w:gridSpan w:val="4"/>
            <w:shd w:val="clear" w:color="auto" w:fill="auto"/>
            <w:vAlign w:val="center"/>
            <w:hideMark/>
          </w:tcPr>
          <w:p w:rsidR="00E00A2A" w:rsidRPr="00DF3C7D" w:rsidRDefault="002A388D" w:rsidP="00E11E36">
            <w:pPr>
              <w:tabs>
                <w:tab w:val="left" w:pos="924"/>
              </w:tabs>
              <w:autoSpaceDE w:val="0"/>
              <w:autoSpaceDN w:val="0"/>
              <w:adjustRightInd w:val="0"/>
              <w:spacing w:after="0"/>
              <w:rPr>
                <w:rFonts w:cs="Calibri"/>
                <w:bCs/>
                <w:i/>
                <w:sz w:val="16"/>
                <w:szCs w:val="16"/>
                <w:lang w:val="es-ES"/>
              </w:rPr>
            </w:pPr>
            <w:r w:rsidRPr="00DF3C7D">
              <w:rPr>
                <w:rFonts w:cs="Calibri"/>
                <w:bCs/>
                <w:sz w:val="16"/>
                <w:szCs w:val="16"/>
                <w:lang w:val="es-ES"/>
              </w:rPr>
              <w:t>Lengua y Literatura</w:t>
            </w:r>
          </w:p>
        </w:tc>
      </w:tr>
      <w:tr w:rsidR="00E00A2A" w:rsidRPr="00DF3C7D" w:rsidTr="00E11E36">
        <w:trPr>
          <w:trHeight w:val="217"/>
        </w:trPr>
        <w:tc>
          <w:tcPr>
            <w:tcW w:w="530" w:type="pct"/>
            <w:gridSpan w:val="3"/>
            <w:shd w:val="clear" w:color="auto" w:fill="auto"/>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Docente(s):</w:t>
            </w:r>
          </w:p>
        </w:tc>
        <w:tc>
          <w:tcPr>
            <w:tcW w:w="4470" w:type="pct"/>
            <w:gridSpan w:val="18"/>
            <w:shd w:val="clear" w:color="auto" w:fill="auto"/>
            <w:noWrap/>
            <w:vAlign w:val="center"/>
            <w:hideMark/>
          </w:tcPr>
          <w:p w:rsidR="00E00A2A" w:rsidRPr="00DF3C7D" w:rsidRDefault="00FE1F0D" w:rsidP="00E11E36">
            <w:pPr>
              <w:tabs>
                <w:tab w:val="left" w:pos="924"/>
              </w:tabs>
              <w:autoSpaceDE w:val="0"/>
              <w:autoSpaceDN w:val="0"/>
              <w:adjustRightInd w:val="0"/>
              <w:spacing w:after="0"/>
              <w:rPr>
                <w:rFonts w:cs="Calibri"/>
                <w:sz w:val="16"/>
                <w:szCs w:val="16"/>
                <w:lang w:val="es-ES"/>
              </w:rPr>
            </w:pPr>
            <w:r w:rsidRPr="00DF3C7D">
              <w:rPr>
                <w:rFonts w:cs="Calibri"/>
                <w:sz w:val="16"/>
                <w:szCs w:val="16"/>
                <w:lang w:val="es-ES"/>
              </w:rPr>
              <w:t xml:space="preserve">Lic. </w:t>
            </w:r>
            <w:r w:rsidR="002A388D" w:rsidRPr="00DF3C7D">
              <w:rPr>
                <w:rFonts w:cs="Calibri"/>
                <w:sz w:val="16"/>
                <w:szCs w:val="16"/>
                <w:lang w:val="es-ES"/>
              </w:rPr>
              <w:t>Cristina Guanoluisa</w:t>
            </w:r>
          </w:p>
        </w:tc>
      </w:tr>
      <w:tr w:rsidR="00E00A2A" w:rsidRPr="00DF3C7D" w:rsidTr="002D0B7A">
        <w:trPr>
          <w:trHeight w:val="388"/>
        </w:trPr>
        <w:tc>
          <w:tcPr>
            <w:tcW w:w="530" w:type="pct"/>
            <w:gridSpan w:val="3"/>
            <w:shd w:val="clear" w:color="auto" w:fill="auto"/>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Grado/curso:</w:t>
            </w:r>
          </w:p>
        </w:tc>
        <w:tc>
          <w:tcPr>
            <w:tcW w:w="2736" w:type="pct"/>
            <w:gridSpan w:val="9"/>
            <w:shd w:val="clear" w:color="auto" w:fill="auto"/>
            <w:noWrap/>
            <w:vAlign w:val="center"/>
            <w:hideMark/>
          </w:tcPr>
          <w:p w:rsidR="00E00A2A" w:rsidRPr="00DF3C7D" w:rsidRDefault="002A388D" w:rsidP="00E11E36">
            <w:pPr>
              <w:tabs>
                <w:tab w:val="left" w:pos="924"/>
              </w:tabs>
              <w:autoSpaceDE w:val="0"/>
              <w:autoSpaceDN w:val="0"/>
              <w:adjustRightInd w:val="0"/>
              <w:spacing w:after="0"/>
              <w:rPr>
                <w:rFonts w:cs="Calibri"/>
                <w:bCs/>
                <w:i/>
                <w:sz w:val="16"/>
                <w:szCs w:val="16"/>
                <w:lang w:val="es-ES"/>
              </w:rPr>
            </w:pPr>
            <w:r w:rsidRPr="00DF3C7D">
              <w:rPr>
                <w:rFonts w:cs="Calibri"/>
                <w:sz w:val="16"/>
                <w:szCs w:val="16"/>
                <w:lang w:val="es-ES"/>
              </w:rPr>
              <w:t xml:space="preserve">Quinto Año de Educación General Básica </w:t>
            </w:r>
            <w:r w:rsidR="00E11E36" w:rsidRPr="00DF3C7D">
              <w:rPr>
                <w:rFonts w:cs="Calibri"/>
                <w:sz w:val="16"/>
                <w:szCs w:val="16"/>
                <w:lang w:val="es-ES"/>
              </w:rPr>
              <w:t xml:space="preserve"> (Subnivel Tres)</w:t>
            </w:r>
          </w:p>
        </w:tc>
        <w:tc>
          <w:tcPr>
            <w:tcW w:w="917" w:type="pct"/>
            <w:gridSpan w:val="4"/>
            <w:shd w:val="clear" w:color="auto" w:fill="auto"/>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Nivel Educativo:</w:t>
            </w:r>
          </w:p>
        </w:tc>
        <w:tc>
          <w:tcPr>
            <w:tcW w:w="817" w:type="pct"/>
            <w:gridSpan w:val="5"/>
            <w:shd w:val="clear" w:color="auto" w:fill="auto"/>
            <w:noWrap/>
            <w:vAlign w:val="center"/>
            <w:hideMark/>
          </w:tcPr>
          <w:p w:rsidR="00E00A2A" w:rsidRPr="00DF3C7D" w:rsidRDefault="006D434A" w:rsidP="00E11E36">
            <w:pPr>
              <w:tabs>
                <w:tab w:val="left" w:pos="924"/>
              </w:tabs>
              <w:autoSpaceDE w:val="0"/>
              <w:autoSpaceDN w:val="0"/>
              <w:adjustRightInd w:val="0"/>
              <w:spacing w:after="0"/>
              <w:rPr>
                <w:rFonts w:cs="Calibri"/>
                <w:sz w:val="16"/>
                <w:szCs w:val="16"/>
                <w:lang w:val="es-ES"/>
              </w:rPr>
            </w:pPr>
            <w:r w:rsidRPr="00DF3C7D">
              <w:rPr>
                <w:rFonts w:cs="Calibri"/>
                <w:sz w:val="16"/>
                <w:szCs w:val="16"/>
                <w:lang w:val="es-ES"/>
              </w:rPr>
              <w:t>Dos</w:t>
            </w:r>
          </w:p>
        </w:tc>
      </w:tr>
      <w:tr w:rsidR="00E00A2A" w:rsidRPr="00DF3C7D" w:rsidTr="00E11E36">
        <w:trPr>
          <w:trHeight w:val="103"/>
        </w:trPr>
        <w:tc>
          <w:tcPr>
            <w:tcW w:w="5000" w:type="pct"/>
            <w:gridSpan w:val="21"/>
            <w:shd w:val="clear" w:color="auto" w:fill="auto"/>
            <w:noWrap/>
            <w:vAlign w:val="center"/>
            <w:hideMark/>
          </w:tcPr>
          <w:p w:rsidR="00E00A2A" w:rsidRPr="00DF3C7D" w:rsidRDefault="00E00A2A" w:rsidP="00E11E36">
            <w:pPr>
              <w:tabs>
                <w:tab w:val="left" w:pos="924"/>
              </w:tabs>
              <w:autoSpaceDE w:val="0"/>
              <w:autoSpaceDN w:val="0"/>
              <w:adjustRightInd w:val="0"/>
              <w:spacing w:after="0"/>
              <w:rPr>
                <w:rFonts w:cs="Calibri"/>
                <w:b/>
                <w:bCs/>
                <w:sz w:val="16"/>
                <w:szCs w:val="16"/>
                <w:lang w:val="es-ES"/>
              </w:rPr>
            </w:pPr>
            <w:r w:rsidRPr="00DF3C7D">
              <w:rPr>
                <w:rFonts w:cs="Calibri"/>
                <w:b/>
                <w:bCs/>
                <w:sz w:val="16"/>
                <w:szCs w:val="16"/>
                <w:lang w:val="es-ES"/>
              </w:rPr>
              <w:t>2. TIEMPO</w:t>
            </w:r>
          </w:p>
        </w:tc>
      </w:tr>
      <w:tr w:rsidR="00E00A2A" w:rsidRPr="00DF3C7D" w:rsidTr="00E11E36">
        <w:trPr>
          <w:trHeight w:val="518"/>
        </w:trPr>
        <w:tc>
          <w:tcPr>
            <w:tcW w:w="413" w:type="pct"/>
            <w:gridSpan w:val="2"/>
            <w:shd w:val="clear" w:color="auto" w:fill="auto"/>
            <w:vAlign w:val="center"/>
            <w:hideMark/>
          </w:tcPr>
          <w:p w:rsidR="00E00A2A" w:rsidRPr="00DF3C7D" w:rsidRDefault="00E00A2A" w:rsidP="00E11E36">
            <w:pPr>
              <w:tabs>
                <w:tab w:val="left" w:pos="924"/>
              </w:tabs>
              <w:autoSpaceDE w:val="0"/>
              <w:autoSpaceDN w:val="0"/>
              <w:adjustRightInd w:val="0"/>
              <w:spacing w:after="0"/>
              <w:jc w:val="center"/>
              <w:rPr>
                <w:rFonts w:cs="Calibri"/>
                <w:b/>
                <w:bCs/>
                <w:sz w:val="16"/>
                <w:szCs w:val="16"/>
                <w:lang w:val="es-ES"/>
              </w:rPr>
            </w:pPr>
            <w:r w:rsidRPr="00DF3C7D">
              <w:rPr>
                <w:rFonts w:cs="Calibri"/>
                <w:b/>
                <w:bCs/>
                <w:sz w:val="16"/>
                <w:szCs w:val="16"/>
                <w:lang w:val="es-ES"/>
              </w:rPr>
              <w:t>Carga horaria semanal</w:t>
            </w:r>
          </w:p>
        </w:tc>
        <w:tc>
          <w:tcPr>
            <w:tcW w:w="620" w:type="pct"/>
            <w:gridSpan w:val="4"/>
            <w:shd w:val="clear" w:color="auto" w:fill="auto"/>
            <w:vAlign w:val="center"/>
            <w:hideMark/>
          </w:tcPr>
          <w:p w:rsidR="00E00A2A" w:rsidRPr="00DF3C7D" w:rsidRDefault="00E00A2A" w:rsidP="00E11E36">
            <w:pPr>
              <w:tabs>
                <w:tab w:val="left" w:pos="924"/>
              </w:tabs>
              <w:autoSpaceDE w:val="0"/>
              <w:autoSpaceDN w:val="0"/>
              <w:adjustRightInd w:val="0"/>
              <w:spacing w:after="0"/>
              <w:jc w:val="center"/>
              <w:rPr>
                <w:rFonts w:cs="Calibri"/>
                <w:b/>
                <w:bCs/>
                <w:sz w:val="16"/>
                <w:szCs w:val="16"/>
                <w:lang w:val="es-ES"/>
              </w:rPr>
            </w:pPr>
            <w:r w:rsidRPr="00DF3C7D">
              <w:rPr>
                <w:rFonts w:cs="Calibri"/>
                <w:b/>
                <w:bCs/>
                <w:sz w:val="16"/>
                <w:szCs w:val="16"/>
                <w:lang w:val="es-ES"/>
              </w:rPr>
              <w:t>No. Semanas de trabajo</w:t>
            </w:r>
          </w:p>
        </w:tc>
        <w:tc>
          <w:tcPr>
            <w:tcW w:w="2144" w:type="pct"/>
            <w:gridSpan w:val="5"/>
            <w:shd w:val="clear" w:color="auto" w:fill="auto"/>
            <w:vAlign w:val="center"/>
            <w:hideMark/>
          </w:tcPr>
          <w:p w:rsidR="00E00A2A" w:rsidRPr="00DF3C7D" w:rsidRDefault="00E00A2A" w:rsidP="00E11E36">
            <w:pPr>
              <w:tabs>
                <w:tab w:val="left" w:pos="924"/>
              </w:tabs>
              <w:autoSpaceDE w:val="0"/>
              <w:autoSpaceDN w:val="0"/>
              <w:adjustRightInd w:val="0"/>
              <w:spacing w:after="0"/>
              <w:jc w:val="center"/>
              <w:rPr>
                <w:rFonts w:cs="Calibri"/>
                <w:b/>
                <w:bCs/>
                <w:sz w:val="16"/>
                <w:szCs w:val="16"/>
                <w:lang w:val="es-ES"/>
              </w:rPr>
            </w:pPr>
            <w:r w:rsidRPr="00DF3C7D">
              <w:rPr>
                <w:rFonts w:cs="Calibri"/>
                <w:b/>
                <w:bCs/>
                <w:sz w:val="16"/>
                <w:szCs w:val="16"/>
                <w:lang w:val="es-ES"/>
              </w:rPr>
              <w:t>Evaluación del aprendizaje e imprevistos</w:t>
            </w:r>
          </w:p>
        </w:tc>
        <w:tc>
          <w:tcPr>
            <w:tcW w:w="1423" w:type="pct"/>
            <w:gridSpan w:val="8"/>
            <w:shd w:val="clear" w:color="auto" w:fill="auto"/>
            <w:vAlign w:val="center"/>
            <w:hideMark/>
          </w:tcPr>
          <w:p w:rsidR="00E00A2A" w:rsidRPr="00DF3C7D" w:rsidRDefault="00E00A2A" w:rsidP="00E11E36">
            <w:pPr>
              <w:tabs>
                <w:tab w:val="left" w:pos="924"/>
              </w:tabs>
              <w:autoSpaceDE w:val="0"/>
              <w:autoSpaceDN w:val="0"/>
              <w:adjustRightInd w:val="0"/>
              <w:spacing w:after="0"/>
              <w:jc w:val="center"/>
              <w:rPr>
                <w:rFonts w:cs="Calibri"/>
                <w:b/>
                <w:bCs/>
                <w:sz w:val="16"/>
                <w:szCs w:val="16"/>
                <w:lang w:val="es-ES"/>
              </w:rPr>
            </w:pPr>
            <w:r w:rsidRPr="00DF3C7D">
              <w:rPr>
                <w:rFonts w:cs="Calibri"/>
                <w:b/>
                <w:bCs/>
                <w:sz w:val="16"/>
                <w:szCs w:val="16"/>
                <w:lang w:val="es-ES"/>
              </w:rPr>
              <w:t>Total de semanas clases</w:t>
            </w:r>
          </w:p>
        </w:tc>
        <w:tc>
          <w:tcPr>
            <w:tcW w:w="400" w:type="pct"/>
            <w:gridSpan w:val="2"/>
            <w:shd w:val="clear" w:color="auto" w:fill="auto"/>
            <w:vAlign w:val="center"/>
            <w:hideMark/>
          </w:tcPr>
          <w:p w:rsidR="00E00A2A" w:rsidRPr="00DF3C7D" w:rsidRDefault="00E00A2A" w:rsidP="00E11E36">
            <w:pPr>
              <w:tabs>
                <w:tab w:val="left" w:pos="924"/>
              </w:tabs>
              <w:autoSpaceDE w:val="0"/>
              <w:autoSpaceDN w:val="0"/>
              <w:adjustRightInd w:val="0"/>
              <w:spacing w:after="0"/>
              <w:jc w:val="center"/>
              <w:rPr>
                <w:rFonts w:cs="Calibri"/>
                <w:b/>
                <w:bCs/>
                <w:sz w:val="16"/>
                <w:szCs w:val="16"/>
                <w:lang w:val="es-ES"/>
              </w:rPr>
            </w:pPr>
            <w:r w:rsidRPr="00DF3C7D">
              <w:rPr>
                <w:rFonts w:cs="Calibri"/>
                <w:b/>
                <w:bCs/>
                <w:sz w:val="16"/>
                <w:szCs w:val="16"/>
                <w:lang w:val="es-ES"/>
              </w:rPr>
              <w:t>Total de periodos</w:t>
            </w:r>
          </w:p>
        </w:tc>
      </w:tr>
      <w:tr w:rsidR="00E00A2A" w:rsidRPr="00DF3C7D" w:rsidTr="00E11E36">
        <w:trPr>
          <w:trHeight w:val="297"/>
        </w:trPr>
        <w:tc>
          <w:tcPr>
            <w:tcW w:w="413" w:type="pct"/>
            <w:gridSpan w:val="2"/>
            <w:shd w:val="clear" w:color="auto" w:fill="auto"/>
            <w:vAlign w:val="center"/>
          </w:tcPr>
          <w:p w:rsidR="00E00A2A" w:rsidRPr="00DF3C7D" w:rsidRDefault="00F4515D" w:rsidP="00E11E36">
            <w:pPr>
              <w:tabs>
                <w:tab w:val="left" w:pos="924"/>
              </w:tabs>
              <w:autoSpaceDE w:val="0"/>
              <w:autoSpaceDN w:val="0"/>
              <w:adjustRightInd w:val="0"/>
              <w:spacing w:after="0"/>
              <w:jc w:val="center"/>
              <w:rPr>
                <w:rFonts w:cs="Calibri"/>
                <w:sz w:val="16"/>
                <w:szCs w:val="16"/>
                <w:lang w:val="es-ES"/>
              </w:rPr>
            </w:pPr>
            <w:r w:rsidRPr="00DF3C7D">
              <w:rPr>
                <w:rFonts w:cs="Calibri"/>
                <w:sz w:val="16"/>
                <w:szCs w:val="16"/>
                <w:lang w:val="es-ES"/>
              </w:rPr>
              <w:t>21</w:t>
            </w:r>
          </w:p>
        </w:tc>
        <w:tc>
          <w:tcPr>
            <w:tcW w:w="620" w:type="pct"/>
            <w:gridSpan w:val="4"/>
            <w:shd w:val="clear" w:color="auto" w:fill="auto"/>
            <w:vAlign w:val="center"/>
          </w:tcPr>
          <w:p w:rsidR="00E00A2A" w:rsidRPr="00DF3C7D" w:rsidRDefault="00E11E36" w:rsidP="00E11E36">
            <w:pPr>
              <w:tabs>
                <w:tab w:val="left" w:pos="924"/>
              </w:tabs>
              <w:autoSpaceDE w:val="0"/>
              <w:autoSpaceDN w:val="0"/>
              <w:adjustRightInd w:val="0"/>
              <w:spacing w:after="0"/>
              <w:jc w:val="center"/>
              <w:rPr>
                <w:rFonts w:cs="Calibri"/>
                <w:sz w:val="16"/>
                <w:szCs w:val="16"/>
                <w:lang w:val="es-ES"/>
              </w:rPr>
            </w:pPr>
            <w:r w:rsidRPr="00DF3C7D">
              <w:rPr>
                <w:rFonts w:cs="Calibri"/>
                <w:sz w:val="16"/>
                <w:szCs w:val="16"/>
                <w:lang w:val="es-ES"/>
              </w:rPr>
              <w:t>40</w:t>
            </w:r>
          </w:p>
        </w:tc>
        <w:tc>
          <w:tcPr>
            <w:tcW w:w="2144" w:type="pct"/>
            <w:gridSpan w:val="5"/>
            <w:shd w:val="clear" w:color="auto" w:fill="auto"/>
            <w:vAlign w:val="center"/>
          </w:tcPr>
          <w:p w:rsidR="00E00A2A" w:rsidRPr="00DF3C7D" w:rsidRDefault="006C018D" w:rsidP="00E11E36">
            <w:pPr>
              <w:tabs>
                <w:tab w:val="left" w:pos="924"/>
              </w:tabs>
              <w:autoSpaceDE w:val="0"/>
              <w:autoSpaceDN w:val="0"/>
              <w:adjustRightInd w:val="0"/>
              <w:spacing w:after="0"/>
              <w:jc w:val="center"/>
              <w:rPr>
                <w:rFonts w:cs="Calibri"/>
                <w:sz w:val="16"/>
                <w:szCs w:val="16"/>
                <w:lang w:val="es-ES"/>
              </w:rPr>
            </w:pPr>
            <w:r>
              <w:rPr>
                <w:rFonts w:cs="Calibri"/>
                <w:sz w:val="16"/>
                <w:szCs w:val="16"/>
                <w:lang w:val="es-ES"/>
              </w:rPr>
              <w:t>3</w:t>
            </w:r>
          </w:p>
        </w:tc>
        <w:tc>
          <w:tcPr>
            <w:tcW w:w="1423" w:type="pct"/>
            <w:gridSpan w:val="8"/>
            <w:shd w:val="clear" w:color="auto" w:fill="auto"/>
            <w:vAlign w:val="center"/>
          </w:tcPr>
          <w:p w:rsidR="00E00A2A" w:rsidRPr="00DF3C7D" w:rsidRDefault="006C018D" w:rsidP="00E11E36">
            <w:pPr>
              <w:tabs>
                <w:tab w:val="left" w:pos="924"/>
              </w:tabs>
              <w:autoSpaceDE w:val="0"/>
              <w:autoSpaceDN w:val="0"/>
              <w:adjustRightInd w:val="0"/>
              <w:spacing w:after="0"/>
              <w:jc w:val="center"/>
              <w:rPr>
                <w:rFonts w:cs="Calibri"/>
                <w:sz w:val="16"/>
                <w:szCs w:val="16"/>
                <w:lang w:val="es-ES"/>
              </w:rPr>
            </w:pPr>
            <w:r>
              <w:rPr>
                <w:rFonts w:cs="Calibri"/>
                <w:sz w:val="16"/>
                <w:szCs w:val="16"/>
                <w:lang w:val="es-ES"/>
              </w:rPr>
              <w:t>37</w:t>
            </w:r>
          </w:p>
        </w:tc>
        <w:tc>
          <w:tcPr>
            <w:tcW w:w="400" w:type="pct"/>
            <w:gridSpan w:val="2"/>
            <w:shd w:val="clear" w:color="auto" w:fill="auto"/>
            <w:vAlign w:val="center"/>
          </w:tcPr>
          <w:p w:rsidR="00E00A2A" w:rsidRPr="00DF3C7D" w:rsidRDefault="006C018D" w:rsidP="00E11E36">
            <w:pPr>
              <w:tabs>
                <w:tab w:val="left" w:pos="924"/>
              </w:tabs>
              <w:autoSpaceDE w:val="0"/>
              <w:autoSpaceDN w:val="0"/>
              <w:adjustRightInd w:val="0"/>
              <w:spacing w:after="0"/>
              <w:jc w:val="center"/>
              <w:rPr>
                <w:rFonts w:cs="Calibri"/>
                <w:sz w:val="16"/>
                <w:szCs w:val="16"/>
                <w:lang w:val="es-ES"/>
              </w:rPr>
            </w:pPr>
            <w:r>
              <w:rPr>
                <w:rFonts w:cs="Calibri"/>
                <w:sz w:val="16"/>
                <w:szCs w:val="16"/>
                <w:lang w:val="es-ES"/>
              </w:rPr>
              <w:t>777</w:t>
            </w:r>
          </w:p>
        </w:tc>
      </w:tr>
      <w:tr w:rsidR="00E00A2A" w:rsidRPr="00DF3C7D" w:rsidTr="00320DE8">
        <w:trPr>
          <w:trHeight w:val="294"/>
        </w:trPr>
        <w:tc>
          <w:tcPr>
            <w:tcW w:w="5000" w:type="pct"/>
            <w:gridSpan w:val="21"/>
            <w:shd w:val="clear" w:color="auto" w:fill="auto"/>
            <w:noWrap/>
            <w:hideMark/>
          </w:tcPr>
          <w:p w:rsidR="00E00A2A" w:rsidRPr="00DF3C7D" w:rsidRDefault="00E00A2A" w:rsidP="005D2CD6">
            <w:pPr>
              <w:tabs>
                <w:tab w:val="left" w:pos="924"/>
              </w:tabs>
              <w:autoSpaceDE w:val="0"/>
              <w:autoSpaceDN w:val="0"/>
              <w:adjustRightInd w:val="0"/>
              <w:rPr>
                <w:rFonts w:cs="Calibri"/>
                <w:bCs/>
                <w:sz w:val="16"/>
                <w:szCs w:val="16"/>
                <w:lang w:val="es-ES"/>
              </w:rPr>
            </w:pPr>
            <w:r w:rsidRPr="00DF3C7D">
              <w:rPr>
                <w:rFonts w:cs="Calibri"/>
                <w:b/>
                <w:bCs/>
                <w:sz w:val="16"/>
                <w:szCs w:val="16"/>
                <w:lang w:val="es-ES"/>
              </w:rPr>
              <w:t>3. OBJETIVOS</w:t>
            </w:r>
            <w:r w:rsidRPr="00DF3C7D">
              <w:rPr>
                <w:rFonts w:cs="Calibri"/>
                <w:bCs/>
                <w:sz w:val="16"/>
                <w:szCs w:val="16"/>
                <w:lang w:val="es-ES"/>
              </w:rPr>
              <w:t xml:space="preserve">  </w:t>
            </w:r>
            <w:r w:rsidRPr="00DF3C7D">
              <w:rPr>
                <w:rFonts w:cs="Calibri"/>
                <w:b/>
                <w:bCs/>
                <w:sz w:val="16"/>
                <w:szCs w:val="16"/>
                <w:lang w:val="es-ES"/>
              </w:rPr>
              <w:t>GENERALES</w:t>
            </w:r>
          </w:p>
        </w:tc>
      </w:tr>
      <w:tr w:rsidR="00E00A2A" w:rsidRPr="00DF3C7D" w:rsidTr="002D0B7A">
        <w:trPr>
          <w:trHeight w:val="294"/>
        </w:trPr>
        <w:tc>
          <w:tcPr>
            <w:tcW w:w="3128" w:type="pct"/>
            <w:gridSpan w:val="10"/>
            <w:shd w:val="clear" w:color="auto" w:fill="auto"/>
            <w:noWrap/>
            <w:hideMark/>
          </w:tcPr>
          <w:p w:rsidR="00866BFC" w:rsidRPr="00DF3C7D" w:rsidRDefault="00E00A2A" w:rsidP="00B00027">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Objetivos del área</w:t>
            </w:r>
            <w:r w:rsidR="00866BFC" w:rsidRPr="00DF3C7D">
              <w:rPr>
                <w:rFonts w:cs="Calibri"/>
                <w:b/>
                <w:bCs/>
                <w:sz w:val="16"/>
                <w:szCs w:val="16"/>
                <w:lang w:val="es-ES"/>
              </w:rPr>
              <w:t>:</w:t>
            </w:r>
            <w:r w:rsidR="00B00027" w:rsidRPr="00DF3C7D">
              <w:rPr>
                <w:rFonts w:cs="Calibri"/>
                <w:b/>
                <w:bCs/>
                <w:sz w:val="16"/>
                <w:szCs w:val="16"/>
                <w:lang w:val="es-ES"/>
              </w:rPr>
              <w:t xml:space="preserve"> </w:t>
            </w:r>
          </w:p>
          <w:p w:rsidR="00B00027" w:rsidRPr="00DF3C7D" w:rsidRDefault="00B00027"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OG.LL.1. Desempeñarse como usuarios competentes de la cultura escrita en diversos contextos personales, sociales y culturales para actuar con autonomía y ejercer una ciudadanía plena.</w:t>
            </w:r>
          </w:p>
          <w:p w:rsidR="00B00027" w:rsidRPr="00DF3C7D" w:rsidRDefault="00B00027"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OG.LL.2. Valorar la diversidad lingüística a partir del conocimiento de su aporte a la construcción de una sociedad intercultural y plurinacional, en un marco de interacción respetuosa y de fortalecimiento de la identidad.</w:t>
            </w:r>
          </w:p>
          <w:p w:rsidR="00B00027" w:rsidRPr="00DF3C7D" w:rsidRDefault="00B00027"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OG.LL.3. Evaluar, con sentido crítico, discursos orales relacionados con la actualidad social y cultural para asumir y consolidar una perspectiva personal.</w:t>
            </w:r>
          </w:p>
          <w:p w:rsidR="00B00027" w:rsidRPr="00DF3C7D" w:rsidRDefault="00B00027"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OG.LL.4. Participar de manera fluida y eficiente en diversas situaciones de comunicación oral, formales y no formales, integrando los conocimientos sobre la estructura de la lengua oral y utilizando vocabulario especializado, según la intencionalidad del discurso.</w:t>
            </w:r>
          </w:p>
          <w:p w:rsidR="00B00027" w:rsidRPr="00DF3C7D" w:rsidRDefault="00B00027"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 xml:space="preserve">OG.LL.5. Leer de manera autónoma y aplicar estrategias cognitivas y </w:t>
            </w:r>
            <w:proofErr w:type="spellStart"/>
            <w:r w:rsidRPr="00DF3C7D">
              <w:rPr>
                <w:rFonts w:cs="Calibri"/>
                <w:bCs/>
                <w:sz w:val="16"/>
                <w:szCs w:val="16"/>
                <w:lang w:val="es-ES"/>
              </w:rPr>
              <w:t>metacognitivas</w:t>
            </w:r>
            <w:proofErr w:type="spellEnd"/>
            <w:r w:rsidRPr="00DF3C7D">
              <w:rPr>
                <w:rFonts w:cs="Calibri"/>
                <w:bCs/>
                <w:sz w:val="16"/>
                <w:szCs w:val="16"/>
                <w:lang w:val="es-ES"/>
              </w:rPr>
              <w:t xml:space="preserve"> de comprensión, según el propósito de lectura.</w:t>
            </w:r>
          </w:p>
          <w:p w:rsidR="00B00027" w:rsidRPr="00DF3C7D" w:rsidRDefault="00B00027"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OG.LL.6. Seleccionar textos, demostrando una actitud reflexiva y crítica con respecto a la calidad y veracidad de la información disponible en diversas fuentes para hacer uso selectivo y sistemático de la misma.</w:t>
            </w:r>
          </w:p>
          <w:p w:rsidR="00B00027" w:rsidRPr="00DF3C7D" w:rsidRDefault="00B00027"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OG.LL.7. Producir diferentes tipos de texto, con distintos propósitos y en variadas situaciones comunicativas, en diversos soportes disponibles para comunicarse, aprender y construir conocimientos.</w:t>
            </w:r>
          </w:p>
          <w:p w:rsidR="00B00027" w:rsidRPr="00DF3C7D" w:rsidRDefault="00B00027"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OG.LL.8. Aplicar los conocimientos sobre los elementos estructurales y funcionales de la lengua castellana en los procesos de composición y revisión de textos escritos para comunicarse de manera eficiente.</w:t>
            </w:r>
          </w:p>
          <w:p w:rsidR="00B00027" w:rsidRPr="00DF3C7D" w:rsidRDefault="00327FB4"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 xml:space="preserve">OG.LL.9. </w:t>
            </w:r>
            <w:r w:rsidR="00B00027" w:rsidRPr="00DF3C7D">
              <w:rPr>
                <w:rFonts w:cs="Calibri"/>
                <w:bCs/>
                <w:sz w:val="16"/>
                <w:szCs w:val="16"/>
                <w:lang w:val="es-ES"/>
              </w:rPr>
              <w:t>Seleccionar y examinar textos literarios, en el marco de la tradición nacional y mundial, para ponerlos en diálogo con la historia y la cultura.</w:t>
            </w:r>
          </w:p>
          <w:p w:rsidR="00B00027" w:rsidRPr="00DF3C7D" w:rsidRDefault="00327FB4"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 xml:space="preserve">OG.LL.10. </w:t>
            </w:r>
            <w:r w:rsidR="00B00027" w:rsidRPr="00DF3C7D">
              <w:rPr>
                <w:rFonts w:cs="Calibri"/>
                <w:bCs/>
                <w:sz w:val="16"/>
                <w:szCs w:val="16"/>
                <w:lang w:val="es-ES"/>
              </w:rPr>
              <w:t>Apropiarse del patrimonio literario ecuatoriano, a partir del conocimiento de sus principales exponentes, para construir un sentido de pertenencia.</w:t>
            </w:r>
          </w:p>
          <w:p w:rsidR="00B00027" w:rsidRPr="00DF3C7D" w:rsidRDefault="00327FB4" w:rsidP="00B00027">
            <w:p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 xml:space="preserve">OG.LL.11. </w:t>
            </w:r>
            <w:r w:rsidR="00B00027" w:rsidRPr="00DF3C7D">
              <w:rPr>
                <w:rFonts w:cs="Calibri"/>
                <w:bCs/>
                <w:sz w:val="16"/>
                <w:szCs w:val="16"/>
                <w:lang w:val="es-ES"/>
              </w:rPr>
              <w:t>Ampliar las posibilidades expresivas de la escritura al desarrollar una sensibilidad estética e imaginativa en el uso personal y creativo del lenguaje.</w:t>
            </w:r>
          </w:p>
        </w:tc>
        <w:tc>
          <w:tcPr>
            <w:tcW w:w="1872" w:type="pct"/>
            <w:gridSpan w:val="11"/>
            <w:shd w:val="clear" w:color="auto" w:fill="auto"/>
            <w:noWrap/>
            <w:hideMark/>
          </w:tcPr>
          <w:p w:rsidR="00E00A2A" w:rsidRPr="00DF3C7D" w:rsidRDefault="00E00A2A" w:rsidP="00835263">
            <w:pPr>
              <w:tabs>
                <w:tab w:val="left" w:pos="924"/>
              </w:tabs>
              <w:autoSpaceDE w:val="0"/>
              <w:autoSpaceDN w:val="0"/>
              <w:adjustRightInd w:val="0"/>
              <w:jc w:val="center"/>
              <w:rPr>
                <w:rFonts w:cs="Calibri"/>
                <w:b/>
                <w:bCs/>
                <w:sz w:val="16"/>
                <w:szCs w:val="16"/>
              </w:rPr>
            </w:pPr>
            <w:r w:rsidRPr="00DF3C7D">
              <w:rPr>
                <w:rFonts w:cs="Calibri"/>
                <w:b/>
                <w:bCs/>
                <w:sz w:val="16"/>
                <w:szCs w:val="16"/>
                <w:lang w:val="es-ES"/>
              </w:rPr>
              <w:t>Objetivos del grado/curso</w:t>
            </w:r>
            <w:r w:rsidR="00327FB4" w:rsidRPr="00DF3C7D">
              <w:rPr>
                <w:rFonts w:cs="Calibri"/>
                <w:b/>
                <w:bCs/>
                <w:sz w:val="16"/>
                <w:szCs w:val="16"/>
                <w:lang w:val="es-ES"/>
              </w:rPr>
              <w:t xml:space="preserve"> </w:t>
            </w:r>
          </w:p>
          <w:p w:rsidR="000933AB" w:rsidRPr="00DF3C7D" w:rsidRDefault="000933AB" w:rsidP="00EE6AE1">
            <w:pPr>
              <w:pStyle w:val="Prrafodelista"/>
              <w:numPr>
                <w:ilvl w:val="0"/>
                <w:numId w:val="3"/>
              </w:num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 xml:space="preserve">Interactuar con diversas expresiones culturales </w:t>
            </w:r>
            <w:r w:rsidR="00EE6AE1" w:rsidRPr="00DF3C7D">
              <w:rPr>
                <w:rFonts w:cs="Calibri"/>
                <w:bCs/>
                <w:sz w:val="16"/>
                <w:szCs w:val="16"/>
                <w:lang w:val="es-ES"/>
              </w:rPr>
              <w:t xml:space="preserve">literarias y no literarias </w:t>
            </w:r>
            <w:r w:rsidRPr="00DF3C7D">
              <w:rPr>
                <w:rFonts w:cs="Calibri"/>
                <w:bCs/>
                <w:sz w:val="16"/>
                <w:szCs w:val="16"/>
                <w:lang w:val="es-ES"/>
              </w:rPr>
              <w:t xml:space="preserve">para acceder, participar y apropiarse de la cultura escrita mediante discursos orales en  contextos de la actividad socio-cultural y analizarlos con sentido crítico para aplicar los conocimientos semánticos, léxicos, </w:t>
            </w:r>
            <w:r w:rsidR="00EE6AE1" w:rsidRPr="00DF3C7D">
              <w:rPr>
                <w:rFonts w:cs="Calibri"/>
                <w:bCs/>
                <w:sz w:val="16"/>
                <w:szCs w:val="16"/>
                <w:lang w:val="es-ES"/>
              </w:rPr>
              <w:t xml:space="preserve">sintácticos, ortográficos y propiedades textuales en </w:t>
            </w:r>
            <w:r w:rsidRPr="00DF3C7D">
              <w:rPr>
                <w:rFonts w:cs="Calibri"/>
                <w:bCs/>
                <w:sz w:val="16"/>
                <w:szCs w:val="16"/>
                <w:lang w:val="es-ES"/>
              </w:rPr>
              <w:t>procesos de composición y revisión de textos escritos.</w:t>
            </w:r>
          </w:p>
          <w:p w:rsidR="00835263" w:rsidRPr="00DF3C7D" w:rsidRDefault="00835263" w:rsidP="000933AB">
            <w:pPr>
              <w:tabs>
                <w:tab w:val="left" w:pos="924"/>
              </w:tabs>
              <w:autoSpaceDE w:val="0"/>
              <w:autoSpaceDN w:val="0"/>
              <w:adjustRightInd w:val="0"/>
              <w:spacing w:after="0"/>
              <w:rPr>
                <w:rFonts w:cs="Calibri"/>
                <w:bCs/>
                <w:sz w:val="16"/>
                <w:szCs w:val="16"/>
                <w:lang w:val="es-ES"/>
              </w:rPr>
            </w:pPr>
          </w:p>
        </w:tc>
      </w:tr>
      <w:tr w:rsidR="00E00A2A" w:rsidRPr="00DF3C7D" w:rsidTr="002D0B7A">
        <w:trPr>
          <w:trHeight w:val="231"/>
        </w:trPr>
        <w:tc>
          <w:tcPr>
            <w:tcW w:w="3128" w:type="pct"/>
            <w:gridSpan w:val="10"/>
            <w:shd w:val="clear" w:color="auto" w:fill="auto"/>
            <w:vAlign w:val="bottom"/>
          </w:tcPr>
          <w:p w:rsidR="00A209B6" w:rsidRPr="00DF3C7D" w:rsidRDefault="00E00A2A" w:rsidP="00A209B6">
            <w:pPr>
              <w:autoSpaceDE w:val="0"/>
              <w:autoSpaceDN w:val="0"/>
              <w:adjustRightInd w:val="0"/>
              <w:spacing w:after="0"/>
              <w:jc w:val="center"/>
              <w:rPr>
                <w:rFonts w:cs="Calibri"/>
                <w:b/>
                <w:bCs/>
                <w:sz w:val="16"/>
                <w:szCs w:val="16"/>
                <w:lang w:val="es-ES"/>
              </w:rPr>
            </w:pPr>
            <w:r w:rsidRPr="00DF3C7D">
              <w:rPr>
                <w:rFonts w:cs="Calibri"/>
                <w:b/>
                <w:bCs/>
                <w:sz w:val="16"/>
                <w:szCs w:val="16"/>
                <w:lang w:val="es-ES"/>
              </w:rPr>
              <w:t>4. EJES TRANSVERSALES:</w:t>
            </w:r>
          </w:p>
        </w:tc>
        <w:tc>
          <w:tcPr>
            <w:tcW w:w="1872" w:type="pct"/>
            <w:gridSpan w:val="11"/>
            <w:shd w:val="clear" w:color="auto" w:fill="auto"/>
            <w:vAlign w:val="bottom"/>
          </w:tcPr>
          <w:p w:rsidR="00E00A2A" w:rsidRPr="00DF3C7D" w:rsidRDefault="000933AB" w:rsidP="000933AB">
            <w:pPr>
              <w:tabs>
                <w:tab w:val="left" w:pos="924"/>
              </w:tabs>
              <w:autoSpaceDE w:val="0"/>
              <w:autoSpaceDN w:val="0"/>
              <w:adjustRightInd w:val="0"/>
              <w:jc w:val="both"/>
              <w:rPr>
                <w:rFonts w:cs="Calibri"/>
                <w:i/>
                <w:sz w:val="16"/>
                <w:szCs w:val="16"/>
                <w:lang w:val="es-ES"/>
              </w:rPr>
            </w:pPr>
            <w:r w:rsidRPr="00DF3C7D">
              <w:rPr>
                <w:rFonts w:cs="Eurostile LT Std"/>
                <w:bCs/>
                <w:color w:val="000000"/>
                <w:sz w:val="16"/>
                <w:szCs w:val="16"/>
              </w:rPr>
              <w:t xml:space="preserve">Para un Buen Vivir, es necesario que nos comprometamos a vivir en solidaridad con </w:t>
            </w:r>
            <w:r w:rsidRPr="00DF3C7D">
              <w:rPr>
                <w:rFonts w:cs="Eurostile LT Std"/>
                <w:bCs/>
                <w:color w:val="000000"/>
                <w:sz w:val="16"/>
                <w:szCs w:val="16"/>
              </w:rPr>
              <w:lastRenderedPageBreak/>
              <w:t>nuestra familia, amigos y la comunidad a fin de obtener una convivencia pacífica e intercultural para ser buenos ciudadanos.</w:t>
            </w:r>
          </w:p>
        </w:tc>
      </w:tr>
      <w:tr w:rsidR="00E00A2A" w:rsidRPr="00DF3C7D" w:rsidTr="00320DE8">
        <w:trPr>
          <w:trHeight w:val="257"/>
        </w:trPr>
        <w:tc>
          <w:tcPr>
            <w:tcW w:w="5000" w:type="pct"/>
            <w:gridSpan w:val="21"/>
            <w:shd w:val="clear" w:color="auto" w:fill="auto"/>
          </w:tcPr>
          <w:p w:rsidR="00E00A2A" w:rsidRPr="00DF3C7D" w:rsidRDefault="00E00A2A" w:rsidP="00E00A2A">
            <w:pPr>
              <w:numPr>
                <w:ilvl w:val="0"/>
                <w:numId w:val="1"/>
              </w:numPr>
              <w:suppressAutoHyphens/>
              <w:autoSpaceDE w:val="0"/>
              <w:autoSpaceDN w:val="0"/>
              <w:adjustRightInd w:val="0"/>
              <w:spacing w:after="0" w:line="240" w:lineRule="auto"/>
              <w:ind w:left="284" w:hanging="284"/>
              <w:rPr>
                <w:rFonts w:cs="Calibri"/>
                <w:sz w:val="16"/>
                <w:szCs w:val="16"/>
                <w:lang w:val="es-ES"/>
              </w:rPr>
            </w:pPr>
            <w:r w:rsidRPr="00DF3C7D">
              <w:rPr>
                <w:rFonts w:cs="Calibri"/>
                <w:bCs/>
                <w:sz w:val="16"/>
                <w:szCs w:val="16"/>
                <w:lang w:val="es-ES"/>
              </w:rPr>
              <w:lastRenderedPageBreak/>
              <w:t xml:space="preserve"> </w:t>
            </w:r>
            <w:r w:rsidRPr="00DF3C7D">
              <w:rPr>
                <w:rFonts w:cs="Calibri"/>
                <w:b/>
                <w:bCs/>
                <w:sz w:val="16"/>
                <w:szCs w:val="16"/>
                <w:lang w:val="es-ES"/>
              </w:rPr>
              <w:t>DESARROLLO DE UNIDADES DE PLANIFICACIÓN*</w:t>
            </w:r>
          </w:p>
        </w:tc>
      </w:tr>
      <w:tr w:rsidR="00E00A2A" w:rsidRPr="00DF3C7D" w:rsidTr="00320DE8">
        <w:trPr>
          <w:trHeight w:val="280"/>
        </w:trPr>
        <w:tc>
          <w:tcPr>
            <w:tcW w:w="156" w:type="pct"/>
            <w:shd w:val="clear" w:color="auto" w:fill="auto"/>
            <w:hideMark/>
          </w:tcPr>
          <w:p w:rsidR="00E00A2A" w:rsidRPr="00DF3C7D" w:rsidRDefault="00E00A2A" w:rsidP="008121A9">
            <w:pPr>
              <w:tabs>
                <w:tab w:val="left" w:pos="924"/>
              </w:tabs>
              <w:autoSpaceDE w:val="0"/>
              <w:autoSpaceDN w:val="0"/>
              <w:adjustRightInd w:val="0"/>
              <w:spacing w:after="0"/>
              <w:jc w:val="center"/>
              <w:rPr>
                <w:rFonts w:cs="Calibri"/>
                <w:bCs/>
                <w:sz w:val="16"/>
                <w:szCs w:val="16"/>
                <w:lang w:val="es-ES"/>
              </w:rPr>
            </w:pPr>
            <w:r w:rsidRPr="00DF3C7D">
              <w:rPr>
                <w:rFonts w:cs="Calibri"/>
                <w:bCs/>
                <w:sz w:val="16"/>
                <w:szCs w:val="16"/>
                <w:lang w:val="es-ES"/>
              </w:rPr>
              <w:t>N.º</w:t>
            </w:r>
          </w:p>
        </w:tc>
        <w:tc>
          <w:tcPr>
            <w:tcW w:w="530" w:type="pct"/>
            <w:gridSpan w:val="3"/>
            <w:shd w:val="clear" w:color="auto" w:fill="auto"/>
          </w:tcPr>
          <w:p w:rsidR="00E00A2A" w:rsidRPr="00DF3C7D" w:rsidRDefault="00E00A2A" w:rsidP="008121A9">
            <w:pPr>
              <w:tabs>
                <w:tab w:val="left" w:pos="924"/>
              </w:tabs>
              <w:autoSpaceDE w:val="0"/>
              <w:autoSpaceDN w:val="0"/>
              <w:adjustRightInd w:val="0"/>
              <w:spacing w:after="0"/>
              <w:jc w:val="center"/>
              <w:rPr>
                <w:rFonts w:cs="Calibri"/>
                <w:bCs/>
                <w:sz w:val="16"/>
                <w:szCs w:val="16"/>
                <w:lang w:val="es-ES"/>
              </w:rPr>
            </w:pPr>
            <w:r w:rsidRPr="00DF3C7D">
              <w:rPr>
                <w:rFonts w:cs="Calibri"/>
                <w:bCs/>
                <w:sz w:val="16"/>
                <w:szCs w:val="16"/>
                <w:lang w:val="es-ES"/>
              </w:rPr>
              <w:t>Título de la unidad de planificación</w:t>
            </w:r>
          </w:p>
        </w:tc>
        <w:tc>
          <w:tcPr>
            <w:tcW w:w="598" w:type="pct"/>
            <w:gridSpan w:val="3"/>
            <w:shd w:val="clear" w:color="auto" w:fill="auto"/>
          </w:tcPr>
          <w:p w:rsidR="00E00A2A" w:rsidRPr="00DF3C7D" w:rsidRDefault="00E00A2A" w:rsidP="008121A9">
            <w:pPr>
              <w:tabs>
                <w:tab w:val="left" w:pos="924"/>
              </w:tabs>
              <w:autoSpaceDE w:val="0"/>
              <w:autoSpaceDN w:val="0"/>
              <w:adjustRightInd w:val="0"/>
              <w:spacing w:after="0"/>
              <w:jc w:val="center"/>
              <w:rPr>
                <w:rFonts w:cs="Calibri"/>
                <w:bCs/>
                <w:sz w:val="16"/>
                <w:szCs w:val="16"/>
                <w:lang w:val="es-ES"/>
              </w:rPr>
            </w:pPr>
            <w:r w:rsidRPr="00DF3C7D">
              <w:rPr>
                <w:rFonts w:cs="Calibri"/>
                <w:bCs/>
                <w:sz w:val="16"/>
                <w:szCs w:val="16"/>
                <w:lang w:val="es-ES"/>
              </w:rPr>
              <w:t>Objetivos específicos de la unidad de planificación</w:t>
            </w:r>
          </w:p>
        </w:tc>
        <w:tc>
          <w:tcPr>
            <w:tcW w:w="993" w:type="pct"/>
            <w:gridSpan w:val="2"/>
            <w:shd w:val="clear" w:color="auto" w:fill="auto"/>
          </w:tcPr>
          <w:p w:rsidR="00E00A2A" w:rsidRPr="00DF3C7D" w:rsidRDefault="00E00A2A" w:rsidP="008121A9">
            <w:pPr>
              <w:tabs>
                <w:tab w:val="left" w:pos="924"/>
              </w:tabs>
              <w:autoSpaceDE w:val="0"/>
              <w:autoSpaceDN w:val="0"/>
              <w:adjustRightInd w:val="0"/>
              <w:spacing w:after="0"/>
              <w:jc w:val="center"/>
              <w:rPr>
                <w:rFonts w:cs="Calibri"/>
                <w:bCs/>
                <w:sz w:val="16"/>
                <w:szCs w:val="16"/>
                <w:lang w:val="es-ES"/>
              </w:rPr>
            </w:pPr>
            <w:r w:rsidRPr="00DF3C7D">
              <w:rPr>
                <w:rFonts w:cs="Calibri"/>
                <w:bCs/>
                <w:sz w:val="16"/>
                <w:szCs w:val="16"/>
                <w:lang w:val="es-ES"/>
              </w:rPr>
              <w:t>Contenidos</w:t>
            </w:r>
            <w:r w:rsidR="000933AB" w:rsidRPr="00DF3C7D">
              <w:rPr>
                <w:rFonts w:cs="Calibri"/>
                <w:bCs/>
                <w:sz w:val="16"/>
                <w:szCs w:val="16"/>
                <w:lang w:val="es-ES"/>
              </w:rPr>
              <w:t xml:space="preserve"> (Destrezas)</w:t>
            </w:r>
          </w:p>
        </w:tc>
        <w:tc>
          <w:tcPr>
            <w:tcW w:w="1528" w:type="pct"/>
            <w:gridSpan w:val="6"/>
            <w:shd w:val="clear" w:color="auto" w:fill="auto"/>
          </w:tcPr>
          <w:p w:rsidR="00E00A2A" w:rsidRPr="00DF3C7D" w:rsidRDefault="00E00A2A" w:rsidP="008121A9">
            <w:pPr>
              <w:tabs>
                <w:tab w:val="left" w:pos="924"/>
              </w:tabs>
              <w:autoSpaceDE w:val="0"/>
              <w:autoSpaceDN w:val="0"/>
              <w:adjustRightInd w:val="0"/>
              <w:spacing w:after="0"/>
              <w:jc w:val="center"/>
              <w:rPr>
                <w:rFonts w:cs="Calibri"/>
                <w:bCs/>
                <w:sz w:val="16"/>
                <w:szCs w:val="16"/>
                <w:lang w:val="es-ES"/>
              </w:rPr>
            </w:pPr>
            <w:r w:rsidRPr="00DF3C7D">
              <w:rPr>
                <w:rFonts w:cs="Calibri"/>
                <w:bCs/>
                <w:sz w:val="16"/>
                <w:szCs w:val="16"/>
                <w:lang w:val="es-ES"/>
              </w:rPr>
              <w:t>Orientaciones metodológicas</w:t>
            </w:r>
            <w:r w:rsidR="000933AB" w:rsidRPr="00DF3C7D">
              <w:rPr>
                <w:rFonts w:cs="Calibri"/>
                <w:bCs/>
                <w:sz w:val="16"/>
                <w:szCs w:val="16"/>
                <w:lang w:val="es-ES"/>
              </w:rPr>
              <w:t xml:space="preserve"> (Ciclo Experiencial)</w:t>
            </w:r>
          </w:p>
        </w:tc>
        <w:tc>
          <w:tcPr>
            <w:tcW w:w="819" w:type="pct"/>
            <w:gridSpan w:val="5"/>
            <w:shd w:val="clear" w:color="auto" w:fill="auto"/>
          </w:tcPr>
          <w:p w:rsidR="00E00A2A" w:rsidRPr="00DF3C7D" w:rsidRDefault="00E00A2A" w:rsidP="008121A9">
            <w:pPr>
              <w:tabs>
                <w:tab w:val="left" w:pos="924"/>
              </w:tabs>
              <w:autoSpaceDE w:val="0"/>
              <w:autoSpaceDN w:val="0"/>
              <w:adjustRightInd w:val="0"/>
              <w:spacing w:after="0"/>
              <w:jc w:val="center"/>
              <w:rPr>
                <w:rFonts w:cs="Calibri"/>
                <w:bCs/>
                <w:sz w:val="16"/>
                <w:szCs w:val="16"/>
                <w:lang w:val="es-ES"/>
              </w:rPr>
            </w:pPr>
            <w:r w:rsidRPr="00DF3C7D">
              <w:rPr>
                <w:rFonts w:cs="Calibri"/>
                <w:bCs/>
                <w:sz w:val="16"/>
                <w:szCs w:val="16"/>
                <w:lang w:val="es-ES"/>
              </w:rPr>
              <w:t>Evaluación</w:t>
            </w:r>
            <w:r w:rsidR="008121A9" w:rsidRPr="00DF3C7D">
              <w:rPr>
                <w:rFonts w:cs="Calibri"/>
                <w:bCs/>
                <w:sz w:val="16"/>
                <w:szCs w:val="16"/>
                <w:lang w:val="es-ES"/>
              </w:rPr>
              <w:t xml:space="preserve">(Criterio </w:t>
            </w:r>
            <w:r w:rsidR="000933AB" w:rsidRPr="00DF3C7D">
              <w:rPr>
                <w:rFonts w:cs="Calibri"/>
                <w:bCs/>
                <w:sz w:val="16"/>
                <w:szCs w:val="16"/>
                <w:lang w:val="es-ES"/>
              </w:rPr>
              <w:t>)</w:t>
            </w:r>
          </w:p>
        </w:tc>
        <w:tc>
          <w:tcPr>
            <w:tcW w:w="376" w:type="pct"/>
            <w:shd w:val="clear" w:color="auto" w:fill="auto"/>
          </w:tcPr>
          <w:p w:rsidR="00E00A2A" w:rsidRPr="00DF3C7D" w:rsidRDefault="00E00A2A" w:rsidP="008121A9">
            <w:pPr>
              <w:tabs>
                <w:tab w:val="left" w:pos="924"/>
              </w:tabs>
              <w:autoSpaceDE w:val="0"/>
              <w:autoSpaceDN w:val="0"/>
              <w:adjustRightInd w:val="0"/>
              <w:spacing w:after="0"/>
              <w:jc w:val="center"/>
              <w:rPr>
                <w:rFonts w:cs="Calibri"/>
                <w:bCs/>
                <w:sz w:val="16"/>
                <w:szCs w:val="16"/>
                <w:lang w:val="es-ES"/>
              </w:rPr>
            </w:pPr>
            <w:r w:rsidRPr="00DF3C7D">
              <w:rPr>
                <w:rFonts w:cs="Calibri"/>
                <w:bCs/>
                <w:sz w:val="16"/>
                <w:szCs w:val="16"/>
                <w:lang w:val="es-ES"/>
              </w:rPr>
              <w:t>Duración en semanas</w:t>
            </w:r>
          </w:p>
        </w:tc>
      </w:tr>
      <w:tr w:rsidR="00E00A2A" w:rsidRPr="00DF3C7D" w:rsidTr="00320DE8">
        <w:trPr>
          <w:trHeight w:val="278"/>
        </w:trPr>
        <w:tc>
          <w:tcPr>
            <w:tcW w:w="156" w:type="pct"/>
            <w:shd w:val="clear" w:color="auto" w:fill="auto"/>
          </w:tcPr>
          <w:p w:rsidR="00E00A2A" w:rsidRPr="00DF3C7D" w:rsidRDefault="00E00A2A"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1.</w:t>
            </w:r>
          </w:p>
        </w:tc>
        <w:tc>
          <w:tcPr>
            <w:tcW w:w="530" w:type="pct"/>
            <w:gridSpan w:val="3"/>
            <w:shd w:val="clear" w:color="auto" w:fill="auto"/>
          </w:tcPr>
          <w:p w:rsidR="00E00A2A" w:rsidRPr="00DF3C7D" w:rsidRDefault="00212E95" w:rsidP="00212E95">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Reglas para vivir mejor</w:t>
            </w:r>
            <w:r w:rsidR="008121A9" w:rsidRPr="00DF3C7D">
              <w:rPr>
                <w:rFonts w:cs="Calibri"/>
                <w:bCs/>
                <w:sz w:val="16"/>
                <w:szCs w:val="16"/>
                <w:lang w:val="es-ES"/>
              </w:rPr>
              <w:t xml:space="preserve"> </w:t>
            </w:r>
          </w:p>
        </w:tc>
        <w:tc>
          <w:tcPr>
            <w:tcW w:w="598" w:type="pct"/>
            <w:gridSpan w:val="3"/>
            <w:shd w:val="clear" w:color="auto" w:fill="auto"/>
          </w:tcPr>
          <w:p w:rsidR="000933AB" w:rsidRPr="00DF3C7D" w:rsidRDefault="008121A9" w:rsidP="000933AB">
            <w:pPr>
              <w:pStyle w:val="Prrafodelista"/>
              <w:numPr>
                <w:ilvl w:val="0"/>
                <w:numId w:val="2"/>
              </w:numPr>
              <w:tabs>
                <w:tab w:val="left" w:pos="924"/>
              </w:tabs>
              <w:autoSpaceDE w:val="0"/>
              <w:autoSpaceDN w:val="0"/>
              <w:adjustRightInd w:val="0"/>
              <w:spacing w:after="0"/>
              <w:rPr>
                <w:rFonts w:cs="Calibri"/>
                <w:bCs/>
                <w:sz w:val="16"/>
                <w:szCs w:val="16"/>
                <w:lang w:val="es-ES"/>
              </w:rPr>
            </w:pPr>
            <w:r w:rsidRPr="00DF3C7D">
              <w:rPr>
                <w:rFonts w:cs="Calibri"/>
                <w:bCs/>
                <w:sz w:val="16"/>
                <w:szCs w:val="16"/>
                <w:lang w:val="es-ES"/>
              </w:rPr>
              <w:t>Comprender y analizar  nuestra lengua materna mediante</w:t>
            </w:r>
            <w:r w:rsidR="000933AB" w:rsidRPr="00DF3C7D">
              <w:rPr>
                <w:rFonts w:cs="Calibri"/>
                <w:bCs/>
                <w:sz w:val="16"/>
                <w:szCs w:val="16"/>
                <w:lang w:val="es-ES"/>
              </w:rPr>
              <w:t>, elementos de la lengua y objetivos comunicativos específicos para utilizarlos en su realidad inmediata de acuerdo con su función específica</w:t>
            </w:r>
            <w:r w:rsidR="00212E95" w:rsidRPr="00DF3C7D">
              <w:rPr>
                <w:rFonts w:cs="Calibri"/>
                <w:bCs/>
                <w:sz w:val="16"/>
                <w:szCs w:val="16"/>
                <w:lang w:val="es-ES"/>
              </w:rPr>
              <w:t xml:space="preserve"> en la producción de reglamentos y manuales de instrucciones</w:t>
            </w:r>
            <w:r w:rsidR="000933AB" w:rsidRPr="00DF3C7D">
              <w:rPr>
                <w:rFonts w:cs="Calibri"/>
                <w:bCs/>
                <w:sz w:val="16"/>
                <w:szCs w:val="16"/>
                <w:lang w:val="es-ES"/>
              </w:rPr>
              <w:t xml:space="preserve">. </w:t>
            </w:r>
          </w:p>
          <w:p w:rsidR="00E00A2A" w:rsidRPr="00DF3C7D" w:rsidRDefault="00E00A2A" w:rsidP="005D2CD6">
            <w:pPr>
              <w:tabs>
                <w:tab w:val="left" w:pos="924"/>
              </w:tabs>
              <w:autoSpaceDE w:val="0"/>
              <w:autoSpaceDN w:val="0"/>
              <w:adjustRightInd w:val="0"/>
              <w:jc w:val="both"/>
              <w:rPr>
                <w:rFonts w:cs="Calibri"/>
                <w:bCs/>
                <w:i/>
                <w:sz w:val="16"/>
                <w:szCs w:val="16"/>
                <w:lang w:val="es-ES"/>
              </w:rPr>
            </w:pPr>
          </w:p>
        </w:tc>
        <w:tc>
          <w:tcPr>
            <w:tcW w:w="993" w:type="pct"/>
            <w:gridSpan w:val="2"/>
            <w:shd w:val="clear" w:color="auto" w:fill="auto"/>
          </w:tcPr>
          <w:p w:rsidR="006768DF" w:rsidRPr="00DF3C7D" w:rsidRDefault="008121A9" w:rsidP="008121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Lengua y Cultura</w:t>
            </w:r>
          </w:p>
          <w:p w:rsidR="008121A9" w:rsidRPr="00DF3C7D" w:rsidRDefault="008121A9" w:rsidP="008121A9">
            <w:pPr>
              <w:pStyle w:val="Prrafodelista"/>
              <w:numPr>
                <w:ilvl w:val="0"/>
                <w:numId w:val="2"/>
              </w:numPr>
              <w:tabs>
                <w:tab w:val="left" w:pos="924"/>
              </w:tabs>
              <w:autoSpaceDE w:val="0"/>
              <w:autoSpaceDN w:val="0"/>
              <w:adjustRightInd w:val="0"/>
              <w:jc w:val="both"/>
              <w:rPr>
                <w:rFonts w:cs="Calibri"/>
                <w:bCs/>
                <w:sz w:val="16"/>
                <w:szCs w:val="16"/>
                <w:lang w:val="es-ES"/>
              </w:rPr>
            </w:pPr>
            <w:r w:rsidRPr="00DF3C7D">
              <w:rPr>
                <w:color w:val="C00000"/>
                <w:sz w:val="16"/>
                <w:szCs w:val="16"/>
              </w:rPr>
              <w:t>LL.3.1.3. Indagar sobre las características de los pueblos y nacionalidades del Ecuador que tienen otras lenguas.</w:t>
            </w: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8121A9" w:rsidRPr="00DF3C7D" w:rsidRDefault="008121A9" w:rsidP="008121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Boque Comunicación Oral</w:t>
            </w:r>
          </w:p>
          <w:p w:rsidR="008121A9" w:rsidRPr="00DF3C7D" w:rsidRDefault="008121A9" w:rsidP="008121A9">
            <w:pPr>
              <w:pStyle w:val="Prrafodelista"/>
              <w:numPr>
                <w:ilvl w:val="0"/>
                <w:numId w:val="2"/>
              </w:numPr>
              <w:tabs>
                <w:tab w:val="left" w:pos="924"/>
              </w:tabs>
              <w:autoSpaceDE w:val="0"/>
              <w:autoSpaceDN w:val="0"/>
              <w:adjustRightInd w:val="0"/>
              <w:jc w:val="both"/>
              <w:rPr>
                <w:rFonts w:cs="Calibri"/>
                <w:bCs/>
                <w:sz w:val="16"/>
                <w:szCs w:val="16"/>
                <w:lang w:val="es-ES"/>
              </w:rPr>
            </w:pPr>
            <w:r w:rsidRPr="00DF3C7D">
              <w:rPr>
                <w:color w:val="002060"/>
                <w:sz w:val="16"/>
                <w:szCs w:val="16"/>
              </w:rPr>
              <w:t>LL.3.2.2. Proponer intervenciones orales con una intención comunicativa, organizar el discurso según las estructuras básicas de la lengua oral y utilizar un vocabulario adecuado a diversas situaciones comunicativas.</w:t>
            </w: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D22767" w:rsidRPr="00DF3C7D" w:rsidRDefault="00D22767" w:rsidP="00D22767">
            <w:pPr>
              <w:tabs>
                <w:tab w:val="left" w:pos="924"/>
              </w:tabs>
              <w:autoSpaceDE w:val="0"/>
              <w:autoSpaceDN w:val="0"/>
              <w:adjustRightInd w:val="0"/>
              <w:jc w:val="both"/>
              <w:rPr>
                <w:rFonts w:cs="Calibri"/>
                <w:bCs/>
                <w:sz w:val="16"/>
                <w:szCs w:val="16"/>
                <w:lang w:val="es-ES"/>
              </w:rPr>
            </w:pPr>
          </w:p>
          <w:p w:rsidR="008121A9" w:rsidRPr="00DF3C7D" w:rsidRDefault="008121A9" w:rsidP="008121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Lectura</w:t>
            </w:r>
          </w:p>
          <w:p w:rsidR="008121A9" w:rsidRPr="00DF3C7D" w:rsidRDefault="008121A9" w:rsidP="008121A9">
            <w:pPr>
              <w:pStyle w:val="Prrafodelista"/>
              <w:numPr>
                <w:ilvl w:val="0"/>
                <w:numId w:val="2"/>
              </w:numPr>
              <w:tabs>
                <w:tab w:val="left" w:pos="924"/>
              </w:tabs>
              <w:autoSpaceDE w:val="0"/>
              <w:autoSpaceDN w:val="0"/>
              <w:adjustRightInd w:val="0"/>
              <w:jc w:val="both"/>
              <w:rPr>
                <w:color w:val="002060"/>
                <w:sz w:val="16"/>
                <w:szCs w:val="16"/>
                <w:u w:val="single"/>
              </w:rPr>
            </w:pPr>
            <w:r w:rsidRPr="00DF3C7D">
              <w:rPr>
                <w:color w:val="002060"/>
                <w:sz w:val="16"/>
                <w:szCs w:val="16"/>
                <w:u w:val="single"/>
              </w:rPr>
              <w:t>LL.3.3.1. Establecer las relaciones explícitas entre los contenidos de dos o más textos, comparar y contrastar fuentes.</w:t>
            </w:r>
          </w:p>
          <w:p w:rsidR="008121A9" w:rsidRPr="00DF3C7D" w:rsidRDefault="008121A9" w:rsidP="008121A9">
            <w:pPr>
              <w:pStyle w:val="Prrafodelista"/>
              <w:numPr>
                <w:ilvl w:val="0"/>
                <w:numId w:val="2"/>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LL.3.3.2. Comprender los contenidos implícitos de un texto mediante la realización de inferencias fundamentales y proyectivo-valorativas a partir del contenido de un texto.</w:t>
            </w: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5735CC" w:rsidRPr="00DF3C7D" w:rsidRDefault="005735CC" w:rsidP="005735CC">
            <w:pPr>
              <w:tabs>
                <w:tab w:val="left" w:pos="924"/>
              </w:tabs>
              <w:autoSpaceDE w:val="0"/>
              <w:autoSpaceDN w:val="0"/>
              <w:adjustRightInd w:val="0"/>
              <w:jc w:val="both"/>
              <w:rPr>
                <w:rFonts w:cs="Calibri"/>
                <w:bCs/>
                <w:sz w:val="16"/>
                <w:szCs w:val="16"/>
                <w:u w:val="single"/>
                <w:lang w:val="es-ES"/>
              </w:rPr>
            </w:pPr>
          </w:p>
          <w:p w:rsidR="008121A9" w:rsidRPr="00DF3C7D" w:rsidRDefault="008121A9" w:rsidP="008121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Escritura</w:t>
            </w:r>
          </w:p>
          <w:p w:rsidR="008121A9" w:rsidRPr="00DF3C7D" w:rsidRDefault="008121A9" w:rsidP="008121A9">
            <w:pPr>
              <w:pStyle w:val="Prrafodelista"/>
              <w:numPr>
                <w:ilvl w:val="0"/>
                <w:numId w:val="4"/>
              </w:numPr>
              <w:tabs>
                <w:tab w:val="left" w:pos="924"/>
              </w:tabs>
              <w:autoSpaceDE w:val="0"/>
              <w:autoSpaceDN w:val="0"/>
              <w:adjustRightInd w:val="0"/>
              <w:jc w:val="both"/>
              <w:rPr>
                <w:rFonts w:cs="Calibri"/>
                <w:bCs/>
                <w:sz w:val="16"/>
                <w:szCs w:val="16"/>
                <w:lang w:val="es-ES"/>
              </w:rPr>
            </w:pPr>
            <w:r w:rsidRPr="00DF3C7D">
              <w:rPr>
                <w:color w:val="002060"/>
                <w:sz w:val="16"/>
                <w:szCs w:val="16"/>
              </w:rPr>
              <w:t>LL.3.4.4. Escribir instrucciones con secuencia lógica, uso de conectores temporales y de orden, y coherencia en el manejo del verbo y la persona, en situaciones comunicativas que lo requieran.</w:t>
            </w: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8121A9" w:rsidRPr="00DF3C7D" w:rsidRDefault="008121A9" w:rsidP="008121A9">
            <w:pPr>
              <w:pStyle w:val="Prrafodelista"/>
              <w:numPr>
                <w:ilvl w:val="0"/>
                <w:numId w:val="4"/>
              </w:numPr>
              <w:tabs>
                <w:tab w:val="left" w:pos="924"/>
              </w:tabs>
              <w:autoSpaceDE w:val="0"/>
              <w:autoSpaceDN w:val="0"/>
              <w:adjustRightInd w:val="0"/>
              <w:jc w:val="both"/>
              <w:rPr>
                <w:rFonts w:cs="Calibri"/>
                <w:bCs/>
                <w:sz w:val="16"/>
                <w:szCs w:val="16"/>
                <w:lang w:val="es-ES"/>
              </w:rPr>
            </w:pPr>
            <w:r w:rsidRPr="00DF3C7D">
              <w:rPr>
                <w:color w:val="C00000"/>
                <w:sz w:val="16"/>
                <w:szCs w:val="16"/>
              </w:rPr>
              <w:t>LL.3.4.5. Integrar relatos, descripciones, exposiciones e instrucciones en diferentes tipos de texto producidos con una intención comunicativa y en un contexto determinado.</w:t>
            </w: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D2CD6" w:rsidRPr="00DF3C7D" w:rsidRDefault="005D2CD6"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F90C42" w:rsidRPr="00DF3C7D" w:rsidRDefault="00F90C42" w:rsidP="00545AC8">
            <w:pPr>
              <w:tabs>
                <w:tab w:val="left" w:pos="924"/>
              </w:tabs>
              <w:autoSpaceDE w:val="0"/>
              <w:autoSpaceDN w:val="0"/>
              <w:adjustRightInd w:val="0"/>
              <w:jc w:val="both"/>
              <w:rPr>
                <w:rFonts w:cs="Calibri"/>
                <w:bCs/>
                <w:sz w:val="16"/>
                <w:szCs w:val="16"/>
                <w:lang w:val="es-ES"/>
              </w:rPr>
            </w:pPr>
          </w:p>
          <w:p w:rsidR="00F90C42" w:rsidRPr="00DF3C7D" w:rsidRDefault="00F90C42" w:rsidP="00545AC8">
            <w:pPr>
              <w:tabs>
                <w:tab w:val="left" w:pos="924"/>
              </w:tabs>
              <w:autoSpaceDE w:val="0"/>
              <w:autoSpaceDN w:val="0"/>
              <w:adjustRightInd w:val="0"/>
              <w:jc w:val="both"/>
              <w:rPr>
                <w:rFonts w:cs="Calibri"/>
                <w:bCs/>
                <w:sz w:val="16"/>
                <w:szCs w:val="16"/>
                <w:lang w:val="es-ES"/>
              </w:rPr>
            </w:pPr>
          </w:p>
          <w:p w:rsidR="00545AC8" w:rsidRPr="00DF3C7D" w:rsidRDefault="00545AC8" w:rsidP="00545AC8">
            <w:pPr>
              <w:tabs>
                <w:tab w:val="left" w:pos="924"/>
              </w:tabs>
              <w:autoSpaceDE w:val="0"/>
              <w:autoSpaceDN w:val="0"/>
              <w:adjustRightInd w:val="0"/>
              <w:jc w:val="both"/>
              <w:rPr>
                <w:rFonts w:cs="Calibri"/>
                <w:bCs/>
                <w:sz w:val="16"/>
                <w:szCs w:val="16"/>
                <w:lang w:val="es-ES"/>
              </w:rPr>
            </w:pPr>
          </w:p>
          <w:p w:rsidR="0041115A" w:rsidRPr="00DF3C7D" w:rsidRDefault="0041115A" w:rsidP="008121A9">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LL.3.4.8. Lograr precisión y claridad en sus producciones escritas, mediante el uso de vocabulario según un determinado campo semántico</w:t>
            </w:r>
          </w:p>
          <w:p w:rsidR="0041115A" w:rsidRPr="00DF3C7D" w:rsidRDefault="0041115A" w:rsidP="008121A9">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LL.3.4.9. Organizar las ideas con unidad de sentido a partir de la construcción de párrafos.</w:t>
            </w:r>
          </w:p>
          <w:p w:rsidR="0041115A" w:rsidRPr="00DF3C7D" w:rsidRDefault="0041115A" w:rsidP="008121A9">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LL.3.4.10. Expresar sus ideas con precisión e integrar en las producciones escritas los diferentes tipos de sustantivo, pronombre, adjetivo, verbo, adverbio y sus modificadores.</w:t>
            </w: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13167A" w:rsidRPr="00DF3C7D" w:rsidRDefault="0013167A" w:rsidP="0013167A">
            <w:pPr>
              <w:tabs>
                <w:tab w:val="left" w:pos="924"/>
              </w:tabs>
              <w:autoSpaceDE w:val="0"/>
              <w:autoSpaceDN w:val="0"/>
              <w:adjustRightInd w:val="0"/>
              <w:jc w:val="both"/>
              <w:rPr>
                <w:rFonts w:cs="Calibri"/>
                <w:bCs/>
                <w:sz w:val="16"/>
                <w:szCs w:val="16"/>
                <w:u w:val="single"/>
                <w:lang w:val="es-ES"/>
              </w:rPr>
            </w:pPr>
          </w:p>
          <w:p w:rsidR="002A42A9" w:rsidRPr="00DF3C7D" w:rsidRDefault="002A42A9" w:rsidP="0013167A">
            <w:pPr>
              <w:tabs>
                <w:tab w:val="left" w:pos="924"/>
              </w:tabs>
              <w:autoSpaceDE w:val="0"/>
              <w:autoSpaceDN w:val="0"/>
              <w:adjustRightInd w:val="0"/>
              <w:jc w:val="both"/>
              <w:rPr>
                <w:rFonts w:cs="Calibri"/>
                <w:bCs/>
                <w:sz w:val="16"/>
                <w:szCs w:val="16"/>
                <w:u w:val="single"/>
                <w:lang w:val="es-ES"/>
              </w:rPr>
            </w:pPr>
          </w:p>
          <w:p w:rsidR="002A42A9" w:rsidRPr="00DF3C7D" w:rsidRDefault="002A42A9" w:rsidP="0013167A">
            <w:pPr>
              <w:tabs>
                <w:tab w:val="left" w:pos="924"/>
              </w:tabs>
              <w:autoSpaceDE w:val="0"/>
              <w:autoSpaceDN w:val="0"/>
              <w:adjustRightInd w:val="0"/>
              <w:jc w:val="both"/>
              <w:rPr>
                <w:rFonts w:cs="Calibri"/>
                <w:bCs/>
                <w:sz w:val="16"/>
                <w:szCs w:val="16"/>
                <w:u w:val="single"/>
                <w:lang w:val="es-ES"/>
              </w:rPr>
            </w:pPr>
          </w:p>
          <w:p w:rsidR="002A42A9" w:rsidRPr="00DF3C7D" w:rsidRDefault="002A42A9" w:rsidP="0013167A">
            <w:pPr>
              <w:tabs>
                <w:tab w:val="left" w:pos="924"/>
              </w:tabs>
              <w:autoSpaceDE w:val="0"/>
              <w:autoSpaceDN w:val="0"/>
              <w:adjustRightInd w:val="0"/>
              <w:jc w:val="both"/>
              <w:rPr>
                <w:rFonts w:cs="Calibri"/>
                <w:bCs/>
                <w:sz w:val="16"/>
                <w:szCs w:val="16"/>
                <w:u w:val="single"/>
                <w:lang w:val="es-ES"/>
              </w:rPr>
            </w:pPr>
          </w:p>
          <w:p w:rsidR="002A42A9" w:rsidRPr="00DF3C7D" w:rsidRDefault="002A42A9" w:rsidP="0013167A">
            <w:pPr>
              <w:tabs>
                <w:tab w:val="left" w:pos="924"/>
              </w:tabs>
              <w:autoSpaceDE w:val="0"/>
              <w:autoSpaceDN w:val="0"/>
              <w:adjustRightInd w:val="0"/>
              <w:jc w:val="both"/>
              <w:rPr>
                <w:rFonts w:cs="Calibri"/>
                <w:bCs/>
                <w:sz w:val="16"/>
                <w:szCs w:val="16"/>
                <w:u w:val="single"/>
                <w:lang w:val="es-ES"/>
              </w:rPr>
            </w:pPr>
          </w:p>
          <w:p w:rsidR="002A42A9" w:rsidRPr="00DF3C7D" w:rsidRDefault="002A42A9" w:rsidP="0013167A">
            <w:pPr>
              <w:tabs>
                <w:tab w:val="left" w:pos="924"/>
              </w:tabs>
              <w:autoSpaceDE w:val="0"/>
              <w:autoSpaceDN w:val="0"/>
              <w:adjustRightInd w:val="0"/>
              <w:jc w:val="both"/>
              <w:rPr>
                <w:rFonts w:cs="Calibri"/>
                <w:bCs/>
                <w:sz w:val="16"/>
                <w:szCs w:val="16"/>
                <w:u w:val="single"/>
                <w:lang w:val="es-ES"/>
              </w:rPr>
            </w:pPr>
          </w:p>
          <w:p w:rsidR="002A42A9" w:rsidRPr="00DF3C7D" w:rsidRDefault="002A42A9" w:rsidP="0013167A">
            <w:pPr>
              <w:tabs>
                <w:tab w:val="left" w:pos="924"/>
              </w:tabs>
              <w:autoSpaceDE w:val="0"/>
              <w:autoSpaceDN w:val="0"/>
              <w:adjustRightInd w:val="0"/>
              <w:jc w:val="both"/>
              <w:rPr>
                <w:rFonts w:cs="Calibri"/>
                <w:bCs/>
                <w:sz w:val="16"/>
                <w:szCs w:val="16"/>
                <w:u w:val="single"/>
                <w:lang w:val="es-ES"/>
              </w:rPr>
            </w:pPr>
          </w:p>
          <w:p w:rsidR="002A42A9" w:rsidRPr="00DF3C7D" w:rsidRDefault="002A42A9" w:rsidP="0013167A">
            <w:pPr>
              <w:tabs>
                <w:tab w:val="left" w:pos="924"/>
              </w:tabs>
              <w:autoSpaceDE w:val="0"/>
              <w:autoSpaceDN w:val="0"/>
              <w:adjustRightInd w:val="0"/>
              <w:jc w:val="both"/>
              <w:rPr>
                <w:rFonts w:cs="Calibri"/>
                <w:bCs/>
                <w:sz w:val="16"/>
                <w:szCs w:val="16"/>
                <w:u w:val="single"/>
                <w:lang w:val="es-ES"/>
              </w:rPr>
            </w:pPr>
          </w:p>
          <w:p w:rsidR="002A42A9" w:rsidRPr="00DF3C7D" w:rsidRDefault="002A42A9" w:rsidP="0013167A">
            <w:pPr>
              <w:tabs>
                <w:tab w:val="left" w:pos="924"/>
              </w:tabs>
              <w:autoSpaceDE w:val="0"/>
              <w:autoSpaceDN w:val="0"/>
              <w:adjustRightInd w:val="0"/>
              <w:jc w:val="both"/>
              <w:rPr>
                <w:rFonts w:cs="Calibri"/>
                <w:bCs/>
                <w:sz w:val="16"/>
                <w:szCs w:val="16"/>
                <w:u w:val="single"/>
                <w:lang w:val="es-ES"/>
              </w:rPr>
            </w:pPr>
          </w:p>
          <w:p w:rsidR="00E27800" w:rsidRPr="00DF3C7D" w:rsidRDefault="00E27800" w:rsidP="0013167A">
            <w:pPr>
              <w:tabs>
                <w:tab w:val="left" w:pos="924"/>
              </w:tabs>
              <w:autoSpaceDE w:val="0"/>
              <w:autoSpaceDN w:val="0"/>
              <w:adjustRightInd w:val="0"/>
              <w:jc w:val="both"/>
              <w:rPr>
                <w:rFonts w:cs="Calibri"/>
                <w:bCs/>
                <w:sz w:val="16"/>
                <w:szCs w:val="16"/>
                <w:u w:val="single"/>
                <w:lang w:val="es-ES"/>
              </w:rPr>
            </w:pPr>
          </w:p>
          <w:p w:rsidR="00E27800" w:rsidRPr="00DF3C7D" w:rsidRDefault="00E27800" w:rsidP="0013167A">
            <w:pPr>
              <w:tabs>
                <w:tab w:val="left" w:pos="924"/>
              </w:tabs>
              <w:autoSpaceDE w:val="0"/>
              <w:autoSpaceDN w:val="0"/>
              <w:adjustRightInd w:val="0"/>
              <w:jc w:val="both"/>
              <w:rPr>
                <w:rFonts w:cs="Calibri"/>
                <w:bCs/>
                <w:sz w:val="16"/>
                <w:szCs w:val="16"/>
                <w:u w:val="single"/>
                <w:lang w:val="es-ES"/>
              </w:rPr>
            </w:pPr>
          </w:p>
          <w:p w:rsidR="0070578D" w:rsidRPr="00DF3C7D" w:rsidRDefault="0070578D" w:rsidP="0070578D">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Literatura</w:t>
            </w:r>
          </w:p>
          <w:p w:rsidR="0070578D" w:rsidRPr="00DF3C7D" w:rsidRDefault="0070578D" w:rsidP="0070578D">
            <w:pPr>
              <w:pStyle w:val="Prrafodelista"/>
              <w:numPr>
                <w:ilvl w:val="0"/>
                <w:numId w:val="6"/>
              </w:numPr>
              <w:tabs>
                <w:tab w:val="left" w:pos="3420"/>
              </w:tabs>
              <w:spacing w:after="0" w:line="240" w:lineRule="auto"/>
              <w:jc w:val="both"/>
              <w:rPr>
                <w:sz w:val="16"/>
                <w:szCs w:val="16"/>
              </w:rPr>
            </w:pPr>
            <w:r w:rsidRPr="00DF3C7D">
              <w:rPr>
                <w:color w:val="C00000"/>
                <w:sz w:val="16"/>
                <w:szCs w:val="16"/>
              </w:rPr>
              <w:t>LL.3.5.6. Recrear textos literarios leídos o escuchados mediante el uso de diversos medios y recursos (incluidas las TIC).</w:t>
            </w:r>
          </w:p>
          <w:p w:rsidR="0070578D" w:rsidRPr="00DF3C7D" w:rsidRDefault="0070578D" w:rsidP="0070578D">
            <w:pPr>
              <w:tabs>
                <w:tab w:val="left" w:pos="924"/>
              </w:tabs>
              <w:autoSpaceDE w:val="0"/>
              <w:autoSpaceDN w:val="0"/>
              <w:adjustRightInd w:val="0"/>
              <w:jc w:val="both"/>
              <w:rPr>
                <w:rFonts w:cs="Calibri"/>
                <w:bCs/>
                <w:sz w:val="16"/>
                <w:szCs w:val="16"/>
                <w:lang w:val="es-ES"/>
              </w:rPr>
            </w:pPr>
          </w:p>
        </w:tc>
        <w:tc>
          <w:tcPr>
            <w:tcW w:w="1528" w:type="pct"/>
            <w:gridSpan w:val="6"/>
            <w:shd w:val="clear" w:color="auto" w:fill="auto"/>
          </w:tcPr>
          <w:p w:rsidR="00E32D8E" w:rsidRPr="00DF3C7D" w:rsidRDefault="00E32D8E" w:rsidP="00E32D8E">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lastRenderedPageBreak/>
              <w:t>Método Global de Lectura</w:t>
            </w:r>
          </w:p>
          <w:p w:rsidR="00E32D8E" w:rsidRPr="00DF3C7D" w:rsidRDefault="00E32D8E" w:rsidP="00E32D8E">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E32D8E" w:rsidRPr="00DF3C7D" w:rsidRDefault="00E32D8E" w:rsidP="001C3FE2">
            <w:pPr>
              <w:pStyle w:val="Prrafodelista"/>
              <w:numPr>
                <w:ilvl w:val="0"/>
                <w:numId w:val="19"/>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Narrar la lectura: Lenguas en Ecuador, origen</w:t>
            </w:r>
            <w:r w:rsidRPr="00DF3C7D">
              <w:rPr>
                <w:rFonts w:eastAsia="Times New Roman" w:cs="Times New Roman"/>
                <w:sz w:val="16"/>
                <w:szCs w:val="16"/>
                <w:lang w:eastAsia="es-EC"/>
              </w:rPr>
              <w:t xml:space="preserve"> del castellano y destacar los sucesos más importantes con referencia a nuestra lengua materna. </w:t>
            </w:r>
          </w:p>
          <w:p w:rsidR="00E32D8E" w:rsidRPr="00DF3C7D" w:rsidRDefault="00E32D8E" w:rsidP="00E32D8E">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E32D8E" w:rsidRPr="00DF3C7D" w:rsidRDefault="00E32D8E" w:rsidP="001C3FE2">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Establecer un recuento de los hechos mencionados en la lectura, así como tomar ejemplos de vocabulario de difícil comprensión.</w:t>
            </w:r>
          </w:p>
          <w:p w:rsidR="00E32D8E" w:rsidRPr="00DF3C7D" w:rsidRDefault="00E32D8E" w:rsidP="00E32D8E">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E32D8E" w:rsidRPr="00DF3C7D" w:rsidRDefault="00E32D8E" w:rsidP="001C3FE2">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 xml:space="preserve">Buscar el significado de palabras que están en la lectura pero que vienen de nuestra lengua materna </w:t>
            </w:r>
            <w:proofErr w:type="spellStart"/>
            <w:r w:rsidRPr="00DF3C7D">
              <w:rPr>
                <w:rFonts w:eastAsia="Times New Roman" w:cs="Times New Roman"/>
                <w:sz w:val="16"/>
                <w:szCs w:val="16"/>
                <w:lang w:val="es-ES" w:eastAsia="es-EC"/>
              </w:rPr>
              <w:t>Kichwa</w:t>
            </w:r>
            <w:proofErr w:type="spellEnd"/>
            <w:r w:rsidRPr="00DF3C7D">
              <w:rPr>
                <w:rFonts w:eastAsia="Times New Roman" w:cs="Times New Roman"/>
                <w:sz w:val="16"/>
                <w:szCs w:val="16"/>
                <w:lang w:val="es-ES" w:eastAsia="es-EC"/>
              </w:rPr>
              <w:t>.</w:t>
            </w:r>
          </w:p>
          <w:p w:rsidR="00E32D8E" w:rsidRPr="00DF3C7D" w:rsidRDefault="00E32D8E" w:rsidP="00E32D8E">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E32D8E" w:rsidRPr="00DF3C7D" w:rsidRDefault="00E32D8E" w:rsidP="001C3FE2">
            <w:pPr>
              <w:pStyle w:val="Prrafodelista"/>
              <w:numPr>
                <w:ilvl w:val="0"/>
                <w:numId w:val="19"/>
              </w:numPr>
              <w:spacing w:after="0"/>
              <w:jc w:val="both"/>
              <w:rPr>
                <w:sz w:val="16"/>
                <w:szCs w:val="16"/>
              </w:rPr>
            </w:pPr>
            <w:r w:rsidRPr="00DF3C7D">
              <w:rPr>
                <w:sz w:val="16"/>
                <w:szCs w:val="16"/>
              </w:rPr>
              <w:t>Dibujar el mapa del Ecuador y colorear los lugares en donde se habla kichwa.</w:t>
            </w:r>
          </w:p>
          <w:p w:rsidR="008C4313" w:rsidRPr="00DF3C7D" w:rsidRDefault="008C4313" w:rsidP="0013167A">
            <w:pPr>
              <w:jc w:val="both"/>
              <w:rPr>
                <w:rFonts w:eastAsia="Times New Roman" w:cs="Times New Roman"/>
                <w:b/>
                <w:bCs/>
                <w:color w:val="000000"/>
                <w:sz w:val="16"/>
                <w:szCs w:val="16"/>
                <w:lang w:eastAsia="es-EC"/>
              </w:rPr>
            </w:pPr>
          </w:p>
          <w:p w:rsidR="00E76810" w:rsidRPr="00DF3C7D" w:rsidRDefault="00E76810" w:rsidP="0013167A">
            <w:pPr>
              <w:jc w:val="both"/>
              <w:rPr>
                <w:rFonts w:eastAsia="Times New Roman" w:cs="Times New Roman"/>
                <w:b/>
                <w:bCs/>
                <w:color w:val="000000"/>
                <w:sz w:val="16"/>
                <w:szCs w:val="16"/>
                <w:lang w:eastAsia="es-EC"/>
              </w:rPr>
            </w:pPr>
          </w:p>
          <w:p w:rsidR="00E76810" w:rsidRPr="00DF3C7D" w:rsidRDefault="00E76810" w:rsidP="0013167A">
            <w:pPr>
              <w:jc w:val="both"/>
              <w:rPr>
                <w:rFonts w:eastAsia="Times New Roman" w:cs="Times New Roman"/>
                <w:b/>
                <w:bCs/>
                <w:color w:val="000000"/>
                <w:sz w:val="16"/>
                <w:szCs w:val="16"/>
                <w:lang w:eastAsia="es-EC"/>
              </w:rPr>
            </w:pPr>
          </w:p>
          <w:p w:rsidR="00E76810" w:rsidRPr="00DF3C7D" w:rsidRDefault="00E76810" w:rsidP="0013167A">
            <w:pPr>
              <w:jc w:val="both"/>
              <w:rPr>
                <w:rFonts w:eastAsia="Times New Roman" w:cs="Times New Roman"/>
                <w:b/>
                <w:bCs/>
                <w:color w:val="000000"/>
                <w:sz w:val="16"/>
                <w:szCs w:val="16"/>
                <w:lang w:eastAsia="es-EC"/>
              </w:rPr>
            </w:pPr>
          </w:p>
          <w:p w:rsidR="00E76810" w:rsidRPr="00DF3C7D" w:rsidRDefault="00E76810" w:rsidP="00E76810">
            <w:pPr>
              <w:spacing w:after="0" w:line="240" w:lineRule="auto"/>
              <w:jc w:val="center"/>
              <w:rPr>
                <w:rFonts w:eastAsia="Times New Roman" w:cs="Times New Roman"/>
                <w:b/>
                <w:bCs/>
                <w:color w:val="000000"/>
                <w:sz w:val="16"/>
                <w:szCs w:val="16"/>
                <w:lang w:val="es-MX" w:eastAsia="es-EC"/>
              </w:rPr>
            </w:pPr>
            <w:r w:rsidRPr="00DF3C7D">
              <w:rPr>
                <w:rFonts w:eastAsia="Times New Roman" w:cs="Times New Roman"/>
                <w:b/>
                <w:bCs/>
                <w:color w:val="000000"/>
                <w:sz w:val="16"/>
                <w:szCs w:val="16"/>
                <w:lang w:val="es-MX" w:eastAsia="es-EC"/>
              </w:rPr>
              <w:t>METODO INDUCTIVO</w:t>
            </w:r>
          </w:p>
          <w:p w:rsidR="00E76810" w:rsidRPr="00DF3C7D" w:rsidRDefault="00E76810" w:rsidP="00E76810">
            <w:pPr>
              <w:spacing w:after="0" w:line="240" w:lineRule="auto"/>
              <w:jc w:val="both"/>
              <w:rPr>
                <w:rFonts w:eastAsia="Times New Roman" w:cs="Times New Roman"/>
                <w:b/>
                <w:bCs/>
                <w:color w:val="000000"/>
                <w:sz w:val="16"/>
                <w:szCs w:val="16"/>
                <w:lang w:val="es-MX" w:eastAsia="es-EC"/>
              </w:rPr>
            </w:pPr>
          </w:p>
          <w:p w:rsidR="00E76810" w:rsidRPr="00DF3C7D" w:rsidRDefault="00E76810" w:rsidP="00E76810">
            <w:pPr>
              <w:spacing w:after="0" w:line="240" w:lineRule="auto"/>
              <w:jc w:val="both"/>
              <w:rPr>
                <w:b/>
                <w:color w:val="000000" w:themeColor="text1"/>
                <w:sz w:val="16"/>
                <w:szCs w:val="16"/>
                <w:lang w:val="es-ES"/>
              </w:rPr>
            </w:pPr>
            <w:r w:rsidRPr="00DF3C7D">
              <w:rPr>
                <w:b/>
                <w:color w:val="000000" w:themeColor="text1"/>
                <w:sz w:val="16"/>
                <w:szCs w:val="16"/>
                <w:lang w:val="es-ES"/>
              </w:rPr>
              <w:t xml:space="preserve">Observación </w:t>
            </w:r>
          </w:p>
          <w:p w:rsidR="00E76810" w:rsidRPr="00DF3C7D" w:rsidRDefault="00E76810" w:rsidP="001C3FE2">
            <w:pPr>
              <w:pStyle w:val="Prrafodelista"/>
              <w:numPr>
                <w:ilvl w:val="0"/>
                <w:numId w:val="19"/>
              </w:numPr>
              <w:spacing w:after="0" w:line="240" w:lineRule="auto"/>
              <w:jc w:val="both"/>
              <w:rPr>
                <w:sz w:val="16"/>
                <w:szCs w:val="16"/>
                <w:lang w:val="es-MX"/>
              </w:rPr>
            </w:pPr>
            <w:r w:rsidRPr="00DF3C7D">
              <w:rPr>
                <w:sz w:val="16"/>
                <w:szCs w:val="16"/>
                <w:lang w:val="es-MX"/>
              </w:rPr>
              <w:t>Observar reglamentos de los usuarios de la biblioteca y manual de instrucciones mediante la presentación de ilustraciones.</w:t>
            </w:r>
            <w:r w:rsidR="003A5404" w:rsidRPr="00DF3C7D">
              <w:rPr>
                <w:sz w:val="16"/>
                <w:szCs w:val="16"/>
                <w:lang w:val="es-MX"/>
              </w:rPr>
              <w:t xml:space="preserve"> (pág. 26-27-28-29 </w:t>
            </w:r>
            <w:r w:rsidR="00687200" w:rsidRPr="00DF3C7D">
              <w:rPr>
                <w:sz w:val="16"/>
                <w:szCs w:val="16"/>
                <w:lang w:val="es-MX"/>
              </w:rPr>
              <w:t xml:space="preserve"> LL.)</w:t>
            </w:r>
          </w:p>
          <w:p w:rsidR="00E76810" w:rsidRPr="00DF3C7D" w:rsidRDefault="00E76810" w:rsidP="001C3FE2">
            <w:pPr>
              <w:pStyle w:val="Default"/>
              <w:numPr>
                <w:ilvl w:val="0"/>
                <w:numId w:val="19"/>
              </w:numPr>
              <w:jc w:val="both"/>
              <w:rPr>
                <w:rFonts w:asciiTheme="minorHAnsi" w:hAnsiTheme="minorHAnsi"/>
                <w:sz w:val="16"/>
                <w:szCs w:val="16"/>
              </w:rPr>
            </w:pPr>
            <w:r w:rsidRPr="00DF3C7D">
              <w:rPr>
                <w:rFonts w:asciiTheme="minorHAnsi" w:hAnsiTheme="minorHAnsi"/>
                <w:sz w:val="16"/>
                <w:szCs w:val="16"/>
              </w:rPr>
              <w:t>Planear lo que se va a decir en encuestas y exposiciones orales para preparar la intervención.</w:t>
            </w:r>
          </w:p>
          <w:p w:rsidR="00E76810" w:rsidRPr="00DF3C7D" w:rsidRDefault="00E76810" w:rsidP="00E76810">
            <w:pPr>
              <w:pStyle w:val="Prrafodelista"/>
              <w:spacing w:after="0" w:line="240" w:lineRule="auto"/>
              <w:ind w:left="0"/>
              <w:jc w:val="both"/>
              <w:rPr>
                <w:sz w:val="16"/>
                <w:szCs w:val="16"/>
                <w:lang w:val="es-MX"/>
              </w:rPr>
            </w:pPr>
            <w:r w:rsidRPr="00DF3C7D">
              <w:rPr>
                <w:b/>
                <w:color w:val="000000" w:themeColor="text1"/>
                <w:sz w:val="16"/>
                <w:szCs w:val="16"/>
                <w:lang w:val="es-ES"/>
              </w:rPr>
              <w:t>Experimentación</w:t>
            </w:r>
          </w:p>
          <w:p w:rsidR="00E76810" w:rsidRPr="00DF3C7D" w:rsidRDefault="00E76810" w:rsidP="001C3FE2">
            <w:pPr>
              <w:pStyle w:val="Prrafodelista"/>
              <w:numPr>
                <w:ilvl w:val="0"/>
                <w:numId w:val="19"/>
              </w:numPr>
              <w:spacing w:after="0" w:line="240" w:lineRule="auto"/>
              <w:jc w:val="both"/>
              <w:rPr>
                <w:sz w:val="16"/>
                <w:szCs w:val="16"/>
                <w:lang w:val="es-MX"/>
              </w:rPr>
            </w:pPr>
            <w:r w:rsidRPr="00DF3C7D">
              <w:rPr>
                <w:sz w:val="16"/>
                <w:szCs w:val="16"/>
                <w:lang w:val="es-MX"/>
              </w:rPr>
              <w:t>Realizar una lluvia de ideas sobre las el reglamento de los usuarios de la Biblioteca.</w:t>
            </w:r>
          </w:p>
          <w:p w:rsidR="00E76810" w:rsidRPr="00DF3C7D" w:rsidRDefault="00E76810" w:rsidP="001C3FE2">
            <w:pPr>
              <w:pStyle w:val="Prrafodelista"/>
              <w:numPr>
                <w:ilvl w:val="0"/>
                <w:numId w:val="19"/>
              </w:numPr>
              <w:spacing w:after="0" w:line="240" w:lineRule="auto"/>
              <w:jc w:val="both"/>
              <w:rPr>
                <w:sz w:val="16"/>
                <w:szCs w:val="16"/>
                <w:lang w:val="es-MX"/>
              </w:rPr>
            </w:pPr>
            <w:r w:rsidRPr="00DF3C7D">
              <w:rPr>
                <w:sz w:val="16"/>
                <w:szCs w:val="16"/>
                <w:lang w:val="es-MX"/>
              </w:rPr>
              <w:t>Elaborar peguntas sobre la lectura, deducir estructura, características  y concepto de reglamentos y manual de instrucciones.</w:t>
            </w:r>
          </w:p>
          <w:p w:rsidR="00E76810" w:rsidRPr="00DF3C7D" w:rsidRDefault="00E76810" w:rsidP="001C3FE2">
            <w:pPr>
              <w:pStyle w:val="Default"/>
              <w:numPr>
                <w:ilvl w:val="0"/>
                <w:numId w:val="19"/>
              </w:numPr>
              <w:jc w:val="both"/>
              <w:rPr>
                <w:rFonts w:asciiTheme="minorHAnsi" w:hAnsiTheme="minorHAnsi"/>
                <w:sz w:val="16"/>
                <w:szCs w:val="16"/>
              </w:rPr>
            </w:pPr>
            <w:r w:rsidRPr="00DF3C7D">
              <w:rPr>
                <w:rFonts w:asciiTheme="minorHAnsi" w:hAnsiTheme="minorHAnsi"/>
                <w:sz w:val="16"/>
                <w:szCs w:val="16"/>
              </w:rPr>
              <w:lastRenderedPageBreak/>
              <w:t>Reconocer cuando un interlocutor pide la palabra, ceder el turno.</w:t>
            </w:r>
          </w:p>
          <w:p w:rsidR="00E76810" w:rsidRPr="00DF3C7D" w:rsidRDefault="00E76810" w:rsidP="00E76810">
            <w:pPr>
              <w:jc w:val="both"/>
              <w:rPr>
                <w:b/>
                <w:sz w:val="16"/>
                <w:szCs w:val="16"/>
                <w:lang w:val="es-MX"/>
              </w:rPr>
            </w:pPr>
            <w:r w:rsidRPr="00DF3C7D">
              <w:rPr>
                <w:b/>
                <w:color w:val="000000" w:themeColor="text1"/>
                <w:sz w:val="16"/>
                <w:szCs w:val="16"/>
                <w:lang w:val="es-ES"/>
              </w:rPr>
              <w:t>Comparación</w:t>
            </w:r>
          </w:p>
          <w:p w:rsidR="00E76810" w:rsidRPr="00DF3C7D" w:rsidRDefault="00E76810" w:rsidP="001C3FE2">
            <w:pPr>
              <w:pStyle w:val="Prrafodelista"/>
              <w:numPr>
                <w:ilvl w:val="0"/>
                <w:numId w:val="19"/>
              </w:numPr>
              <w:spacing w:after="0" w:line="240" w:lineRule="auto"/>
              <w:jc w:val="both"/>
              <w:rPr>
                <w:sz w:val="16"/>
                <w:szCs w:val="16"/>
                <w:lang w:val="es-MX"/>
              </w:rPr>
            </w:pPr>
            <w:r w:rsidRPr="00DF3C7D">
              <w:rPr>
                <w:sz w:val="16"/>
                <w:szCs w:val="16"/>
                <w:lang w:val="es-MX"/>
              </w:rPr>
              <w:t>Deducir la importancia de reglamentos y manual de instrucciones  para comprender el significado global de los mensajes.</w:t>
            </w:r>
          </w:p>
          <w:p w:rsidR="00E76810" w:rsidRPr="00DF3C7D" w:rsidRDefault="00E76810" w:rsidP="001C3FE2">
            <w:pPr>
              <w:pStyle w:val="Prrafodelista"/>
              <w:numPr>
                <w:ilvl w:val="0"/>
                <w:numId w:val="19"/>
              </w:numPr>
              <w:spacing w:after="0" w:line="240" w:lineRule="auto"/>
              <w:jc w:val="both"/>
              <w:rPr>
                <w:sz w:val="16"/>
                <w:szCs w:val="16"/>
                <w:lang w:val="es-MX"/>
              </w:rPr>
            </w:pPr>
            <w:r w:rsidRPr="00DF3C7D">
              <w:rPr>
                <w:sz w:val="16"/>
                <w:szCs w:val="16"/>
                <w:lang w:val="es-MX"/>
              </w:rPr>
              <w:t>Establecer semejanzas y diferencias entre las clases de reglamentos y su estructura</w:t>
            </w:r>
          </w:p>
          <w:p w:rsidR="00E76810" w:rsidRPr="00DF3C7D" w:rsidRDefault="00E76810" w:rsidP="001C3FE2">
            <w:pPr>
              <w:pStyle w:val="Prrafodelista"/>
              <w:numPr>
                <w:ilvl w:val="0"/>
                <w:numId w:val="19"/>
              </w:numPr>
              <w:spacing w:after="0" w:line="240" w:lineRule="auto"/>
              <w:jc w:val="both"/>
              <w:rPr>
                <w:sz w:val="16"/>
                <w:szCs w:val="16"/>
                <w:lang w:val="es-MX"/>
              </w:rPr>
            </w:pPr>
            <w:r w:rsidRPr="00DF3C7D">
              <w:rPr>
                <w:sz w:val="16"/>
                <w:szCs w:val="16"/>
                <w:lang w:val="es-MX"/>
              </w:rPr>
              <w:t>Identificar las partes de un manual de instrucciones.</w:t>
            </w:r>
          </w:p>
          <w:p w:rsidR="00E76810" w:rsidRPr="00DF3C7D" w:rsidRDefault="00E76810" w:rsidP="00E76810">
            <w:pPr>
              <w:spacing w:after="0" w:line="240" w:lineRule="auto"/>
              <w:jc w:val="both"/>
              <w:rPr>
                <w:b/>
                <w:color w:val="000000" w:themeColor="text1"/>
                <w:sz w:val="16"/>
                <w:szCs w:val="16"/>
                <w:lang w:val="es-ES"/>
              </w:rPr>
            </w:pPr>
            <w:r w:rsidRPr="00DF3C7D">
              <w:rPr>
                <w:b/>
                <w:color w:val="000000" w:themeColor="text1"/>
                <w:sz w:val="16"/>
                <w:szCs w:val="16"/>
                <w:lang w:val="es-ES"/>
              </w:rPr>
              <w:t xml:space="preserve">Abstracción  </w:t>
            </w:r>
          </w:p>
          <w:p w:rsidR="00E76810" w:rsidRPr="00DF3C7D" w:rsidRDefault="00E76810" w:rsidP="001C3FE2">
            <w:pPr>
              <w:pStyle w:val="Prrafodelista"/>
              <w:numPr>
                <w:ilvl w:val="0"/>
                <w:numId w:val="19"/>
              </w:numPr>
              <w:spacing w:after="0" w:line="240" w:lineRule="auto"/>
              <w:jc w:val="both"/>
              <w:rPr>
                <w:color w:val="000000" w:themeColor="text1"/>
                <w:sz w:val="16"/>
                <w:szCs w:val="16"/>
                <w:lang w:val="es-ES"/>
              </w:rPr>
            </w:pPr>
            <w:r w:rsidRPr="00DF3C7D">
              <w:rPr>
                <w:color w:val="000000" w:themeColor="text1"/>
                <w:sz w:val="16"/>
                <w:szCs w:val="16"/>
                <w:lang w:val="es-ES"/>
              </w:rPr>
              <w:t xml:space="preserve">Comprender los términos </w:t>
            </w:r>
            <w:r w:rsidR="00687200" w:rsidRPr="00DF3C7D">
              <w:rPr>
                <w:sz w:val="16"/>
                <w:szCs w:val="16"/>
                <w:lang w:val="es-MX"/>
              </w:rPr>
              <w:t>de reglamentos y manual de instrucciones, usar diccionario.</w:t>
            </w:r>
          </w:p>
          <w:p w:rsidR="00E76810" w:rsidRPr="00DF3C7D" w:rsidRDefault="00E76810" w:rsidP="001C3FE2">
            <w:pPr>
              <w:pStyle w:val="Prrafodelista"/>
              <w:numPr>
                <w:ilvl w:val="0"/>
                <w:numId w:val="19"/>
              </w:numPr>
              <w:spacing w:after="0" w:line="240" w:lineRule="auto"/>
              <w:jc w:val="both"/>
              <w:rPr>
                <w:sz w:val="16"/>
                <w:szCs w:val="16"/>
                <w:lang w:val="es-MX"/>
              </w:rPr>
            </w:pPr>
            <w:r w:rsidRPr="00DF3C7D">
              <w:rPr>
                <w:sz w:val="16"/>
                <w:szCs w:val="16"/>
                <w:lang w:val="es-MX"/>
              </w:rPr>
              <w:t>Mediante un vocabulario específico participar mencionando las ideas más importantes de la lectura.</w:t>
            </w:r>
          </w:p>
          <w:p w:rsidR="00E76810" w:rsidRPr="00DF3C7D" w:rsidRDefault="00687200" w:rsidP="001C3FE2">
            <w:pPr>
              <w:pStyle w:val="Prrafodelista"/>
              <w:numPr>
                <w:ilvl w:val="0"/>
                <w:numId w:val="19"/>
              </w:numPr>
              <w:spacing w:after="0" w:line="240" w:lineRule="auto"/>
              <w:jc w:val="both"/>
              <w:rPr>
                <w:sz w:val="16"/>
                <w:szCs w:val="16"/>
                <w:lang w:val="es-MX"/>
              </w:rPr>
            </w:pPr>
            <w:r w:rsidRPr="00DF3C7D">
              <w:rPr>
                <w:sz w:val="16"/>
                <w:szCs w:val="16"/>
              </w:rPr>
              <w:t>Elaboración de</w:t>
            </w:r>
            <w:r w:rsidRPr="00DF3C7D">
              <w:rPr>
                <w:sz w:val="16"/>
                <w:szCs w:val="16"/>
                <w:lang w:val="es-MX"/>
              </w:rPr>
              <w:t xml:space="preserve"> reglamentos y manual de instrucciones cortos.</w:t>
            </w:r>
          </w:p>
          <w:p w:rsidR="00E76810" w:rsidRPr="00DF3C7D" w:rsidRDefault="00E76810" w:rsidP="00E76810">
            <w:pPr>
              <w:pStyle w:val="Default"/>
              <w:ind w:left="360"/>
              <w:jc w:val="both"/>
              <w:rPr>
                <w:rFonts w:asciiTheme="minorHAnsi" w:hAnsiTheme="minorHAnsi"/>
                <w:sz w:val="16"/>
                <w:szCs w:val="16"/>
              </w:rPr>
            </w:pPr>
          </w:p>
          <w:p w:rsidR="00E76810" w:rsidRPr="00DF3C7D" w:rsidRDefault="00E76810" w:rsidP="00E76810">
            <w:pPr>
              <w:spacing w:after="0" w:line="240" w:lineRule="auto"/>
              <w:jc w:val="both"/>
              <w:rPr>
                <w:b/>
                <w:color w:val="000000" w:themeColor="text1"/>
                <w:sz w:val="16"/>
                <w:szCs w:val="16"/>
                <w:lang w:val="es-ES"/>
              </w:rPr>
            </w:pPr>
            <w:r w:rsidRPr="00DF3C7D">
              <w:rPr>
                <w:b/>
                <w:color w:val="000000" w:themeColor="text1"/>
                <w:sz w:val="16"/>
                <w:szCs w:val="16"/>
                <w:lang w:val="es-ES"/>
              </w:rPr>
              <w:t>Generalización</w:t>
            </w:r>
          </w:p>
          <w:p w:rsidR="00E76810" w:rsidRPr="00DF3C7D" w:rsidRDefault="00E76810" w:rsidP="00E76810">
            <w:pPr>
              <w:pStyle w:val="Default"/>
              <w:jc w:val="both"/>
              <w:rPr>
                <w:rFonts w:asciiTheme="minorHAnsi" w:hAnsiTheme="minorHAnsi"/>
                <w:sz w:val="16"/>
                <w:szCs w:val="16"/>
              </w:rPr>
            </w:pPr>
          </w:p>
          <w:p w:rsidR="00E76810" w:rsidRPr="00DF3C7D" w:rsidRDefault="00687200" w:rsidP="001C3FE2">
            <w:pPr>
              <w:pStyle w:val="Prrafodelista"/>
              <w:numPr>
                <w:ilvl w:val="0"/>
                <w:numId w:val="19"/>
              </w:numPr>
              <w:spacing w:after="0" w:line="240" w:lineRule="auto"/>
              <w:jc w:val="both"/>
              <w:rPr>
                <w:rFonts w:eastAsia="Times New Roman" w:cs="Times New Roman"/>
                <w:b/>
                <w:bCs/>
                <w:color w:val="000000"/>
                <w:sz w:val="16"/>
                <w:szCs w:val="16"/>
                <w:lang w:eastAsia="es-EC"/>
              </w:rPr>
            </w:pPr>
            <w:r w:rsidRPr="00DF3C7D">
              <w:rPr>
                <w:sz w:val="16"/>
                <w:szCs w:val="16"/>
                <w:lang w:val="es-MX"/>
              </w:rPr>
              <w:t>Utilizar reglamentos como normas de convivencia en el salón de clases,</w:t>
            </w:r>
            <w:r w:rsidR="00E76810" w:rsidRPr="00DF3C7D">
              <w:rPr>
                <w:sz w:val="16"/>
                <w:szCs w:val="16"/>
                <w:lang w:val="es-MX"/>
              </w:rPr>
              <w:t xml:space="preserve"> empleando adecuadamente el lenguaje.</w:t>
            </w:r>
          </w:p>
          <w:p w:rsidR="00E76810" w:rsidRPr="00DF3C7D" w:rsidRDefault="00E76810" w:rsidP="001C3FE2">
            <w:pPr>
              <w:pStyle w:val="Prrafodelista"/>
              <w:numPr>
                <w:ilvl w:val="0"/>
                <w:numId w:val="19"/>
              </w:numPr>
              <w:spacing w:after="0" w:line="240" w:lineRule="auto"/>
              <w:jc w:val="both"/>
              <w:rPr>
                <w:rFonts w:eastAsia="Times New Roman" w:cs="Times New Roman"/>
                <w:b/>
                <w:bCs/>
                <w:color w:val="000000"/>
                <w:sz w:val="16"/>
                <w:szCs w:val="16"/>
                <w:lang w:eastAsia="es-EC"/>
              </w:rPr>
            </w:pPr>
            <w:r w:rsidRPr="00DF3C7D">
              <w:rPr>
                <w:sz w:val="16"/>
                <w:szCs w:val="16"/>
              </w:rPr>
              <w:t>Interpretar el artículo leído estableciendo se</w:t>
            </w:r>
            <w:r w:rsidR="00687200" w:rsidRPr="00DF3C7D">
              <w:rPr>
                <w:sz w:val="16"/>
                <w:szCs w:val="16"/>
              </w:rPr>
              <w:t xml:space="preserve">mejanzas y diferencias entre </w:t>
            </w:r>
            <w:r w:rsidR="00687200" w:rsidRPr="00DF3C7D">
              <w:rPr>
                <w:sz w:val="16"/>
                <w:szCs w:val="16"/>
                <w:lang w:val="es-MX"/>
              </w:rPr>
              <w:t xml:space="preserve"> reglamentos y manual de instrucciones.</w:t>
            </w:r>
          </w:p>
          <w:p w:rsidR="00687200" w:rsidRPr="00DF3C7D" w:rsidRDefault="00687200" w:rsidP="001C3FE2">
            <w:pPr>
              <w:pStyle w:val="Prrafodelista"/>
              <w:numPr>
                <w:ilvl w:val="0"/>
                <w:numId w:val="19"/>
              </w:numPr>
              <w:spacing w:after="0" w:line="240" w:lineRule="auto"/>
              <w:jc w:val="both"/>
              <w:rPr>
                <w:sz w:val="16"/>
                <w:szCs w:val="16"/>
                <w:lang w:val="es-MX"/>
              </w:rPr>
            </w:pPr>
            <w:r w:rsidRPr="00DF3C7D">
              <w:rPr>
                <w:sz w:val="16"/>
                <w:szCs w:val="16"/>
              </w:rPr>
              <w:t>Socialización de</w:t>
            </w:r>
            <w:r w:rsidRPr="00DF3C7D">
              <w:rPr>
                <w:sz w:val="16"/>
                <w:szCs w:val="16"/>
                <w:lang w:val="es-MX"/>
              </w:rPr>
              <w:t xml:space="preserve"> reglamentos y manual de instrucciones cortos.</w:t>
            </w:r>
          </w:p>
          <w:p w:rsidR="00E76810" w:rsidRPr="00DF3C7D" w:rsidRDefault="00E76810" w:rsidP="0013167A">
            <w:pPr>
              <w:jc w:val="both"/>
              <w:rPr>
                <w:rFonts w:eastAsia="Times New Roman" w:cs="Times New Roman"/>
                <w:b/>
                <w:bCs/>
                <w:color w:val="000000"/>
                <w:sz w:val="16"/>
                <w:szCs w:val="16"/>
                <w:lang w:eastAsia="es-EC"/>
              </w:rPr>
            </w:pPr>
          </w:p>
          <w:p w:rsidR="00687200" w:rsidRPr="00DF3C7D" w:rsidRDefault="00687200" w:rsidP="00687200">
            <w:pPr>
              <w:spacing w:after="0" w:line="240" w:lineRule="auto"/>
              <w:jc w:val="center"/>
              <w:rPr>
                <w:rFonts w:eastAsia="Times New Roman" w:cs="Times New Roman"/>
                <w:b/>
                <w:bCs/>
                <w:color w:val="000000"/>
                <w:sz w:val="16"/>
                <w:szCs w:val="16"/>
                <w:lang w:eastAsia="es-EC"/>
              </w:rPr>
            </w:pPr>
            <w:r w:rsidRPr="00DF3C7D">
              <w:rPr>
                <w:rFonts w:eastAsia="Times New Roman" w:cs="Times New Roman"/>
                <w:b/>
                <w:bCs/>
                <w:color w:val="000000"/>
                <w:sz w:val="16"/>
                <w:szCs w:val="16"/>
                <w:lang w:eastAsia="es-EC"/>
              </w:rPr>
              <w:t>CICLO EXPERIENCIAL</w:t>
            </w:r>
          </w:p>
          <w:p w:rsidR="00687200" w:rsidRPr="00DF3C7D" w:rsidRDefault="00687200" w:rsidP="00687200">
            <w:pPr>
              <w:spacing w:after="0" w:line="240" w:lineRule="auto"/>
              <w:jc w:val="both"/>
              <w:rPr>
                <w:rFonts w:eastAsia="Times New Roman" w:cs="Times New Roman"/>
                <w:b/>
                <w:bCs/>
                <w:color w:val="000000"/>
                <w:sz w:val="16"/>
                <w:szCs w:val="16"/>
                <w:lang w:eastAsia="es-EC"/>
              </w:rPr>
            </w:pPr>
          </w:p>
          <w:p w:rsidR="00687200" w:rsidRPr="00DF3C7D" w:rsidRDefault="00687200" w:rsidP="00687200">
            <w:pPr>
              <w:ind w:left="360"/>
              <w:rPr>
                <w:b/>
                <w:sz w:val="16"/>
                <w:szCs w:val="16"/>
                <w:lang w:val="es-ES"/>
              </w:rPr>
            </w:pPr>
            <w:r w:rsidRPr="00DF3C7D">
              <w:rPr>
                <w:b/>
                <w:sz w:val="16"/>
                <w:szCs w:val="16"/>
                <w:lang w:val="es-ES"/>
              </w:rPr>
              <w:t>EXPERIENCIA</w:t>
            </w:r>
          </w:p>
          <w:p w:rsidR="00687200" w:rsidRPr="00DF3C7D" w:rsidRDefault="00687200" w:rsidP="001C3FE2">
            <w:pPr>
              <w:pStyle w:val="Prrafodelista"/>
              <w:numPr>
                <w:ilvl w:val="0"/>
                <w:numId w:val="19"/>
              </w:numPr>
              <w:spacing w:after="0" w:line="240" w:lineRule="auto"/>
              <w:jc w:val="both"/>
              <w:rPr>
                <w:sz w:val="16"/>
                <w:szCs w:val="16"/>
                <w:lang w:val="es-MX"/>
              </w:rPr>
            </w:pPr>
            <w:r w:rsidRPr="00DF3C7D">
              <w:rPr>
                <w:sz w:val="16"/>
                <w:szCs w:val="16"/>
                <w:lang w:val="es-MX"/>
              </w:rPr>
              <w:t>Leer Manualidades (pág. 32,33,</w:t>
            </w:r>
            <w:r w:rsidR="003A5404" w:rsidRPr="00DF3C7D">
              <w:rPr>
                <w:sz w:val="16"/>
                <w:szCs w:val="16"/>
                <w:lang w:val="es-MX"/>
              </w:rPr>
              <w:t xml:space="preserve"> </w:t>
            </w:r>
            <w:r w:rsidRPr="00DF3C7D">
              <w:rPr>
                <w:sz w:val="16"/>
                <w:szCs w:val="16"/>
                <w:lang w:val="es-MX"/>
              </w:rPr>
              <w:t xml:space="preserve">34 LL). </w:t>
            </w:r>
          </w:p>
          <w:p w:rsidR="00687200" w:rsidRPr="00DF3C7D" w:rsidRDefault="00687200" w:rsidP="001C3FE2">
            <w:pPr>
              <w:pStyle w:val="Prrafodelista"/>
              <w:numPr>
                <w:ilvl w:val="0"/>
                <w:numId w:val="19"/>
              </w:numPr>
              <w:spacing w:after="0" w:line="240" w:lineRule="auto"/>
              <w:jc w:val="both"/>
              <w:rPr>
                <w:sz w:val="16"/>
                <w:szCs w:val="16"/>
                <w:lang w:val="es-MX"/>
              </w:rPr>
            </w:pPr>
            <w:r w:rsidRPr="00DF3C7D">
              <w:rPr>
                <w:sz w:val="16"/>
                <w:szCs w:val="16"/>
                <w:lang w:val="es-MX"/>
              </w:rPr>
              <w:t>Reconocer el tipo de texto, la función comunicativa, autor y formato.</w:t>
            </w:r>
          </w:p>
          <w:p w:rsidR="00687200" w:rsidRPr="00DF3C7D" w:rsidRDefault="00687200" w:rsidP="00687200">
            <w:pPr>
              <w:pStyle w:val="Prrafodelista"/>
              <w:spacing w:after="0" w:line="240" w:lineRule="auto"/>
              <w:ind w:left="360"/>
              <w:jc w:val="both"/>
              <w:rPr>
                <w:sz w:val="16"/>
                <w:szCs w:val="16"/>
                <w:lang w:val="es-MX"/>
              </w:rPr>
            </w:pPr>
          </w:p>
          <w:p w:rsidR="00687200" w:rsidRPr="00DF3C7D" w:rsidRDefault="00687200" w:rsidP="00687200">
            <w:pPr>
              <w:pStyle w:val="Prrafodelista"/>
              <w:ind w:left="360"/>
              <w:jc w:val="both"/>
              <w:rPr>
                <w:b/>
                <w:sz w:val="16"/>
                <w:szCs w:val="16"/>
                <w:lang w:val="es-MX"/>
              </w:rPr>
            </w:pPr>
            <w:r w:rsidRPr="00DF3C7D">
              <w:rPr>
                <w:b/>
                <w:sz w:val="16"/>
                <w:szCs w:val="16"/>
                <w:lang w:val="es-MX"/>
              </w:rPr>
              <w:t>REFLEXIÓN</w:t>
            </w:r>
          </w:p>
          <w:p w:rsidR="00687200" w:rsidRPr="00DF3C7D" w:rsidRDefault="00687200" w:rsidP="001C3FE2">
            <w:pPr>
              <w:pStyle w:val="Prrafodelista"/>
              <w:numPr>
                <w:ilvl w:val="0"/>
                <w:numId w:val="19"/>
              </w:numPr>
              <w:spacing w:after="0" w:line="240" w:lineRule="auto"/>
              <w:jc w:val="both"/>
              <w:rPr>
                <w:sz w:val="16"/>
                <w:szCs w:val="16"/>
                <w:lang w:val="es-MX"/>
              </w:rPr>
            </w:pPr>
            <w:r w:rsidRPr="00DF3C7D">
              <w:rPr>
                <w:sz w:val="16"/>
                <w:szCs w:val="16"/>
                <w:lang w:val="es-MX"/>
              </w:rPr>
              <w:t>Comprender ideas que no estén escritas expresamente y las que están explícitas para relacionarlas.</w:t>
            </w:r>
          </w:p>
          <w:p w:rsidR="00687200" w:rsidRPr="00DF3C7D" w:rsidRDefault="00687200" w:rsidP="001C3FE2">
            <w:pPr>
              <w:pStyle w:val="Prrafodelista"/>
              <w:numPr>
                <w:ilvl w:val="0"/>
                <w:numId w:val="19"/>
              </w:numPr>
              <w:spacing w:after="0" w:line="240" w:lineRule="auto"/>
              <w:jc w:val="both"/>
              <w:rPr>
                <w:sz w:val="16"/>
                <w:szCs w:val="16"/>
                <w:lang w:val="es-MX"/>
              </w:rPr>
            </w:pPr>
            <w:r w:rsidRPr="00DF3C7D">
              <w:rPr>
                <w:sz w:val="16"/>
                <w:szCs w:val="16"/>
                <w:lang w:val="es-MX"/>
              </w:rPr>
              <w:t>Reconocer  el propósito de elaborar preguntas sobre instrucciones para elaborar recetas de comida.</w:t>
            </w:r>
          </w:p>
          <w:p w:rsidR="00687200" w:rsidRPr="00DF3C7D" w:rsidRDefault="00687200" w:rsidP="00687200">
            <w:pPr>
              <w:pStyle w:val="Prrafodelista"/>
              <w:spacing w:after="0" w:line="240" w:lineRule="auto"/>
              <w:ind w:left="360"/>
              <w:jc w:val="both"/>
              <w:rPr>
                <w:sz w:val="16"/>
                <w:szCs w:val="16"/>
                <w:lang w:val="es-MX"/>
              </w:rPr>
            </w:pPr>
          </w:p>
          <w:p w:rsidR="00687200" w:rsidRPr="00DF3C7D" w:rsidRDefault="00687200" w:rsidP="00687200">
            <w:pPr>
              <w:ind w:left="360"/>
              <w:rPr>
                <w:b/>
                <w:sz w:val="16"/>
                <w:szCs w:val="16"/>
              </w:rPr>
            </w:pPr>
            <w:r w:rsidRPr="00DF3C7D">
              <w:rPr>
                <w:b/>
                <w:sz w:val="16"/>
                <w:szCs w:val="16"/>
              </w:rPr>
              <w:t>CONCEPTUALIZACIÓN</w:t>
            </w:r>
          </w:p>
          <w:p w:rsidR="00687200" w:rsidRPr="00DF3C7D" w:rsidRDefault="00687200" w:rsidP="001C3FE2">
            <w:pPr>
              <w:pStyle w:val="Prrafodelista"/>
              <w:numPr>
                <w:ilvl w:val="0"/>
                <w:numId w:val="19"/>
              </w:numPr>
              <w:spacing w:after="0" w:line="240" w:lineRule="auto"/>
              <w:jc w:val="both"/>
              <w:rPr>
                <w:sz w:val="16"/>
                <w:szCs w:val="16"/>
                <w:lang w:val="es-MX"/>
              </w:rPr>
            </w:pPr>
            <w:r w:rsidRPr="00DF3C7D">
              <w:rPr>
                <w:sz w:val="16"/>
                <w:szCs w:val="16"/>
                <w:lang w:val="es-MX"/>
              </w:rPr>
              <w:t>Establecer la importancia de elaborar instrucciones  en el campo de la salud, turismo, nutrición, vivienda, educación,  tecnología, entre otros para identificar la diversidad de temas en los que se la puede emplear.</w:t>
            </w:r>
          </w:p>
          <w:p w:rsidR="00687200" w:rsidRPr="00DF3C7D" w:rsidRDefault="00687200" w:rsidP="001C3FE2">
            <w:pPr>
              <w:pStyle w:val="Prrafodelista"/>
              <w:numPr>
                <w:ilvl w:val="0"/>
                <w:numId w:val="19"/>
              </w:numPr>
              <w:spacing w:after="0" w:line="240" w:lineRule="auto"/>
              <w:jc w:val="both"/>
              <w:rPr>
                <w:sz w:val="16"/>
                <w:szCs w:val="16"/>
                <w:lang w:val="es-MX"/>
              </w:rPr>
            </w:pPr>
            <w:r w:rsidRPr="00DF3C7D">
              <w:rPr>
                <w:sz w:val="16"/>
                <w:szCs w:val="16"/>
                <w:lang w:val="es-MX"/>
              </w:rPr>
              <w:t xml:space="preserve">Elaborar </w:t>
            </w:r>
            <w:r w:rsidR="00391B7C" w:rsidRPr="00DF3C7D">
              <w:rPr>
                <w:sz w:val="16"/>
                <w:szCs w:val="16"/>
                <w:lang w:val="es-MX"/>
              </w:rPr>
              <w:t>una lista de recetas, que contengan instrucciones fáciles para la elaboración de los mismos en la hora de clases.</w:t>
            </w:r>
          </w:p>
          <w:p w:rsidR="00391B7C" w:rsidRPr="00DF3C7D" w:rsidRDefault="00391B7C" w:rsidP="00391B7C">
            <w:pPr>
              <w:pStyle w:val="Prrafodelista"/>
              <w:spacing w:after="0" w:line="240" w:lineRule="auto"/>
              <w:ind w:left="360"/>
              <w:jc w:val="both"/>
              <w:rPr>
                <w:sz w:val="16"/>
                <w:szCs w:val="16"/>
                <w:lang w:val="es-MX"/>
              </w:rPr>
            </w:pPr>
          </w:p>
          <w:p w:rsidR="00687200" w:rsidRPr="00DF3C7D" w:rsidRDefault="00687200" w:rsidP="00687200">
            <w:pPr>
              <w:pStyle w:val="Prrafodelista"/>
              <w:spacing w:after="0" w:line="240" w:lineRule="auto"/>
              <w:ind w:left="360"/>
              <w:jc w:val="both"/>
              <w:rPr>
                <w:b/>
                <w:sz w:val="16"/>
                <w:szCs w:val="16"/>
                <w:lang w:val="es-MX"/>
              </w:rPr>
            </w:pPr>
            <w:r w:rsidRPr="00DF3C7D">
              <w:rPr>
                <w:b/>
                <w:sz w:val="16"/>
                <w:szCs w:val="16"/>
                <w:lang w:val="es-MX"/>
              </w:rPr>
              <w:t>APLICACIÓN</w:t>
            </w:r>
          </w:p>
          <w:p w:rsidR="00687200" w:rsidRPr="00DF3C7D" w:rsidRDefault="00391B7C" w:rsidP="001C3FE2">
            <w:pPr>
              <w:pStyle w:val="Prrafodelista"/>
              <w:numPr>
                <w:ilvl w:val="0"/>
                <w:numId w:val="19"/>
              </w:numPr>
              <w:spacing w:after="0" w:line="240" w:lineRule="auto"/>
              <w:jc w:val="both"/>
              <w:rPr>
                <w:sz w:val="16"/>
                <w:szCs w:val="16"/>
                <w:lang w:val="es-MX"/>
              </w:rPr>
            </w:pPr>
            <w:r w:rsidRPr="00DF3C7D">
              <w:rPr>
                <w:sz w:val="16"/>
                <w:szCs w:val="16"/>
                <w:lang w:val="es-MX"/>
              </w:rPr>
              <w:t>Socializar las instrucciones que siguió para hacer la preparación de su receta favorita</w:t>
            </w:r>
            <w:r w:rsidR="00687200" w:rsidRPr="00DF3C7D">
              <w:rPr>
                <w:sz w:val="16"/>
                <w:szCs w:val="16"/>
                <w:lang w:val="es-MX"/>
              </w:rPr>
              <w:t>.</w:t>
            </w:r>
            <w:r w:rsidRPr="00DF3C7D">
              <w:rPr>
                <w:sz w:val="16"/>
                <w:szCs w:val="16"/>
                <w:lang w:val="es-MX"/>
              </w:rPr>
              <w:t xml:space="preserve"> (Ensalada de Frutas)</w:t>
            </w:r>
          </w:p>
          <w:p w:rsidR="00E76810" w:rsidRPr="00DF3C7D" w:rsidRDefault="00E76810" w:rsidP="0013167A">
            <w:pPr>
              <w:jc w:val="both"/>
              <w:rPr>
                <w:rFonts w:eastAsia="Times New Roman" w:cs="Times New Roman"/>
                <w:b/>
                <w:bCs/>
                <w:color w:val="000000"/>
                <w:sz w:val="16"/>
                <w:szCs w:val="16"/>
                <w:lang w:eastAsia="es-EC"/>
              </w:rPr>
            </w:pPr>
          </w:p>
          <w:p w:rsidR="00E76810" w:rsidRPr="00DF3C7D" w:rsidRDefault="00E76810" w:rsidP="0013167A">
            <w:pPr>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796DC0" w:rsidRPr="00DF3C7D" w:rsidRDefault="00796DC0" w:rsidP="00796DC0">
            <w:pPr>
              <w:jc w:val="both"/>
              <w:rPr>
                <w:b/>
                <w:bCs/>
                <w:color w:val="000000"/>
                <w:sz w:val="16"/>
                <w:szCs w:val="16"/>
                <w:lang w:val="es-MX" w:eastAsia="es-EC"/>
              </w:rPr>
            </w:pPr>
            <w:r w:rsidRPr="00DF3C7D">
              <w:rPr>
                <w:b/>
                <w:bCs/>
                <w:color w:val="000000"/>
                <w:sz w:val="16"/>
                <w:szCs w:val="16"/>
                <w:lang w:val="es-MX" w:eastAsia="es-EC"/>
              </w:rPr>
              <w:t>METODO INDUCTIVO</w:t>
            </w:r>
          </w:p>
          <w:p w:rsidR="00796DC0" w:rsidRPr="00DF3C7D" w:rsidRDefault="00796DC0" w:rsidP="00796DC0">
            <w:pPr>
              <w:jc w:val="both"/>
              <w:rPr>
                <w:b/>
                <w:color w:val="000000" w:themeColor="text1"/>
                <w:sz w:val="16"/>
                <w:szCs w:val="16"/>
                <w:lang w:val="es-ES"/>
              </w:rPr>
            </w:pPr>
            <w:r w:rsidRPr="00DF3C7D">
              <w:rPr>
                <w:b/>
                <w:color w:val="000000" w:themeColor="text1"/>
                <w:sz w:val="16"/>
                <w:szCs w:val="16"/>
                <w:lang w:val="es-ES"/>
              </w:rPr>
              <w:t xml:space="preserve">Observación </w:t>
            </w:r>
          </w:p>
          <w:p w:rsidR="00796DC0" w:rsidRPr="00DF3C7D" w:rsidRDefault="00796DC0" w:rsidP="00796DC0">
            <w:pPr>
              <w:numPr>
                <w:ilvl w:val="0"/>
                <w:numId w:val="19"/>
              </w:numPr>
              <w:contextualSpacing/>
              <w:jc w:val="both"/>
              <w:rPr>
                <w:bCs/>
                <w:color w:val="000000" w:themeColor="text1"/>
                <w:sz w:val="16"/>
                <w:szCs w:val="16"/>
                <w:lang w:val="es-MX" w:eastAsia="es-EC"/>
              </w:rPr>
            </w:pPr>
            <w:r w:rsidRPr="00DF3C7D">
              <w:rPr>
                <w:bCs/>
                <w:color w:val="000000" w:themeColor="text1"/>
                <w:sz w:val="16"/>
                <w:szCs w:val="16"/>
                <w:lang w:val="es-MX" w:eastAsia="es-EC"/>
              </w:rPr>
              <w:t>Observar un video sobre instructivos de evacuación.</w:t>
            </w:r>
          </w:p>
          <w:p w:rsidR="00796DC0" w:rsidRPr="00DF3C7D" w:rsidRDefault="00796DC0" w:rsidP="00796DC0">
            <w:pPr>
              <w:jc w:val="both"/>
              <w:rPr>
                <w:b/>
                <w:color w:val="000000" w:themeColor="text1"/>
                <w:sz w:val="16"/>
                <w:szCs w:val="16"/>
                <w:lang w:val="es-ES"/>
              </w:rPr>
            </w:pPr>
            <w:r w:rsidRPr="00DF3C7D">
              <w:rPr>
                <w:b/>
                <w:color w:val="000000" w:themeColor="text1"/>
                <w:sz w:val="16"/>
                <w:szCs w:val="16"/>
                <w:lang w:val="es-ES"/>
              </w:rPr>
              <w:t xml:space="preserve">Experimentación </w:t>
            </w:r>
          </w:p>
          <w:p w:rsidR="00796DC0" w:rsidRPr="00DF3C7D" w:rsidRDefault="00796DC0" w:rsidP="00796DC0">
            <w:pPr>
              <w:numPr>
                <w:ilvl w:val="0"/>
                <w:numId w:val="19"/>
              </w:numPr>
              <w:contextualSpacing/>
              <w:jc w:val="both"/>
              <w:rPr>
                <w:color w:val="000000" w:themeColor="text1"/>
                <w:sz w:val="16"/>
                <w:szCs w:val="16"/>
                <w:lang w:val="es-MX"/>
              </w:rPr>
            </w:pPr>
            <w:r w:rsidRPr="00DF3C7D">
              <w:rPr>
                <w:color w:val="000000" w:themeColor="text1"/>
                <w:sz w:val="16"/>
                <w:szCs w:val="16"/>
                <w:lang w:val="es-MX"/>
              </w:rPr>
              <w:t>Determinar la importancia de seguir las instrucciones al momento de una evacuación.</w:t>
            </w:r>
          </w:p>
          <w:p w:rsidR="00796DC0" w:rsidRPr="00DF3C7D" w:rsidRDefault="00796DC0" w:rsidP="00796DC0">
            <w:pPr>
              <w:jc w:val="both"/>
              <w:rPr>
                <w:b/>
                <w:color w:val="000000" w:themeColor="text1"/>
                <w:sz w:val="16"/>
                <w:szCs w:val="16"/>
                <w:lang w:val="es-ES"/>
              </w:rPr>
            </w:pPr>
            <w:r w:rsidRPr="00DF3C7D">
              <w:rPr>
                <w:b/>
                <w:color w:val="000000" w:themeColor="text1"/>
                <w:sz w:val="16"/>
                <w:szCs w:val="16"/>
                <w:lang w:val="es-ES"/>
              </w:rPr>
              <w:t xml:space="preserve">Comparación </w:t>
            </w:r>
          </w:p>
          <w:p w:rsidR="00796DC0" w:rsidRPr="00DF3C7D" w:rsidRDefault="00796DC0" w:rsidP="00796DC0">
            <w:pPr>
              <w:numPr>
                <w:ilvl w:val="0"/>
                <w:numId w:val="19"/>
              </w:numPr>
              <w:contextualSpacing/>
              <w:jc w:val="both"/>
              <w:rPr>
                <w:color w:val="000000" w:themeColor="text1"/>
                <w:sz w:val="16"/>
                <w:szCs w:val="16"/>
                <w:lang w:val="es-ES"/>
              </w:rPr>
            </w:pPr>
            <w:r w:rsidRPr="00DF3C7D">
              <w:rPr>
                <w:color w:val="000000" w:themeColor="text1"/>
                <w:sz w:val="16"/>
                <w:szCs w:val="16"/>
                <w:lang w:val="es-MX"/>
              </w:rPr>
              <w:t xml:space="preserve">Mencionar las principales características de un instructivo de evacuación. </w:t>
            </w:r>
          </w:p>
          <w:p w:rsidR="00796DC0" w:rsidRPr="00DF3C7D" w:rsidRDefault="00796DC0" w:rsidP="00796DC0">
            <w:pPr>
              <w:jc w:val="both"/>
              <w:rPr>
                <w:b/>
                <w:color w:val="000000" w:themeColor="text1"/>
                <w:sz w:val="16"/>
                <w:szCs w:val="16"/>
                <w:lang w:val="es-ES"/>
              </w:rPr>
            </w:pPr>
            <w:r w:rsidRPr="00DF3C7D">
              <w:rPr>
                <w:b/>
                <w:color w:val="000000" w:themeColor="text1"/>
                <w:sz w:val="16"/>
                <w:szCs w:val="16"/>
                <w:lang w:val="es-ES"/>
              </w:rPr>
              <w:t xml:space="preserve">Abstracción </w:t>
            </w:r>
          </w:p>
          <w:p w:rsidR="00796DC0" w:rsidRPr="00DF3C7D" w:rsidRDefault="00796DC0" w:rsidP="00796DC0">
            <w:pPr>
              <w:numPr>
                <w:ilvl w:val="0"/>
                <w:numId w:val="19"/>
              </w:numPr>
              <w:contextualSpacing/>
              <w:jc w:val="both"/>
              <w:rPr>
                <w:color w:val="000000" w:themeColor="text1"/>
                <w:sz w:val="16"/>
                <w:szCs w:val="16"/>
                <w:lang w:val="es-MX"/>
              </w:rPr>
            </w:pPr>
            <w:r w:rsidRPr="00DF3C7D">
              <w:rPr>
                <w:color w:val="000000" w:themeColor="text1"/>
                <w:sz w:val="16"/>
                <w:szCs w:val="16"/>
                <w:lang w:val="es-MX"/>
              </w:rPr>
              <w:t>Identificar las clases de instructivos.</w:t>
            </w:r>
          </w:p>
          <w:p w:rsidR="00796DC0" w:rsidRPr="00DF3C7D" w:rsidRDefault="00796DC0" w:rsidP="00796DC0">
            <w:pPr>
              <w:jc w:val="both"/>
              <w:rPr>
                <w:b/>
                <w:color w:val="000000" w:themeColor="text1"/>
                <w:sz w:val="16"/>
                <w:szCs w:val="16"/>
                <w:lang w:val="es-ES"/>
              </w:rPr>
            </w:pPr>
            <w:r w:rsidRPr="00DF3C7D">
              <w:rPr>
                <w:b/>
                <w:color w:val="000000" w:themeColor="text1"/>
                <w:sz w:val="16"/>
                <w:szCs w:val="16"/>
                <w:lang w:val="es-ES"/>
              </w:rPr>
              <w:t>Generalización</w:t>
            </w:r>
          </w:p>
          <w:p w:rsidR="00796DC0" w:rsidRPr="00DF3C7D" w:rsidRDefault="00796DC0" w:rsidP="00796DC0">
            <w:pPr>
              <w:numPr>
                <w:ilvl w:val="0"/>
                <w:numId w:val="19"/>
              </w:numPr>
              <w:contextualSpacing/>
              <w:rPr>
                <w:sz w:val="16"/>
                <w:szCs w:val="16"/>
                <w:lang w:val="es-ES" w:eastAsia="es-EC"/>
              </w:rPr>
            </w:pPr>
            <w:r w:rsidRPr="00DF3C7D">
              <w:rPr>
                <w:sz w:val="16"/>
                <w:szCs w:val="16"/>
                <w:lang w:val="es-ES" w:eastAsia="es-EC"/>
              </w:rPr>
              <w:t>Escribir un pequeño instructivo de evacuación en caso de un sismo.</w:t>
            </w: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5D2CD6" w:rsidRPr="00DF3C7D" w:rsidRDefault="005D2CD6" w:rsidP="008C4313">
            <w:pPr>
              <w:pStyle w:val="Prrafodelista"/>
              <w:ind w:left="360"/>
              <w:jc w:val="both"/>
              <w:rPr>
                <w:rFonts w:eastAsia="Times New Roman" w:cs="Times New Roman"/>
                <w:b/>
                <w:bCs/>
                <w:color w:val="000000"/>
                <w:sz w:val="16"/>
                <w:szCs w:val="16"/>
                <w:lang w:eastAsia="es-EC"/>
              </w:rPr>
            </w:pPr>
          </w:p>
          <w:p w:rsidR="005D2CD6" w:rsidRPr="00DF3C7D" w:rsidRDefault="005D2CD6" w:rsidP="008C4313">
            <w:pPr>
              <w:pStyle w:val="Prrafodelista"/>
              <w:ind w:left="360"/>
              <w:jc w:val="both"/>
              <w:rPr>
                <w:rFonts w:eastAsia="Times New Roman" w:cs="Times New Roman"/>
                <w:b/>
                <w:bCs/>
                <w:color w:val="000000"/>
                <w:sz w:val="16"/>
                <w:szCs w:val="16"/>
                <w:lang w:eastAsia="es-EC"/>
              </w:rPr>
            </w:pPr>
          </w:p>
          <w:p w:rsidR="008C4313" w:rsidRPr="00DF3C7D" w:rsidRDefault="008C4313" w:rsidP="00420A14">
            <w:pPr>
              <w:jc w:val="both"/>
              <w:rPr>
                <w:rFonts w:eastAsia="Times New Roman" w:cs="Times New Roman"/>
                <w:b/>
                <w:bCs/>
                <w:color w:val="000000"/>
                <w:sz w:val="16"/>
                <w:szCs w:val="16"/>
                <w:lang w:eastAsia="es-EC"/>
              </w:rPr>
            </w:pPr>
          </w:p>
          <w:p w:rsidR="005D2CD6" w:rsidRPr="00DF3C7D" w:rsidRDefault="005D2CD6" w:rsidP="005D2CD6">
            <w:pPr>
              <w:spacing w:after="0"/>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deductivo</w:t>
            </w:r>
          </w:p>
          <w:p w:rsidR="005D2CD6" w:rsidRPr="00DF3C7D" w:rsidRDefault="005D2CD6" w:rsidP="005D2CD6">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Aplicación</w:t>
            </w:r>
          </w:p>
          <w:p w:rsidR="005D2CD6" w:rsidRPr="00DF3C7D" w:rsidRDefault="005D2CD6" w:rsidP="001C3FE2">
            <w:pPr>
              <w:pStyle w:val="Prrafodelista"/>
              <w:numPr>
                <w:ilvl w:val="0"/>
                <w:numId w:val="19"/>
              </w:numPr>
              <w:spacing w:after="0"/>
              <w:rPr>
                <w:rFonts w:eastAsia="Times New Roman" w:cs="Times New Roman"/>
                <w:sz w:val="16"/>
                <w:szCs w:val="16"/>
                <w:lang w:val="es-MX" w:eastAsia="es-EC"/>
              </w:rPr>
            </w:pPr>
            <w:r w:rsidRPr="00DF3C7D">
              <w:rPr>
                <w:rFonts w:eastAsia="Times New Roman" w:cs="Times New Roman"/>
                <w:sz w:val="16"/>
                <w:szCs w:val="16"/>
                <w:lang w:val="es-MX" w:eastAsia="es-EC"/>
              </w:rPr>
              <w:t xml:space="preserve"> Conversar sobre la importancia de seguir instrucciones cuando armamos pequeños juguetes que vienen en los “Huevitos Kínder”. </w:t>
            </w:r>
          </w:p>
          <w:p w:rsidR="005D2CD6" w:rsidRPr="00DF3C7D" w:rsidRDefault="005D2CD6" w:rsidP="005D2CD6">
            <w:pPr>
              <w:spacing w:after="0"/>
              <w:rPr>
                <w:rFonts w:eastAsia="Times New Roman" w:cs="Times New Roman"/>
                <w:sz w:val="16"/>
                <w:szCs w:val="16"/>
                <w:lang w:val="es-MX" w:eastAsia="es-EC"/>
              </w:rPr>
            </w:pPr>
          </w:p>
          <w:p w:rsidR="005D2CD6" w:rsidRPr="00DF3C7D" w:rsidRDefault="005D2CD6" w:rsidP="005D2CD6">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Comprobación</w:t>
            </w:r>
          </w:p>
          <w:p w:rsidR="005D2CD6" w:rsidRPr="00DF3C7D" w:rsidRDefault="005D2CD6" w:rsidP="001C3FE2">
            <w:pPr>
              <w:pStyle w:val="Prrafodelista"/>
              <w:numPr>
                <w:ilvl w:val="0"/>
                <w:numId w:val="19"/>
              </w:numPr>
              <w:spacing w:after="0"/>
              <w:rPr>
                <w:rFonts w:eastAsia="Times New Roman" w:cs="Times New Roman"/>
                <w:sz w:val="16"/>
                <w:szCs w:val="16"/>
                <w:lang w:val="es-MX" w:eastAsia="es-EC"/>
              </w:rPr>
            </w:pPr>
            <w:r w:rsidRPr="00DF3C7D">
              <w:rPr>
                <w:rFonts w:eastAsia="Times New Roman" w:cs="Times New Roman"/>
                <w:sz w:val="16"/>
                <w:szCs w:val="16"/>
                <w:lang w:val="es-MX" w:eastAsia="es-EC"/>
              </w:rPr>
              <w:t xml:space="preserve">Armar su juguete de acuerdo a las instrucciones que vienen en el interior y </w:t>
            </w:r>
          </w:p>
          <w:p w:rsidR="005D2CD6" w:rsidRPr="00DF3C7D" w:rsidRDefault="005D2CD6" w:rsidP="005D2CD6">
            <w:pPr>
              <w:pStyle w:val="Prrafodelista"/>
              <w:spacing w:after="0"/>
              <w:ind w:left="360"/>
              <w:rPr>
                <w:rFonts w:eastAsia="Times New Roman" w:cs="Times New Roman"/>
                <w:sz w:val="16"/>
                <w:szCs w:val="16"/>
                <w:lang w:val="es-MX" w:eastAsia="es-EC"/>
              </w:rPr>
            </w:pPr>
          </w:p>
          <w:p w:rsidR="005D2CD6" w:rsidRPr="00DF3C7D" w:rsidRDefault="005D2CD6" w:rsidP="005D2CD6">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Demostración</w:t>
            </w:r>
          </w:p>
          <w:p w:rsidR="005D2CD6" w:rsidRPr="00DF3C7D" w:rsidRDefault="005D2CD6" w:rsidP="001C3FE2">
            <w:pPr>
              <w:pStyle w:val="Prrafodelista"/>
              <w:numPr>
                <w:ilvl w:val="0"/>
                <w:numId w:val="19"/>
              </w:numPr>
              <w:spacing w:after="0"/>
              <w:rPr>
                <w:rFonts w:eastAsia="Times New Roman" w:cs="Times New Roman"/>
                <w:sz w:val="16"/>
                <w:szCs w:val="16"/>
                <w:lang w:val="es-MX" w:eastAsia="es-EC"/>
              </w:rPr>
            </w:pPr>
            <w:r w:rsidRPr="00DF3C7D">
              <w:rPr>
                <w:rFonts w:eastAsia="Times New Roman" w:cs="Times New Roman"/>
                <w:sz w:val="16"/>
                <w:szCs w:val="16"/>
                <w:lang w:val="es-MX" w:eastAsia="es-EC"/>
              </w:rPr>
              <w:t>Socialización e juguetes armados mencionando las instrucciones que siguieron</w:t>
            </w:r>
          </w:p>
          <w:p w:rsidR="005D2CD6" w:rsidRPr="00DF3C7D" w:rsidRDefault="005D2CD6" w:rsidP="001C3FE2">
            <w:pPr>
              <w:pStyle w:val="Prrafodelista"/>
              <w:numPr>
                <w:ilvl w:val="0"/>
                <w:numId w:val="19"/>
              </w:numPr>
              <w:spacing w:after="0"/>
              <w:rPr>
                <w:rFonts w:eastAsia="Times New Roman" w:cs="Times New Roman"/>
                <w:sz w:val="16"/>
                <w:szCs w:val="16"/>
                <w:lang w:val="es-MX" w:eastAsia="es-EC"/>
              </w:rPr>
            </w:pPr>
            <w:r w:rsidRPr="00DF3C7D">
              <w:rPr>
                <w:rFonts w:eastAsia="Times New Roman" w:cs="Times New Roman"/>
                <w:sz w:val="16"/>
                <w:szCs w:val="16"/>
                <w:lang w:val="es-MX" w:eastAsia="es-EC"/>
              </w:rPr>
              <w:t xml:space="preserve">Produce instrucciones o reglas que se deben manejar </w:t>
            </w:r>
            <w:r w:rsidR="00F90C42" w:rsidRPr="00DF3C7D">
              <w:rPr>
                <w:rFonts w:eastAsia="Times New Roman" w:cs="Times New Roman"/>
                <w:sz w:val="16"/>
                <w:szCs w:val="16"/>
                <w:lang w:val="es-MX" w:eastAsia="es-EC"/>
              </w:rPr>
              <w:t xml:space="preserve">en un partido de fútbol. </w:t>
            </w:r>
          </w:p>
          <w:p w:rsidR="005D2CD6" w:rsidRPr="00DF3C7D" w:rsidRDefault="005D2CD6" w:rsidP="005D2CD6">
            <w:pPr>
              <w:pStyle w:val="Prrafodelista"/>
              <w:spacing w:after="0"/>
              <w:ind w:left="360"/>
              <w:rPr>
                <w:rFonts w:eastAsia="Times New Roman" w:cs="Times New Roman"/>
                <w:sz w:val="16"/>
                <w:szCs w:val="16"/>
                <w:lang w:val="es-MX" w:eastAsia="es-EC"/>
              </w:rPr>
            </w:pPr>
          </w:p>
          <w:p w:rsidR="005D2CD6" w:rsidRPr="00DF3C7D" w:rsidRDefault="005D2CD6" w:rsidP="005D2CD6">
            <w:pPr>
              <w:pStyle w:val="Prrafodelista"/>
              <w:spacing w:after="0"/>
              <w:ind w:left="360"/>
              <w:rPr>
                <w:rFonts w:eastAsia="Times New Roman" w:cs="Times New Roman"/>
                <w:sz w:val="16"/>
                <w:szCs w:val="16"/>
                <w:lang w:val="es-MX" w:eastAsia="es-EC"/>
              </w:rPr>
            </w:pPr>
          </w:p>
          <w:p w:rsidR="005D2CD6" w:rsidRPr="00DF3C7D" w:rsidRDefault="005D2CD6"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8C4313" w:rsidRPr="00DF3C7D" w:rsidRDefault="008C4313"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8C4313">
            <w:pPr>
              <w:pStyle w:val="Prrafodelista"/>
              <w:ind w:left="360"/>
              <w:jc w:val="both"/>
              <w:rPr>
                <w:rFonts w:eastAsia="Times New Roman" w:cs="Times New Roman"/>
                <w:b/>
                <w:bCs/>
                <w:color w:val="000000"/>
                <w:sz w:val="16"/>
                <w:szCs w:val="16"/>
                <w:lang w:eastAsia="es-EC"/>
              </w:rPr>
            </w:pPr>
          </w:p>
          <w:p w:rsidR="00F90C42" w:rsidRPr="00DF3C7D" w:rsidRDefault="00F90C42" w:rsidP="00F90C42">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CICLO EXPERIENCIAL</w:t>
            </w:r>
          </w:p>
          <w:p w:rsidR="00F90C42" w:rsidRPr="00DF3C7D" w:rsidRDefault="00F90C42" w:rsidP="00F90C42">
            <w:pPr>
              <w:rPr>
                <w:b/>
                <w:sz w:val="16"/>
                <w:szCs w:val="16"/>
                <w:lang w:val="es-ES"/>
              </w:rPr>
            </w:pPr>
            <w:r w:rsidRPr="00DF3C7D">
              <w:rPr>
                <w:rFonts w:eastAsia="Times New Roman" w:cs="Times New Roman"/>
                <w:b/>
                <w:bCs/>
                <w:color w:val="000000"/>
                <w:sz w:val="16"/>
                <w:szCs w:val="16"/>
                <w:lang w:eastAsia="es-EC"/>
              </w:rPr>
              <w:t> </w:t>
            </w:r>
            <w:r w:rsidRPr="00DF3C7D">
              <w:rPr>
                <w:b/>
                <w:sz w:val="16"/>
                <w:szCs w:val="16"/>
                <w:lang w:val="es-ES"/>
              </w:rPr>
              <w:t>EXPERIENCIA</w:t>
            </w:r>
          </w:p>
          <w:p w:rsidR="00F90C42" w:rsidRPr="00DF3C7D" w:rsidRDefault="00F90C42" w:rsidP="001C3FE2">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F90C42" w:rsidRPr="00DF3C7D" w:rsidRDefault="00F90C42" w:rsidP="001C3FE2">
            <w:pPr>
              <w:pStyle w:val="Prrafodelista"/>
              <w:numPr>
                <w:ilvl w:val="0"/>
                <w:numId w:val="19"/>
              </w:numPr>
              <w:spacing w:after="0" w:line="240" w:lineRule="auto"/>
              <w:jc w:val="both"/>
              <w:rPr>
                <w:sz w:val="16"/>
                <w:szCs w:val="16"/>
                <w:lang w:val="es-MX"/>
              </w:rPr>
            </w:pPr>
            <w:r w:rsidRPr="00DF3C7D">
              <w:rPr>
                <w:sz w:val="16"/>
                <w:szCs w:val="16"/>
                <w:lang w:val="es-MX"/>
              </w:rPr>
              <w:lastRenderedPageBreak/>
              <w:t>Recordar las formas de comunicación que utilizamos los seres vivos.</w:t>
            </w:r>
          </w:p>
          <w:p w:rsidR="00F90C42" w:rsidRPr="00DF3C7D" w:rsidRDefault="00F90C42" w:rsidP="001C3FE2">
            <w:pPr>
              <w:pStyle w:val="Prrafodelista"/>
              <w:numPr>
                <w:ilvl w:val="0"/>
                <w:numId w:val="19"/>
              </w:numPr>
              <w:spacing w:after="0" w:line="240" w:lineRule="auto"/>
              <w:jc w:val="both"/>
              <w:rPr>
                <w:sz w:val="16"/>
                <w:szCs w:val="16"/>
                <w:lang w:val="es-MX"/>
              </w:rPr>
            </w:pPr>
            <w:r w:rsidRPr="00DF3C7D">
              <w:rPr>
                <w:sz w:val="16"/>
                <w:szCs w:val="16"/>
                <w:lang w:val="es-MX"/>
              </w:rPr>
              <w:t>Identificar que cada formar de la comunicación posee elementos.</w:t>
            </w:r>
          </w:p>
          <w:p w:rsidR="00F90C42" w:rsidRPr="00DF3C7D" w:rsidRDefault="00F90C42" w:rsidP="001C3FE2">
            <w:pPr>
              <w:pStyle w:val="Prrafodelista"/>
              <w:numPr>
                <w:ilvl w:val="0"/>
                <w:numId w:val="19"/>
              </w:numPr>
              <w:spacing w:after="0" w:line="240" w:lineRule="auto"/>
              <w:jc w:val="both"/>
              <w:rPr>
                <w:sz w:val="16"/>
                <w:szCs w:val="16"/>
                <w:lang w:val="es-MX"/>
              </w:rPr>
            </w:pPr>
            <w:r w:rsidRPr="00DF3C7D">
              <w:rPr>
                <w:sz w:val="16"/>
                <w:szCs w:val="16"/>
                <w:lang w:val="es-MX"/>
              </w:rPr>
              <w:t>Nombrar los elementos que nos rodean y que se poder tocar o no.</w:t>
            </w:r>
          </w:p>
          <w:p w:rsidR="00F90C42" w:rsidRPr="00DF3C7D" w:rsidRDefault="007A6341" w:rsidP="001C3FE2">
            <w:pPr>
              <w:pStyle w:val="Prrafodelista"/>
              <w:numPr>
                <w:ilvl w:val="0"/>
                <w:numId w:val="19"/>
              </w:numPr>
              <w:spacing w:after="0" w:line="240" w:lineRule="auto"/>
              <w:jc w:val="both"/>
              <w:rPr>
                <w:sz w:val="16"/>
                <w:szCs w:val="16"/>
                <w:lang w:val="es-MX"/>
              </w:rPr>
            </w:pPr>
            <w:r w:rsidRPr="00DF3C7D">
              <w:rPr>
                <w:sz w:val="16"/>
                <w:szCs w:val="16"/>
                <w:lang w:val="es-MX"/>
              </w:rPr>
              <w:t>Preguntar a los estudiantes de qué lugar vienen sus padres, abuelos, entre otros.</w:t>
            </w:r>
          </w:p>
          <w:p w:rsidR="009E56C7" w:rsidRPr="00DF3C7D" w:rsidRDefault="009E56C7" w:rsidP="009E56C7">
            <w:pPr>
              <w:pStyle w:val="Prrafodelista"/>
              <w:spacing w:after="0" w:line="240" w:lineRule="auto"/>
              <w:ind w:left="360"/>
              <w:jc w:val="both"/>
              <w:rPr>
                <w:sz w:val="16"/>
                <w:szCs w:val="16"/>
                <w:lang w:val="es-MX"/>
              </w:rPr>
            </w:pPr>
          </w:p>
          <w:p w:rsidR="00F90C42" w:rsidRPr="00DF3C7D" w:rsidRDefault="00F90C42" w:rsidP="00F90C42">
            <w:pPr>
              <w:pStyle w:val="Prrafodelista"/>
              <w:spacing w:after="0" w:line="240" w:lineRule="auto"/>
              <w:ind w:left="360"/>
              <w:jc w:val="both"/>
              <w:rPr>
                <w:sz w:val="16"/>
                <w:szCs w:val="16"/>
                <w:lang w:val="es-MX"/>
              </w:rPr>
            </w:pPr>
          </w:p>
          <w:p w:rsidR="00F90C42" w:rsidRPr="00DF3C7D" w:rsidRDefault="00F90C42" w:rsidP="00F90C42">
            <w:pPr>
              <w:rPr>
                <w:b/>
                <w:sz w:val="16"/>
                <w:szCs w:val="16"/>
                <w:lang w:val="es-ES"/>
              </w:rPr>
            </w:pPr>
            <w:r w:rsidRPr="00DF3C7D">
              <w:rPr>
                <w:b/>
                <w:sz w:val="16"/>
                <w:szCs w:val="16"/>
                <w:lang w:val="es-ES"/>
              </w:rPr>
              <w:t>REFLEXIÓN</w:t>
            </w:r>
          </w:p>
          <w:p w:rsidR="00F90C42" w:rsidRPr="00DF3C7D" w:rsidRDefault="009E56C7" w:rsidP="001C3FE2">
            <w:pPr>
              <w:pStyle w:val="Prrafodelista"/>
              <w:numPr>
                <w:ilvl w:val="0"/>
                <w:numId w:val="19"/>
              </w:numPr>
              <w:jc w:val="both"/>
              <w:rPr>
                <w:sz w:val="16"/>
                <w:szCs w:val="16"/>
                <w:lang w:val="es-ES"/>
              </w:rPr>
            </w:pPr>
            <w:r w:rsidRPr="00DF3C7D">
              <w:rPr>
                <w:sz w:val="16"/>
                <w:szCs w:val="16"/>
                <w:lang w:val="es-ES"/>
              </w:rPr>
              <w:t xml:space="preserve">Mediante las reglamentos e instructivos  </w:t>
            </w:r>
            <w:r w:rsidR="00F90C42" w:rsidRPr="00DF3C7D">
              <w:rPr>
                <w:sz w:val="16"/>
                <w:szCs w:val="16"/>
                <w:lang w:val="es-ES"/>
              </w:rPr>
              <w:t>leídos destacar la importancia de conocer e identificar elementos de la lengua que nos servirán en la producción escrita.</w:t>
            </w:r>
          </w:p>
          <w:p w:rsidR="00F90C42" w:rsidRPr="00DF3C7D" w:rsidRDefault="00F90C42" w:rsidP="001C3FE2">
            <w:pPr>
              <w:pStyle w:val="Prrafodelista"/>
              <w:numPr>
                <w:ilvl w:val="0"/>
                <w:numId w:val="19"/>
              </w:numPr>
              <w:jc w:val="both"/>
              <w:rPr>
                <w:sz w:val="16"/>
                <w:szCs w:val="16"/>
                <w:lang w:val="es-ES"/>
              </w:rPr>
            </w:pPr>
            <w:r w:rsidRPr="00DF3C7D">
              <w:rPr>
                <w:sz w:val="16"/>
                <w:szCs w:val="16"/>
                <w:lang w:val="es-ES"/>
              </w:rPr>
              <w:t xml:space="preserve">Reconocer que los diálogos en clase necesitan de </w:t>
            </w:r>
            <w:r w:rsidR="009E56C7" w:rsidRPr="00DF3C7D">
              <w:rPr>
                <w:sz w:val="16"/>
                <w:szCs w:val="16"/>
                <w:lang w:val="es-ES"/>
              </w:rPr>
              <w:t xml:space="preserve">reglamentos e instructivos, es decir,   </w:t>
            </w:r>
            <w:r w:rsidRPr="00DF3C7D">
              <w:rPr>
                <w:sz w:val="16"/>
                <w:szCs w:val="16"/>
                <w:lang w:val="es-ES"/>
              </w:rPr>
              <w:t>un oyente y hablante para que pueda existir una comunicación.</w:t>
            </w:r>
          </w:p>
          <w:p w:rsidR="00F90C42" w:rsidRPr="00DF3C7D" w:rsidRDefault="00F90C42" w:rsidP="001C3FE2">
            <w:pPr>
              <w:pStyle w:val="Prrafodelista"/>
              <w:numPr>
                <w:ilvl w:val="0"/>
                <w:numId w:val="19"/>
              </w:numPr>
              <w:jc w:val="both"/>
              <w:rPr>
                <w:sz w:val="16"/>
                <w:szCs w:val="16"/>
                <w:lang w:val="es-ES"/>
              </w:rPr>
            </w:pPr>
            <w:r w:rsidRPr="00DF3C7D">
              <w:rPr>
                <w:sz w:val="16"/>
                <w:szCs w:val="16"/>
                <w:lang w:val="es-ES"/>
              </w:rPr>
              <w:t>Lluvia de ideas: ¿Cómo se llama a los nombres de personas, animales, cosas y lugares?</w:t>
            </w:r>
          </w:p>
          <w:p w:rsidR="00F90C42" w:rsidRPr="00DF3C7D" w:rsidRDefault="009E56C7" w:rsidP="001C3FE2">
            <w:pPr>
              <w:pStyle w:val="Prrafodelista"/>
              <w:numPr>
                <w:ilvl w:val="0"/>
                <w:numId w:val="19"/>
              </w:numPr>
              <w:jc w:val="both"/>
              <w:rPr>
                <w:sz w:val="16"/>
                <w:szCs w:val="16"/>
                <w:lang w:val="es-ES"/>
              </w:rPr>
            </w:pPr>
            <w:r w:rsidRPr="00DF3C7D">
              <w:rPr>
                <w:sz w:val="16"/>
                <w:szCs w:val="16"/>
                <w:lang w:val="es-ES"/>
              </w:rPr>
              <w:t>Mencionar cualidades y características que poseen los sustantivos.</w:t>
            </w:r>
          </w:p>
          <w:p w:rsidR="00F90C42" w:rsidRPr="00DF3C7D" w:rsidRDefault="00F90C42" w:rsidP="001C3FE2">
            <w:pPr>
              <w:pStyle w:val="Prrafodelista"/>
              <w:numPr>
                <w:ilvl w:val="0"/>
                <w:numId w:val="19"/>
              </w:numPr>
              <w:jc w:val="both"/>
              <w:rPr>
                <w:sz w:val="16"/>
                <w:szCs w:val="16"/>
                <w:lang w:val="es-ES"/>
              </w:rPr>
            </w:pPr>
            <w:r w:rsidRPr="00DF3C7D">
              <w:rPr>
                <w:sz w:val="16"/>
                <w:szCs w:val="16"/>
                <w:lang w:val="es-ES"/>
              </w:rPr>
              <w:t xml:space="preserve">Elaborar una lista </w:t>
            </w:r>
            <w:r w:rsidR="009E56C7" w:rsidRPr="00DF3C7D">
              <w:rPr>
                <w:sz w:val="16"/>
                <w:szCs w:val="16"/>
                <w:lang w:val="es-ES"/>
              </w:rPr>
              <w:t>de palabras que no entendemos y buscar su significado en el diccionario.</w:t>
            </w:r>
          </w:p>
          <w:p w:rsidR="00F90C42" w:rsidRPr="00DF3C7D" w:rsidRDefault="00F90C42" w:rsidP="00F90C42">
            <w:pPr>
              <w:spacing w:after="0" w:line="240" w:lineRule="auto"/>
              <w:jc w:val="both"/>
              <w:rPr>
                <w:b/>
                <w:sz w:val="16"/>
                <w:szCs w:val="16"/>
                <w:lang w:val="es-ES"/>
              </w:rPr>
            </w:pPr>
          </w:p>
          <w:p w:rsidR="00F90C42" w:rsidRPr="00DF3C7D" w:rsidRDefault="00F90C42" w:rsidP="00F90C42">
            <w:pPr>
              <w:spacing w:after="0" w:line="240" w:lineRule="auto"/>
              <w:jc w:val="both"/>
              <w:rPr>
                <w:b/>
                <w:sz w:val="16"/>
                <w:szCs w:val="16"/>
                <w:lang w:val="es-ES"/>
              </w:rPr>
            </w:pPr>
            <w:r w:rsidRPr="00DF3C7D">
              <w:rPr>
                <w:b/>
                <w:sz w:val="16"/>
                <w:szCs w:val="16"/>
                <w:lang w:val="es-ES"/>
              </w:rPr>
              <w:t>CONCEPTUALIZACIÓN</w:t>
            </w:r>
          </w:p>
          <w:p w:rsidR="00F90C42" w:rsidRPr="00DF3C7D" w:rsidRDefault="00F90C42" w:rsidP="001C3FE2">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07648F" w:rsidRPr="00DF3C7D" w:rsidRDefault="0007648F" w:rsidP="0007648F">
            <w:pPr>
              <w:pStyle w:val="Prrafodelista"/>
              <w:numPr>
                <w:ilvl w:val="0"/>
                <w:numId w:val="19"/>
              </w:numPr>
              <w:spacing w:after="0" w:line="240" w:lineRule="auto"/>
              <w:jc w:val="both"/>
              <w:rPr>
                <w:b/>
                <w:sz w:val="16"/>
                <w:szCs w:val="16"/>
                <w:lang w:val="es-MX"/>
              </w:rPr>
            </w:pPr>
            <w:r w:rsidRPr="00DF3C7D">
              <w:rPr>
                <w:sz w:val="16"/>
                <w:szCs w:val="16"/>
                <w:lang w:val="es-MX"/>
              </w:rPr>
              <w:t xml:space="preserve">Retroalimentación sobre lo que es el </w:t>
            </w:r>
            <w:r w:rsidRPr="00DF3C7D">
              <w:rPr>
                <w:b/>
                <w:sz w:val="16"/>
                <w:szCs w:val="16"/>
                <w:lang w:val="es-MX"/>
              </w:rPr>
              <w:t>adjetivo calificativo</w:t>
            </w:r>
            <w:r w:rsidRPr="00DF3C7D">
              <w:rPr>
                <w:sz w:val="16"/>
                <w:szCs w:val="16"/>
                <w:lang w:val="es-MX"/>
              </w:rPr>
              <w:t>.</w:t>
            </w:r>
          </w:p>
          <w:p w:rsidR="0007648F" w:rsidRPr="00DF3C7D" w:rsidRDefault="0007648F" w:rsidP="000E6501">
            <w:pPr>
              <w:pStyle w:val="Prrafodelista"/>
              <w:numPr>
                <w:ilvl w:val="0"/>
                <w:numId w:val="19"/>
              </w:numPr>
              <w:spacing w:after="0" w:line="240" w:lineRule="auto"/>
              <w:jc w:val="both"/>
              <w:rPr>
                <w:sz w:val="16"/>
                <w:szCs w:val="16"/>
                <w:lang w:val="es-MX"/>
              </w:rPr>
            </w:pPr>
            <w:r w:rsidRPr="00DF3C7D">
              <w:rPr>
                <w:sz w:val="16"/>
                <w:szCs w:val="16"/>
                <w:lang w:val="es-MX"/>
              </w:rPr>
              <w:t xml:space="preserve">Destacar la importancia de utilizar </w:t>
            </w:r>
            <w:r w:rsidRPr="00DF3C7D">
              <w:rPr>
                <w:b/>
                <w:sz w:val="16"/>
                <w:szCs w:val="16"/>
                <w:lang w:val="es-MX"/>
              </w:rPr>
              <w:t>adjetivos numerales</w:t>
            </w:r>
            <w:r w:rsidR="000E6501" w:rsidRPr="00DF3C7D">
              <w:rPr>
                <w:sz w:val="16"/>
                <w:szCs w:val="16"/>
                <w:lang w:val="es-MX"/>
              </w:rPr>
              <w:t xml:space="preserve"> en la vida cotidiana.</w:t>
            </w:r>
          </w:p>
          <w:p w:rsidR="001C3FE2" w:rsidRPr="00DF3C7D" w:rsidRDefault="001C3FE2" w:rsidP="001C3FE2">
            <w:pPr>
              <w:pStyle w:val="Prrafodelista"/>
              <w:numPr>
                <w:ilvl w:val="0"/>
                <w:numId w:val="19"/>
              </w:numPr>
              <w:spacing w:after="0" w:line="240" w:lineRule="auto"/>
              <w:jc w:val="both"/>
              <w:rPr>
                <w:b/>
                <w:sz w:val="16"/>
                <w:szCs w:val="16"/>
                <w:lang w:val="es-MX"/>
              </w:rPr>
            </w:pPr>
            <w:r w:rsidRPr="00DF3C7D">
              <w:rPr>
                <w:sz w:val="16"/>
                <w:szCs w:val="16"/>
                <w:lang w:val="es-MX"/>
              </w:rPr>
              <w:t xml:space="preserve">Identifica la </w:t>
            </w:r>
            <w:r w:rsidRPr="00DF3C7D">
              <w:rPr>
                <w:b/>
                <w:sz w:val="16"/>
                <w:szCs w:val="16"/>
                <w:lang w:val="es-MX"/>
              </w:rPr>
              <w:t>regla ortográfica del uso de la “z” en sustantivos abstractos.</w:t>
            </w:r>
          </w:p>
          <w:p w:rsidR="001C3FE2" w:rsidRPr="00DF3C7D" w:rsidRDefault="001C3FE2" w:rsidP="001C3FE2">
            <w:pPr>
              <w:pStyle w:val="Prrafodelista"/>
              <w:spacing w:after="0" w:line="240" w:lineRule="auto"/>
              <w:ind w:left="360"/>
              <w:jc w:val="both"/>
              <w:rPr>
                <w:sz w:val="16"/>
                <w:szCs w:val="16"/>
                <w:lang w:val="es-MX"/>
              </w:rPr>
            </w:pPr>
          </w:p>
          <w:p w:rsidR="00F90C42" w:rsidRPr="00DF3C7D" w:rsidRDefault="00F90C42" w:rsidP="00F90C42">
            <w:pPr>
              <w:rPr>
                <w:b/>
                <w:sz w:val="16"/>
                <w:szCs w:val="16"/>
                <w:lang w:val="es-ES"/>
              </w:rPr>
            </w:pPr>
          </w:p>
          <w:p w:rsidR="00F90C42" w:rsidRPr="00DF3C7D" w:rsidRDefault="00F90C42" w:rsidP="00F90C42">
            <w:pPr>
              <w:rPr>
                <w:b/>
                <w:sz w:val="16"/>
                <w:szCs w:val="16"/>
                <w:lang w:val="es-ES"/>
              </w:rPr>
            </w:pPr>
            <w:r w:rsidRPr="00DF3C7D">
              <w:rPr>
                <w:b/>
                <w:sz w:val="16"/>
                <w:szCs w:val="16"/>
                <w:lang w:val="es-ES"/>
              </w:rPr>
              <w:t>APLICACIÓN</w:t>
            </w:r>
          </w:p>
          <w:p w:rsidR="001C3FE2" w:rsidRPr="00DF3C7D" w:rsidRDefault="001C3FE2" w:rsidP="001C3FE2">
            <w:pPr>
              <w:pStyle w:val="Prrafodelista"/>
              <w:numPr>
                <w:ilvl w:val="0"/>
                <w:numId w:val="19"/>
              </w:numPr>
              <w:spacing w:after="0" w:line="240" w:lineRule="auto"/>
              <w:jc w:val="both"/>
              <w:rPr>
                <w:rFonts w:eastAsia="Times New Roman" w:cs="Times New Roman"/>
                <w:b/>
                <w:bCs/>
                <w:color w:val="000000"/>
                <w:sz w:val="16"/>
                <w:szCs w:val="16"/>
                <w:lang w:eastAsia="es-EC"/>
              </w:rPr>
            </w:pPr>
            <w:r w:rsidRPr="00DF3C7D">
              <w:rPr>
                <w:sz w:val="16"/>
                <w:szCs w:val="16"/>
                <w:lang w:val="es-MX"/>
              </w:rPr>
              <w:t>Elabora un collage sobre las formas de comunicación.</w:t>
            </w:r>
          </w:p>
          <w:p w:rsidR="00F90C42" w:rsidRPr="00DF3C7D" w:rsidRDefault="00F90C42" w:rsidP="001C3FE2">
            <w:pPr>
              <w:pStyle w:val="Prrafodelista"/>
              <w:numPr>
                <w:ilvl w:val="0"/>
                <w:numId w:val="19"/>
              </w:numPr>
              <w:spacing w:after="0" w:line="240" w:lineRule="auto"/>
              <w:jc w:val="both"/>
              <w:rPr>
                <w:rFonts w:eastAsia="Times New Roman" w:cs="Times New Roman"/>
                <w:b/>
                <w:bCs/>
                <w:color w:val="000000"/>
                <w:sz w:val="16"/>
                <w:szCs w:val="16"/>
                <w:lang w:eastAsia="es-EC"/>
              </w:rPr>
            </w:pPr>
            <w:r w:rsidRPr="00DF3C7D">
              <w:rPr>
                <w:sz w:val="16"/>
                <w:szCs w:val="16"/>
                <w:lang w:val="es-MX"/>
              </w:rPr>
              <w:t>Elabora un gráfico sobre los elementos de la comunicación y escribe el concepto de cada uno de ellos.</w:t>
            </w:r>
          </w:p>
          <w:p w:rsidR="00F90C42" w:rsidRPr="00DF3C7D" w:rsidRDefault="00F90C42" w:rsidP="001C3FE2">
            <w:pPr>
              <w:pStyle w:val="Prrafodelista"/>
              <w:numPr>
                <w:ilvl w:val="0"/>
                <w:numId w:val="19"/>
              </w:numPr>
              <w:spacing w:after="0" w:line="240" w:lineRule="auto"/>
              <w:jc w:val="both"/>
              <w:rPr>
                <w:rFonts w:eastAsia="Times New Roman" w:cs="Times New Roman"/>
                <w:b/>
                <w:bCs/>
                <w:color w:val="000000"/>
                <w:sz w:val="16"/>
                <w:szCs w:val="16"/>
                <w:lang w:eastAsia="es-EC"/>
              </w:rPr>
            </w:pPr>
            <w:r w:rsidRPr="00DF3C7D">
              <w:rPr>
                <w:sz w:val="16"/>
                <w:szCs w:val="16"/>
              </w:rPr>
              <w:t>Elabora una lista de sustan</w:t>
            </w:r>
            <w:r w:rsidR="001C3FE2" w:rsidRPr="00DF3C7D">
              <w:rPr>
                <w:sz w:val="16"/>
                <w:szCs w:val="16"/>
              </w:rPr>
              <w:t>tivos concretos y abstractos</w:t>
            </w:r>
            <w:r w:rsidRPr="00DF3C7D">
              <w:rPr>
                <w:sz w:val="16"/>
                <w:szCs w:val="16"/>
              </w:rPr>
              <w:t xml:space="preserve"> que no conocíamos.</w:t>
            </w:r>
          </w:p>
          <w:p w:rsidR="00F90C42" w:rsidRPr="00DF3C7D" w:rsidRDefault="001C3FE2" w:rsidP="001C3FE2">
            <w:pPr>
              <w:pStyle w:val="Prrafodelista"/>
              <w:numPr>
                <w:ilvl w:val="0"/>
                <w:numId w:val="19"/>
              </w:numPr>
              <w:spacing w:after="0" w:line="240" w:lineRule="auto"/>
              <w:jc w:val="both"/>
              <w:rPr>
                <w:rFonts w:eastAsia="Times New Roman" w:cs="Times New Roman"/>
                <w:b/>
                <w:bCs/>
                <w:color w:val="000000"/>
                <w:sz w:val="16"/>
                <w:szCs w:val="16"/>
                <w:lang w:eastAsia="es-EC"/>
              </w:rPr>
            </w:pPr>
            <w:r w:rsidRPr="00DF3C7D">
              <w:rPr>
                <w:sz w:val="16"/>
                <w:szCs w:val="16"/>
              </w:rPr>
              <w:t xml:space="preserve">Escribe sustantivos gentilicios y los utiliza en la producción de </w:t>
            </w:r>
            <w:r w:rsidRPr="00DF3C7D">
              <w:rPr>
                <w:sz w:val="16"/>
                <w:szCs w:val="16"/>
              </w:rPr>
              <w:lastRenderedPageBreak/>
              <w:t xml:space="preserve">oraciones. </w:t>
            </w:r>
          </w:p>
          <w:p w:rsidR="001C3FE2" w:rsidRPr="00DF3C7D" w:rsidRDefault="001C3FE2" w:rsidP="002A42A9">
            <w:pPr>
              <w:pStyle w:val="Prrafodelista"/>
              <w:spacing w:after="0" w:line="240" w:lineRule="auto"/>
              <w:ind w:left="360"/>
              <w:jc w:val="both"/>
              <w:rPr>
                <w:rFonts w:eastAsia="Times New Roman" w:cs="Times New Roman"/>
                <w:b/>
                <w:bCs/>
                <w:color w:val="000000"/>
                <w:sz w:val="16"/>
                <w:szCs w:val="16"/>
                <w:lang w:eastAsia="es-EC"/>
              </w:rPr>
            </w:pPr>
          </w:p>
          <w:p w:rsidR="003A5404" w:rsidRPr="00DF3C7D" w:rsidRDefault="003A5404" w:rsidP="002A42A9">
            <w:pPr>
              <w:pStyle w:val="Prrafodelista"/>
              <w:spacing w:after="0" w:line="240" w:lineRule="auto"/>
              <w:ind w:left="360"/>
              <w:jc w:val="both"/>
              <w:rPr>
                <w:rFonts w:eastAsia="Times New Roman" w:cs="Times New Roman"/>
                <w:b/>
                <w:bCs/>
                <w:color w:val="000000"/>
                <w:sz w:val="16"/>
                <w:szCs w:val="16"/>
                <w:lang w:eastAsia="es-EC"/>
              </w:rPr>
            </w:pPr>
          </w:p>
          <w:p w:rsidR="003A5404" w:rsidRPr="00DF3C7D" w:rsidRDefault="003A5404" w:rsidP="002A42A9">
            <w:pPr>
              <w:pStyle w:val="Prrafodelista"/>
              <w:spacing w:after="0" w:line="240" w:lineRule="auto"/>
              <w:ind w:left="360"/>
              <w:jc w:val="both"/>
              <w:rPr>
                <w:rFonts w:eastAsia="Times New Roman" w:cs="Times New Roman"/>
                <w:b/>
                <w:bCs/>
                <w:color w:val="000000"/>
                <w:sz w:val="16"/>
                <w:szCs w:val="16"/>
                <w:lang w:eastAsia="es-EC"/>
              </w:rPr>
            </w:pPr>
          </w:p>
          <w:p w:rsidR="003A5404" w:rsidRPr="00DF3C7D" w:rsidRDefault="003A5404" w:rsidP="002A42A9">
            <w:pPr>
              <w:pStyle w:val="Prrafodelista"/>
              <w:spacing w:after="0" w:line="240" w:lineRule="auto"/>
              <w:ind w:left="360"/>
              <w:jc w:val="both"/>
              <w:rPr>
                <w:rFonts w:eastAsia="Times New Roman" w:cs="Times New Roman"/>
                <w:b/>
                <w:bCs/>
                <w:color w:val="000000"/>
                <w:sz w:val="16"/>
                <w:szCs w:val="16"/>
                <w:lang w:eastAsia="es-EC"/>
              </w:rPr>
            </w:pPr>
          </w:p>
          <w:p w:rsidR="003A5404" w:rsidRPr="00DF3C7D" w:rsidRDefault="003A5404" w:rsidP="002A42A9">
            <w:pPr>
              <w:pStyle w:val="Prrafodelista"/>
              <w:spacing w:after="0" w:line="240" w:lineRule="auto"/>
              <w:ind w:left="360"/>
              <w:jc w:val="both"/>
              <w:rPr>
                <w:rFonts w:eastAsia="Times New Roman" w:cs="Times New Roman"/>
                <w:b/>
                <w:bCs/>
                <w:color w:val="000000"/>
                <w:sz w:val="16"/>
                <w:szCs w:val="16"/>
                <w:lang w:eastAsia="es-EC"/>
              </w:rPr>
            </w:pPr>
          </w:p>
          <w:p w:rsidR="003A5404" w:rsidRPr="00DF3C7D" w:rsidRDefault="003A5404" w:rsidP="002A42A9">
            <w:pPr>
              <w:pStyle w:val="Prrafodelista"/>
              <w:spacing w:after="0" w:line="240" w:lineRule="auto"/>
              <w:ind w:left="360"/>
              <w:jc w:val="both"/>
              <w:rPr>
                <w:rFonts w:eastAsia="Times New Roman" w:cs="Times New Roman"/>
                <w:b/>
                <w:bCs/>
                <w:color w:val="000000"/>
                <w:sz w:val="16"/>
                <w:szCs w:val="16"/>
                <w:lang w:eastAsia="es-EC"/>
              </w:rPr>
            </w:pPr>
          </w:p>
          <w:p w:rsidR="003A5404" w:rsidRPr="00DF3C7D" w:rsidRDefault="003A5404" w:rsidP="003A5404">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3A5404" w:rsidRPr="00DF3C7D" w:rsidRDefault="003A5404" w:rsidP="003A5404">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3A5404" w:rsidRPr="00DF3C7D" w:rsidRDefault="003A5404" w:rsidP="003A5404">
            <w:pPr>
              <w:pStyle w:val="Prrafodelista"/>
              <w:numPr>
                <w:ilvl w:val="0"/>
                <w:numId w:val="25"/>
              </w:numPr>
              <w:spacing w:after="0"/>
              <w:jc w:val="both"/>
              <w:rPr>
                <w:rFonts w:eastAsia="Times New Roman" w:cs="Times New Roman"/>
                <w:sz w:val="16"/>
                <w:szCs w:val="16"/>
                <w:lang w:val="es-ES" w:eastAsia="es-EC"/>
              </w:rPr>
            </w:pPr>
            <w:r w:rsidRPr="00DF3C7D">
              <w:rPr>
                <w:rFonts w:eastAsia="Times New Roman" w:cs="Times New Roman"/>
                <w:sz w:val="16"/>
                <w:szCs w:val="16"/>
                <w:lang w:val="es-ES" w:eastAsia="es-EC"/>
              </w:rPr>
              <w:t xml:space="preserve">Iniciar con la lectura de </w:t>
            </w:r>
            <w:r w:rsidR="00AB5E42" w:rsidRPr="00DF3C7D">
              <w:rPr>
                <w:rFonts w:eastAsia="Times New Roman" w:cs="Times New Roman"/>
                <w:b/>
                <w:sz w:val="16"/>
                <w:szCs w:val="16"/>
                <w:lang w:val="es-ES" w:eastAsia="es-EC"/>
              </w:rPr>
              <w:t>“El cuento popular</w:t>
            </w:r>
            <w:r w:rsidR="00612A93" w:rsidRPr="00DF3C7D">
              <w:rPr>
                <w:rFonts w:eastAsia="Times New Roman" w:cs="Times New Roman"/>
                <w:b/>
                <w:sz w:val="16"/>
                <w:szCs w:val="16"/>
                <w:lang w:val="es-ES" w:eastAsia="es-EC"/>
              </w:rPr>
              <w:t>”</w:t>
            </w:r>
            <w:r w:rsidR="00612A93" w:rsidRPr="00DF3C7D">
              <w:rPr>
                <w:rFonts w:eastAsia="Times New Roman" w:cs="Times New Roman"/>
                <w:sz w:val="16"/>
                <w:szCs w:val="16"/>
                <w:lang w:val="es-ES" w:eastAsia="es-EC"/>
              </w:rPr>
              <w:t xml:space="preserve"> </w:t>
            </w:r>
            <w:r w:rsidRPr="00DF3C7D">
              <w:rPr>
                <w:rFonts w:eastAsia="Times New Roman" w:cs="Times New Roman"/>
                <w:sz w:val="16"/>
                <w:szCs w:val="16"/>
                <w:lang w:val="es-ES" w:eastAsia="es-EC"/>
              </w:rPr>
              <w:t>con la respectiva entonació</w:t>
            </w:r>
            <w:r w:rsidR="00AB5E42" w:rsidRPr="00DF3C7D">
              <w:rPr>
                <w:rFonts w:eastAsia="Times New Roman" w:cs="Times New Roman"/>
                <w:sz w:val="16"/>
                <w:szCs w:val="16"/>
                <w:lang w:val="es-ES" w:eastAsia="es-EC"/>
              </w:rPr>
              <w:t>n de voz e imitación de sonidos pág. 40, 41, 42, 43, 44, 45.</w:t>
            </w:r>
          </w:p>
          <w:p w:rsidR="003A5404" w:rsidRPr="00DF3C7D" w:rsidRDefault="003A5404" w:rsidP="003A5404">
            <w:pPr>
              <w:spacing w:after="0"/>
              <w:jc w:val="both"/>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3A5404" w:rsidRPr="00DF3C7D" w:rsidRDefault="003A5404" w:rsidP="003A5404">
            <w:pPr>
              <w:pStyle w:val="Prrafodelista"/>
              <w:numPr>
                <w:ilvl w:val="0"/>
                <w:numId w:val="21"/>
              </w:numPr>
              <w:spacing w:after="0"/>
              <w:jc w:val="both"/>
              <w:rPr>
                <w:rFonts w:eastAsia="Times New Roman" w:cs="Times New Roman"/>
                <w:sz w:val="16"/>
                <w:szCs w:val="16"/>
                <w:lang w:val="es-ES" w:eastAsia="es-EC"/>
              </w:rPr>
            </w:pPr>
            <w:r w:rsidRPr="00DF3C7D">
              <w:rPr>
                <w:rFonts w:eastAsia="Times New Roman" w:cs="Times New Roman"/>
                <w:sz w:val="16"/>
                <w:szCs w:val="16"/>
                <w:lang w:val="es-ES" w:eastAsia="es-EC"/>
              </w:rPr>
              <w:t>Elaborar técnicas de síntesis y resumen para que el estudiante pueda deducir ideas principales, secundarias, ubicar escenarios  y personajes.</w:t>
            </w:r>
          </w:p>
          <w:p w:rsidR="003A5404" w:rsidRPr="00DF3C7D" w:rsidRDefault="003A5404" w:rsidP="003A5404">
            <w:pPr>
              <w:spacing w:after="0"/>
              <w:jc w:val="both"/>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F90C42" w:rsidRPr="00DF3C7D" w:rsidRDefault="003A5404" w:rsidP="00612A93">
            <w:pPr>
              <w:pStyle w:val="Prrafodelista"/>
              <w:numPr>
                <w:ilvl w:val="0"/>
                <w:numId w:val="21"/>
              </w:numPr>
              <w:spacing w:after="0" w:line="240" w:lineRule="auto"/>
              <w:jc w:val="both"/>
              <w:rPr>
                <w:rFonts w:eastAsia="Times New Roman" w:cs="Times New Roman"/>
                <w:b/>
                <w:bCs/>
                <w:color w:val="000000"/>
                <w:sz w:val="16"/>
                <w:szCs w:val="16"/>
                <w:lang w:eastAsia="es-EC"/>
              </w:rPr>
            </w:pPr>
            <w:r w:rsidRPr="00DF3C7D">
              <w:rPr>
                <w:rFonts w:eastAsia="Times New Roman" w:cs="Times New Roman"/>
                <w:sz w:val="16"/>
                <w:szCs w:val="16"/>
                <w:lang w:val="es-ES" w:eastAsia="es-EC"/>
              </w:rPr>
              <w:t>Breve síntesis d</w:t>
            </w:r>
            <w:r w:rsidR="00AB5E42" w:rsidRPr="00DF3C7D">
              <w:rPr>
                <w:rFonts w:eastAsia="Times New Roman" w:cs="Times New Roman"/>
                <w:sz w:val="16"/>
                <w:szCs w:val="16"/>
                <w:lang w:val="es-ES" w:eastAsia="es-EC"/>
              </w:rPr>
              <w:t>e cuentos popular</w:t>
            </w:r>
            <w:r w:rsidR="0007648F" w:rsidRPr="00DF3C7D">
              <w:rPr>
                <w:rFonts w:eastAsia="Times New Roman" w:cs="Times New Roman"/>
                <w:sz w:val="16"/>
                <w:szCs w:val="16"/>
                <w:lang w:val="es-ES" w:eastAsia="es-EC"/>
              </w:rPr>
              <w:t xml:space="preserve">es con su respectiva </w:t>
            </w:r>
            <w:r w:rsidR="0007648F" w:rsidRPr="00DF3C7D">
              <w:rPr>
                <w:rFonts w:eastAsia="Times New Roman" w:cs="Times New Roman"/>
                <w:b/>
                <w:sz w:val="16"/>
                <w:szCs w:val="16"/>
                <w:lang w:val="es-ES" w:eastAsia="es-EC"/>
              </w:rPr>
              <w:t>estructura.</w:t>
            </w:r>
          </w:p>
          <w:p w:rsidR="0013167A" w:rsidRPr="00DF3C7D" w:rsidRDefault="0013167A" w:rsidP="00F54349">
            <w:pPr>
              <w:spacing w:after="0"/>
              <w:ind w:left="360"/>
              <w:jc w:val="both"/>
              <w:rPr>
                <w:rFonts w:eastAsia="Times New Roman" w:cs="Times New Roman"/>
                <w:b/>
                <w:bCs/>
                <w:color w:val="000000"/>
                <w:sz w:val="16"/>
                <w:szCs w:val="16"/>
                <w:lang w:eastAsia="es-EC"/>
              </w:rPr>
            </w:pPr>
          </w:p>
        </w:tc>
        <w:tc>
          <w:tcPr>
            <w:tcW w:w="819" w:type="pct"/>
            <w:gridSpan w:val="5"/>
            <w:shd w:val="clear" w:color="auto" w:fill="auto"/>
          </w:tcPr>
          <w:p w:rsidR="00E00A2A" w:rsidRPr="00DF3C7D" w:rsidRDefault="00D22767"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CRITERIO:</w:t>
            </w:r>
          </w:p>
          <w:p w:rsidR="00D22767" w:rsidRPr="00DF3C7D" w:rsidRDefault="00D22767"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D22767" w:rsidRPr="00DF3C7D" w:rsidRDefault="00D22767"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D22767" w:rsidRPr="00DF3C7D" w:rsidRDefault="00D22767"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I.LL.3.1.2. Indaga sobre las influencias lingüísticas y culturales que explican los diferentes dialectos del castellano, así como la presencia de varias nacionalidades y pueblos que hablan otras lenguas en el país. (I.3., S.2.)</w:t>
            </w:r>
          </w:p>
          <w:p w:rsidR="005D2CD6" w:rsidRPr="00DF3C7D" w:rsidRDefault="005D2CD6" w:rsidP="005D2CD6">
            <w:pPr>
              <w:tabs>
                <w:tab w:val="left" w:pos="924"/>
              </w:tabs>
              <w:autoSpaceDE w:val="0"/>
              <w:autoSpaceDN w:val="0"/>
              <w:adjustRightInd w:val="0"/>
              <w:jc w:val="both"/>
              <w:rPr>
                <w:rFonts w:cs="Calibri"/>
                <w:bCs/>
                <w:sz w:val="16"/>
                <w:szCs w:val="16"/>
                <w:lang w:val="es-ES"/>
              </w:rPr>
            </w:pPr>
          </w:p>
          <w:p w:rsidR="00D22767" w:rsidRPr="00DF3C7D" w:rsidRDefault="00D22767"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D22767" w:rsidRPr="00DF3C7D" w:rsidRDefault="00D22767"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w:t>
            </w:r>
            <w:r w:rsidRPr="00DF3C7D">
              <w:rPr>
                <w:rFonts w:cs="Calibri"/>
                <w:bCs/>
                <w:sz w:val="16"/>
                <w:szCs w:val="16"/>
                <w:lang w:val="es-ES"/>
              </w:rPr>
              <w:lastRenderedPageBreak/>
              <w:t>audiovisuales, según las diversas situaciones comunicativas a las que se enfrente.</w:t>
            </w:r>
          </w:p>
          <w:p w:rsidR="00D22767" w:rsidRPr="00DF3C7D" w:rsidRDefault="00D22767" w:rsidP="00D22767">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D22767" w:rsidRPr="00DF3C7D" w:rsidRDefault="00D22767"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(J.3., I.4.)</w:t>
            </w:r>
          </w:p>
          <w:p w:rsidR="00D22767" w:rsidRPr="00DF3C7D" w:rsidRDefault="00D22767" w:rsidP="00D22767">
            <w:pPr>
              <w:rPr>
                <w:rFonts w:cs="Calibri"/>
                <w:sz w:val="16"/>
                <w:szCs w:val="16"/>
                <w:lang w:val="es-ES"/>
              </w:rPr>
            </w:pPr>
          </w:p>
          <w:p w:rsidR="00D22767" w:rsidRPr="00DF3C7D" w:rsidRDefault="00D22767" w:rsidP="00D22767">
            <w:pPr>
              <w:rPr>
                <w:rFonts w:cs="Calibri"/>
                <w:sz w:val="16"/>
                <w:szCs w:val="16"/>
                <w:lang w:val="es-ES"/>
              </w:rPr>
            </w:pPr>
          </w:p>
          <w:p w:rsidR="00D22767" w:rsidRPr="00DF3C7D" w:rsidRDefault="00D22767" w:rsidP="00D22767">
            <w:pPr>
              <w:rPr>
                <w:rFonts w:cs="Calibri"/>
                <w:sz w:val="16"/>
                <w:szCs w:val="16"/>
                <w:lang w:val="es-ES"/>
              </w:rPr>
            </w:pPr>
          </w:p>
          <w:p w:rsidR="00D22767" w:rsidRPr="00DF3C7D" w:rsidRDefault="005735CC" w:rsidP="005735CC">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D22767" w:rsidRPr="00DF3C7D" w:rsidRDefault="005735CC" w:rsidP="00D22767">
            <w:pPr>
              <w:rPr>
                <w:rFonts w:cs="Calibri"/>
                <w:sz w:val="16"/>
                <w:szCs w:val="16"/>
                <w:lang w:val="es-ES"/>
              </w:rPr>
            </w:pPr>
            <w:r w:rsidRPr="00DF3C7D">
              <w:rPr>
                <w:rFonts w:cs="Calibri"/>
                <w:sz w:val="16"/>
                <w:szCs w:val="16"/>
                <w:lang w:val="es-ES"/>
              </w:rPr>
              <w:t>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5735CC" w:rsidRPr="00DF3C7D" w:rsidRDefault="005735CC" w:rsidP="005735CC">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5735CC" w:rsidRPr="00DF3C7D" w:rsidRDefault="005735CC" w:rsidP="00D22767">
            <w:pPr>
              <w:rPr>
                <w:rFonts w:cs="Calibri"/>
                <w:sz w:val="16"/>
                <w:szCs w:val="16"/>
                <w:lang w:val="es-ES"/>
              </w:rPr>
            </w:pPr>
            <w:r w:rsidRPr="00DF3C7D">
              <w:rPr>
                <w:rFonts w:cs="Calibri"/>
                <w:sz w:val="16"/>
                <w:szCs w:val="16"/>
                <w:lang w:val="es-ES"/>
              </w:rPr>
              <w:t xml:space="preserve">I.LL.3.3.1. Establece relaciones </w:t>
            </w:r>
            <w:r w:rsidRPr="00DF3C7D">
              <w:rPr>
                <w:rFonts w:cs="Calibri"/>
                <w:sz w:val="16"/>
                <w:szCs w:val="16"/>
                <w:lang w:val="es-ES"/>
              </w:rPr>
              <w:lastRenderedPageBreak/>
              <w:t>explícitas entre los contenidos de dos o más textos, los compara, contrasta sus fuentes, reconoce el punto de vista, las motivaciones y los argumentos del autor al monitorear y autorregular su comprensión mediante el uso de estrategias cognitivas. (I.3., I.4.</w:t>
            </w:r>
          </w:p>
          <w:p w:rsidR="00A41351" w:rsidRPr="00DF3C7D" w:rsidRDefault="00A41351" w:rsidP="00D22767">
            <w:pPr>
              <w:rPr>
                <w:rFonts w:cs="Calibri"/>
                <w:sz w:val="16"/>
                <w:szCs w:val="16"/>
                <w:lang w:val="es-ES"/>
              </w:rPr>
            </w:pPr>
          </w:p>
          <w:p w:rsidR="00A41351" w:rsidRPr="00DF3C7D" w:rsidRDefault="00A41351" w:rsidP="00D22767">
            <w:pPr>
              <w:rPr>
                <w:rFonts w:cs="Calibri"/>
                <w:sz w:val="16"/>
                <w:szCs w:val="16"/>
                <w:lang w:val="es-ES"/>
              </w:rPr>
            </w:pPr>
          </w:p>
          <w:p w:rsidR="005735CC" w:rsidRPr="00DF3C7D" w:rsidRDefault="005735CC" w:rsidP="005735CC">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5735CC" w:rsidRPr="00DF3C7D" w:rsidRDefault="005735CC" w:rsidP="00D22767">
            <w:pPr>
              <w:rPr>
                <w:rFonts w:cs="Calibri"/>
                <w:sz w:val="16"/>
                <w:szCs w:val="16"/>
                <w:lang w:val="es-ES"/>
              </w:rPr>
            </w:pPr>
            <w:r w:rsidRPr="00DF3C7D">
              <w:rPr>
                <w:rFonts w:cs="Calibri"/>
                <w:sz w:val="16"/>
                <w:szCs w:val="16"/>
                <w:lang w:val="es-ES"/>
              </w:rPr>
              <w:t>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w:t>
            </w:r>
          </w:p>
          <w:p w:rsidR="005735CC" w:rsidRPr="00DF3C7D" w:rsidRDefault="005735CC" w:rsidP="005735CC">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5735CC" w:rsidRPr="00DF3C7D" w:rsidRDefault="005735CC" w:rsidP="00D22767">
            <w:pPr>
              <w:rPr>
                <w:rFonts w:cs="Calibri"/>
                <w:sz w:val="16"/>
                <w:szCs w:val="16"/>
                <w:lang w:val="es-ES"/>
              </w:rPr>
            </w:pPr>
            <w:r w:rsidRPr="00DF3C7D">
              <w:rPr>
                <w:rFonts w:cs="Calibri"/>
                <w:sz w:val="16"/>
                <w:szCs w:val="16"/>
                <w:lang w:val="es-ES"/>
              </w:rPr>
              <w:t>I.LL.3.4.1.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(I.3., I.4.)</w:t>
            </w:r>
          </w:p>
          <w:p w:rsidR="00A41351" w:rsidRPr="00DF3C7D" w:rsidRDefault="00A41351" w:rsidP="00D22767">
            <w:pPr>
              <w:rPr>
                <w:rFonts w:cs="Calibri"/>
                <w:sz w:val="16"/>
                <w:szCs w:val="16"/>
                <w:lang w:val="es-ES"/>
              </w:rPr>
            </w:pPr>
          </w:p>
          <w:p w:rsidR="00A41351" w:rsidRPr="00DF3C7D" w:rsidRDefault="00A41351" w:rsidP="00D22767">
            <w:pPr>
              <w:rPr>
                <w:rFonts w:cs="Calibri"/>
                <w:sz w:val="16"/>
                <w:szCs w:val="16"/>
                <w:lang w:val="es-ES"/>
              </w:rPr>
            </w:pPr>
          </w:p>
          <w:p w:rsidR="005735CC" w:rsidRPr="00DF3C7D" w:rsidRDefault="005735CC" w:rsidP="005735CC">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CRITERIO:</w:t>
            </w:r>
          </w:p>
          <w:p w:rsidR="005735CC" w:rsidRPr="00DF3C7D" w:rsidRDefault="005735CC" w:rsidP="005735CC">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5735CC" w:rsidRPr="00DF3C7D" w:rsidRDefault="005735CC" w:rsidP="005735CC">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5735CC" w:rsidRPr="00DF3C7D" w:rsidRDefault="005735CC" w:rsidP="00D22767">
            <w:pPr>
              <w:rPr>
                <w:rFonts w:cs="Calibri"/>
                <w:sz w:val="16"/>
                <w:szCs w:val="16"/>
                <w:lang w:val="es-ES"/>
              </w:rPr>
            </w:pPr>
            <w:r w:rsidRPr="00DF3C7D">
              <w:rPr>
                <w:rFonts w:cs="Calibri"/>
                <w:sz w:val="16"/>
                <w:szCs w:val="16"/>
                <w:lang w:val="es-ES"/>
              </w:rPr>
              <w:t>I.LL.3.6.1. Produce textos narrativos, descriptivos, expositivos e instructivos; autorregula la escritura mediante la aplicación del proceso de escritura y el uso de estrate</w:t>
            </w:r>
            <w:r w:rsidR="005D2CD6" w:rsidRPr="00DF3C7D">
              <w:rPr>
                <w:rFonts w:cs="Calibri"/>
                <w:sz w:val="16"/>
                <w:szCs w:val="16"/>
                <w:lang w:val="es-ES"/>
              </w:rPr>
              <w:t>gias y procesos de pensamiento.</w:t>
            </w:r>
          </w:p>
          <w:p w:rsidR="005735CC" w:rsidRPr="00DF3C7D" w:rsidRDefault="005735CC" w:rsidP="00D22767">
            <w:pPr>
              <w:rPr>
                <w:rFonts w:cs="Calibri"/>
                <w:sz w:val="16"/>
                <w:szCs w:val="16"/>
                <w:lang w:val="es-ES"/>
              </w:rPr>
            </w:pPr>
          </w:p>
          <w:p w:rsidR="002A42A9" w:rsidRPr="00DF3C7D" w:rsidRDefault="002A42A9" w:rsidP="00D22767">
            <w:pPr>
              <w:rPr>
                <w:rFonts w:cs="Calibri"/>
                <w:sz w:val="16"/>
                <w:szCs w:val="16"/>
                <w:lang w:val="es-ES"/>
              </w:rPr>
            </w:pPr>
          </w:p>
          <w:p w:rsidR="002A42A9" w:rsidRPr="00DF3C7D" w:rsidRDefault="002A42A9" w:rsidP="00D22767">
            <w:pPr>
              <w:rPr>
                <w:rFonts w:cs="Calibri"/>
                <w:sz w:val="16"/>
                <w:szCs w:val="16"/>
                <w:lang w:val="es-ES"/>
              </w:rPr>
            </w:pPr>
          </w:p>
          <w:p w:rsidR="002A42A9" w:rsidRPr="00DF3C7D" w:rsidRDefault="002A42A9" w:rsidP="00D22767">
            <w:pPr>
              <w:rPr>
                <w:rFonts w:cs="Calibri"/>
                <w:sz w:val="16"/>
                <w:szCs w:val="16"/>
                <w:lang w:val="es-ES"/>
              </w:rPr>
            </w:pPr>
          </w:p>
          <w:p w:rsidR="002A42A9" w:rsidRPr="00DF3C7D" w:rsidRDefault="002A42A9" w:rsidP="00D22767">
            <w:pPr>
              <w:rPr>
                <w:rFonts w:cs="Calibri"/>
                <w:sz w:val="16"/>
                <w:szCs w:val="16"/>
                <w:lang w:val="es-ES"/>
              </w:rPr>
            </w:pPr>
          </w:p>
          <w:p w:rsidR="002A42A9" w:rsidRPr="00DF3C7D" w:rsidRDefault="002A42A9" w:rsidP="002A42A9">
            <w:pPr>
              <w:tabs>
                <w:tab w:val="left" w:pos="924"/>
              </w:tabs>
              <w:autoSpaceDE w:val="0"/>
              <w:autoSpaceDN w:val="0"/>
              <w:adjustRightInd w:val="0"/>
              <w:jc w:val="both"/>
              <w:rPr>
                <w:rFonts w:cs="Calibri"/>
                <w:bCs/>
                <w:sz w:val="16"/>
                <w:szCs w:val="16"/>
                <w:lang w:val="es-ES"/>
              </w:rPr>
            </w:pPr>
          </w:p>
          <w:p w:rsidR="002A42A9" w:rsidRPr="00DF3C7D" w:rsidRDefault="002A42A9" w:rsidP="002A42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2A42A9" w:rsidRPr="00DF3C7D" w:rsidRDefault="002A42A9" w:rsidP="002A42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CE.LL.3.6. Produce textos con tramas narrativas, descriptivas, expositivas e instructivas, y las integra cuando es </w:t>
            </w:r>
            <w:r w:rsidRPr="00DF3C7D">
              <w:rPr>
                <w:rFonts w:cs="Calibri"/>
                <w:bCs/>
                <w:sz w:val="16"/>
                <w:szCs w:val="16"/>
                <w:lang w:val="es-ES"/>
              </w:rPr>
              <w:lastRenderedPageBreak/>
              <w:t>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2A42A9" w:rsidRPr="00DF3C7D" w:rsidRDefault="002A42A9" w:rsidP="002A42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2A42A9" w:rsidRPr="00DF3C7D" w:rsidRDefault="002A42A9" w:rsidP="002A42A9">
            <w:pPr>
              <w:rPr>
                <w:rFonts w:cs="Calibri"/>
                <w:sz w:val="16"/>
                <w:szCs w:val="16"/>
                <w:lang w:val="es-ES"/>
              </w:rPr>
            </w:pPr>
            <w:r w:rsidRPr="00DF3C7D">
              <w:rPr>
                <w:rFonts w:cs="Calibri"/>
                <w:sz w:val="16"/>
                <w:szCs w:val="16"/>
                <w:lang w:val="es-ES"/>
              </w:rPr>
              <w:t xml:space="preserve">I.LL.3.6.1. Produce textos narrativos, descriptivos, expositivos e instructivos; autorregula la escritura mediante la aplicación del proceso de escritura y el uso de estrategias y procesos de pensamiento; organiza ideas en párrafos con unidad de sentido, con precisión y claridad; utiliza un vocabulario, según un determinado campo semántico y elementos gramaticales apropiados. </w:t>
            </w:r>
          </w:p>
          <w:p w:rsidR="002A42A9" w:rsidRPr="00DF3C7D" w:rsidRDefault="002A42A9" w:rsidP="00D22767">
            <w:pPr>
              <w:rPr>
                <w:rFonts w:cs="Calibri"/>
                <w:sz w:val="16"/>
                <w:szCs w:val="16"/>
                <w:lang w:val="es-ES"/>
              </w:rPr>
            </w:pPr>
          </w:p>
        </w:tc>
        <w:tc>
          <w:tcPr>
            <w:tcW w:w="376" w:type="pct"/>
            <w:shd w:val="clear" w:color="auto" w:fill="auto"/>
          </w:tcPr>
          <w:p w:rsidR="00E00A2A" w:rsidRPr="00DF3C7D" w:rsidRDefault="00E00A2A"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r w:rsidRPr="00DF3C7D">
              <w:rPr>
                <w:rFonts w:cs="Calibri"/>
                <w:b/>
                <w:bCs/>
                <w:sz w:val="16"/>
                <w:szCs w:val="16"/>
                <w:lang w:val="es-ES"/>
              </w:rPr>
              <w:t>1</w:t>
            </w: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r w:rsidRPr="00DF3C7D">
              <w:rPr>
                <w:rFonts w:cs="Calibri"/>
                <w:b/>
                <w:bCs/>
                <w:sz w:val="16"/>
                <w:szCs w:val="16"/>
                <w:lang w:val="es-ES"/>
              </w:rPr>
              <w:t>1</w:t>
            </w: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r w:rsidRPr="00DF3C7D">
              <w:rPr>
                <w:rFonts w:cs="Calibri"/>
                <w:b/>
                <w:bCs/>
                <w:sz w:val="16"/>
                <w:szCs w:val="16"/>
                <w:lang w:val="es-ES"/>
              </w:rPr>
              <w:t>1</w:t>
            </w: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r w:rsidRPr="00DF3C7D">
              <w:rPr>
                <w:rFonts w:cs="Calibri"/>
                <w:b/>
                <w:bCs/>
                <w:sz w:val="16"/>
                <w:szCs w:val="16"/>
                <w:lang w:val="es-ES"/>
              </w:rPr>
              <w:t xml:space="preserve">½ </w:t>
            </w: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r w:rsidRPr="00DF3C7D">
              <w:rPr>
                <w:rFonts w:cs="Calibri"/>
                <w:b/>
                <w:bCs/>
                <w:sz w:val="16"/>
                <w:szCs w:val="16"/>
                <w:lang w:val="es-ES"/>
              </w:rPr>
              <w:t>½</w:t>
            </w: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r w:rsidRPr="00DF3C7D">
              <w:rPr>
                <w:rFonts w:cs="Calibri"/>
                <w:b/>
                <w:bCs/>
                <w:sz w:val="16"/>
                <w:szCs w:val="16"/>
                <w:lang w:val="es-ES"/>
              </w:rPr>
              <w:t>2</w:t>
            </w: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p w:rsidR="003A5404" w:rsidRPr="00DF3C7D" w:rsidRDefault="003A5404" w:rsidP="003A5404">
            <w:pPr>
              <w:tabs>
                <w:tab w:val="left" w:pos="924"/>
              </w:tabs>
              <w:autoSpaceDE w:val="0"/>
              <w:autoSpaceDN w:val="0"/>
              <w:adjustRightInd w:val="0"/>
              <w:jc w:val="center"/>
              <w:rPr>
                <w:rFonts w:cs="Calibri"/>
                <w:b/>
                <w:bCs/>
                <w:sz w:val="16"/>
                <w:szCs w:val="16"/>
                <w:lang w:val="es-ES"/>
              </w:rPr>
            </w:pPr>
          </w:p>
        </w:tc>
      </w:tr>
      <w:tr w:rsidR="00E00A2A" w:rsidRPr="00DF3C7D" w:rsidTr="00320DE8">
        <w:trPr>
          <w:trHeight w:val="278"/>
        </w:trPr>
        <w:tc>
          <w:tcPr>
            <w:tcW w:w="156" w:type="pct"/>
            <w:shd w:val="clear" w:color="auto" w:fill="auto"/>
          </w:tcPr>
          <w:p w:rsidR="00E00A2A" w:rsidRPr="00DF3C7D" w:rsidRDefault="00E00A2A"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2.</w:t>
            </w:r>
          </w:p>
        </w:tc>
        <w:tc>
          <w:tcPr>
            <w:tcW w:w="530" w:type="pct"/>
            <w:gridSpan w:val="3"/>
            <w:shd w:val="clear" w:color="auto" w:fill="auto"/>
          </w:tcPr>
          <w:p w:rsidR="00E00A2A" w:rsidRPr="00DF3C7D" w:rsidRDefault="002D0B7A"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Comunicar, informar y revelar</w:t>
            </w:r>
            <w:r w:rsidR="008121A9" w:rsidRPr="00DF3C7D">
              <w:rPr>
                <w:rFonts w:cs="Calibri"/>
                <w:bCs/>
                <w:sz w:val="16"/>
                <w:szCs w:val="16"/>
                <w:lang w:val="es-ES"/>
              </w:rPr>
              <w:t xml:space="preserve"> </w:t>
            </w:r>
          </w:p>
        </w:tc>
        <w:tc>
          <w:tcPr>
            <w:tcW w:w="598" w:type="pct"/>
            <w:gridSpan w:val="3"/>
            <w:shd w:val="clear" w:color="auto" w:fill="auto"/>
          </w:tcPr>
          <w:p w:rsidR="00E00A2A" w:rsidRPr="00DF3C7D" w:rsidRDefault="00403E47" w:rsidP="002D0B7A">
            <w:pPr>
              <w:tabs>
                <w:tab w:val="left" w:pos="924"/>
              </w:tabs>
              <w:autoSpaceDE w:val="0"/>
              <w:autoSpaceDN w:val="0"/>
              <w:adjustRightInd w:val="0"/>
              <w:jc w:val="both"/>
              <w:rPr>
                <w:rFonts w:cs="Calibri"/>
                <w:bCs/>
                <w:i/>
                <w:sz w:val="16"/>
                <w:szCs w:val="16"/>
                <w:lang w:val="es-ES"/>
              </w:rPr>
            </w:pPr>
            <w:r w:rsidRPr="00DF3C7D">
              <w:rPr>
                <w:rFonts w:cs="Calibri"/>
                <w:bCs/>
                <w:sz w:val="16"/>
                <w:szCs w:val="16"/>
                <w:lang w:val="es-ES"/>
              </w:rPr>
              <w:t>Comprender, analizar y producir</w:t>
            </w:r>
            <w:r w:rsidR="00615982" w:rsidRPr="00DF3C7D">
              <w:rPr>
                <w:rFonts w:cs="Calibri"/>
                <w:bCs/>
                <w:sz w:val="16"/>
                <w:szCs w:val="16"/>
                <w:lang w:val="es-ES"/>
              </w:rPr>
              <w:t xml:space="preserve"> </w:t>
            </w:r>
            <w:r w:rsidR="002D0B7A" w:rsidRPr="00DF3C7D">
              <w:rPr>
                <w:rFonts w:cs="Calibri"/>
                <w:bCs/>
                <w:sz w:val="16"/>
                <w:szCs w:val="16"/>
                <w:lang w:val="es-ES"/>
              </w:rPr>
              <w:t xml:space="preserve">textos orales, escritos o simbólicos </w:t>
            </w:r>
            <w:r w:rsidR="000933AB" w:rsidRPr="00DF3C7D">
              <w:rPr>
                <w:rFonts w:cs="Calibri"/>
                <w:bCs/>
                <w:sz w:val="16"/>
                <w:szCs w:val="16"/>
                <w:lang w:val="es-ES"/>
              </w:rPr>
              <w:t>con la especificidad literaria para conocer, valorar, disfrutar y critic</w:t>
            </w:r>
            <w:r w:rsidR="002D0B7A" w:rsidRPr="00DF3C7D">
              <w:rPr>
                <w:rFonts w:cs="Calibri"/>
                <w:bCs/>
                <w:sz w:val="16"/>
                <w:szCs w:val="16"/>
                <w:lang w:val="es-ES"/>
              </w:rPr>
              <w:t>ar desde la expresión artística que nos permite informarnos e informar a los demás.</w:t>
            </w:r>
          </w:p>
        </w:tc>
        <w:tc>
          <w:tcPr>
            <w:tcW w:w="993" w:type="pct"/>
            <w:gridSpan w:val="2"/>
            <w:shd w:val="clear" w:color="auto" w:fill="auto"/>
          </w:tcPr>
          <w:p w:rsidR="008121A9" w:rsidRPr="00DF3C7D" w:rsidRDefault="008121A9" w:rsidP="008121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Lengua y Cultura</w:t>
            </w:r>
          </w:p>
          <w:p w:rsidR="0070578D" w:rsidRPr="00DF3C7D" w:rsidRDefault="0070578D" w:rsidP="0041115A">
            <w:pPr>
              <w:pStyle w:val="Prrafodelista"/>
              <w:numPr>
                <w:ilvl w:val="0"/>
                <w:numId w:val="6"/>
              </w:numPr>
              <w:tabs>
                <w:tab w:val="left" w:pos="924"/>
              </w:tabs>
              <w:autoSpaceDE w:val="0"/>
              <w:autoSpaceDN w:val="0"/>
              <w:adjustRightInd w:val="0"/>
              <w:jc w:val="both"/>
              <w:rPr>
                <w:rFonts w:cs="Calibri"/>
                <w:bCs/>
                <w:sz w:val="16"/>
                <w:szCs w:val="16"/>
                <w:lang w:val="es-ES"/>
              </w:rPr>
            </w:pPr>
            <w:r w:rsidRPr="00DF3C7D">
              <w:rPr>
                <w:color w:val="215868" w:themeColor="accent5" w:themeShade="80"/>
                <w:sz w:val="16"/>
                <w:szCs w:val="16"/>
              </w:rPr>
              <w:t>LL.3.1.2. Indagar sobre las influencias lingüísticas y culturales que explican los dialectos del castellano en el Ecuador.</w:t>
            </w: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8121A9" w:rsidRPr="00DF3C7D" w:rsidRDefault="008121A9" w:rsidP="008121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Boque Comunicación Oral</w:t>
            </w:r>
          </w:p>
          <w:p w:rsidR="0070578D" w:rsidRPr="00DF3C7D" w:rsidRDefault="0070578D" w:rsidP="0041115A">
            <w:pPr>
              <w:pStyle w:val="Prrafodelista"/>
              <w:numPr>
                <w:ilvl w:val="0"/>
                <w:numId w:val="6"/>
              </w:numPr>
              <w:tabs>
                <w:tab w:val="left" w:pos="924"/>
              </w:tabs>
              <w:autoSpaceDE w:val="0"/>
              <w:autoSpaceDN w:val="0"/>
              <w:adjustRightInd w:val="0"/>
              <w:jc w:val="both"/>
              <w:rPr>
                <w:rFonts w:cs="Calibri"/>
                <w:bCs/>
                <w:sz w:val="16"/>
                <w:szCs w:val="16"/>
                <w:lang w:val="es-ES"/>
              </w:rPr>
            </w:pPr>
            <w:r w:rsidRPr="00DF3C7D">
              <w:rPr>
                <w:color w:val="002060"/>
                <w:sz w:val="16"/>
                <w:szCs w:val="16"/>
              </w:rPr>
              <w:t>LL.3.2.1. Escuchar discursos orales y formular juicios de valor con respecto a su contenido y forma, y participar de manera respetuosa frente a las intervenciones de los demás.</w:t>
            </w: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204B97" w:rsidRPr="00DF3C7D" w:rsidRDefault="00204B97" w:rsidP="001F0C3B">
            <w:pPr>
              <w:tabs>
                <w:tab w:val="left" w:pos="924"/>
              </w:tabs>
              <w:autoSpaceDE w:val="0"/>
              <w:autoSpaceDN w:val="0"/>
              <w:adjustRightInd w:val="0"/>
              <w:jc w:val="both"/>
              <w:rPr>
                <w:rFonts w:cs="Calibri"/>
                <w:bCs/>
                <w:sz w:val="16"/>
                <w:szCs w:val="16"/>
                <w:lang w:val="es-ES"/>
              </w:rPr>
            </w:pPr>
          </w:p>
          <w:p w:rsidR="00204B97" w:rsidRPr="00DF3C7D" w:rsidRDefault="00204B97" w:rsidP="001F0C3B">
            <w:pPr>
              <w:tabs>
                <w:tab w:val="left" w:pos="924"/>
              </w:tabs>
              <w:autoSpaceDE w:val="0"/>
              <w:autoSpaceDN w:val="0"/>
              <w:adjustRightInd w:val="0"/>
              <w:jc w:val="both"/>
              <w:rPr>
                <w:rFonts w:cs="Calibri"/>
                <w:bCs/>
                <w:sz w:val="16"/>
                <w:szCs w:val="16"/>
                <w:lang w:val="es-ES"/>
              </w:rPr>
            </w:pPr>
          </w:p>
          <w:p w:rsidR="00204B97" w:rsidRPr="00DF3C7D" w:rsidRDefault="00204B97" w:rsidP="001F0C3B">
            <w:pPr>
              <w:tabs>
                <w:tab w:val="left" w:pos="924"/>
              </w:tabs>
              <w:autoSpaceDE w:val="0"/>
              <w:autoSpaceDN w:val="0"/>
              <w:adjustRightInd w:val="0"/>
              <w:jc w:val="both"/>
              <w:rPr>
                <w:rFonts w:cs="Calibri"/>
                <w:bCs/>
                <w:sz w:val="16"/>
                <w:szCs w:val="16"/>
                <w:lang w:val="es-ES"/>
              </w:rPr>
            </w:pPr>
          </w:p>
          <w:p w:rsidR="00204B97" w:rsidRPr="00DF3C7D" w:rsidRDefault="00204B97" w:rsidP="001F0C3B">
            <w:pPr>
              <w:tabs>
                <w:tab w:val="left" w:pos="924"/>
              </w:tabs>
              <w:autoSpaceDE w:val="0"/>
              <w:autoSpaceDN w:val="0"/>
              <w:adjustRightInd w:val="0"/>
              <w:jc w:val="both"/>
              <w:rPr>
                <w:rFonts w:cs="Calibri"/>
                <w:bCs/>
                <w:sz w:val="16"/>
                <w:szCs w:val="16"/>
                <w:lang w:val="es-ES"/>
              </w:rPr>
            </w:pPr>
          </w:p>
          <w:p w:rsidR="008121A9" w:rsidRPr="00DF3C7D" w:rsidRDefault="008121A9" w:rsidP="008121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Lectura</w:t>
            </w:r>
          </w:p>
          <w:p w:rsidR="0070578D" w:rsidRPr="00DF3C7D" w:rsidRDefault="0070578D" w:rsidP="0041115A">
            <w:pPr>
              <w:pStyle w:val="Prrafodelista"/>
              <w:numPr>
                <w:ilvl w:val="0"/>
                <w:numId w:val="6"/>
              </w:numPr>
              <w:tabs>
                <w:tab w:val="left" w:pos="924"/>
              </w:tabs>
              <w:autoSpaceDE w:val="0"/>
              <w:autoSpaceDN w:val="0"/>
              <w:adjustRightInd w:val="0"/>
              <w:jc w:val="both"/>
              <w:rPr>
                <w:rFonts w:cs="Calibri"/>
                <w:bCs/>
                <w:sz w:val="16"/>
                <w:szCs w:val="16"/>
                <w:lang w:val="es-ES"/>
              </w:rPr>
            </w:pPr>
            <w:r w:rsidRPr="00DF3C7D">
              <w:rPr>
                <w:color w:val="002060"/>
                <w:sz w:val="16"/>
                <w:szCs w:val="16"/>
              </w:rPr>
              <w:t>LL.3.3.3. Inferir y sintetizar el contenido esencial de un texto al diferenciar el tema de las ideas principales.</w:t>
            </w: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E14F27" w:rsidRPr="00DF3C7D" w:rsidRDefault="00E14F27" w:rsidP="001F0C3B">
            <w:pPr>
              <w:tabs>
                <w:tab w:val="left" w:pos="924"/>
              </w:tabs>
              <w:autoSpaceDE w:val="0"/>
              <w:autoSpaceDN w:val="0"/>
              <w:adjustRightInd w:val="0"/>
              <w:jc w:val="both"/>
              <w:rPr>
                <w:rFonts w:cs="Calibri"/>
                <w:bCs/>
                <w:sz w:val="16"/>
                <w:szCs w:val="16"/>
                <w:lang w:val="es-ES"/>
              </w:rPr>
            </w:pPr>
          </w:p>
          <w:p w:rsidR="00E14F27" w:rsidRPr="00DF3C7D" w:rsidRDefault="00E14F27" w:rsidP="001F0C3B">
            <w:pPr>
              <w:tabs>
                <w:tab w:val="left" w:pos="924"/>
              </w:tabs>
              <w:autoSpaceDE w:val="0"/>
              <w:autoSpaceDN w:val="0"/>
              <w:adjustRightInd w:val="0"/>
              <w:jc w:val="both"/>
              <w:rPr>
                <w:rFonts w:cs="Calibri"/>
                <w:bCs/>
                <w:sz w:val="16"/>
                <w:szCs w:val="16"/>
                <w:lang w:val="es-ES"/>
              </w:rPr>
            </w:pPr>
          </w:p>
          <w:p w:rsidR="001F0C3B" w:rsidRPr="00DF3C7D" w:rsidRDefault="001F0C3B" w:rsidP="001F0C3B">
            <w:pPr>
              <w:tabs>
                <w:tab w:val="left" w:pos="924"/>
              </w:tabs>
              <w:autoSpaceDE w:val="0"/>
              <w:autoSpaceDN w:val="0"/>
              <w:adjustRightInd w:val="0"/>
              <w:jc w:val="both"/>
              <w:rPr>
                <w:rFonts w:cs="Calibri"/>
                <w:bCs/>
                <w:sz w:val="16"/>
                <w:szCs w:val="16"/>
                <w:lang w:val="es-ES"/>
              </w:rPr>
            </w:pPr>
          </w:p>
          <w:p w:rsidR="008121A9" w:rsidRPr="00DF3C7D" w:rsidRDefault="008121A9" w:rsidP="008121A9">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Escritura</w:t>
            </w:r>
          </w:p>
          <w:p w:rsidR="0070578D" w:rsidRPr="00DF3C7D" w:rsidRDefault="0070578D" w:rsidP="0041115A">
            <w:pPr>
              <w:pStyle w:val="Prrafodelista"/>
              <w:numPr>
                <w:ilvl w:val="0"/>
                <w:numId w:val="6"/>
              </w:numPr>
              <w:tabs>
                <w:tab w:val="left" w:pos="924"/>
              </w:tabs>
              <w:autoSpaceDE w:val="0"/>
              <w:autoSpaceDN w:val="0"/>
              <w:adjustRightInd w:val="0"/>
              <w:jc w:val="both"/>
              <w:rPr>
                <w:rFonts w:cs="Calibri"/>
                <w:bCs/>
                <w:sz w:val="16"/>
                <w:szCs w:val="16"/>
                <w:lang w:val="es-ES"/>
              </w:rPr>
            </w:pPr>
            <w:r w:rsidRPr="00DF3C7D">
              <w:rPr>
                <w:color w:val="002060"/>
                <w:sz w:val="16"/>
                <w:szCs w:val="16"/>
              </w:rPr>
              <w:t>LL.3.4.11. Mejorar la cohesión interna del párrafo y la organización del texto mediante el uso de conectores lógicos.</w:t>
            </w:r>
          </w:p>
          <w:p w:rsidR="00E14F27" w:rsidRPr="00DF3C7D" w:rsidRDefault="00E14F27" w:rsidP="00E14F27">
            <w:pPr>
              <w:tabs>
                <w:tab w:val="left" w:pos="924"/>
              </w:tabs>
              <w:autoSpaceDE w:val="0"/>
              <w:autoSpaceDN w:val="0"/>
              <w:adjustRightInd w:val="0"/>
              <w:jc w:val="both"/>
              <w:rPr>
                <w:rFonts w:cs="Calibri"/>
                <w:bCs/>
                <w:sz w:val="16"/>
                <w:szCs w:val="16"/>
                <w:lang w:val="es-ES"/>
              </w:rPr>
            </w:pPr>
          </w:p>
          <w:p w:rsidR="00E14F27" w:rsidRPr="00DF3C7D" w:rsidRDefault="00E14F27" w:rsidP="00E14F27">
            <w:pPr>
              <w:tabs>
                <w:tab w:val="left" w:pos="924"/>
              </w:tabs>
              <w:autoSpaceDE w:val="0"/>
              <w:autoSpaceDN w:val="0"/>
              <w:adjustRightInd w:val="0"/>
              <w:jc w:val="both"/>
              <w:rPr>
                <w:rFonts w:cs="Calibri"/>
                <w:bCs/>
                <w:sz w:val="16"/>
                <w:szCs w:val="16"/>
                <w:lang w:val="es-ES"/>
              </w:rPr>
            </w:pPr>
          </w:p>
          <w:p w:rsidR="00E14F27" w:rsidRPr="00DF3C7D" w:rsidRDefault="00E14F27" w:rsidP="00E14F27">
            <w:pPr>
              <w:tabs>
                <w:tab w:val="left" w:pos="924"/>
              </w:tabs>
              <w:autoSpaceDE w:val="0"/>
              <w:autoSpaceDN w:val="0"/>
              <w:adjustRightInd w:val="0"/>
              <w:jc w:val="both"/>
              <w:rPr>
                <w:rFonts w:cs="Calibri"/>
                <w:bCs/>
                <w:sz w:val="16"/>
                <w:szCs w:val="16"/>
                <w:lang w:val="es-ES"/>
              </w:rPr>
            </w:pPr>
          </w:p>
          <w:p w:rsidR="00E14F27" w:rsidRPr="00DF3C7D" w:rsidRDefault="00E14F27" w:rsidP="00E14F27">
            <w:pPr>
              <w:tabs>
                <w:tab w:val="left" w:pos="924"/>
              </w:tabs>
              <w:autoSpaceDE w:val="0"/>
              <w:autoSpaceDN w:val="0"/>
              <w:adjustRightInd w:val="0"/>
              <w:jc w:val="both"/>
              <w:rPr>
                <w:rFonts w:cs="Calibri"/>
                <w:bCs/>
                <w:sz w:val="16"/>
                <w:szCs w:val="16"/>
                <w:lang w:val="es-ES"/>
              </w:rPr>
            </w:pPr>
          </w:p>
          <w:p w:rsidR="00E14F27" w:rsidRPr="00DF3C7D" w:rsidRDefault="00E14F27" w:rsidP="00E14F27">
            <w:pPr>
              <w:tabs>
                <w:tab w:val="left" w:pos="924"/>
              </w:tabs>
              <w:autoSpaceDE w:val="0"/>
              <w:autoSpaceDN w:val="0"/>
              <w:adjustRightInd w:val="0"/>
              <w:jc w:val="both"/>
              <w:rPr>
                <w:rFonts w:cs="Calibri"/>
                <w:bCs/>
                <w:sz w:val="16"/>
                <w:szCs w:val="16"/>
                <w:lang w:val="es-ES"/>
              </w:rPr>
            </w:pPr>
          </w:p>
          <w:p w:rsidR="00E14F27" w:rsidRPr="00DF3C7D" w:rsidRDefault="00E14F27" w:rsidP="00E14F27">
            <w:pPr>
              <w:tabs>
                <w:tab w:val="left" w:pos="924"/>
              </w:tabs>
              <w:autoSpaceDE w:val="0"/>
              <w:autoSpaceDN w:val="0"/>
              <w:adjustRightInd w:val="0"/>
              <w:jc w:val="both"/>
              <w:rPr>
                <w:rFonts w:cs="Calibri"/>
                <w:bCs/>
                <w:sz w:val="16"/>
                <w:szCs w:val="16"/>
                <w:lang w:val="es-ES"/>
              </w:rPr>
            </w:pPr>
          </w:p>
          <w:p w:rsidR="00E14F27" w:rsidRPr="00DF3C7D" w:rsidRDefault="00E14F27" w:rsidP="00E14F27">
            <w:pPr>
              <w:tabs>
                <w:tab w:val="left" w:pos="924"/>
              </w:tabs>
              <w:autoSpaceDE w:val="0"/>
              <w:autoSpaceDN w:val="0"/>
              <w:adjustRightInd w:val="0"/>
              <w:jc w:val="both"/>
              <w:rPr>
                <w:rFonts w:cs="Calibri"/>
                <w:bCs/>
                <w:sz w:val="16"/>
                <w:szCs w:val="16"/>
                <w:lang w:val="es-ES"/>
              </w:rPr>
            </w:pPr>
          </w:p>
          <w:p w:rsidR="00E14F27" w:rsidRPr="00DF3C7D" w:rsidRDefault="00E14F27" w:rsidP="00E14F27">
            <w:pPr>
              <w:tabs>
                <w:tab w:val="left" w:pos="924"/>
              </w:tabs>
              <w:autoSpaceDE w:val="0"/>
              <w:autoSpaceDN w:val="0"/>
              <w:adjustRightInd w:val="0"/>
              <w:jc w:val="both"/>
              <w:rPr>
                <w:rFonts w:cs="Calibri"/>
                <w:bCs/>
                <w:sz w:val="16"/>
                <w:szCs w:val="16"/>
                <w:lang w:val="es-ES"/>
              </w:rPr>
            </w:pPr>
          </w:p>
          <w:p w:rsidR="00C25704" w:rsidRPr="00DF3C7D" w:rsidRDefault="00C25704" w:rsidP="00E14F27">
            <w:pPr>
              <w:tabs>
                <w:tab w:val="left" w:pos="924"/>
              </w:tabs>
              <w:autoSpaceDE w:val="0"/>
              <w:autoSpaceDN w:val="0"/>
              <w:adjustRightInd w:val="0"/>
              <w:jc w:val="both"/>
              <w:rPr>
                <w:rFonts w:cs="Calibri"/>
                <w:bCs/>
                <w:sz w:val="16"/>
                <w:szCs w:val="16"/>
                <w:lang w:val="es-ES"/>
              </w:rPr>
            </w:pPr>
          </w:p>
          <w:p w:rsidR="00C25704" w:rsidRPr="00DF3C7D" w:rsidRDefault="00C25704" w:rsidP="00E14F27">
            <w:pPr>
              <w:tabs>
                <w:tab w:val="left" w:pos="924"/>
              </w:tabs>
              <w:autoSpaceDE w:val="0"/>
              <w:autoSpaceDN w:val="0"/>
              <w:adjustRightInd w:val="0"/>
              <w:jc w:val="both"/>
              <w:rPr>
                <w:rFonts w:cs="Calibri"/>
                <w:bCs/>
                <w:sz w:val="16"/>
                <w:szCs w:val="16"/>
                <w:lang w:val="es-ES"/>
              </w:rPr>
            </w:pPr>
          </w:p>
          <w:p w:rsidR="0041115A" w:rsidRPr="00DF3C7D" w:rsidRDefault="0041115A" w:rsidP="0041115A">
            <w:pPr>
              <w:pStyle w:val="Prrafodelista"/>
              <w:numPr>
                <w:ilvl w:val="0"/>
                <w:numId w:val="6"/>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 xml:space="preserve">LL.3.4.8. Lograr precisión y claridad en sus producciones escritas, mediante el uso de vocabulario según un </w:t>
            </w:r>
            <w:r w:rsidRPr="00DF3C7D">
              <w:rPr>
                <w:color w:val="002060"/>
                <w:sz w:val="16"/>
                <w:szCs w:val="16"/>
                <w:u w:val="single"/>
              </w:rPr>
              <w:lastRenderedPageBreak/>
              <w:t>determinado campo semántico</w:t>
            </w:r>
          </w:p>
          <w:p w:rsidR="0041115A" w:rsidRPr="00DF3C7D" w:rsidRDefault="0041115A" w:rsidP="0041115A">
            <w:pPr>
              <w:pStyle w:val="Prrafodelista"/>
              <w:numPr>
                <w:ilvl w:val="0"/>
                <w:numId w:val="6"/>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LL.3.4.9. Organizar las ideas con unidad de sentido a partir de la construcción de párrafos.</w:t>
            </w:r>
          </w:p>
          <w:p w:rsidR="0041115A" w:rsidRPr="00DF3C7D" w:rsidRDefault="0041115A" w:rsidP="0041115A">
            <w:pPr>
              <w:pStyle w:val="Prrafodelista"/>
              <w:numPr>
                <w:ilvl w:val="0"/>
                <w:numId w:val="6"/>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LL.3.4.10. Expresar sus ideas con precisión e integrar en las producciones escritas los diferentes tipos de sustantivo, pronombre, adjetivo, verbo, adverbio y sus modificadores.</w:t>
            </w:r>
          </w:p>
          <w:p w:rsidR="0041115A" w:rsidRPr="00DF3C7D" w:rsidRDefault="0041115A"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403E47" w:rsidRPr="00DF3C7D" w:rsidRDefault="00403E47"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612A93" w:rsidRPr="00DF3C7D" w:rsidRDefault="00612A93" w:rsidP="00980736">
            <w:pPr>
              <w:pStyle w:val="Prrafodelista"/>
              <w:tabs>
                <w:tab w:val="left" w:pos="924"/>
              </w:tabs>
              <w:autoSpaceDE w:val="0"/>
              <w:autoSpaceDN w:val="0"/>
              <w:adjustRightInd w:val="0"/>
              <w:ind w:left="360"/>
              <w:jc w:val="both"/>
              <w:rPr>
                <w:rFonts w:cs="Calibri"/>
                <w:bCs/>
                <w:sz w:val="16"/>
                <w:szCs w:val="16"/>
                <w:lang w:val="es-ES"/>
              </w:rPr>
            </w:pPr>
          </w:p>
          <w:p w:rsidR="00980736" w:rsidRPr="00DF3C7D" w:rsidRDefault="00980736" w:rsidP="00980736">
            <w:pPr>
              <w:pStyle w:val="Prrafodelista"/>
              <w:tabs>
                <w:tab w:val="left" w:pos="924"/>
              </w:tabs>
              <w:autoSpaceDE w:val="0"/>
              <w:autoSpaceDN w:val="0"/>
              <w:adjustRightInd w:val="0"/>
              <w:ind w:left="360"/>
              <w:jc w:val="both"/>
              <w:rPr>
                <w:rFonts w:cs="Calibri"/>
                <w:bCs/>
                <w:sz w:val="16"/>
                <w:szCs w:val="16"/>
                <w:lang w:val="es-ES"/>
              </w:rPr>
            </w:pPr>
          </w:p>
          <w:p w:rsidR="0070578D" w:rsidRPr="00DF3C7D" w:rsidRDefault="0070578D" w:rsidP="0070578D">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Literatura</w:t>
            </w:r>
          </w:p>
          <w:p w:rsidR="0070578D" w:rsidRPr="00DF3C7D" w:rsidRDefault="0070578D" w:rsidP="0041115A">
            <w:pPr>
              <w:pStyle w:val="Prrafodelista"/>
              <w:numPr>
                <w:ilvl w:val="0"/>
                <w:numId w:val="6"/>
              </w:numPr>
              <w:tabs>
                <w:tab w:val="left" w:pos="924"/>
              </w:tabs>
              <w:autoSpaceDE w:val="0"/>
              <w:autoSpaceDN w:val="0"/>
              <w:adjustRightInd w:val="0"/>
              <w:jc w:val="both"/>
              <w:rPr>
                <w:rFonts w:cs="Calibri"/>
                <w:bCs/>
                <w:sz w:val="16"/>
                <w:szCs w:val="16"/>
                <w:lang w:val="es-ES"/>
              </w:rPr>
            </w:pPr>
            <w:r w:rsidRPr="00DF3C7D">
              <w:rPr>
                <w:color w:val="002060"/>
                <w:sz w:val="16"/>
                <w:szCs w:val="16"/>
              </w:rPr>
              <w:t>LL.3.5.5. Reinventar los textos literarios y relacionarlos con el contexto cultural propio y de otros entornos.</w:t>
            </w:r>
          </w:p>
          <w:p w:rsidR="00E00A2A" w:rsidRPr="00DF3C7D" w:rsidRDefault="00E00A2A" w:rsidP="005D2CD6">
            <w:pPr>
              <w:tabs>
                <w:tab w:val="left" w:pos="924"/>
              </w:tabs>
              <w:autoSpaceDE w:val="0"/>
              <w:autoSpaceDN w:val="0"/>
              <w:adjustRightInd w:val="0"/>
              <w:jc w:val="both"/>
              <w:rPr>
                <w:rFonts w:cs="Calibri"/>
                <w:bCs/>
                <w:sz w:val="16"/>
                <w:szCs w:val="16"/>
                <w:lang w:val="es-ES"/>
              </w:rPr>
            </w:pPr>
          </w:p>
        </w:tc>
        <w:tc>
          <w:tcPr>
            <w:tcW w:w="1528" w:type="pct"/>
            <w:gridSpan w:val="6"/>
            <w:shd w:val="clear" w:color="auto" w:fill="auto"/>
          </w:tcPr>
          <w:p w:rsidR="0089005B" w:rsidRPr="00DF3C7D" w:rsidRDefault="0089005B" w:rsidP="0089005B">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lastRenderedPageBreak/>
              <w:t>Método Global de Lectura</w:t>
            </w:r>
          </w:p>
          <w:p w:rsidR="0089005B" w:rsidRPr="00DF3C7D" w:rsidRDefault="0089005B" w:rsidP="0089005B">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89005B" w:rsidRPr="00DF3C7D" w:rsidRDefault="0089005B" w:rsidP="00073367">
            <w:pPr>
              <w:pStyle w:val="Prrafodelista"/>
              <w:numPr>
                <w:ilvl w:val="0"/>
                <w:numId w:val="21"/>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 xml:space="preserve">Narrar la lectura: </w:t>
            </w:r>
            <w:r w:rsidR="002D0B7A" w:rsidRPr="00DF3C7D">
              <w:rPr>
                <w:rFonts w:eastAsia="Times New Roman" w:cs="Times New Roman"/>
                <w:b/>
                <w:sz w:val="16"/>
                <w:szCs w:val="16"/>
                <w:lang w:val="es-MX" w:eastAsia="es-EC"/>
              </w:rPr>
              <w:t>“ Informa, entretiene y entretiene: el periódico”</w:t>
            </w:r>
            <w:r w:rsidR="002D0B7A" w:rsidRPr="00DF3C7D">
              <w:rPr>
                <w:rFonts w:eastAsia="Times New Roman" w:cs="Times New Roman"/>
                <w:sz w:val="16"/>
                <w:szCs w:val="16"/>
                <w:lang w:val="es-MX" w:eastAsia="es-EC"/>
              </w:rPr>
              <w:t>, realizar el análisis de cada uno de los títulos de los mismos de las págs. 54, 55</w:t>
            </w:r>
          </w:p>
          <w:p w:rsidR="0089005B" w:rsidRPr="00DF3C7D" w:rsidRDefault="0089005B" w:rsidP="0089005B">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2D0B7A" w:rsidRPr="00DF3C7D" w:rsidRDefault="002D0B7A" w:rsidP="00073367">
            <w:pPr>
              <w:pStyle w:val="Prrafodelista"/>
              <w:numPr>
                <w:ilvl w:val="0"/>
                <w:numId w:val="21"/>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Responder a las interrogantes: ¿Cuáles son los nombres de los periódicos?, ¿Dónde encontramos la fecha de publicación?, ¿Qué fotografía te parece más interesante?</w:t>
            </w:r>
          </w:p>
          <w:p w:rsidR="0089005B" w:rsidRPr="00DF3C7D" w:rsidRDefault="0089005B" w:rsidP="00073367">
            <w:pPr>
              <w:pStyle w:val="Prrafodelista"/>
              <w:numPr>
                <w:ilvl w:val="0"/>
                <w:numId w:val="21"/>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Establecer un recuento de los hechos mencionados en la lectura, así como tomar ejemplos de vocabulario de difícil comprensión.</w:t>
            </w:r>
          </w:p>
          <w:p w:rsidR="0089005B" w:rsidRPr="00DF3C7D" w:rsidRDefault="0089005B" w:rsidP="0089005B">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89005B" w:rsidRPr="00DF3C7D" w:rsidRDefault="002D0B7A" w:rsidP="00073367">
            <w:pPr>
              <w:pStyle w:val="Prrafodelista"/>
              <w:numPr>
                <w:ilvl w:val="0"/>
                <w:numId w:val="21"/>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 xml:space="preserve">Análisis de la </w:t>
            </w:r>
            <w:r w:rsidRPr="00DF3C7D">
              <w:rPr>
                <w:rFonts w:eastAsia="Times New Roman" w:cs="Times New Roman"/>
                <w:b/>
                <w:sz w:val="16"/>
                <w:szCs w:val="16"/>
                <w:lang w:val="es-ES" w:eastAsia="es-EC"/>
              </w:rPr>
              <w:t>estructura del periódico</w:t>
            </w:r>
            <w:r w:rsidRPr="00DF3C7D">
              <w:rPr>
                <w:rFonts w:eastAsia="Times New Roman" w:cs="Times New Roman"/>
                <w:sz w:val="16"/>
                <w:szCs w:val="16"/>
                <w:lang w:val="es-ES" w:eastAsia="es-EC"/>
              </w:rPr>
              <w:t>, argumentando su importancia y la forma adecuada de leerlo.</w:t>
            </w:r>
          </w:p>
          <w:p w:rsidR="0089005B" w:rsidRPr="00DF3C7D" w:rsidRDefault="0089005B" w:rsidP="0089005B">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89005B" w:rsidRPr="00DF3C7D" w:rsidRDefault="00A122F3" w:rsidP="00073367">
            <w:pPr>
              <w:pStyle w:val="Prrafodelista"/>
              <w:numPr>
                <w:ilvl w:val="0"/>
                <w:numId w:val="21"/>
              </w:numPr>
              <w:spacing w:after="0"/>
              <w:jc w:val="both"/>
              <w:rPr>
                <w:sz w:val="16"/>
                <w:szCs w:val="16"/>
              </w:rPr>
            </w:pPr>
            <w:r w:rsidRPr="00DF3C7D">
              <w:rPr>
                <w:sz w:val="16"/>
                <w:szCs w:val="16"/>
              </w:rPr>
              <w:t>Analizar la información de los anuncios de periódicos de la pág. 56 y 57 y responder a las interrogantes.</w:t>
            </w:r>
          </w:p>
          <w:p w:rsidR="00A122F3" w:rsidRPr="00DF3C7D" w:rsidRDefault="00A122F3" w:rsidP="00073367">
            <w:pPr>
              <w:pStyle w:val="Prrafodelista"/>
              <w:numPr>
                <w:ilvl w:val="0"/>
                <w:numId w:val="21"/>
              </w:numPr>
              <w:spacing w:after="0"/>
              <w:jc w:val="both"/>
              <w:rPr>
                <w:sz w:val="16"/>
                <w:szCs w:val="16"/>
              </w:rPr>
            </w:pPr>
            <w:r w:rsidRPr="00DF3C7D">
              <w:rPr>
                <w:sz w:val="16"/>
                <w:szCs w:val="16"/>
              </w:rPr>
              <w:t xml:space="preserve">Identificar los </w:t>
            </w:r>
            <w:r w:rsidRPr="00DF3C7D">
              <w:rPr>
                <w:b/>
                <w:sz w:val="16"/>
                <w:szCs w:val="16"/>
              </w:rPr>
              <w:t>anuncios clasificados</w:t>
            </w:r>
            <w:r w:rsidRPr="00DF3C7D">
              <w:rPr>
                <w:sz w:val="16"/>
                <w:szCs w:val="16"/>
              </w:rPr>
              <w:t xml:space="preserve"> que encontramos en una de las secciones del periódico.</w:t>
            </w:r>
          </w:p>
          <w:p w:rsidR="0089005B" w:rsidRPr="00DF3C7D" w:rsidRDefault="0089005B" w:rsidP="0089005B">
            <w:pPr>
              <w:spacing w:after="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A122F3">
            <w:pPr>
              <w:spacing w:after="0"/>
              <w:jc w:val="both"/>
              <w:rPr>
                <w:sz w:val="16"/>
                <w:szCs w:val="16"/>
                <w:lang w:val="es-ES"/>
              </w:rPr>
            </w:pPr>
          </w:p>
          <w:p w:rsidR="00A122F3" w:rsidRPr="00DF3C7D" w:rsidRDefault="00A122F3" w:rsidP="00A122F3">
            <w:pPr>
              <w:spacing w:after="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line="240" w:lineRule="auto"/>
              <w:jc w:val="center"/>
              <w:rPr>
                <w:rFonts w:eastAsia="Times New Roman" w:cs="Times New Roman"/>
                <w:b/>
                <w:bCs/>
                <w:color w:val="000000"/>
                <w:sz w:val="16"/>
                <w:szCs w:val="16"/>
                <w:lang w:val="es-MX" w:eastAsia="es-EC"/>
              </w:rPr>
            </w:pPr>
            <w:r w:rsidRPr="00DF3C7D">
              <w:rPr>
                <w:rFonts w:eastAsia="Times New Roman" w:cs="Times New Roman"/>
                <w:b/>
                <w:bCs/>
                <w:color w:val="000000"/>
                <w:sz w:val="16"/>
                <w:szCs w:val="16"/>
                <w:lang w:val="es-MX" w:eastAsia="es-EC"/>
              </w:rPr>
              <w:t>METODO INDUCTIVO</w:t>
            </w:r>
          </w:p>
          <w:p w:rsidR="0089005B" w:rsidRPr="00DF3C7D" w:rsidRDefault="0089005B" w:rsidP="0089005B">
            <w:pPr>
              <w:spacing w:after="0" w:line="240" w:lineRule="auto"/>
              <w:jc w:val="both"/>
              <w:rPr>
                <w:b/>
                <w:color w:val="000000" w:themeColor="text1"/>
                <w:sz w:val="16"/>
                <w:szCs w:val="16"/>
                <w:lang w:val="es-ES"/>
              </w:rPr>
            </w:pPr>
            <w:r w:rsidRPr="00DF3C7D">
              <w:rPr>
                <w:b/>
                <w:color w:val="000000" w:themeColor="text1"/>
                <w:sz w:val="16"/>
                <w:szCs w:val="16"/>
                <w:lang w:val="es-ES"/>
              </w:rPr>
              <w:t xml:space="preserve">Observación </w:t>
            </w:r>
          </w:p>
          <w:p w:rsidR="00073367" w:rsidRPr="00DF3C7D" w:rsidRDefault="00073367" w:rsidP="00073367">
            <w:pPr>
              <w:pStyle w:val="Prrafodelista"/>
              <w:numPr>
                <w:ilvl w:val="0"/>
                <w:numId w:val="21"/>
              </w:numPr>
              <w:spacing w:after="0" w:line="240" w:lineRule="auto"/>
              <w:jc w:val="both"/>
              <w:rPr>
                <w:color w:val="000000" w:themeColor="text1"/>
                <w:sz w:val="16"/>
                <w:szCs w:val="16"/>
                <w:lang w:val="es-ES"/>
              </w:rPr>
            </w:pPr>
            <w:r w:rsidRPr="00DF3C7D">
              <w:rPr>
                <w:color w:val="000000" w:themeColor="text1"/>
                <w:sz w:val="16"/>
                <w:szCs w:val="16"/>
                <w:lang w:val="es-ES"/>
              </w:rPr>
              <w:t xml:space="preserve">Observar </w:t>
            </w:r>
            <w:r w:rsidR="00A122F3" w:rsidRPr="00DF3C7D">
              <w:rPr>
                <w:color w:val="000000" w:themeColor="text1"/>
                <w:sz w:val="16"/>
                <w:szCs w:val="16"/>
                <w:lang w:val="es-ES"/>
              </w:rPr>
              <w:t>e interpretar la fotografía de prensa digital de la pág. 58.</w:t>
            </w:r>
          </w:p>
          <w:p w:rsidR="0089005B" w:rsidRPr="00DF3C7D" w:rsidRDefault="0089005B" w:rsidP="0089005B">
            <w:pPr>
              <w:pStyle w:val="Prrafodelista"/>
              <w:spacing w:after="0" w:line="240" w:lineRule="auto"/>
              <w:ind w:left="0"/>
              <w:jc w:val="both"/>
              <w:rPr>
                <w:b/>
                <w:color w:val="000000" w:themeColor="text1"/>
                <w:sz w:val="16"/>
                <w:szCs w:val="16"/>
                <w:lang w:val="es-ES"/>
              </w:rPr>
            </w:pPr>
            <w:r w:rsidRPr="00DF3C7D">
              <w:rPr>
                <w:b/>
                <w:color w:val="000000" w:themeColor="text1"/>
                <w:sz w:val="16"/>
                <w:szCs w:val="16"/>
                <w:lang w:val="es-ES"/>
              </w:rPr>
              <w:t>E</w:t>
            </w:r>
            <w:r w:rsidR="00073367" w:rsidRPr="00DF3C7D">
              <w:rPr>
                <w:b/>
                <w:color w:val="000000" w:themeColor="text1"/>
                <w:sz w:val="16"/>
                <w:szCs w:val="16"/>
                <w:lang w:val="es-ES"/>
              </w:rPr>
              <w:t>xperimentación</w:t>
            </w:r>
          </w:p>
          <w:p w:rsidR="00073367" w:rsidRPr="00DF3C7D" w:rsidRDefault="00A122F3" w:rsidP="00073367">
            <w:pPr>
              <w:pStyle w:val="Prrafodelista"/>
              <w:numPr>
                <w:ilvl w:val="0"/>
                <w:numId w:val="21"/>
              </w:numPr>
              <w:spacing w:after="0" w:line="240" w:lineRule="auto"/>
              <w:jc w:val="both"/>
              <w:rPr>
                <w:b/>
                <w:color w:val="000000" w:themeColor="text1"/>
                <w:sz w:val="16"/>
                <w:szCs w:val="16"/>
                <w:lang w:val="es-ES"/>
              </w:rPr>
            </w:pPr>
            <w:r w:rsidRPr="00DF3C7D">
              <w:rPr>
                <w:sz w:val="16"/>
                <w:szCs w:val="16"/>
              </w:rPr>
              <w:t xml:space="preserve">Ingresar a los links de </w:t>
            </w:r>
            <w:r w:rsidRPr="00DF3C7D">
              <w:rPr>
                <w:b/>
                <w:sz w:val="16"/>
                <w:szCs w:val="16"/>
              </w:rPr>
              <w:t>periódicos digitales</w:t>
            </w:r>
            <w:r w:rsidRPr="00DF3C7D">
              <w:rPr>
                <w:sz w:val="16"/>
                <w:szCs w:val="16"/>
              </w:rPr>
              <w:t xml:space="preserve"> para conocer más de su estructura.</w:t>
            </w:r>
          </w:p>
          <w:p w:rsidR="00A122F3" w:rsidRPr="00DF3C7D" w:rsidRDefault="00092F12" w:rsidP="00073367">
            <w:pPr>
              <w:pStyle w:val="Prrafodelista"/>
              <w:numPr>
                <w:ilvl w:val="0"/>
                <w:numId w:val="21"/>
              </w:numPr>
              <w:spacing w:after="0" w:line="240" w:lineRule="auto"/>
              <w:jc w:val="both"/>
              <w:rPr>
                <w:b/>
                <w:color w:val="000000" w:themeColor="text1"/>
                <w:sz w:val="16"/>
                <w:szCs w:val="16"/>
                <w:lang w:val="es-ES"/>
              </w:rPr>
            </w:pPr>
            <w:hyperlink r:id="rId8" w:history="1">
              <w:r w:rsidR="00A122F3" w:rsidRPr="00DF3C7D">
                <w:rPr>
                  <w:rStyle w:val="Hipervnculo"/>
                  <w:sz w:val="16"/>
                  <w:szCs w:val="16"/>
                </w:rPr>
                <w:t>www.eluniverso.com</w:t>
              </w:r>
            </w:hyperlink>
            <w:r w:rsidR="00A122F3" w:rsidRPr="00DF3C7D">
              <w:rPr>
                <w:sz w:val="16"/>
                <w:szCs w:val="16"/>
              </w:rPr>
              <w:t xml:space="preserve"> </w:t>
            </w:r>
          </w:p>
          <w:p w:rsidR="00A122F3" w:rsidRPr="00DF3C7D" w:rsidRDefault="00092F12" w:rsidP="00073367">
            <w:pPr>
              <w:pStyle w:val="Prrafodelista"/>
              <w:numPr>
                <w:ilvl w:val="0"/>
                <w:numId w:val="21"/>
              </w:numPr>
              <w:spacing w:after="0" w:line="240" w:lineRule="auto"/>
              <w:jc w:val="both"/>
              <w:rPr>
                <w:b/>
                <w:color w:val="000000" w:themeColor="text1"/>
                <w:sz w:val="16"/>
                <w:szCs w:val="16"/>
                <w:lang w:val="es-ES"/>
              </w:rPr>
            </w:pPr>
            <w:hyperlink r:id="rId9" w:history="1">
              <w:r w:rsidR="00A122F3" w:rsidRPr="00DF3C7D">
                <w:rPr>
                  <w:rStyle w:val="Hipervnculo"/>
                  <w:sz w:val="16"/>
                  <w:szCs w:val="16"/>
                </w:rPr>
                <w:t>www.elcomercio.com</w:t>
              </w:r>
            </w:hyperlink>
            <w:r w:rsidR="00A122F3" w:rsidRPr="00DF3C7D">
              <w:rPr>
                <w:sz w:val="16"/>
                <w:szCs w:val="16"/>
              </w:rPr>
              <w:t xml:space="preserve"> </w:t>
            </w:r>
          </w:p>
          <w:p w:rsidR="00A122F3" w:rsidRPr="00DF3C7D" w:rsidRDefault="00092F12" w:rsidP="00073367">
            <w:pPr>
              <w:pStyle w:val="Prrafodelista"/>
              <w:numPr>
                <w:ilvl w:val="0"/>
                <w:numId w:val="21"/>
              </w:numPr>
              <w:spacing w:after="0" w:line="240" w:lineRule="auto"/>
              <w:jc w:val="both"/>
              <w:rPr>
                <w:b/>
                <w:color w:val="000000" w:themeColor="text1"/>
                <w:sz w:val="16"/>
                <w:szCs w:val="16"/>
                <w:lang w:val="es-ES"/>
              </w:rPr>
            </w:pPr>
            <w:hyperlink r:id="rId10" w:history="1">
              <w:r w:rsidR="00A122F3" w:rsidRPr="00DF3C7D">
                <w:rPr>
                  <w:rStyle w:val="Hipervnculo"/>
                  <w:sz w:val="16"/>
                  <w:szCs w:val="16"/>
                </w:rPr>
                <w:t>www.eltiempo.com.ec</w:t>
              </w:r>
            </w:hyperlink>
          </w:p>
          <w:p w:rsidR="00A122F3" w:rsidRPr="00DF3C7D" w:rsidRDefault="00092F12" w:rsidP="00073367">
            <w:pPr>
              <w:pStyle w:val="Prrafodelista"/>
              <w:numPr>
                <w:ilvl w:val="0"/>
                <w:numId w:val="21"/>
              </w:numPr>
              <w:spacing w:after="0" w:line="240" w:lineRule="auto"/>
              <w:jc w:val="both"/>
              <w:rPr>
                <w:b/>
                <w:color w:val="000000" w:themeColor="text1"/>
                <w:sz w:val="16"/>
                <w:szCs w:val="16"/>
                <w:lang w:val="es-ES"/>
              </w:rPr>
            </w:pPr>
            <w:hyperlink r:id="rId11" w:history="1">
              <w:r w:rsidR="00A122F3" w:rsidRPr="00DF3C7D">
                <w:rPr>
                  <w:rStyle w:val="Hipervnculo"/>
                  <w:sz w:val="16"/>
                  <w:szCs w:val="16"/>
                </w:rPr>
                <w:t>www.lahora.com</w:t>
              </w:r>
            </w:hyperlink>
          </w:p>
          <w:p w:rsidR="00A122F3" w:rsidRPr="00DF3C7D" w:rsidRDefault="00092F12" w:rsidP="00073367">
            <w:pPr>
              <w:pStyle w:val="Prrafodelista"/>
              <w:numPr>
                <w:ilvl w:val="0"/>
                <w:numId w:val="21"/>
              </w:numPr>
              <w:spacing w:after="0" w:line="240" w:lineRule="auto"/>
              <w:jc w:val="both"/>
              <w:rPr>
                <w:b/>
                <w:color w:val="000000" w:themeColor="text1"/>
                <w:sz w:val="16"/>
                <w:szCs w:val="16"/>
                <w:lang w:val="es-ES"/>
              </w:rPr>
            </w:pPr>
            <w:hyperlink r:id="rId12" w:history="1">
              <w:r w:rsidR="00A122F3" w:rsidRPr="00DF3C7D">
                <w:rPr>
                  <w:rStyle w:val="Hipervnculo"/>
                  <w:sz w:val="16"/>
                  <w:szCs w:val="16"/>
                </w:rPr>
                <w:t>www.eltelégrafo.com.ec</w:t>
              </w:r>
            </w:hyperlink>
            <w:r w:rsidR="00A122F3" w:rsidRPr="00DF3C7D">
              <w:rPr>
                <w:sz w:val="16"/>
                <w:szCs w:val="16"/>
              </w:rPr>
              <w:t xml:space="preserve"> </w:t>
            </w:r>
          </w:p>
          <w:p w:rsidR="00073367" w:rsidRPr="00DF3C7D" w:rsidRDefault="0089005B" w:rsidP="0089005B">
            <w:pPr>
              <w:jc w:val="both"/>
              <w:rPr>
                <w:b/>
                <w:color w:val="000000" w:themeColor="text1"/>
                <w:sz w:val="16"/>
                <w:szCs w:val="16"/>
                <w:lang w:val="es-ES"/>
              </w:rPr>
            </w:pPr>
            <w:r w:rsidRPr="00DF3C7D">
              <w:rPr>
                <w:b/>
                <w:color w:val="000000" w:themeColor="text1"/>
                <w:sz w:val="16"/>
                <w:szCs w:val="16"/>
                <w:lang w:val="es-ES"/>
              </w:rPr>
              <w:t>Comparación</w:t>
            </w:r>
          </w:p>
          <w:p w:rsidR="00073367" w:rsidRPr="00DF3C7D" w:rsidRDefault="00A122F3" w:rsidP="00073367">
            <w:pPr>
              <w:pStyle w:val="Prrafodelista"/>
              <w:numPr>
                <w:ilvl w:val="0"/>
                <w:numId w:val="21"/>
              </w:numPr>
              <w:rPr>
                <w:sz w:val="16"/>
                <w:szCs w:val="16"/>
              </w:rPr>
            </w:pPr>
            <w:r w:rsidRPr="00DF3C7D">
              <w:rPr>
                <w:sz w:val="16"/>
                <w:szCs w:val="16"/>
              </w:rPr>
              <w:t xml:space="preserve">Establecer la semejanza y diferencia entre un periódico de edición </w:t>
            </w:r>
            <w:r w:rsidRPr="00DF3C7D">
              <w:rPr>
                <w:sz w:val="16"/>
                <w:szCs w:val="16"/>
              </w:rPr>
              <w:lastRenderedPageBreak/>
              <w:t>impresa y uno digital.</w:t>
            </w:r>
          </w:p>
          <w:p w:rsidR="00073367" w:rsidRPr="00DF3C7D" w:rsidRDefault="00073367" w:rsidP="00073367">
            <w:pPr>
              <w:spacing w:after="0" w:line="240" w:lineRule="auto"/>
              <w:jc w:val="both"/>
              <w:rPr>
                <w:b/>
                <w:color w:val="000000" w:themeColor="text1"/>
                <w:sz w:val="16"/>
                <w:szCs w:val="16"/>
                <w:lang w:val="es-ES"/>
              </w:rPr>
            </w:pPr>
            <w:r w:rsidRPr="00DF3C7D">
              <w:rPr>
                <w:b/>
                <w:color w:val="000000" w:themeColor="text1"/>
                <w:sz w:val="16"/>
                <w:szCs w:val="16"/>
                <w:lang w:val="es-ES"/>
              </w:rPr>
              <w:t xml:space="preserve">Abstracción  </w:t>
            </w:r>
          </w:p>
          <w:p w:rsidR="00073367" w:rsidRPr="00DF3C7D" w:rsidRDefault="00A122F3" w:rsidP="00073367">
            <w:pPr>
              <w:pStyle w:val="Prrafodelista"/>
              <w:numPr>
                <w:ilvl w:val="0"/>
                <w:numId w:val="21"/>
              </w:numPr>
              <w:spacing w:after="0" w:line="240" w:lineRule="auto"/>
              <w:jc w:val="both"/>
              <w:rPr>
                <w:color w:val="000000" w:themeColor="text1"/>
                <w:sz w:val="16"/>
                <w:szCs w:val="16"/>
                <w:lang w:val="es-ES"/>
              </w:rPr>
            </w:pPr>
            <w:r w:rsidRPr="00DF3C7D">
              <w:rPr>
                <w:color w:val="000000" w:themeColor="text1"/>
                <w:sz w:val="16"/>
                <w:szCs w:val="16"/>
                <w:lang w:val="es-ES"/>
              </w:rPr>
              <w:t xml:space="preserve">Debatir sobre la importancia de la utilización del </w:t>
            </w:r>
            <w:r w:rsidRPr="00DF3C7D">
              <w:rPr>
                <w:b/>
                <w:color w:val="000000" w:themeColor="text1"/>
                <w:sz w:val="16"/>
                <w:szCs w:val="16"/>
                <w:lang w:val="es-ES"/>
              </w:rPr>
              <w:t>periódico  digital e impreso</w:t>
            </w:r>
            <w:r w:rsidRPr="00DF3C7D">
              <w:rPr>
                <w:color w:val="000000" w:themeColor="text1"/>
                <w:sz w:val="16"/>
                <w:szCs w:val="16"/>
                <w:lang w:val="es-ES"/>
              </w:rPr>
              <w:t>.</w:t>
            </w:r>
          </w:p>
          <w:p w:rsidR="00204B97" w:rsidRPr="00DF3C7D" w:rsidRDefault="00204B97" w:rsidP="00204B97">
            <w:pPr>
              <w:pStyle w:val="Prrafodelista"/>
              <w:spacing w:after="0" w:line="240" w:lineRule="auto"/>
              <w:ind w:left="360"/>
              <w:jc w:val="both"/>
              <w:rPr>
                <w:color w:val="000000" w:themeColor="text1"/>
                <w:sz w:val="16"/>
                <w:szCs w:val="16"/>
                <w:lang w:val="es-ES"/>
              </w:rPr>
            </w:pPr>
          </w:p>
          <w:p w:rsidR="00073367" w:rsidRPr="00DF3C7D" w:rsidRDefault="00073367" w:rsidP="00073367">
            <w:pPr>
              <w:spacing w:after="0" w:line="240" w:lineRule="auto"/>
              <w:jc w:val="both"/>
              <w:rPr>
                <w:b/>
                <w:color w:val="000000" w:themeColor="text1"/>
                <w:sz w:val="16"/>
                <w:szCs w:val="16"/>
                <w:lang w:val="es-ES"/>
              </w:rPr>
            </w:pPr>
            <w:r w:rsidRPr="00DF3C7D">
              <w:rPr>
                <w:b/>
                <w:color w:val="000000" w:themeColor="text1"/>
                <w:sz w:val="16"/>
                <w:szCs w:val="16"/>
                <w:lang w:val="es-ES"/>
              </w:rPr>
              <w:t>Generalización</w:t>
            </w:r>
          </w:p>
          <w:p w:rsidR="00204B97" w:rsidRPr="00DF3C7D" w:rsidRDefault="00A122F3" w:rsidP="00204B97">
            <w:pPr>
              <w:pStyle w:val="Prrafodelista"/>
              <w:numPr>
                <w:ilvl w:val="0"/>
                <w:numId w:val="21"/>
              </w:numPr>
              <w:spacing w:after="0" w:line="240" w:lineRule="auto"/>
              <w:jc w:val="both"/>
              <w:rPr>
                <w:color w:val="000000" w:themeColor="text1"/>
                <w:sz w:val="16"/>
                <w:szCs w:val="16"/>
                <w:lang w:val="es-ES"/>
              </w:rPr>
            </w:pPr>
            <w:r w:rsidRPr="00DF3C7D">
              <w:rPr>
                <w:color w:val="000000" w:themeColor="text1"/>
                <w:sz w:val="16"/>
                <w:szCs w:val="16"/>
                <w:lang w:val="es-ES"/>
              </w:rPr>
              <w:t xml:space="preserve">Identificar claramente </w:t>
            </w:r>
            <w:r w:rsidRPr="00DF3C7D">
              <w:rPr>
                <w:b/>
                <w:color w:val="000000" w:themeColor="text1"/>
                <w:sz w:val="16"/>
                <w:szCs w:val="16"/>
                <w:lang w:val="es-ES"/>
              </w:rPr>
              <w:t>las citas bibliográficas</w:t>
            </w:r>
            <w:r w:rsidRPr="00DF3C7D">
              <w:rPr>
                <w:color w:val="000000" w:themeColor="text1"/>
                <w:sz w:val="16"/>
                <w:szCs w:val="16"/>
                <w:lang w:val="es-ES"/>
              </w:rPr>
              <w:t xml:space="preserve"> que se encuentran en la web.</w:t>
            </w:r>
          </w:p>
          <w:p w:rsidR="00204B97" w:rsidRPr="00DF3C7D" w:rsidRDefault="00204B97" w:rsidP="00073367">
            <w:pPr>
              <w:spacing w:after="0" w:line="240" w:lineRule="auto"/>
              <w:jc w:val="both"/>
              <w:rPr>
                <w:b/>
                <w:color w:val="000000" w:themeColor="text1"/>
                <w:sz w:val="16"/>
                <w:szCs w:val="16"/>
                <w:lang w:val="es-ES"/>
              </w:rPr>
            </w:pPr>
          </w:p>
          <w:p w:rsidR="00073367" w:rsidRPr="00DF3C7D" w:rsidRDefault="00073367" w:rsidP="00073367">
            <w:pPr>
              <w:spacing w:after="0" w:line="240" w:lineRule="auto"/>
              <w:jc w:val="both"/>
              <w:rPr>
                <w:b/>
                <w:color w:val="000000" w:themeColor="text1"/>
                <w:sz w:val="16"/>
                <w:szCs w:val="16"/>
                <w:lang w:val="es-ES"/>
              </w:rPr>
            </w:pPr>
          </w:p>
          <w:p w:rsidR="00073367" w:rsidRPr="00DF3C7D" w:rsidRDefault="00073367" w:rsidP="0089005B">
            <w:pPr>
              <w:jc w:val="both"/>
              <w:rPr>
                <w:b/>
                <w:color w:val="000000" w:themeColor="text1"/>
                <w:sz w:val="16"/>
                <w:szCs w:val="16"/>
                <w:lang w:val="es-ES"/>
              </w:rPr>
            </w:pPr>
          </w:p>
          <w:p w:rsidR="00073367" w:rsidRPr="00DF3C7D" w:rsidRDefault="00073367" w:rsidP="0089005B">
            <w:pPr>
              <w:jc w:val="both"/>
              <w:rPr>
                <w:b/>
                <w:sz w:val="16"/>
                <w:szCs w:val="16"/>
                <w:lang w:val="es-MX"/>
              </w:rPr>
            </w:pPr>
          </w:p>
          <w:p w:rsidR="0089005B" w:rsidRPr="00DF3C7D" w:rsidRDefault="0089005B" w:rsidP="0089005B">
            <w:pPr>
              <w:pStyle w:val="Prrafodelista"/>
              <w:spacing w:after="0" w:line="240" w:lineRule="auto"/>
              <w:ind w:left="0"/>
              <w:jc w:val="both"/>
              <w:rPr>
                <w:sz w:val="16"/>
                <w:szCs w:val="16"/>
                <w:lang w:val="es-MX"/>
              </w:rPr>
            </w:pPr>
          </w:p>
          <w:p w:rsidR="0089005B" w:rsidRPr="00DF3C7D" w:rsidRDefault="0089005B" w:rsidP="0089005B">
            <w:pPr>
              <w:spacing w:after="0" w:line="240" w:lineRule="auto"/>
              <w:jc w:val="both"/>
              <w:rPr>
                <w:b/>
                <w:color w:val="000000" w:themeColor="text1"/>
                <w:sz w:val="16"/>
                <w:szCs w:val="16"/>
                <w:lang w:val="es-ES"/>
              </w:rPr>
            </w:pPr>
          </w:p>
          <w:p w:rsidR="0089005B" w:rsidRPr="00DF3C7D" w:rsidRDefault="0089005B" w:rsidP="0089005B">
            <w:pPr>
              <w:spacing w:after="0" w:line="240" w:lineRule="auto"/>
              <w:jc w:val="both"/>
              <w:rPr>
                <w:b/>
                <w:color w:val="000000" w:themeColor="text1"/>
                <w:sz w:val="16"/>
                <w:szCs w:val="16"/>
                <w:lang w:val="es-ES"/>
              </w:rPr>
            </w:pPr>
          </w:p>
          <w:p w:rsidR="0089005B" w:rsidRPr="00DF3C7D" w:rsidRDefault="0089005B" w:rsidP="0089005B">
            <w:pPr>
              <w:spacing w:after="0" w:line="240" w:lineRule="auto"/>
              <w:jc w:val="both"/>
              <w:rPr>
                <w:b/>
                <w:color w:val="000000" w:themeColor="text1"/>
                <w:sz w:val="16"/>
                <w:szCs w:val="16"/>
                <w:lang w:val="es-ES"/>
              </w:rPr>
            </w:pPr>
          </w:p>
          <w:p w:rsidR="0089005B" w:rsidRPr="00DF3C7D" w:rsidRDefault="0089005B" w:rsidP="0089005B">
            <w:pPr>
              <w:spacing w:after="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0740ED">
            <w:pPr>
              <w:spacing w:after="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89005B" w:rsidP="0089005B">
            <w:pPr>
              <w:spacing w:after="0"/>
              <w:ind w:left="360"/>
              <w:jc w:val="both"/>
              <w:rPr>
                <w:sz w:val="16"/>
                <w:szCs w:val="16"/>
                <w:lang w:val="es-ES"/>
              </w:rPr>
            </w:pPr>
          </w:p>
          <w:p w:rsidR="0089005B" w:rsidRPr="00DF3C7D" w:rsidRDefault="00204B97" w:rsidP="00204B97">
            <w:pPr>
              <w:spacing w:after="0"/>
              <w:ind w:left="360"/>
              <w:jc w:val="center"/>
              <w:rPr>
                <w:b/>
                <w:sz w:val="16"/>
                <w:szCs w:val="16"/>
                <w:lang w:val="es-ES"/>
              </w:rPr>
            </w:pPr>
            <w:r w:rsidRPr="00DF3C7D">
              <w:rPr>
                <w:b/>
                <w:sz w:val="16"/>
                <w:szCs w:val="16"/>
                <w:lang w:val="es-ES"/>
              </w:rPr>
              <w:t>CICLO EXPERIENCIAL</w:t>
            </w:r>
          </w:p>
          <w:p w:rsidR="00204B97" w:rsidRPr="00DF3C7D" w:rsidRDefault="00204B97" w:rsidP="00E14F27">
            <w:pPr>
              <w:spacing w:after="0"/>
              <w:rPr>
                <w:b/>
                <w:sz w:val="16"/>
                <w:szCs w:val="16"/>
              </w:rPr>
            </w:pPr>
            <w:r w:rsidRPr="00DF3C7D">
              <w:rPr>
                <w:b/>
                <w:sz w:val="16"/>
                <w:szCs w:val="16"/>
              </w:rPr>
              <w:t>EXPERIENCIA:</w:t>
            </w:r>
          </w:p>
          <w:p w:rsidR="00204B97" w:rsidRPr="00DF3C7D" w:rsidRDefault="00696731" w:rsidP="00E14F27">
            <w:pPr>
              <w:pStyle w:val="Prrafodelista"/>
              <w:numPr>
                <w:ilvl w:val="0"/>
                <w:numId w:val="21"/>
              </w:numPr>
              <w:spacing w:after="0"/>
              <w:rPr>
                <w:b/>
                <w:sz w:val="16"/>
                <w:szCs w:val="16"/>
              </w:rPr>
            </w:pPr>
            <w:r w:rsidRPr="00DF3C7D">
              <w:rPr>
                <w:sz w:val="16"/>
                <w:szCs w:val="16"/>
              </w:rPr>
              <w:t xml:space="preserve">Analizar la pág. 60 “Al día con la información: </w:t>
            </w:r>
            <w:r w:rsidRPr="00DF3C7D">
              <w:rPr>
                <w:b/>
                <w:sz w:val="16"/>
                <w:szCs w:val="16"/>
              </w:rPr>
              <w:t>la noticia</w:t>
            </w:r>
            <w:r w:rsidRPr="00DF3C7D">
              <w:rPr>
                <w:sz w:val="16"/>
                <w:szCs w:val="16"/>
              </w:rPr>
              <w:t>”</w:t>
            </w:r>
          </w:p>
          <w:p w:rsidR="00204B97" w:rsidRPr="00DF3C7D" w:rsidRDefault="00204B97" w:rsidP="00E14F27">
            <w:pPr>
              <w:spacing w:after="0"/>
              <w:rPr>
                <w:b/>
                <w:sz w:val="16"/>
                <w:szCs w:val="16"/>
              </w:rPr>
            </w:pPr>
            <w:r w:rsidRPr="00DF3C7D">
              <w:rPr>
                <w:b/>
                <w:sz w:val="16"/>
                <w:szCs w:val="16"/>
              </w:rPr>
              <w:t>REFLEXIÓN:</w:t>
            </w:r>
          </w:p>
          <w:p w:rsidR="00204B97" w:rsidRPr="00DF3C7D" w:rsidRDefault="00696731" w:rsidP="00E14F27">
            <w:pPr>
              <w:pStyle w:val="Prrafodelista"/>
              <w:numPr>
                <w:ilvl w:val="0"/>
                <w:numId w:val="21"/>
              </w:numPr>
              <w:spacing w:after="0"/>
              <w:rPr>
                <w:b/>
                <w:sz w:val="16"/>
                <w:szCs w:val="16"/>
              </w:rPr>
            </w:pPr>
            <w:r w:rsidRPr="00DF3C7D">
              <w:rPr>
                <w:sz w:val="16"/>
                <w:szCs w:val="16"/>
              </w:rPr>
              <w:t>Responder a las interrogantes: ¿Cuáles son las noticias interesantes en esta semana?, ¿Las noticias deben ser actualizadas?</w:t>
            </w:r>
          </w:p>
          <w:p w:rsidR="00204B97" w:rsidRPr="00DF3C7D" w:rsidRDefault="00204B97" w:rsidP="00E14F27">
            <w:pPr>
              <w:spacing w:after="0"/>
              <w:rPr>
                <w:b/>
                <w:sz w:val="16"/>
                <w:szCs w:val="16"/>
              </w:rPr>
            </w:pPr>
            <w:r w:rsidRPr="00DF3C7D">
              <w:rPr>
                <w:b/>
                <w:sz w:val="16"/>
                <w:szCs w:val="16"/>
              </w:rPr>
              <w:t>CONSTRUCIÓN:</w:t>
            </w:r>
          </w:p>
          <w:p w:rsidR="00696731" w:rsidRPr="00DF3C7D" w:rsidRDefault="00696731" w:rsidP="00696731">
            <w:pPr>
              <w:pStyle w:val="Sinespaciado"/>
              <w:numPr>
                <w:ilvl w:val="0"/>
                <w:numId w:val="21"/>
              </w:numPr>
              <w:rPr>
                <w:sz w:val="16"/>
                <w:szCs w:val="16"/>
              </w:rPr>
            </w:pPr>
            <w:r w:rsidRPr="00DF3C7D">
              <w:rPr>
                <w:sz w:val="16"/>
                <w:szCs w:val="16"/>
                <w:lang w:val="es-ES"/>
              </w:rPr>
              <w:t xml:space="preserve">Observar e identificar  elementos de la noticia “El zoológico inaugura una sala dedicada al oso”, y a partir de ello destacar la importancia de escribir </w:t>
            </w:r>
            <w:proofErr w:type="spellStart"/>
            <w:r w:rsidRPr="00DF3C7D">
              <w:rPr>
                <w:sz w:val="16"/>
                <w:szCs w:val="16"/>
                <w:lang w:val="es-ES"/>
              </w:rPr>
              <w:t>para</w:t>
            </w:r>
            <w:r w:rsidR="00F46BBD" w:rsidRPr="00DF3C7D">
              <w:rPr>
                <w:sz w:val="16"/>
                <w:szCs w:val="16"/>
                <w:lang w:val="es-ES"/>
              </w:rPr>
              <w:t>textos</w:t>
            </w:r>
            <w:proofErr w:type="spellEnd"/>
            <w:r w:rsidR="00F46BBD" w:rsidRPr="00DF3C7D">
              <w:rPr>
                <w:sz w:val="16"/>
                <w:szCs w:val="16"/>
                <w:lang w:val="es-ES"/>
              </w:rPr>
              <w:t xml:space="preserve"> y reconocer su estructura.</w:t>
            </w:r>
          </w:p>
          <w:p w:rsidR="00E14F27" w:rsidRPr="00DF3C7D" w:rsidRDefault="00696731" w:rsidP="00696731">
            <w:pPr>
              <w:pStyle w:val="Sinespaciado"/>
              <w:rPr>
                <w:sz w:val="16"/>
                <w:szCs w:val="16"/>
              </w:rPr>
            </w:pPr>
            <w:r w:rsidRPr="00DF3C7D">
              <w:rPr>
                <w:b/>
                <w:sz w:val="16"/>
                <w:szCs w:val="16"/>
              </w:rPr>
              <w:t xml:space="preserve"> </w:t>
            </w:r>
            <w:r w:rsidR="00204B97" w:rsidRPr="00DF3C7D">
              <w:rPr>
                <w:b/>
                <w:sz w:val="16"/>
                <w:szCs w:val="16"/>
              </w:rPr>
              <w:t>APLICACIÓN:</w:t>
            </w:r>
          </w:p>
          <w:p w:rsidR="00204B97" w:rsidRPr="00DF3C7D" w:rsidRDefault="00696731" w:rsidP="00E14F27">
            <w:pPr>
              <w:pStyle w:val="Prrafodelista"/>
              <w:numPr>
                <w:ilvl w:val="0"/>
                <w:numId w:val="29"/>
              </w:numPr>
              <w:spacing w:after="0"/>
              <w:rPr>
                <w:sz w:val="16"/>
                <w:szCs w:val="16"/>
              </w:rPr>
            </w:pPr>
            <w:r w:rsidRPr="00DF3C7D">
              <w:rPr>
                <w:sz w:val="16"/>
                <w:szCs w:val="16"/>
              </w:rPr>
              <w:lastRenderedPageBreak/>
              <w:t xml:space="preserve">Describir e indagar las respuestas para cada una de </w:t>
            </w:r>
            <w:r w:rsidR="00F46BBD" w:rsidRPr="00DF3C7D">
              <w:rPr>
                <w:sz w:val="16"/>
                <w:szCs w:val="16"/>
              </w:rPr>
              <w:t xml:space="preserve">las interrogantes de la pág. 61, 62, 63, 64, 65, 66 y 67. </w:t>
            </w:r>
          </w:p>
          <w:p w:rsidR="0089005B" w:rsidRPr="00DF3C7D" w:rsidRDefault="0089005B" w:rsidP="0089005B">
            <w:pPr>
              <w:spacing w:after="0"/>
              <w:ind w:left="360"/>
              <w:jc w:val="both"/>
              <w:rPr>
                <w:sz w:val="16"/>
                <w:szCs w:val="16"/>
                <w:lang w:val="es-ES"/>
              </w:rPr>
            </w:pPr>
          </w:p>
          <w:p w:rsidR="0089005B" w:rsidRPr="00DF3C7D" w:rsidRDefault="0089005B" w:rsidP="0089005B">
            <w:pPr>
              <w:spacing w:after="0"/>
              <w:jc w:val="both"/>
              <w:rPr>
                <w:rFonts w:cs="Calibri"/>
                <w:bCs/>
                <w:i/>
                <w:sz w:val="16"/>
                <w:szCs w:val="16"/>
                <w:lang w:val="es-ES"/>
              </w:rPr>
            </w:pPr>
          </w:p>
          <w:p w:rsidR="00E14F27" w:rsidRPr="00DF3C7D" w:rsidRDefault="00E14F27" w:rsidP="0089005B">
            <w:pPr>
              <w:spacing w:after="0"/>
              <w:jc w:val="both"/>
              <w:rPr>
                <w:rFonts w:cs="Calibri"/>
                <w:bCs/>
                <w:i/>
                <w:sz w:val="16"/>
                <w:szCs w:val="16"/>
                <w:lang w:val="es-ES"/>
              </w:rPr>
            </w:pPr>
          </w:p>
          <w:p w:rsidR="00E14F27" w:rsidRPr="00DF3C7D" w:rsidRDefault="00E14F27" w:rsidP="0089005B">
            <w:pPr>
              <w:spacing w:after="0"/>
              <w:jc w:val="both"/>
              <w:rPr>
                <w:rFonts w:cs="Calibri"/>
                <w:bCs/>
                <w:i/>
                <w:sz w:val="16"/>
                <w:szCs w:val="16"/>
                <w:lang w:val="es-ES"/>
              </w:rPr>
            </w:pPr>
          </w:p>
          <w:p w:rsidR="00E14F27" w:rsidRPr="00DF3C7D" w:rsidRDefault="00E14F27" w:rsidP="0089005B">
            <w:pPr>
              <w:spacing w:after="0"/>
              <w:jc w:val="both"/>
              <w:rPr>
                <w:rFonts w:cs="Calibri"/>
                <w:bCs/>
                <w:i/>
                <w:sz w:val="16"/>
                <w:szCs w:val="16"/>
                <w:lang w:val="es-ES"/>
              </w:rPr>
            </w:pPr>
          </w:p>
          <w:p w:rsidR="00E14F27" w:rsidRPr="00DF3C7D" w:rsidRDefault="00E14F27" w:rsidP="0089005B">
            <w:pPr>
              <w:spacing w:after="0"/>
              <w:jc w:val="both"/>
              <w:rPr>
                <w:rFonts w:cs="Calibri"/>
                <w:bCs/>
                <w:sz w:val="16"/>
                <w:szCs w:val="16"/>
                <w:lang w:val="es-ES"/>
              </w:rPr>
            </w:pPr>
          </w:p>
          <w:p w:rsidR="00E14F27" w:rsidRPr="00DF3C7D" w:rsidRDefault="00E14F27" w:rsidP="0089005B">
            <w:pPr>
              <w:spacing w:after="0"/>
              <w:jc w:val="both"/>
              <w:rPr>
                <w:rFonts w:cs="Calibri"/>
                <w:bCs/>
                <w:sz w:val="16"/>
                <w:szCs w:val="16"/>
                <w:lang w:val="es-ES"/>
              </w:rPr>
            </w:pPr>
          </w:p>
          <w:p w:rsidR="00E14F27" w:rsidRPr="00DF3C7D" w:rsidRDefault="00E14F27" w:rsidP="00E14F27">
            <w:pPr>
              <w:jc w:val="both"/>
              <w:rPr>
                <w:b/>
                <w:bCs/>
                <w:color w:val="000000"/>
                <w:sz w:val="16"/>
                <w:szCs w:val="16"/>
                <w:lang w:val="es-MX" w:eastAsia="es-EC"/>
              </w:rPr>
            </w:pPr>
            <w:r w:rsidRPr="00DF3C7D">
              <w:rPr>
                <w:b/>
                <w:bCs/>
                <w:color w:val="000000"/>
                <w:sz w:val="16"/>
                <w:szCs w:val="16"/>
                <w:lang w:val="es-MX" w:eastAsia="es-EC"/>
              </w:rPr>
              <w:t>METODO INDUCTIVO</w:t>
            </w:r>
          </w:p>
          <w:p w:rsidR="00E14F27" w:rsidRPr="00DF3C7D" w:rsidRDefault="00E14F27" w:rsidP="00C25704">
            <w:pPr>
              <w:spacing w:after="0"/>
              <w:jc w:val="both"/>
              <w:rPr>
                <w:b/>
                <w:color w:val="000000" w:themeColor="text1"/>
                <w:sz w:val="16"/>
                <w:szCs w:val="16"/>
                <w:lang w:val="es-ES"/>
              </w:rPr>
            </w:pPr>
            <w:r w:rsidRPr="00DF3C7D">
              <w:rPr>
                <w:b/>
                <w:color w:val="000000" w:themeColor="text1"/>
                <w:sz w:val="16"/>
                <w:szCs w:val="16"/>
                <w:lang w:val="es-ES"/>
              </w:rPr>
              <w:t xml:space="preserve">Observación </w:t>
            </w:r>
          </w:p>
          <w:p w:rsidR="00C25704" w:rsidRPr="00DF3C7D" w:rsidRDefault="00F46BBD" w:rsidP="00C25704">
            <w:pPr>
              <w:pStyle w:val="Prrafodelista"/>
              <w:numPr>
                <w:ilvl w:val="0"/>
                <w:numId w:val="29"/>
              </w:numPr>
              <w:spacing w:after="0"/>
              <w:jc w:val="both"/>
              <w:rPr>
                <w:color w:val="000000" w:themeColor="text1"/>
                <w:sz w:val="16"/>
                <w:szCs w:val="16"/>
                <w:lang w:val="es-ES"/>
              </w:rPr>
            </w:pPr>
            <w:r w:rsidRPr="00DF3C7D">
              <w:rPr>
                <w:color w:val="000000" w:themeColor="text1"/>
                <w:sz w:val="16"/>
                <w:szCs w:val="16"/>
                <w:lang w:val="es-ES"/>
              </w:rPr>
              <w:t>Identificar las ideas más importantes en la lectura “</w:t>
            </w:r>
            <w:proofErr w:type="spellStart"/>
            <w:r w:rsidRPr="00DF3C7D">
              <w:rPr>
                <w:color w:val="000000" w:themeColor="text1"/>
                <w:sz w:val="16"/>
                <w:szCs w:val="16"/>
                <w:lang w:val="es-ES"/>
              </w:rPr>
              <w:t>Minisubmarino</w:t>
            </w:r>
            <w:proofErr w:type="spellEnd"/>
            <w:r w:rsidRPr="00DF3C7D">
              <w:rPr>
                <w:color w:val="000000" w:themeColor="text1"/>
                <w:sz w:val="16"/>
                <w:szCs w:val="16"/>
                <w:lang w:val="es-ES"/>
              </w:rPr>
              <w:t xml:space="preserve"> en acción” pág. 66.</w:t>
            </w:r>
          </w:p>
          <w:p w:rsidR="00E14F27" w:rsidRPr="00DF3C7D" w:rsidRDefault="00E14F27" w:rsidP="00C25704">
            <w:pPr>
              <w:spacing w:after="0"/>
              <w:jc w:val="both"/>
              <w:rPr>
                <w:b/>
                <w:color w:val="000000" w:themeColor="text1"/>
                <w:sz w:val="16"/>
                <w:szCs w:val="16"/>
                <w:lang w:val="es-ES"/>
              </w:rPr>
            </w:pPr>
            <w:r w:rsidRPr="00DF3C7D">
              <w:rPr>
                <w:b/>
                <w:color w:val="000000" w:themeColor="text1"/>
                <w:sz w:val="16"/>
                <w:szCs w:val="16"/>
                <w:lang w:val="es-ES"/>
              </w:rPr>
              <w:t xml:space="preserve">Experimentación </w:t>
            </w:r>
          </w:p>
          <w:p w:rsidR="00C25704" w:rsidRPr="00DF3C7D" w:rsidRDefault="00C25704" w:rsidP="00C25704">
            <w:pPr>
              <w:pStyle w:val="Prrafodelista"/>
              <w:numPr>
                <w:ilvl w:val="0"/>
                <w:numId w:val="29"/>
              </w:numPr>
              <w:spacing w:after="0"/>
              <w:jc w:val="both"/>
              <w:rPr>
                <w:rFonts w:eastAsiaTheme="minorEastAsia"/>
                <w:b/>
                <w:sz w:val="16"/>
                <w:szCs w:val="16"/>
                <w:lang w:eastAsia="es-EC"/>
              </w:rPr>
            </w:pPr>
            <w:r w:rsidRPr="00DF3C7D">
              <w:rPr>
                <w:rFonts w:eastAsiaTheme="minorEastAsia"/>
                <w:sz w:val="16"/>
                <w:szCs w:val="16"/>
                <w:lang w:eastAsia="es-EC"/>
              </w:rPr>
              <w:t>Elaborar predicciones a partir de un título, ilustración, portada, nombres de personajes y palabras clave.</w:t>
            </w:r>
          </w:p>
          <w:p w:rsidR="00E14F27" w:rsidRPr="00DF3C7D" w:rsidRDefault="00E14F27" w:rsidP="00C25704">
            <w:pPr>
              <w:spacing w:after="0"/>
              <w:jc w:val="both"/>
              <w:rPr>
                <w:b/>
                <w:color w:val="000000" w:themeColor="text1"/>
                <w:sz w:val="16"/>
                <w:szCs w:val="16"/>
                <w:lang w:val="es-ES"/>
              </w:rPr>
            </w:pPr>
            <w:r w:rsidRPr="00DF3C7D">
              <w:rPr>
                <w:b/>
                <w:color w:val="000000" w:themeColor="text1"/>
                <w:sz w:val="16"/>
                <w:szCs w:val="16"/>
                <w:lang w:val="es-ES"/>
              </w:rPr>
              <w:t xml:space="preserve">Comparación </w:t>
            </w:r>
          </w:p>
          <w:p w:rsidR="00C25704" w:rsidRPr="00DF3C7D" w:rsidRDefault="00C25704" w:rsidP="00420A14">
            <w:pPr>
              <w:pStyle w:val="Prrafodelista"/>
              <w:numPr>
                <w:ilvl w:val="0"/>
                <w:numId w:val="29"/>
              </w:numPr>
              <w:spacing w:after="0"/>
              <w:rPr>
                <w:rFonts w:eastAsiaTheme="minorEastAsia"/>
                <w:sz w:val="16"/>
                <w:szCs w:val="16"/>
                <w:lang w:eastAsia="es-EC"/>
              </w:rPr>
            </w:pPr>
            <w:r w:rsidRPr="00DF3C7D">
              <w:rPr>
                <w:rFonts w:eastAsiaTheme="minorEastAsia"/>
                <w:sz w:val="16"/>
                <w:szCs w:val="16"/>
                <w:lang w:eastAsia="es-EC"/>
              </w:rPr>
              <w:t>Identificar elementos explícitos del texto.</w:t>
            </w:r>
          </w:p>
          <w:p w:rsidR="00E14F27" w:rsidRPr="00DF3C7D" w:rsidRDefault="00E14F27" w:rsidP="00C25704">
            <w:pPr>
              <w:spacing w:after="0"/>
              <w:jc w:val="both"/>
              <w:rPr>
                <w:b/>
                <w:color w:val="000000" w:themeColor="text1"/>
                <w:sz w:val="16"/>
                <w:szCs w:val="16"/>
                <w:lang w:val="es-ES"/>
              </w:rPr>
            </w:pPr>
            <w:r w:rsidRPr="00DF3C7D">
              <w:rPr>
                <w:b/>
                <w:color w:val="000000" w:themeColor="text1"/>
                <w:sz w:val="16"/>
                <w:szCs w:val="16"/>
                <w:lang w:val="es-ES"/>
              </w:rPr>
              <w:t xml:space="preserve">Abstracción </w:t>
            </w:r>
          </w:p>
          <w:p w:rsidR="00C25704" w:rsidRPr="00DF3C7D" w:rsidRDefault="00C25704" w:rsidP="00C25704">
            <w:pPr>
              <w:pStyle w:val="Prrafodelista"/>
              <w:numPr>
                <w:ilvl w:val="0"/>
                <w:numId w:val="32"/>
              </w:numPr>
              <w:spacing w:after="0"/>
              <w:rPr>
                <w:rFonts w:eastAsiaTheme="minorEastAsia"/>
                <w:sz w:val="16"/>
                <w:szCs w:val="16"/>
                <w:lang w:eastAsia="es-EC"/>
              </w:rPr>
            </w:pPr>
            <w:r w:rsidRPr="00DF3C7D">
              <w:rPr>
                <w:rFonts w:eastAsiaTheme="minorEastAsia"/>
                <w:sz w:val="16"/>
                <w:szCs w:val="16"/>
                <w:lang w:eastAsia="es-EC"/>
              </w:rPr>
              <w:t>E</w:t>
            </w:r>
            <w:r w:rsidR="00F46BBD" w:rsidRPr="00DF3C7D">
              <w:rPr>
                <w:rFonts w:eastAsiaTheme="minorEastAsia"/>
                <w:sz w:val="16"/>
                <w:szCs w:val="16"/>
                <w:lang w:eastAsia="es-EC"/>
              </w:rPr>
              <w:t>mitir criterios u opiniones con respecto a la lectura  para obtener las ideas más importantes y las ideas que ayudan a complementar en texto.</w:t>
            </w:r>
          </w:p>
          <w:p w:rsidR="00E14F27" w:rsidRPr="00DF3C7D" w:rsidRDefault="00E14F27" w:rsidP="00C25704">
            <w:pPr>
              <w:spacing w:after="0"/>
              <w:jc w:val="both"/>
              <w:rPr>
                <w:b/>
                <w:color w:val="000000" w:themeColor="text1"/>
                <w:sz w:val="16"/>
                <w:szCs w:val="16"/>
                <w:lang w:val="es-ES"/>
              </w:rPr>
            </w:pPr>
            <w:r w:rsidRPr="00DF3C7D">
              <w:rPr>
                <w:b/>
                <w:color w:val="000000" w:themeColor="text1"/>
                <w:sz w:val="16"/>
                <w:szCs w:val="16"/>
                <w:lang w:val="es-ES"/>
              </w:rPr>
              <w:t>Generalización</w:t>
            </w:r>
          </w:p>
          <w:p w:rsidR="00E14F27" w:rsidRPr="00DF3C7D" w:rsidRDefault="00F46BBD" w:rsidP="00C25704">
            <w:pPr>
              <w:pStyle w:val="Prrafodelista"/>
              <w:numPr>
                <w:ilvl w:val="0"/>
                <w:numId w:val="32"/>
              </w:numPr>
              <w:spacing w:after="0"/>
              <w:jc w:val="both"/>
              <w:rPr>
                <w:rFonts w:eastAsiaTheme="minorEastAsia"/>
                <w:b/>
                <w:sz w:val="16"/>
                <w:szCs w:val="16"/>
                <w:lang w:eastAsia="es-EC"/>
              </w:rPr>
            </w:pPr>
            <w:r w:rsidRPr="00DF3C7D">
              <w:rPr>
                <w:rFonts w:eastAsiaTheme="minorEastAsia"/>
                <w:sz w:val="16"/>
                <w:szCs w:val="16"/>
                <w:lang w:eastAsia="es-EC"/>
              </w:rPr>
              <w:t xml:space="preserve">Establecer las </w:t>
            </w:r>
            <w:r w:rsidRPr="00DF3C7D">
              <w:rPr>
                <w:rFonts w:eastAsiaTheme="minorEastAsia"/>
                <w:b/>
                <w:sz w:val="16"/>
                <w:szCs w:val="16"/>
                <w:lang w:eastAsia="es-EC"/>
              </w:rPr>
              <w:t>ideas principales</w:t>
            </w:r>
            <w:r w:rsidRPr="00DF3C7D">
              <w:rPr>
                <w:rFonts w:eastAsiaTheme="minorEastAsia"/>
                <w:sz w:val="16"/>
                <w:szCs w:val="16"/>
                <w:lang w:eastAsia="es-EC"/>
              </w:rPr>
              <w:t xml:space="preserve"> </w:t>
            </w:r>
            <w:r w:rsidR="003D7456" w:rsidRPr="00DF3C7D">
              <w:rPr>
                <w:rFonts w:eastAsiaTheme="minorEastAsia"/>
                <w:sz w:val="16"/>
                <w:szCs w:val="16"/>
                <w:lang w:eastAsia="es-EC"/>
              </w:rPr>
              <w:t xml:space="preserve"> </w:t>
            </w:r>
            <w:r w:rsidR="003D7456" w:rsidRPr="00DF3C7D">
              <w:rPr>
                <w:rFonts w:eastAsiaTheme="minorEastAsia"/>
                <w:b/>
                <w:sz w:val="16"/>
                <w:szCs w:val="16"/>
                <w:lang w:eastAsia="es-EC"/>
              </w:rPr>
              <w:t>y secundarias</w:t>
            </w:r>
            <w:r w:rsidR="003D7456" w:rsidRPr="00DF3C7D">
              <w:rPr>
                <w:rFonts w:eastAsiaTheme="minorEastAsia"/>
                <w:sz w:val="16"/>
                <w:szCs w:val="16"/>
                <w:lang w:eastAsia="es-EC"/>
              </w:rPr>
              <w:t xml:space="preserve"> </w:t>
            </w:r>
            <w:r w:rsidRPr="00DF3C7D">
              <w:rPr>
                <w:rFonts w:eastAsiaTheme="minorEastAsia"/>
                <w:sz w:val="16"/>
                <w:szCs w:val="16"/>
                <w:lang w:eastAsia="es-EC"/>
              </w:rPr>
              <w:t xml:space="preserve">de la lectura,  ubicar en una </w:t>
            </w:r>
            <w:r w:rsidRPr="00DF3C7D">
              <w:rPr>
                <w:rFonts w:eastAsiaTheme="minorEastAsia"/>
                <w:b/>
                <w:sz w:val="16"/>
                <w:szCs w:val="16"/>
                <w:lang w:eastAsia="es-EC"/>
              </w:rPr>
              <w:t>mesa</w:t>
            </w:r>
            <w:r w:rsidRPr="00DF3C7D">
              <w:rPr>
                <w:rFonts w:eastAsiaTheme="minorEastAsia"/>
                <w:sz w:val="16"/>
                <w:szCs w:val="16"/>
                <w:lang w:eastAsia="es-EC"/>
              </w:rPr>
              <w:t xml:space="preserve"> </w:t>
            </w:r>
            <w:r w:rsidRPr="00DF3C7D">
              <w:rPr>
                <w:rFonts w:eastAsiaTheme="minorEastAsia"/>
                <w:b/>
                <w:sz w:val="16"/>
                <w:szCs w:val="16"/>
                <w:lang w:eastAsia="es-EC"/>
              </w:rPr>
              <w:t>de la idea principal</w:t>
            </w:r>
            <w:r w:rsidR="003D7456" w:rsidRPr="00DF3C7D">
              <w:rPr>
                <w:rFonts w:eastAsiaTheme="minorEastAsia"/>
                <w:sz w:val="16"/>
                <w:szCs w:val="16"/>
                <w:lang w:eastAsia="es-EC"/>
              </w:rPr>
              <w:t xml:space="preserve"> y resp</w:t>
            </w:r>
            <w:r w:rsidR="00AB5E42" w:rsidRPr="00DF3C7D">
              <w:rPr>
                <w:rFonts w:eastAsiaTheme="minorEastAsia"/>
                <w:sz w:val="16"/>
                <w:szCs w:val="16"/>
                <w:lang w:eastAsia="es-EC"/>
              </w:rPr>
              <w:t>onder a las interrogantes de las</w:t>
            </w:r>
            <w:r w:rsidR="003D7456" w:rsidRPr="00DF3C7D">
              <w:rPr>
                <w:rFonts w:eastAsiaTheme="minorEastAsia"/>
                <w:sz w:val="16"/>
                <w:szCs w:val="16"/>
                <w:lang w:eastAsia="es-EC"/>
              </w:rPr>
              <w:t xml:space="preserve"> pág</w:t>
            </w:r>
            <w:r w:rsidR="00AB5E42" w:rsidRPr="00DF3C7D">
              <w:rPr>
                <w:rFonts w:eastAsiaTheme="minorEastAsia"/>
                <w:sz w:val="16"/>
                <w:szCs w:val="16"/>
                <w:lang w:eastAsia="es-EC"/>
              </w:rPr>
              <w:t>s</w:t>
            </w:r>
            <w:r w:rsidR="003D7456" w:rsidRPr="00DF3C7D">
              <w:rPr>
                <w:rFonts w:eastAsiaTheme="minorEastAsia"/>
                <w:sz w:val="16"/>
                <w:szCs w:val="16"/>
                <w:lang w:eastAsia="es-EC"/>
              </w:rPr>
              <w:t xml:space="preserve">. 67, 68, 69, 70, 71, 72. </w:t>
            </w:r>
          </w:p>
          <w:p w:rsidR="00E14F27" w:rsidRPr="00DF3C7D" w:rsidRDefault="00E14F27" w:rsidP="0089005B">
            <w:pPr>
              <w:spacing w:after="0"/>
              <w:jc w:val="both"/>
              <w:rPr>
                <w:rFonts w:cs="Calibri"/>
                <w:bCs/>
                <w:i/>
                <w:sz w:val="16"/>
                <w:szCs w:val="16"/>
                <w:lang w:val="es-ES"/>
              </w:rPr>
            </w:pPr>
          </w:p>
          <w:p w:rsidR="00E14F27" w:rsidRPr="00DF3C7D" w:rsidRDefault="00E14F27" w:rsidP="0089005B">
            <w:pPr>
              <w:spacing w:after="0"/>
              <w:jc w:val="both"/>
              <w:rPr>
                <w:rFonts w:cs="Calibri"/>
                <w:bCs/>
                <w:i/>
                <w:sz w:val="16"/>
                <w:szCs w:val="16"/>
                <w:lang w:val="es-ES"/>
              </w:rPr>
            </w:pPr>
          </w:p>
          <w:p w:rsidR="00E14F27" w:rsidRPr="00DF3C7D" w:rsidRDefault="00E14F27" w:rsidP="0089005B">
            <w:pPr>
              <w:spacing w:after="0"/>
              <w:jc w:val="both"/>
              <w:rPr>
                <w:rFonts w:cs="Calibri"/>
                <w:bCs/>
                <w:sz w:val="16"/>
                <w:szCs w:val="16"/>
                <w:lang w:val="es-ES"/>
              </w:rPr>
            </w:pPr>
          </w:p>
          <w:p w:rsidR="00403E47" w:rsidRPr="00DF3C7D" w:rsidRDefault="00403E47" w:rsidP="00403E47">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CICLO EXPERIENCIAL</w:t>
            </w:r>
          </w:p>
          <w:p w:rsidR="00403E47" w:rsidRPr="00DF3C7D" w:rsidRDefault="00403E47" w:rsidP="00403E47">
            <w:pPr>
              <w:rPr>
                <w:b/>
                <w:sz w:val="16"/>
                <w:szCs w:val="16"/>
                <w:lang w:val="es-ES"/>
              </w:rPr>
            </w:pPr>
            <w:r w:rsidRPr="00DF3C7D">
              <w:rPr>
                <w:rFonts w:eastAsia="Times New Roman" w:cs="Times New Roman"/>
                <w:b/>
                <w:bCs/>
                <w:color w:val="000000"/>
                <w:sz w:val="16"/>
                <w:szCs w:val="16"/>
                <w:lang w:eastAsia="es-EC"/>
              </w:rPr>
              <w:t> </w:t>
            </w:r>
            <w:r w:rsidRPr="00DF3C7D">
              <w:rPr>
                <w:b/>
                <w:sz w:val="16"/>
                <w:szCs w:val="16"/>
                <w:lang w:val="es-ES"/>
              </w:rPr>
              <w:t>EXPERIENCIA</w:t>
            </w:r>
          </w:p>
          <w:p w:rsidR="00403E47" w:rsidRPr="00DF3C7D" w:rsidRDefault="00403E47" w:rsidP="00403E47">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403E47" w:rsidRPr="00DF3C7D" w:rsidRDefault="00403E47" w:rsidP="00403E47">
            <w:pPr>
              <w:pStyle w:val="Prrafodelista"/>
              <w:numPr>
                <w:ilvl w:val="0"/>
                <w:numId w:val="19"/>
              </w:numPr>
              <w:spacing w:after="0" w:line="240" w:lineRule="auto"/>
              <w:jc w:val="both"/>
              <w:rPr>
                <w:sz w:val="16"/>
                <w:szCs w:val="16"/>
                <w:lang w:val="es-MX"/>
              </w:rPr>
            </w:pPr>
            <w:r w:rsidRPr="00DF3C7D">
              <w:rPr>
                <w:sz w:val="16"/>
                <w:szCs w:val="16"/>
                <w:lang w:val="es-MX"/>
              </w:rPr>
              <w:t>Recordar y mencionar sustantivos comunes, propios, abstractos y concretos.</w:t>
            </w:r>
          </w:p>
          <w:p w:rsidR="00403E47" w:rsidRPr="00DF3C7D" w:rsidRDefault="00403E47" w:rsidP="00403E47">
            <w:pPr>
              <w:pStyle w:val="Prrafodelista"/>
              <w:numPr>
                <w:ilvl w:val="0"/>
                <w:numId w:val="19"/>
              </w:numPr>
              <w:spacing w:after="0" w:line="240" w:lineRule="auto"/>
              <w:jc w:val="both"/>
              <w:rPr>
                <w:sz w:val="16"/>
                <w:szCs w:val="16"/>
                <w:lang w:val="es-MX"/>
              </w:rPr>
            </w:pPr>
            <w:r w:rsidRPr="00DF3C7D">
              <w:rPr>
                <w:sz w:val="16"/>
                <w:szCs w:val="16"/>
                <w:lang w:val="es-MX"/>
              </w:rPr>
              <w:t>Identificar  características y cualidades de cada uno de  los sustantivos mencionados.</w:t>
            </w:r>
          </w:p>
          <w:p w:rsidR="00403E47" w:rsidRPr="00DF3C7D" w:rsidRDefault="00403E47" w:rsidP="00403E47">
            <w:pPr>
              <w:pStyle w:val="Prrafodelista"/>
              <w:numPr>
                <w:ilvl w:val="0"/>
                <w:numId w:val="19"/>
              </w:numPr>
              <w:spacing w:after="0" w:line="240" w:lineRule="auto"/>
              <w:jc w:val="both"/>
              <w:rPr>
                <w:sz w:val="16"/>
                <w:szCs w:val="16"/>
                <w:lang w:val="es-MX"/>
              </w:rPr>
            </w:pPr>
            <w:r w:rsidRPr="00DF3C7D">
              <w:rPr>
                <w:sz w:val="16"/>
                <w:szCs w:val="16"/>
                <w:lang w:val="es-MX"/>
              </w:rPr>
              <w:t>Realizar una competencia entre los niños y destacar el número d</w:t>
            </w:r>
            <w:r w:rsidR="002676B0" w:rsidRPr="00DF3C7D">
              <w:rPr>
                <w:sz w:val="16"/>
                <w:szCs w:val="16"/>
                <w:lang w:val="es-MX"/>
              </w:rPr>
              <w:t>e</w:t>
            </w:r>
            <w:r w:rsidRPr="00DF3C7D">
              <w:rPr>
                <w:sz w:val="16"/>
                <w:szCs w:val="16"/>
                <w:lang w:val="es-MX"/>
              </w:rPr>
              <w:t xml:space="preserve"> participación que llevan.</w:t>
            </w:r>
          </w:p>
          <w:p w:rsidR="00403E47" w:rsidRPr="00DF3C7D" w:rsidRDefault="00403E47" w:rsidP="00403E47">
            <w:pPr>
              <w:pStyle w:val="Prrafodelista"/>
              <w:numPr>
                <w:ilvl w:val="0"/>
                <w:numId w:val="19"/>
              </w:numPr>
              <w:spacing w:after="0" w:line="240" w:lineRule="auto"/>
              <w:jc w:val="both"/>
              <w:rPr>
                <w:sz w:val="16"/>
                <w:szCs w:val="16"/>
                <w:lang w:val="es-MX"/>
              </w:rPr>
            </w:pPr>
            <w:r w:rsidRPr="00DF3C7D">
              <w:rPr>
                <w:sz w:val="16"/>
                <w:szCs w:val="16"/>
                <w:lang w:val="es-MX"/>
              </w:rPr>
              <w:lastRenderedPageBreak/>
              <w:t>Establecer la importancia del uso del diccionario.</w:t>
            </w:r>
          </w:p>
          <w:p w:rsidR="00403E47" w:rsidRPr="00DF3C7D" w:rsidRDefault="00403E47" w:rsidP="00403E47">
            <w:pPr>
              <w:pStyle w:val="Prrafodelista"/>
              <w:spacing w:after="0" w:line="240" w:lineRule="auto"/>
              <w:ind w:left="360"/>
              <w:jc w:val="both"/>
              <w:rPr>
                <w:sz w:val="16"/>
                <w:szCs w:val="16"/>
                <w:lang w:val="es-MX"/>
              </w:rPr>
            </w:pPr>
          </w:p>
          <w:p w:rsidR="00403E47" w:rsidRPr="00DF3C7D" w:rsidRDefault="00403E47" w:rsidP="00403E47">
            <w:pPr>
              <w:pStyle w:val="Prrafodelista"/>
              <w:spacing w:after="0" w:line="240" w:lineRule="auto"/>
              <w:ind w:left="360"/>
              <w:jc w:val="both"/>
              <w:rPr>
                <w:sz w:val="16"/>
                <w:szCs w:val="16"/>
                <w:lang w:val="es-MX"/>
              </w:rPr>
            </w:pPr>
          </w:p>
          <w:p w:rsidR="00403E47" w:rsidRPr="00DF3C7D" w:rsidRDefault="00403E47" w:rsidP="00403E47">
            <w:pPr>
              <w:rPr>
                <w:b/>
                <w:sz w:val="16"/>
                <w:szCs w:val="16"/>
                <w:lang w:val="es-ES"/>
              </w:rPr>
            </w:pPr>
            <w:r w:rsidRPr="00DF3C7D">
              <w:rPr>
                <w:b/>
                <w:sz w:val="16"/>
                <w:szCs w:val="16"/>
                <w:lang w:val="es-ES"/>
              </w:rPr>
              <w:t>REFLEXIÓN</w:t>
            </w:r>
          </w:p>
          <w:p w:rsidR="00403E47" w:rsidRPr="00DF3C7D" w:rsidRDefault="00403E47" w:rsidP="00403E47">
            <w:pPr>
              <w:pStyle w:val="Prrafodelista"/>
              <w:numPr>
                <w:ilvl w:val="0"/>
                <w:numId w:val="19"/>
              </w:numPr>
              <w:jc w:val="both"/>
              <w:rPr>
                <w:sz w:val="16"/>
                <w:szCs w:val="16"/>
                <w:lang w:val="es-ES"/>
              </w:rPr>
            </w:pPr>
            <w:r w:rsidRPr="00DF3C7D">
              <w:rPr>
                <w:sz w:val="16"/>
                <w:szCs w:val="16"/>
                <w:lang w:val="es-ES"/>
              </w:rPr>
              <w:t xml:space="preserve">Mediante la utilización de </w:t>
            </w:r>
            <w:r w:rsidRPr="00DF3C7D">
              <w:rPr>
                <w:sz w:val="16"/>
                <w:szCs w:val="16"/>
                <w:lang w:val="es-MX"/>
              </w:rPr>
              <w:t>sustantivos comunes, propios, abstractos y concretos</w:t>
            </w:r>
            <w:r w:rsidR="002676B0" w:rsidRPr="00DF3C7D">
              <w:rPr>
                <w:sz w:val="16"/>
                <w:szCs w:val="16"/>
                <w:lang w:val="es-ES"/>
              </w:rPr>
              <w:t xml:space="preserve"> expresar cualidades y características.</w:t>
            </w:r>
          </w:p>
          <w:p w:rsidR="002676B0" w:rsidRPr="00DF3C7D" w:rsidRDefault="002676B0" w:rsidP="00403E47">
            <w:pPr>
              <w:pStyle w:val="Prrafodelista"/>
              <w:numPr>
                <w:ilvl w:val="0"/>
                <w:numId w:val="19"/>
              </w:numPr>
              <w:jc w:val="both"/>
              <w:rPr>
                <w:sz w:val="16"/>
                <w:szCs w:val="16"/>
                <w:lang w:val="es-ES"/>
              </w:rPr>
            </w:pPr>
            <w:r w:rsidRPr="00DF3C7D">
              <w:rPr>
                <w:sz w:val="16"/>
                <w:szCs w:val="16"/>
                <w:lang w:val="es-ES"/>
              </w:rPr>
              <w:t xml:space="preserve">Determinar el número de participación que lleva cada uno de los estudiantes y nombrarlos en voz alta. </w:t>
            </w:r>
          </w:p>
          <w:p w:rsidR="002676B0" w:rsidRPr="00DF3C7D" w:rsidRDefault="002676B0" w:rsidP="00403E47">
            <w:pPr>
              <w:pStyle w:val="Prrafodelista"/>
              <w:numPr>
                <w:ilvl w:val="0"/>
                <w:numId w:val="19"/>
              </w:numPr>
              <w:jc w:val="both"/>
              <w:rPr>
                <w:sz w:val="16"/>
                <w:szCs w:val="16"/>
                <w:lang w:val="es-ES"/>
              </w:rPr>
            </w:pPr>
            <w:r w:rsidRPr="00DF3C7D">
              <w:rPr>
                <w:sz w:val="16"/>
                <w:szCs w:val="16"/>
                <w:lang w:val="es-ES"/>
              </w:rPr>
              <w:t>Reconocer que el diccionario esta ordenado alfabéticamente y que se debe utilizar para tener un vocabulario extenso y culto.</w:t>
            </w:r>
          </w:p>
          <w:p w:rsidR="00403E47" w:rsidRPr="00DF3C7D" w:rsidRDefault="00403E47" w:rsidP="00403E47">
            <w:pPr>
              <w:pStyle w:val="Prrafodelista"/>
              <w:numPr>
                <w:ilvl w:val="0"/>
                <w:numId w:val="19"/>
              </w:numPr>
              <w:jc w:val="both"/>
              <w:rPr>
                <w:sz w:val="16"/>
                <w:szCs w:val="16"/>
                <w:lang w:val="es-ES"/>
              </w:rPr>
            </w:pPr>
            <w:r w:rsidRPr="00DF3C7D">
              <w:rPr>
                <w:sz w:val="16"/>
                <w:szCs w:val="16"/>
                <w:lang w:val="es-ES"/>
              </w:rPr>
              <w:t>Elaborar una lista de palabras que no entendemos y buscar su significado en el diccionario.</w:t>
            </w:r>
          </w:p>
          <w:p w:rsidR="00403E47" w:rsidRPr="00DF3C7D" w:rsidRDefault="00403E47" w:rsidP="00403E47">
            <w:pPr>
              <w:spacing w:after="0" w:line="240" w:lineRule="auto"/>
              <w:jc w:val="both"/>
              <w:rPr>
                <w:b/>
                <w:sz w:val="16"/>
                <w:szCs w:val="16"/>
                <w:lang w:val="es-ES"/>
              </w:rPr>
            </w:pPr>
          </w:p>
          <w:p w:rsidR="00403E47" w:rsidRPr="00DF3C7D" w:rsidRDefault="00403E47" w:rsidP="00403E47">
            <w:pPr>
              <w:spacing w:after="0" w:line="240" w:lineRule="auto"/>
              <w:jc w:val="both"/>
              <w:rPr>
                <w:b/>
                <w:sz w:val="16"/>
                <w:szCs w:val="16"/>
                <w:lang w:val="es-ES"/>
              </w:rPr>
            </w:pPr>
            <w:r w:rsidRPr="00DF3C7D">
              <w:rPr>
                <w:b/>
                <w:sz w:val="16"/>
                <w:szCs w:val="16"/>
                <w:lang w:val="es-ES"/>
              </w:rPr>
              <w:t>CONCEPTUALIZACIÓN</w:t>
            </w:r>
          </w:p>
          <w:p w:rsidR="0007648F" w:rsidRPr="00DF3C7D" w:rsidRDefault="0007648F" w:rsidP="0007648F">
            <w:pPr>
              <w:pStyle w:val="Prrafodelista"/>
              <w:numPr>
                <w:ilvl w:val="0"/>
                <w:numId w:val="19"/>
              </w:numPr>
              <w:spacing w:after="0" w:line="240" w:lineRule="auto"/>
              <w:jc w:val="both"/>
              <w:rPr>
                <w:b/>
                <w:sz w:val="16"/>
                <w:szCs w:val="16"/>
                <w:lang w:val="es-MX"/>
              </w:rPr>
            </w:pPr>
            <w:r w:rsidRPr="00DF3C7D">
              <w:rPr>
                <w:sz w:val="16"/>
                <w:szCs w:val="16"/>
                <w:lang w:val="es-MX"/>
              </w:rPr>
              <w:t xml:space="preserve">Observar oraciones y deducir que son </w:t>
            </w:r>
            <w:r w:rsidRPr="00DF3C7D">
              <w:rPr>
                <w:b/>
                <w:sz w:val="16"/>
                <w:szCs w:val="16"/>
                <w:lang w:val="es-MX"/>
              </w:rPr>
              <w:t>oraciones simples.</w:t>
            </w:r>
          </w:p>
          <w:p w:rsidR="0007648F" w:rsidRPr="00DF3C7D" w:rsidRDefault="0007648F" w:rsidP="0007648F">
            <w:pPr>
              <w:pStyle w:val="Prrafodelista"/>
              <w:numPr>
                <w:ilvl w:val="0"/>
                <w:numId w:val="19"/>
              </w:numPr>
              <w:spacing w:after="0" w:line="240" w:lineRule="auto"/>
              <w:jc w:val="both"/>
              <w:rPr>
                <w:b/>
                <w:sz w:val="16"/>
                <w:szCs w:val="16"/>
                <w:lang w:val="es-MX"/>
              </w:rPr>
            </w:pPr>
            <w:r w:rsidRPr="00DF3C7D">
              <w:rPr>
                <w:sz w:val="16"/>
                <w:szCs w:val="16"/>
                <w:lang w:val="es-MX"/>
              </w:rPr>
              <w:t>Observar y analizar oraciones para determinar que están formadas por una o dos partes y que llevan el nombre d</w:t>
            </w:r>
            <w:r w:rsidRPr="00DF3C7D">
              <w:rPr>
                <w:b/>
                <w:sz w:val="16"/>
                <w:szCs w:val="16"/>
                <w:lang w:val="es-MX"/>
              </w:rPr>
              <w:t xml:space="preserve">e </w:t>
            </w:r>
            <w:proofErr w:type="spellStart"/>
            <w:r w:rsidRPr="00DF3C7D">
              <w:rPr>
                <w:b/>
                <w:sz w:val="16"/>
                <w:szCs w:val="16"/>
                <w:lang w:val="es-MX"/>
              </w:rPr>
              <w:t>unimembres</w:t>
            </w:r>
            <w:proofErr w:type="spellEnd"/>
            <w:r w:rsidRPr="00DF3C7D">
              <w:rPr>
                <w:b/>
                <w:sz w:val="16"/>
                <w:szCs w:val="16"/>
                <w:lang w:val="es-MX"/>
              </w:rPr>
              <w:t xml:space="preserve"> y </w:t>
            </w:r>
            <w:proofErr w:type="spellStart"/>
            <w:r w:rsidRPr="00DF3C7D">
              <w:rPr>
                <w:b/>
                <w:sz w:val="16"/>
                <w:szCs w:val="16"/>
                <w:lang w:val="es-MX"/>
              </w:rPr>
              <w:t>bimenbres</w:t>
            </w:r>
            <w:proofErr w:type="spellEnd"/>
            <w:r w:rsidRPr="00DF3C7D">
              <w:rPr>
                <w:sz w:val="16"/>
                <w:szCs w:val="16"/>
                <w:lang w:val="es-MX"/>
              </w:rPr>
              <w:t>.</w:t>
            </w:r>
          </w:p>
          <w:p w:rsidR="0007648F" w:rsidRPr="00DF3C7D" w:rsidRDefault="0007648F" w:rsidP="0007648F">
            <w:pPr>
              <w:pStyle w:val="Prrafodelista"/>
              <w:numPr>
                <w:ilvl w:val="0"/>
                <w:numId w:val="19"/>
              </w:numPr>
              <w:spacing w:after="0" w:line="240" w:lineRule="auto"/>
              <w:jc w:val="both"/>
              <w:rPr>
                <w:sz w:val="16"/>
                <w:szCs w:val="16"/>
                <w:lang w:val="es-MX"/>
              </w:rPr>
            </w:pPr>
            <w:r w:rsidRPr="00DF3C7D">
              <w:rPr>
                <w:sz w:val="16"/>
                <w:szCs w:val="16"/>
                <w:lang w:val="es-MX"/>
              </w:rPr>
              <w:t xml:space="preserve">En las oraciones analizadas subrayar </w:t>
            </w:r>
            <w:r w:rsidRPr="00DF3C7D">
              <w:rPr>
                <w:b/>
                <w:sz w:val="16"/>
                <w:szCs w:val="16"/>
                <w:lang w:val="es-MX"/>
              </w:rPr>
              <w:t>el sujeto.</w:t>
            </w:r>
          </w:p>
          <w:p w:rsidR="00403E47" w:rsidRPr="00DF3C7D" w:rsidRDefault="0007648F" w:rsidP="00DF695F">
            <w:pPr>
              <w:pStyle w:val="Prrafodelista"/>
              <w:numPr>
                <w:ilvl w:val="0"/>
                <w:numId w:val="19"/>
              </w:numPr>
              <w:spacing w:after="0" w:line="240" w:lineRule="auto"/>
              <w:jc w:val="both"/>
              <w:rPr>
                <w:sz w:val="16"/>
                <w:szCs w:val="16"/>
                <w:lang w:val="es-MX"/>
              </w:rPr>
            </w:pPr>
            <w:r w:rsidRPr="00DF3C7D">
              <w:rPr>
                <w:sz w:val="16"/>
                <w:szCs w:val="16"/>
                <w:lang w:val="es-MX"/>
              </w:rPr>
              <w:t>Identificar las clases de sujetos</w:t>
            </w:r>
            <w:r w:rsidR="00646D43" w:rsidRPr="00DF3C7D">
              <w:rPr>
                <w:b/>
                <w:sz w:val="16"/>
                <w:szCs w:val="16"/>
                <w:lang w:val="es-MX"/>
              </w:rPr>
              <w:t xml:space="preserve"> Tácito y Explícito pág. 72, 73.</w:t>
            </w:r>
          </w:p>
          <w:p w:rsidR="00420A14" w:rsidRPr="00DF3C7D" w:rsidRDefault="00420A14" w:rsidP="00DF695F">
            <w:pPr>
              <w:pStyle w:val="Prrafodelista"/>
              <w:numPr>
                <w:ilvl w:val="0"/>
                <w:numId w:val="19"/>
              </w:numPr>
              <w:spacing w:after="0" w:line="240" w:lineRule="auto"/>
              <w:jc w:val="both"/>
              <w:rPr>
                <w:sz w:val="16"/>
                <w:szCs w:val="16"/>
                <w:lang w:val="es-MX"/>
              </w:rPr>
            </w:pPr>
            <w:r w:rsidRPr="00DF3C7D">
              <w:rPr>
                <w:sz w:val="16"/>
                <w:szCs w:val="16"/>
                <w:lang w:val="es-MX"/>
              </w:rPr>
              <w:t>Identificar</w:t>
            </w:r>
            <w:r w:rsidRPr="00DF3C7D">
              <w:rPr>
                <w:b/>
                <w:sz w:val="16"/>
                <w:szCs w:val="16"/>
                <w:lang w:val="es-MX"/>
              </w:rPr>
              <w:t xml:space="preserve"> sílabas átonas y tónicas</w:t>
            </w:r>
            <w:r w:rsidRPr="00DF3C7D">
              <w:rPr>
                <w:sz w:val="16"/>
                <w:szCs w:val="16"/>
                <w:lang w:val="es-MX"/>
              </w:rPr>
              <w:t>, clasificadas por el acento en</w:t>
            </w:r>
            <w:r w:rsidR="00ED4551" w:rsidRPr="00DF3C7D">
              <w:rPr>
                <w:b/>
                <w:sz w:val="16"/>
                <w:szCs w:val="16"/>
                <w:lang w:val="es-MX"/>
              </w:rPr>
              <w:t xml:space="preserve"> agudas.</w:t>
            </w:r>
          </w:p>
          <w:p w:rsidR="00D26B3F" w:rsidRPr="00DF3C7D" w:rsidRDefault="00403E47" w:rsidP="00420A14">
            <w:pPr>
              <w:rPr>
                <w:b/>
                <w:sz w:val="16"/>
                <w:szCs w:val="16"/>
                <w:lang w:val="es-ES"/>
              </w:rPr>
            </w:pPr>
            <w:r w:rsidRPr="00DF3C7D">
              <w:rPr>
                <w:b/>
                <w:sz w:val="16"/>
                <w:szCs w:val="16"/>
                <w:lang w:val="es-ES"/>
              </w:rPr>
              <w:t>APLICACIÓN</w:t>
            </w:r>
          </w:p>
          <w:p w:rsidR="00D26B3F" w:rsidRPr="00DF3C7D" w:rsidRDefault="00D26B3F" w:rsidP="00403E47">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Elaborar oraciones utilizando adjetivos: cardinales, ordinales, partitivos, multiplicativos y distributivos.</w:t>
            </w:r>
          </w:p>
          <w:p w:rsidR="00D26B3F" w:rsidRPr="00DF3C7D" w:rsidRDefault="0007648F" w:rsidP="00403E47">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Elaborar oraciones con sujeto tácito y explícito.</w:t>
            </w:r>
          </w:p>
          <w:p w:rsidR="00420A14" w:rsidRPr="00DF3C7D" w:rsidRDefault="00420A14" w:rsidP="00403E47">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Enlistar palabras y clasificarlas por el acento.</w:t>
            </w:r>
          </w:p>
          <w:p w:rsidR="00403E47" w:rsidRPr="00DF3C7D" w:rsidRDefault="00403E47" w:rsidP="0089005B">
            <w:pPr>
              <w:spacing w:after="0"/>
              <w:jc w:val="both"/>
              <w:rPr>
                <w:rFonts w:cs="Calibri"/>
                <w:bCs/>
                <w:sz w:val="16"/>
                <w:szCs w:val="16"/>
                <w:lang w:val="es-ES"/>
              </w:rPr>
            </w:pPr>
          </w:p>
          <w:p w:rsidR="00B36E13" w:rsidRPr="00DF3C7D" w:rsidRDefault="00B36E13" w:rsidP="0089005B">
            <w:pPr>
              <w:spacing w:after="0"/>
              <w:jc w:val="both"/>
              <w:rPr>
                <w:rFonts w:cs="Calibri"/>
                <w:bCs/>
                <w:i/>
                <w:sz w:val="16"/>
                <w:szCs w:val="16"/>
                <w:lang w:val="es-ES"/>
              </w:rPr>
            </w:pPr>
          </w:p>
          <w:p w:rsidR="00B36E13" w:rsidRPr="00DF3C7D" w:rsidRDefault="00B36E13" w:rsidP="0089005B">
            <w:pPr>
              <w:spacing w:after="0"/>
              <w:jc w:val="both"/>
              <w:rPr>
                <w:rFonts w:cs="Calibri"/>
                <w:bCs/>
                <w:sz w:val="16"/>
                <w:szCs w:val="16"/>
                <w:lang w:val="es-ES"/>
              </w:rPr>
            </w:pPr>
          </w:p>
          <w:p w:rsidR="00DF695F" w:rsidRPr="00DF3C7D" w:rsidRDefault="00DF695F" w:rsidP="0089005B">
            <w:pPr>
              <w:spacing w:after="0"/>
              <w:jc w:val="both"/>
              <w:rPr>
                <w:rFonts w:cs="Calibri"/>
                <w:bCs/>
                <w:sz w:val="16"/>
                <w:szCs w:val="16"/>
                <w:lang w:val="es-ES"/>
              </w:rPr>
            </w:pPr>
          </w:p>
          <w:p w:rsidR="00DF695F" w:rsidRPr="00DF3C7D" w:rsidRDefault="00DF695F" w:rsidP="0089005B">
            <w:pPr>
              <w:spacing w:after="0"/>
              <w:jc w:val="both"/>
              <w:rPr>
                <w:rFonts w:cs="Calibri"/>
                <w:bCs/>
                <w:sz w:val="16"/>
                <w:szCs w:val="16"/>
                <w:lang w:val="es-ES"/>
              </w:rPr>
            </w:pPr>
          </w:p>
          <w:p w:rsidR="00DF695F" w:rsidRPr="00DF3C7D" w:rsidRDefault="00DF695F" w:rsidP="0089005B">
            <w:pPr>
              <w:spacing w:after="0"/>
              <w:jc w:val="both"/>
              <w:rPr>
                <w:rFonts w:cs="Calibri"/>
                <w:bCs/>
                <w:sz w:val="16"/>
                <w:szCs w:val="16"/>
                <w:lang w:val="es-ES"/>
              </w:rPr>
            </w:pPr>
          </w:p>
          <w:p w:rsidR="00420A14" w:rsidRPr="00DF3C7D" w:rsidRDefault="00420A14" w:rsidP="0089005B">
            <w:pPr>
              <w:spacing w:after="0"/>
              <w:jc w:val="both"/>
              <w:rPr>
                <w:rFonts w:cs="Calibri"/>
                <w:bCs/>
                <w:sz w:val="16"/>
                <w:szCs w:val="16"/>
                <w:lang w:val="es-ES"/>
              </w:rPr>
            </w:pPr>
          </w:p>
          <w:p w:rsidR="00420A14" w:rsidRPr="00DF3C7D" w:rsidRDefault="00420A14" w:rsidP="0089005B">
            <w:pPr>
              <w:spacing w:after="0"/>
              <w:jc w:val="both"/>
              <w:rPr>
                <w:rFonts w:cs="Calibri"/>
                <w:bCs/>
                <w:sz w:val="16"/>
                <w:szCs w:val="16"/>
                <w:lang w:val="es-ES"/>
              </w:rPr>
            </w:pPr>
          </w:p>
          <w:p w:rsidR="00420A14" w:rsidRPr="00DF3C7D" w:rsidRDefault="00420A14" w:rsidP="0089005B">
            <w:pPr>
              <w:spacing w:after="0"/>
              <w:jc w:val="both"/>
              <w:rPr>
                <w:rFonts w:cs="Calibri"/>
                <w:bCs/>
                <w:sz w:val="16"/>
                <w:szCs w:val="16"/>
                <w:lang w:val="es-ES"/>
              </w:rPr>
            </w:pPr>
          </w:p>
          <w:p w:rsidR="00420A14" w:rsidRPr="00DF3C7D" w:rsidRDefault="00420A14" w:rsidP="0089005B">
            <w:pPr>
              <w:spacing w:after="0"/>
              <w:jc w:val="both"/>
              <w:rPr>
                <w:rFonts w:cs="Calibri"/>
                <w:bCs/>
                <w:sz w:val="16"/>
                <w:szCs w:val="16"/>
                <w:lang w:val="es-ES"/>
              </w:rPr>
            </w:pPr>
          </w:p>
          <w:p w:rsidR="00420A14" w:rsidRPr="00DF3C7D" w:rsidRDefault="00420A14" w:rsidP="0089005B">
            <w:pPr>
              <w:spacing w:after="0"/>
              <w:jc w:val="both"/>
              <w:rPr>
                <w:rFonts w:cs="Calibri"/>
                <w:bCs/>
                <w:sz w:val="16"/>
                <w:szCs w:val="16"/>
                <w:lang w:val="es-ES"/>
              </w:rPr>
            </w:pPr>
          </w:p>
          <w:p w:rsidR="00DF695F" w:rsidRPr="00DF3C7D" w:rsidRDefault="00DF695F" w:rsidP="0089005B">
            <w:pPr>
              <w:spacing w:after="0"/>
              <w:jc w:val="both"/>
              <w:rPr>
                <w:rFonts w:cs="Calibri"/>
                <w:bCs/>
                <w:sz w:val="16"/>
                <w:szCs w:val="16"/>
                <w:lang w:val="es-ES"/>
              </w:rPr>
            </w:pPr>
          </w:p>
          <w:p w:rsidR="00612A93" w:rsidRPr="00DF3C7D" w:rsidRDefault="00612A93" w:rsidP="0089005B">
            <w:pPr>
              <w:spacing w:after="0"/>
              <w:jc w:val="both"/>
              <w:rPr>
                <w:rFonts w:cs="Calibri"/>
                <w:bCs/>
                <w:sz w:val="16"/>
                <w:szCs w:val="16"/>
                <w:lang w:val="es-ES"/>
              </w:rPr>
            </w:pPr>
          </w:p>
          <w:p w:rsidR="00612A93" w:rsidRPr="00DF3C7D" w:rsidRDefault="00612A93" w:rsidP="00612A93">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lastRenderedPageBreak/>
              <w:t>Método Global de Lectura</w:t>
            </w:r>
          </w:p>
          <w:p w:rsidR="00DF695F" w:rsidRPr="00DF3C7D" w:rsidRDefault="00DF695F" w:rsidP="00DF695F">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Preparación</w:t>
            </w:r>
          </w:p>
          <w:p w:rsidR="00DF695F" w:rsidRPr="00DF3C7D" w:rsidRDefault="00DF695F" w:rsidP="00DF695F">
            <w:pPr>
              <w:pStyle w:val="Prrafodelista"/>
              <w:numPr>
                <w:ilvl w:val="0"/>
                <w:numId w:val="21"/>
              </w:num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 xml:space="preserve">Lectura de una noticia del diario “El Universo” a cerca de la vida de </w:t>
            </w:r>
            <w:proofErr w:type="spellStart"/>
            <w:r w:rsidRPr="00DF3C7D">
              <w:rPr>
                <w:rFonts w:cs="Calibri"/>
                <w:bCs/>
                <w:sz w:val="16"/>
                <w:szCs w:val="16"/>
                <w:lang w:val="es-ES"/>
              </w:rPr>
              <w:t>Maykel</w:t>
            </w:r>
            <w:proofErr w:type="spellEnd"/>
            <w:r w:rsidRPr="00DF3C7D">
              <w:rPr>
                <w:rFonts w:cs="Calibri"/>
                <w:bCs/>
                <w:sz w:val="16"/>
                <w:szCs w:val="16"/>
                <w:lang w:val="es-ES"/>
              </w:rPr>
              <w:t xml:space="preserve"> Cedeño pág. 76</w:t>
            </w:r>
          </w:p>
          <w:p w:rsidR="00DF695F" w:rsidRPr="00DF3C7D" w:rsidRDefault="00DF695F" w:rsidP="00DF695F">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 xml:space="preserve">Conversación </w:t>
            </w:r>
          </w:p>
          <w:p w:rsidR="00DF695F" w:rsidRPr="00DF3C7D" w:rsidRDefault="00DF695F" w:rsidP="00DF695F">
            <w:pPr>
              <w:pStyle w:val="Prrafodelista"/>
              <w:numPr>
                <w:ilvl w:val="0"/>
                <w:numId w:val="21"/>
              </w:num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Identificar emisor, receptor, mensaje y código que existe en el texto pág. 77.</w:t>
            </w:r>
          </w:p>
          <w:p w:rsidR="00DF695F" w:rsidRPr="00DF3C7D" w:rsidRDefault="00DF695F" w:rsidP="00DF695F">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Evaluación</w:t>
            </w:r>
          </w:p>
          <w:p w:rsidR="00DF695F" w:rsidRPr="00DF3C7D" w:rsidRDefault="00DF695F" w:rsidP="00DF695F">
            <w:pPr>
              <w:pStyle w:val="Prrafodelista"/>
              <w:numPr>
                <w:ilvl w:val="0"/>
                <w:numId w:val="21"/>
              </w:numPr>
              <w:tabs>
                <w:tab w:val="left" w:pos="924"/>
              </w:tabs>
              <w:autoSpaceDE w:val="0"/>
              <w:autoSpaceDN w:val="0"/>
              <w:adjustRightInd w:val="0"/>
              <w:spacing w:after="0"/>
              <w:rPr>
                <w:rFonts w:cs="Calibri"/>
                <w:bCs/>
                <w:sz w:val="16"/>
                <w:szCs w:val="16"/>
                <w:lang w:val="es-ES"/>
              </w:rPr>
            </w:pPr>
            <w:r w:rsidRPr="00DF3C7D">
              <w:rPr>
                <w:rFonts w:cs="Calibri"/>
                <w:bCs/>
                <w:sz w:val="16"/>
                <w:szCs w:val="16"/>
                <w:lang w:val="es-ES"/>
              </w:rPr>
              <w:t xml:space="preserve">Deducir que en el texto hay </w:t>
            </w:r>
            <w:r w:rsidRPr="00DF3C7D">
              <w:rPr>
                <w:rFonts w:cs="Calibri"/>
                <w:b/>
                <w:bCs/>
                <w:sz w:val="16"/>
                <w:szCs w:val="16"/>
                <w:lang w:val="es-ES"/>
              </w:rPr>
              <w:t>una entrevista</w:t>
            </w:r>
            <w:r w:rsidRPr="00DF3C7D">
              <w:rPr>
                <w:rFonts w:cs="Calibri"/>
                <w:bCs/>
                <w:sz w:val="16"/>
                <w:szCs w:val="16"/>
                <w:lang w:val="es-ES"/>
              </w:rPr>
              <w:t xml:space="preserve"> sobre la vida del famoso y juvenil cantante </w:t>
            </w:r>
            <w:proofErr w:type="spellStart"/>
            <w:r w:rsidRPr="00DF3C7D">
              <w:rPr>
                <w:rFonts w:cs="Calibri"/>
                <w:bCs/>
                <w:sz w:val="16"/>
                <w:szCs w:val="16"/>
                <w:lang w:val="es-ES"/>
              </w:rPr>
              <w:t>Maykel</w:t>
            </w:r>
            <w:proofErr w:type="spellEnd"/>
            <w:r w:rsidRPr="00DF3C7D">
              <w:rPr>
                <w:rFonts w:cs="Calibri"/>
                <w:bCs/>
                <w:sz w:val="16"/>
                <w:szCs w:val="16"/>
                <w:lang w:val="es-ES"/>
              </w:rPr>
              <w:t xml:space="preserve"> pág. 78</w:t>
            </w:r>
          </w:p>
          <w:p w:rsidR="00DF695F" w:rsidRPr="00DF3C7D" w:rsidRDefault="00DF695F" w:rsidP="00DF695F">
            <w:pPr>
              <w:pStyle w:val="Prrafodelista"/>
              <w:numPr>
                <w:ilvl w:val="0"/>
                <w:numId w:val="21"/>
              </w:numPr>
              <w:tabs>
                <w:tab w:val="left" w:pos="924"/>
              </w:tabs>
              <w:autoSpaceDE w:val="0"/>
              <w:autoSpaceDN w:val="0"/>
              <w:adjustRightInd w:val="0"/>
              <w:spacing w:after="0"/>
              <w:rPr>
                <w:rFonts w:cs="Calibri"/>
                <w:bCs/>
                <w:sz w:val="16"/>
                <w:szCs w:val="16"/>
                <w:lang w:val="es-ES"/>
              </w:rPr>
            </w:pPr>
            <w:r w:rsidRPr="00DF3C7D">
              <w:rPr>
                <w:rFonts w:cs="Calibri"/>
                <w:bCs/>
                <w:sz w:val="16"/>
                <w:szCs w:val="16"/>
                <w:lang w:val="es-ES"/>
              </w:rPr>
              <w:t>Elaborar preguntas y respuesta de una entrevista realizada a un compañero pág. 79</w:t>
            </w:r>
          </w:p>
          <w:p w:rsidR="00DF695F" w:rsidRPr="00DF3C7D" w:rsidRDefault="00DF695F" w:rsidP="00DF695F">
            <w:pPr>
              <w:tabs>
                <w:tab w:val="left" w:pos="924"/>
              </w:tabs>
              <w:autoSpaceDE w:val="0"/>
              <w:autoSpaceDN w:val="0"/>
              <w:adjustRightInd w:val="0"/>
              <w:spacing w:after="0"/>
              <w:rPr>
                <w:rFonts w:cs="Calibri"/>
                <w:bCs/>
                <w:sz w:val="16"/>
                <w:szCs w:val="16"/>
                <w:lang w:val="es-ES"/>
              </w:rPr>
            </w:pPr>
          </w:p>
          <w:p w:rsidR="00DF695F" w:rsidRPr="00DF3C7D" w:rsidRDefault="00DF695F" w:rsidP="00DF695F">
            <w:pPr>
              <w:tabs>
                <w:tab w:val="left" w:pos="924"/>
              </w:tabs>
              <w:autoSpaceDE w:val="0"/>
              <w:autoSpaceDN w:val="0"/>
              <w:adjustRightInd w:val="0"/>
              <w:spacing w:after="0"/>
              <w:rPr>
                <w:rFonts w:cs="Calibri"/>
                <w:bCs/>
                <w:sz w:val="16"/>
                <w:szCs w:val="16"/>
                <w:lang w:val="es-ES"/>
              </w:rPr>
            </w:pPr>
          </w:p>
          <w:p w:rsidR="00DF695F" w:rsidRPr="00DF3C7D" w:rsidRDefault="00DF695F" w:rsidP="00DF695F">
            <w:pPr>
              <w:jc w:val="both"/>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DF695F" w:rsidRPr="00DF3C7D" w:rsidRDefault="00DF695F" w:rsidP="00DF695F">
            <w:pPr>
              <w:spacing w:after="0"/>
              <w:jc w:val="both"/>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DF695F" w:rsidRPr="00DF3C7D" w:rsidRDefault="00DF695F" w:rsidP="00DF695F">
            <w:pPr>
              <w:pStyle w:val="Prrafodelista"/>
              <w:numPr>
                <w:ilvl w:val="0"/>
                <w:numId w:val="35"/>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 xml:space="preserve">Observar los gráficos de </w:t>
            </w:r>
            <w:r w:rsidRPr="00DF3C7D">
              <w:rPr>
                <w:rFonts w:eastAsia="Times New Roman" w:cs="Times New Roman"/>
                <w:b/>
                <w:sz w:val="16"/>
                <w:szCs w:val="16"/>
                <w:lang w:val="es-MX" w:eastAsia="es-EC"/>
              </w:rPr>
              <w:t xml:space="preserve">las </w:t>
            </w:r>
            <w:r w:rsidRPr="00DF3C7D">
              <w:rPr>
                <w:rFonts w:eastAsia="Times New Roman" w:cs="Times New Roman"/>
                <w:b/>
                <w:sz w:val="16"/>
                <w:szCs w:val="16"/>
                <w:lang w:eastAsia="es-EC"/>
              </w:rPr>
              <w:t>fábulas</w:t>
            </w:r>
            <w:r w:rsidRPr="00DF3C7D">
              <w:rPr>
                <w:rFonts w:eastAsia="Times New Roman" w:cs="Times New Roman"/>
                <w:sz w:val="16"/>
                <w:szCs w:val="16"/>
                <w:lang w:eastAsia="es-EC"/>
              </w:rPr>
              <w:t xml:space="preserve"> del texto (pág. 80-81-82-83-84-85-91)</w:t>
            </w:r>
          </w:p>
          <w:p w:rsidR="00DF695F" w:rsidRPr="00DF3C7D" w:rsidRDefault="00DF695F" w:rsidP="00DF695F">
            <w:pPr>
              <w:spacing w:after="0"/>
              <w:jc w:val="both"/>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DF695F" w:rsidRPr="00DF3C7D" w:rsidRDefault="00DF695F" w:rsidP="00DF695F">
            <w:pPr>
              <w:pStyle w:val="Prrafodelista"/>
              <w:numPr>
                <w:ilvl w:val="0"/>
                <w:numId w:val="19"/>
              </w:numPr>
              <w:spacing w:after="0"/>
              <w:jc w:val="both"/>
              <w:rPr>
                <w:rFonts w:eastAsia="Times New Roman" w:cs="Times New Roman"/>
                <w:sz w:val="16"/>
                <w:szCs w:val="16"/>
                <w:lang w:val="es-ES" w:eastAsia="es-EC"/>
              </w:rPr>
            </w:pPr>
            <w:r w:rsidRPr="00DF3C7D">
              <w:rPr>
                <w:rFonts w:eastAsia="Times New Roman" w:cs="Times New Roman"/>
                <w:sz w:val="16"/>
                <w:szCs w:val="16"/>
                <w:lang w:val="es-ES" w:eastAsia="es-EC"/>
              </w:rPr>
              <w:t>Establecer un recuento de los hechos mencionados en la lectura, así como tomar ejemplos de vocabulario de difícil comprensión.</w:t>
            </w:r>
          </w:p>
          <w:p w:rsidR="00DF695F" w:rsidRPr="00DF3C7D" w:rsidRDefault="00DF695F" w:rsidP="00DF695F">
            <w:pPr>
              <w:pStyle w:val="Prrafodelista"/>
              <w:numPr>
                <w:ilvl w:val="0"/>
                <w:numId w:val="19"/>
              </w:numPr>
              <w:spacing w:after="0"/>
              <w:jc w:val="both"/>
              <w:rPr>
                <w:rFonts w:eastAsia="Times New Roman" w:cs="Times New Roman"/>
                <w:sz w:val="16"/>
                <w:szCs w:val="16"/>
                <w:lang w:val="es-ES" w:eastAsia="es-EC"/>
              </w:rPr>
            </w:pPr>
            <w:r w:rsidRPr="00DF3C7D">
              <w:rPr>
                <w:rFonts w:eastAsia="Times New Roman" w:cs="Times New Roman"/>
                <w:sz w:val="16"/>
                <w:szCs w:val="16"/>
                <w:lang w:val="es-ES" w:eastAsia="es-EC"/>
              </w:rPr>
              <w:t>Reconocer con facilidad los escenarios, personajes, ideas principales y la moraleja que nos deja.</w:t>
            </w:r>
          </w:p>
          <w:p w:rsidR="00DF695F" w:rsidRPr="00DF3C7D" w:rsidRDefault="00DF695F" w:rsidP="00DF695F">
            <w:pPr>
              <w:pStyle w:val="Prrafodelista"/>
              <w:numPr>
                <w:ilvl w:val="0"/>
                <w:numId w:val="19"/>
              </w:numPr>
              <w:spacing w:after="0"/>
              <w:jc w:val="both"/>
              <w:rPr>
                <w:rFonts w:eastAsia="Times New Roman" w:cs="Times New Roman"/>
                <w:b/>
                <w:sz w:val="16"/>
                <w:szCs w:val="16"/>
                <w:lang w:val="es-ES" w:eastAsia="es-EC"/>
              </w:rPr>
            </w:pPr>
            <w:r w:rsidRPr="00DF3C7D">
              <w:rPr>
                <w:rFonts w:eastAsia="Times New Roman" w:cs="Times New Roman"/>
                <w:sz w:val="16"/>
                <w:szCs w:val="16"/>
                <w:lang w:val="es-ES" w:eastAsia="es-EC"/>
              </w:rPr>
              <w:t xml:space="preserve">Destacar las características de un </w:t>
            </w:r>
            <w:r w:rsidRPr="00DF3C7D">
              <w:rPr>
                <w:rFonts w:eastAsia="Times New Roman" w:cs="Times New Roman"/>
                <w:b/>
                <w:sz w:val="16"/>
                <w:szCs w:val="16"/>
                <w:lang w:val="es-ES" w:eastAsia="es-EC"/>
              </w:rPr>
              <w:t xml:space="preserve">texto literario y no literario. </w:t>
            </w:r>
          </w:p>
          <w:p w:rsidR="00DF695F" w:rsidRPr="00DF3C7D" w:rsidRDefault="00DF695F" w:rsidP="00DF695F">
            <w:pPr>
              <w:spacing w:after="0"/>
              <w:jc w:val="both"/>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DF695F" w:rsidRPr="00DF3C7D" w:rsidRDefault="00DF695F" w:rsidP="00DF695F">
            <w:pPr>
              <w:pStyle w:val="Prrafodelista"/>
              <w:numPr>
                <w:ilvl w:val="0"/>
                <w:numId w:val="19"/>
              </w:numPr>
              <w:spacing w:after="0"/>
              <w:jc w:val="both"/>
              <w:rPr>
                <w:rFonts w:eastAsia="Times New Roman" w:cs="Times New Roman"/>
                <w:sz w:val="16"/>
                <w:szCs w:val="16"/>
                <w:lang w:val="es-ES" w:eastAsia="es-EC"/>
              </w:rPr>
            </w:pPr>
            <w:r w:rsidRPr="00DF3C7D">
              <w:rPr>
                <w:rFonts w:eastAsia="Times New Roman" w:cs="Times New Roman"/>
                <w:sz w:val="16"/>
                <w:szCs w:val="16"/>
                <w:lang w:val="es-ES" w:eastAsia="es-EC"/>
              </w:rPr>
              <w:t>Deducir que el la narración de hechos imaginarios contiene personajes cuyas características son animadas y personificadas.</w:t>
            </w:r>
          </w:p>
          <w:p w:rsidR="00DF695F" w:rsidRPr="00DF3C7D" w:rsidRDefault="00DF695F" w:rsidP="00DF695F">
            <w:pPr>
              <w:spacing w:after="0"/>
              <w:jc w:val="both"/>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E14F27" w:rsidRPr="00DF3C7D" w:rsidRDefault="00DF695F" w:rsidP="0089005B">
            <w:pPr>
              <w:pStyle w:val="Prrafodelista"/>
              <w:numPr>
                <w:ilvl w:val="0"/>
                <w:numId w:val="45"/>
              </w:num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Reconoce los elementos característicos de la lectura y completa las ideas principales.</w:t>
            </w:r>
          </w:p>
        </w:tc>
        <w:tc>
          <w:tcPr>
            <w:tcW w:w="819" w:type="pct"/>
            <w:gridSpan w:val="5"/>
            <w:shd w:val="clear" w:color="auto" w:fill="auto"/>
          </w:tcPr>
          <w:p w:rsidR="001F0C3B" w:rsidRPr="00DF3C7D" w:rsidRDefault="001F0C3B" w:rsidP="001F0C3B">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CRITERIO:</w:t>
            </w:r>
          </w:p>
          <w:p w:rsidR="001F0C3B" w:rsidRPr="00DF3C7D" w:rsidRDefault="001F0C3B" w:rsidP="001F0C3B">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1F0C3B" w:rsidRPr="00DF3C7D" w:rsidRDefault="001F0C3B" w:rsidP="001F0C3B">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1F0C3B" w:rsidRPr="00DF3C7D" w:rsidRDefault="001F0C3B" w:rsidP="001F0C3B">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I.LL.3.1.1. Reconoce la funcionalidad de la lengua escrita como manifestación cultural y de identidad en diferentes contextos y situaciones, atendiendo a la diversidad lingüística del Ecuador. (I.3., S.2.)</w:t>
            </w:r>
          </w:p>
          <w:p w:rsidR="00E00A2A" w:rsidRPr="00DF3C7D" w:rsidRDefault="00E00A2A" w:rsidP="005D2CD6">
            <w:pPr>
              <w:tabs>
                <w:tab w:val="left" w:pos="924"/>
              </w:tabs>
              <w:autoSpaceDE w:val="0"/>
              <w:autoSpaceDN w:val="0"/>
              <w:adjustRightInd w:val="0"/>
              <w:jc w:val="both"/>
              <w:rPr>
                <w:rFonts w:cs="Calibri"/>
                <w:bCs/>
                <w:i/>
                <w:sz w:val="16"/>
                <w:szCs w:val="16"/>
                <w:lang w:val="es-ES"/>
              </w:rPr>
            </w:pPr>
          </w:p>
          <w:p w:rsidR="001F0C3B" w:rsidRPr="00DF3C7D" w:rsidRDefault="001F0C3B" w:rsidP="005D2CD6">
            <w:pPr>
              <w:tabs>
                <w:tab w:val="left" w:pos="924"/>
              </w:tabs>
              <w:autoSpaceDE w:val="0"/>
              <w:autoSpaceDN w:val="0"/>
              <w:adjustRightInd w:val="0"/>
              <w:jc w:val="both"/>
              <w:rPr>
                <w:rFonts w:cs="Calibri"/>
                <w:bCs/>
                <w:i/>
                <w:sz w:val="16"/>
                <w:szCs w:val="16"/>
                <w:lang w:val="es-ES"/>
              </w:rPr>
            </w:pPr>
          </w:p>
          <w:p w:rsidR="0089005B" w:rsidRPr="00DF3C7D" w:rsidRDefault="0089005B" w:rsidP="005D2CD6">
            <w:pPr>
              <w:tabs>
                <w:tab w:val="left" w:pos="924"/>
              </w:tabs>
              <w:autoSpaceDE w:val="0"/>
              <w:autoSpaceDN w:val="0"/>
              <w:adjustRightInd w:val="0"/>
              <w:jc w:val="both"/>
              <w:rPr>
                <w:rFonts w:cs="Calibri"/>
                <w:bCs/>
                <w:i/>
                <w:sz w:val="16"/>
                <w:szCs w:val="16"/>
                <w:lang w:val="es-ES"/>
              </w:rPr>
            </w:pP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w:t>
            </w:r>
            <w:r w:rsidRPr="00DF3C7D">
              <w:rPr>
                <w:rFonts w:cs="Calibri"/>
                <w:bCs/>
                <w:sz w:val="16"/>
                <w:szCs w:val="16"/>
                <w:lang w:val="es-ES"/>
              </w:rPr>
              <w:lastRenderedPageBreak/>
              <w:t>situaciones comunicativas a las que se enfrente.</w:t>
            </w: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980736" w:rsidRPr="00DF3C7D" w:rsidRDefault="0098073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I.LL.3.2.1. Escucha discursos orales (conversaciones, diálogos, narraciones, discusiones, entrevistas, exposiciones, presentaciones), parafrasea su contenido y participa de manera respetuosa frente a las intervenciones de los demás, buscando acuerdos en el debate de temas conflictivos. (J.3., S.1.)</w:t>
            </w:r>
          </w:p>
          <w:p w:rsidR="00204B97" w:rsidRPr="00DF3C7D" w:rsidRDefault="00204B97" w:rsidP="005D2CD6">
            <w:pPr>
              <w:tabs>
                <w:tab w:val="left" w:pos="924"/>
              </w:tabs>
              <w:autoSpaceDE w:val="0"/>
              <w:autoSpaceDN w:val="0"/>
              <w:adjustRightInd w:val="0"/>
              <w:jc w:val="both"/>
              <w:rPr>
                <w:rFonts w:cs="Calibri"/>
                <w:bCs/>
                <w:sz w:val="16"/>
                <w:szCs w:val="16"/>
                <w:lang w:val="es-ES"/>
              </w:rPr>
            </w:pPr>
          </w:p>
          <w:p w:rsidR="00204B97" w:rsidRPr="00DF3C7D" w:rsidRDefault="00204B97" w:rsidP="005D2CD6">
            <w:pPr>
              <w:tabs>
                <w:tab w:val="left" w:pos="924"/>
              </w:tabs>
              <w:autoSpaceDE w:val="0"/>
              <w:autoSpaceDN w:val="0"/>
              <w:adjustRightInd w:val="0"/>
              <w:jc w:val="both"/>
              <w:rPr>
                <w:rFonts w:cs="Calibri"/>
                <w:bCs/>
                <w:sz w:val="16"/>
                <w:szCs w:val="16"/>
                <w:lang w:val="es-ES"/>
              </w:rPr>
            </w:pPr>
          </w:p>
          <w:p w:rsidR="00204B97" w:rsidRPr="00DF3C7D" w:rsidRDefault="00204B97" w:rsidP="005D2CD6">
            <w:pPr>
              <w:tabs>
                <w:tab w:val="left" w:pos="924"/>
              </w:tabs>
              <w:autoSpaceDE w:val="0"/>
              <w:autoSpaceDN w:val="0"/>
              <w:adjustRightInd w:val="0"/>
              <w:jc w:val="both"/>
              <w:rPr>
                <w:rFonts w:cs="Calibri"/>
                <w:bCs/>
                <w:sz w:val="16"/>
                <w:szCs w:val="16"/>
                <w:lang w:val="es-ES"/>
              </w:rPr>
            </w:pPr>
          </w:p>
          <w:p w:rsidR="00204B97" w:rsidRPr="00DF3C7D" w:rsidRDefault="00204B97" w:rsidP="005D2CD6">
            <w:pPr>
              <w:tabs>
                <w:tab w:val="left" w:pos="924"/>
              </w:tabs>
              <w:autoSpaceDE w:val="0"/>
              <w:autoSpaceDN w:val="0"/>
              <w:adjustRightInd w:val="0"/>
              <w:jc w:val="both"/>
              <w:rPr>
                <w:rFonts w:cs="Calibri"/>
                <w:bCs/>
                <w:sz w:val="16"/>
                <w:szCs w:val="16"/>
                <w:lang w:val="es-ES"/>
              </w:rPr>
            </w:pP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CE.LL.3.7. Elige lecturas basándose en preferencias personales, reconoce los elementos característicos que le dan sentido y participa en discusiones literarias, desarrollando la lectura crítica.</w:t>
            </w: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I.LL.3.7.2. Elige lecturas basándose en preferencias personales de autores, géneros o temas, maneja diversos soportes para formarse como lector autónomo y participa en discusiones literarias, desarrollando progresivamente la lectura crítica. </w:t>
            </w:r>
            <w:r w:rsidRPr="00DF3C7D">
              <w:rPr>
                <w:rFonts w:cs="Calibri"/>
                <w:bCs/>
                <w:sz w:val="16"/>
                <w:szCs w:val="16"/>
                <w:lang w:val="es-ES"/>
              </w:rPr>
              <w:lastRenderedPageBreak/>
              <w:t>(J.4., S.4.)</w:t>
            </w:r>
          </w:p>
          <w:p w:rsidR="00E14F27" w:rsidRPr="00DF3C7D" w:rsidRDefault="00E14F27" w:rsidP="005D2CD6">
            <w:pPr>
              <w:tabs>
                <w:tab w:val="left" w:pos="924"/>
              </w:tabs>
              <w:autoSpaceDE w:val="0"/>
              <w:autoSpaceDN w:val="0"/>
              <w:adjustRightInd w:val="0"/>
              <w:jc w:val="both"/>
              <w:rPr>
                <w:rFonts w:cs="Calibri"/>
                <w:bCs/>
                <w:sz w:val="16"/>
                <w:szCs w:val="16"/>
                <w:lang w:val="es-ES"/>
              </w:rPr>
            </w:pPr>
          </w:p>
          <w:p w:rsidR="00E14F27" w:rsidRPr="00DF3C7D" w:rsidRDefault="00E14F27" w:rsidP="005D2CD6">
            <w:pPr>
              <w:tabs>
                <w:tab w:val="left" w:pos="924"/>
              </w:tabs>
              <w:autoSpaceDE w:val="0"/>
              <w:autoSpaceDN w:val="0"/>
              <w:adjustRightInd w:val="0"/>
              <w:jc w:val="both"/>
              <w:rPr>
                <w:rFonts w:cs="Calibri"/>
                <w:bCs/>
                <w:sz w:val="16"/>
                <w:szCs w:val="16"/>
                <w:lang w:val="es-ES"/>
              </w:rPr>
            </w:pP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1F0C3B" w:rsidRPr="00DF3C7D" w:rsidRDefault="001F0C3B"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980736" w:rsidRPr="00DF3C7D" w:rsidRDefault="0098073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INDICADORES:</w:t>
            </w:r>
          </w:p>
          <w:p w:rsidR="00980736" w:rsidRPr="00DF3C7D" w:rsidRDefault="0098073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I.LL.3.6.4. Escribe diferentes tipos de texto con estructuras expositivas (informe, noticia, entre otros), según su estructura, con secuencia lógica, manejo coherente de la persona y del tiempo verbal; organiza las ideas en párrafos según esquemas expositivos de comparación-contraste, problema-solución, antecedente-consecuente y causa-efecto, y utiliza conectores causales y consecutivos, proposiciones y conjunciones, y los integra en diversos tipos de textos producidos con una intención comunicativa y en un contexto determinado. (I.3., I.4.)</w:t>
            </w: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403E47" w:rsidRPr="00DF3C7D" w:rsidRDefault="00403E47" w:rsidP="005D2CD6">
            <w:pPr>
              <w:tabs>
                <w:tab w:val="left" w:pos="924"/>
              </w:tabs>
              <w:autoSpaceDE w:val="0"/>
              <w:autoSpaceDN w:val="0"/>
              <w:adjustRightInd w:val="0"/>
              <w:jc w:val="both"/>
              <w:rPr>
                <w:rFonts w:cs="Calibri"/>
                <w:bCs/>
                <w:sz w:val="16"/>
                <w:szCs w:val="16"/>
                <w:lang w:val="es-ES"/>
              </w:rPr>
            </w:pPr>
          </w:p>
          <w:p w:rsidR="00612A93" w:rsidRPr="00DF3C7D" w:rsidRDefault="00612A93" w:rsidP="005D2CD6">
            <w:pPr>
              <w:tabs>
                <w:tab w:val="left" w:pos="924"/>
              </w:tabs>
              <w:autoSpaceDE w:val="0"/>
              <w:autoSpaceDN w:val="0"/>
              <w:adjustRightInd w:val="0"/>
              <w:jc w:val="both"/>
              <w:rPr>
                <w:rFonts w:cs="Calibri"/>
                <w:bCs/>
                <w:sz w:val="16"/>
                <w:szCs w:val="16"/>
                <w:lang w:val="es-ES"/>
              </w:rPr>
            </w:pPr>
          </w:p>
          <w:p w:rsidR="00612A93" w:rsidRPr="00DF3C7D" w:rsidRDefault="00612A93" w:rsidP="005D2CD6">
            <w:pPr>
              <w:tabs>
                <w:tab w:val="left" w:pos="924"/>
              </w:tabs>
              <w:autoSpaceDE w:val="0"/>
              <w:autoSpaceDN w:val="0"/>
              <w:adjustRightInd w:val="0"/>
              <w:jc w:val="both"/>
              <w:rPr>
                <w:rFonts w:cs="Calibri"/>
                <w:bCs/>
                <w:sz w:val="16"/>
                <w:szCs w:val="16"/>
                <w:lang w:val="es-ES"/>
              </w:rPr>
            </w:pPr>
          </w:p>
          <w:p w:rsidR="00612A93" w:rsidRPr="00DF3C7D" w:rsidRDefault="00612A93" w:rsidP="005D2CD6">
            <w:pPr>
              <w:tabs>
                <w:tab w:val="left" w:pos="924"/>
              </w:tabs>
              <w:autoSpaceDE w:val="0"/>
              <w:autoSpaceDN w:val="0"/>
              <w:adjustRightInd w:val="0"/>
              <w:jc w:val="both"/>
              <w:rPr>
                <w:rFonts w:cs="Calibri"/>
                <w:bCs/>
                <w:sz w:val="16"/>
                <w:szCs w:val="16"/>
                <w:lang w:val="es-ES"/>
              </w:rPr>
            </w:pPr>
          </w:p>
          <w:p w:rsidR="00612A93" w:rsidRPr="00DF3C7D" w:rsidRDefault="00612A93" w:rsidP="005D2CD6">
            <w:pPr>
              <w:tabs>
                <w:tab w:val="left" w:pos="924"/>
              </w:tabs>
              <w:autoSpaceDE w:val="0"/>
              <w:autoSpaceDN w:val="0"/>
              <w:adjustRightInd w:val="0"/>
              <w:jc w:val="both"/>
              <w:rPr>
                <w:rFonts w:cs="Calibri"/>
                <w:bCs/>
                <w:sz w:val="16"/>
                <w:szCs w:val="16"/>
                <w:lang w:val="es-ES"/>
              </w:rPr>
            </w:pPr>
          </w:p>
          <w:p w:rsidR="00A41351" w:rsidRPr="00DF3C7D" w:rsidRDefault="0098073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980736" w:rsidRPr="00DF3C7D" w:rsidRDefault="0098073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CE.LL.3.8. Reinventa textos literarios, reconociendo la fuente original, los relaciona con el contexto cultural propio y de otros entornos, incorpora los recursos del lenguaje figurado y diversos medios y recursos (incluidas las TIC).</w:t>
            </w:r>
          </w:p>
          <w:p w:rsidR="00980736" w:rsidRPr="00DF3C7D" w:rsidRDefault="0098073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980736" w:rsidRPr="00DF3C7D" w:rsidRDefault="0098073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I.LL.3.8.1. Reinventa textos literarios, reconociendo la fuente original, los relaciona con el contexto cultural propio y de otros entornos, incorpora recursos del lenguaje figurado y usa diversos medios y recursos (incluidas las TIC) para recrearlos. (J.2., I.2.)</w:t>
            </w:r>
          </w:p>
        </w:tc>
        <w:tc>
          <w:tcPr>
            <w:tcW w:w="376" w:type="pct"/>
            <w:shd w:val="clear" w:color="auto" w:fill="auto"/>
          </w:tcPr>
          <w:p w:rsidR="00E00A2A" w:rsidRPr="00DF3C7D" w:rsidRDefault="00E00A2A"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3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tc>
      </w:tr>
      <w:tr w:rsidR="00E00A2A" w:rsidRPr="00DF3C7D" w:rsidTr="00320DE8">
        <w:trPr>
          <w:trHeight w:val="278"/>
        </w:trPr>
        <w:tc>
          <w:tcPr>
            <w:tcW w:w="156" w:type="pct"/>
            <w:shd w:val="clear" w:color="auto" w:fill="auto"/>
          </w:tcPr>
          <w:p w:rsidR="00E00A2A" w:rsidRPr="00DF3C7D" w:rsidRDefault="00E00A2A"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3.</w:t>
            </w:r>
          </w:p>
        </w:tc>
        <w:tc>
          <w:tcPr>
            <w:tcW w:w="530" w:type="pct"/>
            <w:gridSpan w:val="3"/>
            <w:shd w:val="clear" w:color="auto" w:fill="auto"/>
          </w:tcPr>
          <w:p w:rsidR="00E00A2A" w:rsidRPr="00DF3C7D" w:rsidRDefault="00B746E8"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La ciencia Transforma nuestro mundo</w:t>
            </w:r>
            <w:r w:rsidR="009C3366" w:rsidRPr="00DF3C7D">
              <w:rPr>
                <w:rFonts w:cs="Calibri"/>
                <w:bCs/>
                <w:sz w:val="16"/>
                <w:szCs w:val="16"/>
                <w:lang w:val="es-ES"/>
              </w:rPr>
              <w:t>.</w:t>
            </w:r>
          </w:p>
        </w:tc>
        <w:tc>
          <w:tcPr>
            <w:tcW w:w="598" w:type="pct"/>
            <w:gridSpan w:val="3"/>
            <w:shd w:val="clear" w:color="auto" w:fill="auto"/>
          </w:tcPr>
          <w:p w:rsidR="00E00A2A" w:rsidRPr="00DF3C7D" w:rsidRDefault="009C3366" w:rsidP="00E754EC">
            <w:pPr>
              <w:tabs>
                <w:tab w:val="left" w:pos="924"/>
              </w:tabs>
              <w:autoSpaceDE w:val="0"/>
              <w:autoSpaceDN w:val="0"/>
              <w:adjustRightInd w:val="0"/>
              <w:jc w:val="both"/>
              <w:rPr>
                <w:rFonts w:cs="Calibri"/>
                <w:bCs/>
                <w:i/>
                <w:sz w:val="16"/>
                <w:szCs w:val="16"/>
                <w:lang w:val="es-ES"/>
              </w:rPr>
            </w:pPr>
            <w:r w:rsidRPr="00DF3C7D">
              <w:rPr>
                <w:rFonts w:cs="Calibri"/>
                <w:bCs/>
                <w:sz w:val="16"/>
                <w:szCs w:val="16"/>
                <w:lang w:val="es-ES"/>
              </w:rPr>
              <w:t xml:space="preserve">Comprender, analizar y producir </w:t>
            </w:r>
            <w:r w:rsidR="00E754EC" w:rsidRPr="00DF3C7D">
              <w:rPr>
                <w:rFonts w:cs="Calibri"/>
                <w:bCs/>
                <w:sz w:val="16"/>
                <w:szCs w:val="16"/>
                <w:lang w:val="es-ES"/>
              </w:rPr>
              <w:t>textos científico</w:t>
            </w:r>
            <w:r w:rsidR="00176D27" w:rsidRPr="00DF3C7D">
              <w:rPr>
                <w:rFonts w:cs="Calibri"/>
                <w:bCs/>
                <w:sz w:val="16"/>
                <w:szCs w:val="16"/>
                <w:lang w:val="es-ES"/>
              </w:rPr>
              <w:t>s y diálogos adecuado</w:t>
            </w:r>
            <w:r w:rsidRPr="00DF3C7D">
              <w:rPr>
                <w:rFonts w:cs="Calibri"/>
                <w:bCs/>
                <w:sz w:val="16"/>
                <w:szCs w:val="16"/>
                <w:lang w:val="es-ES"/>
              </w:rPr>
              <w:t>s con las propiedades textuales, los procesos, elementos d</w:t>
            </w:r>
            <w:r w:rsidR="00890C96" w:rsidRPr="00DF3C7D">
              <w:rPr>
                <w:rFonts w:cs="Calibri"/>
                <w:bCs/>
                <w:sz w:val="16"/>
                <w:szCs w:val="16"/>
                <w:lang w:val="es-ES"/>
              </w:rPr>
              <w:t>e la lengua y objetivo</w:t>
            </w:r>
            <w:r w:rsidRPr="00DF3C7D">
              <w:rPr>
                <w:rFonts w:cs="Calibri"/>
                <w:bCs/>
                <w:sz w:val="16"/>
                <w:szCs w:val="16"/>
                <w:lang w:val="es-ES"/>
              </w:rPr>
              <w:t>s comunicativos específicos, para utilizarlos en s</w:t>
            </w:r>
            <w:r w:rsidR="00E754EC" w:rsidRPr="00DF3C7D">
              <w:rPr>
                <w:rFonts w:cs="Calibri"/>
                <w:bCs/>
                <w:sz w:val="16"/>
                <w:szCs w:val="16"/>
                <w:lang w:val="es-ES"/>
              </w:rPr>
              <w:t xml:space="preserve">u </w:t>
            </w:r>
            <w:r w:rsidR="00E754EC" w:rsidRPr="00DF3C7D">
              <w:rPr>
                <w:rFonts w:cs="Calibri"/>
                <w:bCs/>
                <w:sz w:val="16"/>
                <w:szCs w:val="16"/>
                <w:lang w:val="es-ES"/>
              </w:rPr>
              <w:lastRenderedPageBreak/>
              <w:t>realidad inmediata</w:t>
            </w:r>
            <w:r w:rsidRPr="00DF3C7D">
              <w:rPr>
                <w:rFonts w:cs="Calibri"/>
                <w:bCs/>
                <w:sz w:val="16"/>
                <w:szCs w:val="16"/>
                <w:lang w:val="es-ES"/>
              </w:rPr>
              <w:t>.</w:t>
            </w:r>
            <w:r w:rsidR="00EB0C9D" w:rsidRPr="00DF3C7D">
              <w:rPr>
                <w:rFonts w:cs="Calibri"/>
                <w:bCs/>
                <w:sz w:val="16"/>
                <w:szCs w:val="16"/>
                <w:lang w:val="es-ES"/>
              </w:rPr>
              <w:t xml:space="preserve"> </w:t>
            </w:r>
          </w:p>
        </w:tc>
        <w:tc>
          <w:tcPr>
            <w:tcW w:w="993" w:type="pct"/>
            <w:gridSpan w:val="2"/>
            <w:shd w:val="clear" w:color="auto" w:fill="auto"/>
          </w:tcPr>
          <w:p w:rsidR="00615982" w:rsidRPr="00DF3C7D" w:rsidRDefault="00615982" w:rsidP="00615982">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lastRenderedPageBreak/>
              <w:t>Bloque Lengua y Cultura</w:t>
            </w:r>
          </w:p>
          <w:p w:rsidR="00A46A18" w:rsidRPr="00DF3C7D" w:rsidRDefault="00A46A18" w:rsidP="00A46A18">
            <w:pPr>
              <w:pStyle w:val="Prrafodelista"/>
              <w:numPr>
                <w:ilvl w:val="0"/>
                <w:numId w:val="6"/>
              </w:numPr>
              <w:spacing w:after="0" w:line="240" w:lineRule="auto"/>
              <w:jc w:val="both"/>
              <w:rPr>
                <w:color w:val="000000" w:themeColor="text1"/>
                <w:sz w:val="16"/>
                <w:szCs w:val="16"/>
              </w:rPr>
            </w:pPr>
            <w:r w:rsidRPr="00DF3C7D">
              <w:rPr>
                <w:color w:val="215868" w:themeColor="accent5" w:themeShade="80"/>
                <w:sz w:val="16"/>
                <w:szCs w:val="16"/>
              </w:rPr>
              <w:t>LL.3.1.2. Indagar sobre las influencias lingüísticas y culturales que explican los dialectos del castellano en el Ecuador.</w:t>
            </w:r>
          </w:p>
          <w:p w:rsidR="00A46A18" w:rsidRPr="00DF3C7D" w:rsidRDefault="00A46A18"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980736" w:rsidRPr="00DF3C7D" w:rsidRDefault="00980736" w:rsidP="00A46A18">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Boque Comunicación Oral</w:t>
            </w:r>
          </w:p>
          <w:p w:rsidR="00A46A18" w:rsidRPr="00DF3C7D" w:rsidRDefault="00A46A18" w:rsidP="00A46A18">
            <w:pPr>
              <w:pStyle w:val="Prrafodelista"/>
              <w:numPr>
                <w:ilvl w:val="0"/>
                <w:numId w:val="6"/>
              </w:numPr>
              <w:tabs>
                <w:tab w:val="left" w:pos="924"/>
              </w:tabs>
              <w:autoSpaceDE w:val="0"/>
              <w:autoSpaceDN w:val="0"/>
              <w:adjustRightInd w:val="0"/>
              <w:jc w:val="both"/>
              <w:rPr>
                <w:rFonts w:cs="Calibri"/>
                <w:bCs/>
                <w:sz w:val="16"/>
                <w:szCs w:val="16"/>
                <w:lang w:val="es-ES"/>
              </w:rPr>
            </w:pPr>
            <w:r w:rsidRPr="00DF3C7D">
              <w:rPr>
                <w:color w:val="002060"/>
                <w:sz w:val="16"/>
                <w:szCs w:val="16"/>
              </w:rPr>
              <w:t>LL.</w:t>
            </w:r>
            <w:r w:rsidR="0032579F" w:rsidRPr="00DF3C7D">
              <w:rPr>
                <w:color w:val="002060"/>
                <w:sz w:val="16"/>
                <w:szCs w:val="16"/>
              </w:rPr>
              <w:t>3.2.3. Apoyar el discurso con re</w:t>
            </w:r>
            <w:r w:rsidRPr="00DF3C7D">
              <w:rPr>
                <w:color w:val="002060"/>
                <w:sz w:val="16"/>
                <w:szCs w:val="16"/>
              </w:rPr>
              <w:t>cursos y producciones audiovisuales.</w:t>
            </w: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683BA3" w:rsidRPr="00DF3C7D" w:rsidRDefault="00683BA3" w:rsidP="00683BA3">
            <w:pPr>
              <w:tabs>
                <w:tab w:val="left" w:pos="924"/>
              </w:tabs>
              <w:autoSpaceDE w:val="0"/>
              <w:autoSpaceDN w:val="0"/>
              <w:adjustRightInd w:val="0"/>
              <w:jc w:val="both"/>
              <w:rPr>
                <w:rFonts w:cs="Calibri"/>
                <w:bCs/>
                <w:sz w:val="16"/>
                <w:szCs w:val="16"/>
                <w:lang w:val="es-ES"/>
              </w:rPr>
            </w:pPr>
          </w:p>
          <w:p w:rsidR="0032579F" w:rsidRPr="00DF3C7D" w:rsidRDefault="0032579F" w:rsidP="00683BA3">
            <w:pPr>
              <w:tabs>
                <w:tab w:val="left" w:pos="924"/>
              </w:tabs>
              <w:autoSpaceDE w:val="0"/>
              <w:autoSpaceDN w:val="0"/>
              <w:adjustRightInd w:val="0"/>
              <w:jc w:val="both"/>
              <w:rPr>
                <w:rFonts w:cs="Calibri"/>
                <w:bCs/>
                <w:sz w:val="16"/>
                <w:szCs w:val="16"/>
                <w:lang w:val="es-ES"/>
              </w:rPr>
            </w:pPr>
          </w:p>
          <w:p w:rsidR="0032579F" w:rsidRPr="00DF3C7D" w:rsidRDefault="0032579F" w:rsidP="00683BA3">
            <w:pPr>
              <w:tabs>
                <w:tab w:val="left" w:pos="924"/>
              </w:tabs>
              <w:autoSpaceDE w:val="0"/>
              <w:autoSpaceDN w:val="0"/>
              <w:adjustRightInd w:val="0"/>
              <w:jc w:val="both"/>
              <w:rPr>
                <w:rFonts w:cs="Calibri"/>
                <w:bCs/>
                <w:sz w:val="16"/>
                <w:szCs w:val="16"/>
                <w:lang w:val="es-ES"/>
              </w:rPr>
            </w:pPr>
          </w:p>
          <w:p w:rsidR="0032579F" w:rsidRPr="00DF3C7D" w:rsidRDefault="0032579F" w:rsidP="00683BA3">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Bloque Lectura</w:t>
            </w:r>
          </w:p>
          <w:p w:rsidR="0041115A" w:rsidRPr="00DF3C7D" w:rsidRDefault="0041115A" w:rsidP="0041115A">
            <w:pPr>
              <w:pStyle w:val="Prrafodelista"/>
              <w:numPr>
                <w:ilvl w:val="0"/>
                <w:numId w:val="6"/>
              </w:numPr>
              <w:tabs>
                <w:tab w:val="left" w:pos="3420"/>
              </w:tabs>
              <w:spacing w:after="0" w:line="240" w:lineRule="auto"/>
              <w:jc w:val="both"/>
              <w:rPr>
                <w:color w:val="000000" w:themeColor="text1"/>
                <w:sz w:val="16"/>
                <w:szCs w:val="16"/>
              </w:rPr>
            </w:pPr>
            <w:r w:rsidRPr="00DF3C7D">
              <w:rPr>
                <w:color w:val="002060"/>
                <w:sz w:val="16"/>
                <w:szCs w:val="16"/>
              </w:rPr>
              <w:t>LL.3.3.11. Aplicar los conocimientos lingüísticos (léxicos, semánticos, sintácticos y fonológicos) en la decodificación y comprensión de textos.</w:t>
            </w: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32579F" w:rsidRPr="00DF3C7D" w:rsidRDefault="0032579F"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DF3F73" w:rsidRPr="00DF3C7D" w:rsidRDefault="00DF3F73" w:rsidP="0032579F">
            <w:pPr>
              <w:tabs>
                <w:tab w:val="left" w:pos="3420"/>
              </w:tabs>
              <w:spacing w:after="0" w:line="240" w:lineRule="auto"/>
              <w:jc w:val="both"/>
              <w:rPr>
                <w:color w:val="000000" w:themeColor="text1"/>
                <w:sz w:val="16"/>
                <w:szCs w:val="16"/>
              </w:rPr>
            </w:pPr>
          </w:p>
          <w:p w:rsidR="00A371ED" w:rsidRPr="00DF3C7D" w:rsidRDefault="00A371ED" w:rsidP="0041115A">
            <w:pPr>
              <w:pStyle w:val="Prrafodelista"/>
              <w:numPr>
                <w:ilvl w:val="0"/>
                <w:numId w:val="6"/>
              </w:numPr>
              <w:tabs>
                <w:tab w:val="left" w:pos="3420"/>
              </w:tabs>
              <w:spacing w:after="0" w:line="240" w:lineRule="auto"/>
              <w:jc w:val="both"/>
              <w:rPr>
                <w:color w:val="000000" w:themeColor="text1"/>
                <w:sz w:val="16"/>
                <w:szCs w:val="16"/>
              </w:rPr>
            </w:pPr>
            <w:r w:rsidRPr="00DF3C7D">
              <w:rPr>
                <w:color w:val="C00000"/>
                <w:sz w:val="16"/>
                <w:szCs w:val="16"/>
              </w:rPr>
              <w:t>LL.3.3.8. Leer con fluidez y entonación en diversos contextos (familiares, escolares y sociales) y con diferentes propósitos (exponer, informar, narrar, compartir, etc.).</w:t>
            </w:r>
          </w:p>
          <w:p w:rsidR="00A46A18" w:rsidRPr="00DF3C7D" w:rsidRDefault="00A46A18" w:rsidP="00615982">
            <w:pPr>
              <w:tabs>
                <w:tab w:val="left" w:pos="924"/>
              </w:tabs>
              <w:autoSpaceDE w:val="0"/>
              <w:autoSpaceDN w:val="0"/>
              <w:adjustRightInd w:val="0"/>
              <w:jc w:val="both"/>
              <w:rPr>
                <w:rFonts w:cs="Calibri"/>
                <w:bCs/>
                <w:sz w:val="16"/>
                <w:szCs w:val="16"/>
                <w:lang w:val="es-ES"/>
              </w:rPr>
            </w:pPr>
          </w:p>
          <w:p w:rsidR="00683BA3" w:rsidRPr="00DF3C7D" w:rsidRDefault="00683BA3" w:rsidP="00615982">
            <w:pPr>
              <w:tabs>
                <w:tab w:val="left" w:pos="924"/>
              </w:tabs>
              <w:autoSpaceDE w:val="0"/>
              <w:autoSpaceDN w:val="0"/>
              <w:adjustRightInd w:val="0"/>
              <w:jc w:val="both"/>
              <w:rPr>
                <w:rFonts w:cs="Calibri"/>
                <w:bCs/>
                <w:sz w:val="16"/>
                <w:szCs w:val="16"/>
                <w:lang w:val="es-ES"/>
              </w:rPr>
            </w:pPr>
          </w:p>
          <w:p w:rsidR="00683BA3" w:rsidRPr="00DF3C7D" w:rsidRDefault="00683BA3" w:rsidP="00615982">
            <w:pPr>
              <w:tabs>
                <w:tab w:val="left" w:pos="924"/>
              </w:tabs>
              <w:autoSpaceDE w:val="0"/>
              <w:autoSpaceDN w:val="0"/>
              <w:adjustRightInd w:val="0"/>
              <w:jc w:val="both"/>
              <w:rPr>
                <w:rFonts w:cs="Calibri"/>
                <w:bCs/>
                <w:sz w:val="16"/>
                <w:szCs w:val="16"/>
                <w:lang w:val="es-ES"/>
              </w:rPr>
            </w:pPr>
          </w:p>
          <w:p w:rsidR="00683BA3" w:rsidRPr="00DF3C7D" w:rsidRDefault="00683BA3" w:rsidP="00615982">
            <w:pPr>
              <w:tabs>
                <w:tab w:val="left" w:pos="924"/>
              </w:tabs>
              <w:autoSpaceDE w:val="0"/>
              <w:autoSpaceDN w:val="0"/>
              <w:adjustRightInd w:val="0"/>
              <w:jc w:val="both"/>
              <w:rPr>
                <w:rFonts w:cs="Calibri"/>
                <w:bCs/>
                <w:sz w:val="16"/>
                <w:szCs w:val="16"/>
                <w:lang w:val="es-ES"/>
              </w:rPr>
            </w:pPr>
          </w:p>
          <w:p w:rsidR="00683BA3" w:rsidRPr="00DF3C7D" w:rsidRDefault="00683BA3" w:rsidP="00615982">
            <w:pPr>
              <w:tabs>
                <w:tab w:val="left" w:pos="924"/>
              </w:tabs>
              <w:autoSpaceDE w:val="0"/>
              <w:autoSpaceDN w:val="0"/>
              <w:adjustRightInd w:val="0"/>
              <w:jc w:val="both"/>
              <w:rPr>
                <w:rFonts w:cs="Calibri"/>
                <w:bCs/>
                <w:sz w:val="16"/>
                <w:szCs w:val="16"/>
                <w:lang w:val="es-ES"/>
              </w:rPr>
            </w:pPr>
          </w:p>
          <w:p w:rsidR="00683BA3" w:rsidRPr="00DF3C7D" w:rsidRDefault="00683BA3" w:rsidP="00615982">
            <w:pPr>
              <w:tabs>
                <w:tab w:val="left" w:pos="924"/>
              </w:tabs>
              <w:autoSpaceDE w:val="0"/>
              <w:autoSpaceDN w:val="0"/>
              <w:adjustRightInd w:val="0"/>
              <w:jc w:val="both"/>
              <w:rPr>
                <w:rFonts w:cs="Calibri"/>
                <w:bCs/>
                <w:sz w:val="16"/>
                <w:szCs w:val="16"/>
                <w:lang w:val="es-ES"/>
              </w:rPr>
            </w:pPr>
          </w:p>
          <w:p w:rsidR="00683BA3" w:rsidRPr="00DF3C7D" w:rsidRDefault="00683BA3" w:rsidP="00615982">
            <w:pPr>
              <w:tabs>
                <w:tab w:val="left" w:pos="924"/>
              </w:tabs>
              <w:autoSpaceDE w:val="0"/>
              <w:autoSpaceDN w:val="0"/>
              <w:adjustRightInd w:val="0"/>
              <w:jc w:val="both"/>
              <w:rPr>
                <w:rFonts w:cs="Calibri"/>
                <w:bCs/>
                <w:sz w:val="16"/>
                <w:szCs w:val="16"/>
                <w:lang w:val="es-ES"/>
              </w:rPr>
            </w:pPr>
          </w:p>
          <w:p w:rsidR="00683BA3" w:rsidRPr="00DF3C7D" w:rsidRDefault="00683BA3" w:rsidP="00615982">
            <w:pPr>
              <w:tabs>
                <w:tab w:val="left" w:pos="924"/>
              </w:tabs>
              <w:autoSpaceDE w:val="0"/>
              <w:autoSpaceDN w:val="0"/>
              <w:adjustRightInd w:val="0"/>
              <w:jc w:val="both"/>
              <w:rPr>
                <w:rFonts w:cs="Calibri"/>
                <w:bCs/>
                <w:sz w:val="16"/>
                <w:szCs w:val="16"/>
                <w:lang w:val="es-ES"/>
              </w:rPr>
            </w:pPr>
          </w:p>
          <w:p w:rsidR="00683BA3" w:rsidRPr="00DF3C7D" w:rsidRDefault="00683BA3" w:rsidP="00615982">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Bloque: Escritura</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LL.3.4.8. Lograr precisión y claridad en sus producciones escritas, mediante el uso de vocabulario según un determinado campo semántico</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LL.3.4.9. Organizar las ideas con unidad de sentido a partir de la construcción de párrafos.</w:t>
            </w:r>
          </w:p>
          <w:p w:rsidR="0041115A" w:rsidRPr="00DF3C7D" w:rsidRDefault="0041115A" w:rsidP="00615982">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LL.3.4.10. Expresar sus ideas con precisión e integrar en las producciones escritas los diferentes tipos de sustantivo, pronombre, adjetivo, verbo, adverbio y sus modificadores.</w:t>
            </w:r>
          </w:p>
          <w:p w:rsidR="00AD6027" w:rsidRPr="00DF3C7D" w:rsidRDefault="00AD6027" w:rsidP="00AD6027">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LL.3.4.12. Comunicar ideas con eficiencia a partir de la aplicación de las reglas de uso de  las letras y de la tilde</w:t>
            </w:r>
            <w:r w:rsidRPr="00DF3C7D">
              <w:rPr>
                <w:color w:val="002060"/>
                <w:sz w:val="16"/>
                <w:szCs w:val="16"/>
              </w:rPr>
              <w:t>.</w:t>
            </w:r>
          </w:p>
          <w:p w:rsidR="00AD6027" w:rsidRPr="00DF3C7D" w:rsidRDefault="00AD6027" w:rsidP="00615982">
            <w:pPr>
              <w:pStyle w:val="Prrafodelista"/>
              <w:numPr>
                <w:ilvl w:val="0"/>
                <w:numId w:val="4"/>
              </w:num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044B4A" w:rsidRPr="00DF3C7D" w:rsidRDefault="00044B4A" w:rsidP="00044B4A">
            <w:pPr>
              <w:tabs>
                <w:tab w:val="left" w:pos="924"/>
              </w:tabs>
              <w:autoSpaceDE w:val="0"/>
              <w:autoSpaceDN w:val="0"/>
              <w:adjustRightInd w:val="0"/>
              <w:jc w:val="both"/>
              <w:rPr>
                <w:rFonts w:cs="Calibri"/>
                <w:bCs/>
                <w:sz w:val="16"/>
                <w:szCs w:val="16"/>
                <w:u w:val="single"/>
                <w:lang w:val="es-ES"/>
              </w:rPr>
            </w:pPr>
          </w:p>
          <w:p w:rsidR="0041115A" w:rsidRPr="00DF3C7D" w:rsidRDefault="0041115A" w:rsidP="0041115A">
            <w:pPr>
              <w:pStyle w:val="Prrafodelista"/>
              <w:numPr>
                <w:ilvl w:val="0"/>
                <w:numId w:val="4"/>
              </w:numPr>
              <w:spacing w:after="0" w:line="240" w:lineRule="auto"/>
              <w:jc w:val="both"/>
              <w:rPr>
                <w:sz w:val="16"/>
                <w:szCs w:val="16"/>
                <w:u w:val="single"/>
              </w:rPr>
            </w:pPr>
            <w:r w:rsidRPr="00DF3C7D">
              <w:rPr>
                <w:color w:val="C00000"/>
                <w:sz w:val="16"/>
                <w:szCs w:val="16"/>
                <w:u w:val="single"/>
              </w:rPr>
              <w:t>LL.3.4.14. Apoyar el proceso de escritura colaborativa e individual mediante el uso de diversos recursos de las TIC.</w:t>
            </w:r>
          </w:p>
          <w:p w:rsidR="00AD6027" w:rsidRPr="00DF3C7D" w:rsidRDefault="00AD6027" w:rsidP="00615982">
            <w:pPr>
              <w:tabs>
                <w:tab w:val="left" w:pos="924"/>
              </w:tabs>
              <w:autoSpaceDE w:val="0"/>
              <w:autoSpaceDN w:val="0"/>
              <w:adjustRightInd w:val="0"/>
              <w:jc w:val="both"/>
              <w:rPr>
                <w:sz w:val="16"/>
                <w:szCs w:val="16"/>
                <w:u w:val="single"/>
              </w:rPr>
            </w:pPr>
          </w:p>
          <w:p w:rsidR="00A35824" w:rsidRPr="00DF3C7D" w:rsidRDefault="00A35824" w:rsidP="00615982">
            <w:pPr>
              <w:tabs>
                <w:tab w:val="left" w:pos="924"/>
              </w:tabs>
              <w:autoSpaceDE w:val="0"/>
              <w:autoSpaceDN w:val="0"/>
              <w:adjustRightInd w:val="0"/>
              <w:jc w:val="both"/>
              <w:rPr>
                <w:sz w:val="16"/>
                <w:szCs w:val="16"/>
                <w:u w:val="single"/>
              </w:rPr>
            </w:pPr>
          </w:p>
          <w:p w:rsidR="00A35824" w:rsidRPr="00DF3C7D" w:rsidRDefault="00A35824" w:rsidP="00615982">
            <w:pPr>
              <w:tabs>
                <w:tab w:val="left" w:pos="924"/>
              </w:tabs>
              <w:autoSpaceDE w:val="0"/>
              <w:autoSpaceDN w:val="0"/>
              <w:adjustRightInd w:val="0"/>
              <w:jc w:val="both"/>
              <w:rPr>
                <w:sz w:val="16"/>
                <w:szCs w:val="16"/>
                <w:u w:val="single"/>
              </w:rPr>
            </w:pPr>
          </w:p>
          <w:p w:rsidR="00A35824" w:rsidRPr="00DF3C7D" w:rsidRDefault="00A35824" w:rsidP="00615982">
            <w:pPr>
              <w:tabs>
                <w:tab w:val="left" w:pos="924"/>
              </w:tabs>
              <w:autoSpaceDE w:val="0"/>
              <w:autoSpaceDN w:val="0"/>
              <w:adjustRightInd w:val="0"/>
              <w:jc w:val="both"/>
              <w:rPr>
                <w:sz w:val="16"/>
                <w:szCs w:val="16"/>
                <w:u w:val="single"/>
              </w:rPr>
            </w:pPr>
          </w:p>
          <w:p w:rsidR="00A35824" w:rsidRPr="00DF3C7D" w:rsidRDefault="00A35824" w:rsidP="00615982">
            <w:pPr>
              <w:tabs>
                <w:tab w:val="left" w:pos="924"/>
              </w:tabs>
              <w:autoSpaceDE w:val="0"/>
              <w:autoSpaceDN w:val="0"/>
              <w:adjustRightInd w:val="0"/>
              <w:jc w:val="both"/>
              <w:rPr>
                <w:sz w:val="16"/>
                <w:szCs w:val="16"/>
                <w:u w:val="single"/>
              </w:rPr>
            </w:pPr>
          </w:p>
          <w:p w:rsidR="00A35824" w:rsidRPr="00DF3C7D" w:rsidRDefault="00A35824" w:rsidP="00615982">
            <w:pPr>
              <w:tabs>
                <w:tab w:val="left" w:pos="924"/>
              </w:tabs>
              <w:autoSpaceDE w:val="0"/>
              <w:autoSpaceDN w:val="0"/>
              <w:adjustRightInd w:val="0"/>
              <w:jc w:val="both"/>
              <w:rPr>
                <w:sz w:val="16"/>
                <w:szCs w:val="16"/>
                <w:u w:val="single"/>
              </w:rPr>
            </w:pPr>
          </w:p>
          <w:p w:rsidR="00A35824" w:rsidRPr="00DF3C7D" w:rsidRDefault="00A35824" w:rsidP="00615982">
            <w:pPr>
              <w:tabs>
                <w:tab w:val="left" w:pos="924"/>
              </w:tabs>
              <w:autoSpaceDE w:val="0"/>
              <w:autoSpaceDN w:val="0"/>
              <w:adjustRightInd w:val="0"/>
              <w:jc w:val="both"/>
              <w:rPr>
                <w:sz w:val="16"/>
                <w:szCs w:val="16"/>
                <w:u w:val="single"/>
              </w:rPr>
            </w:pPr>
          </w:p>
          <w:p w:rsidR="00615982" w:rsidRPr="00DF3C7D" w:rsidRDefault="00615982" w:rsidP="00615982">
            <w:pPr>
              <w:tabs>
                <w:tab w:val="left" w:pos="924"/>
              </w:tabs>
              <w:autoSpaceDE w:val="0"/>
              <w:autoSpaceDN w:val="0"/>
              <w:adjustRightInd w:val="0"/>
              <w:jc w:val="both"/>
              <w:rPr>
                <w:rFonts w:cs="Calibri"/>
                <w:b/>
                <w:bCs/>
                <w:sz w:val="16"/>
                <w:szCs w:val="16"/>
                <w:u w:val="single"/>
                <w:lang w:val="es-ES"/>
              </w:rPr>
            </w:pPr>
            <w:r w:rsidRPr="00DF3C7D">
              <w:rPr>
                <w:rFonts w:cs="Calibri"/>
                <w:b/>
                <w:bCs/>
                <w:sz w:val="16"/>
                <w:szCs w:val="16"/>
                <w:u w:val="single"/>
                <w:lang w:val="es-ES"/>
              </w:rPr>
              <w:t>Bloque: Literatura</w:t>
            </w:r>
          </w:p>
          <w:p w:rsidR="0041115A" w:rsidRPr="00DF3C7D" w:rsidRDefault="0041115A" w:rsidP="0041115A">
            <w:pPr>
              <w:pStyle w:val="Prrafodelista"/>
              <w:numPr>
                <w:ilvl w:val="0"/>
                <w:numId w:val="7"/>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LL.3.5.1. Reconocer en un texto literario los elementos característicos que le dan sentido.</w:t>
            </w:r>
          </w:p>
          <w:p w:rsidR="00615982" w:rsidRPr="00DF3C7D" w:rsidRDefault="00615982" w:rsidP="00615982">
            <w:pPr>
              <w:tabs>
                <w:tab w:val="left" w:pos="924"/>
              </w:tabs>
              <w:autoSpaceDE w:val="0"/>
              <w:autoSpaceDN w:val="0"/>
              <w:adjustRightInd w:val="0"/>
              <w:jc w:val="both"/>
              <w:rPr>
                <w:rFonts w:cs="Calibri"/>
                <w:bCs/>
                <w:sz w:val="16"/>
                <w:szCs w:val="16"/>
                <w:lang w:val="es-ES"/>
              </w:rPr>
            </w:pPr>
          </w:p>
          <w:p w:rsidR="00E00A2A" w:rsidRPr="00DF3C7D" w:rsidRDefault="00E00A2A" w:rsidP="005D2CD6">
            <w:pPr>
              <w:tabs>
                <w:tab w:val="left" w:pos="924"/>
              </w:tabs>
              <w:autoSpaceDE w:val="0"/>
              <w:autoSpaceDN w:val="0"/>
              <w:adjustRightInd w:val="0"/>
              <w:jc w:val="both"/>
              <w:rPr>
                <w:rFonts w:cs="Calibri"/>
                <w:bCs/>
                <w:sz w:val="16"/>
                <w:szCs w:val="16"/>
                <w:lang w:val="es-ES"/>
              </w:rPr>
            </w:pPr>
          </w:p>
          <w:p w:rsidR="00615982" w:rsidRPr="00DF3C7D" w:rsidRDefault="00615982" w:rsidP="005D2CD6">
            <w:pPr>
              <w:tabs>
                <w:tab w:val="left" w:pos="924"/>
              </w:tabs>
              <w:autoSpaceDE w:val="0"/>
              <w:autoSpaceDN w:val="0"/>
              <w:adjustRightInd w:val="0"/>
              <w:jc w:val="both"/>
              <w:rPr>
                <w:rFonts w:cs="Calibri"/>
                <w:bCs/>
                <w:sz w:val="16"/>
                <w:szCs w:val="16"/>
                <w:lang w:val="es-ES"/>
              </w:rPr>
            </w:pPr>
          </w:p>
          <w:p w:rsidR="00615982" w:rsidRPr="00DF3C7D" w:rsidRDefault="00615982" w:rsidP="005D2CD6">
            <w:pPr>
              <w:tabs>
                <w:tab w:val="left" w:pos="924"/>
              </w:tabs>
              <w:autoSpaceDE w:val="0"/>
              <w:autoSpaceDN w:val="0"/>
              <w:adjustRightInd w:val="0"/>
              <w:jc w:val="both"/>
              <w:rPr>
                <w:rFonts w:cs="Calibri"/>
                <w:bCs/>
                <w:sz w:val="16"/>
                <w:szCs w:val="16"/>
                <w:lang w:val="es-ES"/>
              </w:rPr>
            </w:pPr>
          </w:p>
        </w:tc>
        <w:tc>
          <w:tcPr>
            <w:tcW w:w="1528" w:type="pct"/>
            <w:gridSpan w:val="6"/>
            <w:shd w:val="clear" w:color="auto" w:fill="auto"/>
          </w:tcPr>
          <w:p w:rsidR="009C3366" w:rsidRPr="00DF3C7D" w:rsidRDefault="009C3366" w:rsidP="009C3366">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lastRenderedPageBreak/>
              <w:t>Método Global de Lectura</w:t>
            </w:r>
          </w:p>
          <w:p w:rsidR="009C3366" w:rsidRPr="00DF3C7D" w:rsidRDefault="009C3366" w:rsidP="009C3366">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0A4CBC" w:rsidRPr="00DF3C7D" w:rsidRDefault="009C3366" w:rsidP="00890C96">
            <w:pPr>
              <w:pStyle w:val="Prrafodelista"/>
              <w:numPr>
                <w:ilvl w:val="0"/>
                <w:numId w:val="19"/>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 xml:space="preserve">Narrar la lectura: </w:t>
            </w:r>
            <w:r w:rsidR="00890C96" w:rsidRPr="00DF3C7D">
              <w:rPr>
                <w:rFonts w:eastAsia="Times New Roman" w:cs="Times New Roman"/>
                <w:sz w:val="16"/>
                <w:szCs w:val="16"/>
                <w:lang w:val="es-MX" w:eastAsia="es-EC"/>
              </w:rPr>
              <w:t>“El acceso al conocimiento: textos científicos”</w:t>
            </w:r>
            <w:r w:rsidRPr="00DF3C7D">
              <w:rPr>
                <w:rFonts w:eastAsia="Times New Roman" w:cs="Times New Roman"/>
                <w:sz w:val="16"/>
                <w:szCs w:val="16"/>
                <w:lang w:eastAsia="es-EC"/>
              </w:rPr>
              <w:t xml:space="preserve"> con referencia a las variedades lingüísticas</w:t>
            </w:r>
            <w:r w:rsidR="00890C96" w:rsidRPr="00DF3C7D">
              <w:rPr>
                <w:rFonts w:eastAsia="Times New Roman" w:cs="Times New Roman"/>
                <w:sz w:val="16"/>
                <w:szCs w:val="16"/>
                <w:lang w:eastAsia="es-EC"/>
              </w:rPr>
              <w:t xml:space="preserve"> pág. 94</w:t>
            </w:r>
            <w:r w:rsidRPr="00DF3C7D">
              <w:rPr>
                <w:rFonts w:eastAsia="Times New Roman" w:cs="Times New Roman"/>
                <w:sz w:val="16"/>
                <w:szCs w:val="16"/>
                <w:lang w:eastAsia="es-EC"/>
              </w:rPr>
              <w:t xml:space="preserve">. </w:t>
            </w:r>
          </w:p>
          <w:p w:rsidR="009C3366" w:rsidRPr="00DF3C7D" w:rsidRDefault="009C3366" w:rsidP="009C3366">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9C3366" w:rsidRPr="00DF3C7D" w:rsidRDefault="009C3366" w:rsidP="009C3366">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Establecer un recuento de los hechos mencionados en la lectura, así como tomar ejemplos de vocabulario de difícil comprensión.</w:t>
            </w:r>
          </w:p>
          <w:p w:rsidR="009C3366" w:rsidRPr="00DF3C7D" w:rsidRDefault="009C3366" w:rsidP="009C3366">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9C3366" w:rsidRPr="00DF3C7D" w:rsidRDefault="009C3366" w:rsidP="009C3366">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lastRenderedPageBreak/>
              <w:t>Buscar el significado de palabras que están en la lectura p</w:t>
            </w:r>
            <w:r w:rsidR="00890C96" w:rsidRPr="00DF3C7D">
              <w:rPr>
                <w:rFonts w:eastAsia="Times New Roman" w:cs="Times New Roman"/>
                <w:sz w:val="16"/>
                <w:szCs w:val="16"/>
                <w:lang w:val="es-ES" w:eastAsia="es-EC"/>
              </w:rPr>
              <w:t>ero que vienen de un vocabulario especializado</w:t>
            </w:r>
            <w:r w:rsidRPr="00DF3C7D">
              <w:rPr>
                <w:rFonts w:eastAsia="Times New Roman" w:cs="Times New Roman"/>
                <w:sz w:val="16"/>
                <w:szCs w:val="16"/>
                <w:lang w:val="es-ES" w:eastAsia="es-EC"/>
              </w:rPr>
              <w:t>.</w:t>
            </w:r>
          </w:p>
          <w:p w:rsidR="009C3366" w:rsidRPr="00DF3C7D" w:rsidRDefault="009C3366" w:rsidP="009C3366">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890C96" w:rsidRPr="00DF3C7D" w:rsidRDefault="00890C96" w:rsidP="009C3366">
            <w:pPr>
              <w:pStyle w:val="Prrafodelista"/>
              <w:numPr>
                <w:ilvl w:val="0"/>
                <w:numId w:val="21"/>
              </w:numPr>
              <w:tabs>
                <w:tab w:val="left" w:pos="924"/>
              </w:tabs>
              <w:autoSpaceDE w:val="0"/>
              <w:autoSpaceDN w:val="0"/>
              <w:adjustRightInd w:val="0"/>
              <w:jc w:val="both"/>
              <w:rPr>
                <w:rFonts w:cs="Calibri"/>
                <w:bCs/>
                <w:sz w:val="16"/>
                <w:szCs w:val="16"/>
                <w:lang w:val="es-ES"/>
              </w:rPr>
            </w:pPr>
            <w:r w:rsidRPr="00DF3C7D">
              <w:rPr>
                <w:sz w:val="16"/>
                <w:szCs w:val="16"/>
              </w:rPr>
              <w:t>Responder a las interrogantes de la pág. 95, 96, 97, 98.</w:t>
            </w:r>
          </w:p>
          <w:p w:rsidR="00E00A2A" w:rsidRPr="00DF3C7D" w:rsidRDefault="00890C96" w:rsidP="009C3366">
            <w:pPr>
              <w:pStyle w:val="Prrafodelista"/>
              <w:numPr>
                <w:ilvl w:val="0"/>
                <w:numId w:val="21"/>
              </w:numPr>
              <w:tabs>
                <w:tab w:val="left" w:pos="924"/>
              </w:tabs>
              <w:autoSpaceDE w:val="0"/>
              <w:autoSpaceDN w:val="0"/>
              <w:adjustRightInd w:val="0"/>
              <w:jc w:val="both"/>
              <w:rPr>
                <w:rFonts w:cs="Calibri"/>
                <w:bCs/>
                <w:sz w:val="16"/>
                <w:szCs w:val="16"/>
                <w:lang w:val="es-ES"/>
              </w:rPr>
            </w:pPr>
            <w:r w:rsidRPr="00DF3C7D">
              <w:rPr>
                <w:sz w:val="16"/>
                <w:szCs w:val="16"/>
              </w:rPr>
              <w:t xml:space="preserve">Elaborar </w:t>
            </w:r>
            <w:proofErr w:type="spellStart"/>
            <w:r w:rsidRPr="00DF3C7D">
              <w:rPr>
                <w:sz w:val="16"/>
                <w:szCs w:val="16"/>
              </w:rPr>
              <w:t>mentefactos</w:t>
            </w:r>
            <w:proofErr w:type="spellEnd"/>
            <w:r w:rsidRPr="00DF3C7D">
              <w:rPr>
                <w:sz w:val="16"/>
                <w:szCs w:val="16"/>
              </w:rPr>
              <w:t xml:space="preserve"> conceptuales con referencia a la pág. 97  en la pág. 99.</w:t>
            </w:r>
          </w:p>
          <w:p w:rsidR="009C3366" w:rsidRPr="00DF3C7D" w:rsidRDefault="009C3366" w:rsidP="009C3366">
            <w:pPr>
              <w:tabs>
                <w:tab w:val="left" w:pos="924"/>
              </w:tabs>
              <w:autoSpaceDE w:val="0"/>
              <w:autoSpaceDN w:val="0"/>
              <w:adjustRightInd w:val="0"/>
              <w:jc w:val="both"/>
              <w:rPr>
                <w:rFonts w:cs="Calibri"/>
                <w:bCs/>
                <w:sz w:val="16"/>
                <w:szCs w:val="16"/>
                <w:lang w:val="es-ES"/>
              </w:rPr>
            </w:pPr>
          </w:p>
          <w:p w:rsidR="009C3366" w:rsidRPr="00DF3C7D" w:rsidRDefault="009C3366" w:rsidP="009C3366">
            <w:pPr>
              <w:tabs>
                <w:tab w:val="left" w:pos="924"/>
              </w:tabs>
              <w:autoSpaceDE w:val="0"/>
              <w:autoSpaceDN w:val="0"/>
              <w:adjustRightInd w:val="0"/>
              <w:jc w:val="both"/>
              <w:rPr>
                <w:rFonts w:cs="Calibri"/>
                <w:bCs/>
                <w:sz w:val="16"/>
                <w:szCs w:val="16"/>
                <w:lang w:val="es-ES"/>
              </w:rPr>
            </w:pPr>
          </w:p>
          <w:p w:rsidR="009C3366" w:rsidRPr="00DF3C7D" w:rsidRDefault="009C3366" w:rsidP="009C3366">
            <w:pPr>
              <w:tabs>
                <w:tab w:val="left" w:pos="924"/>
              </w:tabs>
              <w:autoSpaceDE w:val="0"/>
              <w:autoSpaceDN w:val="0"/>
              <w:adjustRightInd w:val="0"/>
              <w:jc w:val="both"/>
              <w:rPr>
                <w:rFonts w:cs="Calibri"/>
                <w:bCs/>
                <w:sz w:val="16"/>
                <w:szCs w:val="16"/>
                <w:lang w:val="es-ES"/>
              </w:rPr>
            </w:pPr>
          </w:p>
          <w:p w:rsidR="009C3366" w:rsidRPr="00DF3C7D" w:rsidRDefault="009C3366" w:rsidP="009C3366">
            <w:pPr>
              <w:tabs>
                <w:tab w:val="left" w:pos="924"/>
              </w:tabs>
              <w:autoSpaceDE w:val="0"/>
              <w:autoSpaceDN w:val="0"/>
              <w:adjustRightInd w:val="0"/>
              <w:jc w:val="both"/>
              <w:rPr>
                <w:rFonts w:cs="Calibri"/>
                <w:bCs/>
                <w:sz w:val="16"/>
                <w:szCs w:val="16"/>
                <w:lang w:val="es-ES"/>
              </w:rPr>
            </w:pPr>
          </w:p>
          <w:p w:rsidR="009C3366" w:rsidRPr="00DF3C7D" w:rsidRDefault="000A179E" w:rsidP="009C3366">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PROCESO DIDÁCTICO DE LA CONVERSACIÓN</w:t>
            </w:r>
          </w:p>
          <w:p w:rsidR="000A179E" w:rsidRPr="00DF3C7D" w:rsidRDefault="000A179E" w:rsidP="0032579F">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Preparación</w:t>
            </w:r>
          </w:p>
          <w:p w:rsidR="000A179E" w:rsidRPr="00DF3C7D" w:rsidRDefault="00EB623F" w:rsidP="0032579F">
            <w:pPr>
              <w:pStyle w:val="Prrafodelista"/>
              <w:numPr>
                <w:ilvl w:val="0"/>
                <w:numId w:val="21"/>
              </w:num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Lectura de “Un mundo en constante transformación: el texto expositivo” pág. 102</w:t>
            </w:r>
          </w:p>
          <w:p w:rsidR="000A179E" w:rsidRPr="00DF3C7D" w:rsidRDefault="000A179E" w:rsidP="0032579F">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 xml:space="preserve">Conversación </w:t>
            </w:r>
          </w:p>
          <w:p w:rsidR="000A179E" w:rsidRPr="00DF3C7D" w:rsidRDefault="000A179E" w:rsidP="0032579F">
            <w:pPr>
              <w:pStyle w:val="Prrafodelista"/>
              <w:numPr>
                <w:ilvl w:val="0"/>
                <w:numId w:val="21"/>
              </w:num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Intercambiar opiniones en el que in</w:t>
            </w:r>
            <w:r w:rsidR="00EB623F" w:rsidRPr="00DF3C7D">
              <w:rPr>
                <w:rFonts w:cs="Calibri"/>
                <w:bCs/>
                <w:sz w:val="16"/>
                <w:szCs w:val="16"/>
                <w:lang w:val="es-ES"/>
              </w:rPr>
              <w:t>tervienen varios interlocutores, en el que se plantean varias interrogantes: ¿Qué palabras te ayudan a explicar mejor tus ideas?, ¿Cómo haces para que los demás te entiendan?</w:t>
            </w:r>
          </w:p>
          <w:p w:rsidR="000A179E" w:rsidRPr="00DF3C7D" w:rsidRDefault="000A179E" w:rsidP="0032579F">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Evaluación</w:t>
            </w:r>
          </w:p>
          <w:p w:rsidR="0032579F" w:rsidRPr="00DF3C7D" w:rsidRDefault="0032579F" w:rsidP="0032579F">
            <w:pPr>
              <w:pStyle w:val="Prrafodelista"/>
              <w:numPr>
                <w:ilvl w:val="0"/>
                <w:numId w:val="21"/>
              </w:numPr>
              <w:tabs>
                <w:tab w:val="left" w:pos="924"/>
              </w:tabs>
              <w:autoSpaceDE w:val="0"/>
              <w:autoSpaceDN w:val="0"/>
              <w:adjustRightInd w:val="0"/>
              <w:spacing w:after="0"/>
              <w:rPr>
                <w:rFonts w:cs="Calibri"/>
                <w:bCs/>
                <w:sz w:val="16"/>
                <w:szCs w:val="16"/>
                <w:lang w:val="es-ES"/>
              </w:rPr>
            </w:pPr>
            <w:r w:rsidRPr="00DF3C7D">
              <w:rPr>
                <w:rFonts w:cs="Calibri"/>
                <w:bCs/>
                <w:sz w:val="16"/>
                <w:szCs w:val="16"/>
                <w:lang w:val="es-ES"/>
              </w:rPr>
              <w:t xml:space="preserve">Elaborar </w:t>
            </w:r>
            <w:r w:rsidR="00EB623F" w:rsidRPr="00DF3C7D">
              <w:rPr>
                <w:rFonts w:cs="Calibri"/>
                <w:bCs/>
                <w:sz w:val="16"/>
                <w:szCs w:val="16"/>
                <w:lang w:val="es-ES"/>
              </w:rPr>
              <w:t>la pág. 103, destacando la importancia de un texto científico.</w:t>
            </w:r>
          </w:p>
          <w:p w:rsidR="000A179E" w:rsidRPr="00DF3C7D" w:rsidRDefault="000A179E"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E53CF9" w:rsidRPr="00DF3C7D" w:rsidRDefault="00E53CF9" w:rsidP="00E53CF9">
            <w:pPr>
              <w:spacing w:after="0"/>
              <w:ind w:left="360"/>
              <w:jc w:val="center"/>
              <w:rPr>
                <w:b/>
                <w:sz w:val="16"/>
                <w:szCs w:val="16"/>
                <w:lang w:val="es-ES"/>
              </w:rPr>
            </w:pPr>
            <w:r w:rsidRPr="00DF3C7D">
              <w:rPr>
                <w:b/>
                <w:sz w:val="16"/>
                <w:szCs w:val="16"/>
                <w:lang w:val="es-ES"/>
              </w:rPr>
              <w:t>CICLO EXPERIENCIAL</w:t>
            </w:r>
          </w:p>
          <w:p w:rsidR="00E53CF9" w:rsidRPr="00DF3C7D" w:rsidRDefault="00E53CF9" w:rsidP="00E53CF9">
            <w:pPr>
              <w:spacing w:after="0"/>
              <w:rPr>
                <w:b/>
                <w:sz w:val="16"/>
                <w:szCs w:val="16"/>
              </w:rPr>
            </w:pPr>
            <w:r w:rsidRPr="00DF3C7D">
              <w:rPr>
                <w:b/>
                <w:sz w:val="16"/>
                <w:szCs w:val="16"/>
              </w:rPr>
              <w:t>EXPERIENCIA:</w:t>
            </w:r>
          </w:p>
          <w:p w:rsidR="00E53CF9" w:rsidRPr="00DF3C7D" w:rsidRDefault="00E53CF9" w:rsidP="00E53CF9">
            <w:pPr>
              <w:pStyle w:val="Prrafodelista"/>
              <w:numPr>
                <w:ilvl w:val="0"/>
                <w:numId w:val="21"/>
              </w:numPr>
              <w:spacing w:after="0"/>
              <w:rPr>
                <w:b/>
                <w:sz w:val="16"/>
                <w:szCs w:val="16"/>
              </w:rPr>
            </w:pPr>
            <w:r w:rsidRPr="00DF3C7D">
              <w:rPr>
                <w:sz w:val="16"/>
                <w:szCs w:val="16"/>
              </w:rPr>
              <w:t>Observar l</w:t>
            </w:r>
            <w:r w:rsidR="00EB623F" w:rsidRPr="00DF3C7D">
              <w:rPr>
                <w:sz w:val="16"/>
                <w:szCs w:val="16"/>
              </w:rPr>
              <w:t>os gráficos de “Descubriendo el mundo: los experimentos” pág.108</w:t>
            </w:r>
            <w:r w:rsidRPr="00DF3C7D">
              <w:rPr>
                <w:sz w:val="16"/>
                <w:szCs w:val="16"/>
              </w:rPr>
              <w:t xml:space="preserve">. </w:t>
            </w:r>
          </w:p>
          <w:p w:rsidR="00E53CF9" w:rsidRPr="00DF3C7D" w:rsidRDefault="00E53CF9" w:rsidP="00E53CF9">
            <w:pPr>
              <w:spacing w:after="0"/>
              <w:rPr>
                <w:b/>
                <w:sz w:val="16"/>
                <w:szCs w:val="16"/>
              </w:rPr>
            </w:pPr>
            <w:r w:rsidRPr="00DF3C7D">
              <w:rPr>
                <w:b/>
                <w:sz w:val="16"/>
                <w:szCs w:val="16"/>
              </w:rPr>
              <w:t>REFLEXIÓN:</w:t>
            </w:r>
          </w:p>
          <w:p w:rsidR="00E53CF9" w:rsidRPr="00DF3C7D" w:rsidRDefault="00EB623F" w:rsidP="00E53CF9">
            <w:pPr>
              <w:pStyle w:val="Prrafodelista"/>
              <w:numPr>
                <w:ilvl w:val="0"/>
                <w:numId w:val="21"/>
              </w:numPr>
              <w:spacing w:after="0"/>
              <w:jc w:val="both"/>
              <w:rPr>
                <w:b/>
                <w:sz w:val="16"/>
                <w:szCs w:val="16"/>
              </w:rPr>
            </w:pPr>
            <w:r w:rsidRPr="00DF3C7D">
              <w:rPr>
                <w:sz w:val="16"/>
                <w:szCs w:val="16"/>
              </w:rPr>
              <w:t>Responder a las interrogantes: ¿Qué pasos sigues al hacer un experimento?, ¿Por qué es útil experimentar?, ¿</w:t>
            </w:r>
            <w:r w:rsidR="00A76AE7" w:rsidRPr="00DF3C7D">
              <w:rPr>
                <w:sz w:val="16"/>
                <w:szCs w:val="16"/>
              </w:rPr>
              <w:t>Crees que el mundo habría avanzado a la misma velocidad sin experimentación</w:t>
            </w:r>
            <w:r w:rsidRPr="00DF3C7D">
              <w:rPr>
                <w:sz w:val="16"/>
                <w:szCs w:val="16"/>
              </w:rPr>
              <w:t>?</w:t>
            </w:r>
          </w:p>
          <w:p w:rsidR="00E53CF9" w:rsidRPr="00DF3C7D" w:rsidRDefault="00E53CF9" w:rsidP="00E53CF9">
            <w:pPr>
              <w:spacing w:after="0"/>
              <w:rPr>
                <w:b/>
                <w:sz w:val="16"/>
                <w:szCs w:val="16"/>
              </w:rPr>
            </w:pPr>
            <w:r w:rsidRPr="00DF3C7D">
              <w:rPr>
                <w:b/>
                <w:sz w:val="16"/>
                <w:szCs w:val="16"/>
              </w:rPr>
              <w:t>CONCEPTUALIZACIÓN:</w:t>
            </w:r>
          </w:p>
          <w:p w:rsidR="00E53CF9" w:rsidRPr="00DF3C7D" w:rsidRDefault="00A76AE7" w:rsidP="00DF3F73">
            <w:pPr>
              <w:pStyle w:val="Sinespaciado"/>
              <w:numPr>
                <w:ilvl w:val="0"/>
                <w:numId w:val="21"/>
              </w:numPr>
              <w:jc w:val="both"/>
              <w:rPr>
                <w:sz w:val="16"/>
                <w:szCs w:val="16"/>
                <w:lang w:val="es-ES"/>
              </w:rPr>
            </w:pPr>
            <w:r w:rsidRPr="00DF3C7D">
              <w:rPr>
                <w:sz w:val="16"/>
                <w:szCs w:val="16"/>
                <w:lang w:val="es-ES"/>
              </w:rPr>
              <w:t>Observar cada uno de los pasos que se organizan para concretar un experimento.</w:t>
            </w:r>
          </w:p>
          <w:p w:rsidR="00A76AE7" w:rsidRPr="00DF3C7D" w:rsidRDefault="00A76AE7" w:rsidP="00DF3F73">
            <w:pPr>
              <w:pStyle w:val="Sinespaciado"/>
              <w:numPr>
                <w:ilvl w:val="0"/>
                <w:numId w:val="21"/>
              </w:numPr>
              <w:jc w:val="both"/>
              <w:rPr>
                <w:sz w:val="16"/>
                <w:szCs w:val="16"/>
                <w:lang w:val="es-ES"/>
              </w:rPr>
            </w:pPr>
            <w:r w:rsidRPr="00DF3C7D">
              <w:rPr>
                <w:sz w:val="16"/>
                <w:szCs w:val="16"/>
                <w:lang w:val="es-ES"/>
              </w:rPr>
              <w:t xml:space="preserve">Reconocer la estructura de los </w:t>
            </w:r>
            <w:r w:rsidR="00420A14" w:rsidRPr="00DF3C7D">
              <w:rPr>
                <w:b/>
                <w:sz w:val="16"/>
                <w:szCs w:val="16"/>
                <w:lang w:val="es-ES"/>
              </w:rPr>
              <w:t>experi</w:t>
            </w:r>
            <w:r w:rsidRPr="00DF3C7D">
              <w:rPr>
                <w:b/>
                <w:sz w:val="16"/>
                <w:szCs w:val="16"/>
                <w:lang w:val="es-ES"/>
              </w:rPr>
              <w:t>mentos</w:t>
            </w:r>
            <w:r w:rsidRPr="00DF3C7D">
              <w:rPr>
                <w:sz w:val="16"/>
                <w:szCs w:val="16"/>
                <w:lang w:val="es-ES"/>
              </w:rPr>
              <w:t xml:space="preserve">. </w:t>
            </w:r>
          </w:p>
          <w:p w:rsidR="00A76AE7" w:rsidRPr="00DF3C7D" w:rsidRDefault="00A76AE7" w:rsidP="00A76AE7">
            <w:pPr>
              <w:pStyle w:val="Sinespaciado"/>
              <w:jc w:val="both"/>
              <w:rPr>
                <w:sz w:val="16"/>
                <w:szCs w:val="16"/>
                <w:lang w:val="es-ES"/>
              </w:rPr>
            </w:pPr>
          </w:p>
          <w:p w:rsidR="00E53CF9" w:rsidRPr="00DF3C7D" w:rsidRDefault="00E53CF9" w:rsidP="00A76AE7">
            <w:pPr>
              <w:pStyle w:val="Sinespaciado"/>
              <w:jc w:val="both"/>
              <w:rPr>
                <w:sz w:val="16"/>
                <w:szCs w:val="16"/>
                <w:lang w:val="es-ES"/>
              </w:rPr>
            </w:pPr>
            <w:r w:rsidRPr="00DF3C7D">
              <w:rPr>
                <w:b/>
                <w:sz w:val="16"/>
                <w:szCs w:val="16"/>
              </w:rPr>
              <w:t>APLICACIÓN:</w:t>
            </w:r>
          </w:p>
          <w:p w:rsidR="0032579F" w:rsidRPr="00DF3C7D" w:rsidRDefault="00A76AE7" w:rsidP="00DF3F73">
            <w:pPr>
              <w:pStyle w:val="Prrafodelista"/>
              <w:numPr>
                <w:ilvl w:val="0"/>
                <w:numId w:val="33"/>
              </w:num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Desarrollar la pág. 109, 110, y 111.</w:t>
            </w: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32579F" w:rsidRPr="00DF3C7D" w:rsidRDefault="0032579F" w:rsidP="009C3366">
            <w:pPr>
              <w:tabs>
                <w:tab w:val="left" w:pos="924"/>
              </w:tabs>
              <w:autoSpaceDE w:val="0"/>
              <w:autoSpaceDN w:val="0"/>
              <w:adjustRightInd w:val="0"/>
              <w:jc w:val="both"/>
              <w:rPr>
                <w:rFonts w:cs="Calibri"/>
                <w:b/>
                <w:bCs/>
                <w:sz w:val="16"/>
                <w:szCs w:val="16"/>
                <w:lang w:val="es-ES"/>
              </w:rPr>
            </w:pP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A76AE7" w:rsidRPr="00DF3C7D" w:rsidRDefault="00A76AE7" w:rsidP="00A76AE7">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A76AE7" w:rsidRPr="00DF3C7D" w:rsidRDefault="00A76AE7" w:rsidP="00A76AE7">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lastRenderedPageBreak/>
              <w:t>Comprensión</w:t>
            </w:r>
          </w:p>
          <w:p w:rsidR="00A76AE7" w:rsidRPr="00DF3C7D" w:rsidRDefault="00A76AE7" w:rsidP="00A76AE7">
            <w:pPr>
              <w:pStyle w:val="Prrafodelista"/>
              <w:numPr>
                <w:ilvl w:val="0"/>
                <w:numId w:val="19"/>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Narrar la lectura: Lenguas en Ecuador, origen</w:t>
            </w:r>
            <w:r w:rsidRPr="00DF3C7D">
              <w:rPr>
                <w:rFonts w:eastAsia="Times New Roman" w:cs="Times New Roman"/>
                <w:sz w:val="16"/>
                <w:szCs w:val="16"/>
                <w:lang w:eastAsia="es-EC"/>
              </w:rPr>
              <w:t xml:space="preserve"> del castellano y destacar los sucesos más importantes con referencia a nuestra lengua materna</w:t>
            </w:r>
            <w:r w:rsidR="00B453BE" w:rsidRPr="00DF3C7D">
              <w:rPr>
                <w:rFonts w:eastAsia="Times New Roman" w:cs="Times New Roman"/>
                <w:sz w:val="16"/>
                <w:szCs w:val="16"/>
                <w:lang w:eastAsia="es-EC"/>
              </w:rPr>
              <w:t xml:space="preserve"> pág. 112, 113.</w:t>
            </w:r>
          </w:p>
          <w:p w:rsidR="00A76AE7" w:rsidRPr="00DF3C7D" w:rsidRDefault="00A76AE7" w:rsidP="00A76AE7">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A76AE7" w:rsidRPr="00DF3C7D" w:rsidRDefault="00A76AE7" w:rsidP="00A76AE7">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Establecer un recuento de los hechos mencionados en la lectura, así como tomar ejemplos de vocabulario de difícil comprensión.</w:t>
            </w:r>
          </w:p>
          <w:p w:rsidR="00A76AE7" w:rsidRPr="00DF3C7D" w:rsidRDefault="00A76AE7" w:rsidP="00A76AE7">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A76AE7" w:rsidRPr="00DF3C7D" w:rsidRDefault="00A76AE7" w:rsidP="00A76AE7">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 xml:space="preserve">Buscar el significado de palabras que están en la lectura pero que vienen de nuestra lengua materna </w:t>
            </w:r>
            <w:proofErr w:type="spellStart"/>
            <w:r w:rsidRPr="00DF3C7D">
              <w:rPr>
                <w:rFonts w:eastAsia="Times New Roman" w:cs="Times New Roman"/>
                <w:sz w:val="16"/>
                <w:szCs w:val="16"/>
                <w:lang w:val="es-ES" w:eastAsia="es-EC"/>
              </w:rPr>
              <w:t>Kichwa</w:t>
            </w:r>
            <w:proofErr w:type="spellEnd"/>
            <w:r w:rsidRPr="00DF3C7D">
              <w:rPr>
                <w:rFonts w:eastAsia="Times New Roman" w:cs="Times New Roman"/>
                <w:sz w:val="16"/>
                <w:szCs w:val="16"/>
                <w:lang w:val="es-ES" w:eastAsia="es-EC"/>
              </w:rPr>
              <w:t>.</w:t>
            </w:r>
          </w:p>
          <w:p w:rsidR="00A76AE7" w:rsidRPr="00DF3C7D" w:rsidRDefault="00A76AE7" w:rsidP="00A76AE7">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A76AE7" w:rsidRPr="00DF3C7D" w:rsidRDefault="00A76AE7" w:rsidP="00A76AE7">
            <w:pPr>
              <w:pStyle w:val="Prrafodelista"/>
              <w:numPr>
                <w:ilvl w:val="0"/>
                <w:numId w:val="19"/>
              </w:numPr>
              <w:spacing w:after="0"/>
              <w:jc w:val="both"/>
              <w:rPr>
                <w:sz w:val="16"/>
                <w:szCs w:val="16"/>
              </w:rPr>
            </w:pPr>
            <w:r w:rsidRPr="00DF3C7D">
              <w:rPr>
                <w:sz w:val="16"/>
                <w:szCs w:val="16"/>
              </w:rPr>
              <w:t>Dibujar el mapa del Ecuador y colorear los l</w:t>
            </w:r>
            <w:r w:rsidR="00B453BE" w:rsidRPr="00DF3C7D">
              <w:rPr>
                <w:sz w:val="16"/>
                <w:szCs w:val="16"/>
              </w:rPr>
              <w:t xml:space="preserve">ugares en donde se habla </w:t>
            </w:r>
            <w:proofErr w:type="spellStart"/>
            <w:r w:rsidR="00B453BE" w:rsidRPr="00DF3C7D">
              <w:rPr>
                <w:sz w:val="16"/>
                <w:szCs w:val="16"/>
              </w:rPr>
              <w:t>kichwa</w:t>
            </w:r>
            <w:proofErr w:type="spellEnd"/>
            <w:r w:rsidR="00B453BE" w:rsidRPr="00DF3C7D">
              <w:rPr>
                <w:sz w:val="16"/>
                <w:szCs w:val="16"/>
              </w:rPr>
              <w:t xml:space="preserve"> </w:t>
            </w:r>
            <w:proofErr w:type="spellStart"/>
            <w:r w:rsidR="00B453BE" w:rsidRPr="00DF3C7D">
              <w:rPr>
                <w:sz w:val="16"/>
                <w:szCs w:val="16"/>
              </w:rPr>
              <w:t>pág</w:t>
            </w:r>
            <w:proofErr w:type="spellEnd"/>
            <w:r w:rsidR="00B453BE" w:rsidRPr="00DF3C7D">
              <w:rPr>
                <w:sz w:val="16"/>
                <w:szCs w:val="16"/>
              </w:rPr>
              <w:t xml:space="preserve"> 114, 115.</w:t>
            </w: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044B4A" w:rsidRPr="00DF3C7D" w:rsidRDefault="00044B4A" w:rsidP="009C3366">
            <w:pPr>
              <w:tabs>
                <w:tab w:val="left" w:pos="924"/>
              </w:tabs>
              <w:autoSpaceDE w:val="0"/>
              <w:autoSpaceDN w:val="0"/>
              <w:adjustRightInd w:val="0"/>
              <w:jc w:val="both"/>
              <w:rPr>
                <w:rFonts w:cs="Calibri"/>
                <w:b/>
                <w:bCs/>
                <w:sz w:val="16"/>
                <w:szCs w:val="16"/>
                <w:lang w:val="es-ES"/>
              </w:rPr>
            </w:pPr>
          </w:p>
          <w:p w:rsidR="00044B4A" w:rsidRPr="00DF3C7D" w:rsidRDefault="00044B4A" w:rsidP="00044B4A">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CICLO EXPERIENCIAL</w:t>
            </w:r>
          </w:p>
          <w:p w:rsidR="00044B4A" w:rsidRPr="00DF3C7D" w:rsidRDefault="00044B4A" w:rsidP="00044B4A">
            <w:pPr>
              <w:rPr>
                <w:b/>
                <w:sz w:val="16"/>
                <w:szCs w:val="16"/>
                <w:lang w:val="es-ES"/>
              </w:rPr>
            </w:pPr>
            <w:r w:rsidRPr="00DF3C7D">
              <w:rPr>
                <w:rFonts w:eastAsia="Times New Roman" w:cs="Times New Roman"/>
                <w:b/>
                <w:bCs/>
                <w:color w:val="000000"/>
                <w:sz w:val="16"/>
                <w:szCs w:val="16"/>
                <w:lang w:eastAsia="es-EC"/>
              </w:rPr>
              <w:t> </w:t>
            </w:r>
            <w:r w:rsidRPr="00DF3C7D">
              <w:rPr>
                <w:b/>
                <w:sz w:val="16"/>
                <w:szCs w:val="16"/>
                <w:lang w:val="es-ES"/>
              </w:rPr>
              <w:t>EXPERIENCIA</w:t>
            </w:r>
          </w:p>
          <w:p w:rsidR="00044B4A" w:rsidRPr="00DF3C7D" w:rsidRDefault="00044B4A" w:rsidP="00044B4A">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044B4A" w:rsidRPr="00DF3C7D" w:rsidRDefault="00044B4A" w:rsidP="00044B4A">
            <w:pPr>
              <w:pStyle w:val="Prrafodelista"/>
              <w:numPr>
                <w:ilvl w:val="0"/>
                <w:numId w:val="19"/>
              </w:numPr>
              <w:spacing w:after="0" w:line="240" w:lineRule="auto"/>
              <w:jc w:val="both"/>
              <w:rPr>
                <w:sz w:val="16"/>
                <w:szCs w:val="16"/>
                <w:lang w:val="es-MX"/>
              </w:rPr>
            </w:pPr>
            <w:r w:rsidRPr="00DF3C7D">
              <w:rPr>
                <w:sz w:val="16"/>
                <w:szCs w:val="16"/>
                <w:lang w:val="es-MX"/>
              </w:rPr>
              <w:t>Recordar y mencionar sustantivos comunes, propios, abstractos y concretos; adjetivos calificativos y numerales.</w:t>
            </w:r>
          </w:p>
          <w:p w:rsidR="00044B4A" w:rsidRPr="00DF3C7D" w:rsidRDefault="00044B4A" w:rsidP="00044B4A">
            <w:pPr>
              <w:pStyle w:val="Prrafodelista"/>
              <w:numPr>
                <w:ilvl w:val="0"/>
                <w:numId w:val="19"/>
              </w:numPr>
              <w:spacing w:after="0" w:line="240" w:lineRule="auto"/>
              <w:jc w:val="both"/>
              <w:rPr>
                <w:sz w:val="16"/>
                <w:szCs w:val="16"/>
                <w:lang w:val="es-MX"/>
              </w:rPr>
            </w:pPr>
            <w:r w:rsidRPr="00DF3C7D">
              <w:rPr>
                <w:sz w:val="16"/>
                <w:szCs w:val="16"/>
                <w:lang w:val="es-MX"/>
              </w:rPr>
              <w:t>De acuerdo a los textos antes leídos elaborar oraciones.</w:t>
            </w:r>
          </w:p>
          <w:p w:rsidR="00044B4A" w:rsidRPr="00DF3C7D" w:rsidRDefault="00044B4A" w:rsidP="00044B4A">
            <w:pPr>
              <w:pStyle w:val="Prrafodelista"/>
              <w:numPr>
                <w:ilvl w:val="0"/>
                <w:numId w:val="19"/>
              </w:numPr>
              <w:spacing w:after="0" w:line="240" w:lineRule="auto"/>
              <w:jc w:val="both"/>
              <w:rPr>
                <w:sz w:val="16"/>
                <w:szCs w:val="16"/>
                <w:lang w:val="es-MX"/>
              </w:rPr>
            </w:pPr>
            <w:r w:rsidRPr="00DF3C7D">
              <w:rPr>
                <w:sz w:val="16"/>
                <w:szCs w:val="16"/>
                <w:lang w:val="es-MX"/>
              </w:rPr>
              <w:t>Establecer la importancia del uso de los signos de puntuación.</w:t>
            </w:r>
          </w:p>
          <w:p w:rsidR="00044B4A" w:rsidRPr="00DF3C7D" w:rsidRDefault="00044B4A" w:rsidP="00044B4A">
            <w:pPr>
              <w:pStyle w:val="Prrafodelista"/>
              <w:spacing w:after="0" w:line="240" w:lineRule="auto"/>
              <w:ind w:left="360"/>
              <w:jc w:val="both"/>
              <w:rPr>
                <w:sz w:val="16"/>
                <w:szCs w:val="16"/>
                <w:lang w:val="es-MX"/>
              </w:rPr>
            </w:pPr>
          </w:p>
          <w:p w:rsidR="00044B4A" w:rsidRPr="00DF3C7D" w:rsidRDefault="00044B4A" w:rsidP="00044B4A">
            <w:pPr>
              <w:pStyle w:val="Prrafodelista"/>
              <w:spacing w:after="0" w:line="240" w:lineRule="auto"/>
              <w:ind w:left="360"/>
              <w:jc w:val="both"/>
              <w:rPr>
                <w:sz w:val="16"/>
                <w:szCs w:val="16"/>
                <w:lang w:val="es-MX"/>
              </w:rPr>
            </w:pPr>
          </w:p>
          <w:p w:rsidR="00044B4A" w:rsidRPr="00DF3C7D" w:rsidRDefault="00044B4A" w:rsidP="00044B4A">
            <w:pPr>
              <w:rPr>
                <w:b/>
                <w:sz w:val="16"/>
                <w:szCs w:val="16"/>
                <w:lang w:val="es-ES"/>
              </w:rPr>
            </w:pPr>
            <w:r w:rsidRPr="00DF3C7D">
              <w:rPr>
                <w:b/>
                <w:sz w:val="16"/>
                <w:szCs w:val="16"/>
                <w:lang w:val="es-ES"/>
              </w:rPr>
              <w:t>REFLEXIÓN</w:t>
            </w:r>
          </w:p>
          <w:p w:rsidR="00044B4A" w:rsidRPr="00DF3C7D" w:rsidRDefault="00044B4A" w:rsidP="008722CF">
            <w:pPr>
              <w:pStyle w:val="Prrafodelista"/>
              <w:numPr>
                <w:ilvl w:val="0"/>
                <w:numId w:val="19"/>
              </w:numPr>
              <w:jc w:val="both"/>
              <w:rPr>
                <w:sz w:val="16"/>
                <w:szCs w:val="16"/>
                <w:lang w:val="es-ES"/>
              </w:rPr>
            </w:pPr>
            <w:r w:rsidRPr="00DF3C7D">
              <w:rPr>
                <w:sz w:val="16"/>
                <w:szCs w:val="16"/>
                <w:lang w:val="es-ES"/>
              </w:rPr>
              <w:t xml:space="preserve">Mediante la utilización de </w:t>
            </w:r>
            <w:r w:rsidRPr="00DF3C7D">
              <w:rPr>
                <w:sz w:val="16"/>
                <w:szCs w:val="16"/>
                <w:lang w:val="es-MX"/>
              </w:rPr>
              <w:t>sustantivos comunes, propios, abstractos y concretos</w:t>
            </w:r>
            <w:r w:rsidRPr="00DF3C7D">
              <w:rPr>
                <w:sz w:val="16"/>
                <w:szCs w:val="16"/>
                <w:lang w:val="es-ES"/>
              </w:rPr>
              <w:t xml:space="preserve"> expresar cualidades y características para escribir oraciones.</w:t>
            </w:r>
          </w:p>
          <w:p w:rsidR="00044B4A" w:rsidRPr="00DF3C7D" w:rsidRDefault="008722CF" w:rsidP="00044B4A">
            <w:pPr>
              <w:pStyle w:val="Prrafodelista"/>
              <w:numPr>
                <w:ilvl w:val="0"/>
                <w:numId w:val="19"/>
              </w:numPr>
              <w:jc w:val="both"/>
              <w:rPr>
                <w:sz w:val="16"/>
                <w:szCs w:val="16"/>
                <w:lang w:val="es-ES"/>
              </w:rPr>
            </w:pPr>
            <w:r w:rsidRPr="00DF3C7D">
              <w:rPr>
                <w:sz w:val="16"/>
                <w:szCs w:val="16"/>
                <w:lang w:val="es-ES"/>
              </w:rPr>
              <w:t>Utilizar adjetivos calificativos y numerales para producir textos.</w:t>
            </w:r>
          </w:p>
          <w:p w:rsidR="00044B4A" w:rsidRPr="00DF3C7D" w:rsidRDefault="00044B4A" w:rsidP="00044B4A">
            <w:pPr>
              <w:spacing w:after="0" w:line="240" w:lineRule="auto"/>
              <w:jc w:val="both"/>
              <w:rPr>
                <w:b/>
                <w:sz w:val="16"/>
                <w:szCs w:val="16"/>
                <w:lang w:val="es-ES"/>
              </w:rPr>
            </w:pPr>
          </w:p>
          <w:p w:rsidR="00044B4A" w:rsidRPr="00DF3C7D" w:rsidRDefault="00044B4A" w:rsidP="00044B4A">
            <w:pPr>
              <w:spacing w:after="0" w:line="240" w:lineRule="auto"/>
              <w:jc w:val="both"/>
              <w:rPr>
                <w:b/>
                <w:sz w:val="16"/>
                <w:szCs w:val="16"/>
                <w:lang w:val="es-ES"/>
              </w:rPr>
            </w:pPr>
            <w:r w:rsidRPr="00DF3C7D">
              <w:rPr>
                <w:b/>
                <w:sz w:val="16"/>
                <w:szCs w:val="16"/>
                <w:lang w:val="es-ES"/>
              </w:rPr>
              <w:t>CONCEPTUALIZACIÓN</w:t>
            </w:r>
          </w:p>
          <w:p w:rsidR="00044B4A" w:rsidRPr="00DF3C7D" w:rsidRDefault="00044B4A" w:rsidP="00044B4A">
            <w:pPr>
              <w:pStyle w:val="Prrafodelista"/>
              <w:numPr>
                <w:ilvl w:val="0"/>
                <w:numId w:val="19"/>
              </w:numPr>
              <w:spacing w:after="0" w:line="240" w:lineRule="auto"/>
              <w:jc w:val="both"/>
              <w:rPr>
                <w:sz w:val="16"/>
                <w:szCs w:val="16"/>
                <w:lang w:val="es-MX"/>
              </w:rPr>
            </w:pPr>
            <w:r w:rsidRPr="00DF3C7D">
              <w:rPr>
                <w:sz w:val="16"/>
                <w:szCs w:val="16"/>
                <w:lang w:val="es-MX"/>
              </w:rPr>
              <w:t xml:space="preserve">Emplear adecuadamente las propiedades textuales y los </w:t>
            </w:r>
            <w:r w:rsidRPr="00DF3C7D">
              <w:rPr>
                <w:sz w:val="16"/>
                <w:szCs w:val="16"/>
                <w:lang w:val="es-MX"/>
              </w:rPr>
              <w:lastRenderedPageBreak/>
              <w:t>elementos de la lengua en la producción de textos.</w:t>
            </w:r>
          </w:p>
          <w:p w:rsidR="000E6501" w:rsidRPr="00DF3C7D" w:rsidRDefault="000E6501" w:rsidP="000E6501">
            <w:pPr>
              <w:pStyle w:val="Prrafodelista"/>
              <w:numPr>
                <w:ilvl w:val="0"/>
                <w:numId w:val="19"/>
              </w:numPr>
              <w:spacing w:after="0" w:line="240" w:lineRule="auto"/>
              <w:jc w:val="both"/>
              <w:rPr>
                <w:b/>
                <w:sz w:val="16"/>
                <w:szCs w:val="16"/>
                <w:lang w:val="es-MX"/>
              </w:rPr>
            </w:pPr>
            <w:r w:rsidRPr="00DF3C7D">
              <w:rPr>
                <w:sz w:val="16"/>
                <w:szCs w:val="16"/>
                <w:lang w:val="es-MX"/>
              </w:rPr>
              <w:t xml:space="preserve">Identifica la </w:t>
            </w:r>
            <w:r w:rsidRPr="00DF3C7D">
              <w:rPr>
                <w:b/>
                <w:sz w:val="16"/>
                <w:szCs w:val="16"/>
                <w:lang w:val="es-MX"/>
              </w:rPr>
              <w:t>regla ortográfica del uso de “</w:t>
            </w:r>
            <w:proofErr w:type="spellStart"/>
            <w:r w:rsidRPr="00DF3C7D">
              <w:rPr>
                <w:b/>
                <w:sz w:val="16"/>
                <w:szCs w:val="16"/>
                <w:lang w:val="es-MX"/>
              </w:rPr>
              <w:t>sión</w:t>
            </w:r>
            <w:proofErr w:type="spellEnd"/>
            <w:r w:rsidRPr="00DF3C7D">
              <w:rPr>
                <w:b/>
                <w:sz w:val="16"/>
                <w:szCs w:val="16"/>
                <w:lang w:val="es-MX"/>
              </w:rPr>
              <w:t>” y “</w:t>
            </w:r>
            <w:proofErr w:type="spellStart"/>
            <w:r w:rsidRPr="00DF3C7D">
              <w:rPr>
                <w:b/>
                <w:sz w:val="16"/>
                <w:szCs w:val="16"/>
                <w:lang w:val="es-MX"/>
              </w:rPr>
              <w:t>ción</w:t>
            </w:r>
            <w:proofErr w:type="spellEnd"/>
            <w:r w:rsidRPr="00DF3C7D">
              <w:rPr>
                <w:b/>
                <w:sz w:val="16"/>
                <w:szCs w:val="16"/>
                <w:lang w:val="es-MX"/>
              </w:rPr>
              <w:t>” pág. 97.</w:t>
            </w:r>
          </w:p>
          <w:p w:rsidR="00420A14" w:rsidRPr="00DF3C7D" w:rsidRDefault="00420A14" w:rsidP="00420A14">
            <w:pPr>
              <w:pStyle w:val="Prrafodelista"/>
              <w:numPr>
                <w:ilvl w:val="0"/>
                <w:numId w:val="19"/>
              </w:numPr>
              <w:spacing w:after="0" w:line="240" w:lineRule="auto"/>
              <w:jc w:val="both"/>
              <w:rPr>
                <w:sz w:val="16"/>
                <w:szCs w:val="16"/>
                <w:lang w:val="es-MX"/>
              </w:rPr>
            </w:pPr>
            <w:r w:rsidRPr="00DF3C7D">
              <w:rPr>
                <w:sz w:val="16"/>
                <w:szCs w:val="16"/>
                <w:lang w:val="es-MX"/>
              </w:rPr>
              <w:t xml:space="preserve">Pregunta a los estudiantes si conocen las palabras, y mencionar el término </w:t>
            </w:r>
            <w:r w:rsidRPr="00DF3C7D">
              <w:rPr>
                <w:b/>
                <w:sz w:val="16"/>
                <w:szCs w:val="16"/>
                <w:lang w:val="es-MX"/>
              </w:rPr>
              <w:t xml:space="preserve">sustantivo, su concepto y la diferencia entre sustantivos propios y comunes; sustantivos </w:t>
            </w:r>
            <w:r w:rsidRPr="00DF3C7D">
              <w:rPr>
                <w:b/>
                <w:sz w:val="16"/>
                <w:szCs w:val="16"/>
                <w:u w:val="single"/>
                <w:lang w:val="es-MX"/>
              </w:rPr>
              <w:t xml:space="preserve">derivados </w:t>
            </w:r>
            <w:r w:rsidRPr="00DF3C7D">
              <w:rPr>
                <w:b/>
                <w:sz w:val="16"/>
                <w:szCs w:val="16"/>
                <w:lang w:val="es-MX"/>
              </w:rPr>
              <w:t xml:space="preserve"> para presentar a los</w:t>
            </w:r>
            <w:r w:rsidR="000E6501" w:rsidRPr="00DF3C7D">
              <w:rPr>
                <w:b/>
                <w:sz w:val="16"/>
                <w:szCs w:val="16"/>
                <w:lang w:val="es-MX"/>
              </w:rPr>
              <w:t xml:space="preserve"> sustantivos concretos,  </w:t>
            </w:r>
            <w:r w:rsidR="000E6501" w:rsidRPr="00DF3C7D">
              <w:rPr>
                <w:b/>
                <w:sz w:val="16"/>
                <w:szCs w:val="16"/>
                <w:u w:val="single"/>
                <w:lang w:val="es-MX"/>
              </w:rPr>
              <w:t>individuales y colectivos.</w:t>
            </w:r>
          </w:p>
          <w:p w:rsidR="000E6501" w:rsidRPr="00DF3C7D" w:rsidRDefault="000E6501" w:rsidP="00420A14">
            <w:pPr>
              <w:pStyle w:val="Prrafodelista"/>
              <w:numPr>
                <w:ilvl w:val="0"/>
                <w:numId w:val="19"/>
              </w:numPr>
              <w:spacing w:after="0" w:line="240" w:lineRule="auto"/>
              <w:jc w:val="both"/>
              <w:rPr>
                <w:sz w:val="16"/>
                <w:szCs w:val="16"/>
                <w:lang w:val="es-MX"/>
              </w:rPr>
            </w:pPr>
            <w:r w:rsidRPr="00DF3C7D">
              <w:rPr>
                <w:sz w:val="16"/>
                <w:szCs w:val="16"/>
                <w:lang w:val="es-MX"/>
              </w:rPr>
              <w:t>Uso adecuado de la</w:t>
            </w:r>
            <w:r w:rsidRPr="00DF3C7D">
              <w:rPr>
                <w:b/>
                <w:sz w:val="16"/>
                <w:szCs w:val="16"/>
                <w:lang w:val="es-MX"/>
              </w:rPr>
              <w:t xml:space="preserve"> coma </w:t>
            </w:r>
            <w:r w:rsidRPr="00DF3C7D">
              <w:rPr>
                <w:sz w:val="16"/>
                <w:szCs w:val="16"/>
                <w:lang w:val="es-MX"/>
              </w:rPr>
              <w:t>en una enumeración.</w:t>
            </w:r>
          </w:p>
          <w:p w:rsidR="000E6501" w:rsidRPr="00DF3C7D" w:rsidRDefault="000E6501" w:rsidP="00420A14">
            <w:pPr>
              <w:pStyle w:val="Prrafodelista"/>
              <w:numPr>
                <w:ilvl w:val="0"/>
                <w:numId w:val="19"/>
              </w:numPr>
              <w:spacing w:after="0" w:line="240" w:lineRule="auto"/>
              <w:jc w:val="both"/>
              <w:rPr>
                <w:sz w:val="16"/>
                <w:szCs w:val="16"/>
                <w:lang w:val="es-MX"/>
              </w:rPr>
            </w:pPr>
            <w:r w:rsidRPr="00DF3C7D">
              <w:rPr>
                <w:sz w:val="16"/>
                <w:szCs w:val="16"/>
                <w:lang w:val="es-MX"/>
              </w:rPr>
              <w:t xml:space="preserve">Identificar </w:t>
            </w:r>
            <w:r w:rsidRPr="00DF3C7D">
              <w:rPr>
                <w:b/>
                <w:sz w:val="16"/>
                <w:szCs w:val="16"/>
                <w:lang w:val="es-MX"/>
              </w:rPr>
              <w:t>conectores</w:t>
            </w:r>
            <w:r w:rsidR="00A35824" w:rsidRPr="00DF3C7D">
              <w:rPr>
                <w:sz w:val="16"/>
                <w:szCs w:val="16"/>
                <w:lang w:val="es-MX"/>
              </w:rPr>
              <w:t xml:space="preserve"> de</w:t>
            </w:r>
            <w:r w:rsidRPr="00DF3C7D">
              <w:rPr>
                <w:sz w:val="16"/>
                <w:szCs w:val="16"/>
                <w:lang w:val="es-MX"/>
              </w:rPr>
              <w:t xml:space="preserve"> ampliación de información utilizando la coma.</w:t>
            </w:r>
          </w:p>
          <w:p w:rsidR="000E6501" w:rsidRPr="00DF3C7D" w:rsidRDefault="00A35824" w:rsidP="00420A14">
            <w:pPr>
              <w:pStyle w:val="Prrafodelista"/>
              <w:numPr>
                <w:ilvl w:val="0"/>
                <w:numId w:val="19"/>
              </w:numPr>
              <w:spacing w:after="0" w:line="240" w:lineRule="auto"/>
              <w:jc w:val="both"/>
              <w:rPr>
                <w:sz w:val="16"/>
                <w:szCs w:val="16"/>
                <w:lang w:val="es-MX"/>
              </w:rPr>
            </w:pPr>
            <w:r w:rsidRPr="00DF3C7D">
              <w:rPr>
                <w:sz w:val="16"/>
                <w:szCs w:val="16"/>
                <w:lang w:val="es-MX"/>
              </w:rPr>
              <w:t xml:space="preserve">Establecer la diferencia entre </w:t>
            </w:r>
            <w:r w:rsidRPr="00DF3C7D">
              <w:rPr>
                <w:b/>
                <w:sz w:val="16"/>
                <w:szCs w:val="16"/>
                <w:lang w:val="es-MX"/>
              </w:rPr>
              <w:t>conectores de orden</w:t>
            </w:r>
            <w:r w:rsidRPr="00DF3C7D">
              <w:rPr>
                <w:sz w:val="16"/>
                <w:szCs w:val="16"/>
                <w:lang w:val="es-MX"/>
              </w:rPr>
              <w:t xml:space="preserve"> y de ampliación para elaborar párrafos.</w:t>
            </w:r>
          </w:p>
          <w:p w:rsidR="00C61B60" w:rsidRPr="00DF3C7D" w:rsidRDefault="00C61B60" w:rsidP="00C61B60">
            <w:pPr>
              <w:pStyle w:val="Prrafodelista"/>
              <w:numPr>
                <w:ilvl w:val="0"/>
                <w:numId w:val="19"/>
              </w:numPr>
              <w:spacing w:after="0" w:line="240" w:lineRule="auto"/>
              <w:jc w:val="both"/>
              <w:rPr>
                <w:b/>
                <w:sz w:val="16"/>
                <w:szCs w:val="16"/>
                <w:lang w:val="es-MX"/>
              </w:rPr>
            </w:pPr>
          </w:p>
          <w:p w:rsidR="00C61B60" w:rsidRPr="00DF3C7D" w:rsidRDefault="00C61B60" w:rsidP="00C61B60">
            <w:pPr>
              <w:pStyle w:val="Prrafodelista"/>
              <w:spacing w:after="0" w:line="240" w:lineRule="auto"/>
              <w:ind w:left="360"/>
              <w:jc w:val="both"/>
              <w:rPr>
                <w:b/>
                <w:sz w:val="16"/>
                <w:szCs w:val="16"/>
                <w:lang w:val="es-MX"/>
              </w:rPr>
            </w:pPr>
          </w:p>
          <w:p w:rsidR="00044B4A" w:rsidRPr="00DF3C7D" w:rsidRDefault="00044B4A" w:rsidP="00044B4A">
            <w:pPr>
              <w:rPr>
                <w:b/>
                <w:sz w:val="16"/>
                <w:szCs w:val="16"/>
                <w:lang w:val="es-ES"/>
              </w:rPr>
            </w:pPr>
            <w:r w:rsidRPr="00DF3C7D">
              <w:rPr>
                <w:b/>
                <w:sz w:val="16"/>
                <w:szCs w:val="16"/>
                <w:lang w:val="es-ES"/>
              </w:rPr>
              <w:t>APLICACIÓN</w:t>
            </w:r>
          </w:p>
          <w:p w:rsidR="00044B4A" w:rsidRPr="00DF3C7D" w:rsidRDefault="00A35824" w:rsidP="00C61B60">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Elaborar y producir párrafos con la correcta utilización de conectores y de la coma como signo de puntuación para enumeraciones y ampliaciones.</w:t>
            </w:r>
          </w:p>
          <w:p w:rsidR="00044B4A" w:rsidRPr="00DF3C7D" w:rsidRDefault="00044B4A" w:rsidP="009C3366">
            <w:pPr>
              <w:tabs>
                <w:tab w:val="left" w:pos="924"/>
              </w:tabs>
              <w:autoSpaceDE w:val="0"/>
              <w:autoSpaceDN w:val="0"/>
              <w:adjustRightInd w:val="0"/>
              <w:jc w:val="both"/>
              <w:rPr>
                <w:rFonts w:cs="Calibri"/>
                <w:b/>
                <w:bCs/>
                <w:sz w:val="16"/>
                <w:szCs w:val="16"/>
                <w:lang w:val="es-ES"/>
              </w:rPr>
            </w:pPr>
          </w:p>
          <w:p w:rsidR="00044B4A" w:rsidRPr="00DF3C7D" w:rsidRDefault="00044B4A" w:rsidP="009C3366">
            <w:pPr>
              <w:tabs>
                <w:tab w:val="left" w:pos="924"/>
              </w:tabs>
              <w:autoSpaceDE w:val="0"/>
              <w:autoSpaceDN w:val="0"/>
              <w:adjustRightInd w:val="0"/>
              <w:jc w:val="both"/>
              <w:rPr>
                <w:rFonts w:cs="Calibri"/>
                <w:b/>
                <w:bCs/>
                <w:sz w:val="16"/>
                <w:szCs w:val="16"/>
                <w:lang w:val="es-ES"/>
              </w:rPr>
            </w:pPr>
          </w:p>
          <w:p w:rsidR="00044B4A" w:rsidRPr="00DF3C7D" w:rsidRDefault="00044B4A" w:rsidP="009C3366">
            <w:pPr>
              <w:tabs>
                <w:tab w:val="left" w:pos="924"/>
              </w:tabs>
              <w:autoSpaceDE w:val="0"/>
              <w:autoSpaceDN w:val="0"/>
              <w:adjustRightInd w:val="0"/>
              <w:jc w:val="both"/>
              <w:rPr>
                <w:rFonts w:cs="Calibri"/>
                <w:b/>
                <w:bCs/>
                <w:sz w:val="16"/>
                <w:szCs w:val="16"/>
                <w:lang w:val="es-ES"/>
              </w:rPr>
            </w:pPr>
          </w:p>
          <w:p w:rsidR="00DF3F73" w:rsidRPr="00DF3C7D" w:rsidRDefault="00DF3F73" w:rsidP="009C3366">
            <w:pPr>
              <w:tabs>
                <w:tab w:val="left" w:pos="924"/>
              </w:tabs>
              <w:autoSpaceDE w:val="0"/>
              <w:autoSpaceDN w:val="0"/>
              <w:adjustRightInd w:val="0"/>
              <w:jc w:val="both"/>
              <w:rPr>
                <w:rFonts w:cs="Calibri"/>
                <w:b/>
                <w:bCs/>
                <w:sz w:val="16"/>
                <w:szCs w:val="16"/>
                <w:lang w:val="es-ES"/>
              </w:rPr>
            </w:pPr>
          </w:p>
          <w:p w:rsidR="00044B4A" w:rsidRPr="00DF3C7D" w:rsidRDefault="00044B4A" w:rsidP="009C3366">
            <w:pPr>
              <w:tabs>
                <w:tab w:val="left" w:pos="924"/>
              </w:tabs>
              <w:autoSpaceDE w:val="0"/>
              <w:autoSpaceDN w:val="0"/>
              <w:adjustRightInd w:val="0"/>
              <w:jc w:val="both"/>
              <w:rPr>
                <w:rFonts w:cs="Calibri"/>
                <w:b/>
                <w:bCs/>
                <w:sz w:val="16"/>
                <w:szCs w:val="16"/>
                <w:lang w:val="es-ES"/>
              </w:rPr>
            </w:pPr>
          </w:p>
          <w:p w:rsidR="00FD1CEF" w:rsidRPr="00DF3C7D" w:rsidRDefault="00FD1CEF" w:rsidP="00E27800">
            <w:pPr>
              <w:jc w:val="center"/>
              <w:rPr>
                <w:rFonts w:eastAsia="Times New Roman" w:cs="Times New Roman"/>
                <w:b/>
                <w:sz w:val="16"/>
                <w:szCs w:val="16"/>
                <w:lang w:val="es-MX" w:eastAsia="es-EC"/>
              </w:rPr>
            </w:pPr>
          </w:p>
          <w:p w:rsidR="00FD1CEF" w:rsidRPr="00DF3C7D" w:rsidRDefault="00FD1CEF" w:rsidP="00E27800">
            <w:pPr>
              <w:jc w:val="center"/>
              <w:rPr>
                <w:rFonts w:eastAsia="Times New Roman" w:cs="Times New Roman"/>
                <w:b/>
                <w:sz w:val="16"/>
                <w:szCs w:val="16"/>
                <w:lang w:val="es-MX" w:eastAsia="es-EC"/>
              </w:rPr>
            </w:pPr>
          </w:p>
          <w:p w:rsidR="00FD1CEF" w:rsidRPr="00DF3C7D" w:rsidRDefault="00FD1CEF" w:rsidP="00E27800">
            <w:pPr>
              <w:jc w:val="center"/>
              <w:rPr>
                <w:rFonts w:eastAsia="Times New Roman" w:cs="Times New Roman"/>
                <w:b/>
                <w:sz w:val="16"/>
                <w:szCs w:val="16"/>
                <w:lang w:val="es-MX" w:eastAsia="es-EC"/>
              </w:rPr>
            </w:pPr>
          </w:p>
          <w:p w:rsidR="00E27800" w:rsidRPr="00DF3C7D" w:rsidRDefault="00E27800" w:rsidP="00FD1CEF">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E27800" w:rsidRPr="00DF3C7D" w:rsidRDefault="00E27800" w:rsidP="00E27800">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r w:rsidR="00DF695F" w:rsidRPr="00DF3C7D">
              <w:rPr>
                <w:rFonts w:eastAsia="Times New Roman" w:cs="Times New Roman"/>
                <w:b/>
                <w:sz w:val="16"/>
                <w:szCs w:val="16"/>
                <w:lang w:val="es-MX" w:eastAsia="es-EC"/>
              </w:rPr>
              <w:t xml:space="preserve">    </w:t>
            </w:r>
          </w:p>
          <w:p w:rsidR="00E27800" w:rsidRPr="00DF3C7D" w:rsidRDefault="00A35824" w:rsidP="00E27800">
            <w:pPr>
              <w:pStyle w:val="Prrafodelista"/>
              <w:numPr>
                <w:ilvl w:val="0"/>
                <w:numId w:val="35"/>
              </w:numPr>
              <w:spacing w:after="0"/>
              <w:rPr>
                <w:rFonts w:eastAsia="Times New Roman" w:cs="Times New Roman"/>
                <w:sz w:val="16"/>
                <w:szCs w:val="16"/>
                <w:lang w:val="es-MX" w:eastAsia="es-EC"/>
              </w:rPr>
            </w:pPr>
            <w:r w:rsidRPr="00DF3C7D">
              <w:rPr>
                <w:rFonts w:eastAsia="Times New Roman" w:cs="Times New Roman"/>
                <w:sz w:val="16"/>
                <w:szCs w:val="16"/>
                <w:lang w:val="es-MX" w:eastAsia="es-EC"/>
              </w:rPr>
              <w:t>Accede al link de la fuente y explora la enciclopedia digital</w:t>
            </w:r>
            <w:r w:rsidR="00B453BE" w:rsidRPr="00DF3C7D">
              <w:rPr>
                <w:rFonts w:eastAsia="Times New Roman" w:cs="Times New Roman"/>
                <w:sz w:val="16"/>
                <w:szCs w:val="16"/>
                <w:lang w:val="es-MX" w:eastAsia="es-EC"/>
              </w:rPr>
              <w:t xml:space="preserve"> pág. 116</w:t>
            </w:r>
            <w:r w:rsidRPr="00DF3C7D">
              <w:rPr>
                <w:rFonts w:eastAsia="Times New Roman" w:cs="Times New Roman"/>
                <w:sz w:val="16"/>
                <w:szCs w:val="16"/>
                <w:lang w:val="es-MX" w:eastAsia="es-EC"/>
              </w:rPr>
              <w:t>.</w:t>
            </w:r>
          </w:p>
          <w:p w:rsidR="00E27800" w:rsidRPr="00DF3C7D" w:rsidRDefault="00E27800" w:rsidP="00E27800">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AD6027" w:rsidRPr="00DF3C7D" w:rsidRDefault="00A35824" w:rsidP="00E27800">
            <w:pPr>
              <w:pStyle w:val="Prrafodelista"/>
              <w:numPr>
                <w:ilvl w:val="0"/>
                <w:numId w:val="19"/>
              </w:numPr>
              <w:spacing w:after="0"/>
              <w:rPr>
                <w:rFonts w:eastAsia="Times New Roman" w:cs="Times New Roman"/>
                <w:b/>
                <w:sz w:val="16"/>
                <w:szCs w:val="16"/>
                <w:lang w:val="es-ES" w:eastAsia="es-EC"/>
              </w:rPr>
            </w:pPr>
            <w:r w:rsidRPr="00DF3C7D">
              <w:rPr>
                <w:rFonts w:eastAsia="Times New Roman" w:cs="Times New Roman"/>
                <w:sz w:val="16"/>
                <w:szCs w:val="16"/>
                <w:lang w:val="es-ES" w:eastAsia="es-EC"/>
              </w:rPr>
              <w:t>Responder a las interrogantes: ¿Qué similitudes y diferencias encuentras respecto a la consulta de enciclopedias impresas?, ¿Cuál prefieres?</w:t>
            </w:r>
          </w:p>
          <w:p w:rsidR="00E27800" w:rsidRPr="00DF3C7D" w:rsidRDefault="00E27800" w:rsidP="00E27800">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E27800" w:rsidRPr="00DF3C7D" w:rsidRDefault="00A35824" w:rsidP="00E27800">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lastRenderedPageBreak/>
              <w:t>Formar grupos y acceder a las siguientes direcciones para el análisis de contenido y refuerzo de citas virtuales.</w:t>
            </w:r>
          </w:p>
          <w:p w:rsidR="00DF3F73" w:rsidRPr="00DF3C7D" w:rsidRDefault="00E27800" w:rsidP="00AD6027">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AD6027" w:rsidRPr="00DF3C7D" w:rsidRDefault="00A35824" w:rsidP="00AD6027">
            <w:pPr>
              <w:pStyle w:val="Prrafodelista"/>
              <w:numPr>
                <w:ilvl w:val="0"/>
                <w:numId w:val="35"/>
              </w:numPr>
              <w:spacing w:after="0"/>
              <w:rPr>
                <w:rFonts w:cs="Calibri"/>
                <w:bCs/>
                <w:sz w:val="16"/>
                <w:szCs w:val="16"/>
                <w:lang w:val="es-ES"/>
              </w:rPr>
            </w:pPr>
            <w:r w:rsidRPr="00DF3C7D">
              <w:rPr>
                <w:rFonts w:cs="Calibri"/>
                <w:bCs/>
                <w:sz w:val="16"/>
                <w:szCs w:val="16"/>
                <w:lang w:val="es-ES"/>
              </w:rPr>
              <w:t>Extraer las palabras con mayor fuerza de voz en la antepenúltima sílaba</w:t>
            </w:r>
            <w:r w:rsidR="00B453BE" w:rsidRPr="00DF3C7D">
              <w:rPr>
                <w:rFonts w:cs="Calibri"/>
                <w:bCs/>
                <w:sz w:val="16"/>
                <w:szCs w:val="16"/>
                <w:lang w:val="es-ES"/>
              </w:rPr>
              <w:t xml:space="preserve"> pág. 117</w:t>
            </w:r>
            <w:r w:rsidRPr="00DF3C7D">
              <w:rPr>
                <w:rFonts w:cs="Calibri"/>
                <w:bCs/>
                <w:sz w:val="16"/>
                <w:szCs w:val="16"/>
                <w:lang w:val="es-ES"/>
              </w:rPr>
              <w:t>.</w:t>
            </w:r>
          </w:p>
          <w:p w:rsidR="00AD6027" w:rsidRPr="00DF3C7D" w:rsidRDefault="00AD6027" w:rsidP="00AD6027">
            <w:pPr>
              <w:spacing w:after="0"/>
              <w:rPr>
                <w:rFonts w:cs="Calibri"/>
                <w:bCs/>
                <w:sz w:val="16"/>
                <w:szCs w:val="16"/>
                <w:lang w:val="es-ES"/>
              </w:rPr>
            </w:pPr>
          </w:p>
          <w:p w:rsidR="00A35824" w:rsidRPr="00DF3C7D" w:rsidRDefault="00A35824" w:rsidP="00AD6027">
            <w:pPr>
              <w:spacing w:after="0"/>
              <w:rPr>
                <w:rFonts w:cs="Calibri"/>
                <w:bCs/>
                <w:sz w:val="16"/>
                <w:szCs w:val="16"/>
                <w:lang w:val="es-ES"/>
              </w:rPr>
            </w:pPr>
          </w:p>
          <w:p w:rsidR="00A35824" w:rsidRPr="00DF3C7D" w:rsidRDefault="00A35824" w:rsidP="00AD6027">
            <w:pPr>
              <w:spacing w:after="0"/>
              <w:rPr>
                <w:rFonts w:cs="Calibri"/>
                <w:bCs/>
                <w:sz w:val="16"/>
                <w:szCs w:val="16"/>
                <w:lang w:val="es-ES"/>
              </w:rPr>
            </w:pPr>
          </w:p>
          <w:p w:rsidR="00A35824" w:rsidRPr="00DF3C7D" w:rsidRDefault="00A35824" w:rsidP="00A35824">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A35824" w:rsidRPr="00DF3C7D" w:rsidRDefault="00A35824" w:rsidP="00A35824">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 xml:space="preserve">Comprensión    </w:t>
            </w:r>
          </w:p>
          <w:p w:rsidR="00A35824" w:rsidRPr="00DF3C7D" w:rsidRDefault="00B453BE" w:rsidP="00A35824">
            <w:pPr>
              <w:pStyle w:val="Prrafodelista"/>
              <w:numPr>
                <w:ilvl w:val="0"/>
                <w:numId w:val="35"/>
              </w:numPr>
              <w:spacing w:after="0"/>
              <w:rPr>
                <w:rFonts w:eastAsia="Times New Roman" w:cs="Times New Roman"/>
                <w:sz w:val="16"/>
                <w:szCs w:val="16"/>
                <w:lang w:val="es-MX" w:eastAsia="es-EC"/>
              </w:rPr>
            </w:pPr>
            <w:r w:rsidRPr="00DF3C7D">
              <w:rPr>
                <w:rFonts w:eastAsia="Times New Roman" w:cs="Times New Roman"/>
                <w:sz w:val="16"/>
                <w:szCs w:val="16"/>
                <w:lang w:val="es-MX" w:eastAsia="es-EC"/>
              </w:rPr>
              <w:t>Analizar los gráficos correspondientes a “</w:t>
            </w:r>
            <w:r w:rsidRPr="00DF3C7D">
              <w:rPr>
                <w:rFonts w:eastAsia="Times New Roman" w:cs="Times New Roman"/>
                <w:b/>
                <w:sz w:val="16"/>
                <w:szCs w:val="16"/>
                <w:lang w:val="es-MX" w:eastAsia="es-EC"/>
              </w:rPr>
              <w:t>Los mitos también explican el mundo</w:t>
            </w:r>
            <w:r w:rsidRPr="00DF3C7D">
              <w:rPr>
                <w:rFonts w:eastAsia="Times New Roman" w:cs="Times New Roman"/>
                <w:sz w:val="16"/>
                <w:szCs w:val="16"/>
                <w:lang w:val="es-MX" w:eastAsia="es-EC"/>
              </w:rPr>
              <w:t>” pág. 118, 119, 120</w:t>
            </w:r>
          </w:p>
          <w:p w:rsidR="00A35824" w:rsidRPr="00DF3C7D" w:rsidRDefault="00A35824" w:rsidP="00A35824">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A35824" w:rsidRPr="00DF3C7D" w:rsidRDefault="00A35824" w:rsidP="00A35824">
            <w:pPr>
              <w:pStyle w:val="Prrafodelista"/>
              <w:numPr>
                <w:ilvl w:val="0"/>
                <w:numId w:val="19"/>
              </w:numPr>
              <w:spacing w:after="0"/>
              <w:rPr>
                <w:rFonts w:eastAsia="Times New Roman" w:cs="Times New Roman"/>
                <w:b/>
                <w:sz w:val="16"/>
                <w:szCs w:val="16"/>
                <w:lang w:val="es-ES" w:eastAsia="es-EC"/>
              </w:rPr>
            </w:pPr>
            <w:r w:rsidRPr="00DF3C7D">
              <w:rPr>
                <w:rFonts w:eastAsia="Times New Roman" w:cs="Times New Roman"/>
                <w:sz w:val="16"/>
                <w:szCs w:val="16"/>
                <w:lang w:val="es-ES" w:eastAsia="es-EC"/>
              </w:rPr>
              <w:t>Responder a las interrogantes: ¿</w:t>
            </w:r>
            <w:r w:rsidR="00B453BE" w:rsidRPr="00DF3C7D">
              <w:rPr>
                <w:rFonts w:eastAsia="Times New Roman" w:cs="Times New Roman"/>
                <w:sz w:val="16"/>
                <w:szCs w:val="16"/>
                <w:lang w:val="es-ES" w:eastAsia="es-EC"/>
              </w:rPr>
              <w:t>Qué historias conoces sobre los orígenes del hombre y los fenómenos naturales?, ¿Por qué necesitamos explicar el mundo que nos rodea?</w:t>
            </w:r>
          </w:p>
          <w:p w:rsidR="00A35824" w:rsidRPr="00DF3C7D" w:rsidRDefault="00A35824" w:rsidP="00A35824">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A35824" w:rsidRPr="00DF3C7D" w:rsidRDefault="00B453BE" w:rsidP="00A35824">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Realizar lecturas denotativas para identificar ideas principales, secundaria, personajes y escenarios.</w:t>
            </w:r>
          </w:p>
          <w:p w:rsidR="00A35824" w:rsidRPr="00DF3C7D" w:rsidRDefault="00A35824" w:rsidP="00A35824">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A35824" w:rsidRPr="00DF3C7D" w:rsidRDefault="00B453BE" w:rsidP="00A35824">
            <w:pPr>
              <w:pStyle w:val="Prrafodelista"/>
              <w:numPr>
                <w:ilvl w:val="0"/>
                <w:numId w:val="35"/>
              </w:numPr>
              <w:spacing w:after="0"/>
              <w:rPr>
                <w:rFonts w:cs="Calibri"/>
                <w:bCs/>
                <w:sz w:val="16"/>
                <w:szCs w:val="16"/>
                <w:lang w:val="es-ES"/>
              </w:rPr>
            </w:pPr>
            <w:r w:rsidRPr="00DF3C7D">
              <w:rPr>
                <w:rFonts w:cs="Calibri"/>
                <w:bCs/>
                <w:sz w:val="16"/>
                <w:szCs w:val="16"/>
                <w:lang w:val="es-ES"/>
              </w:rPr>
              <w:t>Releer cada mito y responder a la pág. 121 con su respectivo gráfico y significados de la pág. 122.</w:t>
            </w:r>
          </w:p>
          <w:p w:rsidR="00B453BE" w:rsidRPr="00DF3C7D" w:rsidRDefault="00B453BE" w:rsidP="00A35824">
            <w:pPr>
              <w:pStyle w:val="Prrafodelista"/>
              <w:numPr>
                <w:ilvl w:val="0"/>
                <w:numId w:val="35"/>
              </w:numPr>
              <w:spacing w:after="0"/>
              <w:rPr>
                <w:rFonts w:cs="Calibri"/>
                <w:bCs/>
                <w:sz w:val="16"/>
                <w:szCs w:val="16"/>
                <w:lang w:val="es-ES"/>
              </w:rPr>
            </w:pPr>
            <w:r w:rsidRPr="00DF3C7D">
              <w:rPr>
                <w:rFonts w:cs="Calibri"/>
                <w:bCs/>
                <w:sz w:val="16"/>
                <w:szCs w:val="16"/>
                <w:lang w:val="es-ES"/>
              </w:rPr>
              <w:t>Leer los mitos de las págs. 123, 124, 125 e inventar un mito para explicar el un fenómeno natural.</w:t>
            </w:r>
          </w:p>
          <w:p w:rsidR="00A35824" w:rsidRPr="00DF3C7D" w:rsidRDefault="00A35824" w:rsidP="00AD6027">
            <w:pPr>
              <w:spacing w:after="0"/>
              <w:rPr>
                <w:rFonts w:cs="Calibri"/>
                <w:bCs/>
                <w:sz w:val="16"/>
                <w:szCs w:val="16"/>
                <w:lang w:val="es-ES"/>
              </w:rPr>
            </w:pPr>
          </w:p>
        </w:tc>
        <w:tc>
          <w:tcPr>
            <w:tcW w:w="819" w:type="pct"/>
            <w:gridSpan w:val="5"/>
            <w:shd w:val="clear" w:color="auto" w:fill="auto"/>
          </w:tcPr>
          <w:p w:rsidR="00980736" w:rsidRPr="00DF3C7D" w:rsidRDefault="00980736" w:rsidP="0098073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CRITERIO:</w:t>
            </w:r>
          </w:p>
          <w:p w:rsidR="00980736" w:rsidRPr="00DF3C7D" w:rsidRDefault="00980736" w:rsidP="0098073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CE.LL.3.1. Distingue la función de transmisión cultural de la lengua, reconoce las influencias lingüísticas y culturales que explican los dialectos del castellano en el Ecuador e indaga sobre las características de los pueblos y nacionalidades del país que </w:t>
            </w:r>
            <w:r w:rsidRPr="00DF3C7D">
              <w:rPr>
                <w:rFonts w:cs="Calibri"/>
                <w:bCs/>
                <w:sz w:val="16"/>
                <w:szCs w:val="16"/>
                <w:lang w:val="es-ES"/>
              </w:rPr>
              <w:lastRenderedPageBreak/>
              <w:t>tienen otras lenguas.</w:t>
            </w:r>
          </w:p>
          <w:p w:rsidR="00980736" w:rsidRPr="00DF3C7D" w:rsidRDefault="00980736" w:rsidP="0098073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980736" w:rsidRPr="00DF3C7D" w:rsidRDefault="00980736" w:rsidP="0098073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I.LL.3.1.2. Indaga sobre las influencias lingüísticas y culturales que explican los diferentes dialectos del castellano, así como la presencia de varias nacionalidades y pueblos que hablan otras lenguas en el país. (I.3., S.2.)</w:t>
            </w:r>
          </w:p>
          <w:p w:rsidR="00E00A2A" w:rsidRPr="00DF3C7D" w:rsidRDefault="00E00A2A" w:rsidP="005D2CD6">
            <w:pPr>
              <w:tabs>
                <w:tab w:val="left" w:pos="924"/>
              </w:tabs>
              <w:autoSpaceDE w:val="0"/>
              <w:autoSpaceDN w:val="0"/>
              <w:adjustRightInd w:val="0"/>
              <w:jc w:val="both"/>
              <w:rPr>
                <w:rFonts w:cs="Calibri"/>
                <w:bCs/>
                <w:sz w:val="16"/>
                <w:szCs w:val="16"/>
                <w:lang w:val="es-ES"/>
              </w:rPr>
            </w:pPr>
          </w:p>
          <w:p w:rsidR="00980736" w:rsidRPr="00DF3C7D" w:rsidRDefault="00683BA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980736" w:rsidRPr="00DF3C7D" w:rsidRDefault="00683BA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683BA3" w:rsidRPr="00DF3C7D" w:rsidRDefault="00683BA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683BA3" w:rsidRPr="00DF3C7D" w:rsidRDefault="00683BA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w:t>
            </w:r>
            <w:r w:rsidRPr="00DF3C7D">
              <w:rPr>
                <w:rFonts w:cs="Calibri"/>
                <w:bCs/>
                <w:sz w:val="16"/>
                <w:szCs w:val="16"/>
                <w:lang w:val="es-ES"/>
              </w:rPr>
              <w:lastRenderedPageBreak/>
              <w:t>(J.3., I.4.)</w:t>
            </w:r>
          </w:p>
          <w:p w:rsidR="0032579F" w:rsidRPr="00DF3C7D" w:rsidRDefault="0032579F" w:rsidP="005D2CD6">
            <w:pPr>
              <w:tabs>
                <w:tab w:val="left" w:pos="924"/>
              </w:tabs>
              <w:autoSpaceDE w:val="0"/>
              <w:autoSpaceDN w:val="0"/>
              <w:adjustRightInd w:val="0"/>
              <w:jc w:val="both"/>
              <w:rPr>
                <w:rFonts w:cs="Calibri"/>
                <w:bCs/>
                <w:sz w:val="16"/>
                <w:szCs w:val="16"/>
                <w:lang w:val="es-ES"/>
              </w:rPr>
            </w:pPr>
          </w:p>
          <w:p w:rsidR="0032579F" w:rsidRPr="00DF3C7D" w:rsidRDefault="0032579F" w:rsidP="005D2CD6">
            <w:pPr>
              <w:tabs>
                <w:tab w:val="left" w:pos="924"/>
              </w:tabs>
              <w:autoSpaceDE w:val="0"/>
              <w:autoSpaceDN w:val="0"/>
              <w:adjustRightInd w:val="0"/>
              <w:jc w:val="both"/>
              <w:rPr>
                <w:rFonts w:cs="Calibri"/>
                <w:bCs/>
                <w:sz w:val="16"/>
                <w:szCs w:val="16"/>
                <w:lang w:val="es-ES"/>
              </w:rPr>
            </w:pPr>
          </w:p>
          <w:p w:rsidR="00683BA3" w:rsidRPr="00DF3C7D" w:rsidRDefault="00683BA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683BA3" w:rsidRPr="00DF3C7D" w:rsidRDefault="00683BA3" w:rsidP="00683BA3">
            <w:pPr>
              <w:rPr>
                <w:rFonts w:cs="Calibri"/>
                <w:sz w:val="16"/>
                <w:szCs w:val="16"/>
                <w:lang w:val="es-ES"/>
              </w:rPr>
            </w:pPr>
            <w:r w:rsidRPr="00DF3C7D">
              <w:rPr>
                <w:rFonts w:cs="Calibri"/>
                <w:sz w:val="16"/>
                <w:szCs w:val="16"/>
                <w:lang w:val="es-ES"/>
              </w:rPr>
              <w:t>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w:t>
            </w:r>
          </w:p>
          <w:p w:rsidR="00683BA3" w:rsidRPr="00DF3C7D" w:rsidRDefault="00683BA3" w:rsidP="00683BA3">
            <w:pPr>
              <w:rPr>
                <w:rFonts w:cs="Calibri"/>
                <w:sz w:val="16"/>
                <w:szCs w:val="16"/>
                <w:lang w:val="es-ES"/>
              </w:rPr>
            </w:pPr>
            <w:r w:rsidRPr="00DF3C7D">
              <w:rPr>
                <w:rFonts w:cs="Calibri"/>
                <w:sz w:val="16"/>
                <w:szCs w:val="16"/>
                <w:lang w:val="es-ES"/>
              </w:rPr>
              <w:t>INDICADOR</w:t>
            </w:r>
          </w:p>
          <w:p w:rsidR="00683BA3" w:rsidRPr="00DF3C7D" w:rsidRDefault="00683BA3" w:rsidP="00683BA3">
            <w:pPr>
              <w:rPr>
                <w:rFonts w:cs="Calibri"/>
                <w:sz w:val="16"/>
                <w:szCs w:val="16"/>
                <w:lang w:val="es-ES"/>
              </w:rPr>
            </w:pPr>
            <w:r w:rsidRPr="00DF3C7D">
              <w:rPr>
                <w:rFonts w:cs="Calibri"/>
                <w:sz w:val="16"/>
                <w:szCs w:val="16"/>
                <w:lang w:val="es-ES"/>
              </w:rPr>
              <w:t>I.LL.3.4.1.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(I.3., I.4.)</w:t>
            </w: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DF3F73" w:rsidRPr="00DF3C7D" w:rsidRDefault="00DF3F73" w:rsidP="00683BA3">
            <w:pPr>
              <w:rPr>
                <w:rFonts w:cs="Calibri"/>
                <w:sz w:val="16"/>
                <w:szCs w:val="16"/>
                <w:lang w:val="es-ES"/>
              </w:rPr>
            </w:pPr>
          </w:p>
          <w:p w:rsidR="00044B4A" w:rsidRPr="00DF3C7D" w:rsidRDefault="00044B4A" w:rsidP="00683BA3">
            <w:pPr>
              <w:rPr>
                <w:rFonts w:cs="Calibri"/>
                <w:sz w:val="16"/>
                <w:szCs w:val="16"/>
                <w:lang w:val="es-ES"/>
              </w:rPr>
            </w:pPr>
          </w:p>
          <w:p w:rsidR="00683BA3" w:rsidRPr="00DF3C7D" w:rsidRDefault="00683BA3" w:rsidP="00683BA3">
            <w:pPr>
              <w:rPr>
                <w:rFonts w:cs="Calibri"/>
                <w:sz w:val="16"/>
                <w:szCs w:val="16"/>
                <w:lang w:val="es-ES"/>
              </w:rPr>
            </w:pPr>
            <w:r w:rsidRPr="00DF3C7D">
              <w:rPr>
                <w:rFonts w:cs="Calibri"/>
                <w:sz w:val="16"/>
                <w:szCs w:val="16"/>
                <w:lang w:val="es-ES"/>
              </w:rPr>
              <w:t>CRITERIO</w:t>
            </w:r>
          </w:p>
          <w:p w:rsidR="00683BA3" w:rsidRPr="00DF3C7D" w:rsidRDefault="00683BA3" w:rsidP="00683BA3">
            <w:pPr>
              <w:rPr>
                <w:rFonts w:cs="Calibri"/>
                <w:sz w:val="16"/>
                <w:szCs w:val="16"/>
                <w:lang w:val="es-ES"/>
              </w:rPr>
            </w:pPr>
            <w:r w:rsidRPr="00DF3C7D">
              <w:rPr>
                <w:rFonts w:cs="Calibri"/>
                <w:sz w:val="16"/>
                <w:szCs w:val="16"/>
                <w:lang w:val="es-ES"/>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683BA3" w:rsidRPr="00DF3C7D" w:rsidRDefault="00683BA3" w:rsidP="00683BA3">
            <w:pPr>
              <w:rPr>
                <w:rFonts w:cs="Calibri"/>
                <w:sz w:val="16"/>
                <w:szCs w:val="16"/>
                <w:lang w:val="es-ES"/>
              </w:rPr>
            </w:pPr>
            <w:r w:rsidRPr="00DF3C7D">
              <w:rPr>
                <w:rFonts w:cs="Calibri"/>
                <w:sz w:val="16"/>
                <w:szCs w:val="16"/>
                <w:lang w:val="es-ES"/>
              </w:rPr>
              <w:t>INDICADOR:</w:t>
            </w:r>
          </w:p>
          <w:p w:rsidR="00683BA3" w:rsidRPr="00DF3C7D" w:rsidRDefault="00683BA3" w:rsidP="00683BA3">
            <w:pPr>
              <w:rPr>
                <w:rFonts w:cs="Calibri"/>
                <w:sz w:val="16"/>
                <w:szCs w:val="16"/>
                <w:lang w:val="es-ES"/>
              </w:rPr>
            </w:pPr>
            <w:r w:rsidRPr="00DF3C7D">
              <w:rPr>
                <w:rFonts w:cs="Calibri"/>
                <w:sz w:val="16"/>
                <w:szCs w:val="16"/>
                <w:lang w:val="es-ES"/>
              </w:rPr>
              <w:t xml:space="preserve">I.LL.3.6.5. Escribe diferentes tipos de texto con estructuras instructivas (receta, manual, entre otros) según una secuencia lógica, con concordancia de género, número, persona y y tiempo verbal, uso de </w:t>
            </w:r>
            <w:r w:rsidRPr="00DF3C7D">
              <w:rPr>
                <w:rFonts w:cs="Calibri"/>
                <w:sz w:val="16"/>
                <w:szCs w:val="16"/>
                <w:lang w:val="es-ES"/>
              </w:rPr>
              <w:lastRenderedPageBreak/>
              <w:t>conectores temporales y de orden; organiza las ideas en párrafos diferentes con el uso de conectores lógicos, proposiciones y conjunciones, integrándolos en diversos tipos de textos producidos con una intención comunicativa y en un contexto determinado. (I.3., I.4.)</w:t>
            </w:r>
          </w:p>
          <w:p w:rsidR="00683BA3" w:rsidRPr="00DF3C7D" w:rsidRDefault="00683BA3" w:rsidP="00683BA3">
            <w:pPr>
              <w:rPr>
                <w:rFonts w:cs="Calibri"/>
                <w:sz w:val="16"/>
                <w:szCs w:val="16"/>
                <w:lang w:val="es-ES"/>
              </w:rPr>
            </w:pPr>
          </w:p>
          <w:p w:rsidR="00C61B60" w:rsidRPr="00DF3C7D" w:rsidRDefault="00C61B60" w:rsidP="00683BA3">
            <w:pPr>
              <w:rPr>
                <w:rFonts w:cs="Calibri"/>
                <w:sz w:val="16"/>
                <w:szCs w:val="16"/>
                <w:lang w:val="es-ES"/>
              </w:rPr>
            </w:pPr>
          </w:p>
          <w:p w:rsidR="00C61B60" w:rsidRPr="00DF3C7D" w:rsidRDefault="00C61B60" w:rsidP="00683BA3">
            <w:pPr>
              <w:rPr>
                <w:rFonts w:cs="Calibri"/>
                <w:sz w:val="16"/>
                <w:szCs w:val="16"/>
                <w:lang w:val="es-ES"/>
              </w:rPr>
            </w:pPr>
          </w:p>
          <w:p w:rsidR="00C61B60" w:rsidRPr="00DF3C7D" w:rsidRDefault="00C61B60" w:rsidP="00683BA3">
            <w:pPr>
              <w:rPr>
                <w:rFonts w:cs="Calibri"/>
                <w:sz w:val="16"/>
                <w:szCs w:val="16"/>
                <w:lang w:val="es-ES"/>
              </w:rPr>
            </w:pPr>
          </w:p>
          <w:p w:rsidR="00C61B60" w:rsidRPr="00DF3C7D" w:rsidRDefault="00C61B60" w:rsidP="00683BA3">
            <w:pPr>
              <w:rPr>
                <w:rFonts w:cs="Calibri"/>
                <w:sz w:val="16"/>
                <w:szCs w:val="16"/>
                <w:lang w:val="es-ES"/>
              </w:rPr>
            </w:pPr>
          </w:p>
          <w:p w:rsidR="00C61B60" w:rsidRPr="00DF3C7D" w:rsidRDefault="00C61B60" w:rsidP="00683BA3">
            <w:pPr>
              <w:rPr>
                <w:rFonts w:cs="Calibri"/>
                <w:sz w:val="16"/>
                <w:szCs w:val="16"/>
                <w:lang w:val="es-ES"/>
              </w:rPr>
            </w:pPr>
          </w:p>
          <w:p w:rsidR="00C61B60" w:rsidRPr="00DF3C7D" w:rsidRDefault="00C61B60" w:rsidP="00683BA3">
            <w:pPr>
              <w:rPr>
                <w:rFonts w:cs="Calibri"/>
                <w:sz w:val="16"/>
                <w:szCs w:val="16"/>
                <w:lang w:val="es-ES"/>
              </w:rPr>
            </w:pPr>
          </w:p>
          <w:p w:rsidR="00C61B60" w:rsidRPr="00DF3C7D" w:rsidRDefault="00C61B60" w:rsidP="00683BA3">
            <w:pPr>
              <w:rPr>
                <w:rFonts w:cs="Calibri"/>
                <w:sz w:val="16"/>
                <w:szCs w:val="16"/>
                <w:lang w:val="es-ES"/>
              </w:rPr>
            </w:pPr>
          </w:p>
          <w:p w:rsidR="00C61B60" w:rsidRPr="00DF3C7D" w:rsidRDefault="00C61B60" w:rsidP="00683BA3">
            <w:pPr>
              <w:rPr>
                <w:rFonts w:cs="Calibri"/>
                <w:sz w:val="16"/>
                <w:szCs w:val="16"/>
                <w:lang w:val="es-ES"/>
              </w:rPr>
            </w:pPr>
          </w:p>
          <w:p w:rsidR="00FD1CEF" w:rsidRPr="00DF3C7D" w:rsidRDefault="00FD1CEF" w:rsidP="00683BA3">
            <w:pPr>
              <w:rPr>
                <w:rFonts w:cs="Calibri"/>
                <w:sz w:val="16"/>
                <w:szCs w:val="16"/>
                <w:lang w:val="es-ES"/>
              </w:rPr>
            </w:pPr>
          </w:p>
          <w:p w:rsidR="00FD1CEF" w:rsidRPr="00DF3C7D" w:rsidRDefault="00FD1CEF" w:rsidP="00683BA3">
            <w:pPr>
              <w:rPr>
                <w:rFonts w:cs="Calibri"/>
                <w:sz w:val="16"/>
                <w:szCs w:val="16"/>
                <w:lang w:val="es-ES"/>
              </w:rPr>
            </w:pPr>
          </w:p>
          <w:p w:rsidR="00FD1CEF" w:rsidRPr="00DF3C7D" w:rsidRDefault="00FD1CEF" w:rsidP="00683BA3">
            <w:pPr>
              <w:rPr>
                <w:rFonts w:cs="Calibri"/>
                <w:sz w:val="16"/>
                <w:szCs w:val="16"/>
                <w:lang w:val="es-ES"/>
              </w:rPr>
            </w:pPr>
          </w:p>
          <w:p w:rsidR="00683BA3" w:rsidRPr="00DF3C7D" w:rsidRDefault="00683BA3" w:rsidP="00683BA3">
            <w:pPr>
              <w:rPr>
                <w:rFonts w:cs="Calibri"/>
                <w:sz w:val="16"/>
                <w:szCs w:val="16"/>
                <w:lang w:val="es-ES"/>
              </w:rPr>
            </w:pPr>
            <w:r w:rsidRPr="00DF3C7D">
              <w:rPr>
                <w:rFonts w:cs="Calibri"/>
                <w:sz w:val="16"/>
                <w:szCs w:val="16"/>
                <w:lang w:val="es-ES"/>
              </w:rPr>
              <w:t>CRITERIO:</w:t>
            </w:r>
          </w:p>
          <w:p w:rsidR="00683BA3" w:rsidRPr="00DF3C7D" w:rsidRDefault="00683BA3" w:rsidP="00FD1CEF">
            <w:pPr>
              <w:jc w:val="both"/>
              <w:rPr>
                <w:rFonts w:cs="Calibri"/>
                <w:sz w:val="16"/>
                <w:szCs w:val="16"/>
                <w:lang w:val="es-ES"/>
              </w:rPr>
            </w:pPr>
            <w:r w:rsidRPr="00DF3C7D">
              <w:rPr>
                <w:rFonts w:cs="Calibri"/>
                <w:sz w:val="16"/>
                <w:szCs w:val="16"/>
                <w:lang w:val="es-ES"/>
              </w:rPr>
              <w:t>CE.LL.3.7. Elige lecturas basándose en preferencias personales, reconoce los elementos característicos que le dan sentido y participa en discusiones literarias, desarrollando la lectura crítica.</w:t>
            </w:r>
          </w:p>
          <w:p w:rsidR="00683BA3" w:rsidRPr="00DF3C7D" w:rsidRDefault="00683BA3" w:rsidP="00FD1CEF">
            <w:pPr>
              <w:jc w:val="both"/>
              <w:rPr>
                <w:rFonts w:cs="Calibri"/>
                <w:sz w:val="16"/>
                <w:szCs w:val="16"/>
                <w:lang w:val="es-ES"/>
              </w:rPr>
            </w:pPr>
            <w:r w:rsidRPr="00DF3C7D">
              <w:rPr>
                <w:rFonts w:cs="Calibri"/>
                <w:sz w:val="16"/>
                <w:szCs w:val="16"/>
                <w:lang w:val="es-ES"/>
              </w:rPr>
              <w:lastRenderedPageBreak/>
              <w:t>INDICADOR:</w:t>
            </w:r>
          </w:p>
          <w:p w:rsidR="00683BA3" w:rsidRPr="00DF3C7D" w:rsidRDefault="00683BA3" w:rsidP="00FD1CEF">
            <w:pPr>
              <w:jc w:val="both"/>
              <w:rPr>
                <w:rFonts w:cs="Calibri"/>
                <w:sz w:val="16"/>
                <w:szCs w:val="16"/>
                <w:lang w:val="es-ES"/>
              </w:rPr>
            </w:pPr>
            <w:r w:rsidRPr="00DF3C7D">
              <w:rPr>
                <w:rFonts w:cs="Calibri"/>
                <w:sz w:val="16"/>
                <w:szCs w:val="16"/>
                <w:lang w:val="es-ES"/>
              </w:rPr>
              <w:t xml:space="preserve">I.LL.3.7.1. Reconoce en textos de literatura oral (canciones, adivinanzas, trabalenguas, retahílas, nanas, rondas, arrullos, amorfinos, </w:t>
            </w:r>
            <w:proofErr w:type="spellStart"/>
            <w:r w:rsidRPr="00DF3C7D">
              <w:rPr>
                <w:rFonts w:cs="Calibri"/>
                <w:sz w:val="16"/>
                <w:szCs w:val="16"/>
                <w:lang w:val="es-ES"/>
              </w:rPr>
              <w:t>chigualos</w:t>
            </w:r>
            <w:proofErr w:type="spellEnd"/>
            <w:r w:rsidRPr="00DF3C7D">
              <w:rPr>
                <w:rFonts w:cs="Calibri"/>
                <w:sz w:val="16"/>
                <w:szCs w:val="16"/>
                <w:lang w:val="es-ES"/>
              </w:rPr>
              <w:t>) o escrita (cuentos, poemas, mitos, leyendas), los elementos característicos que les dan sentido; y participa en discusiones sobre textos literarios en las que aporta información, experi</w:t>
            </w:r>
            <w:r w:rsidR="00762FAE" w:rsidRPr="00DF3C7D">
              <w:rPr>
                <w:rFonts w:cs="Calibri"/>
                <w:sz w:val="16"/>
                <w:szCs w:val="16"/>
                <w:lang w:val="es-ES"/>
              </w:rPr>
              <w:t>encias y opiniones. (I.3., S.4.)</w:t>
            </w:r>
          </w:p>
          <w:p w:rsidR="00FD1CEF" w:rsidRPr="00DF3C7D" w:rsidRDefault="00FD1CEF" w:rsidP="00FD1CEF">
            <w:pPr>
              <w:jc w:val="both"/>
              <w:rPr>
                <w:rFonts w:cs="Calibri"/>
                <w:sz w:val="16"/>
                <w:szCs w:val="16"/>
                <w:lang w:val="es-ES"/>
              </w:rPr>
            </w:pPr>
          </w:p>
          <w:p w:rsidR="00FD1CEF" w:rsidRPr="00DF3C7D" w:rsidRDefault="00FD1CEF" w:rsidP="00FD1CEF">
            <w:pPr>
              <w:jc w:val="both"/>
              <w:rPr>
                <w:rFonts w:cs="Calibri"/>
                <w:sz w:val="16"/>
                <w:szCs w:val="16"/>
                <w:lang w:val="es-ES"/>
              </w:rPr>
            </w:pPr>
          </w:p>
          <w:p w:rsidR="00FD1CEF" w:rsidRPr="00DF3C7D" w:rsidRDefault="00FD1CEF" w:rsidP="00FD1CEF">
            <w:pPr>
              <w:jc w:val="both"/>
              <w:rPr>
                <w:rFonts w:cs="Calibri"/>
                <w:sz w:val="16"/>
                <w:szCs w:val="16"/>
                <w:lang w:val="es-ES"/>
              </w:rPr>
            </w:pPr>
          </w:p>
        </w:tc>
        <w:tc>
          <w:tcPr>
            <w:tcW w:w="376" w:type="pct"/>
            <w:shd w:val="clear" w:color="auto" w:fill="auto"/>
          </w:tcPr>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3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E00A2A" w:rsidRPr="00DF3C7D" w:rsidRDefault="00FE1F0D" w:rsidP="00FE1F0D">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½</w:t>
            </w:r>
          </w:p>
        </w:tc>
      </w:tr>
      <w:tr w:rsidR="00E00A2A" w:rsidRPr="00DF3C7D" w:rsidTr="00FD1CEF">
        <w:trPr>
          <w:trHeight w:val="278"/>
        </w:trPr>
        <w:tc>
          <w:tcPr>
            <w:tcW w:w="156" w:type="pct"/>
            <w:shd w:val="clear" w:color="auto" w:fill="auto"/>
          </w:tcPr>
          <w:p w:rsidR="00FD1CEF" w:rsidRPr="00DF3C7D" w:rsidRDefault="00FD1CEF" w:rsidP="005D2CD6">
            <w:pPr>
              <w:tabs>
                <w:tab w:val="left" w:pos="924"/>
              </w:tabs>
              <w:autoSpaceDE w:val="0"/>
              <w:autoSpaceDN w:val="0"/>
              <w:adjustRightInd w:val="0"/>
              <w:jc w:val="both"/>
              <w:rPr>
                <w:rFonts w:cs="Calibri"/>
                <w:bCs/>
                <w:sz w:val="16"/>
                <w:szCs w:val="16"/>
                <w:lang w:val="es-ES"/>
              </w:rPr>
            </w:pPr>
          </w:p>
          <w:p w:rsidR="00E00A2A" w:rsidRPr="00DF3C7D" w:rsidRDefault="00E00A2A"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4.</w:t>
            </w:r>
          </w:p>
        </w:tc>
        <w:tc>
          <w:tcPr>
            <w:tcW w:w="530" w:type="pct"/>
            <w:gridSpan w:val="3"/>
            <w:shd w:val="clear" w:color="auto" w:fill="auto"/>
          </w:tcPr>
          <w:p w:rsidR="00FD1CEF" w:rsidRPr="00DF3C7D" w:rsidRDefault="00FD1CEF" w:rsidP="005D2CD6">
            <w:pPr>
              <w:tabs>
                <w:tab w:val="left" w:pos="924"/>
              </w:tabs>
              <w:autoSpaceDE w:val="0"/>
              <w:autoSpaceDN w:val="0"/>
              <w:adjustRightInd w:val="0"/>
              <w:jc w:val="both"/>
              <w:rPr>
                <w:rFonts w:cs="Calibri"/>
                <w:bCs/>
                <w:sz w:val="16"/>
                <w:szCs w:val="16"/>
                <w:lang w:val="es-ES"/>
              </w:rPr>
            </w:pPr>
          </w:p>
          <w:p w:rsidR="00E00A2A" w:rsidRPr="00DF3C7D" w:rsidRDefault="001E6AA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Rimas y leyendas para sonreír.</w:t>
            </w:r>
          </w:p>
        </w:tc>
        <w:tc>
          <w:tcPr>
            <w:tcW w:w="598" w:type="pct"/>
            <w:gridSpan w:val="3"/>
            <w:shd w:val="clear" w:color="auto" w:fill="auto"/>
          </w:tcPr>
          <w:p w:rsidR="00FD1CEF" w:rsidRPr="00DF3C7D" w:rsidRDefault="00FD1CEF" w:rsidP="00521D87">
            <w:pPr>
              <w:tabs>
                <w:tab w:val="left" w:pos="924"/>
              </w:tabs>
              <w:autoSpaceDE w:val="0"/>
              <w:autoSpaceDN w:val="0"/>
              <w:adjustRightInd w:val="0"/>
              <w:jc w:val="both"/>
              <w:rPr>
                <w:rFonts w:cs="Calibri"/>
                <w:bCs/>
                <w:sz w:val="16"/>
                <w:szCs w:val="16"/>
                <w:lang w:val="es-ES"/>
              </w:rPr>
            </w:pPr>
          </w:p>
          <w:p w:rsidR="00E00A2A" w:rsidRPr="00DF3C7D" w:rsidRDefault="004E67B4" w:rsidP="00521D87">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Comprender  e interpretar rimas y leyendas</w:t>
            </w:r>
            <w:r w:rsidR="00521D87" w:rsidRPr="00DF3C7D">
              <w:rPr>
                <w:rFonts w:cs="Calibri"/>
                <w:bCs/>
                <w:sz w:val="16"/>
                <w:szCs w:val="16"/>
                <w:lang w:val="es-ES"/>
              </w:rPr>
              <w:t xml:space="preserve"> con la especificidad literaria para </w:t>
            </w:r>
            <w:r w:rsidRPr="00DF3C7D">
              <w:rPr>
                <w:rFonts w:cs="Calibri"/>
                <w:bCs/>
                <w:sz w:val="16"/>
                <w:szCs w:val="16"/>
                <w:lang w:val="es-ES"/>
              </w:rPr>
              <w:t xml:space="preserve">producir, </w:t>
            </w:r>
            <w:r w:rsidR="00521D87" w:rsidRPr="00DF3C7D">
              <w:rPr>
                <w:rFonts w:cs="Calibri"/>
                <w:bCs/>
                <w:sz w:val="16"/>
                <w:szCs w:val="16"/>
                <w:lang w:val="es-ES"/>
              </w:rPr>
              <w:t xml:space="preserve">conocer, valorar y  disfrutar desde la expresión artística </w:t>
            </w:r>
            <w:r w:rsidRPr="00DF3C7D">
              <w:rPr>
                <w:rFonts w:cs="Calibri"/>
                <w:bCs/>
                <w:sz w:val="16"/>
                <w:szCs w:val="16"/>
                <w:lang w:val="es-ES"/>
              </w:rPr>
              <w:t>e</w:t>
            </w:r>
            <w:r w:rsidR="00521D87" w:rsidRPr="00DF3C7D">
              <w:rPr>
                <w:rFonts w:cs="Calibri"/>
                <w:bCs/>
                <w:sz w:val="16"/>
                <w:szCs w:val="16"/>
                <w:lang w:val="es-ES"/>
              </w:rPr>
              <w:t>cuatoriana.</w:t>
            </w:r>
          </w:p>
        </w:tc>
        <w:tc>
          <w:tcPr>
            <w:tcW w:w="993" w:type="pct"/>
            <w:gridSpan w:val="2"/>
            <w:shd w:val="clear" w:color="auto" w:fill="auto"/>
          </w:tcPr>
          <w:p w:rsidR="00FD1CEF" w:rsidRPr="00DF3C7D" w:rsidRDefault="00FD1CEF" w:rsidP="00615982">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Lengua y Cultura</w:t>
            </w:r>
          </w:p>
          <w:p w:rsidR="0041115A" w:rsidRPr="00DF3C7D" w:rsidRDefault="0041115A" w:rsidP="0041115A">
            <w:pPr>
              <w:pStyle w:val="Prrafodelista"/>
              <w:numPr>
                <w:ilvl w:val="0"/>
                <w:numId w:val="7"/>
              </w:numPr>
              <w:tabs>
                <w:tab w:val="left" w:pos="924"/>
              </w:tabs>
              <w:autoSpaceDE w:val="0"/>
              <w:autoSpaceDN w:val="0"/>
              <w:adjustRightInd w:val="0"/>
              <w:jc w:val="both"/>
              <w:rPr>
                <w:rFonts w:cs="Calibri"/>
                <w:bCs/>
                <w:sz w:val="16"/>
                <w:szCs w:val="16"/>
                <w:lang w:val="es-ES"/>
              </w:rPr>
            </w:pPr>
            <w:r w:rsidRPr="00DF3C7D">
              <w:rPr>
                <w:color w:val="215868" w:themeColor="accent5" w:themeShade="80"/>
                <w:sz w:val="16"/>
                <w:szCs w:val="16"/>
              </w:rPr>
              <w:t>LL.3.1.1. Participar en contextos y situaciones que evidencien la funcionalidad de la lengua escrita como herramienta cultural.</w:t>
            </w: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FD1CEF" w:rsidRPr="00DF3C7D" w:rsidRDefault="00FD1CEF" w:rsidP="00BC3DC6">
            <w:pPr>
              <w:tabs>
                <w:tab w:val="left" w:pos="924"/>
              </w:tabs>
              <w:autoSpaceDE w:val="0"/>
              <w:autoSpaceDN w:val="0"/>
              <w:adjustRightInd w:val="0"/>
              <w:jc w:val="both"/>
              <w:rPr>
                <w:rFonts w:cs="Calibri"/>
                <w:bCs/>
                <w:sz w:val="16"/>
                <w:szCs w:val="16"/>
                <w:lang w:val="es-ES"/>
              </w:rPr>
            </w:pPr>
          </w:p>
          <w:p w:rsidR="00FD1CEF" w:rsidRPr="00DF3C7D" w:rsidRDefault="00FD1CEF" w:rsidP="00BC3DC6">
            <w:pPr>
              <w:tabs>
                <w:tab w:val="left" w:pos="924"/>
              </w:tabs>
              <w:autoSpaceDE w:val="0"/>
              <w:autoSpaceDN w:val="0"/>
              <w:adjustRightInd w:val="0"/>
              <w:jc w:val="both"/>
              <w:rPr>
                <w:rFonts w:cs="Calibri"/>
                <w:bCs/>
                <w:sz w:val="16"/>
                <w:szCs w:val="16"/>
                <w:lang w:val="es-ES"/>
              </w:rPr>
            </w:pPr>
          </w:p>
          <w:p w:rsidR="00FD1CEF" w:rsidRPr="00DF3C7D" w:rsidRDefault="00FD1CEF" w:rsidP="00BC3DC6">
            <w:pPr>
              <w:tabs>
                <w:tab w:val="left" w:pos="924"/>
              </w:tabs>
              <w:autoSpaceDE w:val="0"/>
              <w:autoSpaceDN w:val="0"/>
              <w:adjustRightInd w:val="0"/>
              <w:jc w:val="both"/>
              <w:rPr>
                <w:rFonts w:cs="Calibri"/>
                <w:bCs/>
                <w:sz w:val="16"/>
                <w:szCs w:val="16"/>
                <w:lang w:val="es-ES"/>
              </w:rPr>
            </w:pPr>
          </w:p>
          <w:p w:rsidR="00FD1CEF" w:rsidRPr="00DF3C7D" w:rsidRDefault="00FD1CEF"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615982" w:rsidRPr="00DF3C7D" w:rsidRDefault="00615982" w:rsidP="0041115A">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Boque Comunicación Oral</w:t>
            </w:r>
          </w:p>
          <w:p w:rsidR="0041115A" w:rsidRPr="00DF3C7D" w:rsidRDefault="0041115A" w:rsidP="0041115A">
            <w:pPr>
              <w:pStyle w:val="Prrafodelista"/>
              <w:numPr>
                <w:ilvl w:val="0"/>
                <w:numId w:val="7"/>
              </w:numPr>
              <w:tabs>
                <w:tab w:val="left" w:pos="924"/>
              </w:tabs>
              <w:autoSpaceDE w:val="0"/>
              <w:autoSpaceDN w:val="0"/>
              <w:adjustRightInd w:val="0"/>
              <w:jc w:val="both"/>
              <w:rPr>
                <w:rFonts w:cs="Calibri"/>
                <w:bCs/>
                <w:sz w:val="16"/>
                <w:szCs w:val="16"/>
                <w:lang w:val="es-ES"/>
              </w:rPr>
            </w:pPr>
            <w:r w:rsidRPr="00DF3C7D">
              <w:rPr>
                <w:color w:val="002060"/>
                <w:sz w:val="16"/>
                <w:szCs w:val="16"/>
              </w:rPr>
              <w:t>LL.3.3.4. Autorregular la comprensión de textos mediante el uso de estrategias cognitivas de comprensión: parafrasear, releer, formular preguntas, leer selectivamente, consultar fuentes adicionales.</w:t>
            </w: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2181A" w:rsidP="00BC3DC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w:t>
            </w: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Lectura</w:t>
            </w:r>
          </w:p>
          <w:p w:rsidR="0041115A" w:rsidRPr="00DF3C7D" w:rsidRDefault="0041115A" w:rsidP="0041115A">
            <w:pPr>
              <w:pStyle w:val="Prrafodelista"/>
              <w:numPr>
                <w:ilvl w:val="0"/>
                <w:numId w:val="7"/>
              </w:numPr>
              <w:tabs>
                <w:tab w:val="left" w:pos="924"/>
              </w:tabs>
              <w:autoSpaceDE w:val="0"/>
              <w:autoSpaceDN w:val="0"/>
              <w:adjustRightInd w:val="0"/>
              <w:jc w:val="both"/>
              <w:rPr>
                <w:color w:val="002060"/>
                <w:sz w:val="16"/>
                <w:szCs w:val="16"/>
              </w:rPr>
            </w:pPr>
            <w:r w:rsidRPr="00DF3C7D">
              <w:rPr>
                <w:color w:val="002060"/>
                <w:sz w:val="16"/>
                <w:szCs w:val="16"/>
              </w:rPr>
              <w:t>LL.3.3.5. Valorar los aspectos de forma y el contenido de un texto, a partir de criterios preestablecidos.</w:t>
            </w: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F77E5" w:rsidRPr="00DF3C7D" w:rsidRDefault="004F77E5" w:rsidP="004F77E5">
            <w:pPr>
              <w:tabs>
                <w:tab w:val="left" w:pos="924"/>
              </w:tabs>
              <w:autoSpaceDE w:val="0"/>
              <w:autoSpaceDN w:val="0"/>
              <w:adjustRightInd w:val="0"/>
              <w:jc w:val="both"/>
              <w:rPr>
                <w:color w:val="002060"/>
                <w:sz w:val="16"/>
                <w:szCs w:val="16"/>
                <w:u w:val="single"/>
              </w:rPr>
            </w:pPr>
          </w:p>
          <w:p w:rsidR="0041115A" w:rsidRPr="00DF3C7D" w:rsidRDefault="0041115A" w:rsidP="0041115A">
            <w:pPr>
              <w:pStyle w:val="Prrafodelista"/>
              <w:numPr>
                <w:ilvl w:val="0"/>
                <w:numId w:val="7"/>
              </w:numPr>
              <w:tabs>
                <w:tab w:val="left" w:pos="924"/>
              </w:tabs>
              <w:autoSpaceDE w:val="0"/>
              <w:autoSpaceDN w:val="0"/>
              <w:adjustRightInd w:val="0"/>
              <w:jc w:val="both"/>
              <w:rPr>
                <w:rFonts w:cs="Calibri"/>
                <w:bCs/>
                <w:sz w:val="16"/>
                <w:szCs w:val="16"/>
                <w:lang w:val="es-ES"/>
              </w:rPr>
            </w:pPr>
            <w:r w:rsidRPr="00DF3C7D">
              <w:rPr>
                <w:color w:val="C00000"/>
                <w:sz w:val="16"/>
                <w:szCs w:val="16"/>
              </w:rPr>
              <w:t>LL.3.3.8. Leer con fluidez y entonación en diversos contextos (familiares, escolares y sociales) y con diferentes propósitos (exponer, informar, narrar, compartir, etc.).</w:t>
            </w: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1A78DC" w:rsidRPr="00DF3C7D" w:rsidRDefault="001A78DC" w:rsidP="00EE7651">
            <w:pPr>
              <w:tabs>
                <w:tab w:val="left" w:pos="924"/>
              </w:tabs>
              <w:autoSpaceDE w:val="0"/>
              <w:autoSpaceDN w:val="0"/>
              <w:adjustRightInd w:val="0"/>
              <w:jc w:val="both"/>
              <w:rPr>
                <w:rFonts w:cs="Calibri"/>
                <w:bCs/>
                <w:sz w:val="16"/>
                <w:szCs w:val="16"/>
                <w:u w:val="single"/>
                <w:lang w:val="es-ES"/>
              </w:rPr>
            </w:pPr>
          </w:p>
          <w:p w:rsidR="001A78DC" w:rsidRPr="00DF3C7D" w:rsidRDefault="001A78DC"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1A78DC" w:rsidRPr="00DF3C7D" w:rsidRDefault="001A78DC" w:rsidP="00EE7651">
            <w:pPr>
              <w:tabs>
                <w:tab w:val="left" w:pos="924"/>
              </w:tabs>
              <w:autoSpaceDE w:val="0"/>
              <w:autoSpaceDN w:val="0"/>
              <w:adjustRightInd w:val="0"/>
              <w:jc w:val="both"/>
              <w:rPr>
                <w:rFonts w:cs="Calibri"/>
                <w:bCs/>
                <w:sz w:val="16"/>
                <w:szCs w:val="16"/>
                <w:u w:val="single"/>
                <w:lang w:val="es-ES"/>
              </w:rPr>
            </w:pPr>
          </w:p>
          <w:p w:rsidR="00EE7651" w:rsidRPr="00DF3C7D" w:rsidRDefault="00EE7651" w:rsidP="00EE7651">
            <w:pPr>
              <w:tabs>
                <w:tab w:val="left" w:pos="924"/>
              </w:tabs>
              <w:autoSpaceDE w:val="0"/>
              <w:autoSpaceDN w:val="0"/>
              <w:adjustRightInd w:val="0"/>
              <w:jc w:val="both"/>
              <w:rPr>
                <w:rFonts w:cs="Calibri"/>
                <w:bCs/>
                <w:sz w:val="16"/>
                <w:szCs w:val="16"/>
                <w:u w:val="single"/>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Escritura</w:t>
            </w:r>
          </w:p>
          <w:p w:rsidR="0041115A" w:rsidRPr="00DF3C7D" w:rsidRDefault="0041115A" w:rsidP="00615982">
            <w:pPr>
              <w:tabs>
                <w:tab w:val="left" w:pos="924"/>
              </w:tabs>
              <w:autoSpaceDE w:val="0"/>
              <w:autoSpaceDN w:val="0"/>
              <w:adjustRightInd w:val="0"/>
              <w:jc w:val="both"/>
              <w:rPr>
                <w:rFonts w:cs="Calibri"/>
                <w:bCs/>
                <w:sz w:val="16"/>
                <w:szCs w:val="16"/>
                <w:lang w:val="es-ES"/>
              </w:rPr>
            </w:pP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LL.3.4.8. Lograr precisión y claridad en sus producciones escritas, mediante el uso de vocabulario según un determinado campo semántico</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LL.3.4.9. Organizar las ideas con unidad de sentido a partir de la construcción de párrafos.</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LL.3.4.10. Expresar sus ideas con precisión e integrar en las producciones escritas los diferentes tipos de sustantivo, pronombre, adjetivo, verbo, adverbio y sus modificadores.</w:t>
            </w:r>
          </w:p>
          <w:p w:rsidR="00A371ED" w:rsidRPr="00DF3C7D" w:rsidRDefault="00A371ED"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rPr>
              <w:t>LL.3.4.10. Expresar sus ideas con precisión e integrar en las producciones escritas los diferentes tipos de sustantivo, pronombre, adjetivo, verbo, adverbio y sus modificadores.</w:t>
            </w:r>
          </w:p>
          <w:p w:rsidR="0041115A" w:rsidRPr="00DF3C7D" w:rsidRDefault="0041115A" w:rsidP="00615982">
            <w:pPr>
              <w:tabs>
                <w:tab w:val="left" w:pos="924"/>
              </w:tabs>
              <w:autoSpaceDE w:val="0"/>
              <w:autoSpaceDN w:val="0"/>
              <w:adjustRightInd w:val="0"/>
              <w:jc w:val="both"/>
              <w:rPr>
                <w:rFonts w:cs="Calibri"/>
                <w:bCs/>
                <w:sz w:val="16"/>
                <w:szCs w:val="16"/>
                <w:lang w:val="es-ES"/>
              </w:rPr>
            </w:pPr>
          </w:p>
          <w:p w:rsidR="00141395" w:rsidRPr="00DF3C7D" w:rsidRDefault="00141395" w:rsidP="00615982">
            <w:pPr>
              <w:tabs>
                <w:tab w:val="left" w:pos="924"/>
              </w:tabs>
              <w:autoSpaceDE w:val="0"/>
              <w:autoSpaceDN w:val="0"/>
              <w:adjustRightInd w:val="0"/>
              <w:jc w:val="both"/>
              <w:rPr>
                <w:rFonts w:cs="Calibri"/>
                <w:bCs/>
                <w:sz w:val="16"/>
                <w:szCs w:val="16"/>
                <w:lang w:val="es-ES"/>
              </w:rPr>
            </w:pPr>
          </w:p>
          <w:p w:rsidR="00141395" w:rsidRPr="00DF3C7D" w:rsidRDefault="00141395" w:rsidP="00615982">
            <w:pPr>
              <w:tabs>
                <w:tab w:val="left" w:pos="924"/>
              </w:tabs>
              <w:autoSpaceDE w:val="0"/>
              <w:autoSpaceDN w:val="0"/>
              <w:adjustRightInd w:val="0"/>
              <w:jc w:val="both"/>
              <w:rPr>
                <w:rFonts w:cs="Calibri"/>
                <w:bCs/>
                <w:sz w:val="16"/>
                <w:szCs w:val="16"/>
                <w:lang w:val="es-ES"/>
              </w:rPr>
            </w:pPr>
          </w:p>
          <w:p w:rsidR="00141395" w:rsidRPr="00DF3C7D" w:rsidRDefault="00141395" w:rsidP="00615982">
            <w:pPr>
              <w:tabs>
                <w:tab w:val="left" w:pos="924"/>
              </w:tabs>
              <w:autoSpaceDE w:val="0"/>
              <w:autoSpaceDN w:val="0"/>
              <w:adjustRightInd w:val="0"/>
              <w:jc w:val="both"/>
              <w:rPr>
                <w:rFonts w:cs="Calibri"/>
                <w:bCs/>
                <w:sz w:val="16"/>
                <w:szCs w:val="16"/>
                <w:lang w:val="es-ES"/>
              </w:rPr>
            </w:pPr>
          </w:p>
          <w:p w:rsidR="00141395" w:rsidRPr="00DF3C7D" w:rsidRDefault="00141395" w:rsidP="00615982">
            <w:pPr>
              <w:tabs>
                <w:tab w:val="left" w:pos="924"/>
              </w:tabs>
              <w:autoSpaceDE w:val="0"/>
              <w:autoSpaceDN w:val="0"/>
              <w:adjustRightInd w:val="0"/>
              <w:jc w:val="both"/>
              <w:rPr>
                <w:rFonts w:cs="Calibri"/>
                <w:bCs/>
                <w:sz w:val="16"/>
                <w:szCs w:val="16"/>
                <w:lang w:val="es-ES"/>
              </w:rPr>
            </w:pPr>
          </w:p>
          <w:p w:rsidR="00141395" w:rsidRPr="00DF3C7D" w:rsidRDefault="00141395" w:rsidP="00615982">
            <w:pPr>
              <w:tabs>
                <w:tab w:val="left" w:pos="924"/>
              </w:tabs>
              <w:autoSpaceDE w:val="0"/>
              <w:autoSpaceDN w:val="0"/>
              <w:adjustRightInd w:val="0"/>
              <w:jc w:val="both"/>
              <w:rPr>
                <w:rFonts w:cs="Calibri"/>
                <w:bCs/>
                <w:sz w:val="16"/>
                <w:szCs w:val="16"/>
                <w:lang w:val="es-ES"/>
              </w:rPr>
            </w:pPr>
          </w:p>
          <w:p w:rsidR="00141395" w:rsidRPr="00DF3C7D" w:rsidRDefault="00141395" w:rsidP="00615982">
            <w:pPr>
              <w:tabs>
                <w:tab w:val="left" w:pos="924"/>
              </w:tabs>
              <w:autoSpaceDE w:val="0"/>
              <w:autoSpaceDN w:val="0"/>
              <w:adjustRightInd w:val="0"/>
              <w:jc w:val="both"/>
              <w:rPr>
                <w:rFonts w:cs="Calibri"/>
                <w:bCs/>
                <w:sz w:val="16"/>
                <w:szCs w:val="16"/>
                <w:lang w:val="es-ES"/>
              </w:rPr>
            </w:pPr>
          </w:p>
          <w:p w:rsidR="00141395" w:rsidRPr="00DF3C7D" w:rsidRDefault="00141395" w:rsidP="00615982">
            <w:pPr>
              <w:tabs>
                <w:tab w:val="left" w:pos="924"/>
              </w:tabs>
              <w:autoSpaceDE w:val="0"/>
              <w:autoSpaceDN w:val="0"/>
              <w:adjustRightInd w:val="0"/>
              <w:jc w:val="both"/>
              <w:rPr>
                <w:rFonts w:cs="Calibri"/>
                <w:bCs/>
                <w:sz w:val="16"/>
                <w:szCs w:val="16"/>
                <w:lang w:val="es-ES"/>
              </w:rPr>
            </w:pPr>
          </w:p>
          <w:p w:rsidR="00141395" w:rsidRPr="00DF3C7D" w:rsidRDefault="00141395" w:rsidP="00615982">
            <w:pPr>
              <w:tabs>
                <w:tab w:val="left" w:pos="924"/>
              </w:tabs>
              <w:autoSpaceDE w:val="0"/>
              <w:autoSpaceDN w:val="0"/>
              <w:adjustRightInd w:val="0"/>
              <w:jc w:val="both"/>
              <w:rPr>
                <w:rFonts w:cs="Calibri"/>
                <w:bCs/>
                <w:sz w:val="16"/>
                <w:szCs w:val="16"/>
                <w:lang w:val="es-ES"/>
              </w:rPr>
            </w:pPr>
          </w:p>
          <w:p w:rsidR="00274B81" w:rsidRPr="00DF3C7D" w:rsidRDefault="00274B81" w:rsidP="00615982">
            <w:pPr>
              <w:tabs>
                <w:tab w:val="left" w:pos="924"/>
              </w:tabs>
              <w:autoSpaceDE w:val="0"/>
              <w:autoSpaceDN w:val="0"/>
              <w:adjustRightInd w:val="0"/>
              <w:jc w:val="both"/>
              <w:rPr>
                <w:rFonts w:cs="Calibri"/>
                <w:bCs/>
                <w:sz w:val="16"/>
                <w:szCs w:val="16"/>
                <w:lang w:val="es-ES"/>
              </w:rPr>
            </w:pPr>
          </w:p>
          <w:p w:rsidR="00274B81" w:rsidRPr="00DF3C7D" w:rsidRDefault="00274B81" w:rsidP="00615982">
            <w:pPr>
              <w:tabs>
                <w:tab w:val="left" w:pos="924"/>
              </w:tabs>
              <w:autoSpaceDE w:val="0"/>
              <w:autoSpaceDN w:val="0"/>
              <w:adjustRightInd w:val="0"/>
              <w:jc w:val="both"/>
              <w:rPr>
                <w:rFonts w:cs="Calibri"/>
                <w:bCs/>
                <w:sz w:val="16"/>
                <w:szCs w:val="16"/>
                <w:lang w:val="es-ES"/>
              </w:rPr>
            </w:pPr>
          </w:p>
          <w:p w:rsidR="00274B81" w:rsidRPr="00DF3C7D" w:rsidRDefault="00274B81" w:rsidP="00615982">
            <w:pPr>
              <w:tabs>
                <w:tab w:val="left" w:pos="924"/>
              </w:tabs>
              <w:autoSpaceDE w:val="0"/>
              <w:autoSpaceDN w:val="0"/>
              <w:adjustRightInd w:val="0"/>
              <w:jc w:val="both"/>
              <w:rPr>
                <w:rFonts w:cs="Calibri"/>
                <w:bCs/>
                <w:sz w:val="16"/>
                <w:szCs w:val="16"/>
                <w:lang w:val="es-ES"/>
              </w:rPr>
            </w:pPr>
          </w:p>
          <w:p w:rsidR="00274B81" w:rsidRPr="00DF3C7D" w:rsidRDefault="00274B81" w:rsidP="00615982">
            <w:pPr>
              <w:tabs>
                <w:tab w:val="left" w:pos="924"/>
              </w:tabs>
              <w:autoSpaceDE w:val="0"/>
              <w:autoSpaceDN w:val="0"/>
              <w:adjustRightInd w:val="0"/>
              <w:jc w:val="both"/>
              <w:rPr>
                <w:rFonts w:cs="Calibri"/>
                <w:bCs/>
                <w:sz w:val="16"/>
                <w:szCs w:val="16"/>
                <w:lang w:val="es-ES"/>
              </w:rPr>
            </w:pPr>
          </w:p>
          <w:p w:rsidR="00274B81" w:rsidRPr="00DF3C7D" w:rsidRDefault="00274B81" w:rsidP="00615982">
            <w:pPr>
              <w:tabs>
                <w:tab w:val="left" w:pos="924"/>
              </w:tabs>
              <w:autoSpaceDE w:val="0"/>
              <w:autoSpaceDN w:val="0"/>
              <w:adjustRightInd w:val="0"/>
              <w:jc w:val="both"/>
              <w:rPr>
                <w:rFonts w:cs="Calibri"/>
                <w:bCs/>
                <w:sz w:val="16"/>
                <w:szCs w:val="16"/>
                <w:lang w:val="es-ES"/>
              </w:rPr>
            </w:pPr>
          </w:p>
          <w:p w:rsidR="00274B81" w:rsidRPr="00DF3C7D" w:rsidRDefault="00274B81" w:rsidP="00615982">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Literatura</w:t>
            </w:r>
          </w:p>
          <w:p w:rsidR="0041115A" w:rsidRPr="00DF3C7D" w:rsidRDefault="0041115A" w:rsidP="0041115A">
            <w:pPr>
              <w:pStyle w:val="Prrafodelista"/>
              <w:numPr>
                <w:ilvl w:val="0"/>
                <w:numId w:val="8"/>
              </w:numPr>
              <w:tabs>
                <w:tab w:val="left" w:pos="924"/>
              </w:tabs>
              <w:autoSpaceDE w:val="0"/>
              <w:autoSpaceDN w:val="0"/>
              <w:adjustRightInd w:val="0"/>
              <w:jc w:val="both"/>
              <w:rPr>
                <w:rFonts w:cs="Calibri"/>
                <w:bCs/>
                <w:sz w:val="16"/>
                <w:szCs w:val="16"/>
                <w:lang w:val="es-ES"/>
              </w:rPr>
            </w:pPr>
            <w:r w:rsidRPr="00DF3C7D">
              <w:rPr>
                <w:color w:val="C00000"/>
                <w:sz w:val="16"/>
                <w:szCs w:val="16"/>
              </w:rPr>
              <w:t>LL.3.5.2. Participar en discusiones sobre textos literarios con el aporte de información, experiencias y opiniones para desarrollar progresivamente la lectura crítica.</w:t>
            </w:r>
          </w:p>
          <w:p w:rsidR="00E00A2A" w:rsidRPr="00DF3C7D" w:rsidRDefault="00E00A2A" w:rsidP="005D2CD6">
            <w:pPr>
              <w:tabs>
                <w:tab w:val="left" w:pos="924"/>
              </w:tabs>
              <w:autoSpaceDE w:val="0"/>
              <w:autoSpaceDN w:val="0"/>
              <w:adjustRightInd w:val="0"/>
              <w:jc w:val="both"/>
              <w:rPr>
                <w:rFonts w:cs="Calibri"/>
                <w:bCs/>
                <w:i/>
                <w:sz w:val="16"/>
                <w:szCs w:val="16"/>
                <w:lang w:val="es-ES"/>
              </w:rPr>
            </w:pPr>
          </w:p>
        </w:tc>
        <w:tc>
          <w:tcPr>
            <w:tcW w:w="1528" w:type="pct"/>
            <w:gridSpan w:val="6"/>
            <w:shd w:val="clear" w:color="auto" w:fill="auto"/>
          </w:tcPr>
          <w:p w:rsidR="00FD1CEF" w:rsidRPr="00DF3C7D" w:rsidRDefault="00FD1CEF" w:rsidP="00FD1CEF">
            <w:pPr>
              <w:rPr>
                <w:rFonts w:cs="Calibri"/>
                <w:sz w:val="16"/>
                <w:szCs w:val="16"/>
                <w:lang w:val="es-ES"/>
              </w:rPr>
            </w:pPr>
          </w:p>
          <w:p w:rsidR="00FD1CEF" w:rsidRPr="00DF3C7D" w:rsidRDefault="00FD1CEF" w:rsidP="00FD1CEF">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FD1CEF" w:rsidRPr="00DF3C7D" w:rsidRDefault="00FD1CEF" w:rsidP="00FD1CEF">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0A4CBC" w:rsidRPr="00DF3C7D" w:rsidRDefault="00ED4551" w:rsidP="000A4CBC">
            <w:pPr>
              <w:pStyle w:val="Prrafodelista"/>
              <w:numPr>
                <w:ilvl w:val="0"/>
                <w:numId w:val="19"/>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Observar “</w:t>
            </w:r>
            <w:r w:rsidRPr="00DF3C7D">
              <w:rPr>
                <w:rFonts w:eastAsia="Times New Roman" w:cs="Times New Roman"/>
                <w:b/>
                <w:sz w:val="16"/>
                <w:szCs w:val="16"/>
                <w:lang w:val="es-MX" w:eastAsia="es-EC"/>
              </w:rPr>
              <w:t>Información, propaganda y publicidad”</w:t>
            </w:r>
            <w:r w:rsidRPr="00DF3C7D">
              <w:rPr>
                <w:rFonts w:eastAsia="Times New Roman" w:cs="Times New Roman"/>
                <w:sz w:val="16"/>
                <w:szCs w:val="16"/>
                <w:lang w:val="es-MX" w:eastAsia="es-EC"/>
              </w:rPr>
              <w:t xml:space="preserve"> para verificar la intencionalidad comunicativa pág. 134.</w:t>
            </w:r>
          </w:p>
          <w:p w:rsidR="00FD1CEF" w:rsidRPr="00DF3C7D" w:rsidRDefault="00FD1CEF" w:rsidP="00FD1CEF">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FD1CEF" w:rsidRPr="00DF3C7D" w:rsidRDefault="00ED4551" w:rsidP="00FD1CEF">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Identificar las características de los gráficos y destacar la importancia de utilizar afiches, propagandas, folletos.</w:t>
            </w:r>
          </w:p>
          <w:p w:rsidR="00FD1CEF" w:rsidRPr="00DF3C7D" w:rsidRDefault="00FD1CEF" w:rsidP="00FD1CEF">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FD1CEF" w:rsidRPr="00DF3C7D" w:rsidRDefault="00ED4551" w:rsidP="00FD1CEF">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Reflexionar y responder las inquietudes de la utilización de textos propagandísticos</w:t>
            </w:r>
            <w:r w:rsidR="00FD1CEF" w:rsidRPr="00DF3C7D">
              <w:rPr>
                <w:rFonts w:eastAsia="Times New Roman" w:cs="Times New Roman"/>
                <w:sz w:val="16"/>
                <w:szCs w:val="16"/>
                <w:lang w:val="es-ES" w:eastAsia="es-EC"/>
              </w:rPr>
              <w:t>.</w:t>
            </w:r>
          </w:p>
          <w:p w:rsidR="00FD1CEF" w:rsidRPr="00DF3C7D" w:rsidRDefault="00FD1CEF" w:rsidP="00FD1CEF">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FD1CEF" w:rsidRPr="00DF3C7D" w:rsidRDefault="00ED4551" w:rsidP="00FD1CEF">
            <w:pPr>
              <w:pStyle w:val="Prrafodelista"/>
              <w:numPr>
                <w:ilvl w:val="0"/>
                <w:numId w:val="21"/>
              </w:numPr>
              <w:tabs>
                <w:tab w:val="left" w:pos="924"/>
              </w:tabs>
              <w:autoSpaceDE w:val="0"/>
              <w:autoSpaceDN w:val="0"/>
              <w:adjustRightInd w:val="0"/>
              <w:jc w:val="both"/>
              <w:rPr>
                <w:rFonts w:cs="Calibri"/>
                <w:bCs/>
                <w:sz w:val="16"/>
                <w:szCs w:val="16"/>
                <w:lang w:val="es-ES"/>
              </w:rPr>
            </w:pPr>
            <w:r w:rsidRPr="00DF3C7D">
              <w:rPr>
                <w:sz w:val="16"/>
                <w:szCs w:val="16"/>
              </w:rPr>
              <w:lastRenderedPageBreak/>
              <w:t>Formar grupos y compartir experiencias para completar información del cuadro de la pág. 135.</w:t>
            </w:r>
          </w:p>
          <w:p w:rsidR="00E00A2A" w:rsidRPr="00DF3C7D" w:rsidRDefault="00E00A2A"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sz w:val="16"/>
                <w:szCs w:val="16"/>
                <w:lang w:val="es-ES"/>
              </w:rPr>
            </w:pPr>
          </w:p>
          <w:p w:rsidR="00FD1CEF" w:rsidRPr="00DF3C7D" w:rsidRDefault="00FD1CEF" w:rsidP="00FD1CEF">
            <w:pPr>
              <w:ind w:firstLine="708"/>
              <w:rPr>
                <w:rFonts w:cs="Calibri"/>
                <w:b/>
                <w:sz w:val="16"/>
                <w:szCs w:val="16"/>
                <w:lang w:val="es-ES"/>
              </w:rPr>
            </w:pPr>
            <w:r w:rsidRPr="00DF3C7D">
              <w:rPr>
                <w:rFonts w:cs="Calibri"/>
                <w:b/>
                <w:sz w:val="16"/>
                <w:szCs w:val="16"/>
                <w:lang w:val="es-ES"/>
              </w:rPr>
              <w:t xml:space="preserve">PROCESO DIDÁCTICO DE LA NARRACIÓN </w:t>
            </w:r>
          </w:p>
          <w:p w:rsidR="00ED4551" w:rsidRPr="00DF3C7D" w:rsidRDefault="00FD3373" w:rsidP="00ED4551">
            <w:pPr>
              <w:rPr>
                <w:rFonts w:cs="Calibri"/>
                <w:b/>
                <w:sz w:val="16"/>
                <w:szCs w:val="16"/>
                <w:lang w:val="es-ES"/>
              </w:rPr>
            </w:pPr>
            <w:r w:rsidRPr="00DF3C7D">
              <w:rPr>
                <w:rFonts w:cs="Calibri"/>
                <w:b/>
                <w:sz w:val="16"/>
                <w:szCs w:val="16"/>
                <w:lang w:val="es-ES"/>
              </w:rPr>
              <w:t>PREDISPOSCIÓN</w:t>
            </w:r>
          </w:p>
          <w:p w:rsidR="00ED4551" w:rsidRPr="00DF3C7D" w:rsidRDefault="00ED4551" w:rsidP="00ED4551">
            <w:pPr>
              <w:pStyle w:val="Prrafodelista"/>
              <w:numPr>
                <w:ilvl w:val="0"/>
                <w:numId w:val="21"/>
              </w:numPr>
              <w:rPr>
                <w:rFonts w:cs="Calibri"/>
                <w:sz w:val="16"/>
                <w:szCs w:val="16"/>
                <w:lang w:val="es-ES"/>
              </w:rPr>
            </w:pPr>
            <w:r w:rsidRPr="00DF3C7D">
              <w:rPr>
                <w:rFonts w:cs="Calibri"/>
                <w:sz w:val="16"/>
                <w:szCs w:val="16"/>
                <w:lang w:val="es-ES"/>
              </w:rPr>
              <w:t xml:space="preserve">Observar </w:t>
            </w:r>
            <w:r w:rsidR="008065DF" w:rsidRPr="00DF3C7D">
              <w:rPr>
                <w:rFonts w:cs="Calibri"/>
                <w:sz w:val="16"/>
                <w:szCs w:val="16"/>
                <w:lang w:val="es-ES"/>
              </w:rPr>
              <w:t xml:space="preserve">el volante de la pág. 136, reconocer y leer el motivo para reconocer las palabras que llevan fuerza en la </w:t>
            </w:r>
            <w:r w:rsidR="008065DF" w:rsidRPr="00DF3C7D">
              <w:rPr>
                <w:rFonts w:cs="Calibri"/>
                <w:b/>
                <w:sz w:val="16"/>
                <w:szCs w:val="16"/>
                <w:lang w:val="es-ES"/>
              </w:rPr>
              <w:t>penúltima sílaba.</w:t>
            </w:r>
          </w:p>
          <w:p w:rsidR="00FD1CEF" w:rsidRPr="00DF3C7D" w:rsidRDefault="00FD3373" w:rsidP="00FD3373">
            <w:pPr>
              <w:rPr>
                <w:rFonts w:cs="Calibri"/>
                <w:b/>
                <w:sz w:val="16"/>
                <w:szCs w:val="16"/>
                <w:lang w:val="es-ES"/>
              </w:rPr>
            </w:pPr>
            <w:r w:rsidRPr="00DF3C7D">
              <w:rPr>
                <w:rFonts w:cs="Calibri"/>
                <w:b/>
                <w:sz w:val="16"/>
                <w:szCs w:val="16"/>
                <w:lang w:val="es-ES"/>
              </w:rPr>
              <w:t>NARRACIÓN</w:t>
            </w:r>
          </w:p>
          <w:p w:rsidR="00B2181A" w:rsidRPr="00DF3C7D" w:rsidRDefault="008065DF" w:rsidP="00B2181A">
            <w:pPr>
              <w:pStyle w:val="Prrafodelista"/>
              <w:numPr>
                <w:ilvl w:val="0"/>
                <w:numId w:val="37"/>
              </w:numPr>
              <w:rPr>
                <w:rFonts w:cs="Calibri"/>
                <w:sz w:val="16"/>
                <w:szCs w:val="16"/>
                <w:lang w:val="es-ES"/>
              </w:rPr>
            </w:pPr>
            <w:r w:rsidRPr="00DF3C7D">
              <w:rPr>
                <w:rFonts w:cs="Calibri"/>
                <w:sz w:val="16"/>
                <w:szCs w:val="16"/>
                <w:lang w:val="es-ES"/>
              </w:rPr>
              <w:t>Identificar palabras de acento en la penúltima sílaba, distribuirlas en palabras con tilde y sin tilde.</w:t>
            </w:r>
          </w:p>
          <w:p w:rsidR="008065DF" w:rsidRPr="00DF3C7D" w:rsidRDefault="008065DF" w:rsidP="00B2181A">
            <w:pPr>
              <w:pStyle w:val="Prrafodelista"/>
              <w:numPr>
                <w:ilvl w:val="0"/>
                <w:numId w:val="37"/>
              </w:numPr>
              <w:rPr>
                <w:rFonts w:cs="Calibri"/>
                <w:sz w:val="16"/>
                <w:szCs w:val="16"/>
                <w:lang w:val="es-ES"/>
              </w:rPr>
            </w:pPr>
            <w:r w:rsidRPr="00DF3C7D">
              <w:rPr>
                <w:rFonts w:cs="Calibri"/>
                <w:sz w:val="16"/>
                <w:szCs w:val="16"/>
                <w:lang w:val="es-ES"/>
              </w:rPr>
              <w:t>Evidenciar la intencionalidad comunicativa de los folletos y volantes pág. 137.</w:t>
            </w:r>
          </w:p>
          <w:p w:rsidR="00B2181A" w:rsidRPr="00DF3C7D" w:rsidRDefault="00B2181A" w:rsidP="00B2181A">
            <w:pPr>
              <w:rPr>
                <w:rFonts w:cs="Calibri"/>
                <w:sz w:val="16"/>
                <w:szCs w:val="16"/>
                <w:lang w:val="es-ES"/>
              </w:rPr>
            </w:pPr>
          </w:p>
          <w:p w:rsidR="00B2181A" w:rsidRPr="00DF3C7D" w:rsidRDefault="00B2181A" w:rsidP="00B2181A">
            <w:pPr>
              <w:rPr>
                <w:rFonts w:cs="Calibri"/>
                <w:sz w:val="16"/>
                <w:szCs w:val="16"/>
                <w:lang w:val="es-ES"/>
              </w:rPr>
            </w:pPr>
          </w:p>
          <w:p w:rsidR="00B2181A" w:rsidRPr="00DF3C7D" w:rsidRDefault="00B2181A" w:rsidP="00B2181A">
            <w:pPr>
              <w:rPr>
                <w:rFonts w:cs="Calibri"/>
                <w:sz w:val="16"/>
                <w:szCs w:val="16"/>
                <w:lang w:val="es-ES"/>
              </w:rPr>
            </w:pPr>
          </w:p>
          <w:p w:rsidR="004F77E5" w:rsidRPr="00DF3C7D" w:rsidRDefault="004F77E5" w:rsidP="00B2181A">
            <w:pPr>
              <w:rPr>
                <w:rFonts w:cs="Calibri"/>
                <w:sz w:val="16"/>
                <w:szCs w:val="16"/>
                <w:lang w:val="es-ES"/>
              </w:rPr>
            </w:pPr>
          </w:p>
          <w:p w:rsidR="00B2181A" w:rsidRPr="00DF3C7D" w:rsidRDefault="00B2181A" w:rsidP="00B2181A">
            <w:pPr>
              <w:jc w:val="center"/>
              <w:rPr>
                <w:rFonts w:cs="Calibri"/>
                <w:b/>
                <w:sz w:val="16"/>
                <w:szCs w:val="16"/>
                <w:lang w:val="es-ES"/>
              </w:rPr>
            </w:pPr>
            <w:r w:rsidRPr="00DF3C7D">
              <w:rPr>
                <w:rFonts w:cs="Calibri"/>
                <w:b/>
                <w:sz w:val="16"/>
                <w:szCs w:val="16"/>
                <w:lang w:val="es-ES"/>
              </w:rPr>
              <w:t>PROCESO DICACTICO DE LA DECLAMACIÓN</w:t>
            </w:r>
          </w:p>
          <w:p w:rsidR="00B2181A" w:rsidRPr="00DF3C7D" w:rsidRDefault="00B2181A" w:rsidP="00B2181A">
            <w:pPr>
              <w:rPr>
                <w:rFonts w:cs="Calibri"/>
                <w:b/>
                <w:sz w:val="16"/>
                <w:szCs w:val="16"/>
                <w:lang w:val="es-ES"/>
              </w:rPr>
            </w:pPr>
            <w:r w:rsidRPr="00DF3C7D">
              <w:rPr>
                <w:rFonts w:cs="Calibri"/>
                <w:b/>
                <w:sz w:val="16"/>
                <w:szCs w:val="16"/>
                <w:lang w:val="es-ES"/>
              </w:rPr>
              <w:t>PREPARACIÓN</w:t>
            </w:r>
          </w:p>
          <w:p w:rsidR="008065DF" w:rsidRPr="00DF3C7D" w:rsidRDefault="007069C6" w:rsidP="008065DF">
            <w:pPr>
              <w:pStyle w:val="Prrafodelista"/>
              <w:numPr>
                <w:ilvl w:val="0"/>
                <w:numId w:val="40"/>
              </w:numPr>
              <w:rPr>
                <w:rFonts w:cs="Calibri"/>
                <w:b/>
                <w:sz w:val="16"/>
                <w:szCs w:val="16"/>
                <w:lang w:val="es-ES"/>
              </w:rPr>
            </w:pPr>
            <w:r w:rsidRPr="00DF3C7D">
              <w:rPr>
                <w:rFonts w:cs="Calibri"/>
                <w:sz w:val="16"/>
                <w:szCs w:val="16"/>
                <w:lang w:val="es-ES"/>
              </w:rPr>
              <w:t>Destacar las características de: “Lo que se anuncia, se vende. La publicidad” pág. 138.</w:t>
            </w:r>
          </w:p>
          <w:p w:rsidR="00B2181A" w:rsidRPr="00DF3C7D" w:rsidRDefault="00B2181A" w:rsidP="008065DF">
            <w:pPr>
              <w:rPr>
                <w:rFonts w:cs="Calibri"/>
                <w:b/>
                <w:sz w:val="16"/>
                <w:szCs w:val="16"/>
                <w:lang w:val="es-ES"/>
              </w:rPr>
            </w:pPr>
            <w:r w:rsidRPr="00DF3C7D">
              <w:rPr>
                <w:rFonts w:cs="Calibri"/>
                <w:b/>
                <w:sz w:val="16"/>
                <w:szCs w:val="16"/>
                <w:lang w:val="es-ES"/>
              </w:rPr>
              <w:t>COMPRENSIÓN</w:t>
            </w:r>
          </w:p>
          <w:p w:rsidR="00B2181A" w:rsidRPr="00DF3C7D" w:rsidRDefault="008065DF" w:rsidP="008065DF">
            <w:pPr>
              <w:pStyle w:val="Prrafodelista"/>
              <w:numPr>
                <w:ilvl w:val="0"/>
                <w:numId w:val="41"/>
              </w:numPr>
              <w:rPr>
                <w:rFonts w:cs="Calibri"/>
                <w:b/>
                <w:sz w:val="16"/>
                <w:szCs w:val="16"/>
                <w:lang w:val="es-ES"/>
              </w:rPr>
            </w:pPr>
            <w:r w:rsidRPr="00DF3C7D">
              <w:rPr>
                <w:rFonts w:cs="Calibri"/>
                <w:sz w:val="16"/>
                <w:szCs w:val="16"/>
                <w:lang w:val="es-ES"/>
              </w:rPr>
              <w:t>Reflexionar sobre la información que en ellos se divulga y la importancia de colocar colores llamativos y en su estructura muy creativos.</w:t>
            </w:r>
          </w:p>
          <w:p w:rsidR="00B2181A" w:rsidRPr="00DF3C7D" w:rsidRDefault="00B2181A" w:rsidP="00B2181A">
            <w:pPr>
              <w:rPr>
                <w:rFonts w:cs="Calibri"/>
                <w:b/>
                <w:sz w:val="16"/>
                <w:szCs w:val="16"/>
                <w:lang w:val="es-ES"/>
              </w:rPr>
            </w:pPr>
            <w:r w:rsidRPr="00DF3C7D">
              <w:rPr>
                <w:rFonts w:cs="Calibri"/>
                <w:b/>
                <w:sz w:val="16"/>
                <w:szCs w:val="16"/>
                <w:lang w:val="es-ES"/>
              </w:rPr>
              <w:t>INTERPRETACIÓN</w:t>
            </w:r>
          </w:p>
          <w:p w:rsidR="001A78DC" w:rsidRPr="00DF3C7D" w:rsidRDefault="008065DF" w:rsidP="00B2181A">
            <w:pPr>
              <w:pStyle w:val="Prrafodelista"/>
              <w:numPr>
                <w:ilvl w:val="0"/>
                <w:numId w:val="42"/>
              </w:numPr>
              <w:rPr>
                <w:rFonts w:cs="Calibri"/>
                <w:sz w:val="16"/>
                <w:szCs w:val="16"/>
                <w:lang w:val="es-ES"/>
              </w:rPr>
            </w:pPr>
            <w:r w:rsidRPr="00DF3C7D">
              <w:rPr>
                <w:rFonts w:cs="Calibri"/>
                <w:sz w:val="16"/>
                <w:szCs w:val="16"/>
                <w:lang w:val="es-ES"/>
              </w:rPr>
              <w:t xml:space="preserve">Debatir las siguientes interrogantes: ¿Cómo contribuyen los </w:t>
            </w:r>
            <w:proofErr w:type="spellStart"/>
            <w:r w:rsidRPr="00DF3C7D">
              <w:rPr>
                <w:rFonts w:cs="Calibri"/>
                <w:sz w:val="16"/>
                <w:szCs w:val="16"/>
                <w:lang w:val="es-ES"/>
              </w:rPr>
              <w:t>paratextos</w:t>
            </w:r>
            <w:proofErr w:type="spellEnd"/>
            <w:r w:rsidRPr="00DF3C7D">
              <w:rPr>
                <w:rFonts w:cs="Calibri"/>
                <w:sz w:val="16"/>
                <w:szCs w:val="16"/>
                <w:lang w:val="es-ES"/>
              </w:rPr>
              <w:t xml:space="preserve"> al carácter publicitarios de los anuncios?, ¿Cómo afecta o beneficia al mensaje el diseño del folleto?, ¿Es suficiente la información que se brinda? Pág. 139.</w:t>
            </w:r>
          </w:p>
          <w:p w:rsidR="00B2181A" w:rsidRPr="00DF3C7D" w:rsidRDefault="00B2181A" w:rsidP="00B2181A">
            <w:pPr>
              <w:rPr>
                <w:rFonts w:cs="Calibri"/>
                <w:b/>
                <w:sz w:val="16"/>
                <w:szCs w:val="16"/>
                <w:lang w:val="es-ES"/>
              </w:rPr>
            </w:pPr>
            <w:r w:rsidRPr="00DF3C7D">
              <w:rPr>
                <w:rFonts w:cs="Calibri"/>
                <w:b/>
                <w:sz w:val="16"/>
                <w:szCs w:val="16"/>
                <w:lang w:val="es-ES"/>
              </w:rPr>
              <w:t>EXCLAMACIÓN</w:t>
            </w:r>
          </w:p>
          <w:p w:rsidR="001A78DC" w:rsidRPr="00DF3C7D" w:rsidRDefault="004F77E5" w:rsidP="004F77E5">
            <w:pPr>
              <w:pStyle w:val="Prrafodelista"/>
              <w:numPr>
                <w:ilvl w:val="0"/>
                <w:numId w:val="42"/>
              </w:numPr>
              <w:rPr>
                <w:rFonts w:cs="Calibri"/>
                <w:sz w:val="16"/>
                <w:szCs w:val="16"/>
                <w:lang w:val="es-ES"/>
              </w:rPr>
            </w:pPr>
            <w:r w:rsidRPr="00DF3C7D">
              <w:rPr>
                <w:rFonts w:cs="Calibri"/>
                <w:sz w:val="16"/>
                <w:szCs w:val="16"/>
                <w:lang w:val="es-ES"/>
              </w:rPr>
              <w:t>Elaborar un anuncio publicitario con un mensaje importante que sea creativo y siguiendo los parámetros de la pág. 140.</w:t>
            </w:r>
          </w:p>
          <w:p w:rsidR="004F77E5" w:rsidRPr="00DF3C7D" w:rsidRDefault="004F77E5" w:rsidP="004F77E5">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4F77E5" w:rsidRPr="00DF3C7D" w:rsidRDefault="004F77E5" w:rsidP="004F77E5">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4F77E5" w:rsidRPr="00DF3C7D" w:rsidRDefault="004F77E5" w:rsidP="004F77E5">
            <w:pPr>
              <w:pStyle w:val="Prrafodelista"/>
              <w:numPr>
                <w:ilvl w:val="0"/>
                <w:numId w:val="19"/>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Observar “</w:t>
            </w:r>
            <w:r w:rsidRPr="00DF3C7D">
              <w:rPr>
                <w:rFonts w:eastAsia="Times New Roman" w:cs="Times New Roman"/>
                <w:b/>
                <w:sz w:val="16"/>
                <w:szCs w:val="16"/>
                <w:lang w:val="es-MX" w:eastAsia="es-EC"/>
              </w:rPr>
              <w:t xml:space="preserve">Imágenes a través de las palabras: La secuencia descriptiva” </w:t>
            </w:r>
            <w:r w:rsidRPr="00DF3C7D">
              <w:rPr>
                <w:rFonts w:eastAsia="Times New Roman" w:cs="Times New Roman"/>
                <w:sz w:val="16"/>
                <w:szCs w:val="16"/>
                <w:lang w:val="es-MX" w:eastAsia="es-EC"/>
              </w:rPr>
              <w:t>pág. 142.</w:t>
            </w:r>
          </w:p>
          <w:p w:rsidR="004F77E5" w:rsidRPr="00DF3C7D" w:rsidRDefault="004F77E5" w:rsidP="004F77E5">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4F77E5" w:rsidRPr="00DF3C7D" w:rsidRDefault="004F77E5" w:rsidP="004F77E5">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Destacar la importancia de argumentar en textos descriptivos y tener secuencia lógica en el escrito.</w:t>
            </w:r>
          </w:p>
          <w:p w:rsidR="004F77E5" w:rsidRPr="00DF3C7D" w:rsidRDefault="004F77E5" w:rsidP="004F77E5">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4F77E5" w:rsidRPr="00DF3C7D" w:rsidRDefault="004F77E5" w:rsidP="004F77E5">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Elaborar párrafos descriptivos para identificar personas, lugares, animales y cosas.</w:t>
            </w:r>
          </w:p>
          <w:p w:rsidR="004F77E5" w:rsidRPr="00DF3C7D" w:rsidRDefault="004F77E5" w:rsidP="004F77E5">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4F77E5" w:rsidRPr="00DF3C7D" w:rsidRDefault="004F77E5" w:rsidP="004F77E5">
            <w:pPr>
              <w:pStyle w:val="Prrafodelista"/>
              <w:numPr>
                <w:ilvl w:val="0"/>
                <w:numId w:val="21"/>
              </w:numPr>
              <w:tabs>
                <w:tab w:val="left" w:pos="924"/>
              </w:tabs>
              <w:autoSpaceDE w:val="0"/>
              <w:autoSpaceDN w:val="0"/>
              <w:adjustRightInd w:val="0"/>
              <w:jc w:val="both"/>
              <w:rPr>
                <w:rFonts w:cs="Calibri"/>
                <w:bCs/>
                <w:sz w:val="16"/>
                <w:szCs w:val="16"/>
                <w:lang w:val="es-ES"/>
              </w:rPr>
            </w:pPr>
            <w:r w:rsidRPr="00DF3C7D">
              <w:rPr>
                <w:sz w:val="16"/>
                <w:szCs w:val="16"/>
              </w:rPr>
              <w:t xml:space="preserve">Producir descripciones cortas utilizando secuencia lógica y </w:t>
            </w:r>
            <w:r w:rsidRPr="00DF3C7D">
              <w:rPr>
                <w:sz w:val="16"/>
                <w:szCs w:val="16"/>
              </w:rPr>
              <w:lastRenderedPageBreak/>
              <w:t>coherente pág. 143</w:t>
            </w:r>
            <w:r w:rsidR="00F063C5" w:rsidRPr="00DF3C7D">
              <w:rPr>
                <w:sz w:val="16"/>
                <w:szCs w:val="16"/>
              </w:rPr>
              <w:t>, 144, 145</w:t>
            </w:r>
            <w:r w:rsidR="00815A4B" w:rsidRPr="00DF3C7D">
              <w:rPr>
                <w:sz w:val="16"/>
                <w:szCs w:val="16"/>
              </w:rPr>
              <w:t>, 146, 147, 148, 149</w:t>
            </w:r>
            <w:r w:rsidR="00F063C5" w:rsidRPr="00DF3C7D">
              <w:rPr>
                <w:sz w:val="16"/>
                <w:szCs w:val="16"/>
              </w:rPr>
              <w:t>.</w:t>
            </w:r>
          </w:p>
          <w:p w:rsidR="00F7458C" w:rsidRPr="00DF3C7D" w:rsidRDefault="00F7458C" w:rsidP="00B2181A">
            <w:pPr>
              <w:rPr>
                <w:rFonts w:cs="Calibri"/>
                <w:b/>
                <w:sz w:val="16"/>
                <w:szCs w:val="16"/>
                <w:lang w:val="es-ES"/>
              </w:rPr>
            </w:pPr>
          </w:p>
          <w:p w:rsidR="004F77E5" w:rsidRPr="00DF3C7D" w:rsidRDefault="004F77E5" w:rsidP="00B2181A">
            <w:pPr>
              <w:rPr>
                <w:rFonts w:cs="Calibri"/>
                <w:b/>
                <w:sz w:val="16"/>
                <w:szCs w:val="16"/>
                <w:lang w:val="es-ES"/>
              </w:rPr>
            </w:pPr>
          </w:p>
          <w:p w:rsidR="004F77E5" w:rsidRPr="00DF3C7D" w:rsidRDefault="004F77E5" w:rsidP="00B2181A">
            <w:pPr>
              <w:rPr>
                <w:rFonts w:cs="Calibri"/>
                <w:b/>
                <w:sz w:val="16"/>
                <w:szCs w:val="16"/>
                <w:lang w:val="es-ES"/>
              </w:rPr>
            </w:pPr>
          </w:p>
          <w:p w:rsidR="004F77E5" w:rsidRPr="00DF3C7D" w:rsidRDefault="004F77E5" w:rsidP="00B2181A">
            <w:pPr>
              <w:rPr>
                <w:rFonts w:cs="Calibri"/>
                <w:b/>
                <w:sz w:val="16"/>
                <w:szCs w:val="16"/>
                <w:lang w:val="es-ES"/>
              </w:rPr>
            </w:pPr>
          </w:p>
          <w:p w:rsidR="004F77E5" w:rsidRPr="00DF3C7D" w:rsidRDefault="004F77E5" w:rsidP="00B2181A">
            <w:pPr>
              <w:rPr>
                <w:rFonts w:cs="Calibri"/>
                <w:b/>
                <w:sz w:val="16"/>
                <w:szCs w:val="16"/>
                <w:lang w:val="es-ES"/>
              </w:rPr>
            </w:pPr>
          </w:p>
          <w:p w:rsidR="004F77E5" w:rsidRPr="00DF3C7D" w:rsidRDefault="004F77E5" w:rsidP="00B2181A">
            <w:pPr>
              <w:rPr>
                <w:rFonts w:cs="Calibri"/>
                <w:b/>
                <w:sz w:val="16"/>
                <w:szCs w:val="16"/>
                <w:lang w:val="es-ES"/>
              </w:rPr>
            </w:pPr>
          </w:p>
          <w:p w:rsidR="004F77E5" w:rsidRPr="00DF3C7D" w:rsidRDefault="004F77E5" w:rsidP="00B2181A">
            <w:pPr>
              <w:rPr>
                <w:rFonts w:cs="Calibri"/>
                <w:b/>
                <w:sz w:val="16"/>
                <w:szCs w:val="16"/>
                <w:lang w:val="es-ES"/>
              </w:rPr>
            </w:pPr>
          </w:p>
          <w:p w:rsidR="004F77E5" w:rsidRPr="00DF3C7D" w:rsidRDefault="004F77E5" w:rsidP="00B2181A">
            <w:pPr>
              <w:rPr>
                <w:rFonts w:cs="Calibri"/>
                <w:b/>
                <w:sz w:val="16"/>
                <w:szCs w:val="16"/>
                <w:lang w:val="es-ES"/>
              </w:rPr>
            </w:pPr>
          </w:p>
          <w:p w:rsidR="00F7458C" w:rsidRPr="00DF3C7D" w:rsidRDefault="00F7458C" w:rsidP="00B2181A">
            <w:pPr>
              <w:rPr>
                <w:rFonts w:cs="Calibri"/>
                <w:b/>
                <w:sz w:val="16"/>
                <w:szCs w:val="16"/>
                <w:lang w:val="es-ES"/>
              </w:rPr>
            </w:pPr>
          </w:p>
          <w:p w:rsidR="00F7458C" w:rsidRPr="00DF3C7D" w:rsidRDefault="00F7458C" w:rsidP="00F7458C">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CICLO EXPERIENCIAL</w:t>
            </w:r>
          </w:p>
          <w:p w:rsidR="00F7458C" w:rsidRPr="00DF3C7D" w:rsidRDefault="00F7458C" w:rsidP="00F7458C">
            <w:pPr>
              <w:rPr>
                <w:b/>
                <w:sz w:val="16"/>
                <w:szCs w:val="16"/>
                <w:lang w:val="es-ES"/>
              </w:rPr>
            </w:pPr>
            <w:r w:rsidRPr="00DF3C7D">
              <w:rPr>
                <w:rFonts w:eastAsia="Times New Roman" w:cs="Times New Roman"/>
                <w:b/>
                <w:bCs/>
                <w:color w:val="000000"/>
                <w:sz w:val="16"/>
                <w:szCs w:val="16"/>
                <w:lang w:eastAsia="es-EC"/>
              </w:rPr>
              <w:t> </w:t>
            </w:r>
            <w:r w:rsidRPr="00DF3C7D">
              <w:rPr>
                <w:b/>
                <w:sz w:val="16"/>
                <w:szCs w:val="16"/>
                <w:lang w:val="es-ES"/>
              </w:rPr>
              <w:t>EXPERIENCIA</w:t>
            </w:r>
          </w:p>
          <w:p w:rsidR="00F7458C" w:rsidRPr="00DF3C7D" w:rsidRDefault="00F7458C" w:rsidP="00F7458C">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F7458C" w:rsidRPr="00DF3C7D" w:rsidRDefault="00F7458C" w:rsidP="0027491A">
            <w:pPr>
              <w:pStyle w:val="Prrafodelista"/>
              <w:numPr>
                <w:ilvl w:val="0"/>
                <w:numId w:val="19"/>
              </w:numPr>
              <w:spacing w:after="0" w:line="240" w:lineRule="auto"/>
              <w:jc w:val="both"/>
              <w:rPr>
                <w:sz w:val="16"/>
                <w:szCs w:val="16"/>
                <w:lang w:val="es-MX"/>
              </w:rPr>
            </w:pPr>
            <w:r w:rsidRPr="00DF3C7D">
              <w:rPr>
                <w:sz w:val="16"/>
                <w:szCs w:val="16"/>
                <w:lang w:val="es-MX"/>
              </w:rPr>
              <w:t xml:space="preserve">Recordar y mencionar la conjugación de verbos </w:t>
            </w:r>
            <w:r w:rsidR="0048764E" w:rsidRPr="00DF3C7D">
              <w:rPr>
                <w:sz w:val="16"/>
                <w:szCs w:val="16"/>
                <w:lang w:val="es-MX"/>
              </w:rPr>
              <w:t>utilizando pronombres personales</w:t>
            </w:r>
            <w:r w:rsidRPr="00DF3C7D">
              <w:rPr>
                <w:sz w:val="16"/>
                <w:szCs w:val="16"/>
                <w:lang w:val="es-MX"/>
              </w:rPr>
              <w:t>.</w:t>
            </w:r>
          </w:p>
          <w:p w:rsidR="00F7458C" w:rsidRPr="00DF3C7D" w:rsidRDefault="00F7458C" w:rsidP="00F7458C">
            <w:pPr>
              <w:pStyle w:val="Prrafodelista"/>
              <w:numPr>
                <w:ilvl w:val="0"/>
                <w:numId w:val="19"/>
              </w:numPr>
              <w:spacing w:after="0" w:line="240" w:lineRule="auto"/>
              <w:jc w:val="both"/>
              <w:rPr>
                <w:sz w:val="16"/>
                <w:szCs w:val="16"/>
                <w:lang w:val="es-MX"/>
              </w:rPr>
            </w:pPr>
            <w:r w:rsidRPr="00DF3C7D">
              <w:rPr>
                <w:sz w:val="16"/>
                <w:szCs w:val="16"/>
                <w:lang w:val="es-MX"/>
              </w:rPr>
              <w:t xml:space="preserve">Establecer la importancia del uso de </w:t>
            </w:r>
            <w:r w:rsidR="0048764E" w:rsidRPr="00DF3C7D">
              <w:rPr>
                <w:sz w:val="16"/>
                <w:szCs w:val="16"/>
                <w:lang w:val="es-MX"/>
              </w:rPr>
              <w:t>reglas ortográficas</w:t>
            </w:r>
            <w:r w:rsidRPr="00DF3C7D">
              <w:rPr>
                <w:sz w:val="16"/>
                <w:szCs w:val="16"/>
                <w:lang w:val="es-MX"/>
              </w:rPr>
              <w:t>.</w:t>
            </w:r>
          </w:p>
          <w:p w:rsidR="0048764E" w:rsidRPr="00DF3C7D" w:rsidRDefault="0048764E" w:rsidP="0027491A">
            <w:pPr>
              <w:spacing w:after="0" w:line="240" w:lineRule="auto"/>
              <w:jc w:val="both"/>
              <w:rPr>
                <w:sz w:val="16"/>
                <w:szCs w:val="16"/>
                <w:lang w:val="es-MX"/>
              </w:rPr>
            </w:pPr>
          </w:p>
          <w:p w:rsidR="00F7458C" w:rsidRPr="00DF3C7D" w:rsidRDefault="00F7458C" w:rsidP="00F7458C">
            <w:pPr>
              <w:pStyle w:val="Prrafodelista"/>
              <w:spacing w:after="0" w:line="240" w:lineRule="auto"/>
              <w:ind w:left="360"/>
              <w:jc w:val="both"/>
              <w:rPr>
                <w:sz w:val="16"/>
                <w:szCs w:val="16"/>
                <w:lang w:val="es-MX"/>
              </w:rPr>
            </w:pPr>
          </w:p>
          <w:p w:rsidR="00F7458C" w:rsidRPr="00DF3C7D" w:rsidRDefault="00F7458C" w:rsidP="00F7458C">
            <w:pPr>
              <w:pStyle w:val="Prrafodelista"/>
              <w:spacing w:after="0" w:line="240" w:lineRule="auto"/>
              <w:ind w:left="360"/>
              <w:jc w:val="both"/>
              <w:rPr>
                <w:sz w:val="16"/>
                <w:szCs w:val="16"/>
                <w:lang w:val="es-MX"/>
              </w:rPr>
            </w:pPr>
          </w:p>
          <w:p w:rsidR="00F7458C" w:rsidRPr="00DF3C7D" w:rsidRDefault="00F7458C" w:rsidP="00F7458C">
            <w:pPr>
              <w:rPr>
                <w:b/>
                <w:sz w:val="16"/>
                <w:szCs w:val="16"/>
                <w:lang w:val="es-ES"/>
              </w:rPr>
            </w:pPr>
            <w:r w:rsidRPr="00DF3C7D">
              <w:rPr>
                <w:b/>
                <w:sz w:val="16"/>
                <w:szCs w:val="16"/>
                <w:lang w:val="es-ES"/>
              </w:rPr>
              <w:t>REFLEXIÓN</w:t>
            </w:r>
          </w:p>
          <w:p w:rsidR="00F7458C" w:rsidRPr="00DF3C7D" w:rsidRDefault="00B67A06" w:rsidP="00F7458C">
            <w:pPr>
              <w:pStyle w:val="Prrafodelista"/>
              <w:numPr>
                <w:ilvl w:val="0"/>
                <w:numId w:val="19"/>
              </w:numPr>
              <w:jc w:val="both"/>
              <w:rPr>
                <w:sz w:val="16"/>
                <w:szCs w:val="16"/>
                <w:lang w:val="es-ES"/>
              </w:rPr>
            </w:pPr>
            <w:r w:rsidRPr="00DF3C7D">
              <w:rPr>
                <w:sz w:val="16"/>
                <w:szCs w:val="16"/>
                <w:lang w:val="es-ES"/>
              </w:rPr>
              <w:t xml:space="preserve">Mediante una lluvia de ideas mencionar los pronombres personales y reconocer que pueden haber otros tipos de </w:t>
            </w:r>
            <w:r w:rsidR="001D01EF" w:rsidRPr="00DF3C7D">
              <w:rPr>
                <w:sz w:val="16"/>
                <w:szCs w:val="16"/>
                <w:lang w:val="es-ES"/>
              </w:rPr>
              <w:t>pronombres que se utilizan en el diario vivir</w:t>
            </w:r>
            <w:r w:rsidR="00F7458C" w:rsidRPr="00DF3C7D">
              <w:rPr>
                <w:sz w:val="16"/>
                <w:szCs w:val="16"/>
                <w:lang w:val="es-ES"/>
              </w:rPr>
              <w:t>.</w:t>
            </w:r>
          </w:p>
          <w:p w:rsidR="00F7458C" w:rsidRPr="00DF3C7D" w:rsidRDefault="001D01EF" w:rsidP="00F7458C">
            <w:pPr>
              <w:pStyle w:val="Prrafodelista"/>
              <w:numPr>
                <w:ilvl w:val="0"/>
                <w:numId w:val="19"/>
              </w:numPr>
              <w:jc w:val="both"/>
              <w:rPr>
                <w:sz w:val="16"/>
                <w:szCs w:val="16"/>
                <w:lang w:val="es-ES"/>
              </w:rPr>
            </w:pPr>
            <w:r w:rsidRPr="00DF3C7D">
              <w:rPr>
                <w:sz w:val="16"/>
                <w:szCs w:val="16"/>
                <w:lang w:val="es-ES"/>
              </w:rPr>
              <w:t>Decir una serie de palabras, y separar en sílabas con aplausos y hacer un tono más fuerte cuando exista acento.</w:t>
            </w:r>
          </w:p>
          <w:p w:rsidR="001D01EF" w:rsidRPr="00DF3C7D" w:rsidRDefault="001D01EF" w:rsidP="00F7458C">
            <w:pPr>
              <w:pStyle w:val="Prrafodelista"/>
              <w:numPr>
                <w:ilvl w:val="0"/>
                <w:numId w:val="19"/>
              </w:numPr>
              <w:jc w:val="both"/>
              <w:rPr>
                <w:sz w:val="16"/>
                <w:szCs w:val="16"/>
                <w:lang w:val="es-ES"/>
              </w:rPr>
            </w:pPr>
            <w:r w:rsidRPr="00DF3C7D">
              <w:rPr>
                <w:sz w:val="16"/>
                <w:szCs w:val="16"/>
                <w:lang w:val="es-ES"/>
              </w:rPr>
              <w:t>Establecer las diferencias y semejanzas entre los mapas del Ecuador.</w:t>
            </w:r>
          </w:p>
          <w:p w:rsidR="00F7458C" w:rsidRPr="00DF3C7D" w:rsidRDefault="00F7458C" w:rsidP="00F7458C">
            <w:pPr>
              <w:spacing w:after="0" w:line="240" w:lineRule="auto"/>
              <w:jc w:val="both"/>
              <w:rPr>
                <w:b/>
                <w:sz w:val="16"/>
                <w:szCs w:val="16"/>
                <w:lang w:val="es-ES"/>
              </w:rPr>
            </w:pPr>
          </w:p>
          <w:p w:rsidR="00F7458C" w:rsidRPr="00DF3C7D" w:rsidRDefault="00F7458C" w:rsidP="00F7458C">
            <w:pPr>
              <w:spacing w:after="0" w:line="240" w:lineRule="auto"/>
              <w:jc w:val="both"/>
              <w:rPr>
                <w:b/>
                <w:sz w:val="16"/>
                <w:szCs w:val="16"/>
                <w:lang w:val="es-ES"/>
              </w:rPr>
            </w:pPr>
            <w:r w:rsidRPr="00DF3C7D">
              <w:rPr>
                <w:b/>
                <w:sz w:val="16"/>
                <w:szCs w:val="16"/>
                <w:lang w:val="es-ES"/>
              </w:rPr>
              <w:lastRenderedPageBreak/>
              <w:t>CONCEPTUALIZACIÓN</w:t>
            </w:r>
          </w:p>
          <w:p w:rsidR="00F7458C" w:rsidRPr="00DF3C7D" w:rsidRDefault="00F7458C" w:rsidP="00F7458C">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27491A" w:rsidRPr="00DF3C7D" w:rsidRDefault="0027491A" w:rsidP="00F7458C">
            <w:pPr>
              <w:pStyle w:val="Prrafodelista"/>
              <w:numPr>
                <w:ilvl w:val="0"/>
                <w:numId w:val="19"/>
              </w:numPr>
              <w:spacing w:after="0" w:line="240" w:lineRule="auto"/>
              <w:jc w:val="both"/>
              <w:rPr>
                <w:sz w:val="16"/>
                <w:szCs w:val="16"/>
                <w:lang w:val="es-MX"/>
              </w:rPr>
            </w:pPr>
            <w:r w:rsidRPr="00DF3C7D">
              <w:rPr>
                <w:sz w:val="16"/>
                <w:szCs w:val="16"/>
                <w:lang w:val="es-MX"/>
              </w:rPr>
              <w:t xml:space="preserve">Observar el listado de palabras e identificar las que llevan el acento en la </w:t>
            </w:r>
            <w:r w:rsidR="00815A4B" w:rsidRPr="00DF3C7D">
              <w:rPr>
                <w:b/>
                <w:sz w:val="16"/>
                <w:szCs w:val="16"/>
                <w:lang w:val="es-MX"/>
              </w:rPr>
              <w:t>penúltima sílaba pág. 136.</w:t>
            </w:r>
          </w:p>
          <w:p w:rsidR="00F7458C" w:rsidRPr="00DF3C7D" w:rsidRDefault="00F7458C" w:rsidP="00F7458C">
            <w:pPr>
              <w:pStyle w:val="Prrafodelista"/>
              <w:numPr>
                <w:ilvl w:val="0"/>
                <w:numId w:val="19"/>
              </w:numPr>
              <w:spacing w:after="0" w:line="240" w:lineRule="auto"/>
              <w:jc w:val="both"/>
              <w:rPr>
                <w:b/>
                <w:sz w:val="16"/>
                <w:szCs w:val="16"/>
                <w:lang w:val="es-MX"/>
              </w:rPr>
            </w:pPr>
            <w:r w:rsidRPr="00DF3C7D">
              <w:rPr>
                <w:sz w:val="16"/>
                <w:szCs w:val="16"/>
                <w:lang w:val="es-MX"/>
              </w:rPr>
              <w:t xml:space="preserve">Observar oraciones y deducir </w:t>
            </w:r>
            <w:r w:rsidR="004314A8" w:rsidRPr="00DF3C7D">
              <w:rPr>
                <w:sz w:val="16"/>
                <w:szCs w:val="16"/>
                <w:lang w:val="es-MX"/>
              </w:rPr>
              <w:t xml:space="preserve">lo que es un </w:t>
            </w:r>
            <w:r w:rsidR="004314A8" w:rsidRPr="00DF3C7D">
              <w:rPr>
                <w:b/>
                <w:sz w:val="16"/>
                <w:szCs w:val="16"/>
                <w:lang w:val="es-MX"/>
              </w:rPr>
              <w:t xml:space="preserve">pronombre </w:t>
            </w:r>
            <w:r w:rsidR="0027491A" w:rsidRPr="00DF3C7D">
              <w:rPr>
                <w:b/>
                <w:sz w:val="16"/>
                <w:szCs w:val="16"/>
                <w:lang w:val="es-MX"/>
              </w:rPr>
              <w:t>personal con la respectiva conjugación</w:t>
            </w:r>
            <w:r w:rsidR="00815A4B" w:rsidRPr="00DF3C7D">
              <w:rPr>
                <w:b/>
                <w:sz w:val="16"/>
                <w:szCs w:val="16"/>
                <w:lang w:val="es-MX"/>
              </w:rPr>
              <w:t xml:space="preserve"> pág. 141.</w:t>
            </w:r>
          </w:p>
          <w:p w:rsidR="0027491A" w:rsidRPr="00DF3C7D" w:rsidRDefault="0027491A" w:rsidP="00F7458C">
            <w:pPr>
              <w:pStyle w:val="Prrafodelista"/>
              <w:numPr>
                <w:ilvl w:val="0"/>
                <w:numId w:val="19"/>
              </w:numPr>
              <w:spacing w:after="0" w:line="240" w:lineRule="auto"/>
              <w:jc w:val="both"/>
              <w:rPr>
                <w:b/>
                <w:sz w:val="16"/>
                <w:szCs w:val="16"/>
                <w:lang w:val="es-MX"/>
              </w:rPr>
            </w:pPr>
            <w:r w:rsidRPr="00DF3C7D">
              <w:rPr>
                <w:sz w:val="16"/>
                <w:szCs w:val="16"/>
                <w:lang w:val="es-MX"/>
              </w:rPr>
              <w:t>Establecer la diferencia entre</w:t>
            </w:r>
            <w:r w:rsidRPr="00DF3C7D">
              <w:rPr>
                <w:b/>
                <w:sz w:val="16"/>
                <w:szCs w:val="16"/>
                <w:lang w:val="es-MX"/>
              </w:rPr>
              <w:t xml:space="preserve"> adjet</w:t>
            </w:r>
            <w:r w:rsidR="00815A4B" w:rsidRPr="00DF3C7D">
              <w:rPr>
                <w:b/>
                <w:sz w:val="16"/>
                <w:szCs w:val="16"/>
                <w:lang w:val="es-MX"/>
              </w:rPr>
              <w:t>ivos connotativos y gentilicios pág. 144.</w:t>
            </w:r>
          </w:p>
          <w:p w:rsidR="0027491A" w:rsidRPr="00DF3C7D" w:rsidRDefault="0027491A" w:rsidP="0027491A">
            <w:pPr>
              <w:pStyle w:val="Prrafodelista"/>
              <w:numPr>
                <w:ilvl w:val="0"/>
                <w:numId w:val="19"/>
              </w:numPr>
              <w:spacing w:after="0" w:line="240" w:lineRule="auto"/>
              <w:jc w:val="both"/>
              <w:rPr>
                <w:sz w:val="16"/>
                <w:szCs w:val="16"/>
                <w:lang w:val="es-MX"/>
              </w:rPr>
            </w:pPr>
            <w:r w:rsidRPr="00DF3C7D">
              <w:rPr>
                <w:sz w:val="16"/>
                <w:szCs w:val="16"/>
                <w:lang w:val="es-MX"/>
              </w:rPr>
              <w:t xml:space="preserve">Especifica los lugares de procedencia de personas que vienen de las diferentes provincias, ciudades y países del mundo y deduce que son </w:t>
            </w:r>
            <w:r w:rsidRPr="00DF3C7D">
              <w:rPr>
                <w:b/>
                <w:sz w:val="16"/>
                <w:szCs w:val="16"/>
                <w:lang w:val="es-MX"/>
              </w:rPr>
              <w:t>adjetivos gentilicios</w:t>
            </w:r>
            <w:r w:rsidR="00815A4B" w:rsidRPr="00DF3C7D">
              <w:rPr>
                <w:b/>
                <w:sz w:val="16"/>
                <w:szCs w:val="16"/>
                <w:lang w:val="es-MX"/>
              </w:rPr>
              <w:t xml:space="preserve"> pág. 145.</w:t>
            </w:r>
          </w:p>
          <w:p w:rsidR="0027491A" w:rsidRPr="00DF3C7D" w:rsidRDefault="0027491A" w:rsidP="0027491A">
            <w:pPr>
              <w:pStyle w:val="Prrafodelista"/>
              <w:numPr>
                <w:ilvl w:val="0"/>
                <w:numId w:val="19"/>
              </w:numPr>
              <w:spacing w:after="0" w:line="240" w:lineRule="auto"/>
              <w:jc w:val="both"/>
              <w:rPr>
                <w:b/>
                <w:sz w:val="16"/>
                <w:szCs w:val="16"/>
                <w:lang w:val="es-MX"/>
              </w:rPr>
            </w:pPr>
            <w:r w:rsidRPr="00DF3C7D">
              <w:rPr>
                <w:sz w:val="16"/>
                <w:szCs w:val="16"/>
                <w:lang w:val="es-MX"/>
              </w:rPr>
              <w:t xml:space="preserve">Identifica la </w:t>
            </w:r>
            <w:r w:rsidRPr="00DF3C7D">
              <w:rPr>
                <w:b/>
                <w:sz w:val="16"/>
                <w:szCs w:val="16"/>
                <w:lang w:val="es-MX"/>
              </w:rPr>
              <w:t>regla ortográfica del uso de la “s” en adjetivos gentilicios</w:t>
            </w:r>
            <w:r w:rsidR="00815A4B" w:rsidRPr="00DF3C7D">
              <w:rPr>
                <w:b/>
                <w:sz w:val="16"/>
                <w:szCs w:val="16"/>
                <w:lang w:val="es-MX"/>
              </w:rPr>
              <w:t xml:space="preserve"> en terminaciones </w:t>
            </w:r>
            <w:proofErr w:type="spellStart"/>
            <w:r w:rsidR="00815A4B" w:rsidRPr="00DF3C7D">
              <w:rPr>
                <w:b/>
                <w:sz w:val="16"/>
                <w:szCs w:val="16"/>
                <w:lang w:val="es-MX"/>
              </w:rPr>
              <w:t>és</w:t>
            </w:r>
            <w:proofErr w:type="spellEnd"/>
            <w:r w:rsidR="00815A4B" w:rsidRPr="00DF3C7D">
              <w:rPr>
                <w:b/>
                <w:sz w:val="16"/>
                <w:szCs w:val="16"/>
                <w:lang w:val="es-MX"/>
              </w:rPr>
              <w:t xml:space="preserve">, esa, </w:t>
            </w:r>
            <w:proofErr w:type="spellStart"/>
            <w:r w:rsidR="00815A4B" w:rsidRPr="00DF3C7D">
              <w:rPr>
                <w:b/>
                <w:sz w:val="16"/>
                <w:szCs w:val="16"/>
                <w:lang w:val="es-MX"/>
              </w:rPr>
              <w:t>ensa</w:t>
            </w:r>
            <w:proofErr w:type="spellEnd"/>
            <w:r w:rsidR="00815A4B" w:rsidRPr="00DF3C7D">
              <w:rPr>
                <w:b/>
                <w:sz w:val="16"/>
                <w:szCs w:val="16"/>
                <w:lang w:val="es-MX"/>
              </w:rPr>
              <w:t xml:space="preserve"> pág. 147.</w:t>
            </w:r>
          </w:p>
          <w:p w:rsidR="00815A4B" w:rsidRPr="00DF3C7D" w:rsidRDefault="00815A4B" w:rsidP="0027491A">
            <w:pPr>
              <w:pStyle w:val="Prrafodelista"/>
              <w:numPr>
                <w:ilvl w:val="0"/>
                <w:numId w:val="19"/>
              </w:numPr>
              <w:spacing w:after="0" w:line="240" w:lineRule="auto"/>
              <w:jc w:val="both"/>
              <w:rPr>
                <w:b/>
                <w:sz w:val="16"/>
                <w:szCs w:val="16"/>
                <w:lang w:val="es-MX"/>
              </w:rPr>
            </w:pPr>
            <w:r w:rsidRPr="00DF3C7D">
              <w:rPr>
                <w:b/>
                <w:sz w:val="16"/>
                <w:szCs w:val="16"/>
                <w:lang w:val="es-MX"/>
              </w:rPr>
              <w:t>Reconocer las terminaciones con “</w:t>
            </w:r>
            <w:proofErr w:type="spellStart"/>
            <w:r w:rsidRPr="00DF3C7D">
              <w:rPr>
                <w:b/>
                <w:sz w:val="16"/>
                <w:szCs w:val="16"/>
                <w:lang w:val="es-MX"/>
              </w:rPr>
              <w:t>ivo-iva</w:t>
            </w:r>
            <w:proofErr w:type="spellEnd"/>
            <w:r w:rsidRPr="00DF3C7D">
              <w:rPr>
                <w:b/>
                <w:sz w:val="16"/>
                <w:szCs w:val="16"/>
                <w:lang w:val="es-MX"/>
              </w:rPr>
              <w:t>” y deducir que se escriben con “v”.</w:t>
            </w:r>
          </w:p>
          <w:p w:rsidR="00815A4B" w:rsidRPr="00DF3C7D" w:rsidRDefault="00815A4B" w:rsidP="0027491A">
            <w:pPr>
              <w:pStyle w:val="Prrafodelista"/>
              <w:numPr>
                <w:ilvl w:val="0"/>
                <w:numId w:val="19"/>
              </w:numPr>
              <w:spacing w:after="0" w:line="240" w:lineRule="auto"/>
              <w:jc w:val="both"/>
              <w:rPr>
                <w:sz w:val="16"/>
                <w:szCs w:val="16"/>
                <w:lang w:val="es-MX"/>
              </w:rPr>
            </w:pPr>
            <w:r w:rsidRPr="00DF3C7D">
              <w:rPr>
                <w:sz w:val="16"/>
                <w:szCs w:val="16"/>
                <w:lang w:val="es-MX"/>
              </w:rPr>
              <w:t xml:space="preserve">Destacar la importancia de </w:t>
            </w:r>
            <w:r w:rsidRPr="00DF3C7D">
              <w:rPr>
                <w:b/>
                <w:sz w:val="16"/>
                <w:szCs w:val="16"/>
                <w:lang w:val="es-MX"/>
              </w:rPr>
              <w:t>utilizar sustantivos diminutivos y aumentativos</w:t>
            </w:r>
            <w:r w:rsidRPr="00DF3C7D">
              <w:rPr>
                <w:sz w:val="16"/>
                <w:szCs w:val="16"/>
                <w:lang w:val="es-MX"/>
              </w:rPr>
              <w:t xml:space="preserve"> según la intencionalidad del texto.</w:t>
            </w:r>
          </w:p>
          <w:p w:rsidR="0027491A" w:rsidRPr="00DF3C7D" w:rsidRDefault="0027491A" w:rsidP="00815A4B">
            <w:pPr>
              <w:pStyle w:val="Prrafodelista"/>
              <w:spacing w:after="0" w:line="240" w:lineRule="auto"/>
              <w:ind w:left="360"/>
              <w:jc w:val="both"/>
              <w:rPr>
                <w:b/>
                <w:sz w:val="16"/>
                <w:szCs w:val="16"/>
                <w:lang w:val="es-MX"/>
              </w:rPr>
            </w:pPr>
          </w:p>
          <w:p w:rsidR="00F7458C" w:rsidRPr="00DF3C7D" w:rsidRDefault="00F7458C" w:rsidP="00F7458C">
            <w:pPr>
              <w:pStyle w:val="Prrafodelista"/>
              <w:spacing w:after="0" w:line="240" w:lineRule="auto"/>
              <w:ind w:left="360"/>
              <w:jc w:val="both"/>
              <w:rPr>
                <w:b/>
                <w:sz w:val="16"/>
                <w:szCs w:val="16"/>
                <w:lang w:val="es-MX"/>
              </w:rPr>
            </w:pPr>
          </w:p>
          <w:p w:rsidR="00F7458C" w:rsidRPr="00DF3C7D" w:rsidRDefault="00F7458C" w:rsidP="00F7458C">
            <w:pPr>
              <w:rPr>
                <w:b/>
                <w:sz w:val="16"/>
                <w:szCs w:val="16"/>
                <w:lang w:val="es-ES"/>
              </w:rPr>
            </w:pPr>
            <w:r w:rsidRPr="00DF3C7D">
              <w:rPr>
                <w:b/>
                <w:sz w:val="16"/>
                <w:szCs w:val="16"/>
                <w:lang w:val="es-ES"/>
              </w:rPr>
              <w:t>APLICACIÓN</w:t>
            </w:r>
          </w:p>
          <w:p w:rsidR="00F7458C" w:rsidRPr="00DF3C7D" w:rsidRDefault="004314A8" w:rsidP="00F7458C">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 xml:space="preserve">Subrayar los pronombres </w:t>
            </w:r>
            <w:r w:rsidR="00815A4B" w:rsidRPr="00DF3C7D">
              <w:rPr>
                <w:rFonts w:eastAsia="Times New Roman" w:cs="Times New Roman"/>
                <w:bCs/>
                <w:color w:val="000000"/>
                <w:sz w:val="16"/>
                <w:szCs w:val="16"/>
                <w:lang w:eastAsia="es-EC"/>
              </w:rPr>
              <w:t>personales</w:t>
            </w:r>
            <w:r w:rsidRPr="00DF3C7D">
              <w:rPr>
                <w:rFonts w:eastAsia="Times New Roman" w:cs="Times New Roman"/>
                <w:bCs/>
                <w:color w:val="000000"/>
                <w:sz w:val="16"/>
                <w:szCs w:val="16"/>
                <w:lang w:eastAsia="es-EC"/>
              </w:rPr>
              <w:t xml:space="preserve"> en la producción de cinco oraciones.</w:t>
            </w:r>
          </w:p>
          <w:p w:rsidR="004314A8" w:rsidRPr="00DF3C7D" w:rsidRDefault="004314A8" w:rsidP="00F7458C">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 xml:space="preserve">Identificar palabras que llevan </w:t>
            </w:r>
            <w:r w:rsidR="00815A4B" w:rsidRPr="00DF3C7D">
              <w:rPr>
                <w:rFonts w:eastAsia="Times New Roman" w:cs="Times New Roman"/>
                <w:bCs/>
                <w:color w:val="000000"/>
                <w:sz w:val="16"/>
                <w:szCs w:val="16"/>
                <w:lang w:eastAsia="es-EC"/>
              </w:rPr>
              <w:t>el acento en la penúltima sílaba.</w:t>
            </w:r>
          </w:p>
          <w:p w:rsidR="004314A8" w:rsidRPr="00DF3C7D" w:rsidRDefault="00274B81" w:rsidP="00F7458C">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 xml:space="preserve">De una lista de quince palabras clasifíquelas en agudas </w:t>
            </w:r>
            <w:r w:rsidR="00815A4B" w:rsidRPr="00DF3C7D">
              <w:rPr>
                <w:rFonts w:eastAsia="Times New Roman" w:cs="Times New Roman"/>
                <w:bCs/>
                <w:color w:val="000000"/>
                <w:sz w:val="16"/>
                <w:szCs w:val="16"/>
                <w:lang w:eastAsia="es-EC"/>
              </w:rPr>
              <w:t xml:space="preserve">y </w:t>
            </w:r>
            <w:r w:rsidRPr="00DF3C7D">
              <w:rPr>
                <w:rFonts w:eastAsia="Times New Roman" w:cs="Times New Roman"/>
                <w:bCs/>
                <w:color w:val="000000"/>
                <w:sz w:val="16"/>
                <w:szCs w:val="16"/>
                <w:lang w:eastAsia="es-EC"/>
              </w:rPr>
              <w:t>graves</w:t>
            </w:r>
            <w:r w:rsidR="00815A4B" w:rsidRPr="00DF3C7D">
              <w:rPr>
                <w:rFonts w:eastAsia="Times New Roman" w:cs="Times New Roman"/>
                <w:bCs/>
                <w:color w:val="000000"/>
                <w:sz w:val="16"/>
                <w:szCs w:val="16"/>
                <w:lang w:eastAsia="es-EC"/>
              </w:rPr>
              <w:t>.</w:t>
            </w:r>
            <w:r w:rsidRPr="00DF3C7D">
              <w:rPr>
                <w:rFonts w:eastAsia="Times New Roman" w:cs="Times New Roman"/>
                <w:bCs/>
                <w:color w:val="000000"/>
                <w:sz w:val="16"/>
                <w:szCs w:val="16"/>
                <w:lang w:eastAsia="es-EC"/>
              </w:rPr>
              <w:t xml:space="preserve"> </w:t>
            </w:r>
          </w:p>
          <w:p w:rsidR="00F7458C" w:rsidRPr="00DF3C7D" w:rsidRDefault="00274B81" w:rsidP="00815A4B">
            <w:pPr>
              <w:pStyle w:val="Prrafodelista"/>
              <w:numPr>
                <w:ilvl w:val="0"/>
                <w:numId w:val="19"/>
              </w:numPr>
              <w:spacing w:after="0" w:line="240" w:lineRule="auto"/>
              <w:jc w:val="both"/>
              <w:rPr>
                <w:rFonts w:cs="Calibri"/>
                <w:sz w:val="16"/>
                <w:szCs w:val="16"/>
                <w:lang w:val="es-ES"/>
              </w:rPr>
            </w:pPr>
            <w:r w:rsidRPr="00DF3C7D">
              <w:rPr>
                <w:rFonts w:eastAsia="Times New Roman" w:cs="Times New Roman"/>
                <w:bCs/>
                <w:color w:val="000000"/>
                <w:sz w:val="16"/>
                <w:szCs w:val="16"/>
                <w:lang w:eastAsia="es-EC"/>
              </w:rPr>
              <w:t>Dictad</w:t>
            </w:r>
            <w:r w:rsidR="00815A4B" w:rsidRPr="00DF3C7D">
              <w:rPr>
                <w:rFonts w:eastAsia="Times New Roman" w:cs="Times New Roman"/>
                <w:bCs/>
                <w:color w:val="000000"/>
                <w:sz w:val="16"/>
                <w:szCs w:val="16"/>
                <w:lang w:eastAsia="es-EC"/>
              </w:rPr>
              <w:t>o de palabras con el uso adecuado de “s” en gentilicios.</w:t>
            </w:r>
          </w:p>
          <w:p w:rsidR="00F7458C" w:rsidRPr="00DF3C7D" w:rsidRDefault="00F7458C" w:rsidP="00B2181A">
            <w:pPr>
              <w:rPr>
                <w:rFonts w:cs="Calibri"/>
                <w:sz w:val="16"/>
                <w:szCs w:val="16"/>
                <w:lang w:val="es-ES"/>
              </w:rPr>
            </w:pPr>
          </w:p>
          <w:p w:rsidR="00274B81" w:rsidRPr="00DF3C7D" w:rsidRDefault="00274B81" w:rsidP="00B2181A">
            <w:pPr>
              <w:rPr>
                <w:rFonts w:cs="Calibri"/>
                <w:sz w:val="16"/>
                <w:szCs w:val="16"/>
                <w:lang w:val="es-ES"/>
              </w:rPr>
            </w:pPr>
          </w:p>
          <w:p w:rsidR="00147AD8" w:rsidRPr="00DF3C7D" w:rsidRDefault="00147AD8" w:rsidP="00147AD8">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147AD8" w:rsidRPr="00DF3C7D" w:rsidRDefault="00147AD8" w:rsidP="00147AD8">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147AD8" w:rsidRPr="00DF3C7D" w:rsidRDefault="00147AD8" w:rsidP="00147AD8">
            <w:pPr>
              <w:pStyle w:val="Prrafodelista"/>
              <w:numPr>
                <w:ilvl w:val="0"/>
                <w:numId w:val="19"/>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Narrar la lectura: “El español que hablamos: influencia de otras lenguas y culturas” pág. 153</w:t>
            </w:r>
            <w:r w:rsidRPr="00DF3C7D">
              <w:rPr>
                <w:rFonts w:eastAsia="Times New Roman" w:cs="Times New Roman"/>
                <w:sz w:val="16"/>
                <w:szCs w:val="16"/>
                <w:lang w:eastAsia="es-EC"/>
              </w:rPr>
              <w:t xml:space="preserve">. </w:t>
            </w:r>
          </w:p>
          <w:p w:rsidR="00147AD8" w:rsidRPr="00DF3C7D" w:rsidRDefault="00147AD8" w:rsidP="00147AD8">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147AD8" w:rsidRPr="00DF3C7D" w:rsidRDefault="00147AD8" w:rsidP="00147AD8">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Observación y análisis de hechos que se destacan en los gráficos, así como tomar ejemplos de vocabulario de difícil comprensión.</w:t>
            </w:r>
          </w:p>
          <w:p w:rsidR="00147AD8" w:rsidRPr="00DF3C7D" w:rsidRDefault="00147AD8" w:rsidP="00147AD8">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147AD8" w:rsidRPr="00DF3C7D" w:rsidRDefault="00147AD8" w:rsidP="00147AD8">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 xml:space="preserve">Buscar el significado de palabras que están en la lectura pero que vienen de nuestra lengua materna </w:t>
            </w:r>
            <w:proofErr w:type="spellStart"/>
            <w:r w:rsidRPr="00DF3C7D">
              <w:rPr>
                <w:rFonts w:eastAsia="Times New Roman" w:cs="Times New Roman"/>
                <w:sz w:val="16"/>
                <w:szCs w:val="16"/>
                <w:lang w:val="es-ES" w:eastAsia="es-EC"/>
              </w:rPr>
              <w:t>Kichwa</w:t>
            </w:r>
            <w:proofErr w:type="spellEnd"/>
            <w:r w:rsidRPr="00DF3C7D">
              <w:rPr>
                <w:rFonts w:eastAsia="Times New Roman" w:cs="Times New Roman"/>
                <w:sz w:val="16"/>
                <w:szCs w:val="16"/>
                <w:lang w:val="es-ES" w:eastAsia="es-EC"/>
              </w:rPr>
              <w:t>.</w:t>
            </w:r>
          </w:p>
          <w:p w:rsidR="00147AD8" w:rsidRPr="00DF3C7D" w:rsidRDefault="00147AD8" w:rsidP="00147AD8">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147AD8" w:rsidRPr="00DF3C7D" w:rsidRDefault="00147AD8" w:rsidP="00147AD8">
            <w:pPr>
              <w:pStyle w:val="Prrafodelista"/>
              <w:numPr>
                <w:ilvl w:val="0"/>
                <w:numId w:val="19"/>
              </w:numPr>
              <w:spacing w:after="0"/>
              <w:jc w:val="both"/>
              <w:rPr>
                <w:sz w:val="16"/>
                <w:szCs w:val="16"/>
              </w:rPr>
            </w:pPr>
            <w:r w:rsidRPr="00DF3C7D">
              <w:rPr>
                <w:sz w:val="16"/>
                <w:szCs w:val="16"/>
              </w:rPr>
              <w:t xml:space="preserve">Elaborar un collage de comita típica, tradiciones y culturas de </w:t>
            </w:r>
            <w:r w:rsidRPr="00DF3C7D">
              <w:rPr>
                <w:sz w:val="16"/>
                <w:szCs w:val="16"/>
              </w:rPr>
              <w:lastRenderedPageBreak/>
              <w:t>nuestros pueblos.</w:t>
            </w:r>
          </w:p>
          <w:p w:rsidR="00274B81" w:rsidRPr="00DF3C7D" w:rsidRDefault="00274B81" w:rsidP="00B2181A">
            <w:pPr>
              <w:rPr>
                <w:rFonts w:cs="Calibri"/>
                <w:sz w:val="16"/>
                <w:szCs w:val="16"/>
                <w:lang w:val="es-ES"/>
              </w:rPr>
            </w:pPr>
          </w:p>
          <w:p w:rsidR="00274B81" w:rsidRPr="00DF3C7D" w:rsidRDefault="00274B81" w:rsidP="00B2181A">
            <w:pPr>
              <w:rPr>
                <w:rFonts w:cs="Calibri"/>
                <w:sz w:val="16"/>
                <w:szCs w:val="16"/>
                <w:lang w:val="es-ES"/>
              </w:rPr>
            </w:pPr>
          </w:p>
          <w:p w:rsidR="00274B81" w:rsidRPr="00DF3C7D" w:rsidRDefault="00274B81" w:rsidP="00274B81">
            <w:pPr>
              <w:ind w:firstLine="708"/>
              <w:rPr>
                <w:rFonts w:cs="Calibri"/>
                <w:b/>
                <w:sz w:val="16"/>
                <w:szCs w:val="16"/>
                <w:lang w:val="es-ES"/>
              </w:rPr>
            </w:pPr>
            <w:r w:rsidRPr="00DF3C7D">
              <w:rPr>
                <w:rFonts w:cs="Calibri"/>
                <w:b/>
                <w:sz w:val="16"/>
                <w:szCs w:val="16"/>
                <w:lang w:val="es-ES"/>
              </w:rPr>
              <w:t xml:space="preserve">PROCESO DIDÁCTICO DE LA NARRACIÓN </w:t>
            </w:r>
          </w:p>
          <w:p w:rsidR="00274B81" w:rsidRPr="00DF3C7D" w:rsidRDefault="00274B81" w:rsidP="00785D75">
            <w:pPr>
              <w:spacing w:after="0" w:line="240" w:lineRule="auto"/>
              <w:rPr>
                <w:rFonts w:cs="Calibri"/>
                <w:b/>
                <w:sz w:val="16"/>
                <w:szCs w:val="16"/>
                <w:lang w:val="es-ES"/>
              </w:rPr>
            </w:pPr>
            <w:r w:rsidRPr="00DF3C7D">
              <w:rPr>
                <w:rFonts w:cs="Calibri"/>
                <w:b/>
                <w:sz w:val="16"/>
                <w:szCs w:val="16"/>
                <w:lang w:val="es-ES"/>
              </w:rPr>
              <w:t>PREDISPOS</w:t>
            </w:r>
            <w:r w:rsidR="00F95D03" w:rsidRPr="00DF3C7D">
              <w:rPr>
                <w:rFonts w:cs="Calibri"/>
                <w:b/>
                <w:sz w:val="16"/>
                <w:szCs w:val="16"/>
                <w:lang w:val="es-ES"/>
              </w:rPr>
              <w:t>I</w:t>
            </w:r>
            <w:r w:rsidRPr="00DF3C7D">
              <w:rPr>
                <w:rFonts w:cs="Calibri"/>
                <w:b/>
                <w:sz w:val="16"/>
                <w:szCs w:val="16"/>
                <w:lang w:val="es-ES"/>
              </w:rPr>
              <w:t>CIÓN</w:t>
            </w:r>
            <w:r w:rsidR="00F95D03" w:rsidRPr="00DF3C7D">
              <w:rPr>
                <w:rFonts w:cs="Calibri"/>
                <w:b/>
                <w:sz w:val="16"/>
                <w:szCs w:val="16"/>
                <w:lang w:val="es-ES"/>
              </w:rPr>
              <w:t xml:space="preserve"> </w:t>
            </w:r>
          </w:p>
          <w:p w:rsidR="00147AD8" w:rsidRPr="00DF3C7D" w:rsidRDefault="009E3239" w:rsidP="00F95D03">
            <w:pPr>
              <w:pStyle w:val="Prrafodelista"/>
              <w:numPr>
                <w:ilvl w:val="0"/>
                <w:numId w:val="8"/>
              </w:numPr>
              <w:spacing w:after="0" w:line="240" w:lineRule="auto"/>
              <w:rPr>
                <w:rFonts w:cs="Calibri"/>
                <w:b/>
                <w:sz w:val="16"/>
                <w:szCs w:val="16"/>
                <w:lang w:val="es-ES"/>
              </w:rPr>
            </w:pPr>
            <w:r w:rsidRPr="00DF3C7D">
              <w:rPr>
                <w:rFonts w:cs="Calibri"/>
                <w:b/>
                <w:sz w:val="16"/>
                <w:szCs w:val="16"/>
                <w:lang w:val="es-ES"/>
              </w:rPr>
              <w:t>Hacer la lectura de “¿Comunicar o disfrutar?, ¡Comunicar y disfrutar! Textos literarios y no literarios.</w:t>
            </w:r>
          </w:p>
          <w:p w:rsidR="00274B81" w:rsidRPr="00DF3C7D" w:rsidRDefault="00785D75" w:rsidP="00785D75">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Actitud mental para cantar entre gr</w:t>
            </w:r>
            <w:r w:rsidR="009E3239" w:rsidRPr="00DF3C7D">
              <w:rPr>
                <w:rFonts w:cs="Calibri"/>
                <w:sz w:val="16"/>
                <w:szCs w:val="16"/>
                <w:lang w:val="es-ES"/>
              </w:rPr>
              <w:t xml:space="preserve">upos que se formarán en el aula 156, 157, </w:t>
            </w:r>
          </w:p>
          <w:p w:rsidR="00785D75" w:rsidRPr="00DF3C7D" w:rsidRDefault="00785D75" w:rsidP="00785D75">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 xml:space="preserve">Escoger </w:t>
            </w:r>
            <w:r w:rsidR="009E3239" w:rsidRPr="00DF3C7D">
              <w:rPr>
                <w:rFonts w:cs="Calibri"/>
                <w:sz w:val="16"/>
                <w:szCs w:val="16"/>
                <w:lang w:val="es-ES"/>
              </w:rPr>
              <w:t>la canción que sea de su agrado pág. 158, 159, 160.</w:t>
            </w:r>
          </w:p>
          <w:p w:rsidR="00274B81" w:rsidRPr="00DF3C7D" w:rsidRDefault="00785D75" w:rsidP="00785D75">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Transcribir la letra p</w:t>
            </w:r>
            <w:r w:rsidR="009E3239" w:rsidRPr="00DF3C7D">
              <w:rPr>
                <w:rFonts w:cs="Calibri"/>
                <w:sz w:val="16"/>
                <w:szCs w:val="16"/>
                <w:lang w:val="es-ES"/>
              </w:rPr>
              <w:t>ara todos llevar un mismo ritmo pág. 162, 163.</w:t>
            </w:r>
          </w:p>
          <w:p w:rsidR="00274B81" w:rsidRPr="00DF3C7D" w:rsidRDefault="00274B81" w:rsidP="00785D75">
            <w:pPr>
              <w:spacing w:after="0"/>
              <w:jc w:val="both"/>
              <w:rPr>
                <w:rFonts w:cs="Calibri"/>
                <w:sz w:val="16"/>
                <w:szCs w:val="16"/>
                <w:lang w:val="es-ES"/>
              </w:rPr>
            </w:pPr>
            <w:r w:rsidRPr="00DF3C7D">
              <w:rPr>
                <w:rFonts w:cs="Calibri"/>
                <w:b/>
                <w:sz w:val="16"/>
                <w:szCs w:val="16"/>
                <w:lang w:val="es-ES"/>
              </w:rPr>
              <w:t>NARRACIÓN</w:t>
            </w:r>
          </w:p>
          <w:p w:rsidR="00274B81" w:rsidRPr="00DF3C7D" w:rsidRDefault="00785D75" w:rsidP="00785D75">
            <w:pPr>
              <w:pStyle w:val="Prrafodelista"/>
              <w:numPr>
                <w:ilvl w:val="0"/>
                <w:numId w:val="37"/>
              </w:numPr>
              <w:spacing w:after="0"/>
              <w:rPr>
                <w:rFonts w:cs="Calibri"/>
                <w:sz w:val="16"/>
                <w:szCs w:val="16"/>
                <w:lang w:val="es-ES"/>
              </w:rPr>
            </w:pPr>
            <w:r w:rsidRPr="00DF3C7D">
              <w:rPr>
                <w:rFonts w:cs="Calibri"/>
                <w:sz w:val="16"/>
                <w:szCs w:val="16"/>
                <w:lang w:val="es-ES"/>
              </w:rPr>
              <w:t>Socializa la canción, con entonac</w:t>
            </w:r>
            <w:r w:rsidR="009E3239" w:rsidRPr="00DF3C7D">
              <w:rPr>
                <w:rFonts w:cs="Calibri"/>
                <w:sz w:val="16"/>
                <w:szCs w:val="16"/>
                <w:lang w:val="es-ES"/>
              </w:rPr>
              <w:t>ión de acuerdo a un mismo ritmo pág. 164, 165.</w:t>
            </w:r>
          </w:p>
          <w:p w:rsidR="001A78DC" w:rsidRPr="00DF3C7D" w:rsidRDefault="001A78DC" w:rsidP="00B2181A">
            <w:pPr>
              <w:rPr>
                <w:rFonts w:cs="Calibri"/>
                <w:sz w:val="16"/>
                <w:szCs w:val="16"/>
                <w:lang w:val="es-ES"/>
              </w:rPr>
            </w:pPr>
          </w:p>
        </w:tc>
        <w:tc>
          <w:tcPr>
            <w:tcW w:w="819" w:type="pct"/>
            <w:gridSpan w:val="5"/>
            <w:shd w:val="clear" w:color="auto" w:fill="auto"/>
          </w:tcPr>
          <w:p w:rsidR="00FD1CEF" w:rsidRPr="00DF3C7D" w:rsidRDefault="00FD1CEF" w:rsidP="00BC3DC6">
            <w:pPr>
              <w:tabs>
                <w:tab w:val="left" w:pos="924"/>
              </w:tabs>
              <w:autoSpaceDE w:val="0"/>
              <w:autoSpaceDN w:val="0"/>
              <w:adjustRightInd w:val="0"/>
              <w:jc w:val="both"/>
              <w:rPr>
                <w:rFonts w:cs="Calibri"/>
                <w:bCs/>
                <w:sz w:val="16"/>
                <w:szCs w:val="16"/>
                <w:lang w:val="es-ES"/>
              </w:rPr>
            </w:pPr>
          </w:p>
          <w:p w:rsidR="00BC3DC6" w:rsidRPr="00DF3C7D" w:rsidRDefault="00BC3DC6" w:rsidP="00BC3DC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BC3DC6" w:rsidRPr="00DF3C7D" w:rsidRDefault="00BC3DC6" w:rsidP="00BC3DC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BC3DC6" w:rsidRPr="00DF3C7D" w:rsidRDefault="00BC3DC6" w:rsidP="00BC3DC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INDICADOR:</w:t>
            </w:r>
          </w:p>
          <w:p w:rsidR="00BC3DC6" w:rsidRPr="00DF3C7D" w:rsidRDefault="00BC3DC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I.LL.3.1.1. Reconoce la funcionalidad de la lengua escrita como manifestación cultural y de identidad en diferentes contextos y situaciones, atendiendo a la diversidad lingüística del Ecuador. (I.3., S.2.)</w:t>
            </w:r>
          </w:p>
          <w:p w:rsidR="00BC3DC6" w:rsidRPr="00DF3C7D" w:rsidRDefault="00BC3DC6" w:rsidP="005D2CD6">
            <w:pPr>
              <w:tabs>
                <w:tab w:val="left" w:pos="924"/>
              </w:tabs>
              <w:autoSpaceDE w:val="0"/>
              <w:autoSpaceDN w:val="0"/>
              <w:adjustRightInd w:val="0"/>
              <w:jc w:val="both"/>
              <w:rPr>
                <w:rFonts w:cs="Calibri"/>
                <w:bCs/>
                <w:sz w:val="16"/>
                <w:szCs w:val="16"/>
                <w:lang w:val="es-ES"/>
              </w:rPr>
            </w:pPr>
          </w:p>
          <w:p w:rsidR="00BC3DC6" w:rsidRPr="00DF3C7D" w:rsidRDefault="00BC3DC6" w:rsidP="005D2CD6">
            <w:pPr>
              <w:tabs>
                <w:tab w:val="left" w:pos="924"/>
              </w:tabs>
              <w:autoSpaceDE w:val="0"/>
              <w:autoSpaceDN w:val="0"/>
              <w:adjustRightInd w:val="0"/>
              <w:jc w:val="both"/>
              <w:rPr>
                <w:rFonts w:cs="Calibri"/>
                <w:bCs/>
                <w:sz w:val="16"/>
                <w:szCs w:val="16"/>
                <w:lang w:val="es-ES"/>
              </w:rPr>
            </w:pPr>
          </w:p>
          <w:p w:rsidR="00FD1CEF" w:rsidRPr="00DF3C7D" w:rsidRDefault="00FD1CEF" w:rsidP="005D2CD6">
            <w:pPr>
              <w:tabs>
                <w:tab w:val="left" w:pos="924"/>
              </w:tabs>
              <w:autoSpaceDE w:val="0"/>
              <w:autoSpaceDN w:val="0"/>
              <w:adjustRightInd w:val="0"/>
              <w:jc w:val="both"/>
              <w:rPr>
                <w:rFonts w:cs="Calibri"/>
                <w:bCs/>
                <w:sz w:val="16"/>
                <w:szCs w:val="16"/>
                <w:lang w:val="es-ES"/>
              </w:rPr>
            </w:pPr>
          </w:p>
          <w:p w:rsidR="00FD1CEF" w:rsidRPr="00DF3C7D" w:rsidRDefault="00FD1CEF" w:rsidP="005D2CD6">
            <w:pPr>
              <w:tabs>
                <w:tab w:val="left" w:pos="924"/>
              </w:tabs>
              <w:autoSpaceDE w:val="0"/>
              <w:autoSpaceDN w:val="0"/>
              <w:adjustRightInd w:val="0"/>
              <w:jc w:val="both"/>
              <w:rPr>
                <w:rFonts w:cs="Calibri"/>
                <w:bCs/>
                <w:sz w:val="16"/>
                <w:szCs w:val="16"/>
                <w:lang w:val="es-ES"/>
              </w:rPr>
            </w:pPr>
          </w:p>
          <w:p w:rsidR="00FD1CEF" w:rsidRPr="00DF3C7D" w:rsidRDefault="00FD1CEF" w:rsidP="005D2CD6">
            <w:pPr>
              <w:tabs>
                <w:tab w:val="left" w:pos="924"/>
              </w:tabs>
              <w:autoSpaceDE w:val="0"/>
              <w:autoSpaceDN w:val="0"/>
              <w:adjustRightInd w:val="0"/>
              <w:jc w:val="both"/>
              <w:rPr>
                <w:rFonts w:cs="Calibri"/>
                <w:bCs/>
                <w:sz w:val="16"/>
                <w:szCs w:val="16"/>
                <w:lang w:val="es-ES"/>
              </w:rPr>
            </w:pPr>
          </w:p>
          <w:p w:rsidR="00FD1CEF" w:rsidRPr="00DF3C7D" w:rsidRDefault="00FD1CEF" w:rsidP="005D2CD6">
            <w:pPr>
              <w:tabs>
                <w:tab w:val="left" w:pos="924"/>
              </w:tabs>
              <w:autoSpaceDE w:val="0"/>
              <w:autoSpaceDN w:val="0"/>
              <w:adjustRightInd w:val="0"/>
              <w:jc w:val="both"/>
              <w:rPr>
                <w:rFonts w:cs="Calibri"/>
                <w:bCs/>
                <w:sz w:val="16"/>
                <w:szCs w:val="16"/>
                <w:lang w:val="es-ES"/>
              </w:rPr>
            </w:pPr>
          </w:p>
          <w:p w:rsidR="00FD1CEF" w:rsidRPr="00DF3C7D" w:rsidRDefault="00FD1CEF" w:rsidP="005D2CD6">
            <w:pPr>
              <w:tabs>
                <w:tab w:val="left" w:pos="924"/>
              </w:tabs>
              <w:autoSpaceDE w:val="0"/>
              <w:autoSpaceDN w:val="0"/>
              <w:adjustRightInd w:val="0"/>
              <w:jc w:val="both"/>
              <w:rPr>
                <w:rFonts w:cs="Calibri"/>
                <w:bCs/>
                <w:sz w:val="16"/>
                <w:szCs w:val="16"/>
                <w:lang w:val="es-ES"/>
              </w:rPr>
            </w:pPr>
          </w:p>
          <w:p w:rsidR="00BC3DC6" w:rsidRPr="00DF3C7D" w:rsidRDefault="00BC3DC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BC3DC6" w:rsidRPr="00DF3C7D" w:rsidRDefault="00BC3DC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BC3DC6" w:rsidRPr="00DF3C7D" w:rsidRDefault="00BC3DC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BC3DC6" w:rsidRPr="00DF3C7D" w:rsidRDefault="00BC3DC6"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I.LL.3.3.2. Realiza inferencias </w:t>
            </w:r>
            <w:r w:rsidRPr="00DF3C7D">
              <w:rPr>
                <w:rFonts w:cs="Calibri"/>
                <w:bCs/>
                <w:sz w:val="16"/>
                <w:szCs w:val="16"/>
                <w:lang w:val="es-ES"/>
              </w:rPr>
              <w:lastRenderedPageBreak/>
              <w:t>fundamentales y proyectivo- valorativas, valora los contenidos y aspectos de forma a partir de criterios preestablecidos, reconoce el punto de vista, las motivaciones y los argumentos del autor al monitorear y autorregular su comprensión mediante el uso de estrategias cognitivas. (J.2., J.4.)</w:t>
            </w:r>
          </w:p>
          <w:p w:rsidR="00EE7651" w:rsidRPr="00DF3C7D" w:rsidRDefault="00EE7651" w:rsidP="005D2CD6">
            <w:pPr>
              <w:tabs>
                <w:tab w:val="left" w:pos="924"/>
              </w:tabs>
              <w:autoSpaceDE w:val="0"/>
              <w:autoSpaceDN w:val="0"/>
              <w:adjustRightInd w:val="0"/>
              <w:jc w:val="both"/>
              <w:rPr>
                <w:rFonts w:cs="Calibri"/>
                <w:bCs/>
                <w:sz w:val="16"/>
                <w:szCs w:val="16"/>
                <w:lang w:val="es-ES"/>
              </w:rPr>
            </w:pPr>
          </w:p>
          <w:p w:rsidR="00B2181A" w:rsidRPr="00DF3C7D" w:rsidRDefault="00B2181A" w:rsidP="005D2CD6">
            <w:pPr>
              <w:tabs>
                <w:tab w:val="left" w:pos="924"/>
              </w:tabs>
              <w:autoSpaceDE w:val="0"/>
              <w:autoSpaceDN w:val="0"/>
              <w:adjustRightInd w:val="0"/>
              <w:jc w:val="both"/>
              <w:rPr>
                <w:rFonts w:cs="Calibri"/>
                <w:bCs/>
                <w:sz w:val="16"/>
                <w:szCs w:val="16"/>
                <w:lang w:val="es-ES"/>
              </w:rPr>
            </w:pPr>
          </w:p>
          <w:p w:rsidR="00B2181A" w:rsidRPr="00DF3C7D" w:rsidRDefault="00B2181A" w:rsidP="005D2CD6">
            <w:pPr>
              <w:tabs>
                <w:tab w:val="left" w:pos="924"/>
              </w:tabs>
              <w:autoSpaceDE w:val="0"/>
              <w:autoSpaceDN w:val="0"/>
              <w:adjustRightInd w:val="0"/>
              <w:jc w:val="both"/>
              <w:rPr>
                <w:rFonts w:cs="Calibri"/>
                <w:bCs/>
                <w:sz w:val="16"/>
                <w:szCs w:val="16"/>
                <w:lang w:val="es-ES"/>
              </w:rPr>
            </w:pPr>
          </w:p>
          <w:p w:rsidR="00B2181A" w:rsidRPr="00DF3C7D" w:rsidRDefault="00B2181A" w:rsidP="005D2CD6">
            <w:pPr>
              <w:tabs>
                <w:tab w:val="left" w:pos="924"/>
              </w:tabs>
              <w:autoSpaceDE w:val="0"/>
              <w:autoSpaceDN w:val="0"/>
              <w:adjustRightInd w:val="0"/>
              <w:jc w:val="both"/>
              <w:rPr>
                <w:rFonts w:cs="Calibri"/>
                <w:bCs/>
                <w:sz w:val="16"/>
                <w:szCs w:val="16"/>
                <w:lang w:val="es-ES"/>
              </w:rPr>
            </w:pPr>
          </w:p>
          <w:p w:rsidR="00B2181A" w:rsidRPr="00DF3C7D" w:rsidRDefault="00B2181A"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274B81" w:rsidRPr="00DF3C7D" w:rsidRDefault="00274B81" w:rsidP="005D2CD6">
            <w:pPr>
              <w:tabs>
                <w:tab w:val="left" w:pos="924"/>
              </w:tabs>
              <w:autoSpaceDE w:val="0"/>
              <w:autoSpaceDN w:val="0"/>
              <w:adjustRightInd w:val="0"/>
              <w:jc w:val="both"/>
              <w:rPr>
                <w:rFonts w:cs="Calibri"/>
                <w:bCs/>
                <w:sz w:val="16"/>
                <w:szCs w:val="16"/>
                <w:lang w:val="es-ES"/>
              </w:rPr>
            </w:pPr>
          </w:p>
          <w:p w:rsidR="00274B81" w:rsidRPr="00DF3C7D" w:rsidRDefault="00274B81" w:rsidP="005D2CD6">
            <w:pPr>
              <w:tabs>
                <w:tab w:val="left" w:pos="924"/>
              </w:tabs>
              <w:autoSpaceDE w:val="0"/>
              <w:autoSpaceDN w:val="0"/>
              <w:adjustRightInd w:val="0"/>
              <w:jc w:val="both"/>
              <w:rPr>
                <w:rFonts w:cs="Calibri"/>
                <w:bCs/>
                <w:sz w:val="16"/>
                <w:szCs w:val="16"/>
                <w:lang w:val="es-ES"/>
              </w:rPr>
            </w:pPr>
          </w:p>
          <w:p w:rsidR="001A78DC" w:rsidRPr="00DF3C7D" w:rsidRDefault="001A78DC" w:rsidP="005D2CD6">
            <w:pPr>
              <w:tabs>
                <w:tab w:val="left" w:pos="924"/>
              </w:tabs>
              <w:autoSpaceDE w:val="0"/>
              <w:autoSpaceDN w:val="0"/>
              <w:adjustRightInd w:val="0"/>
              <w:jc w:val="both"/>
              <w:rPr>
                <w:rFonts w:cs="Calibri"/>
                <w:bCs/>
                <w:sz w:val="16"/>
                <w:szCs w:val="16"/>
                <w:lang w:val="es-ES"/>
              </w:rPr>
            </w:pPr>
          </w:p>
          <w:p w:rsidR="00EE7651" w:rsidRPr="00DF3C7D" w:rsidRDefault="00EE765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CRITERIO:</w:t>
            </w:r>
          </w:p>
          <w:p w:rsidR="00EE7651" w:rsidRPr="00DF3C7D" w:rsidRDefault="00EE765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w:t>
            </w:r>
          </w:p>
          <w:p w:rsidR="00EE7651" w:rsidRPr="00DF3C7D" w:rsidRDefault="00EE765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EE7651" w:rsidRPr="00DF3C7D" w:rsidRDefault="00EE765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I.LL.3.4.1.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(I.3., I.4.)</w:t>
            </w:r>
          </w:p>
          <w:p w:rsidR="00EE7651" w:rsidRPr="00DF3C7D" w:rsidRDefault="00EE7651" w:rsidP="005D2CD6">
            <w:pPr>
              <w:tabs>
                <w:tab w:val="left" w:pos="924"/>
              </w:tabs>
              <w:autoSpaceDE w:val="0"/>
              <w:autoSpaceDN w:val="0"/>
              <w:adjustRightInd w:val="0"/>
              <w:jc w:val="both"/>
              <w:rPr>
                <w:rFonts w:cs="Calibri"/>
                <w:bCs/>
                <w:sz w:val="16"/>
                <w:szCs w:val="16"/>
                <w:lang w:val="es-ES"/>
              </w:rPr>
            </w:pPr>
          </w:p>
          <w:p w:rsidR="00EE7651" w:rsidRPr="00DF3C7D" w:rsidRDefault="00EE765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EE7651" w:rsidRPr="00DF3C7D" w:rsidRDefault="00EE765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w:t>
            </w:r>
            <w:r w:rsidRPr="00DF3C7D">
              <w:rPr>
                <w:rFonts w:cs="Calibri"/>
                <w:bCs/>
                <w:sz w:val="16"/>
                <w:szCs w:val="16"/>
                <w:lang w:val="es-ES"/>
              </w:rPr>
              <w:lastRenderedPageBreak/>
              <w:t>que lo requieran.</w:t>
            </w:r>
          </w:p>
          <w:p w:rsidR="00EE7651" w:rsidRPr="00DF3C7D" w:rsidRDefault="00EE765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EE7651" w:rsidRPr="00DF3C7D" w:rsidRDefault="00EE7651"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I.LL.3.6.2. Escribe cartas, noticias, diario personal, entre otros textos narrativos, (organizando los hechos y acciones con criterios de secuencia lógica y temporal, manejo de persona y tiempo verbal, conectores temporales y aditivos, proposiciones y conjunciones) y los integra en diversos tipos de textos producidos con una intención comunicativa y en un contexto determinado. (I.3., I.4.)</w:t>
            </w:r>
          </w:p>
          <w:p w:rsidR="00EE7651" w:rsidRPr="00DF3C7D" w:rsidRDefault="00EE7651" w:rsidP="005D2CD6">
            <w:pPr>
              <w:tabs>
                <w:tab w:val="left" w:pos="924"/>
              </w:tabs>
              <w:autoSpaceDE w:val="0"/>
              <w:autoSpaceDN w:val="0"/>
              <w:adjustRightInd w:val="0"/>
              <w:jc w:val="both"/>
              <w:rPr>
                <w:rFonts w:cs="Calibri"/>
                <w:bCs/>
                <w:sz w:val="16"/>
                <w:szCs w:val="16"/>
                <w:lang w:val="es-ES"/>
              </w:rPr>
            </w:pPr>
          </w:p>
          <w:p w:rsidR="00141395" w:rsidRPr="00DF3C7D" w:rsidRDefault="00141395" w:rsidP="005D2CD6">
            <w:pPr>
              <w:tabs>
                <w:tab w:val="left" w:pos="924"/>
              </w:tabs>
              <w:autoSpaceDE w:val="0"/>
              <w:autoSpaceDN w:val="0"/>
              <w:adjustRightInd w:val="0"/>
              <w:jc w:val="both"/>
              <w:rPr>
                <w:rFonts w:cs="Calibri"/>
                <w:bCs/>
                <w:sz w:val="16"/>
                <w:szCs w:val="16"/>
                <w:lang w:val="es-ES"/>
              </w:rPr>
            </w:pPr>
          </w:p>
          <w:p w:rsidR="00141395" w:rsidRPr="00DF3C7D" w:rsidRDefault="00141395" w:rsidP="005D2CD6">
            <w:pPr>
              <w:tabs>
                <w:tab w:val="left" w:pos="924"/>
              </w:tabs>
              <w:autoSpaceDE w:val="0"/>
              <w:autoSpaceDN w:val="0"/>
              <w:adjustRightInd w:val="0"/>
              <w:jc w:val="both"/>
              <w:rPr>
                <w:rFonts w:cs="Calibri"/>
                <w:bCs/>
                <w:sz w:val="16"/>
                <w:szCs w:val="16"/>
                <w:lang w:val="es-ES"/>
              </w:rPr>
            </w:pPr>
          </w:p>
          <w:p w:rsidR="00141395" w:rsidRPr="00DF3C7D" w:rsidRDefault="00141395" w:rsidP="005D2CD6">
            <w:pPr>
              <w:tabs>
                <w:tab w:val="left" w:pos="924"/>
              </w:tabs>
              <w:autoSpaceDE w:val="0"/>
              <w:autoSpaceDN w:val="0"/>
              <w:adjustRightInd w:val="0"/>
              <w:jc w:val="both"/>
              <w:rPr>
                <w:rFonts w:cs="Calibri"/>
                <w:bCs/>
                <w:sz w:val="16"/>
                <w:szCs w:val="16"/>
                <w:lang w:val="es-ES"/>
              </w:rPr>
            </w:pPr>
          </w:p>
          <w:p w:rsidR="00141395" w:rsidRPr="00DF3C7D" w:rsidRDefault="00141395" w:rsidP="005D2CD6">
            <w:pPr>
              <w:tabs>
                <w:tab w:val="left" w:pos="924"/>
              </w:tabs>
              <w:autoSpaceDE w:val="0"/>
              <w:autoSpaceDN w:val="0"/>
              <w:adjustRightInd w:val="0"/>
              <w:jc w:val="both"/>
              <w:rPr>
                <w:rFonts w:cs="Calibri"/>
                <w:bCs/>
                <w:sz w:val="16"/>
                <w:szCs w:val="16"/>
                <w:lang w:val="es-ES"/>
              </w:rPr>
            </w:pPr>
          </w:p>
          <w:p w:rsidR="00141395" w:rsidRPr="00DF3C7D" w:rsidRDefault="00141395"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141395" w:rsidRPr="00DF3C7D" w:rsidRDefault="00141395"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CE.LL.3.7. Elige lecturas basándose en preferencias personales, reconoce los elementos característicos que le dan sentido y participa en discusiones literarias, desarrollando la lectura crítica.</w:t>
            </w:r>
          </w:p>
          <w:p w:rsidR="00141395" w:rsidRPr="00DF3C7D" w:rsidRDefault="00141395"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141395" w:rsidRPr="00DF3C7D" w:rsidRDefault="00141395"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I.LL.3.7.1. Reconoce en textos de literatura oral (canciones, adivinanzas, trabalenguas, retahílas, nanas, rondas, arrullos, amorfinos, chigualos) o escrita (cuentos, </w:t>
            </w:r>
            <w:r w:rsidRPr="00DF3C7D">
              <w:rPr>
                <w:rFonts w:cs="Calibri"/>
                <w:bCs/>
                <w:sz w:val="16"/>
                <w:szCs w:val="16"/>
                <w:lang w:val="es-ES"/>
              </w:rPr>
              <w:lastRenderedPageBreak/>
              <w:t>poemas, mitos, leyendas), los elementos característicos que les dan sentido; y participa en discusiones sobre textos literarios en las que aporta información, experiencias y opiniones. (I.3., S.4.)</w:t>
            </w:r>
          </w:p>
          <w:p w:rsidR="00141395" w:rsidRPr="00DF3C7D" w:rsidRDefault="00141395" w:rsidP="005D2CD6">
            <w:pPr>
              <w:tabs>
                <w:tab w:val="left" w:pos="924"/>
              </w:tabs>
              <w:autoSpaceDE w:val="0"/>
              <w:autoSpaceDN w:val="0"/>
              <w:adjustRightInd w:val="0"/>
              <w:jc w:val="both"/>
              <w:rPr>
                <w:rFonts w:cs="Calibri"/>
                <w:bCs/>
                <w:sz w:val="16"/>
                <w:szCs w:val="16"/>
                <w:lang w:val="es-ES"/>
              </w:rPr>
            </w:pPr>
          </w:p>
        </w:tc>
        <w:tc>
          <w:tcPr>
            <w:tcW w:w="376" w:type="pct"/>
            <w:shd w:val="clear" w:color="auto" w:fill="auto"/>
          </w:tcPr>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3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E00A2A" w:rsidRPr="00DF3C7D" w:rsidRDefault="00FE1F0D" w:rsidP="00FE1F0D">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½</w:t>
            </w:r>
          </w:p>
        </w:tc>
      </w:tr>
      <w:tr w:rsidR="00E00A2A" w:rsidRPr="00DF3C7D" w:rsidTr="00320DE8">
        <w:trPr>
          <w:trHeight w:val="133"/>
        </w:trPr>
        <w:tc>
          <w:tcPr>
            <w:tcW w:w="156" w:type="pct"/>
            <w:shd w:val="clear" w:color="auto" w:fill="auto"/>
          </w:tcPr>
          <w:p w:rsidR="00E00A2A" w:rsidRPr="00DF3C7D" w:rsidRDefault="00E00A2A"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5.</w:t>
            </w:r>
          </w:p>
        </w:tc>
        <w:tc>
          <w:tcPr>
            <w:tcW w:w="530" w:type="pct"/>
            <w:gridSpan w:val="3"/>
            <w:shd w:val="clear" w:color="auto" w:fill="auto"/>
          </w:tcPr>
          <w:p w:rsidR="00E00A2A" w:rsidRPr="00DF3C7D" w:rsidRDefault="002D01C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Todos estamos conectados</w:t>
            </w:r>
          </w:p>
        </w:tc>
        <w:tc>
          <w:tcPr>
            <w:tcW w:w="598" w:type="pct"/>
            <w:gridSpan w:val="3"/>
            <w:shd w:val="clear" w:color="auto" w:fill="auto"/>
          </w:tcPr>
          <w:p w:rsidR="00E00A2A" w:rsidRPr="00DF3C7D" w:rsidRDefault="00521D87"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Reconocer las influencias lingüísticas y culturales mediante las propiedades textuales y elementos de la lengu</w:t>
            </w:r>
            <w:r w:rsidR="002D01C3" w:rsidRPr="00DF3C7D">
              <w:rPr>
                <w:rFonts w:cs="Calibri"/>
                <w:bCs/>
                <w:sz w:val="16"/>
                <w:szCs w:val="16"/>
                <w:lang w:val="es-ES"/>
              </w:rPr>
              <w:t>a para producir textos escritos con la utilización d las tics.</w:t>
            </w:r>
          </w:p>
        </w:tc>
        <w:tc>
          <w:tcPr>
            <w:tcW w:w="993" w:type="pct"/>
            <w:gridSpan w:val="2"/>
            <w:shd w:val="clear" w:color="auto" w:fill="auto"/>
          </w:tcPr>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Lengua y Cultura</w:t>
            </w:r>
          </w:p>
          <w:p w:rsidR="00934C0D" w:rsidRPr="00DF3C7D" w:rsidRDefault="00934C0D" w:rsidP="00934C0D">
            <w:pPr>
              <w:pStyle w:val="Prrafodelista"/>
              <w:numPr>
                <w:ilvl w:val="0"/>
                <w:numId w:val="8"/>
              </w:numPr>
              <w:spacing w:after="0" w:line="240" w:lineRule="auto"/>
              <w:jc w:val="both"/>
              <w:rPr>
                <w:color w:val="000000" w:themeColor="text1"/>
                <w:sz w:val="16"/>
                <w:szCs w:val="16"/>
              </w:rPr>
            </w:pPr>
            <w:r w:rsidRPr="00DF3C7D">
              <w:rPr>
                <w:color w:val="215868" w:themeColor="accent5" w:themeShade="80"/>
                <w:sz w:val="16"/>
                <w:szCs w:val="16"/>
              </w:rPr>
              <w:t>LL.3.1.2. Indagar sobre las influencias lingüísticas y culturales que explican los dialectos del castellano en el Ecuador.</w:t>
            </w:r>
          </w:p>
          <w:p w:rsidR="00934C0D" w:rsidRPr="00DF3C7D" w:rsidRDefault="00934C0D" w:rsidP="00934C0D">
            <w:pPr>
              <w:pStyle w:val="Prrafodelista"/>
              <w:numPr>
                <w:ilvl w:val="0"/>
                <w:numId w:val="8"/>
              </w:numPr>
              <w:spacing w:after="0" w:line="240" w:lineRule="auto"/>
              <w:jc w:val="both"/>
              <w:rPr>
                <w:color w:val="000000" w:themeColor="text1"/>
                <w:sz w:val="16"/>
                <w:szCs w:val="16"/>
              </w:rPr>
            </w:pPr>
            <w:r w:rsidRPr="00DF3C7D">
              <w:rPr>
                <w:color w:val="C00000"/>
                <w:sz w:val="16"/>
                <w:szCs w:val="16"/>
              </w:rPr>
              <w:t>LL.3.1.3. Indagar sobre las características de los pueblos y nacionalidades del Ecuador que tienen otras lenguas.</w:t>
            </w:r>
          </w:p>
          <w:p w:rsidR="00934C0D" w:rsidRPr="00DF3C7D" w:rsidRDefault="00934C0D" w:rsidP="00615982">
            <w:pPr>
              <w:tabs>
                <w:tab w:val="left" w:pos="924"/>
              </w:tabs>
              <w:autoSpaceDE w:val="0"/>
              <w:autoSpaceDN w:val="0"/>
              <w:adjustRightInd w:val="0"/>
              <w:jc w:val="both"/>
              <w:rPr>
                <w:rFonts w:cs="Calibri"/>
                <w:bCs/>
                <w:sz w:val="16"/>
                <w:szCs w:val="16"/>
                <w:lang w:val="es-ES"/>
              </w:rPr>
            </w:pPr>
          </w:p>
          <w:p w:rsidR="003F0CDD" w:rsidRPr="00DF3C7D" w:rsidRDefault="003F0CDD" w:rsidP="00615982">
            <w:pPr>
              <w:tabs>
                <w:tab w:val="left" w:pos="924"/>
              </w:tabs>
              <w:autoSpaceDE w:val="0"/>
              <w:autoSpaceDN w:val="0"/>
              <w:adjustRightInd w:val="0"/>
              <w:jc w:val="both"/>
              <w:rPr>
                <w:rFonts w:cs="Calibri"/>
                <w:bCs/>
                <w:sz w:val="16"/>
                <w:szCs w:val="16"/>
                <w:lang w:val="es-ES"/>
              </w:rPr>
            </w:pPr>
          </w:p>
          <w:p w:rsidR="003F0CDD" w:rsidRPr="00DF3C7D" w:rsidRDefault="003F0CDD" w:rsidP="00615982">
            <w:pPr>
              <w:tabs>
                <w:tab w:val="left" w:pos="924"/>
              </w:tabs>
              <w:autoSpaceDE w:val="0"/>
              <w:autoSpaceDN w:val="0"/>
              <w:adjustRightInd w:val="0"/>
              <w:jc w:val="both"/>
              <w:rPr>
                <w:rFonts w:cs="Calibri"/>
                <w:bCs/>
                <w:sz w:val="16"/>
                <w:szCs w:val="16"/>
                <w:lang w:val="es-ES"/>
              </w:rPr>
            </w:pPr>
          </w:p>
          <w:p w:rsidR="003F0CDD" w:rsidRPr="00DF3C7D" w:rsidRDefault="003F0CDD" w:rsidP="00615982">
            <w:pPr>
              <w:tabs>
                <w:tab w:val="left" w:pos="924"/>
              </w:tabs>
              <w:autoSpaceDE w:val="0"/>
              <w:autoSpaceDN w:val="0"/>
              <w:adjustRightInd w:val="0"/>
              <w:jc w:val="both"/>
              <w:rPr>
                <w:rFonts w:cs="Calibri"/>
                <w:bCs/>
                <w:sz w:val="16"/>
                <w:szCs w:val="16"/>
                <w:lang w:val="es-ES"/>
              </w:rPr>
            </w:pPr>
          </w:p>
          <w:p w:rsidR="003F0CDD" w:rsidRPr="00DF3C7D" w:rsidRDefault="003F0CDD" w:rsidP="00615982">
            <w:pPr>
              <w:tabs>
                <w:tab w:val="left" w:pos="924"/>
              </w:tabs>
              <w:autoSpaceDE w:val="0"/>
              <w:autoSpaceDN w:val="0"/>
              <w:adjustRightInd w:val="0"/>
              <w:jc w:val="both"/>
              <w:rPr>
                <w:rFonts w:cs="Calibri"/>
                <w:bCs/>
                <w:sz w:val="16"/>
                <w:szCs w:val="16"/>
                <w:lang w:val="es-ES"/>
              </w:rPr>
            </w:pPr>
          </w:p>
          <w:p w:rsidR="003F0CDD" w:rsidRPr="00DF3C7D" w:rsidRDefault="003F0CDD" w:rsidP="00615982">
            <w:pPr>
              <w:tabs>
                <w:tab w:val="left" w:pos="924"/>
              </w:tabs>
              <w:autoSpaceDE w:val="0"/>
              <w:autoSpaceDN w:val="0"/>
              <w:adjustRightInd w:val="0"/>
              <w:jc w:val="both"/>
              <w:rPr>
                <w:rFonts w:cs="Calibri"/>
                <w:bCs/>
                <w:sz w:val="16"/>
                <w:szCs w:val="16"/>
                <w:lang w:val="es-ES"/>
              </w:rPr>
            </w:pPr>
          </w:p>
          <w:p w:rsidR="003F0CDD" w:rsidRPr="00DF3C7D" w:rsidRDefault="003F0CDD" w:rsidP="00615982">
            <w:pPr>
              <w:tabs>
                <w:tab w:val="left" w:pos="924"/>
              </w:tabs>
              <w:autoSpaceDE w:val="0"/>
              <w:autoSpaceDN w:val="0"/>
              <w:adjustRightInd w:val="0"/>
              <w:jc w:val="both"/>
              <w:rPr>
                <w:rFonts w:cs="Calibri"/>
                <w:bCs/>
                <w:sz w:val="16"/>
                <w:szCs w:val="16"/>
                <w:lang w:val="es-ES"/>
              </w:rPr>
            </w:pPr>
          </w:p>
          <w:p w:rsidR="00037B13" w:rsidRPr="00DF3C7D" w:rsidRDefault="00037B13" w:rsidP="00615982">
            <w:pPr>
              <w:tabs>
                <w:tab w:val="left" w:pos="924"/>
              </w:tabs>
              <w:autoSpaceDE w:val="0"/>
              <w:autoSpaceDN w:val="0"/>
              <w:adjustRightInd w:val="0"/>
              <w:jc w:val="both"/>
              <w:rPr>
                <w:rFonts w:cs="Calibri"/>
                <w:bCs/>
                <w:sz w:val="16"/>
                <w:szCs w:val="16"/>
                <w:lang w:val="es-ES"/>
              </w:rPr>
            </w:pPr>
          </w:p>
          <w:p w:rsidR="003F0CDD" w:rsidRPr="00DF3C7D" w:rsidRDefault="003F0CDD" w:rsidP="00615982">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Boque Comunicación Oral</w:t>
            </w:r>
          </w:p>
          <w:p w:rsidR="00934C0D" w:rsidRPr="00DF3C7D" w:rsidRDefault="00934C0D" w:rsidP="00934C0D">
            <w:pPr>
              <w:pStyle w:val="Prrafodelista"/>
              <w:numPr>
                <w:ilvl w:val="0"/>
                <w:numId w:val="9"/>
              </w:numPr>
              <w:tabs>
                <w:tab w:val="left" w:pos="924"/>
              </w:tabs>
              <w:autoSpaceDE w:val="0"/>
              <w:autoSpaceDN w:val="0"/>
              <w:adjustRightInd w:val="0"/>
              <w:jc w:val="both"/>
              <w:rPr>
                <w:rFonts w:cs="Calibri"/>
                <w:bCs/>
                <w:sz w:val="16"/>
                <w:szCs w:val="16"/>
                <w:lang w:val="es-ES"/>
              </w:rPr>
            </w:pPr>
            <w:r w:rsidRPr="00DF3C7D">
              <w:rPr>
                <w:color w:val="002060"/>
                <w:sz w:val="16"/>
                <w:szCs w:val="16"/>
              </w:rPr>
              <w:t>LL.3.2.2. Proponer intervenciones orales con una intención comunicativa, organizar el discurso según las estructuras básicas de la lengua oral y utilizar un vocabulario adecuado a diversas situaciones comunicativas.</w:t>
            </w: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Lectura</w:t>
            </w:r>
          </w:p>
          <w:p w:rsidR="00934C0D" w:rsidRPr="00DF3C7D" w:rsidRDefault="00934C0D" w:rsidP="00934C0D">
            <w:pPr>
              <w:pStyle w:val="Prrafodelista"/>
              <w:numPr>
                <w:ilvl w:val="0"/>
                <w:numId w:val="9"/>
              </w:numPr>
              <w:tabs>
                <w:tab w:val="left" w:pos="924"/>
              </w:tabs>
              <w:autoSpaceDE w:val="0"/>
              <w:autoSpaceDN w:val="0"/>
              <w:adjustRightInd w:val="0"/>
              <w:jc w:val="both"/>
              <w:rPr>
                <w:rFonts w:cs="Calibri"/>
                <w:bCs/>
                <w:sz w:val="16"/>
                <w:szCs w:val="16"/>
                <w:lang w:val="es-ES"/>
              </w:rPr>
            </w:pPr>
            <w:r w:rsidRPr="00DF3C7D">
              <w:rPr>
                <w:color w:val="002060"/>
                <w:sz w:val="16"/>
                <w:szCs w:val="16"/>
              </w:rPr>
              <w:t>LL.3.3.4. Autorregular la comprensión de textos mediante el uso de estrategias cognitivas de comprensión: parafrasear, releer, formular preguntas, leer selectivamente, consultar fuentes adicionales.</w:t>
            </w: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C40B8C" w:rsidRPr="00DF3C7D" w:rsidRDefault="00C40B8C"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037B13" w:rsidRPr="00DF3C7D" w:rsidRDefault="00037B13" w:rsidP="00037B13">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Escritura</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LL.3.4.8. Lograr precisión y claridad en sus producciones escritas, mediante el uso de vocabulario según un determinado campo semántico</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LL.3.4.9. Organizar las ideas con unidad de sentido a partir de la construcción de párrafos.</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LL.3.4.10. Expresar sus ideas con precisión e integrar en las producciones escritas los diferentes tipos de sustantivo, pronombre, adjetivo, verbo, adverbio y sus modificadores.</w:t>
            </w:r>
          </w:p>
          <w:p w:rsidR="00934C0D" w:rsidRPr="00DF3C7D" w:rsidRDefault="00934C0D"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rPr>
              <w:lastRenderedPageBreak/>
              <w:t>LL.3.4.1.Relatar textos con secuencia lógica, manejo de conectores y coherencia en el uso de la persona y tiempo verbal, e integrarlos en diversas situaciones comunicativas.</w:t>
            </w:r>
          </w:p>
          <w:p w:rsidR="00EB0C9D" w:rsidRPr="00DF3C7D" w:rsidRDefault="00EB0C9D"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t>LL.3.4.13. Producir escritos de acuerdo con la situación comunicativa, mediante el empleo de diversos formatos, recursos y materiales.</w:t>
            </w:r>
          </w:p>
          <w:p w:rsidR="00EB0C9D" w:rsidRPr="00DF3C7D" w:rsidRDefault="00EB0C9D" w:rsidP="0041115A">
            <w:pPr>
              <w:pStyle w:val="Prrafodelista"/>
              <w:numPr>
                <w:ilvl w:val="0"/>
                <w:numId w:val="4"/>
              </w:numPr>
              <w:tabs>
                <w:tab w:val="left" w:pos="924"/>
              </w:tabs>
              <w:autoSpaceDE w:val="0"/>
              <w:autoSpaceDN w:val="0"/>
              <w:adjustRightInd w:val="0"/>
              <w:jc w:val="both"/>
              <w:rPr>
                <w:rFonts w:cs="Calibri"/>
                <w:bCs/>
                <w:sz w:val="16"/>
                <w:szCs w:val="16"/>
                <w:u w:val="single"/>
                <w:lang w:val="es-ES"/>
              </w:rPr>
            </w:pPr>
            <w:r w:rsidRPr="00DF3C7D">
              <w:rPr>
                <w:color w:val="C00000"/>
                <w:sz w:val="16"/>
                <w:szCs w:val="16"/>
                <w:u w:val="single"/>
              </w:rPr>
              <w:t>LL.3.4.3. Escribir exposiciones organizadas en párrafos según esquemas de comparación, problema-solución y antecedente-consecuente, en las situaciones comunicativas que lo requieran.</w:t>
            </w:r>
          </w:p>
          <w:p w:rsidR="0041115A" w:rsidRPr="00DF3C7D" w:rsidRDefault="0041115A" w:rsidP="00615982">
            <w:pPr>
              <w:tabs>
                <w:tab w:val="left" w:pos="924"/>
              </w:tabs>
              <w:autoSpaceDE w:val="0"/>
              <w:autoSpaceDN w:val="0"/>
              <w:adjustRightInd w:val="0"/>
              <w:jc w:val="both"/>
              <w:rPr>
                <w:rFonts w:cs="Calibri"/>
                <w:bCs/>
                <w:sz w:val="16"/>
                <w:szCs w:val="16"/>
                <w:lang w:val="es-ES"/>
              </w:rPr>
            </w:pPr>
          </w:p>
          <w:p w:rsidR="00066813" w:rsidRPr="00DF3C7D" w:rsidRDefault="00066813" w:rsidP="00615982">
            <w:pPr>
              <w:tabs>
                <w:tab w:val="left" w:pos="924"/>
              </w:tabs>
              <w:autoSpaceDE w:val="0"/>
              <w:autoSpaceDN w:val="0"/>
              <w:adjustRightInd w:val="0"/>
              <w:jc w:val="both"/>
              <w:rPr>
                <w:rFonts w:cs="Calibri"/>
                <w:bCs/>
                <w:sz w:val="16"/>
                <w:szCs w:val="16"/>
                <w:lang w:val="es-ES"/>
              </w:rPr>
            </w:pPr>
          </w:p>
          <w:p w:rsidR="00066813" w:rsidRPr="00DF3C7D" w:rsidRDefault="00066813" w:rsidP="00615982">
            <w:pPr>
              <w:tabs>
                <w:tab w:val="left" w:pos="924"/>
              </w:tabs>
              <w:autoSpaceDE w:val="0"/>
              <w:autoSpaceDN w:val="0"/>
              <w:adjustRightInd w:val="0"/>
              <w:jc w:val="both"/>
              <w:rPr>
                <w:rFonts w:cs="Calibri"/>
                <w:bCs/>
                <w:sz w:val="16"/>
                <w:szCs w:val="16"/>
                <w:lang w:val="es-ES"/>
              </w:rPr>
            </w:pPr>
          </w:p>
          <w:p w:rsidR="00066813" w:rsidRPr="00DF3C7D" w:rsidRDefault="00066813" w:rsidP="00615982">
            <w:pPr>
              <w:tabs>
                <w:tab w:val="left" w:pos="924"/>
              </w:tabs>
              <w:autoSpaceDE w:val="0"/>
              <w:autoSpaceDN w:val="0"/>
              <w:adjustRightInd w:val="0"/>
              <w:jc w:val="both"/>
              <w:rPr>
                <w:rFonts w:cs="Calibri"/>
                <w:bCs/>
                <w:sz w:val="16"/>
                <w:szCs w:val="16"/>
                <w:lang w:val="es-ES"/>
              </w:rPr>
            </w:pPr>
          </w:p>
          <w:p w:rsidR="00066813" w:rsidRPr="00DF3C7D" w:rsidRDefault="00066813" w:rsidP="00615982">
            <w:pPr>
              <w:tabs>
                <w:tab w:val="left" w:pos="924"/>
              </w:tabs>
              <w:autoSpaceDE w:val="0"/>
              <w:autoSpaceDN w:val="0"/>
              <w:adjustRightInd w:val="0"/>
              <w:jc w:val="both"/>
              <w:rPr>
                <w:rFonts w:cs="Calibri"/>
                <w:bCs/>
                <w:sz w:val="16"/>
                <w:szCs w:val="16"/>
                <w:lang w:val="es-ES"/>
              </w:rPr>
            </w:pPr>
          </w:p>
          <w:p w:rsidR="00066813" w:rsidRPr="00DF3C7D" w:rsidRDefault="00066813" w:rsidP="00615982">
            <w:pPr>
              <w:tabs>
                <w:tab w:val="left" w:pos="924"/>
              </w:tabs>
              <w:autoSpaceDE w:val="0"/>
              <w:autoSpaceDN w:val="0"/>
              <w:adjustRightInd w:val="0"/>
              <w:jc w:val="both"/>
              <w:rPr>
                <w:rFonts w:cs="Calibri"/>
                <w:bCs/>
                <w:sz w:val="16"/>
                <w:szCs w:val="16"/>
                <w:lang w:val="es-ES"/>
              </w:rPr>
            </w:pPr>
          </w:p>
          <w:p w:rsidR="00066813" w:rsidRPr="00DF3C7D" w:rsidRDefault="00066813" w:rsidP="00615982">
            <w:pPr>
              <w:tabs>
                <w:tab w:val="left" w:pos="924"/>
              </w:tabs>
              <w:autoSpaceDE w:val="0"/>
              <w:autoSpaceDN w:val="0"/>
              <w:adjustRightInd w:val="0"/>
              <w:jc w:val="both"/>
              <w:rPr>
                <w:rFonts w:cs="Calibri"/>
                <w:bCs/>
                <w:sz w:val="16"/>
                <w:szCs w:val="16"/>
                <w:lang w:val="es-ES"/>
              </w:rPr>
            </w:pPr>
          </w:p>
          <w:p w:rsidR="009926CA" w:rsidRPr="00DF3C7D" w:rsidRDefault="009926CA" w:rsidP="00615982">
            <w:pPr>
              <w:tabs>
                <w:tab w:val="left" w:pos="924"/>
              </w:tabs>
              <w:autoSpaceDE w:val="0"/>
              <w:autoSpaceDN w:val="0"/>
              <w:adjustRightInd w:val="0"/>
              <w:jc w:val="both"/>
              <w:rPr>
                <w:rFonts w:cs="Calibri"/>
                <w:bCs/>
                <w:sz w:val="16"/>
                <w:szCs w:val="16"/>
                <w:lang w:val="es-ES"/>
              </w:rPr>
            </w:pPr>
          </w:p>
          <w:p w:rsidR="009926CA" w:rsidRPr="00DF3C7D" w:rsidRDefault="009926CA" w:rsidP="00615982">
            <w:pPr>
              <w:tabs>
                <w:tab w:val="left" w:pos="924"/>
              </w:tabs>
              <w:autoSpaceDE w:val="0"/>
              <w:autoSpaceDN w:val="0"/>
              <w:adjustRightInd w:val="0"/>
              <w:jc w:val="both"/>
              <w:rPr>
                <w:rFonts w:cs="Calibri"/>
                <w:bCs/>
                <w:sz w:val="16"/>
                <w:szCs w:val="16"/>
                <w:lang w:val="es-ES"/>
              </w:rPr>
            </w:pPr>
          </w:p>
          <w:p w:rsidR="00066813" w:rsidRPr="00DF3C7D" w:rsidRDefault="00066813" w:rsidP="00615982">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Literatura</w:t>
            </w:r>
          </w:p>
          <w:p w:rsidR="00934C0D" w:rsidRPr="00DF3C7D" w:rsidRDefault="00934C0D" w:rsidP="00934C0D">
            <w:pPr>
              <w:pStyle w:val="Prrafodelista"/>
              <w:numPr>
                <w:ilvl w:val="0"/>
                <w:numId w:val="10"/>
              </w:numPr>
              <w:tabs>
                <w:tab w:val="left" w:pos="924"/>
              </w:tabs>
              <w:autoSpaceDE w:val="0"/>
              <w:autoSpaceDN w:val="0"/>
              <w:adjustRightInd w:val="0"/>
              <w:jc w:val="both"/>
              <w:rPr>
                <w:rFonts w:cs="Calibri"/>
                <w:bCs/>
                <w:sz w:val="16"/>
                <w:szCs w:val="16"/>
                <w:lang w:val="es-ES"/>
              </w:rPr>
            </w:pPr>
            <w:r w:rsidRPr="00DF3C7D">
              <w:rPr>
                <w:color w:val="C00000"/>
                <w:sz w:val="16"/>
                <w:szCs w:val="16"/>
              </w:rPr>
              <w:t xml:space="preserve">LL.3.5.2. Participar en discusiones sobre textos literarios con el aporte de información, experiencias y opiniones para desarrollar progresivamente la </w:t>
            </w:r>
            <w:r w:rsidRPr="00DF3C7D">
              <w:rPr>
                <w:color w:val="C00000"/>
                <w:sz w:val="16"/>
                <w:szCs w:val="16"/>
              </w:rPr>
              <w:lastRenderedPageBreak/>
              <w:t>lectura crítica.</w:t>
            </w:r>
          </w:p>
          <w:p w:rsidR="00E00A2A" w:rsidRPr="00DF3C7D" w:rsidRDefault="00E00A2A" w:rsidP="005D2CD6">
            <w:pPr>
              <w:tabs>
                <w:tab w:val="left" w:pos="924"/>
              </w:tabs>
              <w:autoSpaceDE w:val="0"/>
              <w:autoSpaceDN w:val="0"/>
              <w:adjustRightInd w:val="0"/>
              <w:jc w:val="both"/>
              <w:rPr>
                <w:rFonts w:cs="Calibri"/>
                <w:bCs/>
                <w:sz w:val="16"/>
                <w:szCs w:val="16"/>
                <w:lang w:val="es-ES"/>
              </w:rPr>
            </w:pPr>
          </w:p>
        </w:tc>
        <w:tc>
          <w:tcPr>
            <w:tcW w:w="1528" w:type="pct"/>
            <w:gridSpan w:val="6"/>
            <w:shd w:val="clear" w:color="auto" w:fill="auto"/>
          </w:tcPr>
          <w:p w:rsidR="00785D75" w:rsidRPr="00DF3C7D" w:rsidRDefault="00785D75" w:rsidP="00785D75">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lastRenderedPageBreak/>
              <w:t>Método Global de Lectura</w:t>
            </w:r>
          </w:p>
          <w:p w:rsidR="00785D75" w:rsidRPr="00DF3C7D" w:rsidRDefault="00785D75" w:rsidP="00785D75">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2D01C3" w:rsidRPr="00DF3C7D" w:rsidRDefault="00785D75" w:rsidP="002D01C3">
            <w:pPr>
              <w:pStyle w:val="Prrafodelista"/>
              <w:numPr>
                <w:ilvl w:val="0"/>
                <w:numId w:val="19"/>
              </w:numPr>
              <w:spacing w:after="0"/>
              <w:jc w:val="both"/>
              <w:rPr>
                <w:rFonts w:eastAsia="Times New Roman" w:cs="Times New Roman"/>
                <w:b/>
                <w:sz w:val="16"/>
                <w:szCs w:val="16"/>
                <w:lang w:val="es-ES" w:eastAsia="es-EC"/>
              </w:rPr>
            </w:pPr>
            <w:r w:rsidRPr="00DF3C7D">
              <w:rPr>
                <w:rFonts w:eastAsia="Times New Roman" w:cs="Times New Roman"/>
                <w:sz w:val="16"/>
                <w:szCs w:val="16"/>
                <w:lang w:val="es-MX" w:eastAsia="es-EC"/>
              </w:rPr>
              <w:t xml:space="preserve">Narrar la lectura: </w:t>
            </w:r>
            <w:r w:rsidR="002D01C3" w:rsidRPr="00DF3C7D">
              <w:rPr>
                <w:rFonts w:eastAsia="Times New Roman" w:cs="Times New Roman"/>
                <w:sz w:val="16"/>
                <w:szCs w:val="16"/>
                <w:lang w:val="es-MX" w:eastAsia="es-EC"/>
              </w:rPr>
              <w:t>“Ha llegado una carta: La carta” pág. 174.</w:t>
            </w:r>
          </w:p>
          <w:p w:rsidR="00785D75" w:rsidRPr="00DF3C7D" w:rsidRDefault="00785D75" w:rsidP="002D01C3">
            <w:pPr>
              <w:spacing w:after="0"/>
              <w:jc w:val="both"/>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785D75" w:rsidRPr="00DF3C7D" w:rsidRDefault="00785D75" w:rsidP="00785D75">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 xml:space="preserve">Establecer un recuento de los </w:t>
            </w:r>
            <w:r w:rsidR="002D01C3" w:rsidRPr="00DF3C7D">
              <w:rPr>
                <w:rFonts w:eastAsia="Times New Roman" w:cs="Times New Roman"/>
                <w:sz w:val="16"/>
                <w:szCs w:val="16"/>
                <w:lang w:val="es-ES" w:eastAsia="es-EC"/>
              </w:rPr>
              <w:t>hechos mencionados en la carta</w:t>
            </w:r>
            <w:r w:rsidRPr="00DF3C7D">
              <w:rPr>
                <w:rFonts w:eastAsia="Times New Roman" w:cs="Times New Roman"/>
                <w:sz w:val="16"/>
                <w:szCs w:val="16"/>
                <w:lang w:val="es-ES" w:eastAsia="es-EC"/>
              </w:rPr>
              <w:t>, así como tomar ejemplos de vocabulario de difícil comprensión.</w:t>
            </w:r>
          </w:p>
          <w:p w:rsidR="00785D75" w:rsidRPr="00DF3C7D" w:rsidRDefault="00785D75" w:rsidP="00785D75">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785D75" w:rsidRPr="00DF3C7D" w:rsidRDefault="002D01C3" w:rsidP="00785D75">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Identificar la estructura de la carta y las diferentes intencionalidades de la misma.</w:t>
            </w:r>
          </w:p>
          <w:p w:rsidR="00785D75" w:rsidRPr="00DF3C7D" w:rsidRDefault="00785D75" w:rsidP="00785D75">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2D01C3" w:rsidRPr="00DF3C7D" w:rsidRDefault="002D01C3" w:rsidP="002D01C3">
            <w:pPr>
              <w:pStyle w:val="Prrafodelista"/>
              <w:numPr>
                <w:ilvl w:val="0"/>
                <w:numId w:val="47"/>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Analizar el texto y contestar las interrogantes pág. 175.</w:t>
            </w:r>
          </w:p>
          <w:p w:rsidR="00785D75" w:rsidRPr="00DF3C7D" w:rsidRDefault="002313C1" w:rsidP="00785D75">
            <w:pPr>
              <w:pStyle w:val="Prrafodelista"/>
              <w:numPr>
                <w:ilvl w:val="0"/>
                <w:numId w:val="21"/>
              </w:numPr>
              <w:tabs>
                <w:tab w:val="left" w:pos="924"/>
              </w:tabs>
              <w:autoSpaceDE w:val="0"/>
              <w:autoSpaceDN w:val="0"/>
              <w:adjustRightInd w:val="0"/>
              <w:jc w:val="both"/>
              <w:rPr>
                <w:rFonts w:cs="Calibri"/>
                <w:bCs/>
                <w:sz w:val="16"/>
                <w:szCs w:val="16"/>
                <w:lang w:val="es-ES"/>
              </w:rPr>
            </w:pPr>
            <w:r w:rsidRPr="00DF3C7D">
              <w:rPr>
                <w:sz w:val="16"/>
                <w:szCs w:val="16"/>
              </w:rPr>
              <w:t>Reconocer las partes de la carta pág. 176.</w:t>
            </w:r>
          </w:p>
          <w:p w:rsidR="00E00A2A" w:rsidRPr="00DF3C7D" w:rsidRDefault="00E00A2A" w:rsidP="005D2CD6">
            <w:pPr>
              <w:tabs>
                <w:tab w:val="left" w:pos="924"/>
              </w:tabs>
              <w:autoSpaceDE w:val="0"/>
              <w:autoSpaceDN w:val="0"/>
              <w:adjustRightInd w:val="0"/>
              <w:jc w:val="both"/>
              <w:rPr>
                <w:rFonts w:cs="Calibri"/>
                <w:bCs/>
                <w:sz w:val="16"/>
                <w:szCs w:val="16"/>
                <w:lang w:val="es-ES"/>
              </w:rPr>
            </w:pPr>
          </w:p>
          <w:p w:rsidR="006F1EDD" w:rsidRPr="00DF3C7D" w:rsidRDefault="006F1EDD" w:rsidP="005D2CD6">
            <w:pPr>
              <w:tabs>
                <w:tab w:val="left" w:pos="924"/>
              </w:tabs>
              <w:autoSpaceDE w:val="0"/>
              <w:autoSpaceDN w:val="0"/>
              <w:adjustRightInd w:val="0"/>
              <w:jc w:val="both"/>
              <w:rPr>
                <w:rFonts w:cs="Calibri"/>
                <w:bCs/>
                <w:sz w:val="16"/>
                <w:szCs w:val="16"/>
                <w:lang w:val="es-ES"/>
              </w:rPr>
            </w:pPr>
          </w:p>
          <w:p w:rsidR="006F1EDD" w:rsidRPr="00DF3C7D" w:rsidRDefault="006F1EDD" w:rsidP="005D2CD6">
            <w:pPr>
              <w:tabs>
                <w:tab w:val="left" w:pos="924"/>
              </w:tabs>
              <w:autoSpaceDE w:val="0"/>
              <w:autoSpaceDN w:val="0"/>
              <w:adjustRightInd w:val="0"/>
              <w:jc w:val="both"/>
              <w:rPr>
                <w:rFonts w:cs="Calibri"/>
                <w:bCs/>
                <w:sz w:val="16"/>
                <w:szCs w:val="16"/>
                <w:lang w:val="es-ES"/>
              </w:rPr>
            </w:pPr>
          </w:p>
          <w:p w:rsidR="006F1EDD" w:rsidRPr="00DF3C7D" w:rsidRDefault="006F1EDD" w:rsidP="005D2CD6">
            <w:pPr>
              <w:tabs>
                <w:tab w:val="left" w:pos="924"/>
              </w:tabs>
              <w:autoSpaceDE w:val="0"/>
              <w:autoSpaceDN w:val="0"/>
              <w:adjustRightInd w:val="0"/>
              <w:jc w:val="both"/>
              <w:rPr>
                <w:rFonts w:cs="Calibri"/>
                <w:bCs/>
                <w:sz w:val="16"/>
                <w:szCs w:val="16"/>
                <w:lang w:val="es-ES"/>
              </w:rPr>
            </w:pPr>
          </w:p>
          <w:p w:rsidR="00064F9E" w:rsidRPr="00DF3C7D" w:rsidRDefault="00064F9E" w:rsidP="00064F9E">
            <w:pPr>
              <w:tabs>
                <w:tab w:val="left" w:pos="924"/>
              </w:tabs>
              <w:autoSpaceDE w:val="0"/>
              <w:autoSpaceDN w:val="0"/>
              <w:adjustRightInd w:val="0"/>
              <w:jc w:val="both"/>
              <w:rPr>
                <w:rFonts w:cs="Calibri"/>
                <w:bCs/>
                <w:sz w:val="16"/>
                <w:szCs w:val="16"/>
                <w:lang w:val="es-ES"/>
              </w:rPr>
            </w:pPr>
          </w:p>
          <w:p w:rsidR="00064F9E" w:rsidRPr="00DF3C7D" w:rsidRDefault="00064F9E" w:rsidP="00064F9E">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PROCESO DIDÁCTICO DE LA CONVERSACIÓN</w:t>
            </w:r>
          </w:p>
          <w:p w:rsidR="00064F9E" w:rsidRPr="00DF3C7D" w:rsidRDefault="00064F9E" w:rsidP="00064F9E">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Preparación</w:t>
            </w:r>
            <w:r w:rsidR="00DF695F" w:rsidRPr="00DF3C7D">
              <w:rPr>
                <w:rFonts w:cs="Calibri"/>
                <w:b/>
                <w:bCs/>
                <w:sz w:val="16"/>
                <w:szCs w:val="16"/>
                <w:lang w:val="es-ES"/>
              </w:rPr>
              <w:t xml:space="preserve"> </w:t>
            </w:r>
          </w:p>
          <w:p w:rsidR="00064F9E" w:rsidRPr="00DF3C7D" w:rsidRDefault="00484025" w:rsidP="00064F9E">
            <w:pPr>
              <w:pStyle w:val="Prrafodelista"/>
              <w:numPr>
                <w:ilvl w:val="0"/>
                <w:numId w:val="21"/>
              </w:num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 xml:space="preserve">Lectura </w:t>
            </w:r>
            <w:r w:rsidR="002313C1" w:rsidRPr="00DF3C7D">
              <w:rPr>
                <w:rFonts w:cs="Calibri"/>
                <w:bCs/>
                <w:sz w:val="16"/>
                <w:szCs w:val="16"/>
                <w:lang w:val="es-ES"/>
              </w:rPr>
              <w:t>análisis y observación de “La oficina postal” 178.</w:t>
            </w:r>
          </w:p>
          <w:p w:rsidR="00064F9E" w:rsidRPr="00DF3C7D" w:rsidRDefault="00064F9E" w:rsidP="00064F9E">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 xml:space="preserve">Conversación </w:t>
            </w:r>
          </w:p>
          <w:p w:rsidR="00064F9E" w:rsidRPr="00DF3C7D" w:rsidRDefault="00484025" w:rsidP="00064F9E">
            <w:pPr>
              <w:pStyle w:val="Prrafodelista"/>
              <w:numPr>
                <w:ilvl w:val="0"/>
                <w:numId w:val="21"/>
              </w:numPr>
              <w:tabs>
                <w:tab w:val="left" w:pos="924"/>
              </w:tabs>
              <w:autoSpaceDE w:val="0"/>
              <w:autoSpaceDN w:val="0"/>
              <w:adjustRightInd w:val="0"/>
              <w:spacing w:after="0"/>
              <w:jc w:val="both"/>
              <w:rPr>
                <w:rFonts w:cs="Calibri"/>
                <w:bCs/>
                <w:sz w:val="16"/>
                <w:szCs w:val="16"/>
                <w:lang w:val="es-ES"/>
              </w:rPr>
            </w:pPr>
            <w:r w:rsidRPr="00DF3C7D">
              <w:rPr>
                <w:rFonts w:cs="Calibri"/>
                <w:bCs/>
                <w:sz w:val="16"/>
                <w:szCs w:val="16"/>
                <w:lang w:val="es-ES"/>
              </w:rPr>
              <w:t xml:space="preserve">Identificar </w:t>
            </w:r>
            <w:r w:rsidR="002313C1" w:rsidRPr="00DF3C7D">
              <w:rPr>
                <w:rFonts w:cs="Calibri"/>
                <w:bCs/>
                <w:sz w:val="16"/>
                <w:szCs w:val="16"/>
                <w:lang w:val="es-ES"/>
              </w:rPr>
              <w:t xml:space="preserve"> el destinatario y remitente, así como el anverso y el reverso de un sobre.</w:t>
            </w:r>
          </w:p>
          <w:p w:rsidR="00064F9E" w:rsidRPr="00DF3C7D" w:rsidRDefault="00064F9E" w:rsidP="00064F9E">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Evaluación</w:t>
            </w:r>
          </w:p>
          <w:p w:rsidR="00064F9E" w:rsidRPr="00DF3C7D" w:rsidRDefault="002313C1" w:rsidP="002313C1">
            <w:pPr>
              <w:pStyle w:val="Prrafodelista"/>
              <w:numPr>
                <w:ilvl w:val="0"/>
                <w:numId w:val="21"/>
              </w:numPr>
              <w:tabs>
                <w:tab w:val="left" w:pos="924"/>
              </w:tabs>
              <w:autoSpaceDE w:val="0"/>
              <w:autoSpaceDN w:val="0"/>
              <w:adjustRightInd w:val="0"/>
              <w:spacing w:after="0"/>
              <w:rPr>
                <w:rFonts w:cs="Calibri"/>
                <w:b/>
                <w:bCs/>
                <w:sz w:val="16"/>
                <w:szCs w:val="16"/>
                <w:lang w:val="es-ES"/>
              </w:rPr>
            </w:pPr>
            <w:r w:rsidRPr="00DF3C7D">
              <w:rPr>
                <w:rFonts w:cs="Calibri"/>
                <w:bCs/>
                <w:sz w:val="16"/>
                <w:szCs w:val="16"/>
                <w:lang w:val="es-ES"/>
              </w:rPr>
              <w:t>Deducir la importancia de conocer la forma adecuada de utilizar sobres para el envío de cartas mediante correo y contestar pág. 179.</w:t>
            </w:r>
          </w:p>
          <w:p w:rsidR="002313C1" w:rsidRPr="00DF3C7D" w:rsidRDefault="002313C1" w:rsidP="002313C1">
            <w:pPr>
              <w:pStyle w:val="Prrafodelista"/>
              <w:numPr>
                <w:ilvl w:val="0"/>
                <w:numId w:val="21"/>
              </w:numPr>
              <w:tabs>
                <w:tab w:val="left" w:pos="924"/>
              </w:tabs>
              <w:autoSpaceDE w:val="0"/>
              <w:autoSpaceDN w:val="0"/>
              <w:adjustRightInd w:val="0"/>
              <w:spacing w:after="0"/>
              <w:rPr>
                <w:rFonts w:cs="Calibri"/>
                <w:b/>
                <w:bCs/>
                <w:sz w:val="16"/>
                <w:szCs w:val="16"/>
                <w:lang w:val="es-ES"/>
              </w:rPr>
            </w:pPr>
            <w:r w:rsidRPr="00DF3C7D">
              <w:rPr>
                <w:rFonts w:cs="Calibri"/>
                <w:bCs/>
                <w:sz w:val="16"/>
                <w:szCs w:val="16"/>
                <w:lang w:val="es-ES"/>
              </w:rPr>
              <w:t xml:space="preserve">Destacar la importancia de los sellos que las cartas deben tener para su envío pág. 180. </w:t>
            </w:r>
          </w:p>
          <w:p w:rsidR="002313C1" w:rsidRPr="00DF3C7D" w:rsidRDefault="002313C1" w:rsidP="002313C1">
            <w:pPr>
              <w:tabs>
                <w:tab w:val="left" w:pos="924"/>
              </w:tabs>
              <w:autoSpaceDE w:val="0"/>
              <w:autoSpaceDN w:val="0"/>
              <w:adjustRightInd w:val="0"/>
              <w:spacing w:after="0"/>
              <w:rPr>
                <w:rFonts w:cs="Calibri"/>
                <w:b/>
                <w:bCs/>
                <w:sz w:val="16"/>
                <w:szCs w:val="16"/>
                <w:lang w:val="es-ES"/>
              </w:rPr>
            </w:pPr>
          </w:p>
          <w:p w:rsidR="002313C1" w:rsidRPr="00DF3C7D" w:rsidRDefault="002313C1" w:rsidP="002313C1">
            <w:pPr>
              <w:tabs>
                <w:tab w:val="left" w:pos="924"/>
              </w:tabs>
              <w:autoSpaceDE w:val="0"/>
              <w:autoSpaceDN w:val="0"/>
              <w:adjustRightInd w:val="0"/>
              <w:spacing w:after="0"/>
              <w:rPr>
                <w:rFonts w:cs="Calibri"/>
                <w:b/>
                <w:bCs/>
                <w:sz w:val="16"/>
                <w:szCs w:val="16"/>
                <w:lang w:val="es-ES"/>
              </w:rPr>
            </w:pPr>
          </w:p>
          <w:p w:rsidR="0075208D" w:rsidRPr="00DF3C7D" w:rsidRDefault="0075208D" w:rsidP="0075208D">
            <w:pPr>
              <w:jc w:val="center"/>
              <w:rPr>
                <w:rFonts w:cs="Calibri"/>
                <w:b/>
                <w:sz w:val="16"/>
                <w:szCs w:val="16"/>
                <w:lang w:val="es-ES"/>
              </w:rPr>
            </w:pPr>
            <w:r w:rsidRPr="00DF3C7D">
              <w:rPr>
                <w:rFonts w:cs="Calibri"/>
                <w:b/>
                <w:sz w:val="16"/>
                <w:szCs w:val="16"/>
                <w:lang w:val="es-ES"/>
              </w:rPr>
              <w:t>PROCESO DICACTICO DE LA DECLAMACIÓN</w:t>
            </w:r>
          </w:p>
          <w:p w:rsidR="0075208D" w:rsidRPr="00DF3C7D" w:rsidRDefault="0075208D" w:rsidP="0075208D">
            <w:pPr>
              <w:rPr>
                <w:rFonts w:cs="Calibri"/>
                <w:b/>
                <w:sz w:val="16"/>
                <w:szCs w:val="16"/>
                <w:lang w:val="es-ES"/>
              </w:rPr>
            </w:pPr>
            <w:r w:rsidRPr="00DF3C7D">
              <w:rPr>
                <w:rFonts w:cs="Calibri"/>
                <w:b/>
                <w:sz w:val="16"/>
                <w:szCs w:val="16"/>
                <w:lang w:val="es-ES"/>
              </w:rPr>
              <w:t>PREPARACIÓN</w:t>
            </w:r>
          </w:p>
          <w:p w:rsidR="0075208D" w:rsidRPr="00DF3C7D" w:rsidRDefault="002313C1" w:rsidP="0075208D">
            <w:pPr>
              <w:pStyle w:val="Prrafodelista"/>
              <w:numPr>
                <w:ilvl w:val="0"/>
                <w:numId w:val="40"/>
              </w:numPr>
              <w:rPr>
                <w:rFonts w:cs="Calibri"/>
                <w:sz w:val="16"/>
                <w:szCs w:val="16"/>
                <w:lang w:val="es-ES"/>
              </w:rPr>
            </w:pPr>
            <w:r w:rsidRPr="00DF3C7D">
              <w:rPr>
                <w:rFonts w:cs="Calibri"/>
                <w:sz w:val="16"/>
                <w:szCs w:val="16"/>
                <w:lang w:val="es-ES"/>
              </w:rPr>
              <w:t>Realizar la lectura de la pág. 182, 183 de forma silenciosa</w:t>
            </w:r>
            <w:r w:rsidR="0075208D" w:rsidRPr="00DF3C7D">
              <w:rPr>
                <w:rFonts w:cs="Calibri"/>
                <w:sz w:val="16"/>
                <w:szCs w:val="16"/>
                <w:lang w:val="es-ES"/>
              </w:rPr>
              <w:t>.</w:t>
            </w:r>
          </w:p>
          <w:p w:rsidR="0075208D" w:rsidRPr="00DF3C7D" w:rsidRDefault="0075208D" w:rsidP="0075208D">
            <w:pPr>
              <w:pStyle w:val="Prrafodelista"/>
              <w:numPr>
                <w:ilvl w:val="0"/>
                <w:numId w:val="40"/>
              </w:numPr>
              <w:rPr>
                <w:rFonts w:cs="Calibri"/>
                <w:sz w:val="16"/>
                <w:szCs w:val="16"/>
                <w:lang w:val="es-ES"/>
              </w:rPr>
            </w:pPr>
            <w:r w:rsidRPr="00DF3C7D">
              <w:rPr>
                <w:rFonts w:cs="Calibri"/>
                <w:sz w:val="16"/>
                <w:szCs w:val="16"/>
                <w:lang w:val="es-ES"/>
              </w:rPr>
              <w:t xml:space="preserve">Indicar normas para la </w:t>
            </w:r>
            <w:r w:rsidR="002313C1" w:rsidRPr="00DF3C7D">
              <w:rPr>
                <w:rFonts w:cs="Calibri"/>
                <w:sz w:val="16"/>
                <w:szCs w:val="16"/>
                <w:lang w:val="es-ES"/>
              </w:rPr>
              <w:t>lectura</w:t>
            </w:r>
            <w:r w:rsidRPr="00DF3C7D">
              <w:rPr>
                <w:rFonts w:cs="Calibri"/>
                <w:sz w:val="16"/>
                <w:szCs w:val="16"/>
                <w:lang w:val="es-ES"/>
              </w:rPr>
              <w:t xml:space="preserve"> ( vocalización, mímica, ritmo, pausa, énfasis, expresión corporal, escenario)</w:t>
            </w:r>
          </w:p>
          <w:p w:rsidR="0075208D" w:rsidRPr="00DF3C7D" w:rsidRDefault="002313C1" w:rsidP="0075208D">
            <w:pPr>
              <w:pStyle w:val="Prrafodelista"/>
              <w:numPr>
                <w:ilvl w:val="0"/>
                <w:numId w:val="40"/>
              </w:numPr>
              <w:rPr>
                <w:rFonts w:cs="Calibri"/>
                <w:sz w:val="16"/>
                <w:szCs w:val="16"/>
                <w:lang w:val="es-ES"/>
              </w:rPr>
            </w:pPr>
            <w:r w:rsidRPr="00DF3C7D">
              <w:rPr>
                <w:rFonts w:cs="Calibri"/>
                <w:sz w:val="16"/>
                <w:szCs w:val="16"/>
                <w:lang w:val="es-ES"/>
              </w:rPr>
              <w:t>Identificar personajes importantes en la historia de Ecuador.</w:t>
            </w:r>
          </w:p>
          <w:p w:rsidR="0075208D" w:rsidRPr="00DF3C7D" w:rsidRDefault="0075208D" w:rsidP="00C40B8C">
            <w:pPr>
              <w:rPr>
                <w:rFonts w:cs="Calibri"/>
                <w:sz w:val="16"/>
                <w:szCs w:val="16"/>
                <w:lang w:val="es-ES"/>
              </w:rPr>
            </w:pPr>
            <w:r w:rsidRPr="00DF3C7D">
              <w:rPr>
                <w:rFonts w:cs="Calibri"/>
                <w:b/>
                <w:sz w:val="16"/>
                <w:szCs w:val="16"/>
                <w:lang w:val="es-ES"/>
              </w:rPr>
              <w:t>COMPRENSIÓN</w:t>
            </w:r>
          </w:p>
          <w:p w:rsidR="0075208D" w:rsidRPr="00DF3C7D" w:rsidRDefault="00C40B8C" w:rsidP="0075208D">
            <w:pPr>
              <w:pStyle w:val="Prrafodelista"/>
              <w:numPr>
                <w:ilvl w:val="0"/>
                <w:numId w:val="41"/>
              </w:numPr>
              <w:rPr>
                <w:rFonts w:cs="Calibri"/>
                <w:sz w:val="16"/>
                <w:szCs w:val="16"/>
                <w:lang w:val="es-ES"/>
              </w:rPr>
            </w:pPr>
            <w:r w:rsidRPr="00DF3C7D">
              <w:rPr>
                <w:rFonts w:cs="Calibri"/>
                <w:sz w:val="16"/>
                <w:szCs w:val="16"/>
                <w:lang w:val="es-ES"/>
              </w:rPr>
              <w:t>Reflexionar sobre la importancia de entender la intencionalidad de la correspondencia</w:t>
            </w:r>
            <w:r w:rsidR="0075208D" w:rsidRPr="00DF3C7D">
              <w:rPr>
                <w:rFonts w:cs="Calibri"/>
                <w:sz w:val="16"/>
                <w:szCs w:val="16"/>
                <w:lang w:val="es-ES"/>
              </w:rPr>
              <w:t>.</w:t>
            </w:r>
          </w:p>
          <w:p w:rsidR="0075208D" w:rsidRPr="00DF3C7D" w:rsidRDefault="00C40B8C" w:rsidP="0075208D">
            <w:pPr>
              <w:pStyle w:val="Prrafodelista"/>
              <w:numPr>
                <w:ilvl w:val="0"/>
                <w:numId w:val="41"/>
              </w:numPr>
              <w:rPr>
                <w:rFonts w:cs="Calibri"/>
                <w:sz w:val="16"/>
                <w:szCs w:val="16"/>
                <w:lang w:val="es-ES"/>
              </w:rPr>
            </w:pPr>
            <w:r w:rsidRPr="00DF3C7D">
              <w:rPr>
                <w:rFonts w:cs="Calibri"/>
                <w:sz w:val="16"/>
                <w:szCs w:val="16"/>
                <w:lang w:val="es-ES"/>
              </w:rPr>
              <w:t>Reconocer mediante cartas parte de la historia de personajes importantes para nuestro país pág. 184, 185.</w:t>
            </w:r>
          </w:p>
          <w:p w:rsidR="006F1EDD" w:rsidRPr="00DF3C7D" w:rsidRDefault="006F1EDD" w:rsidP="005D2CD6">
            <w:pPr>
              <w:tabs>
                <w:tab w:val="left" w:pos="924"/>
              </w:tabs>
              <w:autoSpaceDE w:val="0"/>
              <w:autoSpaceDN w:val="0"/>
              <w:adjustRightInd w:val="0"/>
              <w:jc w:val="both"/>
              <w:rPr>
                <w:rFonts w:cs="Calibri"/>
                <w:bCs/>
                <w:sz w:val="16"/>
                <w:szCs w:val="16"/>
                <w:lang w:val="es-ES"/>
              </w:rPr>
            </w:pPr>
          </w:p>
          <w:p w:rsidR="00C40B8C" w:rsidRPr="00DF3C7D" w:rsidRDefault="00C40B8C" w:rsidP="00C40B8C">
            <w:pPr>
              <w:spacing w:after="0" w:line="240" w:lineRule="auto"/>
              <w:jc w:val="center"/>
              <w:rPr>
                <w:rFonts w:eastAsia="Times New Roman" w:cs="Times New Roman"/>
                <w:b/>
                <w:bCs/>
                <w:color w:val="000000"/>
                <w:sz w:val="16"/>
                <w:szCs w:val="16"/>
                <w:lang w:val="es-MX" w:eastAsia="es-EC"/>
              </w:rPr>
            </w:pPr>
            <w:r w:rsidRPr="00DF3C7D">
              <w:rPr>
                <w:b/>
                <w:sz w:val="16"/>
                <w:szCs w:val="16"/>
                <w:lang w:val="es-ES"/>
              </w:rPr>
              <w:t>EXPERIENCIA</w:t>
            </w:r>
            <w:r w:rsidRPr="00DF3C7D">
              <w:rPr>
                <w:rFonts w:eastAsia="Times New Roman" w:cs="Times New Roman"/>
                <w:b/>
                <w:bCs/>
                <w:color w:val="000000"/>
                <w:sz w:val="16"/>
                <w:szCs w:val="16"/>
                <w:lang w:val="es-MX" w:eastAsia="es-EC"/>
              </w:rPr>
              <w:t xml:space="preserve"> METODO INDUCTIVO</w:t>
            </w:r>
          </w:p>
          <w:p w:rsidR="00C40B8C" w:rsidRPr="00DF3C7D" w:rsidRDefault="00C40B8C" w:rsidP="00C40B8C">
            <w:pPr>
              <w:spacing w:after="0" w:line="240" w:lineRule="auto"/>
              <w:jc w:val="both"/>
              <w:rPr>
                <w:rFonts w:eastAsia="Times New Roman" w:cs="Times New Roman"/>
                <w:b/>
                <w:bCs/>
                <w:color w:val="000000"/>
                <w:sz w:val="16"/>
                <w:szCs w:val="16"/>
                <w:lang w:val="es-MX" w:eastAsia="es-EC"/>
              </w:rPr>
            </w:pPr>
          </w:p>
          <w:p w:rsidR="00C40B8C" w:rsidRPr="00DF3C7D" w:rsidRDefault="00C40B8C" w:rsidP="00C40B8C">
            <w:pPr>
              <w:spacing w:after="0" w:line="240" w:lineRule="auto"/>
              <w:jc w:val="both"/>
              <w:rPr>
                <w:b/>
                <w:color w:val="000000" w:themeColor="text1"/>
                <w:sz w:val="16"/>
                <w:szCs w:val="16"/>
                <w:lang w:val="es-ES"/>
              </w:rPr>
            </w:pPr>
            <w:r w:rsidRPr="00DF3C7D">
              <w:rPr>
                <w:b/>
                <w:color w:val="000000" w:themeColor="text1"/>
                <w:sz w:val="16"/>
                <w:szCs w:val="16"/>
                <w:lang w:val="es-ES"/>
              </w:rPr>
              <w:t xml:space="preserve">Observación </w:t>
            </w:r>
          </w:p>
          <w:p w:rsidR="00C40B8C" w:rsidRPr="00DF3C7D" w:rsidRDefault="00C40B8C" w:rsidP="003C6AC5">
            <w:pPr>
              <w:pStyle w:val="Prrafodelista"/>
              <w:numPr>
                <w:ilvl w:val="0"/>
                <w:numId w:val="21"/>
              </w:numPr>
              <w:spacing w:after="0" w:line="240" w:lineRule="auto"/>
              <w:jc w:val="both"/>
              <w:rPr>
                <w:sz w:val="16"/>
                <w:szCs w:val="16"/>
                <w:lang w:val="es-MX"/>
              </w:rPr>
            </w:pPr>
            <w:r w:rsidRPr="00DF3C7D">
              <w:rPr>
                <w:sz w:val="16"/>
                <w:szCs w:val="16"/>
                <w:lang w:val="es-MX"/>
              </w:rPr>
              <w:t xml:space="preserve">Observar </w:t>
            </w:r>
            <w:r w:rsidR="003C6AC5" w:rsidRPr="00DF3C7D">
              <w:rPr>
                <w:sz w:val="16"/>
                <w:szCs w:val="16"/>
                <w:lang w:val="es-MX"/>
              </w:rPr>
              <w:t>“Postales del mundo: tarjetas, postales”</w:t>
            </w:r>
          </w:p>
          <w:p w:rsidR="00C40B8C" w:rsidRPr="00DF3C7D" w:rsidRDefault="003C6AC5" w:rsidP="00C40B8C">
            <w:pPr>
              <w:pStyle w:val="Default"/>
              <w:numPr>
                <w:ilvl w:val="0"/>
                <w:numId w:val="21"/>
              </w:numPr>
              <w:jc w:val="both"/>
              <w:rPr>
                <w:rFonts w:asciiTheme="minorHAnsi" w:hAnsiTheme="minorHAnsi"/>
                <w:sz w:val="16"/>
                <w:szCs w:val="16"/>
              </w:rPr>
            </w:pPr>
            <w:r w:rsidRPr="00DF3C7D">
              <w:rPr>
                <w:rFonts w:asciiTheme="minorHAnsi" w:hAnsiTheme="minorHAnsi"/>
                <w:sz w:val="16"/>
                <w:szCs w:val="16"/>
              </w:rPr>
              <w:t>Verificar minuciosamente cada una de las características de las postales pág. 186.</w:t>
            </w:r>
          </w:p>
          <w:p w:rsidR="00C40B8C" w:rsidRPr="00DF3C7D" w:rsidRDefault="00C40B8C" w:rsidP="00C40B8C">
            <w:pPr>
              <w:pStyle w:val="Prrafodelista"/>
              <w:spacing w:after="0" w:line="240" w:lineRule="auto"/>
              <w:ind w:left="0"/>
              <w:jc w:val="both"/>
              <w:rPr>
                <w:sz w:val="16"/>
                <w:szCs w:val="16"/>
                <w:lang w:val="es-MX"/>
              </w:rPr>
            </w:pPr>
            <w:r w:rsidRPr="00DF3C7D">
              <w:rPr>
                <w:b/>
                <w:color w:val="000000" w:themeColor="text1"/>
                <w:sz w:val="16"/>
                <w:szCs w:val="16"/>
                <w:lang w:val="es-ES"/>
              </w:rPr>
              <w:t>Experimentación</w:t>
            </w:r>
          </w:p>
          <w:p w:rsidR="00C40B8C" w:rsidRPr="00DF3C7D" w:rsidRDefault="00C40B8C" w:rsidP="003C6AC5">
            <w:pPr>
              <w:pStyle w:val="Prrafodelista"/>
              <w:numPr>
                <w:ilvl w:val="0"/>
                <w:numId w:val="21"/>
              </w:numPr>
              <w:spacing w:after="0" w:line="240" w:lineRule="auto"/>
              <w:jc w:val="both"/>
              <w:rPr>
                <w:sz w:val="16"/>
                <w:szCs w:val="16"/>
              </w:rPr>
            </w:pPr>
            <w:r w:rsidRPr="00DF3C7D">
              <w:rPr>
                <w:sz w:val="16"/>
                <w:szCs w:val="16"/>
                <w:lang w:val="es-MX"/>
              </w:rPr>
              <w:t>Realizar una lluvia de ideas</w:t>
            </w:r>
            <w:r w:rsidR="003C6AC5" w:rsidRPr="00DF3C7D">
              <w:rPr>
                <w:sz w:val="16"/>
                <w:szCs w:val="16"/>
                <w:lang w:val="es-MX"/>
              </w:rPr>
              <w:t xml:space="preserve"> sobre las posibles intencionalidades </w:t>
            </w:r>
            <w:r w:rsidR="003C6AC5" w:rsidRPr="00DF3C7D">
              <w:rPr>
                <w:sz w:val="16"/>
                <w:szCs w:val="16"/>
                <w:lang w:val="es-MX"/>
              </w:rPr>
              <w:lastRenderedPageBreak/>
              <w:t>de las postales.</w:t>
            </w:r>
          </w:p>
          <w:p w:rsidR="00C40B8C" w:rsidRPr="00DF3C7D" w:rsidRDefault="00C40B8C" w:rsidP="00C40B8C">
            <w:pPr>
              <w:spacing w:line="240" w:lineRule="auto"/>
              <w:jc w:val="both"/>
              <w:rPr>
                <w:b/>
                <w:sz w:val="16"/>
                <w:szCs w:val="16"/>
                <w:lang w:val="es-MX"/>
              </w:rPr>
            </w:pPr>
            <w:r w:rsidRPr="00DF3C7D">
              <w:rPr>
                <w:b/>
                <w:color w:val="000000" w:themeColor="text1"/>
                <w:sz w:val="16"/>
                <w:szCs w:val="16"/>
                <w:lang w:val="es-ES"/>
              </w:rPr>
              <w:t>Comparación</w:t>
            </w:r>
          </w:p>
          <w:p w:rsidR="00C40B8C" w:rsidRPr="00DF3C7D" w:rsidRDefault="00C40B8C" w:rsidP="003C6AC5">
            <w:pPr>
              <w:pStyle w:val="Prrafodelista"/>
              <w:numPr>
                <w:ilvl w:val="0"/>
                <w:numId w:val="21"/>
              </w:numPr>
              <w:spacing w:after="0" w:line="240" w:lineRule="auto"/>
              <w:jc w:val="both"/>
              <w:rPr>
                <w:sz w:val="16"/>
                <w:szCs w:val="16"/>
                <w:lang w:val="es-MX"/>
              </w:rPr>
            </w:pPr>
            <w:r w:rsidRPr="00DF3C7D">
              <w:rPr>
                <w:sz w:val="16"/>
                <w:szCs w:val="16"/>
                <w:lang w:val="es-MX"/>
              </w:rPr>
              <w:t>Deducir</w:t>
            </w:r>
            <w:r w:rsidR="003C6AC5" w:rsidRPr="00DF3C7D">
              <w:rPr>
                <w:sz w:val="16"/>
                <w:szCs w:val="16"/>
                <w:lang w:val="es-MX"/>
              </w:rPr>
              <w:t xml:space="preserve"> la forma adecuada de escribir postales resolviendo las interrogantes de la pág. 187.</w:t>
            </w:r>
          </w:p>
          <w:p w:rsidR="00C40B8C" w:rsidRPr="00DF3C7D" w:rsidRDefault="00C40B8C" w:rsidP="00C40B8C">
            <w:pPr>
              <w:spacing w:after="0" w:line="240" w:lineRule="auto"/>
              <w:jc w:val="both"/>
              <w:rPr>
                <w:b/>
                <w:color w:val="000000" w:themeColor="text1"/>
                <w:sz w:val="16"/>
                <w:szCs w:val="16"/>
                <w:lang w:val="es-ES"/>
              </w:rPr>
            </w:pPr>
            <w:r w:rsidRPr="00DF3C7D">
              <w:rPr>
                <w:b/>
                <w:color w:val="000000" w:themeColor="text1"/>
                <w:sz w:val="16"/>
                <w:szCs w:val="16"/>
                <w:lang w:val="es-ES"/>
              </w:rPr>
              <w:t xml:space="preserve">Abstracción </w:t>
            </w:r>
          </w:p>
          <w:p w:rsidR="00C40B8C" w:rsidRPr="00DF3C7D" w:rsidRDefault="00C40B8C" w:rsidP="003C6AC5">
            <w:pPr>
              <w:pStyle w:val="Prrafodelista"/>
              <w:numPr>
                <w:ilvl w:val="0"/>
                <w:numId w:val="23"/>
              </w:numPr>
              <w:spacing w:after="0" w:line="240" w:lineRule="auto"/>
              <w:jc w:val="both"/>
              <w:rPr>
                <w:sz w:val="16"/>
                <w:szCs w:val="16"/>
              </w:rPr>
            </w:pPr>
            <w:r w:rsidRPr="00DF3C7D">
              <w:rPr>
                <w:color w:val="000000" w:themeColor="text1"/>
                <w:sz w:val="16"/>
                <w:szCs w:val="16"/>
                <w:lang w:val="es-ES"/>
              </w:rPr>
              <w:t xml:space="preserve">Comprender </w:t>
            </w:r>
            <w:r w:rsidR="003C6AC5" w:rsidRPr="00DF3C7D">
              <w:rPr>
                <w:color w:val="000000" w:themeColor="text1"/>
                <w:sz w:val="16"/>
                <w:szCs w:val="16"/>
                <w:lang w:val="es-ES"/>
              </w:rPr>
              <w:t>y practicar la elaboración de postales  en la pág. 188</w:t>
            </w:r>
          </w:p>
          <w:p w:rsidR="00C40B8C" w:rsidRPr="00DF3C7D" w:rsidRDefault="00C40B8C" w:rsidP="00C40B8C">
            <w:pPr>
              <w:spacing w:after="0" w:line="240" w:lineRule="auto"/>
              <w:jc w:val="both"/>
              <w:rPr>
                <w:b/>
                <w:color w:val="000000" w:themeColor="text1"/>
                <w:sz w:val="16"/>
                <w:szCs w:val="16"/>
                <w:lang w:val="es-ES"/>
              </w:rPr>
            </w:pPr>
            <w:r w:rsidRPr="00DF3C7D">
              <w:rPr>
                <w:b/>
                <w:color w:val="000000" w:themeColor="text1"/>
                <w:sz w:val="16"/>
                <w:szCs w:val="16"/>
                <w:lang w:val="es-ES"/>
              </w:rPr>
              <w:t>Generalización</w:t>
            </w:r>
          </w:p>
          <w:p w:rsidR="00C40B8C" w:rsidRPr="00DF3C7D" w:rsidRDefault="00C40B8C" w:rsidP="00C40B8C">
            <w:pPr>
              <w:pStyle w:val="Default"/>
              <w:jc w:val="both"/>
              <w:rPr>
                <w:rFonts w:asciiTheme="minorHAnsi" w:hAnsiTheme="minorHAnsi"/>
                <w:sz w:val="16"/>
                <w:szCs w:val="16"/>
              </w:rPr>
            </w:pPr>
          </w:p>
          <w:p w:rsidR="006F1EDD" w:rsidRPr="00DF3C7D" w:rsidRDefault="003C6AC5" w:rsidP="005276C9">
            <w:pPr>
              <w:pStyle w:val="Prrafodelista"/>
              <w:numPr>
                <w:ilvl w:val="0"/>
                <w:numId w:val="21"/>
              </w:numPr>
              <w:tabs>
                <w:tab w:val="left" w:pos="924"/>
              </w:tabs>
              <w:autoSpaceDE w:val="0"/>
              <w:autoSpaceDN w:val="0"/>
              <w:adjustRightInd w:val="0"/>
              <w:spacing w:after="0" w:line="240" w:lineRule="auto"/>
              <w:jc w:val="both"/>
              <w:rPr>
                <w:rFonts w:cs="Calibri"/>
                <w:bCs/>
                <w:sz w:val="16"/>
                <w:szCs w:val="16"/>
                <w:lang w:val="es-ES"/>
              </w:rPr>
            </w:pPr>
            <w:r w:rsidRPr="00DF3C7D">
              <w:rPr>
                <w:sz w:val="16"/>
                <w:szCs w:val="16"/>
                <w:lang w:val="es-MX"/>
              </w:rPr>
              <w:t>Establecer las semejanzas y diferencias entre una tarjeta postal, un telegrama y un mail.</w:t>
            </w:r>
          </w:p>
          <w:p w:rsidR="003C6AC5" w:rsidRPr="00DF3C7D" w:rsidRDefault="003C6AC5" w:rsidP="005276C9">
            <w:pPr>
              <w:pStyle w:val="Prrafodelista"/>
              <w:numPr>
                <w:ilvl w:val="0"/>
                <w:numId w:val="21"/>
              </w:numPr>
              <w:tabs>
                <w:tab w:val="left" w:pos="924"/>
              </w:tabs>
              <w:autoSpaceDE w:val="0"/>
              <w:autoSpaceDN w:val="0"/>
              <w:adjustRightInd w:val="0"/>
              <w:spacing w:after="0" w:line="240" w:lineRule="auto"/>
              <w:jc w:val="both"/>
              <w:rPr>
                <w:rFonts w:cs="Calibri"/>
                <w:bCs/>
                <w:sz w:val="16"/>
                <w:szCs w:val="16"/>
                <w:lang w:val="es-ES"/>
              </w:rPr>
            </w:pPr>
            <w:r w:rsidRPr="00DF3C7D">
              <w:rPr>
                <w:sz w:val="16"/>
                <w:szCs w:val="16"/>
                <w:lang w:val="es-MX"/>
              </w:rPr>
              <w:t>Destacar</w:t>
            </w:r>
            <w:r w:rsidR="00C94A2B" w:rsidRPr="00DF3C7D">
              <w:rPr>
                <w:sz w:val="16"/>
                <w:szCs w:val="16"/>
                <w:lang w:val="es-MX"/>
              </w:rPr>
              <w:t xml:space="preserve"> </w:t>
            </w:r>
            <w:r w:rsidR="005276C9" w:rsidRPr="00DF3C7D">
              <w:rPr>
                <w:sz w:val="16"/>
                <w:szCs w:val="16"/>
                <w:lang w:val="es-MX"/>
              </w:rPr>
              <w:t>la importancia de utilizar redes sociales como medio de comunicación, utilizando las nuevas tics pág. 190, 191, 192, 194, 195.</w:t>
            </w:r>
          </w:p>
          <w:p w:rsidR="005276C9" w:rsidRPr="00DF3C7D" w:rsidRDefault="005276C9" w:rsidP="005276C9">
            <w:pPr>
              <w:pStyle w:val="Prrafodelista"/>
              <w:numPr>
                <w:ilvl w:val="0"/>
                <w:numId w:val="21"/>
              </w:numPr>
              <w:tabs>
                <w:tab w:val="left" w:pos="924"/>
              </w:tabs>
              <w:autoSpaceDE w:val="0"/>
              <w:autoSpaceDN w:val="0"/>
              <w:adjustRightInd w:val="0"/>
              <w:spacing w:after="0" w:line="240" w:lineRule="auto"/>
              <w:jc w:val="both"/>
              <w:rPr>
                <w:rFonts w:cs="Calibri"/>
                <w:bCs/>
                <w:sz w:val="16"/>
                <w:szCs w:val="16"/>
                <w:lang w:val="es-ES"/>
              </w:rPr>
            </w:pPr>
            <w:r w:rsidRPr="00DF3C7D">
              <w:rPr>
                <w:sz w:val="16"/>
                <w:szCs w:val="16"/>
                <w:lang w:val="es-MX"/>
              </w:rPr>
              <w:t>Interpretar formas adecuadas de comunicarse por el teléfono pág. 196, 197.</w:t>
            </w:r>
          </w:p>
          <w:p w:rsidR="0075208D" w:rsidRPr="00DF3C7D" w:rsidRDefault="0075208D" w:rsidP="005D2CD6">
            <w:pPr>
              <w:tabs>
                <w:tab w:val="left" w:pos="924"/>
              </w:tabs>
              <w:autoSpaceDE w:val="0"/>
              <w:autoSpaceDN w:val="0"/>
              <w:adjustRightInd w:val="0"/>
              <w:jc w:val="both"/>
              <w:rPr>
                <w:rFonts w:cs="Calibri"/>
                <w:bCs/>
                <w:sz w:val="16"/>
                <w:szCs w:val="16"/>
                <w:lang w:val="es-ES"/>
              </w:rPr>
            </w:pPr>
          </w:p>
          <w:p w:rsidR="0075208D" w:rsidRPr="00DF3C7D" w:rsidRDefault="0075208D" w:rsidP="005D2CD6">
            <w:pPr>
              <w:tabs>
                <w:tab w:val="left" w:pos="924"/>
              </w:tabs>
              <w:autoSpaceDE w:val="0"/>
              <w:autoSpaceDN w:val="0"/>
              <w:adjustRightInd w:val="0"/>
              <w:jc w:val="both"/>
              <w:rPr>
                <w:rFonts w:cs="Calibri"/>
                <w:bCs/>
                <w:sz w:val="16"/>
                <w:szCs w:val="16"/>
                <w:lang w:val="es-ES"/>
              </w:rPr>
            </w:pPr>
          </w:p>
          <w:p w:rsidR="005276C9" w:rsidRPr="00DF3C7D" w:rsidRDefault="005276C9" w:rsidP="005D2CD6">
            <w:pPr>
              <w:tabs>
                <w:tab w:val="left" w:pos="924"/>
              </w:tabs>
              <w:autoSpaceDE w:val="0"/>
              <w:autoSpaceDN w:val="0"/>
              <w:adjustRightInd w:val="0"/>
              <w:jc w:val="both"/>
              <w:rPr>
                <w:rFonts w:cs="Calibri"/>
                <w:bCs/>
                <w:sz w:val="16"/>
                <w:szCs w:val="16"/>
                <w:lang w:val="es-ES"/>
              </w:rPr>
            </w:pPr>
          </w:p>
          <w:p w:rsidR="005276C9" w:rsidRPr="00DF3C7D" w:rsidRDefault="005276C9" w:rsidP="005D2CD6">
            <w:pPr>
              <w:tabs>
                <w:tab w:val="left" w:pos="924"/>
              </w:tabs>
              <w:autoSpaceDE w:val="0"/>
              <w:autoSpaceDN w:val="0"/>
              <w:adjustRightInd w:val="0"/>
              <w:jc w:val="both"/>
              <w:rPr>
                <w:rFonts w:cs="Calibri"/>
                <w:bCs/>
                <w:sz w:val="16"/>
                <w:szCs w:val="16"/>
                <w:lang w:val="es-ES"/>
              </w:rPr>
            </w:pPr>
          </w:p>
          <w:p w:rsidR="005276C9" w:rsidRPr="00DF3C7D" w:rsidRDefault="005276C9" w:rsidP="005D2CD6">
            <w:pPr>
              <w:tabs>
                <w:tab w:val="left" w:pos="924"/>
              </w:tabs>
              <w:autoSpaceDE w:val="0"/>
              <w:autoSpaceDN w:val="0"/>
              <w:adjustRightInd w:val="0"/>
              <w:jc w:val="both"/>
              <w:rPr>
                <w:rFonts w:cs="Calibri"/>
                <w:bCs/>
                <w:sz w:val="16"/>
                <w:szCs w:val="16"/>
                <w:lang w:val="es-ES"/>
              </w:rPr>
            </w:pPr>
          </w:p>
          <w:p w:rsidR="00BC1885" w:rsidRPr="00DF3C7D" w:rsidRDefault="00BC1885" w:rsidP="00BC1885">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CICLO EXPERIENCIAL</w:t>
            </w:r>
          </w:p>
          <w:p w:rsidR="00BC1885" w:rsidRPr="00DF3C7D" w:rsidRDefault="00BC1885" w:rsidP="00BC1885">
            <w:pPr>
              <w:rPr>
                <w:b/>
                <w:sz w:val="16"/>
                <w:szCs w:val="16"/>
                <w:lang w:val="es-ES"/>
              </w:rPr>
            </w:pPr>
            <w:r w:rsidRPr="00DF3C7D">
              <w:rPr>
                <w:rFonts w:eastAsia="Times New Roman" w:cs="Times New Roman"/>
                <w:b/>
                <w:bCs/>
                <w:color w:val="000000"/>
                <w:sz w:val="16"/>
                <w:szCs w:val="16"/>
                <w:lang w:eastAsia="es-EC"/>
              </w:rPr>
              <w:t> </w:t>
            </w:r>
            <w:r w:rsidRPr="00DF3C7D">
              <w:rPr>
                <w:b/>
                <w:sz w:val="16"/>
                <w:szCs w:val="16"/>
                <w:lang w:val="es-ES"/>
              </w:rPr>
              <w:t>EXPERIENCIA</w:t>
            </w:r>
          </w:p>
          <w:p w:rsidR="00BC1885" w:rsidRPr="00DF3C7D" w:rsidRDefault="00BC1885" w:rsidP="00BC1885">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BC1885" w:rsidRPr="00DF3C7D" w:rsidRDefault="00BC1885" w:rsidP="00BC1885">
            <w:pPr>
              <w:pStyle w:val="Prrafodelista"/>
              <w:numPr>
                <w:ilvl w:val="0"/>
                <w:numId w:val="19"/>
              </w:numPr>
              <w:spacing w:after="0" w:line="240" w:lineRule="auto"/>
              <w:jc w:val="both"/>
              <w:rPr>
                <w:sz w:val="16"/>
                <w:szCs w:val="16"/>
                <w:lang w:val="es-MX"/>
              </w:rPr>
            </w:pPr>
            <w:r w:rsidRPr="00DF3C7D">
              <w:rPr>
                <w:sz w:val="16"/>
                <w:szCs w:val="16"/>
                <w:lang w:val="es-MX"/>
              </w:rPr>
              <w:t>Recordar y mencionar la conjugación de verbos utilizando pronombres personales.</w:t>
            </w:r>
          </w:p>
          <w:p w:rsidR="00BC1885" w:rsidRPr="00DF3C7D" w:rsidRDefault="00BC1885" w:rsidP="00BC1885">
            <w:pPr>
              <w:pStyle w:val="Prrafodelista"/>
              <w:numPr>
                <w:ilvl w:val="0"/>
                <w:numId w:val="19"/>
              </w:numPr>
              <w:spacing w:after="0" w:line="240" w:lineRule="auto"/>
              <w:jc w:val="both"/>
              <w:rPr>
                <w:sz w:val="16"/>
                <w:szCs w:val="16"/>
                <w:lang w:val="es-MX"/>
              </w:rPr>
            </w:pPr>
            <w:r w:rsidRPr="00DF3C7D">
              <w:rPr>
                <w:sz w:val="16"/>
                <w:szCs w:val="16"/>
                <w:lang w:val="es-MX"/>
              </w:rPr>
              <w:t>Establecer la importancia del uso de reglas ortográficas.</w:t>
            </w:r>
          </w:p>
          <w:p w:rsidR="00BC1885" w:rsidRPr="00DF3C7D" w:rsidRDefault="00BC1885" w:rsidP="00BC1885">
            <w:pPr>
              <w:pStyle w:val="Prrafodelista"/>
              <w:spacing w:after="0" w:line="240" w:lineRule="auto"/>
              <w:ind w:left="360"/>
              <w:jc w:val="both"/>
              <w:rPr>
                <w:sz w:val="16"/>
                <w:szCs w:val="16"/>
                <w:lang w:val="es-MX"/>
              </w:rPr>
            </w:pPr>
          </w:p>
          <w:p w:rsidR="00BC1885" w:rsidRPr="00DF3C7D" w:rsidRDefault="00BC1885" w:rsidP="00BC1885">
            <w:pPr>
              <w:pStyle w:val="Prrafodelista"/>
              <w:spacing w:after="0" w:line="240" w:lineRule="auto"/>
              <w:ind w:left="360"/>
              <w:jc w:val="both"/>
              <w:rPr>
                <w:sz w:val="16"/>
                <w:szCs w:val="16"/>
                <w:lang w:val="es-MX"/>
              </w:rPr>
            </w:pPr>
          </w:p>
          <w:p w:rsidR="00BC1885" w:rsidRPr="00DF3C7D" w:rsidRDefault="00BC1885" w:rsidP="00BC1885">
            <w:pPr>
              <w:rPr>
                <w:b/>
                <w:sz w:val="16"/>
                <w:szCs w:val="16"/>
                <w:lang w:val="es-ES"/>
              </w:rPr>
            </w:pPr>
            <w:r w:rsidRPr="00DF3C7D">
              <w:rPr>
                <w:b/>
                <w:sz w:val="16"/>
                <w:szCs w:val="16"/>
                <w:lang w:val="es-ES"/>
              </w:rPr>
              <w:t>REFLEXIÓN</w:t>
            </w:r>
          </w:p>
          <w:p w:rsidR="00BC1885" w:rsidRPr="00DF3C7D" w:rsidRDefault="00BC1885" w:rsidP="00BC1885">
            <w:pPr>
              <w:pStyle w:val="Prrafodelista"/>
              <w:numPr>
                <w:ilvl w:val="0"/>
                <w:numId w:val="19"/>
              </w:numPr>
              <w:jc w:val="both"/>
              <w:rPr>
                <w:sz w:val="16"/>
                <w:szCs w:val="16"/>
                <w:lang w:val="es-ES"/>
              </w:rPr>
            </w:pPr>
            <w:r w:rsidRPr="00DF3C7D">
              <w:rPr>
                <w:sz w:val="16"/>
                <w:szCs w:val="16"/>
                <w:lang w:val="es-ES"/>
              </w:rPr>
              <w:t>Mediante una lluvia de ideas mencionar los pronombres personales y reconocer que pueden haber otros tipos de pronombres que se utilizan en el diario vivir.</w:t>
            </w:r>
          </w:p>
          <w:p w:rsidR="00BC1885" w:rsidRPr="00DF3C7D" w:rsidRDefault="00BC1885" w:rsidP="007B1587">
            <w:pPr>
              <w:pStyle w:val="Prrafodelista"/>
              <w:numPr>
                <w:ilvl w:val="0"/>
                <w:numId w:val="19"/>
              </w:numPr>
              <w:jc w:val="both"/>
              <w:rPr>
                <w:sz w:val="16"/>
                <w:szCs w:val="16"/>
                <w:lang w:val="es-ES"/>
              </w:rPr>
            </w:pPr>
            <w:r w:rsidRPr="00DF3C7D">
              <w:rPr>
                <w:sz w:val="16"/>
                <w:szCs w:val="16"/>
                <w:lang w:val="es-ES"/>
              </w:rPr>
              <w:t>Recordar que las acciones que realizamos, toman el nombre de verbos.</w:t>
            </w:r>
          </w:p>
          <w:p w:rsidR="00BC1885" w:rsidRPr="00DF3C7D" w:rsidRDefault="00BC1885" w:rsidP="00BC1885">
            <w:pPr>
              <w:spacing w:after="0" w:line="240" w:lineRule="auto"/>
              <w:jc w:val="both"/>
              <w:rPr>
                <w:b/>
                <w:sz w:val="16"/>
                <w:szCs w:val="16"/>
                <w:lang w:val="es-ES"/>
              </w:rPr>
            </w:pPr>
            <w:r w:rsidRPr="00DF3C7D">
              <w:rPr>
                <w:b/>
                <w:sz w:val="16"/>
                <w:szCs w:val="16"/>
                <w:lang w:val="es-ES"/>
              </w:rPr>
              <w:lastRenderedPageBreak/>
              <w:t>CONCEPTUALIZACIÓN</w:t>
            </w:r>
          </w:p>
          <w:p w:rsidR="00BC1885" w:rsidRPr="00DF3C7D" w:rsidRDefault="00BC1885" w:rsidP="00BC1885">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DD77A6" w:rsidRPr="00DF3C7D" w:rsidRDefault="007B1587" w:rsidP="00BC1885">
            <w:pPr>
              <w:pStyle w:val="Prrafodelista"/>
              <w:numPr>
                <w:ilvl w:val="0"/>
                <w:numId w:val="19"/>
              </w:numPr>
              <w:spacing w:after="0" w:line="240" w:lineRule="auto"/>
              <w:jc w:val="both"/>
              <w:rPr>
                <w:sz w:val="16"/>
                <w:szCs w:val="16"/>
                <w:lang w:val="es-MX"/>
              </w:rPr>
            </w:pPr>
            <w:r w:rsidRPr="00DF3C7D">
              <w:rPr>
                <w:sz w:val="16"/>
                <w:szCs w:val="16"/>
                <w:lang w:val="es-MX"/>
              </w:rPr>
              <w:t xml:space="preserve">Formar oraciones e identificar </w:t>
            </w:r>
            <w:r w:rsidRPr="00DF3C7D">
              <w:rPr>
                <w:b/>
                <w:sz w:val="16"/>
                <w:szCs w:val="16"/>
                <w:lang w:val="es-MX"/>
              </w:rPr>
              <w:t>abreviaturas</w:t>
            </w:r>
            <w:r w:rsidRPr="00DF3C7D">
              <w:rPr>
                <w:sz w:val="16"/>
                <w:szCs w:val="16"/>
                <w:lang w:val="es-MX"/>
              </w:rPr>
              <w:t xml:space="preserve"> como una representación gráfica reducida de una palabra.</w:t>
            </w:r>
          </w:p>
          <w:p w:rsidR="007B1587" w:rsidRPr="00DF3C7D" w:rsidRDefault="007B1587" w:rsidP="00BC1885">
            <w:pPr>
              <w:pStyle w:val="Prrafodelista"/>
              <w:numPr>
                <w:ilvl w:val="0"/>
                <w:numId w:val="19"/>
              </w:numPr>
              <w:spacing w:after="0" w:line="240" w:lineRule="auto"/>
              <w:jc w:val="both"/>
              <w:rPr>
                <w:sz w:val="16"/>
                <w:szCs w:val="16"/>
                <w:lang w:val="es-MX"/>
              </w:rPr>
            </w:pPr>
            <w:r w:rsidRPr="00DF3C7D">
              <w:rPr>
                <w:sz w:val="16"/>
                <w:szCs w:val="16"/>
                <w:lang w:val="es-MX"/>
              </w:rPr>
              <w:t xml:space="preserve">Uso adecuado de los </w:t>
            </w:r>
            <w:r w:rsidRPr="00DF3C7D">
              <w:rPr>
                <w:b/>
                <w:sz w:val="16"/>
                <w:szCs w:val="16"/>
                <w:lang w:val="es-MX"/>
              </w:rPr>
              <w:t xml:space="preserve">dos puntos </w:t>
            </w:r>
            <w:r w:rsidRPr="00DF3C7D">
              <w:rPr>
                <w:sz w:val="16"/>
                <w:szCs w:val="16"/>
                <w:lang w:val="es-MX"/>
              </w:rPr>
              <w:t>en saludos y despedidas.</w:t>
            </w:r>
          </w:p>
          <w:p w:rsidR="00BC1885" w:rsidRPr="00DF3C7D" w:rsidRDefault="00DD77A6" w:rsidP="00BC1885">
            <w:pPr>
              <w:pStyle w:val="Prrafodelista"/>
              <w:numPr>
                <w:ilvl w:val="0"/>
                <w:numId w:val="19"/>
              </w:numPr>
              <w:spacing w:after="0" w:line="240" w:lineRule="auto"/>
              <w:jc w:val="both"/>
              <w:rPr>
                <w:b/>
                <w:sz w:val="16"/>
                <w:szCs w:val="16"/>
                <w:lang w:val="es-MX"/>
              </w:rPr>
            </w:pPr>
            <w:r w:rsidRPr="00DF3C7D">
              <w:rPr>
                <w:sz w:val="16"/>
                <w:szCs w:val="16"/>
                <w:lang w:val="es-MX"/>
              </w:rPr>
              <w:t xml:space="preserve">En las oraciones dadas encerrar el predicado y subrayar </w:t>
            </w:r>
            <w:r w:rsidRPr="00DF3C7D">
              <w:rPr>
                <w:b/>
                <w:sz w:val="16"/>
                <w:szCs w:val="16"/>
                <w:lang w:val="es-MX"/>
              </w:rPr>
              <w:t>el verbo.</w:t>
            </w:r>
          </w:p>
          <w:p w:rsidR="007B1587" w:rsidRPr="00DF3C7D" w:rsidRDefault="007B1587" w:rsidP="00BC1885">
            <w:pPr>
              <w:pStyle w:val="Prrafodelista"/>
              <w:numPr>
                <w:ilvl w:val="0"/>
                <w:numId w:val="19"/>
              </w:numPr>
              <w:spacing w:after="0" w:line="240" w:lineRule="auto"/>
              <w:jc w:val="both"/>
              <w:rPr>
                <w:sz w:val="16"/>
                <w:szCs w:val="16"/>
                <w:lang w:val="es-MX"/>
              </w:rPr>
            </w:pPr>
            <w:r w:rsidRPr="00DF3C7D">
              <w:rPr>
                <w:sz w:val="16"/>
                <w:szCs w:val="16"/>
                <w:lang w:val="es-MX"/>
              </w:rPr>
              <w:t xml:space="preserve">Identificar </w:t>
            </w:r>
            <w:r w:rsidRPr="00DF3C7D">
              <w:rPr>
                <w:b/>
                <w:sz w:val="16"/>
                <w:szCs w:val="16"/>
                <w:lang w:val="es-MX"/>
              </w:rPr>
              <w:t>formas verbales</w:t>
            </w:r>
            <w:r w:rsidRPr="00DF3C7D">
              <w:rPr>
                <w:sz w:val="16"/>
                <w:szCs w:val="16"/>
                <w:lang w:val="es-MX"/>
              </w:rPr>
              <w:t xml:space="preserve"> como adverbios para aplicarlos en la vida cotidiana.</w:t>
            </w:r>
          </w:p>
          <w:p w:rsidR="007B1587" w:rsidRPr="00DF3C7D" w:rsidRDefault="007B1587" w:rsidP="00BC1885">
            <w:pPr>
              <w:pStyle w:val="Prrafodelista"/>
              <w:numPr>
                <w:ilvl w:val="0"/>
                <w:numId w:val="19"/>
              </w:numPr>
              <w:spacing w:after="0" w:line="240" w:lineRule="auto"/>
              <w:jc w:val="both"/>
              <w:rPr>
                <w:sz w:val="16"/>
                <w:szCs w:val="16"/>
                <w:lang w:val="es-MX"/>
              </w:rPr>
            </w:pPr>
            <w:r w:rsidRPr="00DF3C7D">
              <w:rPr>
                <w:sz w:val="16"/>
                <w:szCs w:val="16"/>
                <w:lang w:val="es-MX"/>
              </w:rPr>
              <w:t xml:space="preserve">Destacar la importancia de utilizar </w:t>
            </w:r>
            <w:r w:rsidRPr="00DF3C7D">
              <w:rPr>
                <w:b/>
                <w:sz w:val="16"/>
                <w:szCs w:val="16"/>
                <w:lang w:val="es-MX"/>
              </w:rPr>
              <w:t>adjetivos superlativos relativos y absolutos</w:t>
            </w:r>
            <w:r w:rsidRPr="00DF3C7D">
              <w:rPr>
                <w:sz w:val="16"/>
                <w:szCs w:val="16"/>
                <w:lang w:val="es-MX"/>
              </w:rPr>
              <w:t xml:space="preserve"> para la asimilación de regla ortográfica con terminación </w:t>
            </w:r>
            <w:proofErr w:type="spellStart"/>
            <w:r w:rsidRPr="00DF3C7D">
              <w:rPr>
                <w:b/>
                <w:sz w:val="16"/>
                <w:szCs w:val="16"/>
                <w:lang w:val="es-MX"/>
              </w:rPr>
              <w:t>ísimo-ísima</w:t>
            </w:r>
            <w:proofErr w:type="spellEnd"/>
            <w:r w:rsidRPr="00DF3C7D">
              <w:rPr>
                <w:b/>
                <w:sz w:val="16"/>
                <w:szCs w:val="16"/>
                <w:lang w:val="es-MX"/>
              </w:rPr>
              <w:t>.</w:t>
            </w:r>
          </w:p>
          <w:p w:rsidR="007B1587" w:rsidRPr="00DF3C7D" w:rsidRDefault="007B1587" w:rsidP="00BC1885">
            <w:pPr>
              <w:pStyle w:val="Prrafodelista"/>
              <w:numPr>
                <w:ilvl w:val="0"/>
                <w:numId w:val="19"/>
              </w:numPr>
              <w:spacing w:after="0" w:line="240" w:lineRule="auto"/>
              <w:jc w:val="both"/>
              <w:rPr>
                <w:sz w:val="16"/>
                <w:szCs w:val="16"/>
                <w:lang w:val="es-MX"/>
              </w:rPr>
            </w:pPr>
            <w:r w:rsidRPr="00DF3C7D">
              <w:rPr>
                <w:sz w:val="16"/>
                <w:szCs w:val="16"/>
                <w:lang w:val="es-MX"/>
              </w:rPr>
              <w:t>Reconocer la importancia de la correcta utilización de los</w:t>
            </w:r>
            <w:r w:rsidRPr="00DF3C7D">
              <w:rPr>
                <w:b/>
                <w:sz w:val="16"/>
                <w:szCs w:val="16"/>
                <w:lang w:val="es-MX"/>
              </w:rPr>
              <w:t xml:space="preserve"> elementos de la comunicación.</w:t>
            </w:r>
          </w:p>
          <w:p w:rsidR="007B1587" w:rsidRPr="00DF3C7D" w:rsidRDefault="007B1587" w:rsidP="007B1587">
            <w:pPr>
              <w:pStyle w:val="Prrafodelista"/>
              <w:spacing w:after="0" w:line="240" w:lineRule="auto"/>
              <w:ind w:left="360"/>
              <w:jc w:val="both"/>
              <w:rPr>
                <w:sz w:val="16"/>
                <w:szCs w:val="16"/>
                <w:lang w:val="es-MX"/>
              </w:rPr>
            </w:pPr>
          </w:p>
          <w:p w:rsidR="00BC1885" w:rsidRPr="00DF3C7D" w:rsidRDefault="00BC1885" w:rsidP="00BC1885">
            <w:pPr>
              <w:rPr>
                <w:b/>
                <w:sz w:val="16"/>
                <w:szCs w:val="16"/>
                <w:lang w:val="es-ES"/>
              </w:rPr>
            </w:pPr>
            <w:r w:rsidRPr="00DF3C7D">
              <w:rPr>
                <w:b/>
                <w:sz w:val="16"/>
                <w:szCs w:val="16"/>
                <w:lang w:val="es-ES"/>
              </w:rPr>
              <w:t>APLICACIÓN</w:t>
            </w:r>
          </w:p>
          <w:p w:rsidR="00BC1885" w:rsidRPr="00DF3C7D" w:rsidRDefault="007B1587" w:rsidP="00BC1885">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Escribir abreviaturas de saludos y despedidas</w:t>
            </w:r>
            <w:r w:rsidR="00A45AF6" w:rsidRPr="00DF3C7D">
              <w:rPr>
                <w:rFonts w:eastAsia="Times New Roman" w:cs="Times New Roman"/>
                <w:bCs/>
                <w:color w:val="000000"/>
                <w:sz w:val="16"/>
                <w:szCs w:val="16"/>
                <w:lang w:eastAsia="es-EC"/>
              </w:rPr>
              <w:t xml:space="preserve"> formales e informales pág. 177.</w:t>
            </w:r>
          </w:p>
          <w:p w:rsidR="00A45AF6" w:rsidRPr="00DF3C7D" w:rsidRDefault="00A45AF6" w:rsidP="00BC1885">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Escribir los dos puntos luego de los saludos o despedidas pág. 178.</w:t>
            </w:r>
          </w:p>
          <w:p w:rsidR="00A45AF6" w:rsidRPr="00DF3C7D" w:rsidRDefault="00A45AF6" w:rsidP="00BC1885">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Producir postales utilizando adverbios según el modo, tiempo, número y persona.</w:t>
            </w:r>
          </w:p>
          <w:p w:rsidR="00A45AF6" w:rsidRPr="00DF3C7D" w:rsidRDefault="00A45AF6" w:rsidP="00BC1885">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Utilizar adjetivos en grado superlativo en la producción de postales.</w:t>
            </w:r>
          </w:p>
          <w:p w:rsidR="00A45AF6" w:rsidRPr="00DF3C7D" w:rsidRDefault="00A45AF6" w:rsidP="00BC1885">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Producir textos de llamadas telefónicas utilizando elementos de la comunicación pág. 198, 199.</w:t>
            </w:r>
          </w:p>
          <w:p w:rsidR="00A45AF6" w:rsidRPr="00DF3C7D" w:rsidRDefault="00A45AF6" w:rsidP="00A45AF6">
            <w:pPr>
              <w:spacing w:after="0" w:line="240" w:lineRule="auto"/>
              <w:jc w:val="both"/>
              <w:rPr>
                <w:rFonts w:eastAsia="Times New Roman" w:cs="Times New Roman"/>
                <w:bCs/>
                <w:color w:val="000000"/>
                <w:sz w:val="16"/>
                <w:szCs w:val="16"/>
                <w:lang w:eastAsia="es-EC"/>
              </w:rPr>
            </w:pPr>
          </w:p>
          <w:p w:rsidR="00BC1885" w:rsidRPr="00DF3C7D" w:rsidRDefault="00BC1885" w:rsidP="00BC1885">
            <w:pPr>
              <w:rPr>
                <w:rFonts w:cs="Calibri"/>
                <w:sz w:val="16"/>
                <w:szCs w:val="16"/>
                <w:lang w:val="es-ES"/>
              </w:rPr>
            </w:pPr>
          </w:p>
          <w:p w:rsidR="00BC1885" w:rsidRPr="00DF3C7D" w:rsidRDefault="00BC1885" w:rsidP="005D2CD6">
            <w:pPr>
              <w:tabs>
                <w:tab w:val="left" w:pos="924"/>
              </w:tabs>
              <w:autoSpaceDE w:val="0"/>
              <w:autoSpaceDN w:val="0"/>
              <w:adjustRightInd w:val="0"/>
              <w:jc w:val="both"/>
              <w:rPr>
                <w:rFonts w:cs="Calibri"/>
                <w:bCs/>
                <w:sz w:val="16"/>
                <w:szCs w:val="16"/>
                <w:lang w:val="es-ES"/>
              </w:rPr>
            </w:pPr>
          </w:p>
          <w:p w:rsidR="00825529" w:rsidRPr="00DF3C7D" w:rsidRDefault="00825529" w:rsidP="005D2CD6">
            <w:pPr>
              <w:tabs>
                <w:tab w:val="left" w:pos="924"/>
              </w:tabs>
              <w:autoSpaceDE w:val="0"/>
              <w:autoSpaceDN w:val="0"/>
              <w:adjustRightInd w:val="0"/>
              <w:jc w:val="both"/>
              <w:rPr>
                <w:rFonts w:cs="Calibri"/>
                <w:bCs/>
                <w:sz w:val="16"/>
                <w:szCs w:val="16"/>
                <w:lang w:val="es-ES"/>
              </w:rPr>
            </w:pPr>
          </w:p>
          <w:p w:rsidR="00825529" w:rsidRPr="00DF3C7D" w:rsidRDefault="00825529" w:rsidP="005D2CD6">
            <w:pPr>
              <w:tabs>
                <w:tab w:val="left" w:pos="924"/>
              </w:tabs>
              <w:autoSpaceDE w:val="0"/>
              <w:autoSpaceDN w:val="0"/>
              <w:adjustRightInd w:val="0"/>
              <w:jc w:val="both"/>
              <w:rPr>
                <w:rFonts w:cs="Calibri"/>
                <w:bCs/>
                <w:sz w:val="16"/>
                <w:szCs w:val="16"/>
                <w:lang w:val="es-ES"/>
              </w:rPr>
            </w:pPr>
          </w:p>
          <w:p w:rsidR="00825529" w:rsidRPr="00DF3C7D" w:rsidRDefault="00825529" w:rsidP="005D2CD6">
            <w:pPr>
              <w:tabs>
                <w:tab w:val="left" w:pos="924"/>
              </w:tabs>
              <w:autoSpaceDE w:val="0"/>
              <w:autoSpaceDN w:val="0"/>
              <w:adjustRightInd w:val="0"/>
              <w:jc w:val="both"/>
              <w:rPr>
                <w:rFonts w:cs="Calibri"/>
                <w:bCs/>
                <w:sz w:val="16"/>
                <w:szCs w:val="16"/>
                <w:lang w:val="es-ES"/>
              </w:rPr>
            </w:pPr>
          </w:p>
          <w:p w:rsidR="0075208D" w:rsidRPr="00DF3C7D" w:rsidRDefault="0075208D" w:rsidP="005D2CD6">
            <w:pPr>
              <w:tabs>
                <w:tab w:val="left" w:pos="924"/>
              </w:tabs>
              <w:autoSpaceDE w:val="0"/>
              <w:autoSpaceDN w:val="0"/>
              <w:adjustRightInd w:val="0"/>
              <w:jc w:val="both"/>
              <w:rPr>
                <w:rFonts w:cs="Calibri"/>
                <w:bCs/>
                <w:sz w:val="16"/>
                <w:szCs w:val="16"/>
                <w:lang w:val="es-ES"/>
              </w:rPr>
            </w:pPr>
          </w:p>
          <w:p w:rsidR="009926CA" w:rsidRPr="00DF3C7D" w:rsidRDefault="009926CA" w:rsidP="009926CA">
            <w:pPr>
              <w:ind w:firstLine="708"/>
              <w:rPr>
                <w:rFonts w:cs="Calibri"/>
                <w:b/>
                <w:sz w:val="16"/>
                <w:szCs w:val="16"/>
                <w:lang w:val="es-ES"/>
              </w:rPr>
            </w:pPr>
            <w:r w:rsidRPr="00DF3C7D">
              <w:rPr>
                <w:rFonts w:cs="Calibri"/>
                <w:b/>
                <w:sz w:val="16"/>
                <w:szCs w:val="16"/>
                <w:lang w:val="es-ES"/>
              </w:rPr>
              <w:t xml:space="preserve">PROCESO DIDÁCTICO DE LA NARRACIÓN </w:t>
            </w:r>
          </w:p>
          <w:p w:rsidR="009926CA" w:rsidRPr="00DF3C7D" w:rsidRDefault="009926CA" w:rsidP="009926CA">
            <w:pPr>
              <w:spacing w:after="0" w:line="240" w:lineRule="auto"/>
              <w:rPr>
                <w:rFonts w:cs="Calibri"/>
                <w:b/>
                <w:sz w:val="16"/>
                <w:szCs w:val="16"/>
                <w:lang w:val="es-ES"/>
              </w:rPr>
            </w:pPr>
            <w:r w:rsidRPr="00DF3C7D">
              <w:rPr>
                <w:rFonts w:cs="Calibri"/>
                <w:b/>
                <w:sz w:val="16"/>
                <w:szCs w:val="16"/>
                <w:lang w:val="es-ES"/>
              </w:rPr>
              <w:t>PREDISPOSCIÓN</w:t>
            </w:r>
          </w:p>
          <w:p w:rsidR="009926CA" w:rsidRPr="00DF3C7D" w:rsidRDefault="009926CA" w:rsidP="009926CA">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Actitud mental para cantar entre grupos que se formarán en el aula.</w:t>
            </w:r>
          </w:p>
          <w:p w:rsidR="009926CA" w:rsidRPr="00DF3C7D" w:rsidRDefault="00A45AF6" w:rsidP="009926CA">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lastRenderedPageBreak/>
              <w:t>Narrar el guión de teatro de la pág. 200, 201, 202,203,  y analizar la intencionalidad del texto.</w:t>
            </w:r>
          </w:p>
          <w:p w:rsidR="009926CA" w:rsidRPr="00DF3C7D" w:rsidRDefault="00A45AF6" w:rsidP="009926CA">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Observar los gráficos y mencionar la actitud frente de las personas en  un teatro. Que tienen los estudiantes con respecto a los personajes, vestuario, maquillaje, musicalización, la iluminación pág. 204, 205</w:t>
            </w:r>
          </w:p>
          <w:p w:rsidR="00A45AF6" w:rsidRPr="00DF3C7D" w:rsidRDefault="00A45AF6" w:rsidP="009926CA">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Responder a las inquietudes de las págs. 206, 207, 208.</w:t>
            </w:r>
          </w:p>
          <w:p w:rsidR="009926CA" w:rsidRPr="00DF3C7D" w:rsidRDefault="009926CA" w:rsidP="009926CA">
            <w:pPr>
              <w:spacing w:after="0"/>
              <w:jc w:val="both"/>
              <w:rPr>
                <w:rFonts w:cs="Calibri"/>
                <w:sz w:val="16"/>
                <w:szCs w:val="16"/>
                <w:lang w:val="es-ES"/>
              </w:rPr>
            </w:pPr>
            <w:r w:rsidRPr="00DF3C7D">
              <w:rPr>
                <w:rFonts w:cs="Calibri"/>
                <w:b/>
                <w:sz w:val="16"/>
                <w:szCs w:val="16"/>
                <w:lang w:val="es-ES"/>
              </w:rPr>
              <w:t>NARRACIÓN</w:t>
            </w:r>
          </w:p>
          <w:p w:rsidR="009926CA" w:rsidRPr="00DF3C7D" w:rsidRDefault="00A45AF6" w:rsidP="009926CA">
            <w:pPr>
              <w:pStyle w:val="Prrafodelista"/>
              <w:numPr>
                <w:ilvl w:val="0"/>
                <w:numId w:val="37"/>
              </w:numPr>
              <w:spacing w:after="0"/>
              <w:rPr>
                <w:rFonts w:cs="Calibri"/>
                <w:sz w:val="16"/>
                <w:szCs w:val="16"/>
                <w:lang w:val="es-ES"/>
              </w:rPr>
            </w:pPr>
            <w:r w:rsidRPr="00DF3C7D">
              <w:rPr>
                <w:rFonts w:cs="Calibri"/>
                <w:sz w:val="16"/>
                <w:szCs w:val="16"/>
                <w:lang w:val="es-ES"/>
              </w:rPr>
              <w:t>Dramatización de la obra de teatro “El casamiento de doña Rana.</w:t>
            </w:r>
          </w:p>
          <w:p w:rsidR="009926CA" w:rsidRPr="00DF3C7D" w:rsidRDefault="009926CA" w:rsidP="005D2CD6">
            <w:pPr>
              <w:tabs>
                <w:tab w:val="left" w:pos="924"/>
              </w:tabs>
              <w:autoSpaceDE w:val="0"/>
              <w:autoSpaceDN w:val="0"/>
              <w:adjustRightInd w:val="0"/>
              <w:jc w:val="both"/>
              <w:rPr>
                <w:rFonts w:cs="Calibri"/>
                <w:bCs/>
                <w:sz w:val="16"/>
                <w:szCs w:val="16"/>
                <w:lang w:val="es-ES"/>
              </w:rPr>
            </w:pPr>
          </w:p>
        </w:tc>
        <w:tc>
          <w:tcPr>
            <w:tcW w:w="819" w:type="pct"/>
            <w:gridSpan w:val="5"/>
            <w:shd w:val="clear" w:color="auto" w:fill="auto"/>
          </w:tcPr>
          <w:p w:rsidR="00E00A2A"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CRITERIO:</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I.LL.3.1.2. Indaga sobre las influencias lingüísticas y culturales que explican los diferentes dialectos del castellano, así como la presencia de varias nacionalidades y pueblos que hablan otras lenguas en el país. (I.3., S.2.)</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CE.LL.3.5. Consulta bibliotecas y </w:t>
            </w:r>
            <w:r w:rsidRPr="00DF3C7D">
              <w:rPr>
                <w:rFonts w:cs="Calibri"/>
                <w:bCs/>
                <w:sz w:val="16"/>
                <w:szCs w:val="16"/>
                <w:lang w:val="es-ES"/>
              </w:rPr>
              <w:lastRenderedPageBreak/>
              <w:t>recursos digitales en la web, genera criterios para identificar, comparar y contrastar fuentes, y registra la información consultada en esquemas de diverso tipo.</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I.LL.3.5.1. Identifica, compara y contrasta fuentes consultadas en bibliotecas y en la web, registra la información consultada en esquemas de diverso tipo y genera criterios para el análisis de su confiabilidad. (J.2., I.4.)</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.LL.3.3.1. Establece relaciones explícitas entre los contenidos de dos o más textos, los compara, contrasta sus fuentes, reconoce el punto de vista, las motivaciones y los argumentos del autor al monitorear y autorregular su comprensión mediante el uso de estrategias </w:t>
            </w:r>
            <w:r w:rsidRPr="00DF3C7D">
              <w:rPr>
                <w:rFonts w:cs="Calibri"/>
                <w:bCs/>
                <w:sz w:val="16"/>
                <w:szCs w:val="16"/>
                <w:lang w:val="es-ES"/>
              </w:rPr>
              <w:lastRenderedPageBreak/>
              <w:t>cognitivas. (I.3., I.4.)</w:t>
            </w: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C40B8C" w:rsidRPr="00DF3C7D" w:rsidRDefault="00C40B8C" w:rsidP="005D2CD6">
            <w:pPr>
              <w:tabs>
                <w:tab w:val="left" w:pos="924"/>
              </w:tabs>
              <w:autoSpaceDE w:val="0"/>
              <w:autoSpaceDN w:val="0"/>
              <w:adjustRightInd w:val="0"/>
              <w:jc w:val="both"/>
              <w:rPr>
                <w:rFonts w:cs="Calibri"/>
                <w:bCs/>
                <w:sz w:val="16"/>
                <w:szCs w:val="16"/>
                <w:lang w:val="es-ES"/>
              </w:rPr>
            </w:pP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037B13" w:rsidRPr="00DF3C7D" w:rsidRDefault="00037B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w:t>
            </w:r>
            <w:r w:rsidRPr="00DF3C7D">
              <w:rPr>
                <w:rFonts w:cs="Calibri"/>
                <w:bCs/>
                <w:sz w:val="16"/>
                <w:szCs w:val="16"/>
                <w:lang w:val="es-ES"/>
              </w:rPr>
              <w:lastRenderedPageBreak/>
              <w:t>que lo requieran.</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I.LL.3.6.3. Escribe textos descriptivos organizados, usando recursos estilísticos para la descripción de objetos, personajes y lugares (topografía, prosopografía, etopeya, descripción de objetos), estructuras descriptivas en diferentes tipos de texto (guía turística, biografía o autobiografía, reseña, entre otros), elementos gramaticales adecuados: atributos, adjetivos calificativos y posesivos; conectores de adición, de comparación, orden, y un vocabulario específico relativo al ser, objeto, lugar o hecho que se describe, y los integra en diversos tipos de textos producidos con una intención comunicativa y en un contexto determinado. (I.3., I.4.)</w:t>
            </w:r>
          </w:p>
          <w:p w:rsidR="00066813" w:rsidRPr="00DF3C7D" w:rsidRDefault="00066813" w:rsidP="005D2CD6">
            <w:pPr>
              <w:tabs>
                <w:tab w:val="left" w:pos="924"/>
              </w:tabs>
              <w:autoSpaceDE w:val="0"/>
              <w:autoSpaceDN w:val="0"/>
              <w:adjustRightInd w:val="0"/>
              <w:jc w:val="both"/>
              <w:rPr>
                <w:rFonts w:cs="Calibri"/>
                <w:bCs/>
                <w:sz w:val="16"/>
                <w:szCs w:val="16"/>
                <w:lang w:val="es-ES"/>
              </w:rPr>
            </w:pPr>
          </w:p>
          <w:p w:rsidR="00066813" w:rsidRPr="00DF3C7D" w:rsidRDefault="00066813" w:rsidP="005D2CD6">
            <w:pPr>
              <w:tabs>
                <w:tab w:val="left" w:pos="924"/>
              </w:tabs>
              <w:autoSpaceDE w:val="0"/>
              <w:autoSpaceDN w:val="0"/>
              <w:adjustRightInd w:val="0"/>
              <w:jc w:val="both"/>
              <w:rPr>
                <w:rFonts w:cs="Calibri"/>
                <w:bCs/>
                <w:sz w:val="16"/>
                <w:szCs w:val="16"/>
                <w:lang w:val="es-ES"/>
              </w:rPr>
            </w:pPr>
          </w:p>
          <w:p w:rsidR="00066813" w:rsidRPr="00DF3C7D" w:rsidRDefault="00066813" w:rsidP="005D2CD6">
            <w:pPr>
              <w:tabs>
                <w:tab w:val="left" w:pos="924"/>
              </w:tabs>
              <w:autoSpaceDE w:val="0"/>
              <w:autoSpaceDN w:val="0"/>
              <w:adjustRightInd w:val="0"/>
              <w:jc w:val="both"/>
              <w:rPr>
                <w:rFonts w:cs="Calibri"/>
                <w:bCs/>
                <w:sz w:val="16"/>
                <w:szCs w:val="16"/>
                <w:lang w:val="es-ES"/>
              </w:rPr>
            </w:pPr>
          </w:p>
          <w:p w:rsidR="00066813" w:rsidRPr="00DF3C7D" w:rsidRDefault="00066813" w:rsidP="005D2CD6">
            <w:pPr>
              <w:tabs>
                <w:tab w:val="left" w:pos="924"/>
              </w:tabs>
              <w:autoSpaceDE w:val="0"/>
              <w:autoSpaceDN w:val="0"/>
              <w:adjustRightInd w:val="0"/>
              <w:jc w:val="both"/>
              <w:rPr>
                <w:rFonts w:cs="Calibri"/>
                <w:bCs/>
                <w:sz w:val="16"/>
                <w:szCs w:val="16"/>
                <w:lang w:val="es-ES"/>
              </w:rPr>
            </w:pP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CE.LL.3.7. Elige lecturas basándose en preferencias personales, reconoce los elementos característicos que le dan sentido y participa en discusiones literarias, desarrollando la lectura crítica.</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INDICADOR:</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I.LL.3.7.2. Elige lecturas basándose en preferencias personales de autores, géneros o temas, maneja diversos soportes para formarse como lector autónomo y participa en discusiones literarias, desarrollando progresivamente la lectura crítica. (J.4., S.4.)</w:t>
            </w:r>
          </w:p>
        </w:tc>
        <w:tc>
          <w:tcPr>
            <w:tcW w:w="376" w:type="pct"/>
            <w:shd w:val="clear" w:color="auto" w:fill="auto"/>
          </w:tcPr>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lastRenderedPageBreak/>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3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E00A2A" w:rsidRPr="00DF3C7D" w:rsidRDefault="00FE1F0D" w:rsidP="00FE1F0D">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½</w:t>
            </w:r>
          </w:p>
        </w:tc>
      </w:tr>
      <w:tr w:rsidR="00E00A2A" w:rsidRPr="00DF3C7D" w:rsidTr="00320DE8">
        <w:trPr>
          <w:trHeight w:val="133"/>
        </w:trPr>
        <w:tc>
          <w:tcPr>
            <w:tcW w:w="156" w:type="pct"/>
            <w:shd w:val="clear" w:color="auto" w:fill="auto"/>
          </w:tcPr>
          <w:p w:rsidR="00E00A2A" w:rsidRPr="00DF3C7D" w:rsidRDefault="00BB391D"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6.</w:t>
            </w:r>
          </w:p>
        </w:tc>
        <w:tc>
          <w:tcPr>
            <w:tcW w:w="530" w:type="pct"/>
            <w:gridSpan w:val="3"/>
            <w:shd w:val="clear" w:color="auto" w:fill="auto"/>
          </w:tcPr>
          <w:p w:rsidR="00E00A2A" w:rsidRPr="00DF3C7D" w:rsidRDefault="00825529" w:rsidP="00772A05">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 </w:t>
            </w:r>
            <w:r w:rsidR="00772A05" w:rsidRPr="00DF3C7D">
              <w:rPr>
                <w:rFonts w:cs="Calibri"/>
                <w:bCs/>
                <w:sz w:val="16"/>
                <w:szCs w:val="16"/>
                <w:lang w:val="es-ES"/>
              </w:rPr>
              <w:t>Nuestra voz interior.</w:t>
            </w:r>
          </w:p>
        </w:tc>
        <w:tc>
          <w:tcPr>
            <w:tcW w:w="598" w:type="pct"/>
            <w:gridSpan w:val="3"/>
            <w:shd w:val="clear" w:color="auto" w:fill="auto"/>
          </w:tcPr>
          <w:p w:rsidR="00E00A2A" w:rsidRPr="00DF3C7D" w:rsidRDefault="009906CC" w:rsidP="00FD096D">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Identificar y recrear  textos literarios mediante la </w:t>
            </w:r>
            <w:r w:rsidR="00FD096D" w:rsidRPr="00DF3C7D">
              <w:rPr>
                <w:rFonts w:cs="Calibri"/>
                <w:bCs/>
                <w:sz w:val="16"/>
                <w:szCs w:val="16"/>
                <w:lang w:val="es-ES"/>
              </w:rPr>
              <w:t xml:space="preserve">producción de diarios personales íntimos y de campo, </w:t>
            </w:r>
            <w:r w:rsidR="00825529" w:rsidRPr="00DF3C7D">
              <w:rPr>
                <w:rFonts w:cs="Calibri"/>
                <w:bCs/>
                <w:sz w:val="16"/>
                <w:szCs w:val="16"/>
                <w:lang w:val="es-ES"/>
              </w:rPr>
              <w:t xml:space="preserve">que manejen </w:t>
            </w:r>
            <w:r w:rsidRPr="00DF3C7D">
              <w:rPr>
                <w:rFonts w:cs="Calibri"/>
                <w:bCs/>
                <w:sz w:val="16"/>
                <w:szCs w:val="16"/>
                <w:lang w:val="es-ES"/>
              </w:rPr>
              <w:t xml:space="preserve"> element</w:t>
            </w:r>
            <w:r w:rsidR="00825529" w:rsidRPr="00DF3C7D">
              <w:rPr>
                <w:rFonts w:cs="Calibri"/>
                <w:bCs/>
                <w:sz w:val="16"/>
                <w:szCs w:val="16"/>
                <w:lang w:val="es-ES"/>
              </w:rPr>
              <w:t xml:space="preserve">os de la lengua </w:t>
            </w:r>
            <w:r w:rsidR="00FD096D" w:rsidRPr="00DF3C7D">
              <w:rPr>
                <w:rFonts w:cs="Calibri"/>
                <w:bCs/>
                <w:sz w:val="16"/>
                <w:szCs w:val="16"/>
                <w:lang w:val="es-ES"/>
              </w:rPr>
              <w:t>y coherencia literaria.</w:t>
            </w:r>
          </w:p>
        </w:tc>
        <w:tc>
          <w:tcPr>
            <w:tcW w:w="993" w:type="pct"/>
            <w:gridSpan w:val="2"/>
            <w:shd w:val="clear" w:color="auto" w:fill="auto"/>
          </w:tcPr>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Lengua y Cultura</w:t>
            </w:r>
          </w:p>
          <w:p w:rsidR="00066813" w:rsidRPr="00DF3C7D" w:rsidRDefault="00934C0D" w:rsidP="00066813">
            <w:pPr>
              <w:pStyle w:val="Prrafodelista"/>
              <w:numPr>
                <w:ilvl w:val="0"/>
                <w:numId w:val="10"/>
              </w:numPr>
              <w:tabs>
                <w:tab w:val="left" w:pos="924"/>
              </w:tabs>
              <w:autoSpaceDE w:val="0"/>
              <w:autoSpaceDN w:val="0"/>
              <w:adjustRightInd w:val="0"/>
              <w:jc w:val="both"/>
              <w:rPr>
                <w:rFonts w:cs="Calibri"/>
                <w:bCs/>
                <w:sz w:val="16"/>
                <w:szCs w:val="16"/>
                <w:lang w:val="es-ES"/>
              </w:rPr>
            </w:pPr>
            <w:r w:rsidRPr="00DF3C7D">
              <w:rPr>
                <w:color w:val="215868" w:themeColor="accent5" w:themeShade="80"/>
                <w:sz w:val="16"/>
                <w:szCs w:val="16"/>
              </w:rPr>
              <w:t>LL.3.1.1. Participar en contextos y situaciones que evidencien la funcionalidad de la lengua escrita como herramienta cultural.</w:t>
            </w: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Boque Comunicación Oral</w:t>
            </w:r>
          </w:p>
          <w:p w:rsidR="00934C0D" w:rsidRPr="00DF3C7D" w:rsidRDefault="00934C0D" w:rsidP="00934C0D">
            <w:pPr>
              <w:pStyle w:val="Prrafodelista"/>
              <w:numPr>
                <w:ilvl w:val="0"/>
                <w:numId w:val="10"/>
              </w:numPr>
              <w:tabs>
                <w:tab w:val="left" w:pos="924"/>
              </w:tabs>
              <w:autoSpaceDE w:val="0"/>
              <w:autoSpaceDN w:val="0"/>
              <w:adjustRightInd w:val="0"/>
              <w:jc w:val="both"/>
              <w:rPr>
                <w:color w:val="C00000"/>
                <w:sz w:val="16"/>
                <w:szCs w:val="16"/>
                <w:u w:val="single"/>
              </w:rPr>
            </w:pPr>
            <w:r w:rsidRPr="00DF3C7D">
              <w:rPr>
                <w:color w:val="C00000"/>
                <w:sz w:val="16"/>
                <w:szCs w:val="16"/>
                <w:u w:val="single"/>
              </w:rPr>
              <w:lastRenderedPageBreak/>
              <w:t>LL.3.2.4. Reflexionar sobre los efectos del uso de estereotipos y prejuicios en la comunicación</w:t>
            </w:r>
          </w:p>
          <w:p w:rsidR="00934C0D" w:rsidRPr="00DF3C7D" w:rsidRDefault="00934C0D" w:rsidP="00934C0D">
            <w:pPr>
              <w:pStyle w:val="Prrafodelista"/>
              <w:numPr>
                <w:ilvl w:val="0"/>
                <w:numId w:val="10"/>
              </w:numPr>
              <w:tabs>
                <w:tab w:val="left" w:pos="924"/>
              </w:tabs>
              <w:autoSpaceDE w:val="0"/>
              <w:autoSpaceDN w:val="0"/>
              <w:adjustRightInd w:val="0"/>
              <w:jc w:val="both"/>
              <w:rPr>
                <w:rFonts w:cs="Calibri"/>
                <w:bCs/>
                <w:sz w:val="16"/>
                <w:szCs w:val="16"/>
                <w:u w:val="single"/>
                <w:lang w:val="es-ES"/>
              </w:rPr>
            </w:pPr>
            <w:r w:rsidRPr="00DF3C7D">
              <w:rPr>
                <w:color w:val="C00000"/>
                <w:sz w:val="16"/>
                <w:szCs w:val="16"/>
                <w:u w:val="single"/>
              </w:rPr>
              <w:t>LL.3.2.5. Construir acuerdos en los intercambios orales que se establecen en torno a temas conflictivos.</w:t>
            </w: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066813" w:rsidRPr="00DF3C7D" w:rsidRDefault="00066813" w:rsidP="00066813">
            <w:pPr>
              <w:tabs>
                <w:tab w:val="left" w:pos="924"/>
              </w:tabs>
              <w:autoSpaceDE w:val="0"/>
              <w:autoSpaceDN w:val="0"/>
              <w:adjustRightInd w:val="0"/>
              <w:jc w:val="both"/>
              <w:rPr>
                <w:rFonts w:cs="Calibri"/>
                <w:bCs/>
                <w:sz w:val="16"/>
                <w:szCs w:val="16"/>
                <w:u w:val="single"/>
                <w:lang w:val="es-ES"/>
              </w:rPr>
            </w:pPr>
          </w:p>
          <w:p w:rsidR="005A2736" w:rsidRPr="00DF3C7D" w:rsidRDefault="005A2736" w:rsidP="00066813">
            <w:pPr>
              <w:tabs>
                <w:tab w:val="left" w:pos="924"/>
              </w:tabs>
              <w:autoSpaceDE w:val="0"/>
              <w:autoSpaceDN w:val="0"/>
              <w:adjustRightInd w:val="0"/>
              <w:jc w:val="both"/>
              <w:rPr>
                <w:rFonts w:cs="Calibri"/>
                <w:bCs/>
                <w:sz w:val="16"/>
                <w:szCs w:val="16"/>
                <w:u w:val="single"/>
                <w:lang w:val="es-ES"/>
              </w:rPr>
            </w:pPr>
          </w:p>
          <w:p w:rsidR="005A2736" w:rsidRPr="00DF3C7D" w:rsidRDefault="005A2736" w:rsidP="00066813">
            <w:pPr>
              <w:tabs>
                <w:tab w:val="left" w:pos="924"/>
              </w:tabs>
              <w:autoSpaceDE w:val="0"/>
              <w:autoSpaceDN w:val="0"/>
              <w:adjustRightInd w:val="0"/>
              <w:jc w:val="both"/>
              <w:rPr>
                <w:rFonts w:cs="Calibri"/>
                <w:bCs/>
                <w:sz w:val="16"/>
                <w:szCs w:val="16"/>
                <w:u w:val="single"/>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Lectura</w:t>
            </w:r>
          </w:p>
          <w:p w:rsidR="00A371ED" w:rsidRPr="00DF3C7D" w:rsidRDefault="00A371ED" w:rsidP="00A371ED">
            <w:pPr>
              <w:pStyle w:val="Prrafodelista"/>
              <w:numPr>
                <w:ilvl w:val="0"/>
                <w:numId w:val="12"/>
              </w:numPr>
              <w:tabs>
                <w:tab w:val="left" w:pos="924"/>
              </w:tabs>
              <w:autoSpaceDE w:val="0"/>
              <w:autoSpaceDN w:val="0"/>
              <w:adjustRightInd w:val="0"/>
              <w:jc w:val="both"/>
              <w:rPr>
                <w:color w:val="002060"/>
                <w:sz w:val="16"/>
                <w:szCs w:val="16"/>
                <w:u w:val="single"/>
              </w:rPr>
            </w:pPr>
            <w:r w:rsidRPr="00DF3C7D">
              <w:rPr>
                <w:color w:val="002060"/>
                <w:sz w:val="16"/>
                <w:szCs w:val="16"/>
                <w:u w:val="single"/>
              </w:rPr>
              <w:t>LL.3.3.6. Acceder a bibliotecas y recursos digitales en la web, identificando las fuentes consultadas.</w:t>
            </w:r>
          </w:p>
          <w:p w:rsidR="00A371ED" w:rsidRPr="00DF3C7D" w:rsidRDefault="00A371ED" w:rsidP="00A371ED">
            <w:pPr>
              <w:pStyle w:val="Prrafodelista"/>
              <w:numPr>
                <w:ilvl w:val="0"/>
                <w:numId w:val="11"/>
              </w:numPr>
              <w:tabs>
                <w:tab w:val="left" w:pos="924"/>
              </w:tabs>
              <w:autoSpaceDE w:val="0"/>
              <w:autoSpaceDN w:val="0"/>
              <w:adjustRightInd w:val="0"/>
              <w:jc w:val="both"/>
              <w:rPr>
                <w:rFonts w:cs="Calibri"/>
                <w:bCs/>
                <w:sz w:val="16"/>
                <w:szCs w:val="16"/>
                <w:u w:val="single"/>
                <w:lang w:val="es-ES"/>
              </w:rPr>
            </w:pPr>
            <w:r w:rsidRPr="00DF3C7D">
              <w:rPr>
                <w:color w:val="002060"/>
                <w:sz w:val="16"/>
                <w:szCs w:val="16"/>
                <w:u w:val="single"/>
              </w:rPr>
              <w:lastRenderedPageBreak/>
              <w:t>LL.3.3.7. Registrar la información consultada con el uso de esquemas de diverso tipo.</w:t>
            </w: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Cs/>
                <w:sz w:val="16"/>
                <w:szCs w:val="16"/>
                <w:u w:val="single"/>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Escritura</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LL.3.4.8. Lograr precisión y claridad en sus producciones escritas, mediante el uso de vocabulario según un determinado campo semántico</w:t>
            </w:r>
          </w:p>
          <w:p w:rsidR="0041115A" w:rsidRPr="00DF3C7D" w:rsidRDefault="0041115A" w:rsidP="0041115A">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LL.3.4.9. Organizar las ideas con unidad de sentido a partir de la construcción de párrafos.</w:t>
            </w:r>
          </w:p>
          <w:p w:rsidR="00917ED0" w:rsidRPr="00DF3C7D" w:rsidRDefault="0041115A" w:rsidP="00917ED0">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LL.3.4.10. Expresar sus ideas con precisión e integrar en las producciones escritas los diferentes tipos de sustantivo, pronombre, adjetivo, verbo, adverbio y sus modificadore</w:t>
            </w:r>
            <w:r w:rsidR="00917ED0" w:rsidRPr="00DF3C7D">
              <w:rPr>
                <w:b/>
                <w:color w:val="002060"/>
                <w:sz w:val="16"/>
                <w:szCs w:val="16"/>
                <w:u w:val="single"/>
              </w:rPr>
              <w:t>s.</w:t>
            </w:r>
          </w:p>
          <w:p w:rsidR="00A371ED" w:rsidRPr="00DF3C7D" w:rsidRDefault="00A371ED" w:rsidP="0041115A">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LL.3.4.2.Escribir descripciones organizadas y con vocabulario específico relativo al ser, objeto, lugar o hecho que se describe e integrarlas en producciones escritas.</w:t>
            </w:r>
          </w:p>
          <w:p w:rsidR="00A371ED" w:rsidRPr="00DF3C7D" w:rsidRDefault="00A371ED" w:rsidP="0041115A">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 xml:space="preserve">LL.3.4.6. Autorregular la producción </w:t>
            </w:r>
            <w:r w:rsidRPr="00DF3C7D">
              <w:rPr>
                <w:b/>
                <w:color w:val="002060"/>
                <w:sz w:val="16"/>
                <w:szCs w:val="16"/>
                <w:u w:val="single"/>
              </w:rPr>
              <w:lastRenderedPageBreak/>
              <w:t>escrita mediante el uso habitual del procedimiento de planificación, redacción y revisión del texto.</w:t>
            </w:r>
          </w:p>
          <w:p w:rsidR="0041115A" w:rsidRPr="00DF3C7D" w:rsidRDefault="00A371ED" w:rsidP="00615982">
            <w:pPr>
              <w:pStyle w:val="Prrafodelista"/>
              <w:numPr>
                <w:ilvl w:val="0"/>
                <w:numId w:val="4"/>
              </w:numPr>
              <w:tabs>
                <w:tab w:val="left" w:pos="924"/>
              </w:tabs>
              <w:autoSpaceDE w:val="0"/>
              <w:autoSpaceDN w:val="0"/>
              <w:adjustRightInd w:val="0"/>
              <w:jc w:val="both"/>
              <w:rPr>
                <w:rFonts w:cs="Calibri"/>
                <w:b/>
                <w:bCs/>
                <w:sz w:val="16"/>
                <w:szCs w:val="16"/>
                <w:u w:val="single"/>
                <w:lang w:val="es-ES"/>
              </w:rPr>
            </w:pPr>
            <w:r w:rsidRPr="00DF3C7D">
              <w:rPr>
                <w:b/>
                <w:color w:val="002060"/>
                <w:sz w:val="16"/>
                <w:szCs w:val="16"/>
                <w:u w:val="single"/>
              </w:rPr>
              <w:t>LL.3.4.7. Usar estrategias y procesos de pensamiento que apoyen la escritura.</w:t>
            </w:r>
          </w:p>
          <w:p w:rsidR="00E9620C" w:rsidRPr="00DF3C7D" w:rsidRDefault="00E9620C" w:rsidP="00E9620C">
            <w:pPr>
              <w:tabs>
                <w:tab w:val="left" w:pos="924"/>
              </w:tabs>
              <w:autoSpaceDE w:val="0"/>
              <w:autoSpaceDN w:val="0"/>
              <w:adjustRightInd w:val="0"/>
              <w:jc w:val="both"/>
              <w:rPr>
                <w:rFonts w:cs="Calibri"/>
                <w:b/>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
                <w:bCs/>
                <w:sz w:val="16"/>
                <w:szCs w:val="16"/>
                <w:u w:val="single"/>
                <w:lang w:val="es-ES"/>
              </w:rPr>
            </w:pPr>
          </w:p>
          <w:p w:rsidR="00917ED0" w:rsidRPr="00DF3C7D" w:rsidRDefault="00917ED0" w:rsidP="00E9620C">
            <w:pPr>
              <w:tabs>
                <w:tab w:val="left" w:pos="924"/>
              </w:tabs>
              <w:autoSpaceDE w:val="0"/>
              <w:autoSpaceDN w:val="0"/>
              <w:adjustRightInd w:val="0"/>
              <w:jc w:val="both"/>
              <w:rPr>
                <w:rFonts w:cs="Calibri"/>
                <w:b/>
                <w:bCs/>
                <w:sz w:val="16"/>
                <w:szCs w:val="16"/>
                <w:u w:val="single"/>
                <w:lang w:val="es-ES"/>
              </w:rPr>
            </w:pPr>
          </w:p>
          <w:p w:rsidR="00917ED0" w:rsidRPr="00DF3C7D" w:rsidRDefault="00917ED0" w:rsidP="00E9620C">
            <w:pPr>
              <w:tabs>
                <w:tab w:val="left" w:pos="924"/>
              </w:tabs>
              <w:autoSpaceDE w:val="0"/>
              <w:autoSpaceDN w:val="0"/>
              <w:adjustRightInd w:val="0"/>
              <w:jc w:val="both"/>
              <w:rPr>
                <w:rFonts w:cs="Calibri"/>
                <w:b/>
                <w:bCs/>
                <w:sz w:val="16"/>
                <w:szCs w:val="16"/>
                <w:u w:val="single"/>
                <w:lang w:val="es-ES"/>
              </w:rPr>
            </w:pPr>
          </w:p>
          <w:p w:rsidR="00917ED0" w:rsidRPr="00DF3C7D" w:rsidRDefault="00917ED0" w:rsidP="00E9620C">
            <w:pPr>
              <w:tabs>
                <w:tab w:val="left" w:pos="924"/>
              </w:tabs>
              <w:autoSpaceDE w:val="0"/>
              <w:autoSpaceDN w:val="0"/>
              <w:adjustRightInd w:val="0"/>
              <w:jc w:val="both"/>
              <w:rPr>
                <w:rFonts w:cs="Calibri"/>
                <w:b/>
                <w:bCs/>
                <w:sz w:val="16"/>
                <w:szCs w:val="16"/>
                <w:u w:val="single"/>
                <w:lang w:val="es-ES"/>
              </w:rPr>
            </w:pPr>
          </w:p>
          <w:p w:rsidR="00917ED0" w:rsidRPr="00DF3C7D" w:rsidRDefault="00917ED0" w:rsidP="00E9620C">
            <w:pPr>
              <w:tabs>
                <w:tab w:val="left" w:pos="924"/>
              </w:tabs>
              <w:autoSpaceDE w:val="0"/>
              <w:autoSpaceDN w:val="0"/>
              <w:adjustRightInd w:val="0"/>
              <w:jc w:val="both"/>
              <w:rPr>
                <w:rFonts w:cs="Calibri"/>
                <w:b/>
                <w:bCs/>
                <w:sz w:val="16"/>
                <w:szCs w:val="16"/>
                <w:u w:val="single"/>
                <w:lang w:val="es-ES"/>
              </w:rPr>
            </w:pPr>
          </w:p>
          <w:p w:rsidR="00917ED0" w:rsidRPr="00DF3C7D" w:rsidRDefault="00917ED0" w:rsidP="00E9620C">
            <w:pPr>
              <w:tabs>
                <w:tab w:val="left" w:pos="924"/>
              </w:tabs>
              <w:autoSpaceDE w:val="0"/>
              <w:autoSpaceDN w:val="0"/>
              <w:adjustRightInd w:val="0"/>
              <w:jc w:val="both"/>
              <w:rPr>
                <w:rFonts w:cs="Calibri"/>
                <w:b/>
                <w:bCs/>
                <w:sz w:val="16"/>
                <w:szCs w:val="16"/>
                <w:u w:val="single"/>
                <w:lang w:val="es-ES"/>
              </w:rPr>
            </w:pPr>
          </w:p>
          <w:p w:rsidR="00E9620C" w:rsidRPr="00DF3C7D" w:rsidRDefault="00E9620C" w:rsidP="00E9620C">
            <w:pPr>
              <w:tabs>
                <w:tab w:val="left" w:pos="924"/>
              </w:tabs>
              <w:autoSpaceDE w:val="0"/>
              <w:autoSpaceDN w:val="0"/>
              <w:adjustRightInd w:val="0"/>
              <w:jc w:val="both"/>
              <w:rPr>
                <w:rFonts w:cs="Calibri"/>
                <w:b/>
                <w:bCs/>
                <w:sz w:val="16"/>
                <w:szCs w:val="16"/>
                <w:u w:val="single"/>
                <w:lang w:val="es-ES"/>
              </w:rPr>
            </w:pPr>
          </w:p>
          <w:p w:rsidR="00615982" w:rsidRPr="00DF3C7D" w:rsidRDefault="00615982" w:rsidP="00615982">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Bloque: Literatura</w:t>
            </w:r>
          </w:p>
          <w:p w:rsidR="00A371ED" w:rsidRPr="00DF3C7D" w:rsidRDefault="00A371ED" w:rsidP="00615982">
            <w:pPr>
              <w:tabs>
                <w:tab w:val="left" w:pos="924"/>
              </w:tabs>
              <w:autoSpaceDE w:val="0"/>
              <w:autoSpaceDN w:val="0"/>
              <w:adjustRightInd w:val="0"/>
              <w:jc w:val="both"/>
              <w:rPr>
                <w:rFonts w:cs="Calibri"/>
                <w:bCs/>
                <w:sz w:val="16"/>
                <w:szCs w:val="16"/>
                <w:lang w:val="es-ES"/>
              </w:rPr>
            </w:pPr>
            <w:r w:rsidRPr="00DF3C7D">
              <w:rPr>
                <w:color w:val="C00000"/>
                <w:sz w:val="16"/>
                <w:szCs w:val="16"/>
              </w:rPr>
              <w:t>LL.3.5.6. Recrear textos literarios leídos o escuchados mediante el uso de diversos medios y recursos (incluidas las TIC).</w:t>
            </w:r>
          </w:p>
          <w:p w:rsidR="00E00A2A" w:rsidRPr="00DF3C7D" w:rsidRDefault="00E00A2A" w:rsidP="005D2CD6">
            <w:pPr>
              <w:tabs>
                <w:tab w:val="left" w:pos="924"/>
              </w:tabs>
              <w:autoSpaceDE w:val="0"/>
              <w:autoSpaceDN w:val="0"/>
              <w:adjustRightInd w:val="0"/>
              <w:jc w:val="both"/>
              <w:rPr>
                <w:rFonts w:cs="Calibri"/>
                <w:bCs/>
                <w:sz w:val="16"/>
                <w:szCs w:val="16"/>
                <w:lang w:val="es-ES"/>
              </w:rPr>
            </w:pPr>
          </w:p>
        </w:tc>
        <w:tc>
          <w:tcPr>
            <w:tcW w:w="1528" w:type="pct"/>
            <w:gridSpan w:val="6"/>
            <w:shd w:val="clear" w:color="auto" w:fill="auto"/>
          </w:tcPr>
          <w:p w:rsidR="007E5583" w:rsidRPr="00DF3C7D" w:rsidRDefault="007E5583" w:rsidP="007E5583">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lastRenderedPageBreak/>
              <w:t>Método Global de Lectura</w:t>
            </w:r>
          </w:p>
          <w:p w:rsidR="007E5583" w:rsidRPr="00DF3C7D" w:rsidRDefault="007E5583" w:rsidP="007E5583">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7E5583" w:rsidRPr="00DF3C7D" w:rsidRDefault="00FD096D" w:rsidP="007E5583">
            <w:pPr>
              <w:pStyle w:val="Prrafodelista"/>
              <w:numPr>
                <w:ilvl w:val="0"/>
                <w:numId w:val="19"/>
              </w:numPr>
              <w:spacing w:after="0"/>
              <w:jc w:val="both"/>
              <w:rPr>
                <w:rFonts w:eastAsia="Times New Roman" w:cs="Times New Roman"/>
                <w:sz w:val="16"/>
                <w:szCs w:val="16"/>
                <w:lang w:val="es-MX" w:eastAsia="es-EC"/>
              </w:rPr>
            </w:pPr>
            <w:r w:rsidRPr="00DF3C7D">
              <w:rPr>
                <w:rFonts w:eastAsia="Times New Roman" w:cs="Times New Roman"/>
                <w:sz w:val="16"/>
                <w:szCs w:val="16"/>
                <w:lang w:val="es-MX" w:eastAsia="es-EC"/>
              </w:rPr>
              <w:t xml:space="preserve">Lectura y análisis de “Mi voz interior: </w:t>
            </w:r>
            <w:r w:rsidRPr="00DF3C7D">
              <w:rPr>
                <w:rFonts w:eastAsia="Times New Roman" w:cs="Times New Roman"/>
                <w:b/>
                <w:sz w:val="16"/>
                <w:szCs w:val="16"/>
                <w:lang w:val="es-MX" w:eastAsia="es-EC"/>
              </w:rPr>
              <w:t>el diario personal</w:t>
            </w:r>
            <w:r w:rsidRPr="00DF3C7D">
              <w:rPr>
                <w:rFonts w:eastAsia="Times New Roman" w:cs="Times New Roman"/>
                <w:sz w:val="16"/>
                <w:szCs w:val="16"/>
                <w:lang w:val="es-MX" w:eastAsia="es-EC"/>
              </w:rPr>
              <w:t>” pág. 216, 217.</w:t>
            </w:r>
          </w:p>
          <w:p w:rsidR="007E5583" w:rsidRPr="00DF3C7D" w:rsidRDefault="007E5583" w:rsidP="007E5583">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Imitación</w:t>
            </w:r>
          </w:p>
          <w:p w:rsidR="008B5AD8" w:rsidRPr="00DF3C7D" w:rsidRDefault="00FD096D" w:rsidP="002D0B7A">
            <w:pPr>
              <w:pStyle w:val="Prrafodelista"/>
              <w:numPr>
                <w:ilvl w:val="0"/>
                <w:numId w:val="19"/>
              </w:numPr>
              <w:spacing w:after="0"/>
              <w:rPr>
                <w:rFonts w:eastAsia="Times New Roman" w:cs="Times New Roman"/>
                <w:b/>
                <w:sz w:val="16"/>
                <w:szCs w:val="16"/>
                <w:lang w:val="es-ES" w:eastAsia="es-EC"/>
              </w:rPr>
            </w:pPr>
            <w:r w:rsidRPr="00DF3C7D">
              <w:rPr>
                <w:rFonts w:eastAsia="Times New Roman" w:cs="Times New Roman"/>
                <w:sz w:val="16"/>
                <w:szCs w:val="16"/>
                <w:lang w:val="es-ES" w:eastAsia="es-EC"/>
              </w:rPr>
              <w:t>Destacar la importancia de conocer la historia y tiempo que les tocó vivir a nuestros antepasados.</w:t>
            </w:r>
          </w:p>
          <w:p w:rsidR="007E5583" w:rsidRPr="00DF3C7D" w:rsidRDefault="007E5583" w:rsidP="008B5AD8">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7E5583" w:rsidRPr="00DF3C7D" w:rsidRDefault="00FD096D" w:rsidP="007E5583">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Resaltar las ideas principales del fragmento del diario de Ana Frank.</w:t>
            </w:r>
          </w:p>
          <w:p w:rsidR="007E5583" w:rsidRPr="00DF3C7D" w:rsidRDefault="007E5583" w:rsidP="007E5583">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FD096D" w:rsidRPr="00DF3C7D" w:rsidRDefault="00FD096D" w:rsidP="007E5583">
            <w:pPr>
              <w:pStyle w:val="Prrafodelista"/>
              <w:numPr>
                <w:ilvl w:val="0"/>
                <w:numId w:val="21"/>
              </w:numPr>
              <w:tabs>
                <w:tab w:val="left" w:pos="924"/>
              </w:tabs>
              <w:autoSpaceDE w:val="0"/>
              <w:autoSpaceDN w:val="0"/>
              <w:adjustRightInd w:val="0"/>
              <w:jc w:val="both"/>
              <w:rPr>
                <w:rFonts w:cs="Calibri"/>
                <w:bCs/>
                <w:sz w:val="16"/>
                <w:szCs w:val="16"/>
                <w:lang w:val="es-ES"/>
              </w:rPr>
            </w:pPr>
            <w:r w:rsidRPr="00DF3C7D">
              <w:rPr>
                <w:sz w:val="16"/>
                <w:szCs w:val="16"/>
              </w:rPr>
              <w:t>Producir su diario personal en 8 líneas con la utilización de elementos de la lengua pág. 218, 219, 220.</w:t>
            </w:r>
          </w:p>
          <w:p w:rsidR="007E5583" w:rsidRPr="00DF3C7D" w:rsidRDefault="00FD096D" w:rsidP="007E5583">
            <w:pPr>
              <w:pStyle w:val="Prrafodelista"/>
              <w:numPr>
                <w:ilvl w:val="0"/>
                <w:numId w:val="21"/>
              </w:numPr>
              <w:tabs>
                <w:tab w:val="left" w:pos="924"/>
              </w:tabs>
              <w:autoSpaceDE w:val="0"/>
              <w:autoSpaceDN w:val="0"/>
              <w:adjustRightInd w:val="0"/>
              <w:jc w:val="both"/>
              <w:rPr>
                <w:rFonts w:cs="Calibri"/>
                <w:bCs/>
                <w:sz w:val="16"/>
                <w:szCs w:val="16"/>
                <w:lang w:val="es-ES"/>
              </w:rPr>
            </w:pPr>
            <w:r w:rsidRPr="00DF3C7D">
              <w:rPr>
                <w:sz w:val="16"/>
                <w:szCs w:val="16"/>
              </w:rPr>
              <w:t>Destacar la importancia de conocer la estructura del diario personal y sus características pág. 221, 222, 223.</w:t>
            </w:r>
          </w:p>
          <w:p w:rsidR="00E00A2A" w:rsidRPr="00DF3C7D" w:rsidRDefault="00E00A2A" w:rsidP="005D2CD6">
            <w:pPr>
              <w:tabs>
                <w:tab w:val="left" w:pos="924"/>
              </w:tabs>
              <w:autoSpaceDE w:val="0"/>
              <w:autoSpaceDN w:val="0"/>
              <w:adjustRightInd w:val="0"/>
              <w:jc w:val="both"/>
              <w:rPr>
                <w:rFonts w:cs="Calibri"/>
                <w:bCs/>
                <w:sz w:val="16"/>
                <w:szCs w:val="16"/>
                <w:lang w:val="es-ES"/>
              </w:rPr>
            </w:pPr>
          </w:p>
          <w:p w:rsidR="00AD0BC6" w:rsidRPr="00DF3C7D" w:rsidRDefault="00AD0BC6" w:rsidP="005D2CD6">
            <w:pPr>
              <w:tabs>
                <w:tab w:val="left" w:pos="924"/>
              </w:tabs>
              <w:autoSpaceDE w:val="0"/>
              <w:autoSpaceDN w:val="0"/>
              <w:adjustRightInd w:val="0"/>
              <w:jc w:val="both"/>
              <w:rPr>
                <w:rFonts w:cs="Calibri"/>
                <w:bCs/>
                <w:sz w:val="16"/>
                <w:szCs w:val="16"/>
                <w:lang w:val="es-ES"/>
              </w:rPr>
            </w:pPr>
          </w:p>
          <w:p w:rsidR="00AD0BC6" w:rsidRPr="00DF3C7D" w:rsidRDefault="00AD0BC6" w:rsidP="005D2CD6">
            <w:pPr>
              <w:tabs>
                <w:tab w:val="left" w:pos="924"/>
              </w:tabs>
              <w:autoSpaceDE w:val="0"/>
              <w:autoSpaceDN w:val="0"/>
              <w:adjustRightInd w:val="0"/>
              <w:jc w:val="both"/>
              <w:rPr>
                <w:rFonts w:cs="Calibri"/>
                <w:bCs/>
                <w:sz w:val="16"/>
                <w:szCs w:val="16"/>
                <w:lang w:val="es-ES"/>
              </w:rPr>
            </w:pPr>
          </w:p>
          <w:p w:rsidR="00AD0BC6" w:rsidRPr="00DF3C7D" w:rsidRDefault="00AD0BC6" w:rsidP="005D2CD6">
            <w:pPr>
              <w:tabs>
                <w:tab w:val="left" w:pos="924"/>
              </w:tabs>
              <w:autoSpaceDE w:val="0"/>
              <w:autoSpaceDN w:val="0"/>
              <w:adjustRightInd w:val="0"/>
              <w:jc w:val="both"/>
              <w:rPr>
                <w:rFonts w:cs="Calibri"/>
                <w:bCs/>
                <w:sz w:val="16"/>
                <w:szCs w:val="16"/>
                <w:lang w:val="es-ES"/>
              </w:rPr>
            </w:pPr>
          </w:p>
          <w:p w:rsidR="00AD0BC6" w:rsidRPr="00DF3C7D" w:rsidRDefault="00AD0BC6" w:rsidP="005D2CD6">
            <w:pPr>
              <w:tabs>
                <w:tab w:val="left" w:pos="924"/>
              </w:tabs>
              <w:autoSpaceDE w:val="0"/>
              <w:autoSpaceDN w:val="0"/>
              <w:adjustRightInd w:val="0"/>
              <w:jc w:val="both"/>
              <w:rPr>
                <w:rFonts w:cs="Calibri"/>
                <w:bCs/>
                <w:sz w:val="16"/>
                <w:szCs w:val="16"/>
                <w:lang w:val="es-ES"/>
              </w:rPr>
            </w:pPr>
          </w:p>
          <w:p w:rsidR="00AD0BC6" w:rsidRPr="00DF3C7D" w:rsidRDefault="00AD0BC6" w:rsidP="00AD0BC6">
            <w:pPr>
              <w:ind w:firstLine="708"/>
              <w:rPr>
                <w:rFonts w:cs="Calibri"/>
                <w:b/>
                <w:sz w:val="16"/>
                <w:szCs w:val="16"/>
                <w:lang w:val="es-ES"/>
              </w:rPr>
            </w:pPr>
            <w:r w:rsidRPr="00DF3C7D">
              <w:rPr>
                <w:rFonts w:cs="Calibri"/>
                <w:b/>
                <w:sz w:val="16"/>
                <w:szCs w:val="16"/>
                <w:lang w:val="es-ES"/>
              </w:rPr>
              <w:t xml:space="preserve">PROCESO DIDÁCTICO DE LA NARRACIÓN </w:t>
            </w:r>
          </w:p>
          <w:p w:rsidR="00AD0BC6" w:rsidRPr="00DF3C7D" w:rsidRDefault="00AD0BC6" w:rsidP="00AD0BC6">
            <w:pPr>
              <w:rPr>
                <w:rFonts w:cs="Calibri"/>
                <w:b/>
                <w:sz w:val="16"/>
                <w:szCs w:val="16"/>
                <w:lang w:val="es-ES"/>
              </w:rPr>
            </w:pPr>
            <w:r w:rsidRPr="00DF3C7D">
              <w:rPr>
                <w:rFonts w:cs="Calibri"/>
                <w:b/>
                <w:sz w:val="16"/>
                <w:szCs w:val="16"/>
                <w:lang w:val="es-ES"/>
              </w:rPr>
              <w:t>PREDISPOSCIÓN</w:t>
            </w:r>
          </w:p>
          <w:p w:rsidR="001B007B" w:rsidRPr="00DF3C7D" w:rsidRDefault="00AD0BC6" w:rsidP="001B007B">
            <w:pPr>
              <w:pStyle w:val="Prrafodelista"/>
              <w:numPr>
                <w:ilvl w:val="0"/>
                <w:numId w:val="21"/>
              </w:numPr>
              <w:jc w:val="both"/>
              <w:rPr>
                <w:rFonts w:cs="Calibri"/>
                <w:b/>
                <w:sz w:val="16"/>
                <w:szCs w:val="16"/>
                <w:lang w:val="es-ES"/>
              </w:rPr>
            </w:pPr>
            <w:r w:rsidRPr="00DF3C7D">
              <w:rPr>
                <w:rFonts w:cs="Calibri"/>
                <w:sz w:val="16"/>
                <w:szCs w:val="16"/>
                <w:lang w:val="es-ES"/>
              </w:rPr>
              <w:lastRenderedPageBreak/>
              <w:t xml:space="preserve">Establecer la actitud mental para narrar </w:t>
            </w:r>
            <w:r w:rsidR="001B007B" w:rsidRPr="00DF3C7D">
              <w:rPr>
                <w:rFonts w:cs="Calibri"/>
                <w:sz w:val="16"/>
                <w:szCs w:val="16"/>
                <w:lang w:val="es-ES"/>
              </w:rPr>
              <w:t>“Diarios de viaje.”</w:t>
            </w:r>
          </w:p>
          <w:p w:rsidR="001B007B" w:rsidRPr="00DF3C7D" w:rsidRDefault="001B007B" w:rsidP="001B007B">
            <w:pPr>
              <w:pStyle w:val="Prrafodelista"/>
              <w:numPr>
                <w:ilvl w:val="0"/>
                <w:numId w:val="21"/>
              </w:numPr>
              <w:jc w:val="both"/>
              <w:rPr>
                <w:rFonts w:cs="Calibri"/>
                <w:sz w:val="16"/>
                <w:szCs w:val="16"/>
                <w:lang w:val="es-ES"/>
              </w:rPr>
            </w:pPr>
            <w:r w:rsidRPr="00DF3C7D">
              <w:rPr>
                <w:rFonts w:cs="Calibri"/>
                <w:sz w:val="16"/>
                <w:szCs w:val="16"/>
                <w:lang w:val="es-ES"/>
              </w:rPr>
              <w:t>Responder a las interrogantes: ¿Has leído algún diario de viaje?, ¿Qué lugares del ecuador o del mundo has visitado?, ¿Qué diferencia habrá en un diario íntimo o de viaje? Pág. 224, 225</w:t>
            </w:r>
          </w:p>
          <w:p w:rsidR="00AD0BC6" w:rsidRPr="00DF3C7D" w:rsidRDefault="00AD0BC6" w:rsidP="001B007B">
            <w:pPr>
              <w:jc w:val="both"/>
              <w:rPr>
                <w:rFonts w:cs="Calibri"/>
                <w:b/>
                <w:sz w:val="16"/>
                <w:szCs w:val="16"/>
                <w:lang w:val="es-ES"/>
              </w:rPr>
            </w:pPr>
            <w:r w:rsidRPr="00DF3C7D">
              <w:rPr>
                <w:rFonts w:cs="Calibri"/>
                <w:b/>
                <w:sz w:val="16"/>
                <w:szCs w:val="16"/>
                <w:lang w:val="es-ES"/>
              </w:rPr>
              <w:t>NARRACIÓN</w:t>
            </w:r>
          </w:p>
          <w:p w:rsidR="00AD0BC6" w:rsidRPr="00DF3C7D" w:rsidRDefault="00F355A8" w:rsidP="00F355A8">
            <w:pPr>
              <w:pStyle w:val="Prrafodelista"/>
              <w:numPr>
                <w:ilvl w:val="0"/>
                <w:numId w:val="37"/>
              </w:numPr>
              <w:jc w:val="both"/>
              <w:rPr>
                <w:rFonts w:cs="Calibri"/>
                <w:sz w:val="16"/>
                <w:szCs w:val="16"/>
                <w:lang w:val="es-ES"/>
              </w:rPr>
            </w:pPr>
            <w:r w:rsidRPr="00DF3C7D">
              <w:rPr>
                <w:rFonts w:cs="Calibri"/>
                <w:sz w:val="16"/>
                <w:szCs w:val="16"/>
                <w:lang w:val="es-ES"/>
              </w:rPr>
              <w:t xml:space="preserve">Preguntar la importancia de seguir los pasos para </w:t>
            </w:r>
            <w:r w:rsidR="001B007B" w:rsidRPr="00DF3C7D">
              <w:rPr>
                <w:rFonts w:cs="Calibri"/>
                <w:sz w:val="16"/>
                <w:szCs w:val="16"/>
                <w:lang w:val="es-ES"/>
              </w:rPr>
              <w:t>producir un diario de viaje.</w:t>
            </w:r>
          </w:p>
          <w:p w:rsidR="00AD0BC6" w:rsidRPr="00DF3C7D" w:rsidRDefault="00F355A8" w:rsidP="001B007B">
            <w:pPr>
              <w:pStyle w:val="Prrafodelista"/>
              <w:numPr>
                <w:ilvl w:val="0"/>
                <w:numId w:val="37"/>
              </w:numPr>
              <w:jc w:val="both"/>
              <w:rPr>
                <w:rFonts w:cs="Calibri"/>
                <w:sz w:val="16"/>
                <w:szCs w:val="16"/>
                <w:lang w:val="es-ES"/>
              </w:rPr>
            </w:pPr>
            <w:r w:rsidRPr="00DF3C7D">
              <w:rPr>
                <w:rFonts w:cs="Calibri"/>
                <w:sz w:val="16"/>
                <w:szCs w:val="16"/>
                <w:lang w:val="es-ES"/>
              </w:rPr>
              <w:t xml:space="preserve">Destacar la importancia </w:t>
            </w:r>
            <w:r w:rsidR="001B007B" w:rsidRPr="00DF3C7D">
              <w:rPr>
                <w:rFonts w:cs="Calibri"/>
                <w:sz w:val="16"/>
                <w:szCs w:val="16"/>
                <w:lang w:val="es-ES"/>
              </w:rPr>
              <w:t>escribir diarios de viaje de los científicos y aventureros</w:t>
            </w:r>
            <w:r w:rsidRPr="00DF3C7D">
              <w:rPr>
                <w:rFonts w:cs="Calibri"/>
                <w:sz w:val="16"/>
                <w:szCs w:val="16"/>
                <w:lang w:val="es-ES"/>
              </w:rPr>
              <w:t>.</w:t>
            </w:r>
          </w:p>
          <w:p w:rsidR="001B007B" w:rsidRPr="00DF3C7D" w:rsidRDefault="001B007B" w:rsidP="001B007B">
            <w:pPr>
              <w:pStyle w:val="Prrafodelista"/>
              <w:numPr>
                <w:ilvl w:val="0"/>
                <w:numId w:val="37"/>
              </w:numPr>
              <w:jc w:val="both"/>
              <w:rPr>
                <w:rFonts w:cs="Calibri"/>
                <w:sz w:val="16"/>
                <w:szCs w:val="16"/>
                <w:lang w:val="es-ES"/>
              </w:rPr>
            </w:pPr>
            <w:r w:rsidRPr="00DF3C7D">
              <w:rPr>
                <w:rFonts w:cs="Calibri"/>
                <w:sz w:val="16"/>
                <w:szCs w:val="16"/>
                <w:lang w:val="es-ES"/>
              </w:rPr>
              <w:t>Interpretar la importancia de que escriban diarios de viaje en el campo de la ciencia e investigación pág. 226, 227.</w:t>
            </w: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1B007B" w:rsidRPr="00DF3C7D" w:rsidRDefault="001B007B" w:rsidP="005A2736">
            <w:pPr>
              <w:jc w:val="both"/>
              <w:rPr>
                <w:rFonts w:cs="Calibri"/>
                <w:bCs/>
                <w:sz w:val="16"/>
                <w:szCs w:val="16"/>
                <w:lang w:val="es-ES"/>
              </w:rPr>
            </w:pPr>
          </w:p>
          <w:p w:rsidR="001B007B" w:rsidRPr="00DF3C7D" w:rsidRDefault="001B007B" w:rsidP="005A2736">
            <w:pPr>
              <w:jc w:val="both"/>
              <w:rPr>
                <w:rFonts w:cs="Calibri"/>
                <w:bCs/>
                <w:sz w:val="16"/>
                <w:szCs w:val="16"/>
                <w:lang w:val="es-ES"/>
              </w:rPr>
            </w:pPr>
          </w:p>
          <w:p w:rsidR="001B007B" w:rsidRPr="00DF3C7D" w:rsidRDefault="001B007B"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Método Global de Lectura</w:t>
            </w:r>
          </w:p>
          <w:p w:rsidR="005A2736" w:rsidRPr="00DF3C7D" w:rsidRDefault="005A2736" w:rsidP="005A2736">
            <w:pPr>
              <w:spacing w:after="0"/>
              <w:rPr>
                <w:rFonts w:eastAsia="Times New Roman" w:cs="Times New Roman"/>
                <w:b/>
                <w:sz w:val="16"/>
                <w:szCs w:val="16"/>
                <w:lang w:val="es-MX" w:eastAsia="es-EC"/>
              </w:rPr>
            </w:pPr>
            <w:r w:rsidRPr="00DF3C7D">
              <w:rPr>
                <w:rFonts w:eastAsia="Times New Roman" w:cs="Times New Roman"/>
                <w:b/>
                <w:sz w:val="16"/>
                <w:szCs w:val="16"/>
                <w:lang w:val="es-MX" w:eastAsia="es-EC"/>
              </w:rPr>
              <w:t>Comprensión</w:t>
            </w:r>
          </w:p>
          <w:p w:rsidR="001B007B" w:rsidRPr="00DF3C7D" w:rsidRDefault="001B007B" w:rsidP="001B007B">
            <w:pPr>
              <w:pStyle w:val="Prrafodelista"/>
              <w:numPr>
                <w:ilvl w:val="0"/>
                <w:numId w:val="19"/>
              </w:numPr>
              <w:spacing w:after="0"/>
              <w:jc w:val="both"/>
              <w:rPr>
                <w:rFonts w:eastAsia="Times New Roman" w:cs="Times New Roman"/>
                <w:b/>
                <w:sz w:val="16"/>
                <w:szCs w:val="16"/>
                <w:lang w:val="es-ES" w:eastAsia="es-EC"/>
              </w:rPr>
            </w:pPr>
            <w:r w:rsidRPr="00DF3C7D">
              <w:rPr>
                <w:rFonts w:eastAsia="Times New Roman" w:cs="Times New Roman"/>
                <w:sz w:val="16"/>
                <w:szCs w:val="16"/>
                <w:lang w:val="es-ES" w:eastAsia="es-EC"/>
              </w:rPr>
              <w:t>Buscar en el diccionario el significado de la palabra</w:t>
            </w:r>
            <w:r w:rsidRPr="00DF3C7D">
              <w:rPr>
                <w:rFonts w:eastAsia="Times New Roman" w:cs="Times New Roman"/>
                <w:b/>
                <w:sz w:val="16"/>
                <w:szCs w:val="16"/>
                <w:lang w:val="es-ES" w:eastAsia="es-EC"/>
              </w:rPr>
              <w:t xml:space="preserve"> “bitácora”</w:t>
            </w:r>
          </w:p>
          <w:p w:rsidR="005A2736" w:rsidRPr="00DF3C7D" w:rsidRDefault="005A2736" w:rsidP="001B007B">
            <w:pPr>
              <w:spacing w:after="0"/>
              <w:jc w:val="both"/>
              <w:rPr>
                <w:rFonts w:eastAsia="Times New Roman" w:cs="Times New Roman"/>
                <w:b/>
                <w:sz w:val="16"/>
                <w:szCs w:val="16"/>
                <w:lang w:val="es-ES" w:eastAsia="es-EC"/>
              </w:rPr>
            </w:pPr>
            <w:r w:rsidRPr="00DF3C7D">
              <w:rPr>
                <w:rFonts w:eastAsia="Times New Roman" w:cs="Times New Roman"/>
                <w:b/>
                <w:sz w:val="16"/>
                <w:szCs w:val="16"/>
                <w:lang w:val="es-ES" w:eastAsia="es-EC"/>
              </w:rPr>
              <w:lastRenderedPageBreak/>
              <w:t>Imitación</w:t>
            </w:r>
          </w:p>
          <w:p w:rsidR="005A2736" w:rsidRPr="00DF3C7D" w:rsidRDefault="001B007B" w:rsidP="001B007B">
            <w:pPr>
              <w:pStyle w:val="Prrafodelista"/>
              <w:numPr>
                <w:ilvl w:val="0"/>
                <w:numId w:val="19"/>
              </w:numPr>
              <w:spacing w:after="0"/>
              <w:jc w:val="both"/>
              <w:rPr>
                <w:rFonts w:eastAsia="Times New Roman" w:cs="Times New Roman"/>
                <w:b/>
                <w:sz w:val="16"/>
                <w:szCs w:val="16"/>
                <w:lang w:val="es-ES" w:eastAsia="es-EC"/>
              </w:rPr>
            </w:pPr>
            <w:r w:rsidRPr="00DF3C7D">
              <w:rPr>
                <w:rFonts w:eastAsia="Times New Roman" w:cs="Times New Roman"/>
                <w:sz w:val="16"/>
                <w:szCs w:val="16"/>
                <w:lang w:val="es-ES" w:eastAsia="es-EC"/>
              </w:rPr>
              <w:t>Hacer una comparación con los registros actuales y medios de comunicación que se utilizan para archivar información.</w:t>
            </w:r>
          </w:p>
          <w:p w:rsidR="005A2736" w:rsidRPr="00DF3C7D" w:rsidRDefault="005A2736" w:rsidP="005A2736">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Elaboración</w:t>
            </w:r>
          </w:p>
          <w:p w:rsidR="001B007B" w:rsidRPr="00DF3C7D" w:rsidRDefault="005D0369" w:rsidP="006979B8">
            <w:pPr>
              <w:pStyle w:val="Prrafodelista"/>
              <w:numPr>
                <w:ilvl w:val="0"/>
                <w:numId w:val="19"/>
              </w:numPr>
              <w:spacing w:after="0"/>
              <w:rPr>
                <w:rFonts w:eastAsia="Times New Roman" w:cs="Times New Roman"/>
                <w:sz w:val="16"/>
                <w:szCs w:val="16"/>
                <w:lang w:val="es-ES" w:eastAsia="es-EC"/>
              </w:rPr>
            </w:pPr>
            <w:r w:rsidRPr="00DF3C7D">
              <w:rPr>
                <w:rFonts w:eastAsia="Times New Roman" w:cs="Times New Roman"/>
                <w:sz w:val="16"/>
                <w:szCs w:val="16"/>
                <w:lang w:val="es-ES" w:eastAsia="es-EC"/>
              </w:rPr>
              <w:t>Identificar los factores más importantes que se escriben o registran a cerca de los grandes viajes por el mar pág. 228.</w:t>
            </w:r>
          </w:p>
          <w:p w:rsidR="005A2736" w:rsidRPr="00DF3C7D" w:rsidRDefault="005A2736" w:rsidP="001B007B">
            <w:pPr>
              <w:spacing w:after="0"/>
              <w:rPr>
                <w:rFonts w:eastAsia="Times New Roman" w:cs="Times New Roman"/>
                <w:b/>
                <w:sz w:val="16"/>
                <w:szCs w:val="16"/>
                <w:lang w:val="es-ES" w:eastAsia="es-EC"/>
              </w:rPr>
            </w:pPr>
            <w:r w:rsidRPr="00DF3C7D">
              <w:rPr>
                <w:rFonts w:eastAsia="Times New Roman" w:cs="Times New Roman"/>
                <w:b/>
                <w:sz w:val="16"/>
                <w:szCs w:val="16"/>
                <w:lang w:val="es-ES" w:eastAsia="es-EC"/>
              </w:rPr>
              <w:t>Producción</w:t>
            </w:r>
          </w:p>
          <w:p w:rsidR="005A2736" w:rsidRPr="00DF3C7D" w:rsidRDefault="005D0369" w:rsidP="005A2736">
            <w:pPr>
              <w:pStyle w:val="Prrafodelista"/>
              <w:numPr>
                <w:ilvl w:val="0"/>
                <w:numId w:val="21"/>
              </w:numPr>
              <w:tabs>
                <w:tab w:val="left" w:pos="924"/>
              </w:tabs>
              <w:autoSpaceDE w:val="0"/>
              <w:autoSpaceDN w:val="0"/>
              <w:adjustRightInd w:val="0"/>
              <w:jc w:val="both"/>
              <w:rPr>
                <w:rFonts w:cs="Calibri"/>
                <w:bCs/>
                <w:sz w:val="16"/>
                <w:szCs w:val="16"/>
                <w:lang w:val="es-ES"/>
              </w:rPr>
            </w:pPr>
            <w:r w:rsidRPr="00DF3C7D">
              <w:rPr>
                <w:sz w:val="16"/>
                <w:szCs w:val="16"/>
              </w:rPr>
              <w:t>Ejemplificar bitácoras pequeñas manuales y digitales para entender las similitudes y diferencias pág. 229.</w:t>
            </w: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jc w:val="both"/>
              <w:rPr>
                <w:rFonts w:cs="Calibri"/>
                <w:bCs/>
                <w:sz w:val="16"/>
                <w:szCs w:val="16"/>
                <w:lang w:val="es-ES"/>
              </w:rPr>
            </w:pPr>
          </w:p>
          <w:p w:rsidR="005A2736" w:rsidRPr="00DF3C7D" w:rsidRDefault="005A2736" w:rsidP="005A2736">
            <w:pPr>
              <w:tabs>
                <w:tab w:val="left" w:pos="924"/>
              </w:tabs>
              <w:autoSpaceDE w:val="0"/>
              <w:autoSpaceDN w:val="0"/>
              <w:adjustRightInd w:val="0"/>
              <w:jc w:val="both"/>
              <w:rPr>
                <w:rFonts w:cs="Calibri"/>
                <w:bCs/>
                <w:sz w:val="16"/>
                <w:szCs w:val="16"/>
                <w:lang w:val="es-ES"/>
              </w:rPr>
            </w:pPr>
          </w:p>
          <w:p w:rsidR="005A2736" w:rsidRPr="00DF3C7D" w:rsidRDefault="005A2736" w:rsidP="005A2736">
            <w:pPr>
              <w:jc w:val="center"/>
              <w:rPr>
                <w:rFonts w:eastAsia="Times New Roman" w:cs="Times New Roman"/>
                <w:b/>
                <w:sz w:val="16"/>
                <w:szCs w:val="16"/>
                <w:lang w:val="es-MX" w:eastAsia="es-EC"/>
              </w:rPr>
            </w:pPr>
            <w:r w:rsidRPr="00DF3C7D">
              <w:rPr>
                <w:rFonts w:eastAsia="Times New Roman" w:cs="Times New Roman"/>
                <w:b/>
                <w:sz w:val="16"/>
                <w:szCs w:val="16"/>
                <w:lang w:val="es-MX" w:eastAsia="es-EC"/>
              </w:rPr>
              <w:t>CICLO EXPERIENCIAL</w:t>
            </w:r>
          </w:p>
          <w:p w:rsidR="005A2736" w:rsidRPr="00DF3C7D" w:rsidRDefault="005A2736" w:rsidP="005A2736">
            <w:pPr>
              <w:rPr>
                <w:b/>
                <w:sz w:val="16"/>
                <w:szCs w:val="16"/>
                <w:lang w:val="es-ES"/>
              </w:rPr>
            </w:pPr>
            <w:r w:rsidRPr="00DF3C7D">
              <w:rPr>
                <w:rFonts w:eastAsia="Times New Roman" w:cs="Times New Roman"/>
                <w:b/>
                <w:bCs/>
                <w:color w:val="000000"/>
                <w:sz w:val="16"/>
                <w:szCs w:val="16"/>
                <w:lang w:eastAsia="es-EC"/>
              </w:rPr>
              <w:t> </w:t>
            </w:r>
            <w:r w:rsidRPr="00DF3C7D">
              <w:rPr>
                <w:b/>
                <w:sz w:val="16"/>
                <w:szCs w:val="16"/>
                <w:lang w:val="es-ES"/>
              </w:rPr>
              <w:t>EXPERIENCIA</w:t>
            </w:r>
          </w:p>
          <w:p w:rsidR="005A2736" w:rsidRPr="00DF3C7D" w:rsidRDefault="005A2736" w:rsidP="005A2736">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5A2736" w:rsidRPr="00DF3C7D" w:rsidRDefault="005A2736" w:rsidP="005A2736">
            <w:pPr>
              <w:pStyle w:val="Prrafodelista"/>
              <w:numPr>
                <w:ilvl w:val="0"/>
                <w:numId w:val="19"/>
              </w:numPr>
              <w:spacing w:after="0" w:line="240" w:lineRule="auto"/>
              <w:jc w:val="both"/>
              <w:rPr>
                <w:sz w:val="16"/>
                <w:szCs w:val="16"/>
                <w:lang w:val="es-MX"/>
              </w:rPr>
            </w:pPr>
            <w:r w:rsidRPr="00DF3C7D">
              <w:rPr>
                <w:sz w:val="16"/>
                <w:szCs w:val="16"/>
                <w:lang w:val="es-MX"/>
              </w:rPr>
              <w:t>Recordar y mencionar la conjugación de verbos utilizando pronombres personales.</w:t>
            </w:r>
          </w:p>
          <w:p w:rsidR="005A2736" w:rsidRPr="00DF3C7D" w:rsidRDefault="005A2736" w:rsidP="005A2736">
            <w:pPr>
              <w:pStyle w:val="Prrafodelista"/>
              <w:numPr>
                <w:ilvl w:val="0"/>
                <w:numId w:val="19"/>
              </w:numPr>
              <w:spacing w:after="0" w:line="240" w:lineRule="auto"/>
              <w:jc w:val="both"/>
              <w:rPr>
                <w:sz w:val="16"/>
                <w:szCs w:val="16"/>
                <w:lang w:val="es-MX"/>
              </w:rPr>
            </w:pPr>
            <w:r w:rsidRPr="00DF3C7D">
              <w:rPr>
                <w:sz w:val="16"/>
                <w:szCs w:val="16"/>
                <w:lang w:val="es-MX"/>
              </w:rPr>
              <w:t>Establecer la importancia del uso de reglas ortográficas.</w:t>
            </w:r>
          </w:p>
          <w:p w:rsidR="005A2736" w:rsidRPr="00DF3C7D" w:rsidRDefault="005A2736" w:rsidP="005A2736">
            <w:pPr>
              <w:pStyle w:val="Prrafodelista"/>
              <w:spacing w:after="0" w:line="240" w:lineRule="auto"/>
              <w:ind w:left="360"/>
              <w:jc w:val="both"/>
              <w:rPr>
                <w:sz w:val="16"/>
                <w:szCs w:val="16"/>
                <w:lang w:val="es-MX"/>
              </w:rPr>
            </w:pPr>
          </w:p>
          <w:p w:rsidR="005A2736" w:rsidRPr="00DF3C7D" w:rsidRDefault="005A2736" w:rsidP="005A2736">
            <w:pPr>
              <w:pStyle w:val="Prrafodelista"/>
              <w:spacing w:after="0" w:line="240" w:lineRule="auto"/>
              <w:ind w:left="360"/>
              <w:jc w:val="both"/>
              <w:rPr>
                <w:sz w:val="16"/>
                <w:szCs w:val="16"/>
                <w:lang w:val="es-MX"/>
              </w:rPr>
            </w:pPr>
          </w:p>
          <w:p w:rsidR="005A2736" w:rsidRPr="00DF3C7D" w:rsidRDefault="005A2736" w:rsidP="005A2736">
            <w:pPr>
              <w:rPr>
                <w:b/>
                <w:sz w:val="16"/>
                <w:szCs w:val="16"/>
                <w:lang w:val="es-ES"/>
              </w:rPr>
            </w:pPr>
            <w:r w:rsidRPr="00DF3C7D">
              <w:rPr>
                <w:b/>
                <w:sz w:val="16"/>
                <w:szCs w:val="16"/>
                <w:lang w:val="es-ES"/>
              </w:rPr>
              <w:t>REFLEXIÓN</w:t>
            </w:r>
          </w:p>
          <w:p w:rsidR="005A2736" w:rsidRPr="00DF3C7D" w:rsidRDefault="005A2736" w:rsidP="005D0369">
            <w:pPr>
              <w:pStyle w:val="Prrafodelista"/>
              <w:numPr>
                <w:ilvl w:val="0"/>
                <w:numId w:val="19"/>
              </w:numPr>
              <w:jc w:val="both"/>
              <w:rPr>
                <w:sz w:val="16"/>
                <w:szCs w:val="16"/>
                <w:lang w:val="es-ES"/>
              </w:rPr>
            </w:pPr>
            <w:r w:rsidRPr="00DF3C7D">
              <w:rPr>
                <w:sz w:val="16"/>
                <w:szCs w:val="16"/>
                <w:lang w:val="es-ES"/>
              </w:rPr>
              <w:t>Mediante una lluvia de ideas mencionar los pronombres personales y reconocer que pueden haber otros tipos de pronombres que se utilizan en el diario vivir.</w:t>
            </w:r>
          </w:p>
          <w:p w:rsidR="005A2736" w:rsidRPr="00DF3C7D" w:rsidRDefault="005A2736" w:rsidP="005A2736">
            <w:pPr>
              <w:spacing w:after="0" w:line="240" w:lineRule="auto"/>
              <w:jc w:val="both"/>
              <w:rPr>
                <w:b/>
                <w:sz w:val="16"/>
                <w:szCs w:val="16"/>
                <w:lang w:val="es-ES"/>
              </w:rPr>
            </w:pPr>
            <w:r w:rsidRPr="00DF3C7D">
              <w:rPr>
                <w:b/>
                <w:sz w:val="16"/>
                <w:szCs w:val="16"/>
                <w:lang w:val="es-ES"/>
              </w:rPr>
              <w:t>CONCEPTUALIZACIÓN</w:t>
            </w:r>
          </w:p>
          <w:p w:rsidR="005A2736" w:rsidRPr="00DF3C7D" w:rsidRDefault="005A2736" w:rsidP="005A2736">
            <w:pPr>
              <w:pStyle w:val="Prrafodelista"/>
              <w:numPr>
                <w:ilvl w:val="0"/>
                <w:numId w:val="19"/>
              </w:numPr>
              <w:spacing w:after="0" w:line="240" w:lineRule="auto"/>
              <w:jc w:val="both"/>
              <w:rPr>
                <w:sz w:val="16"/>
                <w:szCs w:val="16"/>
                <w:lang w:val="es-MX"/>
              </w:rPr>
            </w:pPr>
            <w:r w:rsidRPr="00DF3C7D">
              <w:rPr>
                <w:sz w:val="16"/>
                <w:szCs w:val="16"/>
                <w:lang w:val="es-MX"/>
              </w:rPr>
              <w:t>Emplear adecuadamente las propiedades textuales y los elementos de la lengua en la producción de textos.</w:t>
            </w:r>
          </w:p>
          <w:p w:rsidR="005D0369" w:rsidRPr="00DF3C7D" w:rsidRDefault="00C15C99" w:rsidP="005A2736">
            <w:pPr>
              <w:pStyle w:val="Prrafodelista"/>
              <w:numPr>
                <w:ilvl w:val="0"/>
                <w:numId w:val="19"/>
              </w:numPr>
              <w:spacing w:after="0" w:line="240" w:lineRule="auto"/>
              <w:jc w:val="both"/>
              <w:rPr>
                <w:sz w:val="16"/>
                <w:szCs w:val="16"/>
                <w:lang w:val="es-MX"/>
              </w:rPr>
            </w:pPr>
            <w:r w:rsidRPr="00DF3C7D">
              <w:rPr>
                <w:sz w:val="16"/>
                <w:szCs w:val="16"/>
                <w:lang w:val="es-MX"/>
              </w:rPr>
              <w:t xml:space="preserve">Utilización de </w:t>
            </w:r>
            <w:r w:rsidRPr="00DF3C7D">
              <w:rPr>
                <w:b/>
                <w:sz w:val="16"/>
                <w:szCs w:val="16"/>
                <w:lang w:val="es-MX"/>
              </w:rPr>
              <w:t>verbos en pretérito perfecto e imperfecto</w:t>
            </w:r>
            <w:r w:rsidRPr="00DF3C7D">
              <w:rPr>
                <w:sz w:val="16"/>
                <w:szCs w:val="16"/>
                <w:lang w:val="es-MX"/>
              </w:rPr>
              <w:t>.</w:t>
            </w:r>
          </w:p>
          <w:p w:rsidR="00C15C99" w:rsidRPr="00DF3C7D" w:rsidRDefault="00C15C99" w:rsidP="005A2736">
            <w:pPr>
              <w:pStyle w:val="Prrafodelista"/>
              <w:numPr>
                <w:ilvl w:val="0"/>
                <w:numId w:val="19"/>
              </w:numPr>
              <w:spacing w:after="0" w:line="240" w:lineRule="auto"/>
              <w:jc w:val="both"/>
              <w:rPr>
                <w:sz w:val="16"/>
                <w:szCs w:val="16"/>
                <w:lang w:val="es-MX"/>
              </w:rPr>
            </w:pPr>
            <w:r w:rsidRPr="00DF3C7D">
              <w:rPr>
                <w:sz w:val="16"/>
                <w:szCs w:val="16"/>
                <w:lang w:val="es-MX"/>
              </w:rPr>
              <w:lastRenderedPageBreak/>
              <w:t xml:space="preserve">Apoyar la producción escrita con conectores </w:t>
            </w:r>
            <w:r w:rsidRPr="00DF3C7D">
              <w:rPr>
                <w:b/>
                <w:sz w:val="16"/>
                <w:szCs w:val="16"/>
                <w:lang w:val="es-MX"/>
              </w:rPr>
              <w:t>espaciales y aditivos,</w:t>
            </w:r>
            <w:r w:rsidRPr="00DF3C7D">
              <w:rPr>
                <w:sz w:val="16"/>
                <w:szCs w:val="16"/>
                <w:lang w:val="es-MX"/>
              </w:rPr>
              <w:t xml:space="preserve"> así como palabras que lleven </w:t>
            </w:r>
            <w:r w:rsidRPr="00DF3C7D">
              <w:rPr>
                <w:b/>
                <w:sz w:val="16"/>
                <w:szCs w:val="16"/>
                <w:lang w:val="es-MX"/>
              </w:rPr>
              <w:t>sufijos.</w:t>
            </w:r>
          </w:p>
          <w:p w:rsidR="00C15C99" w:rsidRPr="00DF3C7D" w:rsidRDefault="00C15C99" w:rsidP="005A2736">
            <w:pPr>
              <w:pStyle w:val="Prrafodelista"/>
              <w:numPr>
                <w:ilvl w:val="0"/>
                <w:numId w:val="19"/>
              </w:numPr>
              <w:spacing w:after="0" w:line="240" w:lineRule="auto"/>
              <w:jc w:val="both"/>
              <w:rPr>
                <w:sz w:val="16"/>
                <w:szCs w:val="16"/>
                <w:lang w:val="es-MX"/>
              </w:rPr>
            </w:pPr>
            <w:r w:rsidRPr="00DF3C7D">
              <w:rPr>
                <w:sz w:val="16"/>
                <w:szCs w:val="16"/>
                <w:lang w:val="es-MX"/>
              </w:rPr>
              <w:t xml:space="preserve">Prestar atención e incorporar </w:t>
            </w:r>
            <w:r w:rsidRPr="00DF3C7D">
              <w:rPr>
                <w:b/>
                <w:sz w:val="16"/>
                <w:szCs w:val="16"/>
                <w:lang w:val="es-MX"/>
              </w:rPr>
              <w:t>interjecciones</w:t>
            </w:r>
            <w:r w:rsidRPr="00DF3C7D">
              <w:rPr>
                <w:sz w:val="16"/>
                <w:szCs w:val="16"/>
                <w:lang w:val="es-MX"/>
              </w:rPr>
              <w:t xml:space="preserve"> en la producción de diarios de viaje.</w:t>
            </w:r>
          </w:p>
          <w:p w:rsidR="00C15C99" w:rsidRPr="00DF3C7D" w:rsidRDefault="00C15C99" w:rsidP="005A2736">
            <w:pPr>
              <w:pStyle w:val="Prrafodelista"/>
              <w:numPr>
                <w:ilvl w:val="0"/>
                <w:numId w:val="19"/>
              </w:numPr>
              <w:spacing w:after="0" w:line="240" w:lineRule="auto"/>
              <w:jc w:val="both"/>
              <w:rPr>
                <w:sz w:val="16"/>
                <w:szCs w:val="16"/>
                <w:lang w:val="es-MX"/>
              </w:rPr>
            </w:pPr>
            <w:r w:rsidRPr="00DF3C7D">
              <w:rPr>
                <w:sz w:val="16"/>
                <w:szCs w:val="16"/>
                <w:lang w:val="es-MX"/>
              </w:rPr>
              <w:t xml:space="preserve">Identificar las palabras que llevan el acento en la antepenúltima sílaba y deducir que son </w:t>
            </w:r>
            <w:r w:rsidRPr="00DF3C7D">
              <w:rPr>
                <w:b/>
                <w:sz w:val="16"/>
                <w:szCs w:val="16"/>
                <w:lang w:val="es-MX"/>
              </w:rPr>
              <w:t>palabras esdrújulas</w:t>
            </w:r>
            <w:r w:rsidRPr="00DF3C7D">
              <w:rPr>
                <w:sz w:val="16"/>
                <w:szCs w:val="16"/>
                <w:lang w:val="es-MX"/>
              </w:rPr>
              <w:t>.</w:t>
            </w:r>
          </w:p>
          <w:p w:rsidR="005A2736" w:rsidRPr="00DF3C7D" w:rsidRDefault="00C15C99" w:rsidP="005A2736">
            <w:pPr>
              <w:pStyle w:val="Prrafodelista"/>
              <w:numPr>
                <w:ilvl w:val="0"/>
                <w:numId w:val="19"/>
              </w:numPr>
              <w:spacing w:after="0" w:line="240" w:lineRule="auto"/>
              <w:jc w:val="both"/>
              <w:rPr>
                <w:sz w:val="16"/>
                <w:szCs w:val="16"/>
                <w:lang w:val="es-MX"/>
              </w:rPr>
            </w:pPr>
            <w:r w:rsidRPr="00DF3C7D">
              <w:rPr>
                <w:sz w:val="16"/>
                <w:szCs w:val="16"/>
                <w:lang w:val="es-MX"/>
              </w:rPr>
              <w:t xml:space="preserve">Uso adecuado de terminaciones en aje-eje; las palabras que comienzan por bu, </w:t>
            </w:r>
            <w:proofErr w:type="spellStart"/>
            <w:r w:rsidRPr="00DF3C7D">
              <w:rPr>
                <w:sz w:val="16"/>
                <w:szCs w:val="16"/>
                <w:lang w:val="es-MX"/>
              </w:rPr>
              <w:t>bur</w:t>
            </w:r>
            <w:proofErr w:type="spellEnd"/>
            <w:r w:rsidRPr="00DF3C7D">
              <w:rPr>
                <w:sz w:val="16"/>
                <w:szCs w:val="16"/>
                <w:lang w:val="es-MX"/>
              </w:rPr>
              <w:t xml:space="preserve">, bus, y </w:t>
            </w:r>
            <w:proofErr w:type="spellStart"/>
            <w:r w:rsidRPr="00DF3C7D">
              <w:rPr>
                <w:sz w:val="16"/>
                <w:szCs w:val="16"/>
                <w:lang w:val="es-MX"/>
              </w:rPr>
              <w:t>hum</w:t>
            </w:r>
            <w:proofErr w:type="spellEnd"/>
            <w:r w:rsidRPr="00DF3C7D">
              <w:rPr>
                <w:sz w:val="16"/>
                <w:szCs w:val="16"/>
                <w:lang w:val="es-MX"/>
              </w:rPr>
              <w:t xml:space="preserve"> seguidas de vocal.</w:t>
            </w:r>
          </w:p>
          <w:p w:rsidR="005A2736" w:rsidRPr="00DF3C7D" w:rsidRDefault="005A2736" w:rsidP="005A2736">
            <w:pPr>
              <w:pStyle w:val="Prrafodelista"/>
              <w:spacing w:after="0" w:line="240" w:lineRule="auto"/>
              <w:ind w:left="360"/>
              <w:jc w:val="both"/>
              <w:rPr>
                <w:sz w:val="16"/>
                <w:szCs w:val="16"/>
                <w:lang w:val="es-MX"/>
              </w:rPr>
            </w:pPr>
          </w:p>
          <w:p w:rsidR="005A2736" w:rsidRPr="00DF3C7D" w:rsidRDefault="005A2736" w:rsidP="005A2736">
            <w:pPr>
              <w:rPr>
                <w:b/>
                <w:sz w:val="16"/>
                <w:szCs w:val="16"/>
                <w:lang w:val="es-ES"/>
              </w:rPr>
            </w:pPr>
            <w:r w:rsidRPr="00DF3C7D">
              <w:rPr>
                <w:b/>
                <w:sz w:val="16"/>
                <w:szCs w:val="16"/>
                <w:lang w:val="es-ES"/>
              </w:rPr>
              <w:t>APLICACIÓN</w:t>
            </w:r>
          </w:p>
          <w:p w:rsidR="00C15C99" w:rsidRPr="00DF3C7D" w:rsidRDefault="005A2736" w:rsidP="005A2736">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Producción</w:t>
            </w:r>
            <w:r w:rsidR="00C15C99" w:rsidRPr="00DF3C7D">
              <w:rPr>
                <w:rFonts w:eastAsia="Times New Roman" w:cs="Times New Roman"/>
                <w:bCs/>
                <w:color w:val="000000"/>
                <w:sz w:val="16"/>
                <w:szCs w:val="16"/>
                <w:lang w:eastAsia="es-EC"/>
              </w:rPr>
              <w:t xml:space="preserve"> de textos cortos utilizando pretérito perfecto e imperfecto pág. 221</w:t>
            </w:r>
          </w:p>
          <w:p w:rsidR="00C15C99" w:rsidRPr="00DF3C7D" w:rsidRDefault="00C15C99" w:rsidP="005A2736">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Aplicar conectores espaciales y aditivos para la creación de bitácoras pág. 230.</w:t>
            </w:r>
          </w:p>
          <w:p w:rsidR="005A2736" w:rsidRPr="00DF3C7D" w:rsidRDefault="00C15C99" w:rsidP="005A2736">
            <w:pPr>
              <w:pStyle w:val="Prrafodelista"/>
              <w:numPr>
                <w:ilvl w:val="0"/>
                <w:numId w:val="19"/>
              </w:numPr>
              <w:spacing w:after="0" w:line="240" w:lineRule="auto"/>
              <w:jc w:val="both"/>
              <w:rPr>
                <w:rFonts w:eastAsia="Times New Roman" w:cs="Times New Roman"/>
                <w:bCs/>
                <w:color w:val="000000"/>
                <w:sz w:val="16"/>
                <w:szCs w:val="16"/>
                <w:lang w:eastAsia="es-EC"/>
              </w:rPr>
            </w:pPr>
            <w:r w:rsidRPr="00DF3C7D">
              <w:rPr>
                <w:rFonts w:eastAsia="Times New Roman" w:cs="Times New Roman"/>
                <w:bCs/>
                <w:color w:val="000000"/>
                <w:sz w:val="16"/>
                <w:szCs w:val="16"/>
                <w:lang w:eastAsia="es-EC"/>
              </w:rPr>
              <w:t>Escribir diarios personales de viaje utilizando interjecciones pág. 231 y utilizando adecua</w:t>
            </w:r>
            <w:r w:rsidR="00B02E7E" w:rsidRPr="00DF3C7D">
              <w:rPr>
                <w:rFonts w:eastAsia="Times New Roman" w:cs="Times New Roman"/>
                <w:bCs/>
                <w:color w:val="000000"/>
                <w:sz w:val="16"/>
                <w:szCs w:val="16"/>
                <w:lang w:eastAsia="es-EC"/>
              </w:rPr>
              <w:t>da</w:t>
            </w:r>
            <w:r w:rsidRPr="00DF3C7D">
              <w:rPr>
                <w:rFonts w:eastAsia="Times New Roman" w:cs="Times New Roman"/>
                <w:bCs/>
                <w:color w:val="000000"/>
                <w:sz w:val="16"/>
                <w:szCs w:val="16"/>
                <w:lang w:eastAsia="es-EC"/>
              </w:rPr>
              <w:t>mente las reglas ortográficas de h, j y b.</w:t>
            </w:r>
          </w:p>
          <w:p w:rsidR="005A2736" w:rsidRPr="00DF3C7D" w:rsidRDefault="005A2736" w:rsidP="005A2736">
            <w:pPr>
              <w:rPr>
                <w:rFonts w:cs="Calibri"/>
                <w:sz w:val="16"/>
                <w:szCs w:val="16"/>
                <w:lang w:val="es-ES"/>
              </w:rPr>
            </w:pPr>
          </w:p>
          <w:p w:rsidR="005A2736" w:rsidRPr="00DF3C7D" w:rsidRDefault="005A2736" w:rsidP="005A2736">
            <w:pPr>
              <w:jc w:val="both"/>
              <w:rPr>
                <w:rFonts w:cs="Calibri"/>
                <w:bCs/>
                <w:sz w:val="16"/>
                <w:szCs w:val="16"/>
                <w:lang w:val="es-ES"/>
              </w:rPr>
            </w:pPr>
          </w:p>
          <w:p w:rsidR="00C15C99" w:rsidRPr="00DF3C7D" w:rsidRDefault="00C15C99" w:rsidP="005A2736">
            <w:pPr>
              <w:jc w:val="both"/>
              <w:rPr>
                <w:rFonts w:cs="Calibri"/>
                <w:bCs/>
                <w:sz w:val="16"/>
                <w:szCs w:val="16"/>
                <w:lang w:val="es-ES"/>
              </w:rPr>
            </w:pPr>
          </w:p>
          <w:p w:rsidR="00C15C99" w:rsidRPr="00DF3C7D" w:rsidRDefault="00C15C99" w:rsidP="005A2736">
            <w:pPr>
              <w:jc w:val="both"/>
              <w:rPr>
                <w:rFonts w:cs="Calibri"/>
                <w:bCs/>
                <w:sz w:val="16"/>
                <w:szCs w:val="16"/>
                <w:lang w:val="es-ES"/>
              </w:rPr>
            </w:pPr>
          </w:p>
          <w:p w:rsidR="00C15C99" w:rsidRPr="00DF3C7D" w:rsidRDefault="00C15C99" w:rsidP="005A2736">
            <w:pPr>
              <w:jc w:val="both"/>
              <w:rPr>
                <w:rFonts w:cs="Calibri"/>
                <w:bCs/>
                <w:sz w:val="16"/>
                <w:szCs w:val="16"/>
                <w:lang w:val="es-ES"/>
              </w:rPr>
            </w:pPr>
          </w:p>
          <w:p w:rsidR="00917ED0" w:rsidRPr="00DF3C7D" w:rsidRDefault="00917ED0" w:rsidP="00917ED0">
            <w:pPr>
              <w:ind w:firstLine="708"/>
              <w:rPr>
                <w:rFonts w:cs="Calibri"/>
                <w:b/>
                <w:sz w:val="16"/>
                <w:szCs w:val="16"/>
                <w:lang w:val="es-ES"/>
              </w:rPr>
            </w:pPr>
            <w:r w:rsidRPr="00DF3C7D">
              <w:rPr>
                <w:rFonts w:cs="Calibri"/>
                <w:b/>
                <w:sz w:val="16"/>
                <w:szCs w:val="16"/>
                <w:lang w:val="es-ES"/>
              </w:rPr>
              <w:t xml:space="preserve">PROCESO DIDÁCTICO DE LA NARRACIÓN </w:t>
            </w:r>
          </w:p>
          <w:p w:rsidR="00917ED0" w:rsidRPr="00DF3C7D" w:rsidRDefault="00917ED0" w:rsidP="00917ED0">
            <w:pPr>
              <w:spacing w:after="0" w:line="240" w:lineRule="auto"/>
              <w:rPr>
                <w:rFonts w:cs="Calibri"/>
                <w:b/>
                <w:sz w:val="16"/>
                <w:szCs w:val="16"/>
                <w:lang w:val="es-ES"/>
              </w:rPr>
            </w:pPr>
            <w:r w:rsidRPr="00DF3C7D">
              <w:rPr>
                <w:rFonts w:cs="Calibri"/>
                <w:b/>
                <w:sz w:val="16"/>
                <w:szCs w:val="16"/>
                <w:lang w:val="es-ES"/>
              </w:rPr>
              <w:t>PREDISPOSCIÓN</w:t>
            </w:r>
          </w:p>
          <w:p w:rsidR="00917ED0" w:rsidRPr="00DF3C7D" w:rsidRDefault="00917ED0" w:rsidP="00917ED0">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Actitud mental para cantar entre grupos que se formarán en el aula.</w:t>
            </w:r>
          </w:p>
          <w:p w:rsidR="00917ED0" w:rsidRPr="00DF3C7D" w:rsidRDefault="00917ED0" w:rsidP="00917ED0">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Investigar o reconocer un texto literario o no literario y producirlo utilizando elementos de la lengua.</w:t>
            </w:r>
          </w:p>
          <w:p w:rsidR="00917ED0" w:rsidRPr="00DF3C7D" w:rsidRDefault="00B02E7E" w:rsidP="00917ED0">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Narrar la lectura “Voces que se alzan”</w:t>
            </w:r>
            <w:r w:rsidR="00917ED0" w:rsidRPr="00DF3C7D">
              <w:rPr>
                <w:rFonts w:cs="Calibri"/>
                <w:sz w:val="16"/>
                <w:szCs w:val="16"/>
                <w:lang w:val="es-ES"/>
              </w:rPr>
              <w:t>.</w:t>
            </w:r>
          </w:p>
          <w:p w:rsidR="00B02E7E" w:rsidRPr="00DF3C7D" w:rsidRDefault="00B02E7E" w:rsidP="00917ED0">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Reconocer textos literarios y no literarios.</w:t>
            </w:r>
          </w:p>
          <w:p w:rsidR="00917ED0" w:rsidRPr="00DF3C7D" w:rsidRDefault="00B02E7E" w:rsidP="00B02E7E">
            <w:pPr>
              <w:pStyle w:val="Prrafodelista"/>
              <w:numPr>
                <w:ilvl w:val="0"/>
                <w:numId w:val="21"/>
              </w:numPr>
              <w:spacing w:after="0" w:line="240" w:lineRule="auto"/>
              <w:jc w:val="both"/>
              <w:rPr>
                <w:rFonts w:cs="Calibri"/>
                <w:sz w:val="16"/>
                <w:szCs w:val="16"/>
                <w:lang w:val="es-ES"/>
              </w:rPr>
            </w:pPr>
            <w:r w:rsidRPr="00DF3C7D">
              <w:rPr>
                <w:rFonts w:cs="Calibri"/>
                <w:sz w:val="16"/>
                <w:szCs w:val="16"/>
                <w:lang w:val="es-ES"/>
              </w:rPr>
              <w:t>Releer el texto, analizar y contestar de qué se trata la lectura pág. 232, 233, 234, 235.</w:t>
            </w:r>
          </w:p>
          <w:p w:rsidR="00917ED0" w:rsidRPr="00DF3C7D" w:rsidRDefault="00917ED0" w:rsidP="00917ED0">
            <w:pPr>
              <w:spacing w:after="0"/>
              <w:jc w:val="both"/>
              <w:rPr>
                <w:rFonts w:cs="Calibri"/>
                <w:sz w:val="16"/>
                <w:szCs w:val="16"/>
                <w:lang w:val="es-ES"/>
              </w:rPr>
            </w:pPr>
            <w:r w:rsidRPr="00DF3C7D">
              <w:rPr>
                <w:rFonts w:cs="Calibri"/>
                <w:b/>
                <w:sz w:val="16"/>
                <w:szCs w:val="16"/>
                <w:lang w:val="es-ES"/>
              </w:rPr>
              <w:t>NARRACIÓN</w:t>
            </w:r>
          </w:p>
          <w:p w:rsidR="005A2736" w:rsidRPr="00DF3C7D" w:rsidRDefault="00B02E7E" w:rsidP="00917ED0">
            <w:pPr>
              <w:pStyle w:val="Prrafodelista"/>
              <w:numPr>
                <w:ilvl w:val="0"/>
                <w:numId w:val="37"/>
              </w:numPr>
              <w:spacing w:after="0"/>
              <w:rPr>
                <w:rFonts w:cs="Calibri"/>
                <w:bCs/>
                <w:sz w:val="16"/>
                <w:szCs w:val="16"/>
                <w:lang w:val="es-ES"/>
              </w:rPr>
            </w:pPr>
            <w:r w:rsidRPr="00DF3C7D">
              <w:rPr>
                <w:rFonts w:cs="Calibri"/>
                <w:sz w:val="16"/>
                <w:szCs w:val="16"/>
                <w:lang w:val="es-ES"/>
              </w:rPr>
              <w:t>Relacionar los lenguajes utilizados en textos no literarios y deducir que el lenguaje poético adorna y embellece las ideas para mejorar nuestros sentimientos y pensamientos pág. 236, 237.</w:t>
            </w:r>
          </w:p>
          <w:p w:rsidR="00B02E7E" w:rsidRPr="00DF3C7D" w:rsidRDefault="00B02E7E" w:rsidP="00917ED0">
            <w:pPr>
              <w:pStyle w:val="Prrafodelista"/>
              <w:numPr>
                <w:ilvl w:val="0"/>
                <w:numId w:val="37"/>
              </w:numPr>
              <w:spacing w:after="0"/>
              <w:rPr>
                <w:rFonts w:cs="Calibri"/>
                <w:bCs/>
                <w:sz w:val="16"/>
                <w:szCs w:val="16"/>
                <w:lang w:val="es-ES"/>
              </w:rPr>
            </w:pPr>
            <w:r w:rsidRPr="00DF3C7D">
              <w:rPr>
                <w:rFonts w:cs="Calibri"/>
                <w:sz w:val="16"/>
                <w:szCs w:val="16"/>
                <w:lang w:val="es-ES"/>
              </w:rPr>
              <w:t xml:space="preserve">Reconocer </w:t>
            </w:r>
            <w:r w:rsidRPr="00DF3C7D">
              <w:rPr>
                <w:rFonts w:cs="Calibri"/>
                <w:b/>
                <w:sz w:val="16"/>
                <w:szCs w:val="16"/>
                <w:lang w:val="es-ES"/>
              </w:rPr>
              <w:t>los recursos literarios</w:t>
            </w:r>
            <w:r w:rsidRPr="00DF3C7D">
              <w:rPr>
                <w:rFonts w:cs="Calibri"/>
                <w:sz w:val="16"/>
                <w:szCs w:val="16"/>
                <w:lang w:val="es-ES"/>
              </w:rPr>
              <w:t xml:space="preserve"> utilizados en poemas pág. 238, 239, 240, 241, 242, 243.</w:t>
            </w:r>
          </w:p>
          <w:p w:rsidR="00B02E7E" w:rsidRPr="00DF3C7D" w:rsidRDefault="00B02E7E" w:rsidP="00B02E7E">
            <w:pPr>
              <w:pStyle w:val="Prrafodelista"/>
              <w:spacing w:after="0"/>
              <w:ind w:left="360"/>
              <w:rPr>
                <w:rFonts w:cs="Calibri"/>
                <w:bCs/>
                <w:sz w:val="16"/>
                <w:szCs w:val="16"/>
                <w:lang w:val="es-ES"/>
              </w:rPr>
            </w:pPr>
          </w:p>
        </w:tc>
        <w:tc>
          <w:tcPr>
            <w:tcW w:w="819" w:type="pct"/>
            <w:gridSpan w:val="5"/>
            <w:shd w:val="clear" w:color="auto" w:fill="auto"/>
          </w:tcPr>
          <w:p w:rsidR="00E00A2A" w:rsidRPr="00DF3C7D" w:rsidRDefault="00E00A2A" w:rsidP="005D2CD6">
            <w:pPr>
              <w:tabs>
                <w:tab w:val="left" w:pos="924"/>
              </w:tabs>
              <w:autoSpaceDE w:val="0"/>
              <w:autoSpaceDN w:val="0"/>
              <w:adjustRightInd w:val="0"/>
              <w:jc w:val="both"/>
              <w:rPr>
                <w:rFonts w:cs="Calibri"/>
                <w:bCs/>
                <w:sz w:val="16"/>
                <w:szCs w:val="16"/>
                <w:lang w:val="es-ES"/>
              </w:rPr>
            </w:pPr>
          </w:p>
          <w:p w:rsidR="00066813" w:rsidRPr="00DF3C7D" w:rsidRDefault="00066813" w:rsidP="00066813">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066813" w:rsidRPr="00DF3C7D" w:rsidRDefault="00066813" w:rsidP="00066813">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066813" w:rsidRPr="00DF3C7D" w:rsidRDefault="00066813" w:rsidP="00066813">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066813" w:rsidRPr="00DF3C7D" w:rsidRDefault="00066813" w:rsidP="00066813">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I.LL.3.1.2. Indaga sobre las influencias lingüísticas y culturales que explican los diferentes dialectos del castellano, así como la presencia de varias nacionalidades y pueblos que hablan otras lenguas en el país. (I.3., S.2.)</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CE.LL.3.2. Participa en situaciones comunicativas orales, escuchando de manera activa y mostrando respeto frente a las intervenciones de los demás en la búsqueda de acuerdos, organiza su discurso de acuerdo con </w:t>
            </w:r>
            <w:r w:rsidRPr="00DF3C7D">
              <w:rPr>
                <w:rFonts w:cs="Calibri"/>
                <w:bCs/>
                <w:sz w:val="16"/>
                <w:szCs w:val="16"/>
                <w:lang w:val="es-ES"/>
              </w:rPr>
              <w:lastRenderedPageBreak/>
              <w:t>las estructuras básicas de la lengua oral, reflexiona sobre los efectos del uso de estereotipos y prejuicios, adapta el vocabulario y se apoya en recursos y producciones audiovisuales, según las diversas situaciones comunicativas a las que se enfrente.</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066813" w:rsidRPr="00DF3C7D" w:rsidRDefault="00066813"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I.LL.3.2.1. Escucha discursos orales (conversaciones, diálogos, narraciones, discusiones, entrevistas, exposiciones, presentaciones), parafrasea su contenido y participa de manera respetuosa frente a las intervenciones de los demás, buscando acuerdos en el debate de temas conflictivos. (J.3., S.1.)</w:t>
            </w:r>
          </w:p>
          <w:p w:rsidR="00066813" w:rsidRPr="00DF3C7D" w:rsidRDefault="00066813" w:rsidP="005D2CD6">
            <w:pPr>
              <w:tabs>
                <w:tab w:val="left" w:pos="924"/>
              </w:tabs>
              <w:autoSpaceDE w:val="0"/>
              <w:autoSpaceDN w:val="0"/>
              <w:adjustRightInd w:val="0"/>
              <w:jc w:val="both"/>
              <w:rPr>
                <w:rFonts w:cs="Calibri"/>
                <w:bCs/>
                <w:sz w:val="16"/>
                <w:szCs w:val="16"/>
                <w:lang w:val="es-ES"/>
              </w:rPr>
            </w:pPr>
          </w:p>
          <w:p w:rsidR="005A2736" w:rsidRPr="00DF3C7D" w:rsidRDefault="005A2736" w:rsidP="005D2CD6">
            <w:pPr>
              <w:tabs>
                <w:tab w:val="left" w:pos="924"/>
              </w:tabs>
              <w:autoSpaceDE w:val="0"/>
              <w:autoSpaceDN w:val="0"/>
              <w:adjustRightInd w:val="0"/>
              <w:jc w:val="both"/>
              <w:rPr>
                <w:rFonts w:cs="Calibri"/>
                <w:bCs/>
                <w:sz w:val="16"/>
                <w:szCs w:val="16"/>
                <w:lang w:val="es-ES"/>
              </w:rPr>
            </w:pPr>
          </w:p>
          <w:p w:rsidR="005A2736" w:rsidRPr="00DF3C7D" w:rsidRDefault="005A2736" w:rsidP="005D2CD6">
            <w:pPr>
              <w:tabs>
                <w:tab w:val="left" w:pos="924"/>
              </w:tabs>
              <w:autoSpaceDE w:val="0"/>
              <w:autoSpaceDN w:val="0"/>
              <w:adjustRightInd w:val="0"/>
              <w:jc w:val="both"/>
              <w:rPr>
                <w:rFonts w:cs="Calibri"/>
                <w:bCs/>
                <w:sz w:val="16"/>
                <w:szCs w:val="16"/>
                <w:lang w:val="es-ES"/>
              </w:rPr>
            </w:pPr>
          </w:p>
          <w:p w:rsidR="00E9620C" w:rsidRPr="00DF3C7D" w:rsidRDefault="00E9620C"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CRITERIO:</w:t>
            </w:r>
          </w:p>
          <w:p w:rsidR="00E9620C" w:rsidRPr="00DF3C7D" w:rsidRDefault="00E9620C"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CE.LL.3.8. Reinventa textos literarios, reconociendo la fuente original, los relaciona con el contexto cultural propio y de otros entornos, incorpora los recursos del lenguaje figurado y diversos medios y recursos (incluidas las TIC).</w:t>
            </w:r>
          </w:p>
          <w:p w:rsidR="00E9620C" w:rsidRPr="00DF3C7D" w:rsidRDefault="00E9620C"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INDICADOR:</w:t>
            </w:r>
          </w:p>
          <w:p w:rsidR="00E9620C" w:rsidRPr="00DF3C7D" w:rsidRDefault="00E9620C"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 xml:space="preserve">I.LL.3.8.1. Reinventa textos literarios, reconociendo la fuente original, los relaciona con el contexto cultural </w:t>
            </w:r>
            <w:r w:rsidRPr="00DF3C7D">
              <w:rPr>
                <w:rFonts w:cs="Calibri"/>
                <w:bCs/>
                <w:sz w:val="16"/>
                <w:szCs w:val="16"/>
                <w:lang w:val="es-ES"/>
              </w:rPr>
              <w:lastRenderedPageBreak/>
              <w:t>propio y de otros entornos, incorpora recursos del lenguaje figurado y usa diversos medios y recursos (incluidas las TIC) para recrearlos. (J.2., I.2.</w:t>
            </w:r>
          </w:p>
          <w:p w:rsidR="00E9620C" w:rsidRPr="00DF3C7D" w:rsidRDefault="00E9620C" w:rsidP="00E9620C">
            <w:pPr>
              <w:rPr>
                <w:rFonts w:cs="Calibri"/>
                <w:sz w:val="16"/>
                <w:szCs w:val="16"/>
                <w:lang w:val="es-ES"/>
              </w:rPr>
            </w:pPr>
          </w:p>
          <w:p w:rsidR="00E9620C" w:rsidRDefault="00E9620C" w:rsidP="00E9620C">
            <w:pPr>
              <w:rPr>
                <w:rFonts w:cs="Calibri"/>
                <w:sz w:val="16"/>
                <w:szCs w:val="16"/>
                <w:lang w:val="es-ES"/>
              </w:rPr>
            </w:pPr>
          </w:p>
          <w:p w:rsidR="00DF3C7D" w:rsidRDefault="00DF3C7D" w:rsidP="00E9620C">
            <w:pPr>
              <w:rPr>
                <w:rFonts w:cs="Calibri"/>
                <w:sz w:val="16"/>
                <w:szCs w:val="16"/>
                <w:lang w:val="es-ES"/>
              </w:rPr>
            </w:pPr>
          </w:p>
          <w:p w:rsidR="00DF3C7D" w:rsidRDefault="00DF3C7D" w:rsidP="00E9620C">
            <w:pPr>
              <w:rPr>
                <w:rFonts w:cs="Calibri"/>
                <w:sz w:val="16"/>
                <w:szCs w:val="16"/>
                <w:lang w:val="es-ES"/>
              </w:rPr>
            </w:pPr>
          </w:p>
          <w:p w:rsidR="00DF3C7D" w:rsidRDefault="00DF3C7D" w:rsidP="00E9620C">
            <w:pPr>
              <w:rPr>
                <w:rFonts w:cs="Calibri"/>
                <w:sz w:val="16"/>
                <w:szCs w:val="16"/>
                <w:lang w:val="es-ES"/>
              </w:rPr>
            </w:pPr>
          </w:p>
          <w:p w:rsidR="00DF3C7D" w:rsidRDefault="00DF3C7D" w:rsidP="00E9620C">
            <w:pPr>
              <w:rPr>
                <w:rFonts w:cs="Calibri"/>
                <w:sz w:val="16"/>
                <w:szCs w:val="16"/>
                <w:lang w:val="es-ES"/>
              </w:rPr>
            </w:pPr>
          </w:p>
          <w:p w:rsidR="00DF3C7D" w:rsidRDefault="00DF3C7D" w:rsidP="00E9620C">
            <w:pPr>
              <w:rPr>
                <w:rFonts w:cs="Calibri"/>
                <w:sz w:val="16"/>
                <w:szCs w:val="16"/>
                <w:lang w:val="es-ES"/>
              </w:rPr>
            </w:pPr>
          </w:p>
          <w:p w:rsidR="00DF3C7D" w:rsidRPr="00DF3C7D" w:rsidRDefault="00DF3C7D" w:rsidP="00E9620C">
            <w:pPr>
              <w:rPr>
                <w:rFonts w:cs="Calibri"/>
                <w:sz w:val="16"/>
                <w:szCs w:val="16"/>
                <w:lang w:val="es-ES"/>
              </w:rPr>
            </w:pPr>
          </w:p>
          <w:p w:rsidR="00E9620C" w:rsidRPr="00DF3C7D" w:rsidRDefault="00E9620C" w:rsidP="00E9620C">
            <w:pPr>
              <w:rPr>
                <w:rFonts w:cs="Calibri"/>
                <w:sz w:val="16"/>
                <w:szCs w:val="16"/>
                <w:lang w:val="es-ES"/>
              </w:rPr>
            </w:pPr>
            <w:r w:rsidRPr="00DF3C7D">
              <w:rPr>
                <w:rFonts w:cs="Calibri"/>
                <w:sz w:val="16"/>
                <w:szCs w:val="16"/>
                <w:lang w:val="es-ES"/>
              </w:rPr>
              <w:t>CRITERIO:</w:t>
            </w:r>
          </w:p>
          <w:p w:rsidR="00E9620C" w:rsidRPr="00DF3C7D" w:rsidRDefault="00E9620C" w:rsidP="00E9620C">
            <w:pPr>
              <w:rPr>
                <w:rFonts w:cs="Calibri"/>
                <w:sz w:val="16"/>
                <w:szCs w:val="16"/>
                <w:lang w:val="es-ES"/>
              </w:rPr>
            </w:pPr>
            <w:r w:rsidRPr="00DF3C7D">
              <w:rPr>
                <w:rFonts w:cs="Calibri"/>
                <w:sz w:val="16"/>
                <w:szCs w:val="16"/>
                <w:lang w:val="es-ES"/>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E9620C" w:rsidRPr="00DF3C7D" w:rsidRDefault="00E9620C" w:rsidP="00E9620C">
            <w:pPr>
              <w:rPr>
                <w:rFonts w:cs="Calibri"/>
                <w:sz w:val="16"/>
                <w:szCs w:val="16"/>
                <w:lang w:val="es-ES"/>
              </w:rPr>
            </w:pPr>
            <w:r w:rsidRPr="00DF3C7D">
              <w:rPr>
                <w:rFonts w:cs="Calibri"/>
                <w:sz w:val="16"/>
                <w:szCs w:val="16"/>
                <w:lang w:val="es-ES"/>
              </w:rPr>
              <w:t>INDICADOR:</w:t>
            </w:r>
          </w:p>
          <w:p w:rsidR="00E9620C" w:rsidRPr="00DF3C7D" w:rsidRDefault="00E9620C" w:rsidP="00E9620C">
            <w:pPr>
              <w:rPr>
                <w:rFonts w:cs="Calibri"/>
                <w:sz w:val="16"/>
                <w:szCs w:val="16"/>
                <w:lang w:val="es-ES"/>
              </w:rPr>
            </w:pPr>
            <w:r w:rsidRPr="00DF3C7D">
              <w:rPr>
                <w:rFonts w:cs="Calibri"/>
                <w:sz w:val="16"/>
                <w:szCs w:val="16"/>
                <w:lang w:val="es-ES"/>
              </w:rPr>
              <w:t xml:space="preserve">I.LL.3.6.4. Escribe diferentes tipos de texto con estructuras expositivas (informe, noticia, entre otros), según </w:t>
            </w:r>
            <w:r w:rsidRPr="00DF3C7D">
              <w:rPr>
                <w:rFonts w:cs="Calibri"/>
                <w:sz w:val="16"/>
                <w:szCs w:val="16"/>
                <w:lang w:val="es-ES"/>
              </w:rPr>
              <w:lastRenderedPageBreak/>
              <w:t>su estructura, con secuencia lógica, manejo coherente de la persona y del tiempo verbal; organiza las ideas en párrafos según esquemas expositivos de comparación-contraste, problema-solución, antecedente-consecuente y causa-efecto, y utiliza conectores causales y consecutivos, proposiciones y conjunciones, y los integra en diversos tipos de textos producidos con una intención comunicativa y en un contexto determinado. (I.3., I.4.)</w:t>
            </w:r>
          </w:p>
          <w:p w:rsidR="00917ED0" w:rsidRPr="00DF3C7D" w:rsidRDefault="00917ED0" w:rsidP="00E9620C">
            <w:pPr>
              <w:rPr>
                <w:rFonts w:cs="Calibri"/>
                <w:sz w:val="16"/>
                <w:szCs w:val="16"/>
                <w:lang w:val="es-ES"/>
              </w:rPr>
            </w:pPr>
          </w:p>
          <w:p w:rsidR="00917ED0" w:rsidRPr="00DF3C7D" w:rsidRDefault="00917ED0" w:rsidP="00E9620C">
            <w:pPr>
              <w:rPr>
                <w:rFonts w:cs="Calibri"/>
                <w:sz w:val="16"/>
                <w:szCs w:val="16"/>
                <w:lang w:val="es-ES"/>
              </w:rPr>
            </w:pPr>
          </w:p>
          <w:p w:rsidR="00917ED0" w:rsidRPr="00DF3C7D" w:rsidRDefault="00917ED0" w:rsidP="00E9620C">
            <w:pPr>
              <w:rPr>
                <w:rFonts w:cs="Calibri"/>
                <w:sz w:val="16"/>
                <w:szCs w:val="16"/>
                <w:lang w:val="es-ES"/>
              </w:rPr>
            </w:pPr>
          </w:p>
          <w:p w:rsidR="00917ED0" w:rsidRPr="00DF3C7D" w:rsidRDefault="00917ED0" w:rsidP="00E9620C">
            <w:pPr>
              <w:rPr>
                <w:rFonts w:cs="Calibri"/>
                <w:sz w:val="16"/>
                <w:szCs w:val="16"/>
                <w:lang w:val="es-ES"/>
              </w:rPr>
            </w:pPr>
          </w:p>
          <w:p w:rsidR="00E9620C" w:rsidRPr="00DF3C7D" w:rsidRDefault="00E9620C" w:rsidP="00E9620C">
            <w:pPr>
              <w:rPr>
                <w:rFonts w:cs="Calibri"/>
                <w:sz w:val="16"/>
                <w:szCs w:val="16"/>
                <w:lang w:val="es-ES"/>
              </w:rPr>
            </w:pPr>
            <w:r w:rsidRPr="00DF3C7D">
              <w:rPr>
                <w:rFonts w:cs="Calibri"/>
                <w:sz w:val="16"/>
                <w:szCs w:val="16"/>
                <w:lang w:val="es-ES"/>
              </w:rPr>
              <w:t>CRITERIO:</w:t>
            </w:r>
          </w:p>
          <w:p w:rsidR="00E9620C" w:rsidRPr="00DF3C7D" w:rsidRDefault="00E9620C" w:rsidP="00E9620C">
            <w:pPr>
              <w:rPr>
                <w:rFonts w:cs="Calibri"/>
                <w:sz w:val="16"/>
                <w:szCs w:val="16"/>
                <w:lang w:val="es-ES"/>
              </w:rPr>
            </w:pPr>
            <w:r w:rsidRPr="00DF3C7D">
              <w:rPr>
                <w:rFonts w:cs="Calibri"/>
                <w:sz w:val="16"/>
                <w:szCs w:val="16"/>
                <w:lang w:val="es-ES"/>
              </w:rPr>
              <w:t>CE.LL.3.8. Reinventa textos literarios, reconociendo la fuente original, los relaciona con el contexto cultural propio y de otros entornos, incorpora los recursos del lenguaje figurado y diversos medios y recursos (incluidas las TIC).</w:t>
            </w:r>
          </w:p>
          <w:p w:rsidR="00E9620C" w:rsidRPr="00DF3C7D" w:rsidRDefault="00E9620C" w:rsidP="00E9620C">
            <w:pPr>
              <w:rPr>
                <w:rFonts w:cs="Calibri"/>
                <w:sz w:val="16"/>
                <w:szCs w:val="16"/>
                <w:lang w:val="es-ES"/>
              </w:rPr>
            </w:pPr>
            <w:r w:rsidRPr="00DF3C7D">
              <w:rPr>
                <w:rFonts w:cs="Calibri"/>
                <w:sz w:val="16"/>
                <w:szCs w:val="16"/>
                <w:lang w:val="es-ES"/>
              </w:rPr>
              <w:t>INDICADOR:</w:t>
            </w:r>
          </w:p>
          <w:p w:rsidR="00E9620C" w:rsidRPr="00DF3C7D" w:rsidRDefault="00E9620C" w:rsidP="00E9620C">
            <w:pPr>
              <w:rPr>
                <w:rFonts w:cs="Calibri"/>
                <w:sz w:val="16"/>
                <w:szCs w:val="16"/>
                <w:lang w:val="es-ES"/>
              </w:rPr>
            </w:pPr>
            <w:r w:rsidRPr="00DF3C7D">
              <w:rPr>
                <w:rFonts w:cs="Calibri"/>
                <w:sz w:val="16"/>
                <w:szCs w:val="16"/>
                <w:lang w:val="es-ES"/>
              </w:rPr>
              <w:t>I.LL.3.8.1. Reinventa textos literarios, reconociendo la fuente original, los relaciona con el contexto cultural propio y de otros entornos, incorpora recursos del lenguaje figurado y usa diversos medios y recursos (incluidas las TIC) para recrearlos. (J.2., I.2.)</w:t>
            </w:r>
          </w:p>
        </w:tc>
        <w:tc>
          <w:tcPr>
            <w:tcW w:w="376" w:type="pct"/>
            <w:shd w:val="clear" w:color="auto" w:fill="auto"/>
          </w:tcPr>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jc w:val="center"/>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½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r w:rsidRPr="00DF3C7D">
              <w:rPr>
                <w:rFonts w:cs="Calibri"/>
                <w:bCs/>
                <w:sz w:val="16"/>
                <w:szCs w:val="16"/>
                <w:lang w:val="es-ES"/>
              </w:rPr>
              <w:t xml:space="preserve">3 </w:t>
            </w: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FE1F0D" w:rsidRPr="00DF3C7D" w:rsidRDefault="00FE1F0D" w:rsidP="00FE1F0D">
            <w:pPr>
              <w:tabs>
                <w:tab w:val="left" w:pos="924"/>
              </w:tabs>
              <w:autoSpaceDE w:val="0"/>
              <w:autoSpaceDN w:val="0"/>
              <w:adjustRightInd w:val="0"/>
              <w:rPr>
                <w:rFonts w:cs="Calibri"/>
                <w:bCs/>
                <w:sz w:val="16"/>
                <w:szCs w:val="16"/>
                <w:lang w:val="es-ES"/>
              </w:rPr>
            </w:pPr>
          </w:p>
          <w:p w:rsidR="00E00A2A" w:rsidRPr="00DF3C7D" w:rsidRDefault="00FE1F0D" w:rsidP="00FE1F0D">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t>½</w:t>
            </w:r>
          </w:p>
        </w:tc>
      </w:tr>
      <w:tr w:rsidR="00381E69" w:rsidRPr="00DF3C7D" w:rsidTr="00320DE8">
        <w:trPr>
          <w:trHeight w:val="133"/>
        </w:trPr>
        <w:tc>
          <w:tcPr>
            <w:tcW w:w="156" w:type="pct"/>
            <w:shd w:val="clear" w:color="auto" w:fill="auto"/>
          </w:tcPr>
          <w:p w:rsidR="00381E69" w:rsidRPr="00DF3C7D" w:rsidRDefault="00381E69" w:rsidP="005D2CD6">
            <w:pPr>
              <w:tabs>
                <w:tab w:val="left" w:pos="924"/>
              </w:tabs>
              <w:autoSpaceDE w:val="0"/>
              <w:autoSpaceDN w:val="0"/>
              <w:adjustRightInd w:val="0"/>
              <w:jc w:val="both"/>
              <w:rPr>
                <w:rFonts w:cs="Calibri"/>
                <w:bCs/>
                <w:sz w:val="16"/>
                <w:szCs w:val="16"/>
                <w:lang w:val="es-ES"/>
              </w:rPr>
            </w:pPr>
            <w:r w:rsidRPr="00DF3C7D">
              <w:rPr>
                <w:rFonts w:cs="Calibri"/>
                <w:bCs/>
                <w:sz w:val="16"/>
                <w:szCs w:val="16"/>
                <w:lang w:val="es-ES"/>
              </w:rPr>
              <w:lastRenderedPageBreak/>
              <w:t>….</w:t>
            </w:r>
          </w:p>
        </w:tc>
        <w:tc>
          <w:tcPr>
            <w:tcW w:w="530" w:type="pct"/>
            <w:gridSpan w:val="3"/>
            <w:shd w:val="clear" w:color="auto" w:fill="auto"/>
          </w:tcPr>
          <w:p w:rsidR="00381E69" w:rsidRPr="00DF3C7D" w:rsidRDefault="00381E69" w:rsidP="005D2CD6">
            <w:pPr>
              <w:tabs>
                <w:tab w:val="left" w:pos="924"/>
              </w:tabs>
              <w:autoSpaceDE w:val="0"/>
              <w:autoSpaceDN w:val="0"/>
              <w:adjustRightInd w:val="0"/>
              <w:jc w:val="both"/>
              <w:rPr>
                <w:rFonts w:cs="Calibri"/>
                <w:bCs/>
                <w:sz w:val="16"/>
                <w:szCs w:val="16"/>
                <w:lang w:val="es-ES"/>
              </w:rPr>
            </w:pPr>
          </w:p>
        </w:tc>
        <w:tc>
          <w:tcPr>
            <w:tcW w:w="598" w:type="pct"/>
            <w:gridSpan w:val="3"/>
            <w:shd w:val="clear" w:color="auto" w:fill="auto"/>
          </w:tcPr>
          <w:p w:rsidR="00381E69" w:rsidRPr="00DF3C7D" w:rsidRDefault="00381E69" w:rsidP="005D2CD6">
            <w:pPr>
              <w:tabs>
                <w:tab w:val="left" w:pos="924"/>
              </w:tabs>
              <w:autoSpaceDE w:val="0"/>
              <w:autoSpaceDN w:val="0"/>
              <w:adjustRightInd w:val="0"/>
              <w:jc w:val="both"/>
              <w:rPr>
                <w:rFonts w:cs="Calibri"/>
                <w:bCs/>
                <w:sz w:val="16"/>
                <w:szCs w:val="16"/>
                <w:lang w:val="es-ES"/>
              </w:rPr>
            </w:pPr>
          </w:p>
        </w:tc>
        <w:tc>
          <w:tcPr>
            <w:tcW w:w="993" w:type="pct"/>
            <w:gridSpan w:val="2"/>
            <w:shd w:val="clear" w:color="auto" w:fill="auto"/>
          </w:tcPr>
          <w:p w:rsidR="00381E69" w:rsidRPr="00DF3C7D" w:rsidRDefault="00381E69" w:rsidP="005D2CD6">
            <w:pPr>
              <w:tabs>
                <w:tab w:val="left" w:pos="924"/>
              </w:tabs>
              <w:autoSpaceDE w:val="0"/>
              <w:autoSpaceDN w:val="0"/>
              <w:adjustRightInd w:val="0"/>
              <w:jc w:val="both"/>
              <w:rPr>
                <w:rFonts w:cs="Calibri"/>
                <w:bCs/>
                <w:sz w:val="16"/>
                <w:szCs w:val="16"/>
                <w:lang w:val="es-ES"/>
              </w:rPr>
            </w:pPr>
          </w:p>
        </w:tc>
        <w:tc>
          <w:tcPr>
            <w:tcW w:w="1528" w:type="pct"/>
            <w:gridSpan w:val="6"/>
            <w:shd w:val="clear" w:color="auto" w:fill="auto"/>
          </w:tcPr>
          <w:p w:rsidR="00381E69" w:rsidRPr="00DF3C7D" w:rsidRDefault="00381E69" w:rsidP="005D2CD6">
            <w:pPr>
              <w:tabs>
                <w:tab w:val="left" w:pos="924"/>
              </w:tabs>
              <w:autoSpaceDE w:val="0"/>
              <w:autoSpaceDN w:val="0"/>
              <w:adjustRightInd w:val="0"/>
              <w:jc w:val="both"/>
              <w:rPr>
                <w:rFonts w:cs="Calibri"/>
                <w:bCs/>
                <w:sz w:val="16"/>
                <w:szCs w:val="16"/>
                <w:lang w:val="es-ES"/>
              </w:rPr>
            </w:pPr>
          </w:p>
        </w:tc>
        <w:tc>
          <w:tcPr>
            <w:tcW w:w="819" w:type="pct"/>
            <w:gridSpan w:val="5"/>
            <w:shd w:val="clear" w:color="auto" w:fill="auto"/>
          </w:tcPr>
          <w:p w:rsidR="00381E69" w:rsidRPr="00DF3C7D" w:rsidRDefault="00381E69" w:rsidP="005D2CD6">
            <w:pPr>
              <w:tabs>
                <w:tab w:val="left" w:pos="924"/>
              </w:tabs>
              <w:autoSpaceDE w:val="0"/>
              <w:autoSpaceDN w:val="0"/>
              <w:adjustRightInd w:val="0"/>
              <w:jc w:val="both"/>
              <w:rPr>
                <w:rFonts w:cs="Calibri"/>
                <w:bCs/>
                <w:sz w:val="16"/>
                <w:szCs w:val="16"/>
                <w:lang w:val="es-ES"/>
              </w:rPr>
            </w:pPr>
          </w:p>
        </w:tc>
        <w:tc>
          <w:tcPr>
            <w:tcW w:w="376" w:type="pct"/>
            <w:shd w:val="clear" w:color="auto" w:fill="auto"/>
          </w:tcPr>
          <w:p w:rsidR="00381E69" w:rsidRPr="00DF3C7D" w:rsidRDefault="00381E69" w:rsidP="005D2CD6">
            <w:pPr>
              <w:tabs>
                <w:tab w:val="left" w:pos="924"/>
              </w:tabs>
              <w:autoSpaceDE w:val="0"/>
              <w:autoSpaceDN w:val="0"/>
              <w:adjustRightInd w:val="0"/>
              <w:jc w:val="both"/>
              <w:rPr>
                <w:rFonts w:cs="Calibri"/>
                <w:bCs/>
                <w:sz w:val="16"/>
                <w:szCs w:val="16"/>
                <w:lang w:val="es-ES"/>
              </w:rPr>
            </w:pPr>
          </w:p>
        </w:tc>
      </w:tr>
      <w:tr w:rsidR="00E00A2A" w:rsidRPr="00DF3C7D" w:rsidTr="00320DE8">
        <w:trPr>
          <w:trHeight w:val="308"/>
        </w:trPr>
        <w:tc>
          <w:tcPr>
            <w:tcW w:w="3369" w:type="pct"/>
            <w:gridSpan w:val="14"/>
            <w:shd w:val="clear" w:color="auto" w:fill="auto"/>
            <w:noWrap/>
            <w:hideMark/>
          </w:tcPr>
          <w:p w:rsidR="00E00A2A" w:rsidRPr="00DF3C7D" w:rsidRDefault="00E00A2A" w:rsidP="005D2CD6">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6. BIBLIOGRAFÍA/ WEBGRAFÍA (</w:t>
            </w:r>
            <w:r w:rsidRPr="00DF3C7D">
              <w:rPr>
                <w:rFonts w:cs="Calibri"/>
                <w:b/>
                <w:sz w:val="16"/>
                <w:szCs w:val="16"/>
                <w:lang w:val="es-ES"/>
              </w:rPr>
              <w:t>Utilizar normas APA VI edición)</w:t>
            </w:r>
          </w:p>
        </w:tc>
        <w:tc>
          <w:tcPr>
            <w:tcW w:w="1631" w:type="pct"/>
            <w:gridSpan w:val="7"/>
            <w:shd w:val="clear" w:color="auto" w:fill="auto"/>
            <w:noWrap/>
            <w:hideMark/>
          </w:tcPr>
          <w:p w:rsidR="00E00A2A" w:rsidRPr="00DF3C7D" w:rsidRDefault="00E00A2A" w:rsidP="005D2CD6">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7. OBSERVACIONES</w:t>
            </w:r>
          </w:p>
        </w:tc>
      </w:tr>
      <w:tr w:rsidR="00E00A2A" w:rsidRPr="00DF3C7D" w:rsidTr="00320DE8">
        <w:trPr>
          <w:trHeight w:val="420"/>
        </w:trPr>
        <w:tc>
          <w:tcPr>
            <w:tcW w:w="3369" w:type="pct"/>
            <w:gridSpan w:val="14"/>
            <w:shd w:val="clear" w:color="auto" w:fill="auto"/>
            <w:noWrap/>
            <w:hideMark/>
          </w:tcPr>
          <w:p w:rsidR="00E00A2A" w:rsidRPr="00DF3C7D" w:rsidRDefault="00564FF7" w:rsidP="00C509B7">
            <w:pPr>
              <w:tabs>
                <w:tab w:val="left" w:pos="924"/>
              </w:tabs>
              <w:autoSpaceDE w:val="0"/>
              <w:autoSpaceDN w:val="0"/>
              <w:adjustRightInd w:val="0"/>
              <w:spacing w:after="0"/>
              <w:jc w:val="center"/>
              <w:rPr>
                <w:rFonts w:cs="Calibri"/>
                <w:b/>
                <w:sz w:val="16"/>
                <w:szCs w:val="16"/>
                <w:lang w:val="es-ES"/>
              </w:rPr>
            </w:pPr>
            <w:r w:rsidRPr="00DF3C7D">
              <w:rPr>
                <w:rFonts w:cs="Calibri"/>
                <w:b/>
                <w:sz w:val="16"/>
                <w:szCs w:val="16"/>
                <w:lang w:val="es-ES"/>
              </w:rPr>
              <w:t>UNIDAD UNO</w:t>
            </w:r>
          </w:p>
          <w:p w:rsidR="00564FF7" w:rsidRPr="00DF3C7D" w:rsidRDefault="00564FF7" w:rsidP="00C509B7">
            <w:pPr>
              <w:pStyle w:val="Prrafodelista"/>
              <w:numPr>
                <w:ilvl w:val="0"/>
                <w:numId w:val="26"/>
              </w:numPr>
              <w:tabs>
                <w:tab w:val="left" w:pos="708"/>
              </w:tabs>
              <w:suppressAutoHyphens/>
              <w:spacing w:after="0" w:line="240" w:lineRule="auto"/>
              <w:rPr>
                <w:b/>
                <w:bCs/>
                <w:color w:val="000000"/>
                <w:sz w:val="16"/>
                <w:szCs w:val="16"/>
                <w:lang w:eastAsia="es-EC"/>
              </w:rPr>
            </w:pPr>
            <w:r w:rsidRPr="00DF3C7D">
              <w:rPr>
                <w:b/>
                <w:bCs/>
                <w:color w:val="000000"/>
                <w:sz w:val="16"/>
                <w:szCs w:val="16"/>
                <w:lang w:eastAsia="es-EC"/>
              </w:rPr>
              <w:t>Evacuaciones en caso de sismos</w:t>
            </w:r>
          </w:p>
          <w:p w:rsidR="00564FF7" w:rsidRPr="00DF3C7D" w:rsidRDefault="00092F12" w:rsidP="00C509B7">
            <w:pPr>
              <w:pStyle w:val="Prrafodelista"/>
              <w:spacing w:after="0"/>
              <w:ind w:left="360"/>
              <w:rPr>
                <w:b/>
                <w:bCs/>
                <w:color w:val="000000"/>
                <w:sz w:val="16"/>
                <w:szCs w:val="16"/>
                <w:lang w:eastAsia="es-EC"/>
              </w:rPr>
            </w:pPr>
            <w:hyperlink r:id="rId13" w:history="1">
              <w:r w:rsidR="00C25704" w:rsidRPr="00DF3C7D">
                <w:rPr>
                  <w:rStyle w:val="Hipervnculo"/>
                  <w:b/>
                  <w:bCs/>
                  <w:sz w:val="16"/>
                  <w:szCs w:val="16"/>
                  <w:lang w:eastAsia="es-EC"/>
                </w:rPr>
                <w:t>https://www.youtube.com/watch?v=tg-ALy8v_qM</w:t>
              </w:r>
            </w:hyperlink>
          </w:p>
          <w:p w:rsidR="00C25704" w:rsidRPr="00DF3C7D" w:rsidRDefault="00C25704" w:rsidP="00C509B7">
            <w:pPr>
              <w:spacing w:after="0"/>
              <w:jc w:val="center"/>
              <w:rPr>
                <w:b/>
                <w:bCs/>
                <w:color w:val="000000"/>
                <w:sz w:val="16"/>
                <w:szCs w:val="16"/>
                <w:lang w:eastAsia="es-EC"/>
              </w:rPr>
            </w:pPr>
            <w:r w:rsidRPr="00DF3C7D">
              <w:rPr>
                <w:b/>
                <w:bCs/>
                <w:color w:val="000000"/>
                <w:sz w:val="16"/>
                <w:szCs w:val="16"/>
                <w:lang w:eastAsia="es-EC"/>
              </w:rPr>
              <w:t>UNIDAD DOS</w:t>
            </w:r>
          </w:p>
          <w:p w:rsidR="00C25704" w:rsidRPr="00DF3C7D" w:rsidRDefault="00C25704" w:rsidP="00C509B7">
            <w:pPr>
              <w:pStyle w:val="Prrafodelista"/>
              <w:numPr>
                <w:ilvl w:val="0"/>
                <w:numId w:val="26"/>
              </w:numPr>
              <w:spacing w:after="0"/>
              <w:rPr>
                <w:b/>
                <w:bCs/>
                <w:color w:val="000000"/>
                <w:sz w:val="16"/>
                <w:szCs w:val="16"/>
                <w:lang w:eastAsia="es-EC"/>
              </w:rPr>
            </w:pPr>
            <w:r w:rsidRPr="00DF3C7D">
              <w:rPr>
                <w:b/>
                <w:bCs/>
                <w:color w:val="000000"/>
                <w:sz w:val="16"/>
                <w:szCs w:val="16"/>
                <w:lang w:eastAsia="es-EC"/>
              </w:rPr>
              <w:t>Caperucita Roja cuento popular</w:t>
            </w:r>
          </w:p>
          <w:p w:rsidR="00825529" w:rsidRPr="00DF3C7D" w:rsidRDefault="00092F12" w:rsidP="00C509B7">
            <w:pPr>
              <w:spacing w:after="0"/>
              <w:rPr>
                <w:b/>
                <w:bCs/>
                <w:color w:val="0000FF" w:themeColor="hyperlink"/>
                <w:sz w:val="16"/>
                <w:szCs w:val="16"/>
                <w:u w:val="single"/>
                <w:lang w:eastAsia="es-EC"/>
              </w:rPr>
            </w:pPr>
            <w:hyperlink r:id="rId14" w:history="1">
              <w:r w:rsidR="00C25704" w:rsidRPr="00DF3C7D">
                <w:rPr>
                  <w:rStyle w:val="Hipervnculo"/>
                  <w:b/>
                  <w:bCs/>
                  <w:sz w:val="16"/>
                  <w:szCs w:val="16"/>
                  <w:lang w:eastAsia="es-EC"/>
                </w:rPr>
                <w:t>https://www.youtube.com/watch?v=GCYBrpdlhSE</w:t>
              </w:r>
            </w:hyperlink>
          </w:p>
          <w:p w:rsidR="00C25704" w:rsidRPr="00DF3C7D" w:rsidRDefault="00825529" w:rsidP="00C509B7">
            <w:pPr>
              <w:spacing w:after="0"/>
              <w:jc w:val="center"/>
              <w:rPr>
                <w:b/>
                <w:bCs/>
                <w:color w:val="000000"/>
                <w:sz w:val="16"/>
                <w:szCs w:val="16"/>
                <w:lang w:eastAsia="es-EC"/>
              </w:rPr>
            </w:pPr>
            <w:r w:rsidRPr="00DF3C7D">
              <w:rPr>
                <w:b/>
                <w:bCs/>
                <w:color w:val="000000"/>
                <w:sz w:val="16"/>
                <w:szCs w:val="16"/>
                <w:lang w:eastAsia="es-EC"/>
              </w:rPr>
              <w:t>UNIDAD TRES</w:t>
            </w:r>
          </w:p>
          <w:p w:rsidR="000A4CBC" w:rsidRPr="00DF3C7D" w:rsidRDefault="000A4CBC" w:rsidP="000A4CBC">
            <w:pPr>
              <w:pStyle w:val="Prrafodelista"/>
              <w:numPr>
                <w:ilvl w:val="0"/>
                <w:numId w:val="26"/>
              </w:numPr>
              <w:spacing w:after="0"/>
              <w:rPr>
                <w:b/>
                <w:bCs/>
                <w:color w:val="000000"/>
                <w:sz w:val="16"/>
                <w:szCs w:val="16"/>
                <w:lang w:eastAsia="es-EC"/>
              </w:rPr>
            </w:pPr>
            <w:r w:rsidRPr="00DF3C7D">
              <w:rPr>
                <w:b/>
                <w:bCs/>
                <w:color w:val="000000"/>
                <w:sz w:val="16"/>
                <w:szCs w:val="16"/>
                <w:lang w:eastAsia="es-EC"/>
              </w:rPr>
              <w:t>Interculturalidad en Ecuador</w:t>
            </w:r>
          </w:p>
          <w:p w:rsidR="00825529" w:rsidRPr="00DF3C7D" w:rsidRDefault="00092F12" w:rsidP="00DF3C7D">
            <w:pPr>
              <w:pStyle w:val="Prrafodelista"/>
              <w:spacing w:after="0"/>
              <w:ind w:left="360"/>
              <w:rPr>
                <w:b/>
                <w:bCs/>
                <w:color w:val="000000"/>
                <w:sz w:val="16"/>
                <w:szCs w:val="16"/>
                <w:lang w:eastAsia="es-EC"/>
              </w:rPr>
            </w:pPr>
            <w:hyperlink r:id="rId15" w:history="1">
              <w:r w:rsidR="000A4CBC" w:rsidRPr="00DF3C7D">
                <w:rPr>
                  <w:rStyle w:val="Hipervnculo"/>
                  <w:b/>
                  <w:bCs/>
                  <w:sz w:val="16"/>
                  <w:szCs w:val="16"/>
                  <w:lang w:eastAsia="es-EC"/>
                </w:rPr>
                <w:t>https://www.youtube.com/watch?v=JmLsbWiwnts</w:t>
              </w:r>
            </w:hyperlink>
            <w:r w:rsidR="000A4CBC" w:rsidRPr="00DF3C7D">
              <w:rPr>
                <w:b/>
                <w:bCs/>
                <w:color w:val="000000"/>
                <w:sz w:val="16"/>
                <w:szCs w:val="16"/>
                <w:lang w:eastAsia="es-EC"/>
              </w:rPr>
              <w:t xml:space="preserve"> </w:t>
            </w:r>
          </w:p>
          <w:p w:rsidR="00825529" w:rsidRPr="00DF3C7D" w:rsidRDefault="00825529" w:rsidP="00C509B7">
            <w:pPr>
              <w:spacing w:after="0"/>
              <w:jc w:val="center"/>
              <w:rPr>
                <w:b/>
                <w:bCs/>
                <w:color w:val="000000"/>
                <w:sz w:val="16"/>
                <w:szCs w:val="16"/>
                <w:lang w:eastAsia="es-EC"/>
              </w:rPr>
            </w:pPr>
            <w:r w:rsidRPr="00DF3C7D">
              <w:rPr>
                <w:b/>
                <w:bCs/>
                <w:color w:val="000000"/>
                <w:sz w:val="16"/>
                <w:szCs w:val="16"/>
                <w:lang w:eastAsia="es-EC"/>
              </w:rPr>
              <w:t>UNIDAD CUATRO</w:t>
            </w:r>
          </w:p>
          <w:p w:rsidR="000A4CBC" w:rsidRPr="00DF3C7D" w:rsidRDefault="000A4CBC" w:rsidP="000A4CBC">
            <w:pPr>
              <w:pStyle w:val="Prrafodelista"/>
              <w:numPr>
                <w:ilvl w:val="0"/>
                <w:numId w:val="26"/>
              </w:numPr>
              <w:spacing w:after="0"/>
              <w:rPr>
                <w:b/>
                <w:bCs/>
                <w:color w:val="000000"/>
                <w:sz w:val="16"/>
                <w:szCs w:val="16"/>
                <w:lang w:eastAsia="es-EC"/>
              </w:rPr>
            </w:pPr>
            <w:r w:rsidRPr="00DF3C7D">
              <w:rPr>
                <w:b/>
                <w:bCs/>
                <w:color w:val="000000"/>
                <w:sz w:val="16"/>
                <w:szCs w:val="16"/>
                <w:lang w:eastAsia="es-EC"/>
              </w:rPr>
              <w:t>Niño recitando</w:t>
            </w:r>
          </w:p>
          <w:p w:rsidR="000A4CBC" w:rsidRPr="00DF3C7D" w:rsidRDefault="00092F12" w:rsidP="000A4CBC">
            <w:pPr>
              <w:pStyle w:val="Prrafodelista"/>
              <w:spacing w:after="0"/>
              <w:ind w:left="360"/>
              <w:rPr>
                <w:b/>
                <w:bCs/>
                <w:color w:val="000000"/>
                <w:sz w:val="16"/>
                <w:szCs w:val="16"/>
                <w:lang w:eastAsia="es-EC"/>
              </w:rPr>
            </w:pPr>
            <w:hyperlink r:id="rId16" w:history="1">
              <w:r w:rsidR="000A4CBC" w:rsidRPr="00DF3C7D">
                <w:rPr>
                  <w:rStyle w:val="Hipervnculo"/>
                  <w:b/>
                  <w:bCs/>
                  <w:sz w:val="16"/>
                  <w:szCs w:val="16"/>
                  <w:lang w:eastAsia="es-EC"/>
                </w:rPr>
                <w:t>https://www.youtube.com/watch?v=Yf7MT316jRM</w:t>
              </w:r>
            </w:hyperlink>
            <w:r w:rsidR="000A4CBC" w:rsidRPr="00DF3C7D">
              <w:rPr>
                <w:b/>
                <w:bCs/>
                <w:color w:val="000000"/>
                <w:sz w:val="16"/>
                <w:szCs w:val="16"/>
                <w:lang w:eastAsia="es-EC"/>
              </w:rPr>
              <w:t xml:space="preserve"> </w:t>
            </w:r>
          </w:p>
          <w:p w:rsidR="002765D4" w:rsidRPr="00DF3C7D" w:rsidRDefault="002765D4" w:rsidP="002765D4">
            <w:pPr>
              <w:pStyle w:val="Prrafodelista"/>
              <w:numPr>
                <w:ilvl w:val="0"/>
                <w:numId w:val="26"/>
              </w:numPr>
              <w:spacing w:after="0"/>
              <w:rPr>
                <w:b/>
                <w:bCs/>
                <w:color w:val="000000"/>
                <w:sz w:val="16"/>
                <w:szCs w:val="16"/>
                <w:lang w:eastAsia="es-EC"/>
              </w:rPr>
            </w:pPr>
            <w:r w:rsidRPr="00DF3C7D">
              <w:rPr>
                <w:b/>
                <w:bCs/>
                <w:color w:val="000000"/>
                <w:sz w:val="16"/>
                <w:szCs w:val="16"/>
                <w:lang w:eastAsia="es-EC"/>
              </w:rPr>
              <w:t>El Chavo Cuento de Terror</w:t>
            </w:r>
          </w:p>
          <w:p w:rsidR="002765D4" w:rsidRPr="00DF3C7D" w:rsidRDefault="00092F12" w:rsidP="002765D4">
            <w:pPr>
              <w:pStyle w:val="Prrafodelista"/>
              <w:spacing w:after="0"/>
              <w:ind w:left="360"/>
              <w:rPr>
                <w:b/>
                <w:bCs/>
                <w:color w:val="000000"/>
                <w:sz w:val="16"/>
                <w:szCs w:val="16"/>
                <w:lang w:eastAsia="es-EC"/>
              </w:rPr>
            </w:pPr>
            <w:hyperlink r:id="rId17" w:history="1">
              <w:r w:rsidR="002765D4" w:rsidRPr="00DF3C7D">
                <w:rPr>
                  <w:rStyle w:val="Hipervnculo"/>
                  <w:b/>
                  <w:bCs/>
                  <w:sz w:val="16"/>
                  <w:szCs w:val="16"/>
                  <w:lang w:eastAsia="es-EC"/>
                </w:rPr>
                <w:t>https://www.youtube.com/watch?v=AJnKR5Qhafk</w:t>
              </w:r>
            </w:hyperlink>
            <w:r w:rsidR="002765D4" w:rsidRPr="00DF3C7D">
              <w:rPr>
                <w:b/>
                <w:bCs/>
                <w:color w:val="000000"/>
                <w:sz w:val="16"/>
                <w:szCs w:val="16"/>
                <w:lang w:eastAsia="es-EC"/>
              </w:rPr>
              <w:t xml:space="preserve"> </w:t>
            </w:r>
          </w:p>
          <w:p w:rsidR="00825529" w:rsidRPr="00DF3C7D" w:rsidRDefault="00825529" w:rsidP="00DF3C7D">
            <w:pPr>
              <w:spacing w:after="0"/>
              <w:rPr>
                <w:b/>
                <w:bCs/>
                <w:color w:val="000000"/>
                <w:sz w:val="16"/>
                <w:szCs w:val="16"/>
                <w:lang w:eastAsia="es-EC"/>
              </w:rPr>
            </w:pPr>
            <w:r w:rsidRPr="00DF3C7D">
              <w:rPr>
                <w:b/>
                <w:bCs/>
                <w:color w:val="000000"/>
                <w:sz w:val="16"/>
                <w:szCs w:val="16"/>
                <w:lang w:eastAsia="es-EC"/>
              </w:rPr>
              <w:t>UNIDAD CINCO</w:t>
            </w:r>
          </w:p>
          <w:p w:rsidR="00C509B7" w:rsidRPr="00DF3C7D" w:rsidRDefault="00C509B7" w:rsidP="00C509B7">
            <w:pPr>
              <w:pStyle w:val="Prrafodelista"/>
              <w:numPr>
                <w:ilvl w:val="0"/>
                <w:numId w:val="26"/>
              </w:numPr>
              <w:spacing w:after="0"/>
              <w:rPr>
                <w:b/>
                <w:bCs/>
                <w:color w:val="000000"/>
                <w:sz w:val="16"/>
                <w:szCs w:val="16"/>
                <w:lang w:eastAsia="es-EC"/>
              </w:rPr>
            </w:pPr>
            <w:r w:rsidRPr="00DF3C7D">
              <w:rPr>
                <w:b/>
                <w:bCs/>
                <w:color w:val="000000"/>
                <w:sz w:val="16"/>
                <w:szCs w:val="16"/>
                <w:lang w:eastAsia="es-EC"/>
              </w:rPr>
              <w:t xml:space="preserve">Fiestas tradicionales del Ecuador </w:t>
            </w:r>
          </w:p>
          <w:p w:rsidR="00C509B7" w:rsidRPr="00DF3C7D" w:rsidRDefault="00092F12" w:rsidP="00C509B7">
            <w:pPr>
              <w:spacing w:after="0"/>
              <w:rPr>
                <w:bCs/>
                <w:color w:val="000000"/>
                <w:sz w:val="16"/>
                <w:szCs w:val="16"/>
                <w:lang w:eastAsia="es-EC"/>
              </w:rPr>
            </w:pPr>
            <w:hyperlink r:id="rId18" w:history="1">
              <w:r w:rsidR="00C509B7" w:rsidRPr="00DF3C7D">
                <w:rPr>
                  <w:rStyle w:val="Hipervnculo"/>
                  <w:bCs/>
                  <w:sz w:val="16"/>
                  <w:szCs w:val="16"/>
                  <w:lang w:eastAsia="es-EC"/>
                </w:rPr>
                <w:t>https://www.youtube.com/watch?v=uANzqo2pqms</w:t>
              </w:r>
            </w:hyperlink>
            <w:r w:rsidR="00C509B7" w:rsidRPr="00DF3C7D">
              <w:rPr>
                <w:bCs/>
                <w:color w:val="000000"/>
                <w:sz w:val="16"/>
                <w:szCs w:val="16"/>
                <w:lang w:eastAsia="es-EC"/>
              </w:rPr>
              <w:t xml:space="preserve"> </w:t>
            </w:r>
          </w:p>
          <w:p w:rsidR="00C509B7" w:rsidRPr="00DF3C7D" w:rsidRDefault="00C509B7" w:rsidP="00C509B7">
            <w:pPr>
              <w:pStyle w:val="Prrafodelista"/>
              <w:numPr>
                <w:ilvl w:val="0"/>
                <w:numId w:val="26"/>
              </w:numPr>
              <w:spacing w:after="0"/>
              <w:rPr>
                <w:b/>
                <w:bCs/>
                <w:color w:val="000000"/>
                <w:sz w:val="16"/>
                <w:szCs w:val="16"/>
                <w:lang w:eastAsia="es-EC"/>
              </w:rPr>
            </w:pPr>
            <w:r w:rsidRPr="00DF3C7D">
              <w:rPr>
                <w:b/>
                <w:bCs/>
                <w:color w:val="000000"/>
                <w:sz w:val="16"/>
                <w:szCs w:val="16"/>
                <w:lang w:eastAsia="es-EC"/>
              </w:rPr>
              <w:t xml:space="preserve">Cuento infantil </w:t>
            </w:r>
            <w:proofErr w:type="spellStart"/>
            <w:r w:rsidRPr="00DF3C7D">
              <w:rPr>
                <w:b/>
                <w:bCs/>
                <w:color w:val="000000"/>
                <w:sz w:val="16"/>
                <w:szCs w:val="16"/>
                <w:lang w:eastAsia="es-EC"/>
              </w:rPr>
              <w:t>Hansel</w:t>
            </w:r>
            <w:proofErr w:type="spellEnd"/>
            <w:r w:rsidRPr="00DF3C7D">
              <w:rPr>
                <w:b/>
                <w:bCs/>
                <w:color w:val="000000"/>
                <w:sz w:val="16"/>
                <w:szCs w:val="16"/>
                <w:lang w:eastAsia="es-EC"/>
              </w:rPr>
              <w:t xml:space="preserve"> y </w:t>
            </w:r>
            <w:proofErr w:type="spellStart"/>
            <w:r w:rsidRPr="00DF3C7D">
              <w:rPr>
                <w:b/>
                <w:bCs/>
                <w:color w:val="000000"/>
                <w:sz w:val="16"/>
                <w:szCs w:val="16"/>
                <w:lang w:eastAsia="es-EC"/>
              </w:rPr>
              <w:t>Gretel</w:t>
            </w:r>
            <w:proofErr w:type="spellEnd"/>
          </w:p>
          <w:p w:rsidR="00825529" w:rsidRPr="00DF3C7D" w:rsidRDefault="00092F12" w:rsidP="00C509B7">
            <w:pPr>
              <w:spacing w:after="0"/>
              <w:rPr>
                <w:bCs/>
                <w:color w:val="000000"/>
                <w:sz w:val="16"/>
                <w:szCs w:val="16"/>
                <w:lang w:eastAsia="es-EC"/>
              </w:rPr>
            </w:pPr>
            <w:hyperlink r:id="rId19" w:history="1">
              <w:r w:rsidR="00C509B7" w:rsidRPr="00DF3C7D">
                <w:rPr>
                  <w:rStyle w:val="Hipervnculo"/>
                  <w:bCs/>
                  <w:sz w:val="16"/>
                  <w:szCs w:val="16"/>
                  <w:lang w:eastAsia="es-EC"/>
                </w:rPr>
                <w:t>https://www.youtube.com/watch?v=0J1sM7oqjZA</w:t>
              </w:r>
            </w:hyperlink>
            <w:r w:rsidR="00C509B7" w:rsidRPr="00DF3C7D">
              <w:rPr>
                <w:bCs/>
                <w:color w:val="000000"/>
                <w:sz w:val="16"/>
                <w:szCs w:val="16"/>
                <w:lang w:eastAsia="es-EC"/>
              </w:rPr>
              <w:t xml:space="preserve"> </w:t>
            </w:r>
          </w:p>
          <w:p w:rsidR="00825529" w:rsidRPr="00DF3C7D" w:rsidRDefault="00825529" w:rsidP="00C509B7">
            <w:pPr>
              <w:spacing w:after="0"/>
              <w:jc w:val="center"/>
              <w:rPr>
                <w:b/>
                <w:bCs/>
                <w:color w:val="000000"/>
                <w:sz w:val="16"/>
                <w:szCs w:val="16"/>
                <w:lang w:eastAsia="es-EC"/>
              </w:rPr>
            </w:pPr>
            <w:r w:rsidRPr="00DF3C7D">
              <w:rPr>
                <w:b/>
                <w:bCs/>
                <w:color w:val="000000"/>
                <w:sz w:val="16"/>
                <w:szCs w:val="16"/>
                <w:lang w:eastAsia="es-EC"/>
              </w:rPr>
              <w:t>UNIDAD SEIS</w:t>
            </w:r>
          </w:p>
          <w:p w:rsidR="00825529" w:rsidRPr="00DF3C7D" w:rsidRDefault="00917ED0" w:rsidP="00C509B7">
            <w:pPr>
              <w:pStyle w:val="Prrafodelista"/>
              <w:numPr>
                <w:ilvl w:val="0"/>
                <w:numId w:val="26"/>
              </w:numPr>
              <w:spacing w:after="0"/>
              <w:rPr>
                <w:b/>
                <w:bCs/>
                <w:color w:val="000000"/>
                <w:sz w:val="16"/>
                <w:szCs w:val="16"/>
                <w:lang w:eastAsia="es-EC"/>
              </w:rPr>
            </w:pPr>
            <w:r w:rsidRPr="00DF3C7D">
              <w:rPr>
                <w:b/>
                <w:bCs/>
                <w:color w:val="000000"/>
                <w:sz w:val="16"/>
                <w:szCs w:val="16"/>
                <w:lang w:eastAsia="es-EC"/>
              </w:rPr>
              <w:t xml:space="preserve">Las Islas Galápagos </w:t>
            </w:r>
          </w:p>
          <w:p w:rsidR="00825529" w:rsidRPr="00DF3C7D" w:rsidRDefault="00092F12" w:rsidP="00C509B7">
            <w:pPr>
              <w:spacing w:after="0"/>
              <w:rPr>
                <w:rFonts w:eastAsia="Times New Roman" w:cs="Times New Roman"/>
                <w:sz w:val="16"/>
                <w:szCs w:val="16"/>
                <w:lang w:eastAsia="es-EC"/>
              </w:rPr>
            </w:pPr>
            <w:hyperlink r:id="rId20" w:history="1">
              <w:r w:rsidR="00825529" w:rsidRPr="00DF3C7D">
                <w:rPr>
                  <w:rStyle w:val="Hipervnculo"/>
                  <w:rFonts w:eastAsia="Times New Roman" w:cs="Times New Roman"/>
                  <w:sz w:val="16"/>
                  <w:szCs w:val="16"/>
                  <w:lang w:eastAsia="es-EC"/>
                </w:rPr>
                <w:t>https://www.youtube.com/watch?v=oO5i4-qEq1E</w:t>
              </w:r>
            </w:hyperlink>
            <w:r w:rsidR="00825529" w:rsidRPr="00DF3C7D">
              <w:rPr>
                <w:rFonts w:eastAsia="Times New Roman" w:cs="Times New Roman"/>
                <w:sz w:val="16"/>
                <w:szCs w:val="16"/>
                <w:lang w:eastAsia="es-EC"/>
              </w:rPr>
              <w:t xml:space="preserve"> </w:t>
            </w:r>
          </w:p>
          <w:p w:rsidR="00825529" w:rsidRPr="00DF3C7D" w:rsidRDefault="00825529" w:rsidP="00C509B7">
            <w:pPr>
              <w:pStyle w:val="Prrafodelista"/>
              <w:numPr>
                <w:ilvl w:val="0"/>
                <w:numId w:val="26"/>
              </w:numPr>
              <w:spacing w:after="0"/>
              <w:rPr>
                <w:b/>
                <w:bCs/>
                <w:color w:val="000000"/>
                <w:sz w:val="16"/>
                <w:szCs w:val="16"/>
                <w:lang w:eastAsia="es-EC"/>
              </w:rPr>
            </w:pPr>
            <w:r w:rsidRPr="00DF3C7D">
              <w:rPr>
                <w:b/>
                <w:bCs/>
                <w:color w:val="000000"/>
                <w:sz w:val="16"/>
                <w:szCs w:val="16"/>
                <w:lang w:eastAsia="es-EC"/>
              </w:rPr>
              <w:t>Las recetas “Encebollado”</w:t>
            </w:r>
          </w:p>
          <w:p w:rsidR="00564FF7" w:rsidRPr="00DF3C7D" w:rsidRDefault="00825529" w:rsidP="00DF3C7D">
            <w:pPr>
              <w:spacing w:after="0"/>
              <w:rPr>
                <w:b/>
                <w:bCs/>
                <w:color w:val="000000"/>
                <w:lang w:eastAsia="es-EC"/>
              </w:rPr>
            </w:pPr>
            <w:r w:rsidRPr="00DF3C7D">
              <w:rPr>
                <w:rFonts w:cs="Calibri"/>
                <w:sz w:val="16"/>
                <w:szCs w:val="16"/>
                <w:lang w:val="es-ES"/>
              </w:rPr>
              <w:t>https://www.youtube.com/watch?v=pezK1ZZuC50</w:t>
            </w:r>
          </w:p>
        </w:tc>
        <w:tc>
          <w:tcPr>
            <w:tcW w:w="1631" w:type="pct"/>
            <w:gridSpan w:val="7"/>
            <w:shd w:val="clear" w:color="auto" w:fill="auto"/>
            <w:noWrap/>
            <w:hideMark/>
          </w:tcPr>
          <w:p w:rsidR="00E00A2A" w:rsidRPr="00DF3C7D" w:rsidRDefault="00E00A2A" w:rsidP="005D2CD6">
            <w:pPr>
              <w:tabs>
                <w:tab w:val="left" w:pos="924"/>
              </w:tabs>
              <w:autoSpaceDE w:val="0"/>
              <w:autoSpaceDN w:val="0"/>
              <w:adjustRightInd w:val="0"/>
              <w:jc w:val="both"/>
              <w:rPr>
                <w:rFonts w:cs="Calibri"/>
                <w:i/>
                <w:sz w:val="16"/>
                <w:szCs w:val="16"/>
                <w:lang w:val="es-ES"/>
              </w:rPr>
            </w:pPr>
          </w:p>
        </w:tc>
      </w:tr>
      <w:tr w:rsidR="00E00A2A" w:rsidRPr="00DF3C7D" w:rsidTr="00320DE8">
        <w:trPr>
          <w:trHeight w:val="308"/>
        </w:trPr>
        <w:tc>
          <w:tcPr>
            <w:tcW w:w="1533" w:type="pct"/>
            <w:gridSpan w:val="8"/>
            <w:shd w:val="clear" w:color="auto" w:fill="auto"/>
            <w:noWrap/>
            <w:hideMark/>
          </w:tcPr>
          <w:p w:rsidR="00D02103" w:rsidRPr="00DF3C7D" w:rsidRDefault="00E00A2A" w:rsidP="00D02103">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ELABORADO</w:t>
            </w:r>
            <w:r w:rsidR="00B258AF" w:rsidRPr="00DF3C7D">
              <w:rPr>
                <w:rFonts w:cs="Calibri"/>
                <w:b/>
                <w:bCs/>
                <w:sz w:val="16"/>
                <w:szCs w:val="16"/>
                <w:lang w:val="es-ES"/>
              </w:rPr>
              <w:t xml:space="preserve"> POR</w:t>
            </w:r>
            <w:r w:rsidR="00D02103" w:rsidRPr="00DF3C7D">
              <w:rPr>
                <w:rFonts w:cs="Calibri"/>
                <w:b/>
                <w:bCs/>
                <w:sz w:val="16"/>
                <w:szCs w:val="16"/>
                <w:lang w:val="es-ES"/>
              </w:rPr>
              <w:t xml:space="preserve">: </w:t>
            </w:r>
          </w:p>
          <w:p w:rsidR="00D02103" w:rsidRPr="00DF3C7D" w:rsidRDefault="00D02103" w:rsidP="00D02103">
            <w:pPr>
              <w:tabs>
                <w:tab w:val="left" w:pos="924"/>
              </w:tabs>
              <w:autoSpaceDE w:val="0"/>
              <w:autoSpaceDN w:val="0"/>
              <w:adjustRightInd w:val="0"/>
              <w:spacing w:after="0"/>
              <w:jc w:val="both"/>
              <w:rPr>
                <w:rFonts w:cs="Calibri"/>
                <w:b/>
                <w:bCs/>
                <w:sz w:val="16"/>
                <w:szCs w:val="16"/>
                <w:lang w:val="es-ES"/>
              </w:rPr>
            </w:pPr>
          </w:p>
        </w:tc>
        <w:tc>
          <w:tcPr>
            <w:tcW w:w="1836" w:type="pct"/>
            <w:gridSpan w:val="6"/>
            <w:shd w:val="clear" w:color="auto" w:fill="auto"/>
            <w:noWrap/>
            <w:hideMark/>
          </w:tcPr>
          <w:p w:rsidR="00E00A2A" w:rsidRPr="00DF3C7D" w:rsidRDefault="00E00A2A" w:rsidP="005D2CD6">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REVISADO</w:t>
            </w:r>
            <w:r w:rsidR="00B258AF" w:rsidRPr="00DF3C7D">
              <w:rPr>
                <w:rFonts w:cs="Calibri"/>
                <w:b/>
                <w:bCs/>
                <w:sz w:val="16"/>
                <w:szCs w:val="16"/>
                <w:lang w:val="es-ES"/>
              </w:rPr>
              <w:t xml:space="preserve"> POR</w:t>
            </w:r>
          </w:p>
        </w:tc>
        <w:tc>
          <w:tcPr>
            <w:tcW w:w="1631" w:type="pct"/>
            <w:gridSpan w:val="7"/>
            <w:shd w:val="clear" w:color="auto" w:fill="auto"/>
            <w:noWrap/>
            <w:hideMark/>
          </w:tcPr>
          <w:p w:rsidR="00E00A2A" w:rsidRPr="00DF3C7D" w:rsidRDefault="00E00A2A" w:rsidP="005D2CD6">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APROBADO</w:t>
            </w:r>
            <w:r w:rsidR="00B258AF" w:rsidRPr="00DF3C7D">
              <w:rPr>
                <w:rFonts w:cs="Calibri"/>
                <w:b/>
                <w:bCs/>
                <w:sz w:val="16"/>
                <w:szCs w:val="16"/>
                <w:lang w:val="es-ES"/>
              </w:rPr>
              <w:t xml:space="preserve"> POR</w:t>
            </w:r>
          </w:p>
        </w:tc>
      </w:tr>
      <w:tr w:rsidR="00E33260" w:rsidRPr="00DF3C7D" w:rsidTr="00320DE8">
        <w:trPr>
          <w:trHeight w:val="294"/>
        </w:trPr>
        <w:tc>
          <w:tcPr>
            <w:tcW w:w="1533" w:type="pct"/>
            <w:gridSpan w:val="8"/>
            <w:shd w:val="clear" w:color="auto" w:fill="auto"/>
            <w:noWrap/>
            <w:hideMark/>
          </w:tcPr>
          <w:p w:rsidR="00E33260" w:rsidRPr="00DF3C7D" w:rsidRDefault="00E33260" w:rsidP="00564FF7">
            <w:pPr>
              <w:tabs>
                <w:tab w:val="left" w:pos="924"/>
              </w:tabs>
              <w:autoSpaceDE w:val="0"/>
              <w:autoSpaceDN w:val="0"/>
              <w:adjustRightInd w:val="0"/>
              <w:spacing w:after="0"/>
              <w:jc w:val="both"/>
              <w:rPr>
                <w:rFonts w:cs="Calibri"/>
                <w:b/>
                <w:bCs/>
                <w:sz w:val="16"/>
                <w:szCs w:val="16"/>
                <w:lang w:val="es-ES"/>
              </w:rPr>
            </w:pPr>
            <w:r w:rsidRPr="00DF3C7D">
              <w:rPr>
                <w:rFonts w:cs="Calibri"/>
                <w:b/>
                <w:bCs/>
                <w:sz w:val="16"/>
                <w:szCs w:val="16"/>
                <w:lang w:val="es-ES"/>
              </w:rPr>
              <w:t>DOCENTE(S):</w:t>
            </w:r>
            <w:r w:rsidR="00D02103" w:rsidRPr="00DF3C7D">
              <w:rPr>
                <w:rFonts w:cs="Calibri"/>
                <w:b/>
                <w:bCs/>
                <w:sz w:val="16"/>
                <w:szCs w:val="16"/>
                <w:lang w:val="es-ES"/>
              </w:rPr>
              <w:t xml:space="preserve">                  </w:t>
            </w:r>
            <w:r w:rsidR="00564FF7" w:rsidRPr="00DF3C7D">
              <w:rPr>
                <w:rFonts w:cs="Calibri"/>
                <w:b/>
                <w:bCs/>
                <w:sz w:val="16"/>
                <w:szCs w:val="16"/>
                <w:lang w:val="es-ES"/>
              </w:rPr>
              <w:t>Lic.</w:t>
            </w:r>
            <w:r w:rsidR="00D02103" w:rsidRPr="00DF3C7D">
              <w:rPr>
                <w:rFonts w:cs="Calibri"/>
                <w:b/>
                <w:bCs/>
                <w:sz w:val="16"/>
                <w:szCs w:val="16"/>
                <w:lang w:val="es-ES"/>
              </w:rPr>
              <w:t xml:space="preserve"> Cristina Guanoluisa</w:t>
            </w:r>
          </w:p>
        </w:tc>
        <w:tc>
          <w:tcPr>
            <w:tcW w:w="1836" w:type="pct"/>
            <w:gridSpan w:val="6"/>
            <w:shd w:val="clear" w:color="auto" w:fill="auto"/>
            <w:noWrap/>
            <w:hideMark/>
          </w:tcPr>
          <w:p w:rsidR="00E33260" w:rsidRPr="00DF3C7D" w:rsidRDefault="00E33260" w:rsidP="005D2CD6">
            <w:pPr>
              <w:rPr>
                <w:b/>
                <w:bCs/>
                <w:color w:val="000000"/>
                <w:sz w:val="16"/>
                <w:szCs w:val="16"/>
                <w:lang w:eastAsia="es-EC"/>
              </w:rPr>
            </w:pPr>
            <w:r w:rsidRPr="00DF3C7D">
              <w:rPr>
                <w:b/>
                <w:bCs/>
                <w:color w:val="000000"/>
                <w:sz w:val="16"/>
                <w:szCs w:val="16"/>
                <w:lang w:eastAsia="es-EC"/>
              </w:rPr>
              <w:t>C</w:t>
            </w:r>
            <w:r w:rsidR="00564FF7" w:rsidRPr="00DF3C7D">
              <w:rPr>
                <w:b/>
                <w:bCs/>
                <w:color w:val="000000"/>
                <w:sz w:val="16"/>
                <w:szCs w:val="16"/>
                <w:lang w:eastAsia="es-EC"/>
              </w:rPr>
              <w:t>oordinador(a) del área</w:t>
            </w:r>
            <w:r w:rsidRPr="00DF3C7D">
              <w:rPr>
                <w:b/>
                <w:bCs/>
                <w:color w:val="000000"/>
                <w:sz w:val="16"/>
                <w:szCs w:val="16"/>
                <w:lang w:eastAsia="es-EC"/>
              </w:rPr>
              <w:t xml:space="preserve">: </w:t>
            </w:r>
            <w:r w:rsidR="00564FF7" w:rsidRPr="00DF3C7D">
              <w:rPr>
                <w:bCs/>
                <w:color w:val="000000"/>
                <w:sz w:val="16"/>
                <w:szCs w:val="16"/>
                <w:lang w:eastAsia="es-EC"/>
              </w:rPr>
              <w:t>Lic. Patricia Guanín</w:t>
            </w:r>
          </w:p>
        </w:tc>
        <w:tc>
          <w:tcPr>
            <w:tcW w:w="1631" w:type="pct"/>
            <w:gridSpan w:val="7"/>
            <w:shd w:val="clear" w:color="auto" w:fill="auto"/>
            <w:noWrap/>
            <w:hideMark/>
          </w:tcPr>
          <w:p w:rsidR="00E33260" w:rsidRPr="00DF3C7D" w:rsidRDefault="00E33260" w:rsidP="005D2CD6">
            <w:pPr>
              <w:rPr>
                <w:b/>
                <w:bCs/>
                <w:color w:val="000000"/>
                <w:sz w:val="16"/>
                <w:szCs w:val="16"/>
                <w:lang w:eastAsia="es-EC"/>
              </w:rPr>
            </w:pPr>
            <w:r w:rsidRPr="00DF3C7D">
              <w:rPr>
                <w:b/>
                <w:bCs/>
                <w:color w:val="000000"/>
                <w:sz w:val="16"/>
                <w:szCs w:val="16"/>
                <w:lang w:eastAsia="es-EC"/>
              </w:rPr>
              <w:t>Vicerrector/Coordinadora  Subnivel</w:t>
            </w:r>
            <w:r w:rsidR="00564FF7" w:rsidRPr="00DF3C7D">
              <w:rPr>
                <w:b/>
                <w:bCs/>
                <w:color w:val="000000"/>
                <w:sz w:val="16"/>
                <w:szCs w:val="16"/>
                <w:lang w:eastAsia="es-EC"/>
              </w:rPr>
              <w:t xml:space="preserve">: </w:t>
            </w:r>
            <w:r w:rsidR="00564FF7" w:rsidRPr="00DF3C7D">
              <w:rPr>
                <w:bCs/>
                <w:color w:val="000000"/>
                <w:sz w:val="16"/>
                <w:szCs w:val="16"/>
                <w:lang w:eastAsia="es-EC"/>
              </w:rPr>
              <w:t>Lic. Elizabeth Vargas</w:t>
            </w:r>
          </w:p>
        </w:tc>
      </w:tr>
      <w:tr w:rsidR="00E33260" w:rsidRPr="00DF3C7D" w:rsidTr="00320DE8">
        <w:trPr>
          <w:trHeight w:val="280"/>
        </w:trPr>
        <w:tc>
          <w:tcPr>
            <w:tcW w:w="1533" w:type="pct"/>
            <w:gridSpan w:val="8"/>
            <w:shd w:val="clear" w:color="auto" w:fill="auto"/>
            <w:noWrap/>
            <w:hideMark/>
          </w:tcPr>
          <w:p w:rsidR="00E33260" w:rsidRPr="00DF3C7D" w:rsidRDefault="00DF3C7D" w:rsidP="005D2CD6">
            <w:pPr>
              <w:tabs>
                <w:tab w:val="left" w:pos="924"/>
              </w:tabs>
              <w:autoSpaceDE w:val="0"/>
              <w:autoSpaceDN w:val="0"/>
              <w:adjustRightInd w:val="0"/>
              <w:jc w:val="both"/>
              <w:rPr>
                <w:rFonts w:cs="Calibri"/>
                <w:b/>
                <w:bCs/>
                <w:sz w:val="16"/>
                <w:szCs w:val="16"/>
                <w:lang w:val="es-ES"/>
              </w:rPr>
            </w:pPr>
            <w:r w:rsidRPr="00DF3C7D">
              <w:rPr>
                <w:rFonts w:cs="Calibri"/>
                <w:b/>
                <w:bCs/>
                <w:noProof/>
                <w:sz w:val="16"/>
                <w:szCs w:val="16"/>
                <w:lang w:eastAsia="es-EC"/>
              </w:rPr>
              <w:drawing>
                <wp:anchor distT="0" distB="0" distL="114300" distR="114300" simplePos="0" relativeHeight="251658240" behindDoc="0" locked="0" layoutInCell="1" allowOverlap="1" wp14:anchorId="6C2E98D1" wp14:editId="52A971C7">
                  <wp:simplePos x="0" y="0"/>
                  <wp:positionH relativeFrom="column">
                    <wp:posOffset>510412</wp:posOffset>
                  </wp:positionH>
                  <wp:positionV relativeFrom="paragraph">
                    <wp:posOffset>90938</wp:posOffset>
                  </wp:positionV>
                  <wp:extent cx="1351915" cy="376518"/>
                  <wp:effectExtent l="0" t="0" r="635" b="5080"/>
                  <wp:wrapNone/>
                  <wp:docPr id="1" name="Imagen 1" descr="C:\Users\Cristina Salle\Pictures\Firma Cristina 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 Salle\Pictures\Firma Cristina g.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1915" cy="376518"/>
                          </a:xfrm>
                          <a:prstGeom prst="rect">
                            <a:avLst/>
                          </a:prstGeom>
                          <a:noFill/>
                          <a:ln>
                            <a:noFill/>
                          </a:ln>
                        </pic:spPr>
                      </pic:pic>
                    </a:graphicData>
                  </a:graphic>
                  <wp14:sizeRelH relativeFrom="page">
                    <wp14:pctWidth>0</wp14:pctWidth>
                  </wp14:sizeRelH>
                  <wp14:sizeRelV relativeFrom="page">
                    <wp14:pctHeight>0</wp14:pctHeight>
                  </wp14:sizeRelV>
                </wp:anchor>
              </w:drawing>
            </w:r>
            <w:r w:rsidR="00E33260" w:rsidRPr="00DF3C7D">
              <w:rPr>
                <w:rFonts w:cs="Calibri"/>
                <w:b/>
                <w:bCs/>
                <w:sz w:val="16"/>
                <w:szCs w:val="16"/>
                <w:lang w:val="es-ES"/>
              </w:rPr>
              <w:t>Firma:</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02103" w:rsidRPr="00DF3C7D" w:rsidRDefault="00D02103" w:rsidP="005D2CD6">
            <w:pPr>
              <w:tabs>
                <w:tab w:val="left" w:pos="924"/>
              </w:tabs>
              <w:autoSpaceDE w:val="0"/>
              <w:autoSpaceDN w:val="0"/>
              <w:adjustRightInd w:val="0"/>
              <w:jc w:val="both"/>
              <w:rPr>
                <w:rFonts w:cs="Calibri"/>
                <w:bCs/>
                <w:sz w:val="16"/>
                <w:szCs w:val="16"/>
                <w:lang w:val="es-ES"/>
              </w:rPr>
            </w:pPr>
          </w:p>
        </w:tc>
        <w:tc>
          <w:tcPr>
            <w:tcW w:w="1836" w:type="pct"/>
            <w:gridSpan w:val="6"/>
            <w:shd w:val="clear" w:color="auto" w:fill="auto"/>
            <w:noWrap/>
            <w:hideMark/>
          </w:tcPr>
          <w:p w:rsidR="00E33260" w:rsidRDefault="00564FF7" w:rsidP="005D2CD6">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Firma:</w:t>
            </w:r>
          </w:p>
          <w:p w:rsidR="006C018D" w:rsidRPr="00DF3C7D" w:rsidRDefault="006C018D" w:rsidP="005D2CD6">
            <w:pPr>
              <w:tabs>
                <w:tab w:val="left" w:pos="924"/>
              </w:tabs>
              <w:autoSpaceDE w:val="0"/>
              <w:autoSpaceDN w:val="0"/>
              <w:adjustRightInd w:val="0"/>
              <w:jc w:val="both"/>
              <w:rPr>
                <w:rFonts w:cs="Calibri"/>
                <w:b/>
                <w:bCs/>
                <w:sz w:val="16"/>
                <w:szCs w:val="16"/>
                <w:lang w:val="es-ES"/>
              </w:rPr>
            </w:pPr>
            <w:r w:rsidRPr="006C018D">
              <w:rPr>
                <w:rFonts w:cs="Calibri"/>
                <w:b/>
                <w:bCs/>
                <w:noProof/>
                <w:sz w:val="16"/>
                <w:szCs w:val="16"/>
                <w:lang w:eastAsia="es-EC"/>
              </w:rPr>
              <w:drawing>
                <wp:inline distT="0" distB="0" distL="0" distR="0">
                  <wp:extent cx="1838325" cy="546735"/>
                  <wp:effectExtent l="0" t="0" r="9525" b="5715"/>
                  <wp:docPr id="2" name="Imagen 2"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9892" cy="547201"/>
                          </a:xfrm>
                          <a:prstGeom prst="rect">
                            <a:avLst/>
                          </a:prstGeom>
                          <a:noFill/>
                          <a:ln>
                            <a:noFill/>
                          </a:ln>
                        </pic:spPr>
                      </pic:pic>
                    </a:graphicData>
                  </a:graphic>
                </wp:inline>
              </w:drawing>
            </w:r>
            <w:bookmarkStart w:id="0" w:name="_GoBack"/>
            <w:bookmarkEnd w:id="0"/>
          </w:p>
        </w:tc>
        <w:tc>
          <w:tcPr>
            <w:tcW w:w="1631" w:type="pct"/>
            <w:gridSpan w:val="7"/>
            <w:shd w:val="clear" w:color="auto" w:fill="auto"/>
            <w:noWrap/>
            <w:hideMark/>
          </w:tcPr>
          <w:p w:rsidR="00E33260" w:rsidRPr="00DF3C7D" w:rsidRDefault="00E33260" w:rsidP="005D2CD6">
            <w:pPr>
              <w:tabs>
                <w:tab w:val="left" w:pos="924"/>
              </w:tabs>
              <w:autoSpaceDE w:val="0"/>
              <w:autoSpaceDN w:val="0"/>
              <w:adjustRightInd w:val="0"/>
              <w:jc w:val="both"/>
              <w:rPr>
                <w:rFonts w:cs="Calibri"/>
                <w:b/>
                <w:bCs/>
                <w:sz w:val="16"/>
                <w:szCs w:val="16"/>
                <w:lang w:val="es-ES"/>
              </w:rPr>
            </w:pPr>
            <w:r w:rsidRPr="00DF3C7D">
              <w:rPr>
                <w:rFonts w:cs="Calibri"/>
                <w:b/>
                <w:bCs/>
                <w:sz w:val="16"/>
                <w:szCs w:val="16"/>
                <w:lang w:val="es-ES"/>
              </w:rPr>
              <w:t>Firma:</w:t>
            </w:r>
          </w:p>
        </w:tc>
      </w:tr>
      <w:tr w:rsidR="00E33260" w:rsidRPr="00DF3C7D" w:rsidTr="00320DE8">
        <w:trPr>
          <w:trHeight w:val="294"/>
        </w:trPr>
        <w:tc>
          <w:tcPr>
            <w:tcW w:w="1533" w:type="pct"/>
            <w:gridSpan w:val="8"/>
            <w:shd w:val="clear" w:color="auto" w:fill="auto"/>
            <w:noWrap/>
            <w:hideMark/>
          </w:tcPr>
          <w:p w:rsidR="00E33260" w:rsidRPr="00DF3C7D" w:rsidRDefault="00E33260" w:rsidP="005D2CD6">
            <w:pPr>
              <w:tabs>
                <w:tab w:val="left" w:pos="924"/>
              </w:tabs>
              <w:autoSpaceDE w:val="0"/>
              <w:autoSpaceDN w:val="0"/>
              <w:adjustRightInd w:val="0"/>
              <w:jc w:val="both"/>
              <w:rPr>
                <w:rFonts w:cs="Calibri"/>
                <w:bCs/>
                <w:sz w:val="16"/>
                <w:szCs w:val="16"/>
                <w:lang w:val="es-ES"/>
              </w:rPr>
            </w:pPr>
            <w:r w:rsidRPr="00DF3C7D">
              <w:rPr>
                <w:rFonts w:cs="Calibri"/>
                <w:b/>
                <w:bCs/>
                <w:sz w:val="16"/>
                <w:szCs w:val="16"/>
                <w:lang w:val="es-ES"/>
              </w:rPr>
              <w:t>Fecha:</w:t>
            </w:r>
            <w:r w:rsidR="00D02103" w:rsidRPr="00DF3C7D">
              <w:rPr>
                <w:rFonts w:cs="Calibri"/>
                <w:bCs/>
                <w:sz w:val="16"/>
                <w:szCs w:val="16"/>
                <w:lang w:val="es-ES"/>
              </w:rPr>
              <w:t xml:space="preserve"> Mi</w:t>
            </w:r>
            <w:r w:rsidR="00564FF7" w:rsidRPr="00DF3C7D">
              <w:rPr>
                <w:rFonts w:cs="Calibri"/>
                <w:bCs/>
                <w:sz w:val="16"/>
                <w:szCs w:val="16"/>
                <w:lang w:val="es-ES"/>
              </w:rPr>
              <w:t>ércoles, 15 de septiembre</w:t>
            </w:r>
            <w:r w:rsidR="00D02103" w:rsidRPr="00DF3C7D">
              <w:rPr>
                <w:rFonts w:cs="Calibri"/>
                <w:bCs/>
                <w:sz w:val="16"/>
                <w:szCs w:val="16"/>
                <w:lang w:val="es-ES"/>
              </w:rPr>
              <w:t xml:space="preserve"> del 20016</w:t>
            </w:r>
          </w:p>
        </w:tc>
        <w:tc>
          <w:tcPr>
            <w:tcW w:w="1836" w:type="pct"/>
            <w:gridSpan w:val="6"/>
            <w:shd w:val="clear" w:color="auto" w:fill="auto"/>
            <w:noWrap/>
            <w:hideMark/>
          </w:tcPr>
          <w:p w:rsidR="00E33260" w:rsidRPr="00DF3C7D" w:rsidRDefault="00E33260" w:rsidP="005D2CD6">
            <w:pPr>
              <w:tabs>
                <w:tab w:val="left" w:pos="924"/>
              </w:tabs>
              <w:autoSpaceDE w:val="0"/>
              <w:autoSpaceDN w:val="0"/>
              <w:adjustRightInd w:val="0"/>
              <w:jc w:val="both"/>
              <w:rPr>
                <w:rFonts w:cs="Calibri"/>
                <w:bCs/>
                <w:sz w:val="16"/>
                <w:szCs w:val="16"/>
                <w:lang w:val="es-ES"/>
              </w:rPr>
            </w:pPr>
            <w:r w:rsidRPr="00DF3C7D">
              <w:rPr>
                <w:rFonts w:cs="Calibri"/>
                <w:b/>
                <w:bCs/>
                <w:sz w:val="16"/>
                <w:szCs w:val="16"/>
                <w:lang w:val="es-ES"/>
              </w:rPr>
              <w:t>Fecha:</w:t>
            </w:r>
            <w:r w:rsidR="00564FF7" w:rsidRPr="00DF3C7D">
              <w:rPr>
                <w:rFonts w:cs="Calibri"/>
                <w:bCs/>
                <w:sz w:val="16"/>
                <w:szCs w:val="16"/>
                <w:lang w:val="es-ES"/>
              </w:rPr>
              <w:t xml:space="preserve">  Miércoles, 15 de septiembre</w:t>
            </w:r>
            <w:r w:rsidR="00D02103" w:rsidRPr="00DF3C7D">
              <w:rPr>
                <w:rFonts w:cs="Calibri"/>
                <w:bCs/>
                <w:sz w:val="16"/>
                <w:szCs w:val="16"/>
                <w:lang w:val="es-ES"/>
              </w:rPr>
              <w:t xml:space="preserve"> del 20016</w:t>
            </w:r>
          </w:p>
        </w:tc>
        <w:tc>
          <w:tcPr>
            <w:tcW w:w="1631" w:type="pct"/>
            <w:gridSpan w:val="7"/>
            <w:shd w:val="clear" w:color="auto" w:fill="auto"/>
            <w:noWrap/>
            <w:hideMark/>
          </w:tcPr>
          <w:p w:rsidR="00E33260" w:rsidRPr="00DF3C7D" w:rsidRDefault="00E33260" w:rsidP="005D2CD6">
            <w:pPr>
              <w:tabs>
                <w:tab w:val="left" w:pos="924"/>
              </w:tabs>
              <w:autoSpaceDE w:val="0"/>
              <w:autoSpaceDN w:val="0"/>
              <w:adjustRightInd w:val="0"/>
              <w:jc w:val="both"/>
              <w:rPr>
                <w:rFonts w:cs="Calibri"/>
                <w:bCs/>
                <w:sz w:val="16"/>
                <w:szCs w:val="16"/>
                <w:lang w:val="es-ES"/>
              </w:rPr>
            </w:pPr>
            <w:r w:rsidRPr="00DF3C7D">
              <w:rPr>
                <w:rFonts w:cs="Calibri"/>
                <w:b/>
                <w:bCs/>
                <w:sz w:val="16"/>
                <w:szCs w:val="16"/>
                <w:lang w:val="es-ES"/>
              </w:rPr>
              <w:t>Fecha:</w:t>
            </w:r>
            <w:r w:rsidR="00564FF7" w:rsidRPr="00DF3C7D">
              <w:rPr>
                <w:rFonts w:cs="Calibri"/>
                <w:bCs/>
                <w:sz w:val="16"/>
                <w:szCs w:val="16"/>
                <w:lang w:val="es-ES"/>
              </w:rPr>
              <w:t xml:space="preserve"> Miércoles, 15 de septiembre</w:t>
            </w:r>
            <w:r w:rsidR="00D02103" w:rsidRPr="00DF3C7D">
              <w:rPr>
                <w:rFonts w:cs="Calibri"/>
                <w:bCs/>
                <w:sz w:val="16"/>
                <w:szCs w:val="16"/>
                <w:lang w:val="es-ES"/>
              </w:rPr>
              <w:t xml:space="preserve"> del 20016</w:t>
            </w:r>
          </w:p>
        </w:tc>
      </w:tr>
    </w:tbl>
    <w:p w:rsidR="00E00A2A" w:rsidRPr="00DF3C7D" w:rsidRDefault="00E00A2A">
      <w:pPr>
        <w:rPr>
          <w:sz w:val="16"/>
          <w:szCs w:val="16"/>
        </w:rPr>
      </w:pPr>
    </w:p>
    <w:sectPr w:rsidR="00E00A2A" w:rsidRPr="00DF3C7D" w:rsidSect="00E056B5">
      <w:headerReference w:type="default" r:id="rId23"/>
      <w:pgSz w:w="16838" w:h="11906" w:orient="landscape"/>
      <w:pgMar w:top="489"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F12" w:rsidRDefault="00092F12" w:rsidP="00E107B8">
      <w:pPr>
        <w:spacing w:after="0" w:line="240" w:lineRule="auto"/>
      </w:pPr>
      <w:r>
        <w:separator/>
      </w:r>
    </w:p>
  </w:endnote>
  <w:endnote w:type="continuationSeparator" w:id="0">
    <w:p w:rsidR="00092F12" w:rsidRDefault="00092F12"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rostile LT Std">
    <w:altName w:val="Eurostile LT Std"/>
    <w:panose1 w:val="00000000000000000000"/>
    <w:charset w:val="00"/>
    <w:family w:val="swiss"/>
    <w:notTrueType/>
    <w:pitch w:val="default"/>
    <w:sig w:usb0="00000003" w:usb1="00000000" w:usb2="00000000" w:usb3="00000000" w:csb0="00000001" w:csb1="00000000"/>
  </w:font>
  <w:font w:name="Aller Light">
    <w:altName w:val="Aller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F12" w:rsidRDefault="00092F12" w:rsidP="00E107B8">
      <w:pPr>
        <w:spacing w:after="0" w:line="240" w:lineRule="auto"/>
      </w:pPr>
      <w:r>
        <w:separator/>
      </w:r>
    </w:p>
  </w:footnote>
  <w:footnote w:type="continuationSeparator" w:id="0">
    <w:p w:rsidR="00092F12" w:rsidRDefault="00092F12"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C9" w:rsidRDefault="005276C9" w:rsidP="00E056B5">
    <w:pPr>
      <w:tabs>
        <w:tab w:val="left" w:pos="924"/>
        <w:tab w:val="center" w:pos="7699"/>
      </w:tabs>
      <w:autoSpaceDE w:val="0"/>
      <w:autoSpaceDN w:val="0"/>
      <w:adjustRightInd w:val="0"/>
      <w:spacing w:after="0"/>
      <w:rPr>
        <w:rFonts w:ascii="Calibri" w:hAnsi="Calibri" w:cs="Calibri"/>
        <w:b/>
        <w:bCs/>
        <w:lang w:val="es-ES"/>
      </w:rPr>
    </w:pPr>
    <w:r>
      <w:rPr>
        <w:noProof/>
        <w:lang w:eastAsia="es-EC"/>
      </w:rPr>
      <w:drawing>
        <wp:inline distT="0" distB="0" distL="0" distR="0" wp14:anchorId="2F8D7666" wp14:editId="6103EE16">
          <wp:extent cx="1600200" cy="428625"/>
          <wp:effectExtent l="0" t="0" r="0" b="9525"/>
          <wp:docPr id="9"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1" cy="4286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5276C9" w:rsidRDefault="005276C9" w:rsidP="00E056B5">
    <w:pPr>
      <w:tabs>
        <w:tab w:val="left" w:pos="924"/>
        <w:tab w:val="center" w:pos="7699"/>
      </w:tabs>
      <w:autoSpaceDE w:val="0"/>
      <w:autoSpaceDN w:val="0"/>
      <w:adjustRightInd w:val="0"/>
      <w:spacing w:after="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5276C9" w:rsidRDefault="005276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A37A5"/>
    <w:multiLevelType w:val="hybridMultilevel"/>
    <w:tmpl w:val="F470379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nsid w:val="07FE4822"/>
    <w:multiLevelType w:val="hybridMultilevel"/>
    <w:tmpl w:val="11809B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10177EE0"/>
    <w:multiLevelType w:val="hybridMultilevel"/>
    <w:tmpl w:val="008E8DC6"/>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11A63247"/>
    <w:multiLevelType w:val="hybridMultilevel"/>
    <w:tmpl w:val="8E1656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6794AD4"/>
    <w:multiLevelType w:val="hybridMultilevel"/>
    <w:tmpl w:val="E758AF0A"/>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nsid w:val="176C34E4"/>
    <w:multiLevelType w:val="hybridMultilevel"/>
    <w:tmpl w:val="DDFC89B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nsid w:val="1973154A"/>
    <w:multiLevelType w:val="hybridMultilevel"/>
    <w:tmpl w:val="EFC05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A71F02"/>
    <w:multiLevelType w:val="hybridMultilevel"/>
    <w:tmpl w:val="7A6CFF72"/>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8">
    <w:nsid w:val="1ABE1CE9"/>
    <w:multiLevelType w:val="hybridMultilevel"/>
    <w:tmpl w:val="92F8C06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nsid w:val="1B1A6469"/>
    <w:multiLevelType w:val="hybridMultilevel"/>
    <w:tmpl w:val="EF7602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B3D2223"/>
    <w:multiLevelType w:val="hybridMultilevel"/>
    <w:tmpl w:val="C258415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nsid w:val="1D242F9A"/>
    <w:multiLevelType w:val="hybridMultilevel"/>
    <w:tmpl w:val="16E2357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nsid w:val="1E927CF7"/>
    <w:multiLevelType w:val="hybridMultilevel"/>
    <w:tmpl w:val="1E74B0CC"/>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3">
    <w:nsid w:val="1F2C1239"/>
    <w:multiLevelType w:val="hybridMultilevel"/>
    <w:tmpl w:val="B080A1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nsid w:val="1FB46B3D"/>
    <w:multiLevelType w:val="hybridMultilevel"/>
    <w:tmpl w:val="F84E768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nsid w:val="206452B7"/>
    <w:multiLevelType w:val="hybridMultilevel"/>
    <w:tmpl w:val="E73EC6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20EF34B2"/>
    <w:multiLevelType w:val="hybridMultilevel"/>
    <w:tmpl w:val="B69E539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32738B7"/>
    <w:multiLevelType w:val="hybridMultilevel"/>
    <w:tmpl w:val="732AACE0"/>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nsid w:val="26CB77CA"/>
    <w:multiLevelType w:val="hybridMultilevel"/>
    <w:tmpl w:val="B5A40ACA"/>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nsid w:val="2B6A4604"/>
    <w:multiLevelType w:val="hybridMultilevel"/>
    <w:tmpl w:val="DBD03D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nsid w:val="35D60311"/>
    <w:multiLevelType w:val="hybridMultilevel"/>
    <w:tmpl w:val="94E461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37087B59"/>
    <w:multiLevelType w:val="hybridMultilevel"/>
    <w:tmpl w:val="C09A7822"/>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nsid w:val="386368E1"/>
    <w:multiLevelType w:val="hybridMultilevel"/>
    <w:tmpl w:val="5A40DFD2"/>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4">
    <w:nsid w:val="3C7C2301"/>
    <w:multiLevelType w:val="hybridMultilevel"/>
    <w:tmpl w:val="1E367A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5">
    <w:nsid w:val="3CEA22B9"/>
    <w:multiLevelType w:val="hybridMultilevel"/>
    <w:tmpl w:val="04185A32"/>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6">
    <w:nsid w:val="3D2577E2"/>
    <w:multiLevelType w:val="hybridMultilevel"/>
    <w:tmpl w:val="4012528A"/>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7">
    <w:nsid w:val="42130846"/>
    <w:multiLevelType w:val="hybridMultilevel"/>
    <w:tmpl w:val="0B8093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445B06DD"/>
    <w:multiLevelType w:val="hybridMultilevel"/>
    <w:tmpl w:val="44B0A6D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9">
    <w:nsid w:val="48966F58"/>
    <w:multiLevelType w:val="hybridMultilevel"/>
    <w:tmpl w:val="AD6A5DE2"/>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0">
    <w:nsid w:val="4C5A5599"/>
    <w:multiLevelType w:val="hybridMultilevel"/>
    <w:tmpl w:val="A8EE4D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54B56ACB"/>
    <w:multiLevelType w:val="hybridMultilevel"/>
    <w:tmpl w:val="56A67A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568C0B59"/>
    <w:multiLevelType w:val="hybridMultilevel"/>
    <w:tmpl w:val="266A011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nsid w:val="5EC02539"/>
    <w:multiLevelType w:val="hybridMultilevel"/>
    <w:tmpl w:val="25B6FE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5EEF4CA7"/>
    <w:multiLevelType w:val="hybridMultilevel"/>
    <w:tmpl w:val="954C2E2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start w:val="1"/>
      <w:numFmt w:val="bullet"/>
      <w:lvlText w:val=""/>
      <w:lvlJc w:val="left"/>
      <w:pPr>
        <w:ind w:left="36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5">
    <w:nsid w:val="63E64B10"/>
    <w:multiLevelType w:val="hybridMultilevel"/>
    <w:tmpl w:val="0F8260A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9F4745C"/>
    <w:multiLevelType w:val="hybridMultilevel"/>
    <w:tmpl w:val="5BBEED7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7">
    <w:nsid w:val="70B47B76"/>
    <w:multiLevelType w:val="hybridMultilevel"/>
    <w:tmpl w:val="10E46B2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8">
    <w:nsid w:val="726604E4"/>
    <w:multiLevelType w:val="hybridMultilevel"/>
    <w:tmpl w:val="6E80A7EE"/>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9">
    <w:nsid w:val="738760AE"/>
    <w:multiLevelType w:val="hybridMultilevel"/>
    <w:tmpl w:val="826C0F7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0">
    <w:nsid w:val="74FD5E85"/>
    <w:multiLevelType w:val="hybridMultilevel"/>
    <w:tmpl w:val="B872948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1">
    <w:nsid w:val="7544719F"/>
    <w:multiLevelType w:val="hybridMultilevel"/>
    <w:tmpl w:val="6B04EDBA"/>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2">
    <w:nsid w:val="756F035D"/>
    <w:multiLevelType w:val="hybridMultilevel"/>
    <w:tmpl w:val="32E02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769C01EA"/>
    <w:multiLevelType w:val="hybridMultilevel"/>
    <w:tmpl w:val="1294F90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4">
    <w:nsid w:val="77BD69ED"/>
    <w:multiLevelType w:val="hybridMultilevel"/>
    <w:tmpl w:val="DC46FE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nsid w:val="7ECD5E2B"/>
    <w:multiLevelType w:val="hybridMultilevel"/>
    <w:tmpl w:val="D4323A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7F9C55C2"/>
    <w:multiLevelType w:val="hybridMultilevel"/>
    <w:tmpl w:val="021EAB30"/>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17"/>
  </w:num>
  <w:num w:numId="2">
    <w:abstractNumId w:val="33"/>
  </w:num>
  <w:num w:numId="3">
    <w:abstractNumId w:val="45"/>
  </w:num>
  <w:num w:numId="4">
    <w:abstractNumId w:val="42"/>
  </w:num>
  <w:num w:numId="5">
    <w:abstractNumId w:val="6"/>
  </w:num>
  <w:num w:numId="6">
    <w:abstractNumId w:val="30"/>
  </w:num>
  <w:num w:numId="7">
    <w:abstractNumId w:val="21"/>
  </w:num>
  <w:num w:numId="8">
    <w:abstractNumId w:val="35"/>
  </w:num>
  <w:num w:numId="9">
    <w:abstractNumId w:val="9"/>
  </w:num>
  <w:num w:numId="10">
    <w:abstractNumId w:val="3"/>
  </w:num>
  <w:num w:numId="11">
    <w:abstractNumId w:val="31"/>
  </w:num>
  <w:num w:numId="12">
    <w:abstractNumId w:val="15"/>
  </w:num>
  <w:num w:numId="13">
    <w:abstractNumId w:val="46"/>
  </w:num>
  <w:num w:numId="14">
    <w:abstractNumId w:val="19"/>
  </w:num>
  <w:num w:numId="15">
    <w:abstractNumId w:val="7"/>
  </w:num>
  <w:num w:numId="16">
    <w:abstractNumId w:val="25"/>
  </w:num>
  <w:num w:numId="17">
    <w:abstractNumId w:val="12"/>
  </w:num>
  <w:num w:numId="18">
    <w:abstractNumId w:val="26"/>
  </w:num>
  <w:num w:numId="19">
    <w:abstractNumId w:val="38"/>
  </w:num>
  <w:num w:numId="20">
    <w:abstractNumId w:val="14"/>
  </w:num>
  <w:num w:numId="21">
    <w:abstractNumId w:val="29"/>
  </w:num>
  <w:num w:numId="22">
    <w:abstractNumId w:val="0"/>
  </w:num>
  <w:num w:numId="23">
    <w:abstractNumId w:val="11"/>
  </w:num>
  <w:num w:numId="24">
    <w:abstractNumId w:val="13"/>
  </w:num>
  <w:num w:numId="25">
    <w:abstractNumId w:val="24"/>
  </w:num>
  <w:num w:numId="26">
    <w:abstractNumId w:val="18"/>
  </w:num>
  <w:num w:numId="27">
    <w:abstractNumId w:val="44"/>
  </w:num>
  <w:num w:numId="28">
    <w:abstractNumId w:val="34"/>
  </w:num>
  <w:num w:numId="29">
    <w:abstractNumId w:val="2"/>
  </w:num>
  <w:num w:numId="30">
    <w:abstractNumId w:val="5"/>
  </w:num>
  <w:num w:numId="31">
    <w:abstractNumId w:val="39"/>
  </w:num>
  <w:num w:numId="32">
    <w:abstractNumId w:val="23"/>
  </w:num>
  <w:num w:numId="33">
    <w:abstractNumId w:val="8"/>
  </w:num>
  <w:num w:numId="34">
    <w:abstractNumId w:val="32"/>
  </w:num>
  <w:num w:numId="35">
    <w:abstractNumId w:val="43"/>
  </w:num>
  <w:num w:numId="36">
    <w:abstractNumId w:val="1"/>
  </w:num>
  <w:num w:numId="37">
    <w:abstractNumId w:val="10"/>
  </w:num>
  <w:num w:numId="38">
    <w:abstractNumId w:val="36"/>
  </w:num>
  <w:num w:numId="39">
    <w:abstractNumId w:val="4"/>
  </w:num>
  <w:num w:numId="40">
    <w:abstractNumId w:val="16"/>
  </w:num>
  <w:num w:numId="41">
    <w:abstractNumId w:val="41"/>
  </w:num>
  <w:num w:numId="42">
    <w:abstractNumId w:val="22"/>
  </w:num>
  <w:num w:numId="43">
    <w:abstractNumId w:val="40"/>
  </w:num>
  <w:num w:numId="44">
    <w:abstractNumId w:val="27"/>
  </w:num>
  <w:num w:numId="45">
    <w:abstractNumId w:val="20"/>
  </w:num>
  <w:num w:numId="46">
    <w:abstractNumId w:val="3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37B13"/>
    <w:rsid w:val="00044B4A"/>
    <w:rsid w:val="00064F9E"/>
    <w:rsid w:val="00066813"/>
    <w:rsid w:val="00073367"/>
    <w:rsid w:val="000740ED"/>
    <w:rsid w:val="0007648F"/>
    <w:rsid w:val="00092F12"/>
    <w:rsid w:val="000933AB"/>
    <w:rsid w:val="000A179E"/>
    <w:rsid w:val="000A4CBC"/>
    <w:rsid w:val="000B72B4"/>
    <w:rsid w:val="000E6501"/>
    <w:rsid w:val="0013167A"/>
    <w:rsid w:val="00141395"/>
    <w:rsid w:val="00147AD8"/>
    <w:rsid w:val="00176D27"/>
    <w:rsid w:val="001A78DC"/>
    <w:rsid w:val="001B007B"/>
    <w:rsid w:val="001C3FE2"/>
    <w:rsid w:val="001D01EF"/>
    <w:rsid w:val="001E6AA1"/>
    <w:rsid w:val="001F0C3B"/>
    <w:rsid w:val="00204B97"/>
    <w:rsid w:val="00212E95"/>
    <w:rsid w:val="0022682B"/>
    <w:rsid w:val="002313C1"/>
    <w:rsid w:val="002676B0"/>
    <w:rsid w:val="0027491A"/>
    <w:rsid w:val="00274B81"/>
    <w:rsid w:val="002765D4"/>
    <w:rsid w:val="002A388D"/>
    <w:rsid w:val="002A42A9"/>
    <w:rsid w:val="002D01C3"/>
    <w:rsid w:val="002D0B7A"/>
    <w:rsid w:val="00320DE8"/>
    <w:rsid w:val="0032579F"/>
    <w:rsid w:val="00327FB4"/>
    <w:rsid w:val="00381E69"/>
    <w:rsid w:val="00391B7C"/>
    <w:rsid w:val="003A5404"/>
    <w:rsid w:val="003B3FC6"/>
    <w:rsid w:val="003C3683"/>
    <w:rsid w:val="003C6AC5"/>
    <w:rsid w:val="003D7456"/>
    <w:rsid w:val="003F0CDD"/>
    <w:rsid w:val="00403E47"/>
    <w:rsid w:val="0041115A"/>
    <w:rsid w:val="00420A14"/>
    <w:rsid w:val="004314A8"/>
    <w:rsid w:val="00484025"/>
    <w:rsid w:val="0048764E"/>
    <w:rsid w:val="00495FAE"/>
    <w:rsid w:val="004D7092"/>
    <w:rsid w:val="004E67B4"/>
    <w:rsid w:val="004F77E5"/>
    <w:rsid w:val="00521D87"/>
    <w:rsid w:val="005276C9"/>
    <w:rsid w:val="00545AC8"/>
    <w:rsid w:val="00564FF7"/>
    <w:rsid w:val="00566A6F"/>
    <w:rsid w:val="005735CC"/>
    <w:rsid w:val="005A2736"/>
    <w:rsid w:val="005D0369"/>
    <w:rsid w:val="005D2CD6"/>
    <w:rsid w:val="00612A93"/>
    <w:rsid w:val="00615982"/>
    <w:rsid w:val="00646D43"/>
    <w:rsid w:val="00663FAA"/>
    <w:rsid w:val="006768DF"/>
    <w:rsid w:val="00683BA3"/>
    <w:rsid w:val="00687200"/>
    <w:rsid w:val="00696731"/>
    <w:rsid w:val="006C018D"/>
    <w:rsid w:val="006D434A"/>
    <w:rsid w:val="006E79FD"/>
    <w:rsid w:val="006F1EDD"/>
    <w:rsid w:val="0070578D"/>
    <w:rsid w:val="007069C6"/>
    <w:rsid w:val="0075208D"/>
    <w:rsid w:val="00762FAE"/>
    <w:rsid w:val="00772A05"/>
    <w:rsid w:val="00785D75"/>
    <w:rsid w:val="00796DC0"/>
    <w:rsid w:val="007A6341"/>
    <w:rsid w:val="007B1587"/>
    <w:rsid w:val="007E5583"/>
    <w:rsid w:val="008065DF"/>
    <w:rsid w:val="008121A9"/>
    <w:rsid w:val="00815A4B"/>
    <w:rsid w:val="00825529"/>
    <w:rsid w:val="0083017F"/>
    <w:rsid w:val="00835263"/>
    <w:rsid w:val="00866BFC"/>
    <w:rsid w:val="008722CF"/>
    <w:rsid w:val="00874A97"/>
    <w:rsid w:val="0089005B"/>
    <w:rsid w:val="00890C96"/>
    <w:rsid w:val="008B5AD8"/>
    <w:rsid w:val="008C4313"/>
    <w:rsid w:val="008C6E7B"/>
    <w:rsid w:val="00917ED0"/>
    <w:rsid w:val="00934C0D"/>
    <w:rsid w:val="009672C5"/>
    <w:rsid w:val="00980736"/>
    <w:rsid w:val="009906CC"/>
    <w:rsid w:val="009926CA"/>
    <w:rsid w:val="009A18B8"/>
    <w:rsid w:val="009A3F03"/>
    <w:rsid w:val="009C3366"/>
    <w:rsid w:val="009E3239"/>
    <w:rsid w:val="009E5555"/>
    <w:rsid w:val="009E56C7"/>
    <w:rsid w:val="00A06D70"/>
    <w:rsid w:val="00A122F3"/>
    <w:rsid w:val="00A209B6"/>
    <w:rsid w:val="00A35824"/>
    <w:rsid w:val="00A371ED"/>
    <w:rsid w:val="00A41351"/>
    <w:rsid w:val="00A45AF6"/>
    <w:rsid w:val="00A46A18"/>
    <w:rsid w:val="00A76AE7"/>
    <w:rsid w:val="00AB5E42"/>
    <w:rsid w:val="00AD0BC6"/>
    <w:rsid w:val="00AD6027"/>
    <w:rsid w:val="00B00027"/>
    <w:rsid w:val="00B02E7E"/>
    <w:rsid w:val="00B2181A"/>
    <w:rsid w:val="00B258AF"/>
    <w:rsid w:val="00B36373"/>
    <w:rsid w:val="00B36E13"/>
    <w:rsid w:val="00B453BE"/>
    <w:rsid w:val="00B67A06"/>
    <w:rsid w:val="00B746E8"/>
    <w:rsid w:val="00BB391D"/>
    <w:rsid w:val="00BC1885"/>
    <w:rsid w:val="00BC3792"/>
    <w:rsid w:val="00BC3DC6"/>
    <w:rsid w:val="00C15C99"/>
    <w:rsid w:val="00C25704"/>
    <w:rsid w:val="00C40B8C"/>
    <w:rsid w:val="00C509B7"/>
    <w:rsid w:val="00C61B60"/>
    <w:rsid w:val="00C94A2B"/>
    <w:rsid w:val="00D02103"/>
    <w:rsid w:val="00D22767"/>
    <w:rsid w:val="00D26B3F"/>
    <w:rsid w:val="00D53F98"/>
    <w:rsid w:val="00D815FA"/>
    <w:rsid w:val="00DD77A6"/>
    <w:rsid w:val="00DF3C7D"/>
    <w:rsid w:val="00DF3F73"/>
    <w:rsid w:val="00DF695F"/>
    <w:rsid w:val="00E00A2A"/>
    <w:rsid w:val="00E056B5"/>
    <w:rsid w:val="00E107B8"/>
    <w:rsid w:val="00E11E36"/>
    <w:rsid w:val="00E14F27"/>
    <w:rsid w:val="00E15F2C"/>
    <w:rsid w:val="00E27800"/>
    <w:rsid w:val="00E32D8E"/>
    <w:rsid w:val="00E33260"/>
    <w:rsid w:val="00E53CF9"/>
    <w:rsid w:val="00E754EC"/>
    <w:rsid w:val="00E76810"/>
    <w:rsid w:val="00E9620C"/>
    <w:rsid w:val="00EB0C9D"/>
    <w:rsid w:val="00EB623F"/>
    <w:rsid w:val="00EC789B"/>
    <w:rsid w:val="00ED4551"/>
    <w:rsid w:val="00EE6AE1"/>
    <w:rsid w:val="00EE7651"/>
    <w:rsid w:val="00F063C5"/>
    <w:rsid w:val="00F355A8"/>
    <w:rsid w:val="00F364E7"/>
    <w:rsid w:val="00F4515D"/>
    <w:rsid w:val="00F46BBD"/>
    <w:rsid w:val="00F54349"/>
    <w:rsid w:val="00F7458C"/>
    <w:rsid w:val="00F77DBD"/>
    <w:rsid w:val="00F90C42"/>
    <w:rsid w:val="00F95D03"/>
    <w:rsid w:val="00FD096D"/>
    <w:rsid w:val="00FD1CEF"/>
    <w:rsid w:val="00FD3373"/>
    <w:rsid w:val="00FE1F0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F7AB74-7A58-47F2-9E1D-3DFBCF0C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Pa62">
    <w:name w:val="Pa6+2"/>
    <w:basedOn w:val="Normal"/>
    <w:next w:val="Normal"/>
    <w:uiPriority w:val="99"/>
    <w:rsid w:val="00A209B6"/>
    <w:pPr>
      <w:autoSpaceDE w:val="0"/>
      <w:autoSpaceDN w:val="0"/>
      <w:adjustRightInd w:val="0"/>
      <w:spacing w:after="0" w:line="201" w:lineRule="atLeast"/>
    </w:pPr>
    <w:rPr>
      <w:rFonts w:ascii="Eurostile LT Std" w:hAnsi="Eurostile LT Std"/>
      <w:sz w:val="24"/>
      <w:szCs w:val="24"/>
      <w:lang w:val="es-MX"/>
    </w:rPr>
  </w:style>
  <w:style w:type="paragraph" w:styleId="Prrafodelista">
    <w:name w:val="List Paragraph"/>
    <w:basedOn w:val="Normal"/>
    <w:uiPriority w:val="34"/>
    <w:qFormat/>
    <w:rsid w:val="00835263"/>
    <w:pPr>
      <w:ind w:left="720"/>
      <w:contextualSpacing/>
    </w:pPr>
  </w:style>
  <w:style w:type="paragraph" w:customStyle="1" w:styleId="Default">
    <w:name w:val="Default"/>
    <w:rsid w:val="008C4313"/>
    <w:pPr>
      <w:autoSpaceDE w:val="0"/>
      <w:autoSpaceDN w:val="0"/>
      <w:adjustRightInd w:val="0"/>
      <w:spacing w:after="0" w:line="240" w:lineRule="auto"/>
    </w:pPr>
    <w:rPr>
      <w:rFonts w:ascii="Aller Light" w:hAnsi="Aller Light" w:cs="Aller Light"/>
      <w:color w:val="000000"/>
      <w:sz w:val="24"/>
      <w:szCs w:val="24"/>
      <w:lang w:val="es-MX"/>
    </w:rPr>
  </w:style>
  <w:style w:type="paragraph" w:styleId="Sinespaciado">
    <w:name w:val="No Spacing"/>
    <w:basedOn w:val="Normal"/>
    <w:uiPriority w:val="1"/>
    <w:qFormat/>
    <w:rsid w:val="00204B97"/>
    <w:pPr>
      <w:spacing w:after="0" w:line="240" w:lineRule="auto"/>
    </w:pPr>
    <w:rPr>
      <w:rFonts w:eastAsiaTheme="minorEastAsia"/>
      <w:lang w:eastAsia="es-EC"/>
    </w:rPr>
  </w:style>
  <w:style w:type="paragraph" w:customStyle="1" w:styleId="Pa18">
    <w:name w:val="Pa18"/>
    <w:basedOn w:val="Default"/>
    <w:next w:val="Default"/>
    <w:uiPriority w:val="99"/>
    <w:rsid w:val="00204B97"/>
    <w:pPr>
      <w:spacing w:line="241" w:lineRule="atLeast"/>
    </w:pPr>
    <w:rPr>
      <w:rFonts w:cstheme="minorBidi"/>
      <w:color w:val="auto"/>
      <w:lang w:val="es-EC"/>
    </w:rPr>
  </w:style>
  <w:style w:type="character" w:styleId="Hipervnculo">
    <w:name w:val="Hyperlink"/>
    <w:basedOn w:val="Fuentedeprrafopredeter"/>
    <w:uiPriority w:val="99"/>
    <w:unhideWhenUsed/>
    <w:rsid w:val="00C257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universo.com" TargetMode="External"/><Relationship Id="rId13" Type="http://schemas.openxmlformats.org/officeDocument/2006/relationships/hyperlink" Target="https://www.youtube.com/watch?v=tg-ALy8v_qM" TargetMode="External"/><Relationship Id="rId18" Type="http://schemas.openxmlformats.org/officeDocument/2006/relationships/hyperlink" Target="https://www.youtube.com/watch?v=uANzqo2pqms"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eltel&#233;grafo.com.ec" TargetMode="External"/><Relationship Id="rId17" Type="http://schemas.openxmlformats.org/officeDocument/2006/relationships/hyperlink" Target="https://www.youtube.com/watch?v=AJnKR5Qhaf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Yf7MT316jRM" TargetMode="External"/><Relationship Id="rId20" Type="http://schemas.openxmlformats.org/officeDocument/2006/relationships/hyperlink" Target="https://www.youtube.com/watch?v=oO5i4-qEq1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hor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JmLsbWiwnts" TargetMode="External"/><Relationship Id="rId23" Type="http://schemas.openxmlformats.org/officeDocument/2006/relationships/header" Target="header1.xml"/><Relationship Id="rId10" Type="http://schemas.openxmlformats.org/officeDocument/2006/relationships/hyperlink" Target="http://www.eltiempo.com.ec" TargetMode="External"/><Relationship Id="rId19" Type="http://schemas.openxmlformats.org/officeDocument/2006/relationships/hyperlink" Target="https://www.youtube.com/watch?v=0J1sM7oqjZA" TargetMode="External"/><Relationship Id="rId4" Type="http://schemas.openxmlformats.org/officeDocument/2006/relationships/settings" Target="settings.xml"/><Relationship Id="rId9" Type="http://schemas.openxmlformats.org/officeDocument/2006/relationships/hyperlink" Target="http://www.elcomercio.com" TargetMode="External"/><Relationship Id="rId14" Type="http://schemas.openxmlformats.org/officeDocument/2006/relationships/hyperlink" Target="https://www.youtube.com/watch?v=GCYBrpdlhSE" TargetMode="Externa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E9C0-C540-4111-AA05-ED0EB797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10189</Words>
  <Characters>56045</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2016-10-26T22:01:00Z</dcterms:created>
  <dcterms:modified xsi:type="dcterms:W3CDTF">2016-10-26T22:01:00Z</dcterms:modified>
</cp:coreProperties>
</file>