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A2A" w:rsidRPr="00910040" w:rsidRDefault="00E00A2A" w:rsidP="009672C5">
      <w:pPr>
        <w:tabs>
          <w:tab w:val="left" w:pos="924"/>
        </w:tabs>
        <w:autoSpaceDE w:val="0"/>
        <w:autoSpaceDN w:val="0"/>
        <w:adjustRightInd w:val="0"/>
        <w:spacing w:before="240" w:after="240"/>
        <w:jc w:val="center"/>
        <w:rPr>
          <w:rFonts w:cs="Arial"/>
          <w:b/>
          <w:sz w:val="18"/>
          <w:szCs w:val="18"/>
        </w:rPr>
      </w:pPr>
      <w:r w:rsidRPr="00910040">
        <w:rPr>
          <w:rFonts w:ascii="Calibri" w:hAnsi="Calibri" w:cs="Arial"/>
          <w:b/>
          <w:sz w:val="32"/>
        </w:rPr>
        <w:t xml:space="preserve"> </w:t>
      </w:r>
      <w:r w:rsidRPr="00910040">
        <w:rPr>
          <w:rFonts w:cs="Arial"/>
          <w:b/>
          <w:sz w:val="18"/>
          <w:szCs w:val="18"/>
        </w:rPr>
        <w:t>PLANIFICACIÓN CURRICULAR ANUAL</w:t>
      </w:r>
    </w:p>
    <w:p w:rsidR="00E00A2A" w:rsidRPr="00910040" w:rsidRDefault="00E00A2A" w:rsidP="00E00A2A">
      <w:pPr>
        <w:rPr>
          <w:rFonts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791"/>
        <w:gridCol w:w="360"/>
        <w:gridCol w:w="480"/>
        <w:gridCol w:w="148"/>
        <w:gridCol w:w="920"/>
        <w:gridCol w:w="772"/>
        <w:gridCol w:w="766"/>
        <w:gridCol w:w="732"/>
        <w:gridCol w:w="1557"/>
        <w:gridCol w:w="948"/>
        <w:gridCol w:w="1822"/>
        <w:gridCol w:w="314"/>
        <w:gridCol w:w="277"/>
        <w:gridCol w:w="259"/>
        <w:gridCol w:w="52"/>
        <w:gridCol w:w="2244"/>
        <w:gridCol w:w="388"/>
        <w:gridCol w:w="846"/>
        <w:gridCol w:w="74"/>
        <w:gridCol w:w="1157"/>
      </w:tblGrid>
      <w:tr w:rsidR="00E00A2A" w:rsidRPr="00910040" w:rsidTr="00B258AF">
        <w:trPr>
          <w:trHeight w:val="153"/>
        </w:trPr>
        <w:tc>
          <w:tcPr>
            <w:tcW w:w="734" w:type="pct"/>
            <w:gridSpan w:val="5"/>
            <w:shd w:val="clear" w:color="auto" w:fill="auto"/>
            <w:hideMark/>
          </w:tcPr>
          <w:p w:rsidR="00E00A2A" w:rsidRPr="00910040" w:rsidRDefault="00E107B8" w:rsidP="001E208A">
            <w:pPr>
              <w:tabs>
                <w:tab w:val="left" w:pos="924"/>
              </w:tabs>
              <w:autoSpaceDE w:val="0"/>
              <w:autoSpaceDN w:val="0"/>
              <w:adjustRightInd w:val="0"/>
              <w:jc w:val="both"/>
              <w:rPr>
                <w:rFonts w:cs="Calibri"/>
                <w:b/>
                <w:bCs/>
                <w:sz w:val="18"/>
                <w:szCs w:val="18"/>
                <w:lang w:val="es-ES"/>
              </w:rPr>
            </w:pPr>
            <w:r w:rsidRPr="00910040">
              <w:rPr>
                <w:noProof/>
                <w:sz w:val="18"/>
                <w:szCs w:val="18"/>
                <w:lang w:eastAsia="es-EC"/>
              </w:rPr>
              <w:drawing>
                <wp:inline distT="0" distB="0" distL="0" distR="0" wp14:anchorId="40ECB09D" wp14:editId="534053B8">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3591" w:type="pct"/>
            <w:gridSpan w:val="13"/>
            <w:shd w:val="clear" w:color="auto" w:fill="auto"/>
            <w:noWrap/>
            <w:hideMark/>
          </w:tcPr>
          <w:p w:rsidR="00B258AF" w:rsidRPr="00910040" w:rsidRDefault="00E00A2A" w:rsidP="00B258AF">
            <w:pPr>
              <w:tabs>
                <w:tab w:val="left" w:pos="924"/>
              </w:tabs>
              <w:autoSpaceDE w:val="0"/>
              <w:autoSpaceDN w:val="0"/>
              <w:adjustRightInd w:val="0"/>
              <w:jc w:val="center"/>
              <w:rPr>
                <w:rFonts w:cs="Calibri"/>
                <w:b/>
                <w:bCs/>
                <w:sz w:val="18"/>
                <w:szCs w:val="18"/>
                <w:lang w:val="es-ES"/>
              </w:rPr>
            </w:pPr>
            <w:r w:rsidRPr="00910040">
              <w:rPr>
                <w:rFonts w:cs="Calibri"/>
                <w:b/>
                <w:bCs/>
                <w:sz w:val="18"/>
                <w:szCs w:val="18"/>
                <w:lang w:val="es-ES"/>
              </w:rPr>
              <w:t>UNIDAD EDUCATIVA</w:t>
            </w:r>
            <w:r w:rsidR="00B258AF" w:rsidRPr="00910040">
              <w:rPr>
                <w:rFonts w:cs="Calibri"/>
                <w:b/>
                <w:bCs/>
                <w:sz w:val="18"/>
                <w:szCs w:val="18"/>
                <w:lang w:val="es-ES"/>
              </w:rPr>
              <w:t xml:space="preserve"> PARTICULAR </w:t>
            </w:r>
            <w:r w:rsidRPr="00910040">
              <w:rPr>
                <w:rFonts w:cs="Calibri"/>
                <w:b/>
                <w:bCs/>
                <w:sz w:val="18"/>
                <w:szCs w:val="18"/>
                <w:lang w:val="es-ES"/>
              </w:rPr>
              <w:t xml:space="preserve"> LA SALLE-CONOCOTO                                                                                                                              </w:t>
            </w:r>
          </w:p>
          <w:p w:rsidR="00E00A2A" w:rsidRPr="00910040" w:rsidRDefault="00E00A2A" w:rsidP="00B258AF">
            <w:pPr>
              <w:tabs>
                <w:tab w:val="left" w:pos="924"/>
              </w:tabs>
              <w:autoSpaceDE w:val="0"/>
              <w:autoSpaceDN w:val="0"/>
              <w:adjustRightInd w:val="0"/>
              <w:jc w:val="center"/>
              <w:rPr>
                <w:rFonts w:cs="Calibri"/>
                <w:b/>
                <w:bCs/>
                <w:sz w:val="18"/>
                <w:szCs w:val="18"/>
                <w:lang w:val="es-ES"/>
              </w:rPr>
            </w:pPr>
            <w:r w:rsidRPr="00910040">
              <w:rPr>
                <w:rFonts w:cs="Calibri"/>
                <w:b/>
                <w:bCs/>
                <w:sz w:val="18"/>
                <w:szCs w:val="18"/>
                <w:lang w:val="es-ES"/>
              </w:rPr>
              <w:t>“Una llamada, muchas voces”</w:t>
            </w:r>
          </w:p>
        </w:tc>
        <w:tc>
          <w:tcPr>
            <w:tcW w:w="675" w:type="pct"/>
            <w:gridSpan w:val="3"/>
            <w:shd w:val="clear" w:color="auto" w:fill="auto"/>
            <w:noWrap/>
            <w:hideMark/>
          </w:tcPr>
          <w:p w:rsidR="00E00A2A" w:rsidRPr="00910040" w:rsidRDefault="00E00A2A" w:rsidP="001E208A">
            <w:pPr>
              <w:tabs>
                <w:tab w:val="left" w:pos="924"/>
              </w:tabs>
              <w:autoSpaceDE w:val="0"/>
              <w:autoSpaceDN w:val="0"/>
              <w:adjustRightInd w:val="0"/>
              <w:jc w:val="both"/>
              <w:rPr>
                <w:rFonts w:cs="Calibri"/>
                <w:b/>
                <w:bCs/>
                <w:sz w:val="18"/>
                <w:szCs w:val="18"/>
                <w:lang w:val="es-ES"/>
              </w:rPr>
            </w:pPr>
            <w:r w:rsidRPr="00910040">
              <w:rPr>
                <w:rFonts w:cs="Calibri"/>
                <w:b/>
                <w:bCs/>
                <w:sz w:val="18"/>
                <w:szCs w:val="18"/>
                <w:lang w:val="es-ES"/>
              </w:rPr>
              <w:t>AÑO LECTIVO</w:t>
            </w:r>
          </w:p>
          <w:p w:rsidR="00E00A2A" w:rsidRPr="00910040" w:rsidRDefault="00E00A2A" w:rsidP="001E208A">
            <w:pPr>
              <w:tabs>
                <w:tab w:val="left" w:pos="924"/>
              </w:tabs>
              <w:autoSpaceDE w:val="0"/>
              <w:autoSpaceDN w:val="0"/>
              <w:adjustRightInd w:val="0"/>
              <w:jc w:val="both"/>
              <w:rPr>
                <w:rFonts w:cs="Calibri"/>
                <w:b/>
                <w:bCs/>
                <w:sz w:val="18"/>
                <w:szCs w:val="18"/>
                <w:lang w:val="es-ES"/>
              </w:rPr>
            </w:pPr>
            <w:r w:rsidRPr="00910040">
              <w:rPr>
                <w:rFonts w:cs="Calibri"/>
                <w:b/>
                <w:bCs/>
                <w:sz w:val="18"/>
                <w:szCs w:val="18"/>
                <w:lang w:val="es-ES"/>
              </w:rPr>
              <w:t>2016 - 2017</w:t>
            </w:r>
          </w:p>
        </w:tc>
      </w:tr>
      <w:tr w:rsidR="00E00A2A" w:rsidRPr="00910040" w:rsidTr="00E00A2A">
        <w:trPr>
          <w:trHeight w:val="242"/>
        </w:trPr>
        <w:tc>
          <w:tcPr>
            <w:tcW w:w="5000" w:type="pct"/>
            <w:gridSpan w:val="21"/>
            <w:shd w:val="clear" w:color="auto" w:fill="auto"/>
            <w:noWrap/>
            <w:hideMark/>
          </w:tcPr>
          <w:p w:rsidR="00E00A2A" w:rsidRPr="00910040" w:rsidRDefault="00E00A2A" w:rsidP="001E208A">
            <w:pPr>
              <w:tabs>
                <w:tab w:val="left" w:pos="924"/>
              </w:tabs>
              <w:autoSpaceDE w:val="0"/>
              <w:autoSpaceDN w:val="0"/>
              <w:adjustRightInd w:val="0"/>
              <w:jc w:val="center"/>
              <w:rPr>
                <w:rFonts w:cs="Calibri"/>
                <w:b/>
                <w:bCs/>
                <w:sz w:val="18"/>
                <w:szCs w:val="18"/>
                <w:lang w:val="es-ES"/>
              </w:rPr>
            </w:pPr>
            <w:r w:rsidRPr="00910040">
              <w:rPr>
                <w:rFonts w:cs="Calibri"/>
                <w:b/>
                <w:bCs/>
                <w:sz w:val="18"/>
                <w:szCs w:val="18"/>
                <w:lang w:val="es-ES"/>
              </w:rPr>
              <w:t>PLAN  CURRICULAR  ANUAL</w:t>
            </w:r>
          </w:p>
        </w:tc>
      </w:tr>
      <w:tr w:rsidR="00E00A2A" w:rsidRPr="00910040" w:rsidTr="00E00A2A">
        <w:trPr>
          <w:trHeight w:val="280"/>
        </w:trPr>
        <w:tc>
          <w:tcPr>
            <w:tcW w:w="5000" w:type="pct"/>
            <w:gridSpan w:val="21"/>
            <w:shd w:val="clear" w:color="auto" w:fill="auto"/>
            <w:noWrap/>
            <w:hideMark/>
          </w:tcPr>
          <w:p w:rsidR="00E00A2A" w:rsidRPr="00910040" w:rsidRDefault="00E00A2A" w:rsidP="001E208A">
            <w:pPr>
              <w:tabs>
                <w:tab w:val="left" w:pos="924"/>
              </w:tabs>
              <w:autoSpaceDE w:val="0"/>
              <w:autoSpaceDN w:val="0"/>
              <w:adjustRightInd w:val="0"/>
              <w:rPr>
                <w:rFonts w:cs="Calibri"/>
                <w:b/>
                <w:bCs/>
                <w:sz w:val="18"/>
                <w:szCs w:val="18"/>
                <w:lang w:val="es-ES"/>
              </w:rPr>
            </w:pPr>
            <w:r w:rsidRPr="00910040">
              <w:rPr>
                <w:rFonts w:cs="Calibri"/>
                <w:b/>
                <w:bCs/>
                <w:sz w:val="18"/>
                <w:szCs w:val="18"/>
                <w:lang w:val="es-ES"/>
              </w:rPr>
              <w:t>1. DATOS INFORMATIVOS</w:t>
            </w:r>
          </w:p>
        </w:tc>
      </w:tr>
      <w:tr w:rsidR="00E00A2A" w:rsidRPr="00910040" w:rsidTr="005B5311">
        <w:trPr>
          <w:trHeight w:val="88"/>
        </w:trPr>
        <w:tc>
          <w:tcPr>
            <w:tcW w:w="530" w:type="pct"/>
            <w:gridSpan w:val="3"/>
            <w:shd w:val="clear" w:color="auto" w:fill="auto"/>
            <w:noWrap/>
            <w:hideMark/>
          </w:tcPr>
          <w:p w:rsidR="00E00A2A" w:rsidRPr="00910040" w:rsidRDefault="00E00A2A" w:rsidP="001E208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Área:</w:t>
            </w:r>
          </w:p>
        </w:tc>
        <w:tc>
          <w:tcPr>
            <w:tcW w:w="2749" w:type="pct"/>
            <w:gridSpan w:val="10"/>
            <w:shd w:val="clear" w:color="auto" w:fill="auto"/>
            <w:noWrap/>
            <w:hideMark/>
          </w:tcPr>
          <w:p w:rsidR="00E00A2A" w:rsidRPr="00910040" w:rsidRDefault="00C146C2" w:rsidP="001E208A">
            <w:pPr>
              <w:tabs>
                <w:tab w:val="left" w:pos="924"/>
              </w:tabs>
              <w:autoSpaceDE w:val="0"/>
              <w:autoSpaceDN w:val="0"/>
              <w:adjustRightInd w:val="0"/>
              <w:jc w:val="both"/>
              <w:rPr>
                <w:rFonts w:cs="Calibri"/>
                <w:i/>
                <w:sz w:val="18"/>
                <w:szCs w:val="18"/>
                <w:lang w:val="es-ES"/>
              </w:rPr>
            </w:pPr>
            <w:r w:rsidRPr="00910040">
              <w:rPr>
                <w:rFonts w:cs="Calibri"/>
                <w:i/>
                <w:sz w:val="18"/>
                <w:szCs w:val="18"/>
                <w:lang w:val="es-ES"/>
              </w:rPr>
              <w:t>LENGUA Y LITERATURA</w:t>
            </w:r>
          </w:p>
        </w:tc>
        <w:tc>
          <w:tcPr>
            <w:tcW w:w="920" w:type="pct"/>
            <w:gridSpan w:val="4"/>
            <w:shd w:val="clear" w:color="auto" w:fill="auto"/>
            <w:hideMark/>
          </w:tcPr>
          <w:p w:rsidR="00E00A2A" w:rsidRPr="00910040" w:rsidRDefault="00E00A2A" w:rsidP="001E208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Asignatura:</w:t>
            </w:r>
            <w:r w:rsidR="00C146C2" w:rsidRPr="00910040">
              <w:rPr>
                <w:rFonts w:cs="Calibri"/>
                <w:bCs/>
                <w:sz w:val="18"/>
                <w:szCs w:val="18"/>
                <w:lang w:val="es-ES"/>
              </w:rPr>
              <w:t xml:space="preserve"> LENGUA</w:t>
            </w:r>
          </w:p>
        </w:tc>
        <w:tc>
          <w:tcPr>
            <w:tcW w:w="801" w:type="pct"/>
            <w:gridSpan w:val="4"/>
            <w:shd w:val="clear" w:color="auto" w:fill="auto"/>
            <w:hideMark/>
          </w:tcPr>
          <w:p w:rsidR="00E00A2A" w:rsidRPr="00910040" w:rsidRDefault="00E00A2A" w:rsidP="001E208A">
            <w:pPr>
              <w:tabs>
                <w:tab w:val="left" w:pos="924"/>
              </w:tabs>
              <w:autoSpaceDE w:val="0"/>
              <w:autoSpaceDN w:val="0"/>
              <w:adjustRightInd w:val="0"/>
              <w:jc w:val="both"/>
              <w:rPr>
                <w:rFonts w:cs="Calibri"/>
                <w:bCs/>
                <w:i/>
                <w:sz w:val="18"/>
                <w:szCs w:val="18"/>
                <w:lang w:val="es-ES"/>
              </w:rPr>
            </w:pPr>
            <w:r w:rsidRPr="00910040">
              <w:rPr>
                <w:rFonts w:cs="Calibri"/>
                <w:bCs/>
                <w:sz w:val="18"/>
                <w:szCs w:val="18"/>
                <w:lang w:val="es-ES"/>
              </w:rPr>
              <w:t> </w:t>
            </w:r>
          </w:p>
        </w:tc>
      </w:tr>
      <w:tr w:rsidR="00E00A2A" w:rsidRPr="00910040" w:rsidTr="00B258AF">
        <w:trPr>
          <w:trHeight w:val="217"/>
        </w:trPr>
        <w:tc>
          <w:tcPr>
            <w:tcW w:w="530" w:type="pct"/>
            <w:gridSpan w:val="3"/>
            <w:shd w:val="clear" w:color="auto" w:fill="auto"/>
            <w:hideMark/>
          </w:tcPr>
          <w:p w:rsidR="00E00A2A" w:rsidRPr="00910040" w:rsidRDefault="00E00A2A" w:rsidP="001E208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Docente(s):</w:t>
            </w:r>
          </w:p>
        </w:tc>
        <w:tc>
          <w:tcPr>
            <w:tcW w:w="4470" w:type="pct"/>
            <w:gridSpan w:val="18"/>
            <w:shd w:val="clear" w:color="auto" w:fill="auto"/>
            <w:noWrap/>
            <w:hideMark/>
          </w:tcPr>
          <w:p w:rsidR="00E00A2A" w:rsidRPr="00910040" w:rsidRDefault="00E00A2A" w:rsidP="00EF645C">
            <w:pPr>
              <w:tabs>
                <w:tab w:val="left" w:pos="924"/>
              </w:tabs>
              <w:autoSpaceDE w:val="0"/>
              <w:autoSpaceDN w:val="0"/>
              <w:adjustRightInd w:val="0"/>
              <w:jc w:val="both"/>
              <w:rPr>
                <w:rFonts w:cs="Calibri"/>
                <w:i/>
                <w:sz w:val="18"/>
                <w:szCs w:val="18"/>
                <w:lang w:val="es-ES"/>
              </w:rPr>
            </w:pPr>
            <w:r w:rsidRPr="00910040">
              <w:rPr>
                <w:rFonts w:cs="Calibri"/>
                <w:i/>
                <w:sz w:val="18"/>
                <w:szCs w:val="18"/>
                <w:lang w:val="es-ES"/>
              </w:rPr>
              <w:t> </w:t>
            </w:r>
            <w:r w:rsidR="00C146C2" w:rsidRPr="00910040">
              <w:rPr>
                <w:rFonts w:cs="Calibri"/>
                <w:i/>
                <w:sz w:val="18"/>
                <w:szCs w:val="18"/>
                <w:lang w:val="es-ES"/>
              </w:rPr>
              <w:t xml:space="preserve">Lic. </w:t>
            </w:r>
            <w:r w:rsidR="00042D01" w:rsidRPr="00910040">
              <w:rPr>
                <w:rFonts w:cs="Calibri"/>
                <w:i/>
                <w:sz w:val="18"/>
                <w:szCs w:val="18"/>
                <w:lang w:val="es-ES"/>
              </w:rPr>
              <w:t xml:space="preserve"> Heidy Nájera</w:t>
            </w:r>
            <w:r w:rsidR="00C146C2" w:rsidRPr="00910040">
              <w:rPr>
                <w:rFonts w:cs="Calibri"/>
                <w:i/>
                <w:sz w:val="18"/>
                <w:szCs w:val="18"/>
                <w:lang w:val="es-ES"/>
              </w:rPr>
              <w:t xml:space="preserve">, Lic. Mery </w:t>
            </w:r>
            <w:proofErr w:type="spellStart"/>
            <w:r w:rsidR="00C146C2" w:rsidRPr="00910040">
              <w:rPr>
                <w:rFonts w:cs="Calibri"/>
                <w:i/>
                <w:sz w:val="18"/>
                <w:szCs w:val="18"/>
                <w:lang w:val="es-ES"/>
              </w:rPr>
              <w:t>Caiza</w:t>
            </w:r>
            <w:proofErr w:type="spellEnd"/>
            <w:r w:rsidR="00C146C2" w:rsidRPr="00910040">
              <w:rPr>
                <w:rFonts w:cs="Calibri"/>
                <w:i/>
                <w:sz w:val="18"/>
                <w:szCs w:val="18"/>
                <w:lang w:val="es-ES"/>
              </w:rPr>
              <w:t xml:space="preserve">, Lic. </w:t>
            </w:r>
            <w:r w:rsidR="00EF645C" w:rsidRPr="00910040">
              <w:rPr>
                <w:rFonts w:cs="Calibri"/>
                <w:i/>
                <w:sz w:val="18"/>
                <w:szCs w:val="18"/>
                <w:lang w:val="es-ES"/>
              </w:rPr>
              <w:t>David Aguilar</w:t>
            </w:r>
          </w:p>
        </w:tc>
      </w:tr>
      <w:tr w:rsidR="00E00A2A" w:rsidRPr="00910040" w:rsidTr="005B5311">
        <w:trPr>
          <w:trHeight w:val="388"/>
        </w:trPr>
        <w:tc>
          <w:tcPr>
            <w:tcW w:w="530" w:type="pct"/>
            <w:gridSpan w:val="3"/>
            <w:shd w:val="clear" w:color="auto" w:fill="auto"/>
            <w:hideMark/>
          </w:tcPr>
          <w:p w:rsidR="00E00A2A" w:rsidRPr="00910040" w:rsidRDefault="00E00A2A" w:rsidP="001E208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Grado/curso:</w:t>
            </w:r>
          </w:p>
        </w:tc>
        <w:tc>
          <w:tcPr>
            <w:tcW w:w="2055" w:type="pct"/>
            <w:gridSpan w:val="8"/>
            <w:shd w:val="clear" w:color="auto" w:fill="auto"/>
            <w:noWrap/>
            <w:hideMark/>
          </w:tcPr>
          <w:p w:rsidR="00E00A2A" w:rsidRPr="00910040" w:rsidRDefault="00E00A2A" w:rsidP="001E208A">
            <w:pPr>
              <w:tabs>
                <w:tab w:val="left" w:pos="924"/>
              </w:tabs>
              <w:autoSpaceDE w:val="0"/>
              <w:autoSpaceDN w:val="0"/>
              <w:adjustRightInd w:val="0"/>
              <w:jc w:val="both"/>
              <w:rPr>
                <w:rFonts w:cs="Calibri"/>
                <w:bCs/>
                <w:i/>
                <w:sz w:val="18"/>
                <w:szCs w:val="18"/>
                <w:lang w:val="es-ES"/>
              </w:rPr>
            </w:pPr>
            <w:r w:rsidRPr="00910040">
              <w:rPr>
                <w:rFonts w:cs="Calibri"/>
                <w:sz w:val="18"/>
                <w:szCs w:val="18"/>
                <w:lang w:val="es-ES"/>
              </w:rPr>
              <w:t> </w:t>
            </w:r>
            <w:r w:rsidR="00C146C2" w:rsidRPr="00910040">
              <w:rPr>
                <w:rFonts w:cs="Calibri"/>
                <w:sz w:val="18"/>
                <w:szCs w:val="18"/>
                <w:lang w:val="es-ES"/>
              </w:rPr>
              <w:t>OCTAVOS</w:t>
            </w:r>
          </w:p>
        </w:tc>
        <w:tc>
          <w:tcPr>
            <w:tcW w:w="885" w:type="pct"/>
            <w:gridSpan w:val="5"/>
            <w:shd w:val="clear" w:color="auto" w:fill="auto"/>
            <w:hideMark/>
          </w:tcPr>
          <w:p w:rsidR="00E00A2A" w:rsidRPr="00910040" w:rsidRDefault="00E00A2A" w:rsidP="001E208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Nivel Educativo: </w:t>
            </w:r>
          </w:p>
        </w:tc>
        <w:tc>
          <w:tcPr>
            <w:tcW w:w="1530" w:type="pct"/>
            <w:gridSpan w:val="5"/>
            <w:shd w:val="clear" w:color="auto" w:fill="auto"/>
            <w:noWrap/>
            <w:hideMark/>
          </w:tcPr>
          <w:p w:rsidR="00E00A2A" w:rsidRPr="00910040" w:rsidRDefault="00C146C2" w:rsidP="001E208A">
            <w:pPr>
              <w:tabs>
                <w:tab w:val="left" w:pos="924"/>
              </w:tabs>
              <w:autoSpaceDE w:val="0"/>
              <w:autoSpaceDN w:val="0"/>
              <w:adjustRightInd w:val="0"/>
              <w:jc w:val="both"/>
              <w:rPr>
                <w:rFonts w:cs="Calibri"/>
                <w:sz w:val="18"/>
                <w:szCs w:val="18"/>
                <w:lang w:val="es-ES"/>
              </w:rPr>
            </w:pPr>
            <w:r w:rsidRPr="00910040">
              <w:rPr>
                <w:rFonts w:cs="Calibri"/>
                <w:sz w:val="18"/>
                <w:szCs w:val="18"/>
                <w:lang w:val="es-ES"/>
              </w:rPr>
              <w:t>CUARTO EGB SUPERIOR</w:t>
            </w:r>
          </w:p>
        </w:tc>
      </w:tr>
      <w:tr w:rsidR="00E00A2A" w:rsidRPr="00910040" w:rsidTr="00E00A2A">
        <w:trPr>
          <w:trHeight w:val="103"/>
        </w:trPr>
        <w:tc>
          <w:tcPr>
            <w:tcW w:w="5000" w:type="pct"/>
            <w:gridSpan w:val="21"/>
            <w:shd w:val="clear" w:color="auto" w:fill="auto"/>
            <w:noWrap/>
            <w:hideMark/>
          </w:tcPr>
          <w:p w:rsidR="00E00A2A" w:rsidRPr="00910040" w:rsidRDefault="00E00A2A" w:rsidP="001E208A">
            <w:pPr>
              <w:tabs>
                <w:tab w:val="left" w:pos="924"/>
              </w:tabs>
              <w:autoSpaceDE w:val="0"/>
              <w:autoSpaceDN w:val="0"/>
              <w:adjustRightInd w:val="0"/>
              <w:rPr>
                <w:rFonts w:cs="Calibri"/>
                <w:b/>
                <w:bCs/>
                <w:sz w:val="18"/>
                <w:szCs w:val="18"/>
                <w:lang w:val="es-ES"/>
              </w:rPr>
            </w:pPr>
            <w:r w:rsidRPr="00910040">
              <w:rPr>
                <w:rFonts w:cs="Calibri"/>
                <w:bCs/>
                <w:sz w:val="18"/>
                <w:szCs w:val="18"/>
                <w:lang w:val="es-ES"/>
              </w:rPr>
              <w:t xml:space="preserve"> </w:t>
            </w:r>
            <w:r w:rsidRPr="00910040">
              <w:rPr>
                <w:rFonts w:cs="Calibri"/>
                <w:b/>
                <w:bCs/>
                <w:sz w:val="18"/>
                <w:szCs w:val="18"/>
                <w:lang w:val="es-ES"/>
              </w:rPr>
              <w:t>2. TIEMPO</w:t>
            </w:r>
          </w:p>
        </w:tc>
      </w:tr>
      <w:tr w:rsidR="00E00A2A" w:rsidRPr="00910040" w:rsidTr="005B5311">
        <w:trPr>
          <w:trHeight w:val="518"/>
        </w:trPr>
        <w:tc>
          <w:tcPr>
            <w:tcW w:w="413" w:type="pct"/>
            <w:gridSpan w:val="2"/>
            <w:shd w:val="clear" w:color="auto" w:fill="auto"/>
            <w:hideMark/>
          </w:tcPr>
          <w:p w:rsidR="00E00A2A" w:rsidRPr="00910040" w:rsidRDefault="00E00A2A" w:rsidP="001E208A">
            <w:pPr>
              <w:tabs>
                <w:tab w:val="left" w:pos="924"/>
              </w:tabs>
              <w:autoSpaceDE w:val="0"/>
              <w:autoSpaceDN w:val="0"/>
              <w:adjustRightInd w:val="0"/>
              <w:rPr>
                <w:rFonts w:cs="Calibri"/>
                <w:b/>
                <w:bCs/>
                <w:sz w:val="18"/>
                <w:szCs w:val="18"/>
                <w:lang w:val="es-ES"/>
              </w:rPr>
            </w:pPr>
            <w:r w:rsidRPr="00910040">
              <w:rPr>
                <w:rFonts w:cs="Calibri"/>
                <w:b/>
                <w:bCs/>
                <w:sz w:val="18"/>
                <w:szCs w:val="18"/>
                <w:lang w:val="es-ES"/>
              </w:rPr>
              <w:t>Carga horaria semanal</w:t>
            </w:r>
          </w:p>
        </w:tc>
        <w:tc>
          <w:tcPr>
            <w:tcW w:w="620" w:type="pct"/>
            <w:gridSpan w:val="4"/>
            <w:shd w:val="clear" w:color="auto" w:fill="auto"/>
            <w:hideMark/>
          </w:tcPr>
          <w:p w:rsidR="00E00A2A" w:rsidRPr="00910040" w:rsidRDefault="00E00A2A" w:rsidP="001E208A">
            <w:pPr>
              <w:tabs>
                <w:tab w:val="left" w:pos="924"/>
              </w:tabs>
              <w:autoSpaceDE w:val="0"/>
              <w:autoSpaceDN w:val="0"/>
              <w:adjustRightInd w:val="0"/>
              <w:rPr>
                <w:rFonts w:cs="Calibri"/>
                <w:b/>
                <w:bCs/>
                <w:sz w:val="18"/>
                <w:szCs w:val="18"/>
                <w:lang w:val="es-ES"/>
              </w:rPr>
            </w:pPr>
            <w:r w:rsidRPr="00910040">
              <w:rPr>
                <w:rFonts w:cs="Calibri"/>
                <w:b/>
                <w:bCs/>
                <w:sz w:val="18"/>
                <w:szCs w:val="18"/>
                <w:lang w:val="es-ES"/>
              </w:rPr>
              <w:t>No. Semanas de trabajo</w:t>
            </w:r>
          </w:p>
        </w:tc>
        <w:tc>
          <w:tcPr>
            <w:tcW w:w="2144" w:type="pct"/>
            <w:gridSpan w:val="6"/>
            <w:shd w:val="clear" w:color="auto" w:fill="auto"/>
            <w:hideMark/>
          </w:tcPr>
          <w:p w:rsidR="00E00A2A" w:rsidRPr="00910040" w:rsidRDefault="00E00A2A" w:rsidP="001E208A">
            <w:pPr>
              <w:tabs>
                <w:tab w:val="left" w:pos="924"/>
              </w:tabs>
              <w:autoSpaceDE w:val="0"/>
              <w:autoSpaceDN w:val="0"/>
              <w:adjustRightInd w:val="0"/>
              <w:rPr>
                <w:rFonts w:cs="Calibri"/>
                <w:b/>
                <w:bCs/>
                <w:sz w:val="18"/>
                <w:szCs w:val="18"/>
                <w:lang w:val="es-ES"/>
              </w:rPr>
            </w:pPr>
            <w:r w:rsidRPr="00910040">
              <w:rPr>
                <w:rFonts w:cs="Calibri"/>
                <w:b/>
                <w:bCs/>
                <w:sz w:val="18"/>
                <w:szCs w:val="18"/>
                <w:lang w:val="es-ES"/>
              </w:rPr>
              <w:t>Evaluación del aprendizaje e imprevistos</w:t>
            </w:r>
          </w:p>
        </w:tc>
        <w:tc>
          <w:tcPr>
            <w:tcW w:w="1423" w:type="pct"/>
            <w:gridSpan w:val="7"/>
            <w:shd w:val="clear" w:color="auto" w:fill="auto"/>
            <w:hideMark/>
          </w:tcPr>
          <w:p w:rsidR="00E00A2A" w:rsidRPr="00910040" w:rsidRDefault="00E00A2A" w:rsidP="001E208A">
            <w:pPr>
              <w:tabs>
                <w:tab w:val="left" w:pos="924"/>
              </w:tabs>
              <w:autoSpaceDE w:val="0"/>
              <w:autoSpaceDN w:val="0"/>
              <w:adjustRightInd w:val="0"/>
              <w:rPr>
                <w:rFonts w:cs="Calibri"/>
                <w:b/>
                <w:bCs/>
                <w:sz w:val="18"/>
                <w:szCs w:val="18"/>
                <w:lang w:val="es-ES"/>
              </w:rPr>
            </w:pPr>
            <w:r w:rsidRPr="00910040">
              <w:rPr>
                <w:rFonts w:cs="Calibri"/>
                <w:b/>
                <w:bCs/>
                <w:sz w:val="18"/>
                <w:szCs w:val="18"/>
                <w:lang w:val="es-ES"/>
              </w:rPr>
              <w:t>Total de semanas clases</w:t>
            </w:r>
          </w:p>
        </w:tc>
        <w:tc>
          <w:tcPr>
            <w:tcW w:w="400" w:type="pct"/>
            <w:gridSpan w:val="2"/>
            <w:shd w:val="clear" w:color="auto" w:fill="auto"/>
            <w:hideMark/>
          </w:tcPr>
          <w:p w:rsidR="00E00A2A" w:rsidRPr="00910040" w:rsidRDefault="00E00A2A" w:rsidP="001E208A">
            <w:pPr>
              <w:tabs>
                <w:tab w:val="left" w:pos="924"/>
              </w:tabs>
              <w:autoSpaceDE w:val="0"/>
              <w:autoSpaceDN w:val="0"/>
              <w:adjustRightInd w:val="0"/>
              <w:rPr>
                <w:rFonts w:cs="Calibri"/>
                <w:b/>
                <w:bCs/>
                <w:sz w:val="18"/>
                <w:szCs w:val="18"/>
                <w:lang w:val="es-ES"/>
              </w:rPr>
            </w:pPr>
            <w:r w:rsidRPr="00910040">
              <w:rPr>
                <w:rFonts w:cs="Calibri"/>
                <w:b/>
                <w:bCs/>
                <w:sz w:val="18"/>
                <w:szCs w:val="18"/>
                <w:lang w:val="es-ES"/>
              </w:rPr>
              <w:t>Total de periodos</w:t>
            </w:r>
          </w:p>
        </w:tc>
      </w:tr>
      <w:tr w:rsidR="00E00A2A" w:rsidRPr="00910040" w:rsidTr="005B5311">
        <w:trPr>
          <w:trHeight w:val="297"/>
        </w:trPr>
        <w:tc>
          <w:tcPr>
            <w:tcW w:w="413" w:type="pct"/>
            <w:gridSpan w:val="2"/>
            <w:shd w:val="clear" w:color="auto" w:fill="auto"/>
          </w:tcPr>
          <w:p w:rsidR="00E00A2A" w:rsidRPr="00910040" w:rsidRDefault="00864726" w:rsidP="001E208A">
            <w:pPr>
              <w:tabs>
                <w:tab w:val="left" w:pos="924"/>
              </w:tabs>
              <w:autoSpaceDE w:val="0"/>
              <w:autoSpaceDN w:val="0"/>
              <w:adjustRightInd w:val="0"/>
              <w:jc w:val="both"/>
              <w:rPr>
                <w:rFonts w:cs="Calibri"/>
                <w:i/>
                <w:sz w:val="18"/>
                <w:szCs w:val="18"/>
                <w:lang w:val="es-ES"/>
              </w:rPr>
            </w:pPr>
            <w:r w:rsidRPr="00910040">
              <w:rPr>
                <w:rFonts w:cs="Calibri"/>
                <w:i/>
                <w:sz w:val="18"/>
                <w:szCs w:val="18"/>
                <w:lang w:val="es-ES"/>
              </w:rPr>
              <w:t>6</w:t>
            </w:r>
          </w:p>
        </w:tc>
        <w:tc>
          <w:tcPr>
            <w:tcW w:w="620" w:type="pct"/>
            <w:gridSpan w:val="4"/>
            <w:shd w:val="clear" w:color="auto" w:fill="auto"/>
          </w:tcPr>
          <w:p w:rsidR="00E00A2A" w:rsidRPr="00910040" w:rsidRDefault="00864726" w:rsidP="001E208A">
            <w:pPr>
              <w:tabs>
                <w:tab w:val="left" w:pos="924"/>
              </w:tabs>
              <w:autoSpaceDE w:val="0"/>
              <w:autoSpaceDN w:val="0"/>
              <w:adjustRightInd w:val="0"/>
              <w:jc w:val="both"/>
              <w:rPr>
                <w:rFonts w:cs="Calibri"/>
                <w:i/>
                <w:sz w:val="18"/>
                <w:szCs w:val="18"/>
                <w:lang w:val="es-ES"/>
              </w:rPr>
            </w:pPr>
            <w:r w:rsidRPr="00910040">
              <w:rPr>
                <w:rFonts w:cs="Calibri"/>
                <w:i/>
                <w:sz w:val="18"/>
                <w:szCs w:val="18"/>
                <w:lang w:val="es-ES"/>
              </w:rPr>
              <w:t>40 SEMANAS</w:t>
            </w:r>
          </w:p>
        </w:tc>
        <w:tc>
          <w:tcPr>
            <w:tcW w:w="2144" w:type="pct"/>
            <w:gridSpan w:val="6"/>
            <w:shd w:val="clear" w:color="auto" w:fill="auto"/>
          </w:tcPr>
          <w:p w:rsidR="00E00A2A" w:rsidRPr="00910040" w:rsidRDefault="00350117" w:rsidP="001E208A">
            <w:pPr>
              <w:tabs>
                <w:tab w:val="left" w:pos="924"/>
              </w:tabs>
              <w:autoSpaceDE w:val="0"/>
              <w:autoSpaceDN w:val="0"/>
              <w:adjustRightInd w:val="0"/>
              <w:jc w:val="both"/>
              <w:rPr>
                <w:rFonts w:cs="Calibri"/>
                <w:i/>
                <w:sz w:val="18"/>
                <w:szCs w:val="18"/>
                <w:lang w:val="es-ES"/>
              </w:rPr>
            </w:pPr>
            <w:r>
              <w:rPr>
                <w:rFonts w:cs="Calibri"/>
                <w:i/>
                <w:sz w:val="18"/>
                <w:szCs w:val="18"/>
                <w:lang w:val="es-ES"/>
              </w:rPr>
              <w:t xml:space="preserve">3 </w:t>
            </w:r>
            <w:r w:rsidR="00864726" w:rsidRPr="00910040">
              <w:rPr>
                <w:rFonts w:cs="Calibri"/>
                <w:i/>
                <w:sz w:val="18"/>
                <w:szCs w:val="18"/>
                <w:lang w:val="es-ES"/>
              </w:rPr>
              <w:t xml:space="preserve">SEMANAS </w:t>
            </w:r>
          </w:p>
        </w:tc>
        <w:tc>
          <w:tcPr>
            <w:tcW w:w="1423" w:type="pct"/>
            <w:gridSpan w:val="7"/>
            <w:shd w:val="clear" w:color="auto" w:fill="auto"/>
          </w:tcPr>
          <w:p w:rsidR="00E00A2A" w:rsidRPr="00910040" w:rsidRDefault="00350117" w:rsidP="001E208A">
            <w:pPr>
              <w:tabs>
                <w:tab w:val="left" w:pos="924"/>
              </w:tabs>
              <w:autoSpaceDE w:val="0"/>
              <w:autoSpaceDN w:val="0"/>
              <w:adjustRightInd w:val="0"/>
              <w:jc w:val="both"/>
              <w:rPr>
                <w:rFonts w:cs="Calibri"/>
                <w:i/>
                <w:sz w:val="18"/>
                <w:szCs w:val="18"/>
                <w:lang w:val="es-ES"/>
              </w:rPr>
            </w:pPr>
            <w:r>
              <w:rPr>
                <w:rFonts w:cs="Calibri"/>
                <w:i/>
                <w:sz w:val="18"/>
                <w:szCs w:val="18"/>
                <w:lang w:val="es-ES"/>
              </w:rPr>
              <w:t>37</w:t>
            </w:r>
            <w:r w:rsidR="00864726" w:rsidRPr="00910040">
              <w:rPr>
                <w:rFonts w:cs="Calibri"/>
                <w:i/>
                <w:sz w:val="18"/>
                <w:szCs w:val="18"/>
                <w:lang w:val="es-ES"/>
              </w:rPr>
              <w:t xml:space="preserve"> SEMANAS </w:t>
            </w:r>
          </w:p>
        </w:tc>
        <w:tc>
          <w:tcPr>
            <w:tcW w:w="400" w:type="pct"/>
            <w:gridSpan w:val="2"/>
            <w:shd w:val="clear" w:color="auto" w:fill="auto"/>
          </w:tcPr>
          <w:p w:rsidR="00E00A2A" w:rsidRPr="00910040" w:rsidRDefault="00350117" w:rsidP="001E208A">
            <w:pPr>
              <w:tabs>
                <w:tab w:val="left" w:pos="924"/>
              </w:tabs>
              <w:autoSpaceDE w:val="0"/>
              <w:autoSpaceDN w:val="0"/>
              <w:adjustRightInd w:val="0"/>
              <w:jc w:val="both"/>
              <w:rPr>
                <w:rFonts w:cs="Calibri"/>
                <w:i/>
                <w:sz w:val="18"/>
                <w:szCs w:val="18"/>
                <w:lang w:val="es-ES"/>
              </w:rPr>
            </w:pPr>
            <w:r>
              <w:rPr>
                <w:rFonts w:cs="Calibri"/>
                <w:i/>
                <w:sz w:val="18"/>
                <w:szCs w:val="18"/>
                <w:lang w:val="es-ES"/>
              </w:rPr>
              <w:t>222</w:t>
            </w:r>
          </w:p>
        </w:tc>
      </w:tr>
      <w:tr w:rsidR="00E00A2A" w:rsidRPr="00910040" w:rsidTr="00E00A2A">
        <w:trPr>
          <w:trHeight w:val="294"/>
        </w:trPr>
        <w:tc>
          <w:tcPr>
            <w:tcW w:w="5000" w:type="pct"/>
            <w:gridSpan w:val="21"/>
            <w:shd w:val="clear" w:color="auto" w:fill="auto"/>
            <w:noWrap/>
            <w:hideMark/>
          </w:tcPr>
          <w:p w:rsidR="00E00A2A" w:rsidRPr="00910040" w:rsidRDefault="00E00A2A" w:rsidP="001E208A">
            <w:pPr>
              <w:tabs>
                <w:tab w:val="left" w:pos="924"/>
              </w:tabs>
              <w:autoSpaceDE w:val="0"/>
              <w:autoSpaceDN w:val="0"/>
              <w:adjustRightInd w:val="0"/>
              <w:rPr>
                <w:rFonts w:cs="Calibri"/>
                <w:b/>
                <w:bCs/>
                <w:sz w:val="18"/>
                <w:szCs w:val="18"/>
                <w:lang w:val="es-ES"/>
              </w:rPr>
            </w:pPr>
            <w:r w:rsidRPr="00910040">
              <w:rPr>
                <w:rFonts w:cs="Calibri"/>
                <w:b/>
                <w:bCs/>
                <w:sz w:val="18"/>
                <w:szCs w:val="18"/>
                <w:lang w:val="es-ES"/>
              </w:rPr>
              <w:t>3. OBJETIVOS</w:t>
            </w:r>
            <w:r w:rsidRPr="00910040">
              <w:rPr>
                <w:rFonts w:cs="Calibri"/>
                <w:bCs/>
                <w:sz w:val="18"/>
                <w:szCs w:val="18"/>
                <w:lang w:val="es-ES"/>
              </w:rPr>
              <w:t xml:space="preserve">  </w:t>
            </w:r>
            <w:r w:rsidRPr="00910040">
              <w:rPr>
                <w:rFonts w:cs="Calibri"/>
                <w:b/>
                <w:bCs/>
                <w:sz w:val="18"/>
                <w:szCs w:val="18"/>
                <w:lang w:val="es-ES"/>
              </w:rPr>
              <w:t>GENERALES</w:t>
            </w:r>
          </w:p>
          <w:p w:rsidR="002B3FF5" w:rsidRPr="00910040" w:rsidRDefault="002B3FF5" w:rsidP="001E208A">
            <w:pPr>
              <w:tabs>
                <w:tab w:val="left" w:pos="924"/>
              </w:tabs>
              <w:autoSpaceDE w:val="0"/>
              <w:autoSpaceDN w:val="0"/>
              <w:adjustRightInd w:val="0"/>
              <w:rPr>
                <w:rFonts w:cs="Calibri"/>
                <w:bCs/>
                <w:sz w:val="18"/>
                <w:szCs w:val="18"/>
                <w:lang w:val="es-ES"/>
              </w:rPr>
            </w:pPr>
          </w:p>
        </w:tc>
      </w:tr>
      <w:tr w:rsidR="00E00A2A" w:rsidRPr="00910040" w:rsidTr="00DF09F1">
        <w:trPr>
          <w:trHeight w:val="294"/>
        </w:trPr>
        <w:tc>
          <w:tcPr>
            <w:tcW w:w="1771" w:type="pct"/>
            <w:gridSpan w:val="9"/>
            <w:shd w:val="clear" w:color="auto" w:fill="auto"/>
            <w:noWrap/>
          </w:tcPr>
          <w:p w:rsidR="00DF09F1" w:rsidRPr="00910040" w:rsidRDefault="00DF09F1" w:rsidP="001E208A">
            <w:pPr>
              <w:tabs>
                <w:tab w:val="left" w:pos="924"/>
              </w:tabs>
              <w:autoSpaceDE w:val="0"/>
              <w:autoSpaceDN w:val="0"/>
              <w:adjustRightInd w:val="0"/>
              <w:jc w:val="both"/>
              <w:rPr>
                <w:sz w:val="18"/>
                <w:szCs w:val="18"/>
              </w:rPr>
            </w:pPr>
            <w:r w:rsidRPr="00910040">
              <w:rPr>
                <w:sz w:val="18"/>
                <w:szCs w:val="18"/>
              </w:rPr>
              <w:t xml:space="preserve">OG.LL.1. Desempeñarse como usuarios competentes de la cultura escrita en diversos contextos personales, sociales y culturales para actuar con autonomía y ejercer una ciudadanía plena. </w:t>
            </w:r>
          </w:p>
          <w:p w:rsidR="00DF09F1" w:rsidRPr="00910040" w:rsidRDefault="00DF09F1" w:rsidP="001E208A">
            <w:pPr>
              <w:tabs>
                <w:tab w:val="left" w:pos="924"/>
              </w:tabs>
              <w:autoSpaceDE w:val="0"/>
              <w:autoSpaceDN w:val="0"/>
              <w:adjustRightInd w:val="0"/>
              <w:jc w:val="both"/>
              <w:rPr>
                <w:sz w:val="18"/>
                <w:szCs w:val="18"/>
              </w:rPr>
            </w:pPr>
            <w:r w:rsidRPr="00910040">
              <w:rPr>
                <w:sz w:val="18"/>
                <w:szCs w:val="18"/>
              </w:rPr>
              <w:t xml:space="preserve">OG.LL.2. Valorar la diversidad lingüística a partir del conocimiento de su aporte a la construcción de una sociedad intercultural y plurinacional, </w:t>
            </w:r>
            <w:r w:rsidRPr="00910040">
              <w:rPr>
                <w:sz w:val="18"/>
                <w:szCs w:val="18"/>
              </w:rPr>
              <w:lastRenderedPageBreak/>
              <w:t xml:space="preserve">en un marco de interacción respetuosa y de fortalecimiento de la identidad. </w:t>
            </w:r>
          </w:p>
          <w:p w:rsidR="00DF09F1" w:rsidRPr="00910040" w:rsidRDefault="00DF09F1" w:rsidP="001E208A">
            <w:pPr>
              <w:tabs>
                <w:tab w:val="left" w:pos="924"/>
              </w:tabs>
              <w:autoSpaceDE w:val="0"/>
              <w:autoSpaceDN w:val="0"/>
              <w:adjustRightInd w:val="0"/>
              <w:jc w:val="both"/>
              <w:rPr>
                <w:sz w:val="18"/>
                <w:szCs w:val="18"/>
              </w:rPr>
            </w:pPr>
            <w:r w:rsidRPr="00910040">
              <w:rPr>
                <w:sz w:val="18"/>
                <w:szCs w:val="18"/>
              </w:rPr>
              <w:t xml:space="preserve">OG.LL.3. Evaluar, con sentido crítico, discursos orales relacionados con la actualidad social y cultural para asumir y consolidar una perspectiva personal. </w:t>
            </w:r>
          </w:p>
          <w:p w:rsidR="00DF09F1" w:rsidRPr="00910040" w:rsidRDefault="00DF09F1" w:rsidP="001E208A">
            <w:pPr>
              <w:tabs>
                <w:tab w:val="left" w:pos="924"/>
              </w:tabs>
              <w:autoSpaceDE w:val="0"/>
              <w:autoSpaceDN w:val="0"/>
              <w:adjustRightInd w:val="0"/>
              <w:jc w:val="both"/>
              <w:rPr>
                <w:sz w:val="18"/>
                <w:szCs w:val="18"/>
              </w:rPr>
            </w:pPr>
            <w:r w:rsidRPr="00910040">
              <w:rPr>
                <w:sz w:val="18"/>
                <w:szCs w:val="18"/>
              </w:rPr>
              <w:t xml:space="preserve">OG.LL.4. Participar de manera fluida y eficiente en diversas situaciones de comunicación oral, formales y no formales, integrando los conocimientos sobre la estructura de la lengua oral y utilizando vocabulario especializado, según la intencionalidad del discurso. </w:t>
            </w:r>
          </w:p>
          <w:p w:rsidR="00DF09F1" w:rsidRPr="00910040" w:rsidRDefault="00DF09F1" w:rsidP="001E208A">
            <w:pPr>
              <w:tabs>
                <w:tab w:val="left" w:pos="924"/>
              </w:tabs>
              <w:autoSpaceDE w:val="0"/>
              <w:autoSpaceDN w:val="0"/>
              <w:adjustRightInd w:val="0"/>
              <w:jc w:val="both"/>
              <w:rPr>
                <w:sz w:val="18"/>
                <w:szCs w:val="18"/>
              </w:rPr>
            </w:pPr>
            <w:r w:rsidRPr="00910040">
              <w:rPr>
                <w:sz w:val="18"/>
                <w:szCs w:val="18"/>
              </w:rPr>
              <w:t xml:space="preserve">OG.LL.5. Leer de manera autónoma y aplicar estrategias cognitivas y </w:t>
            </w:r>
            <w:r w:rsidR="0005609A" w:rsidRPr="00910040">
              <w:rPr>
                <w:sz w:val="18"/>
                <w:szCs w:val="18"/>
              </w:rPr>
              <w:t>meta cognitivas</w:t>
            </w:r>
            <w:r w:rsidRPr="00910040">
              <w:rPr>
                <w:sz w:val="18"/>
                <w:szCs w:val="18"/>
              </w:rPr>
              <w:t xml:space="preserve"> de comprensión, según el propósito de lectura. </w:t>
            </w:r>
          </w:p>
          <w:p w:rsidR="00DF09F1" w:rsidRPr="00910040" w:rsidRDefault="00DF09F1" w:rsidP="001E208A">
            <w:pPr>
              <w:tabs>
                <w:tab w:val="left" w:pos="924"/>
              </w:tabs>
              <w:autoSpaceDE w:val="0"/>
              <w:autoSpaceDN w:val="0"/>
              <w:adjustRightInd w:val="0"/>
              <w:jc w:val="both"/>
              <w:rPr>
                <w:sz w:val="18"/>
                <w:szCs w:val="18"/>
              </w:rPr>
            </w:pPr>
            <w:r w:rsidRPr="00910040">
              <w:rPr>
                <w:sz w:val="18"/>
                <w:szCs w:val="18"/>
              </w:rPr>
              <w:t xml:space="preserve">OG.LL.6. Seleccionar textos, demostrando una actitud reflexiva y crítica </w:t>
            </w:r>
            <w:r w:rsidR="0005609A" w:rsidRPr="00910040">
              <w:rPr>
                <w:sz w:val="18"/>
                <w:szCs w:val="18"/>
              </w:rPr>
              <w:t>con respecto</w:t>
            </w:r>
            <w:r w:rsidRPr="00910040">
              <w:rPr>
                <w:sz w:val="18"/>
                <w:szCs w:val="18"/>
              </w:rPr>
              <w:t xml:space="preserve"> a la calidad y veracidad de la información disponible en diversas fuentes para hacer uso selectivo y sistemático de la misma. </w:t>
            </w:r>
          </w:p>
          <w:p w:rsidR="00DF09F1" w:rsidRPr="00910040" w:rsidRDefault="00DF09F1" w:rsidP="001E208A">
            <w:pPr>
              <w:tabs>
                <w:tab w:val="left" w:pos="924"/>
              </w:tabs>
              <w:autoSpaceDE w:val="0"/>
              <w:autoSpaceDN w:val="0"/>
              <w:adjustRightInd w:val="0"/>
              <w:jc w:val="both"/>
              <w:rPr>
                <w:sz w:val="18"/>
                <w:szCs w:val="18"/>
              </w:rPr>
            </w:pPr>
            <w:r w:rsidRPr="00910040">
              <w:rPr>
                <w:sz w:val="18"/>
                <w:szCs w:val="18"/>
              </w:rPr>
              <w:t xml:space="preserve">OG.LL.7. Producir diferentes tipos de texto, con distintos propósitos y en variadas situaciones comunicativas, en diversos soportes disponibles para comunicarse, aprender y construir conocimientos. </w:t>
            </w:r>
          </w:p>
          <w:p w:rsidR="00DF09F1" w:rsidRPr="00910040" w:rsidRDefault="00DF09F1" w:rsidP="001E208A">
            <w:pPr>
              <w:tabs>
                <w:tab w:val="left" w:pos="924"/>
              </w:tabs>
              <w:autoSpaceDE w:val="0"/>
              <w:autoSpaceDN w:val="0"/>
              <w:adjustRightInd w:val="0"/>
              <w:jc w:val="both"/>
              <w:rPr>
                <w:sz w:val="18"/>
                <w:szCs w:val="18"/>
              </w:rPr>
            </w:pPr>
            <w:r w:rsidRPr="00910040">
              <w:rPr>
                <w:sz w:val="18"/>
                <w:szCs w:val="18"/>
              </w:rPr>
              <w:t xml:space="preserve">OG.LL.8. Aplicar los conocimientos sobre los elementos estructurales y funcionales de la lengua castellana en los procesos de composición y revisión de textos escritos para comunicarse de manera eficiente. </w:t>
            </w:r>
          </w:p>
          <w:p w:rsidR="00DF09F1" w:rsidRPr="00910040" w:rsidRDefault="00DF09F1" w:rsidP="001E208A">
            <w:pPr>
              <w:tabs>
                <w:tab w:val="left" w:pos="924"/>
              </w:tabs>
              <w:autoSpaceDE w:val="0"/>
              <w:autoSpaceDN w:val="0"/>
              <w:adjustRightInd w:val="0"/>
              <w:jc w:val="both"/>
              <w:rPr>
                <w:sz w:val="18"/>
                <w:szCs w:val="18"/>
              </w:rPr>
            </w:pPr>
            <w:r w:rsidRPr="00910040">
              <w:rPr>
                <w:sz w:val="18"/>
                <w:szCs w:val="18"/>
              </w:rPr>
              <w:t>OG.LL.9. Seleccionar y examinar textos literarios, en el marco de la tradición nacional y mundial, para ponerlos en diálogo con la historia y la cultura.</w:t>
            </w:r>
          </w:p>
          <w:p w:rsidR="00DF09F1" w:rsidRPr="00910040" w:rsidRDefault="00DF09F1" w:rsidP="001E208A">
            <w:pPr>
              <w:tabs>
                <w:tab w:val="left" w:pos="924"/>
              </w:tabs>
              <w:autoSpaceDE w:val="0"/>
              <w:autoSpaceDN w:val="0"/>
              <w:adjustRightInd w:val="0"/>
              <w:jc w:val="both"/>
              <w:rPr>
                <w:sz w:val="18"/>
                <w:szCs w:val="18"/>
              </w:rPr>
            </w:pPr>
            <w:r w:rsidRPr="00910040">
              <w:rPr>
                <w:sz w:val="18"/>
                <w:szCs w:val="18"/>
              </w:rPr>
              <w:t xml:space="preserve"> OG.LL.10. Apropiarse del patrimonio literario ecuatoriano, a partir del conocimiento de sus principales exponentes, para construir un sentido de pertenencia. </w:t>
            </w:r>
          </w:p>
          <w:p w:rsidR="002B3FF5" w:rsidRPr="00910040" w:rsidRDefault="00DF09F1" w:rsidP="001E208A">
            <w:pPr>
              <w:tabs>
                <w:tab w:val="left" w:pos="924"/>
              </w:tabs>
              <w:autoSpaceDE w:val="0"/>
              <w:autoSpaceDN w:val="0"/>
              <w:adjustRightInd w:val="0"/>
              <w:jc w:val="both"/>
              <w:rPr>
                <w:rFonts w:cs="Calibri"/>
                <w:b/>
                <w:bCs/>
                <w:sz w:val="18"/>
                <w:szCs w:val="18"/>
                <w:lang w:val="es-ES"/>
              </w:rPr>
            </w:pPr>
            <w:r w:rsidRPr="00910040">
              <w:rPr>
                <w:sz w:val="18"/>
                <w:szCs w:val="18"/>
              </w:rPr>
              <w:lastRenderedPageBreak/>
              <w:t>OG.LL.11. Ampliar las posibilidades expresivas de la escritura al desarrollar una sensibilidad estética e imaginativa en el uso personal y creativo del lenguaje.</w:t>
            </w:r>
          </w:p>
        </w:tc>
        <w:tc>
          <w:tcPr>
            <w:tcW w:w="3229" w:type="pct"/>
            <w:gridSpan w:val="12"/>
            <w:shd w:val="clear" w:color="auto" w:fill="auto"/>
            <w:noWrap/>
            <w:hideMark/>
          </w:tcPr>
          <w:p w:rsidR="00E00A2A" w:rsidRPr="00910040" w:rsidRDefault="00E00A2A" w:rsidP="001E208A">
            <w:pPr>
              <w:tabs>
                <w:tab w:val="left" w:pos="924"/>
              </w:tabs>
              <w:autoSpaceDE w:val="0"/>
              <w:autoSpaceDN w:val="0"/>
              <w:adjustRightInd w:val="0"/>
              <w:jc w:val="both"/>
              <w:rPr>
                <w:rFonts w:cs="Calibri"/>
                <w:b/>
                <w:bCs/>
                <w:sz w:val="18"/>
                <w:szCs w:val="18"/>
                <w:lang w:val="es-ES"/>
              </w:rPr>
            </w:pPr>
            <w:r w:rsidRPr="00910040">
              <w:rPr>
                <w:rFonts w:cs="Calibri"/>
                <w:b/>
                <w:bCs/>
                <w:sz w:val="18"/>
                <w:szCs w:val="18"/>
                <w:lang w:val="es-ES"/>
              </w:rPr>
              <w:lastRenderedPageBreak/>
              <w:t>Objetivos del grado/curso</w:t>
            </w:r>
          </w:p>
          <w:p w:rsidR="00DF09F1" w:rsidRPr="00910040" w:rsidRDefault="00DF09F1" w:rsidP="00DF09F1">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O.LL.</w:t>
            </w:r>
            <w:r w:rsidR="00682BA4" w:rsidRPr="00910040">
              <w:rPr>
                <w:rFonts w:cs="Calibri"/>
                <w:bCs/>
                <w:sz w:val="18"/>
                <w:szCs w:val="18"/>
                <w:lang w:val="es-ES"/>
              </w:rPr>
              <w:t>4.1.</w:t>
            </w:r>
            <w:r w:rsidRPr="00910040">
              <w:rPr>
                <w:rFonts w:cs="Calibri"/>
                <w:bCs/>
                <w:sz w:val="18"/>
                <w:szCs w:val="18"/>
                <w:lang w:val="es-ES"/>
              </w:rPr>
              <w:t>Reconocer las ventajas y beneficios que ha aportado la cultura</w:t>
            </w:r>
            <w:r w:rsidR="00682BA4" w:rsidRPr="00910040">
              <w:rPr>
                <w:rFonts w:cs="Calibri"/>
                <w:bCs/>
                <w:sz w:val="18"/>
                <w:szCs w:val="18"/>
                <w:lang w:val="es-ES"/>
              </w:rPr>
              <w:t xml:space="preserve"> </w:t>
            </w:r>
            <w:r w:rsidRPr="00910040">
              <w:rPr>
                <w:rFonts w:cs="Calibri"/>
                <w:bCs/>
                <w:sz w:val="18"/>
                <w:szCs w:val="18"/>
                <w:lang w:val="es-ES"/>
              </w:rPr>
              <w:t>escrita en diversos momentos históricos para enriquecer la</w:t>
            </w:r>
            <w:r w:rsidR="00682BA4" w:rsidRPr="00910040">
              <w:rPr>
                <w:rFonts w:cs="Calibri"/>
                <w:bCs/>
                <w:sz w:val="18"/>
                <w:szCs w:val="18"/>
                <w:lang w:val="es-ES"/>
              </w:rPr>
              <w:t xml:space="preserve"> </w:t>
            </w:r>
            <w:r w:rsidRPr="00910040">
              <w:rPr>
                <w:rFonts w:cs="Calibri"/>
                <w:bCs/>
                <w:sz w:val="18"/>
                <w:szCs w:val="18"/>
                <w:lang w:val="es-ES"/>
              </w:rPr>
              <w:t>concepción pers</w:t>
            </w:r>
            <w:r w:rsidR="00682BA4" w:rsidRPr="00910040">
              <w:rPr>
                <w:rFonts w:cs="Calibri"/>
                <w:bCs/>
                <w:sz w:val="18"/>
                <w:szCs w:val="18"/>
                <w:lang w:val="es-ES"/>
              </w:rPr>
              <w:t>onal sobre el mundo.</w:t>
            </w:r>
          </w:p>
          <w:p w:rsidR="00DF09F1" w:rsidRPr="00910040" w:rsidRDefault="00DF09F1" w:rsidP="00DF09F1">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O.LL.4.2. Valorar la diversidad lingüística del Ecuador en sus</w:t>
            </w:r>
            <w:r w:rsidR="00682BA4" w:rsidRPr="00910040">
              <w:rPr>
                <w:rFonts w:cs="Calibri"/>
                <w:bCs/>
                <w:sz w:val="18"/>
                <w:szCs w:val="18"/>
                <w:lang w:val="es-ES"/>
              </w:rPr>
              <w:t xml:space="preserve"> </w:t>
            </w:r>
            <w:r w:rsidRPr="00910040">
              <w:rPr>
                <w:rFonts w:cs="Calibri"/>
                <w:bCs/>
                <w:sz w:val="18"/>
                <w:szCs w:val="18"/>
                <w:lang w:val="es-ES"/>
              </w:rPr>
              <w:t>diferentes formas de expresión para fomentar la interculturalidad</w:t>
            </w:r>
            <w:r w:rsidR="00682BA4" w:rsidRPr="00910040">
              <w:rPr>
                <w:rFonts w:cs="Calibri"/>
                <w:bCs/>
                <w:sz w:val="18"/>
                <w:szCs w:val="18"/>
                <w:lang w:val="es-ES"/>
              </w:rPr>
              <w:t xml:space="preserve"> </w:t>
            </w:r>
            <w:r w:rsidRPr="00910040">
              <w:rPr>
                <w:rFonts w:cs="Calibri"/>
                <w:bCs/>
                <w:sz w:val="18"/>
                <w:szCs w:val="18"/>
                <w:lang w:val="es-ES"/>
              </w:rPr>
              <w:t>del país.</w:t>
            </w:r>
          </w:p>
          <w:p w:rsidR="00DF09F1" w:rsidRPr="00910040" w:rsidRDefault="00DF09F1" w:rsidP="00DF09F1">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lastRenderedPageBreak/>
              <w:t>O.LL.4.3. Analizar con sentido crítico, discursos orales relacionados</w:t>
            </w:r>
            <w:r w:rsidR="00682BA4" w:rsidRPr="00910040">
              <w:rPr>
                <w:rFonts w:cs="Calibri"/>
                <w:bCs/>
                <w:sz w:val="18"/>
                <w:szCs w:val="18"/>
                <w:lang w:val="es-ES"/>
              </w:rPr>
              <w:t xml:space="preserve"> </w:t>
            </w:r>
            <w:r w:rsidRPr="00910040">
              <w:rPr>
                <w:rFonts w:cs="Calibri"/>
                <w:bCs/>
                <w:sz w:val="18"/>
                <w:szCs w:val="18"/>
                <w:lang w:val="es-ES"/>
              </w:rPr>
              <w:t>con la actualidad social y cultural para evitar estereotipos y</w:t>
            </w:r>
            <w:r w:rsidR="00682BA4" w:rsidRPr="00910040">
              <w:rPr>
                <w:rFonts w:cs="Calibri"/>
                <w:bCs/>
                <w:sz w:val="18"/>
                <w:szCs w:val="18"/>
                <w:lang w:val="es-ES"/>
              </w:rPr>
              <w:t xml:space="preserve"> </w:t>
            </w:r>
            <w:r w:rsidRPr="00910040">
              <w:rPr>
                <w:rFonts w:cs="Calibri"/>
                <w:bCs/>
                <w:sz w:val="18"/>
                <w:szCs w:val="18"/>
                <w:lang w:val="es-ES"/>
              </w:rPr>
              <w:t>prejuicios.</w:t>
            </w:r>
          </w:p>
          <w:p w:rsidR="00DF09F1" w:rsidRPr="00910040" w:rsidRDefault="0005609A" w:rsidP="00DF09F1">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O.LL.4.4.</w:t>
            </w:r>
            <w:r w:rsidR="00DF09F1" w:rsidRPr="00910040">
              <w:rPr>
                <w:rFonts w:cs="Calibri"/>
                <w:bCs/>
                <w:sz w:val="18"/>
                <w:szCs w:val="18"/>
                <w:lang w:val="es-ES"/>
              </w:rPr>
              <w:t>Comunicarse oralmente, con eficiencia en el uso de la lengua oral</w:t>
            </w:r>
            <w:r w:rsidR="00682BA4" w:rsidRPr="00910040">
              <w:rPr>
                <w:rFonts w:cs="Calibri"/>
                <w:bCs/>
                <w:sz w:val="18"/>
                <w:szCs w:val="18"/>
                <w:lang w:val="es-ES"/>
              </w:rPr>
              <w:t xml:space="preserve"> </w:t>
            </w:r>
            <w:r w:rsidR="00DF09F1" w:rsidRPr="00910040">
              <w:rPr>
                <w:rFonts w:cs="Calibri"/>
                <w:bCs/>
                <w:sz w:val="18"/>
                <w:szCs w:val="18"/>
                <w:lang w:val="es-ES"/>
              </w:rPr>
              <w:t>en diversos contextos de la actividad social y cultural para</w:t>
            </w:r>
            <w:r w:rsidR="00682BA4" w:rsidRPr="00910040">
              <w:rPr>
                <w:rFonts w:cs="Calibri"/>
                <w:bCs/>
                <w:sz w:val="18"/>
                <w:szCs w:val="18"/>
                <w:lang w:val="es-ES"/>
              </w:rPr>
              <w:t xml:space="preserve"> </w:t>
            </w:r>
            <w:r w:rsidR="00DF09F1" w:rsidRPr="00910040">
              <w:rPr>
                <w:rFonts w:cs="Calibri"/>
                <w:bCs/>
                <w:sz w:val="18"/>
                <w:szCs w:val="18"/>
                <w:lang w:val="es-ES"/>
              </w:rPr>
              <w:t>construir acuerdos y</w:t>
            </w:r>
            <w:r w:rsidRPr="00910040">
              <w:rPr>
                <w:rFonts w:cs="Calibri"/>
                <w:bCs/>
                <w:sz w:val="18"/>
                <w:szCs w:val="18"/>
                <w:lang w:val="es-ES"/>
              </w:rPr>
              <w:t xml:space="preserve"> resolver problemas.</w:t>
            </w:r>
          </w:p>
          <w:p w:rsidR="00DF09F1" w:rsidRPr="00910040" w:rsidRDefault="0005609A" w:rsidP="00DF09F1">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 xml:space="preserve">O.LL.4.5 </w:t>
            </w:r>
            <w:r w:rsidR="00DF09F1" w:rsidRPr="00910040">
              <w:rPr>
                <w:rFonts w:cs="Calibri"/>
                <w:bCs/>
                <w:sz w:val="18"/>
                <w:szCs w:val="18"/>
                <w:lang w:val="es-ES"/>
              </w:rPr>
              <w:t>Participar de manera oral en diversos contextos sociales y</w:t>
            </w:r>
            <w:r w:rsidRPr="00910040">
              <w:rPr>
                <w:rFonts w:cs="Calibri"/>
                <w:bCs/>
                <w:sz w:val="18"/>
                <w:szCs w:val="18"/>
                <w:lang w:val="es-ES"/>
              </w:rPr>
              <w:t xml:space="preserve"> </w:t>
            </w:r>
            <w:r w:rsidR="00DF09F1" w:rsidRPr="00910040">
              <w:rPr>
                <w:rFonts w:cs="Calibri"/>
                <w:bCs/>
                <w:sz w:val="18"/>
                <w:szCs w:val="18"/>
                <w:lang w:val="es-ES"/>
              </w:rPr>
              <w:t>culturales, mediante un esquema preparado previamente, con el</w:t>
            </w:r>
            <w:r w:rsidRPr="00910040">
              <w:rPr>
                <w:rFonts w:cs="Calibri"/>
                <w:bCs/>
                <w:sz w:val="18"/>
                <w:szCs w:val="18"/>
                <w:lang w:val="es-ES"/>
              </w:rPr>
              <w:t xml:space="preserve"> </w:t>
            </w:r>
            <w:r w:rsidR="00DF09F1" w:rsidRPr="00910040">
              <w:rPr>
                <w:rFonts w:cs="Calibri"/>
                <w:bCs/>
                <w:sz w:val="18"/>
                <w:szCs w:val="18"/>
                <w:lang w:val="es-ES"/>
              </w:rPr>
              <w:t>uso de recursos audiovisuales y TI</w:t>
            </w:r>
            <w:r w:rsidRPr="00910040">
              <w:rPr>
                <w:rFonts w:cs="Calibri"/>
                <w:bCs/>
                <w:sz w:val="18"/>
                <w:szCs w:val="18"/>
                <w:lang w:val="es-ES"/>
              </w:rPr>
              <w:t>C, para expresar sus opiniones.</w:t>
            </w:r>
          </w:p>
          <w:p w:rsidR="0005609A" w:rsidRPr="00910040" w:rsidRDefault="0005609A" w:rsidP="00DF09F1">
            <w:pPr>
              <w:tabs>
                <w:tab w:val="left" w:pos="924"/>
              </w:tabs>
              <w:autoSpaceDE w:val="0"/>
              <w:autoSpaceDN w:val="0"/>
              <w:adjustRightInd w:val="0"/>
              <w:jc w:val="both"/>
              <w:rPr>
                <w:rFonts w:cs="Calibri"/>
                <w:bCs/>
                <w:sz w:val="18"/>
                <w:szCs w:val="18"/>
              </w:rPr>
            </w:pPr>
            <w:r w:rsidRPr="00910040">
              <w:rPr>
                <w:rFonts w:cs="Calibri"/>
                <w:bCs/>
                <w:sz w:val="18"/>
                <w:szCs w:val="18"/>
                <w:lang w:val="es-ES"/>
              </w:rPr>
              <w:t xml:space="preserve"> O.LL.4.6  </w:t>
            </w:r>
            <w:r w:rsidR="00DF09F1" w:rsidRPr="00910040">
              <w:rPr>
                <w:rFonts w:cs="Calibri"/>
                <w:bCs/>
                <w:sz w:val="18"/>
                <w:szCs w:val="18"/>
                <w:lang w:val="es-ES"/>
              </w:rPr>
              <w:t>Leer de manera autónoma textos no literarios, con fines de</w:t>
            </w:r>
            <w:r w:rsidRPr="00910040">
              <w:rPr>
                <w:rFonts w:cs="Calibri"/>
                <w:bCs/>
                <w:sz w:val="18"/>
                <w:szCs w:val="18"/>
              </w:rPr>
              <w:t xml:space="preserve">recreación, información y aprendizaje, con capacidad para seleccionar textos y aplicar estrategias cognitivas de comprensión, según el propósito de lectura. </w:t>
            </w:r>
          </w:p>
          <w:p w:rsidR="0005609A" w:rsidRPr="00910040" w:rsidRDefault="0005609A" w:rsidP="00DF09F1">
            <w:pPr>
              <w:tabs>
                <w:tab w:val="left" w:pos="924"/>
              </w:tabs>
              <w:autoSpaceDE w:val="0"/>
              <w:autoSpaceDN w:val="0"/>
              <w:adjustRightInd w:val="0"/>
              <w:jc w:val="both"/>
              <w:rPr>
                <w:rFonts w:cs="Calibri"/>
                <w:bCs/>
                <w:sz w:val="18"/>
                <w:szCs w:val="18"/>
              </w:rPr>
            </w:pPr>
            <w:r w:rsidRPr="00910040">
              <w:rPr>
                <w:rFonts w:cs="Calibri"/>
                <w:bCs/>
                <w:sz w:val="18"/>
                <w:szCs w:val="18"/>
              </w:rPr>
              <w:t xml:space="preserve">O.LL.4.7. Utilizar las bibliotecas y las TIC de forma autónoma para localizar, seleccionar y organizar información como recurso de estudio e indagación. </w:t>
            </w:r>
          </w:p>
          <w:p w:rsidR="0005609A" w:rsidRPr="00910040" w:rsidRDefault="0005609A" w:rsidP="00DF09F1">
            <w:pPr>
              <w:tabs>
                <w:tab w:val="left" w:pos="924"/>
              </w:tabs>
              <w:autoSpaceDE w:val="0"/>
              <w:autoSpaceDN w:val="0"/>
              <w:adjustRightInd w:val="0"/>
              <w:jc w:val="both"/>
              <w:rPr>
                <w:rFonts w:cs="Calibri"/>
                <w:bCs/>
                <w:sz w:val="18"/>
                <w:szCs w:val="18"/>
              </w:rPr>
            </w:pPr>
            <w:r w:rsidRPr="00910040">
              <w:rPr>
                <w:rFonts w:cs="Calibri"/>
                <w:bCs/>
                <w:sz w:val="18"/>
                <w:szCs w:val="18"/>
              </w:rPr>
              <w:t xml:space="preserve">O.LL.4.8. Escribir relatos y textos narrativos, expositivos, instructivos, descriptivos, explicativos y conversacionales, adecuados a una situación comunicativa determinada; emplear los recursos de las TIC como medios de comunicación, aprendizaje y expresión del pensamiento. </w:t>
            </w:r>
          </w:p>
          <w:p w:rsidR="0005609A" w:rsidRPr="00910040" w:rsidRDefault="0005609A" w:rsidP="00DF09F1">
            <w:pPr>
              <w:tabs>
                <w:tab w:val="left" w:pos="924"/>
              </w:tabs>
              <w:autoSpaceDE w:val="0"/>
              <w:autoSpaceDN w:val="0"/>
              <w:adjustRightInd w:val="0"/>
              <w:jc w:val="both"/>
              <w:rPr>
                <w:rFonts w:cs="Calibri"/>
                <w:bCs/>
                <w:sz w:val="18"/>
                <w:szCs w:val="18"/>
              </w:rPr>
            </w:pPr>
            <w:r w:rsidRPr="00910040">
              <w:rPr>
                <w:rFonts w:cs="Calibri"/>
                <w:bCs/>
                <w:sz w:val="18"/>
                <w:szCs w:val="18"/>
              </w:rPr>
              <w:t xml:space="preserve">O.LL.4.9. Utilizar los recursos que ofrecen las TIC para desarrollar actividades de escritura literaria y no literaria en colaboración con los demás, en una variedad de entornos y medios digitales. </w:t>
            </w:r>
          </w:p>
          <w:p w:rsidR="0005609A" w:rsidRPr="00910040" w:rsidRDefault="0005609A" w:rsidP="00DF09F1">
            <w:pPr>
              <w:tabs>
                <w:tab w:val="left" w:pos="924"/>
              </w:tabs>
              <w:autoSpaceDE w:val="0"/>
              <w:autoSpaceDN w:val="0"/>
              <w:adjustRightInd w:val="0"/>
              <w:jc w:val="both"/>
              <w:rPr>
                <w:rFonts w:cs="Calibri"/>
                <w:bCs/>
                <w:sz w:val="18"/>
                <w:szCs w:val="18"/>
              </w:rPr>
            </w:pPr>
            <w:r w:rsidRPr="00910040">
              <w:rPr>
                <w:rFonts w:cs="Calibri"/>
                <w:bCs/>
                <w:sz w:val="18"/>
                <w:szCs w:val="18"/>
              </w:rPr>
              <w:t xml:space="preserve">O.LL.4.10. Aplicar los conocimientos lingüísticos y explorar algunos recursos estilísticos en los procesos de composición y revisión de textos escritos para lograr claridad, precisión y cohesión. </w:t>
            </w:r>
          </w:p>
          <w:p w:rsidR="0005609A" w:rsidRPr="00910040" w:rsidRDefault="0005609A" w:rsidP="00DF09F1">
            <w:pPr>
              <w:tabs>
                <w:tab w:val="left" w:pos="924"/>
              </w:tabs>
              <w:autoSpaceDE w:val="0"/>
              <w:autoSpaceDN w:val="0"/>
              <w:adjustRightInd w:val="0"/>
              <w:jc w:val="both"/>
              <w:rPr>
                <w:rFonts w:cs="Calibri"/>
                <w:bCs/>
                <w:sz w:val="18"/>
                <w:szCs w:val="18"/>
              </w:rPr>
            </w:pPr>
            <w:r w:rsidRPr="00910040">
              <w:rPr>
                <w:rFonts w:cs="Calibri"/>
                <w:bCs/>
                <w:sz w:val="18"/>
                <w:szCs w:val="18"/>
              </w:rPr>
              <w:t xml:space="preserve">O.LL.4.11. Realizar interpretaciones personales, en función de los elementos que ofrecen los textos literarios, y destacar las características del género al que pertenecen para iniciar la comprensión crítico-valorativa de la Literatura. </w:t>
            </w:r>
          </w:p>
          <w:p w:rsidR="00A853D7" w:rsidRPr="00910040" w:rsidRDefault="0005609A" w:rsidP="00DF09F1">
            <w:pPr>
              <w:tabs>
                <w:tab w:val="left" w:pos="924"/>
              </w:tabs>
              <w:autoSpaceDE w:val="0"/>
              <w:autoSpaceDN w:val="0"/>
              <w:adjustRightInd w:val="0"/>
              <w:jc w:val="both"/>
              <w:rPr>
                <w:rFonts w:cs="Calibri"/>
                <w:b/>
                <w:bCs/>
                <w:sz w:val="18"/>
                <w:szCs w:val="18"/>
                <w:lang w:val="es-ES"/>
              </w:rPr>
            </w:pPr>
            <w:r w:rsidRPr="00910040">
              <w:rPr>
                <w:rFonts w:cs="Calibri"/>
                <w:bCs/>
                <w:sz w:val="18"/>
                <w:szCs w:val="18"/>
              </w:rPr>
              <w:t>O.LL.4.12. Utilizar de manera lúdica y personal los recursos propios del discurso literario en la escritura creativa para explorar la función estética del lenguaje.</w:t>
            </w:r>
          </w:p>
        </w:tc>
      </w:tr>
      <w:tr w:rsidR="00E00A2A" w:rsidRPr="00910040" w:rsidTr="00B258AF">
        <w:trPr>
          <w:trHeight w:val="304"/>
        </w:trPr>
        <w:tc>
          <w:tcPr>
            <w:tcW w:w="1771" w:type="pct"/>
            <w:gridSpan w:val="9"/>
            <w:shd w:val="clear" w:color="auto" w:fill="auto"/>
          </w:tcPr>
          <w:p w:rsidR="00E00A2A" w:rsidRPr="00910040" w:rsidRDefault="00E00A2A" w:rsidP="001E208A">
            <w:pPr>
              <w:tabs>
                <w:tab w:val="left" w:pos="924"/>
              </w:tabs>
              <w:autoSpaceDE w:val="0"/>
              <w:autoSpaceDN w:val="0"/>
              <w:adjustRightInd w:val="0"/>
              <w:jc w:val="both"/>
              <w:rPr>
                <w:rFonts w:cs="Calibri"/>
                <w:i/>
                <w:sz w:val="18"/>
                <w:szCs w:val="18"/>
                <w:lang w:val="es-ES"/>
              </w:rPr>
            </w:pPr>
          </w:p>
        </w:tc>
        <w:tc>
          <w:tcPr>
            <w:tcW w:w="3229" w:type="pct"/>
            <w:gridSpan w:val="12"/>
            <w:shd w:val="clear" w:color="auto" w:fill="auto"/>
          </w:tcPr>
          <w:p w:rsidR="00E00A2A" w:rsidRPr="00910040" w:rsidRDefault="00E00A2A" w:rsidP="001E208A">
            <w:pPr>
              <w:tabs>
                <w:tab w:val="left" w:pos="924"/>
              </w:tabs>
              <w:autoSpaceDE w:val="0"/>
              <w:autoSpaceDN w:val="0"/>
              <w:adjustRightInd w:val="0"/>
              <w:jc w:val="both"/>
              <w:rPr>
                <w:rFonts w:cs="Calibri"/>
                <w:i/>
                <w:sz w:val="18"/>
                <w:szCs w:val="18"/>
                <w:lang w:val="es-ES"/>
              </w:rPr>
            </w:pPr>
          </w:p>
        </w:tc>
      </w:tr>
      <w:tr w:rsidR="00E00A2A" w:rsidRPr="00910040" w:rsidTr="00B258AF">
        <w:trPr>
          <w:trHeight w:val="231"/>
        </w:trPr>
        <w:tc>
          <w:tcPr>
            <w:tcW w:w="1771" w:type="pct"/>
            <w:gridSpan w:val="9"/>
            <w:shd w:val="clear" w:color="auto" w:fill="auto"/>
          </w:tcPr>
          <w:p w:rsidR="005C357C" w:rsidRPr="00910040" w:rsidRDefault="00E00A2A" w:rsidP="001E208A">
            <w:pPr>
              <w:autoSpaceDE w:val="0"/>
              <w:autoSpaceDN w:val="0"/>
              <w:adjustRightInd w:val="0"/>
              <w:rPr>
                <w:rFonts w:cs="Calibri"/>
                <w:b/>
                <w:bCs/>
                <w:sz w:val="18"/>
                <w:szCs w:val="18"/>
                <w:lang w:val="es-ES"/>
              </w:rPr>
            </w:pPr>
            <w:r w:rsidRPr="00910040">
              <w:rPr>
                <w:rFonts w:cs="Calibri"/>
                <w:b/>
                <w:bCs/>
                <w:sz w:val="18"/>
                <w:szCs w:val="18"/>
                <w:lang w:val="es-ES"/>
              </w:rPr>
              <w:t>4. EJES TRANSVERSALES:</w:t>
            </w:r>
          </w:p>
          <w:p w:rsidR="00A853D7" w:rsidRPr="00910040" w:rsidRDefault="005C357C" w:rsidP="001E208A">
            <w:pPr>
              <w:autoSpaceDE w:val="0"/>
              <w:autoSpaceDN w:val="0"/>
              <w:adjustRightInd w:val="0"/>
              <w:rPr>
                <w:rFonts w:cs="Calibri"/>
                <w:b/>
                <w:bCs/>
                <w:sz w:val="18"/>
                <w:szCs w:val="18"/>
                <w:lang w:val="es-ES"/>
              </w:rPr>
            </w:pPr>
            <w:r w:rsidRPr="00910040">
              <w:rPr>
                <w:rFonts w:cs="Calibri"/>
                <w:b/>
                <w:bCs/>
                <w:sz w:val="18"/>
                <w:szCs w:val="18"/>
                <w:lang w:val="es-ES"/>
              </w:rPr>
              <w:t xml:space="preserve"> Justicia</w:t>
            </w:r>
          </w:p>
          <w:p w:rsidR="005C357C" w:rsidRPr="00910040" w:rsidRDefault="005C357C" w:rsidP="001E208A">
            <w:pPr>
              <w:autoSpaceDE w:val="0"/>
              <w:autoSpaceDN w:val="0"/>
              <w:adjustRightInd w:val="0"/>
              <w:rPr>
                <w:rFonts w:cs="Calibri"/>
                <w:b/>
                <w:bCs/>
                <w:sz w:val="18"/>
                <w:szCs w:val="18"/>
                <w:lang w:val="es-ES"/>
              </w:rPr>
            </w:pPr>
            <w:r w:rsidRPr="00910040">
              <w:rPr>
                <w:rFonts w:cs="Calibri"/>
                <w:b/>
                <w:bCs/>
                <w:sz w:val="18"/>
                <w:szCs w:val="18"/>
                <w:lang w:val="es-ES"/>
              </w:rPr>
              <w:t>Innovación</w:t>
            </w:r>
          </w:p>
          <w:p w:rsidR="005C357C" w:rsidRPr="00910040" w:rsidRDefault="005C357C" w:rsidP="001E208A">
            <w:pPr>
              <w:autoSpaceDE w:val="0"/>
              <w:autoSpaceDN w:val="0"/>
              <w:adjustRightInd w:val="0"/>
              <w:rPr>
                <w:rFonts w:cs="Calibri"/>
                <w:b/>
                <w:bCs/>
                <w:sz w:val="18"/>
                <w:szCs w:val="18"/>
                <w:lang w:val="es-ES"/>
              </w:rPr>
            </w:pPr>
            <w:r w:rsidRPr="00910040">
              <w:rPr>
                <w:rFonts w:cs="Calibri"/>
                <w:b/>
                <w:bCs/>
                <w:sz w:val="18"/>
                <w:szCs w:val="18"/>
                <w:lang w:val="es-ES"/>
              </w:rPr>
              <w:t xml:space="preserve">Solidaridad </w:t>
            </w:r>
          </w:p>
        </w:tc>
        <w:tc>
          <w:tcPr>
            <w:tcW w:w="3229" w:type="pct"/>
            <w:gridSpan w:val="12"/>
            <w:shd w:val="clear" w:color="auto" w:fill="auto"/>
          </w:tcPr>
          <w:p w:rsidR="00E00A2A" w:rsidRPr="00910040" w:rsidRDefault="005C357C" w:rsidP="001E208A">
            <w:pPr>
              <w:tabs>
                <w:tab w:val="left" w:pos="924"/>
              </w:tabs>
              <w:autoSpaceDE w:val="0"/>
              <w:autoSpaceDN w:val="0"/>
              <w:adjustRightInd w:val="0"/>
              <w:jc w:val="both"/>
              <w:rPr>
                <w:rFonts w:cs="Calibri"/>
                <w:i/>
                <w:sz w:val="18"/>
                <w:szCs w:val="18"/>
                <w:lang w:val="es-ES"/>
              </w:rPr>
            </w:pPr>
            <w:r w:rsidRPr="00910040">
              <w:rPr>
                <w:rFonts w:cs="Calibri"/>
                <w:i/>
                <w:sz w:val="18"/>
                <w:szCs w:val="18"/>
                <w:lang w:val="es-ES"/>
              </w:rPr>
              <w:t>Fe, Fraternidad, Servicio, Justicia, Compromiso.</w:t>
            </w:r>
          </w:p>
        </w:tc>
      </w:tr>
      <w:tr w:rsidR="00E00A2A" w:rsidRPr="00910040" w:rsidTr="00E00A2A">
        <w:trPr>
          <w:trHeight w:val="257"/>
        </w:trPr>
        <w:tc>
          <w:tcPr>
            <w:tcW w:w="5000" w:type="pct"/>
            <w:gridSpan w:val="21"/>
            <w:shd w:val="clear" w:color="auto" w:fill="auto"/>
          </w:tcPr>
          <w:p w:rsidR="00E00A2A" w:rsidRPr="00910040" w:rsidRDefault="00E00A2A" w:rsidP="00E00A2A">
            <w:pPr>
              <w:numPr>
                <w:ilvl w:val="0"/>
                <w:numId w:val="1"/>
              </w:numPr>
              <w:suppressAutoHyphens/>
              <w:autoSpaceDE w:val="0"/>
              <w:autoSpaceDN w:val="0"/>
              <w:adjustRightInd w:val="0"/>
              <w:spacing w:after="0" w:line="240" w:lineRule="auto"/>
              <w:ind w:left="284" w:hanging="284"/>
              <w:rPr>
                <w:rFonts w:cs="Calibri"/>
                <w:sz w:val="18"/>
                <w:szCs w:val="18"/>
                <w:lang w:val="es-ES"/>
              </w:rPr>
            </w:pPr>
            <w:r w:rsidRPr="00910040">
              <w:rPr>
                <w:rFonts w:cs="Calibri"/>
                <w:bCs/>
                <w:sz w:val="18"/>
                <w:szCs w:val="18"/>
                <w:lang w:val="es-ES"/>
              </w:rPr>
              <w:t xml:space="preserve"> </w:t>
            </w:r>
            <w:r w:rsidRPr="00910040">
              <w:rPr>
                <w:rFonts w:cs="Calibri"/>
                <w:b/>
                <w:bCs/>
                <w:sz w:val="18"/>
                <w:szCs w:val="18"/>
                <w:lang w:val="es-ES"/>
              </w:rPr>
              <w:t>DESARROLLO DE UNIDADES DE PLANIFICACIÓN*</w:t>
            </w:r>
          </w:p>
        </w:tc>
      </w:tr>
      <w:tr w:rsidR="00E00A2A" w:rsidRPr="00910040" w:rsidTr="00581E04">
        <w:trPr>
          <w:trHeight w:val="280"/>
        </w:trPr>
        <w:tc>
          <w:tcPr>
            <w:tcW w:w="156" w:type="pct"/>
            <w:shd w:val="clear" w:color="auto" w:fill="auto"/>
            <w:hideMark/>
          </w:tcPr>
          <w:p w:rsidR="00E00A2A" w:rsidRPr="00910040" w:rsidRDefault="00E00A2A" w:rsidP="001E208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N.º</w:t>
            </w:r>
          </w:p>
        </w:tc>
        <w:tc>
          <w:tcPr>
            <w:tcW w:w="530" w:type="pct"/>
            <w:gridSpan w:val="3"/>
            <w:shd w:val="clear" w:color="auto" w:fill="auto"/>
          </w:tcPr>
          <w:p w:rsidR="00E00A2A" w:rsidRPr="00910040" w:rsidRDefault="00E00A2A" w:rsidP="001E208A">
            <w:pPr>
              <w:tabs>
                <w:tab w:val="left" w:pos="924"/>
              </w:tabs>
              <w:autoSpaceDE w:val="0"/>
              <w:autoSpaceDN w:val="0"/>
              <w:adjustRightInd w:val="0"/>
              <w:rPr>
                <w:rFonts w:cs="Calibri"/>
                <w:bCs/>
                <w:sz w:val="18"/>
                <w:szCs w:val="18"/>
                <w:lang w:val="es-ES"/>
              </w:rPr>
            </w:pPr>
            <w:r w:rsidRPr="00910040">
              <w:rPr>
                <w:rFonts w:cs="Calibri"/>
                <w:bCs/>
                <w:sz w:val="18"/>
                <w:szCs w:val="18"/>
                <w:lang w:val="es-ES"/>
              </w:rPr>
              <w:t>Título de la unidad de planificación</w:t>
            </w:r>
          </w:p>
        </w:tc>
        <w:tc>
          <w:tcPr>
            <w:tcW w:w="598" w:type="pct"/>
            <w:gridSpan w:val="3"/>
            <w:shd w:val="clear" w:color="auto" w:fill="auto"/>
          </w:tcPr>
          <w:p w:rsidR="00E00A2A" w:rsidRPr="00910040" w:rsidRDefault="00E00A2A" w:rsidP="001E208A">
            <w:pPr>
              <w:tabs>
                <w:tab w:val="left" w:pos="924"/>
              </w:tabs>
              <w:autoSpaceDE w:val="0"/>
              <w:autoSpaceDN w:val="0"/>
              <w:adjustRightInd w:val="0"/>
              <w:rPr>
                <w:rFonts w:cs="Calibri"/>
                <w:bCs/>
                <w:sz w:val="18"/>
                <w:szCs w:val="18"/>
                <w:lang w:val="es-ES"/>
              </w:rPr>
            </w:pPr>
            <w:r w:rsidRPr="00910040">
              <w:rPr>
                <w:rFonts w:cs="Calibri"/>
                <w:bCs/>
                <w:sz w:val="18"/>
                <w:szCs w:val="18"/>
                <w:lang w:val="es-ES"/>
              </w:rPr>
              <w:t>Objetivos específicos de la unidad de planificación</w:t>
            </w:r>
          </w:p>
        </w:tc>
        <w:tc>
          <w:tcPr>
            <w:tcW w:w="993" w:type="pct"/>
            <w:gridSpan w:val="3"/>
            <w:shd w:val="clear" w:color="auto" w:fill="auto"/>
          </w:tcPr>
          <w:p w:rsidR="00E00A2A" w:rsidRPr="00910040" w:rsidRDefault="00E00A2A" w:rsidP="001E208A">
            <w:pPr>
              <w:tabs>
                <w:tab w:val="left" w:pos="924"/>
              </w:tabs>
              <w:autoSpaceDE w:val="0"/>
              <w:autoSpaceDN w:val="0"/>
              <w:adjustRightInd w:val="0"/>
              <w:rPr>
                <w:rFonts w:cs="Calibri"/>
                <w:bCs/>
                <w:sz w:val="18"/>
                <w:szCs w:val="18"/>
                <w:lang w:val="es-ES"/>
              </w:rPr>
            </w:pPr>
            <w:r w:rsidRPr="00910040">
              <w:rPr>
                <w:rFonts w:cs="Calibri"/>
                <w:bCs/>
                <w:sz w:val="18"/>
                <w:szCs w:val="18"/>
                <w:lang w:val="es-ES"/>
              </w:rPr>
              <w:t>Contenidos</w:t>
            </w:r>
          </w:p>
        </w:tc>
        <w:tc>
          <w:tcPr>
            <w:tcW w:w="1176" w:type="pct"/>
            <w:gridSpan w:val="5"/>
            <w:shd w:val="clear" w:color="auto" w:fill="auto"/>
          </w:tcPr>
          <w:p w:rsidR="00E00A2A" w:rsidRPr="00910040" w:rsidRDefault="00E00A2A" w:rsidP="001E208A">
            <w:pPr>
              <w:tabs>
                <w:tab w:val="left" w:pos="924"/>
              </w:tabs>
              <w:autoSpaceDE w:val="0"/>
              <w:autoSpaceDN w:val="0"/>
              <w:adjustRightInd w:val="0"/>
              <w:rPr>
                <w:rFonts w:cs="Calibri"/>
                <w:bCs/>
                <w:sz w:val="18"/>
                <w:szCs w:val="18"/>
                <w:lang w:val="es-ES"/>
              </w:rPr>
            </w:pPr>
            <w:r w:rsidRPr="00910040">
              <w:rPr>
                <w:rFonts w:cs="Calibri"/>
                <w:bCs/>
                <w:sz w:val="18"/>
                <w:szCs w:val="18"/>
                <w:lang w:val="es-ES"/>
              </w:rPr>
              <w:t>Orientaciones metodológicas</w:t>
            </w:r>
          </w:p>
        </w:tc>
        <w:tc>
          <w:tcPr>
            <w:tcW w:w="1171" w:type="pct"/>
            <w:gridSpan w:val="5"/>
            <w:shd w:val="clear" w:color="auto" w:fill="auto"/>
          </w:tcPr>
          <w:p w:rsidR="00E00A2A" w:rsidRPr="00910040" w:rsidRDefault="00E00A2A" w:rsidP="001E208A">
            <w:pPr>
              <w:tabs>
                <w:tab w:val="left" w:pos="924"/>
              </w:tabs>
              <w:autoSpaceDE w:val="0"/>
              <w:autoSpaceDN w:val="0"/>
              <w:adjustRightInd w:val="0"/>
              <w:rPr>
                <w:rFonts w:cs="Calibri"/>
                <w:bCs/>
                <w:sz w:val="18"/>
                <w:szCs w:val="18"/>
                <w:lang w:val="es-ES"/>
              </w:rPr>
            </w:pPr>
            <w:r w:rsidRPr="00910040">
              <w:rPr>
                <w:rFonts w:cs="Calibri"/>
                <w:bCs/>
                <w:sz w:val="18"/>
                <w:szCs w:val="18"/>
                <w:lang w:val="es-ES"/>
              </w:rPr>
              <w:t>Evaluación</w:t>
            </w:r>
          </w:p>
        </w:tc>
        <w:tc>
          <w:tcPr>
            <w:tcW w:w="376" w:type="pct"/>
            <w:shd w:val="clear" w:color="auto" w:fill="auto"/>
          </w:tcPr>
          <w:p w:rsidR="00E00A2A" w:rsidRPr="00910040" w:rsidRDefault="00E00A2A" w:rsidP="001E208A">
            <w:pPr>
              <w:tabs>
                <w:tab w:val="left" w:pos="924"/>
              </w:tabs>
              <w:autoSpaceDE w:val="0"/>
              <w:autoSpaceDN w:val="0"/>
              <w:adjustRightInd w:val="0"/>
              <w:rPr>
                <w:rFonts w:cs="Calibri"/>
                <w:bCs/>
                <w:sz w:val="18"/>
                <w:szCs w:val="18"/>
                <w:lang w:val="es-ES"/>
              </w:rPr>
            </w:pPr>
            <w:r w:rsidRPr="00910040">
              <w:rPr>
                <w:rFonts w:cs="Calibri"/>
                <w:bCs/>
                <w:sz w:val="18"/>
                <w:szCs w:val="18"/>
                <w:lang w:val="es-ES"/>
              </w:rPr>
              <w:t>Duración en semanas</w:t>
            </w:r>
          </w:p>
        </w:tc>
      </w:tr>
      <w:tr w:rsidR="00E00A2A" w:rsidRPr="00910040" w:rsidTr="00581E04">
        <w:trPr>
          <w:trHeight w:val="278"/>
        </w:trPr>
        <w:tc>
          <w:tcPr>
            <w:tcW w:w="156" w:type="pct"/>
            <w:shd w:val="clear" w:color="auto" w:fill="auto"/>
          </w:tcPr>
          <w:p w:rsidR="00E00A2A" w:rsidRPr="00910040" w:rsidRDefault="00E00A2A" w:rsidP="001E208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1.</w:t>
            </w:r>
          </w:p>
        </w:tc>
        <w:tc>
          <w:tcPr>
            <w:tcW w:w="530" w:type="pct"/>
            <w:gridSpan w:val="3"/>
            <w:shd w:val="clear" w:color="auto" w:fill="auto"/>
          </w:tcPr>
          <w:p w:rsidR="00E00A2A" w:rsidRPr="00910040" w:rsidRDefault="00305B36" w:rsidP="001E208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El mundo que escribimos.</w:t>
            </w:r>
          </w:p>
        </w:tc>
        <w:tc>
          <w:tcPr>
            <w:tcW w:w="598" w:type="pct"/>
            <w:gridSpan w:val="3"/>
            <w:shd w:val="clear" w:color="auto" w:fill="auto"/>
          </w:tcPr>
          <w:p w:rsidR="00F43399" w:rsidRPr="00910040" w:rsidRDefault="00F43399" w:rsidP="00F43399">
            <w:pPr>
              <w:tabs>
                <w:tab w:val="left" w:pos="708"/>
                <w:tab w:val="left" w:pos="924"/>
              </w:tabs>
              <w:suppressAutoHyphens/>
              <w:autoSpaceDE w:val="0"/>
              <w:autoSpaceDN w:val="0"/>
              <w:adjustRightInd w:val="0"/>
              <w:spacing w:after="0" w:line="240" w:lineRule="auto"/>
              <w:rPr>
                <w:rFonts w:eastAsia="Times New Roman" w:cs="Calibri"/>
                <w:bCs/>
                <w:kern w:val="1"/>
                <w:sz w:val="18"/>
                <w:szCs w:val="18"/>
                <w:lang w:val="es-ES" w:eastAsia="es-ES"/>
              </w:rPr>
            </w:pPr>
            <w:r w:rsidRPr="00910040">
              <w:rPr>
                <w:rFonts w:eastAsia="Times New Roman" w:cs="Calibri"/>
                <w:bCs/>
                <w:kern w:val="1"/>
                <w:sz w:val="18"/>
                <w:szCs w:val="18"/>
                <w:lang w:val="es-ES" w:eastAsia="es-ES"/>
              </w:rPr>
              <w:t>Identificar las formas de escritura mediante una línea de tiempo para evidenciar cómo ha influenciado en el desarrollo de la humanidad.</w:t>
            </w:r>
          </w:p>
          <w:p w:rsidR="00115254" w:rsidRPr="00910040" w:rsidRDefault="00115254" w:rsidP="00F43399">
            <w:pPr>
              <w:tabs>
                <w:tab w:val="left" w:pos="708"/>
                <w:tab w:val="left" w:pos="924"/>
              </w:tabs>
              <w:suppressAutoHyphens/>
              <w:autoSpaceDE w:val="0"/>
              <w:autoSpaceDN w:val="0"/>
              <w:adjustRightInd w:val="0"/>
              <w:spacing w:after="0" w:line="240" w:lineRule="auto"/>
              <w:rPr>
                <w:rFonts w:eastAsia="Times New Roman" w:cs="Calibri"/>
                <w:bCs/>
                <w:kern w:val="1"/>
                <w:sz w:val="18"/>
                <w:szCs w:val="18"/>
                <w:lang w:val="es-ES" w:eastAsia="es-ES"/>
              </w:rPr>
            </w:pPr>
          </w:p>
          <w:p w:rsidR="00F43399" w:rsidRPr="00910040" w:rsidRDefault="00F43399" w:rsidP="00F43399">
            <w:pPr>
              <w:tabs>
                <w:tab w:val="left" w:pos="708"/>
                <w:tab w:val="left" w:pos="924"/>
              </w:tabs>
              <w:suppressAutoHyphens/>
              <w:autoSpaceDE w:val="0"/>
              <w:autoSpaceDN w:val="0"/>
              <w:adjustRightInd w:val="0"/>
              <w:spacing w:after="0" w:line="240" w:lineRule="auto"/>
              <w:rPr>
                <w:rFonts w:eastAsia="Times New Roman" w:cs="Calibri"/>
                <w:bCs/>
                <w:kern w:val="1"/>
                <w:sz w:val="18"/>
                <w:szCs w:val="18"/>
                <w:lang w:val="es-ES" w:eastAsia="es-ES"/>
              </w:rPr>
            </w:pPr>
            <w:r w:rsidRPr="00910040">
              <w:rPr>
                <w:rFonts w:eastAsia="Times New Roman" w:cs="Calibri"/>
                <w:bCs/>
                <w:kern w:val="1"/>
                <w:sz w:val="18"/>
                <w:szCs w:val="18"/>
                <w:lang w:val="es-ES" w:eastAsia="es-ES"/>
              </w:rPr>
              <w:t>Preparar y practicar un discurso aplicando la estructura del mismo para lograr una comunicación fluida.</w:t>
            </w:r>
          </w:p>
          <w:p w:rsidR="00115254" w:rsidRPr="00910040" w:rsidRDefault="00115254" w:rsidP="00F43399">
            <w:pPr>
              <w:tabs>
                <w:tab w:val="left" w:pos="708"/>
                <w:tab w:val="left" w:pos="924"/>
              </w:tabs>
              <w:suppressAutoHyphens/>
              <w:autoSpaceDE w:val="0"/>
              <w:autoSpaceDN w:val="0"/>
              <w:adjustRightInd w:val="0"/>
              <w:spacing w:after="0" w:line="240" w:lineRule="auto"/>
              <w:rPr>
                <w:rFonts w:eastAsia="Times New Roman" w:cs="Calibri"/>
                <w:bCs/>
                <w:kern w:val="1"/>
                <w:sz w:val="18"/>
                <w:szCs w:val="18"/>
                <w:lang w:val="es-ES" w:eastAsia="es-ES"/>
              </w:rPr>
            </w:pPr>
          </w:p>
          <w:p w:rsidR="00F43399" w:rsidRPr="00910040" w:rsidRDefault="00F43399" w:rsidP="00F43399">
            <w:pPr>
              <w:tabs>
                <w:tab w:val="left" w:pos="708"/>
                <w:tab w:val="left" w:pos="924"/>
              </w:tabs>
              <w:suppressAutoHyphens/>
              <w:autoSpaceDE w:val="0"/>
              <w:autoSpaceDN w:val="0"/>
              <w:adjustRightInd w:val="0"/>
              <w:spacing w:after="0" w:line="240" w:lineRule="auto"/>
              <w:rPr>
                <w:rFonts w:eastAsia="Times New Roman" w:cs="Calibri"/>
                <w:bCs/>
                <w:kern w:val="1"/>
                <w:sz w:val="18"/>
                <w:szCs w:val="18"/>
                <w:lang w:val="es-ES" w:eastAsia="es-ES"/>
              </w:rPr>
            </w:pPr>
            <w:r w:rsidRPr="00910040">
              <w:rPr>
                <w:rFonts w:eastAsia="Times New Roman" w:cs="Calibri"/>
                <w:bCs/>
                <w:kern w:val="1"/>
                <w:sz w:val="18"/>
                <w:szCs w:val="18"/>
                <w:lang w:val="es-ES" w:eastAsia="es-ES"/>
              </w:rPr>
              <w:t>Reconocer la noticia y sus clases para redactarla de una manera adecuada.</w:t>
            </w:r>
          </w:p>
          <w:p w:rsidR="00115254" w:rsidRPr="00910040" w:rsidRDefault="00115254" w:rsidP="00F43399">
            <w:pPr>
              <w:tabs>
                <w:tab w:val="left" w:pos="708"/>
                <w:tab w:val="left" w:pos="924"/>
              </w:tabs>
              <w:suppressAutoHyphens/>
              <w:autoSpaceDE w:val="0"/>
              <w:autoSpaceDN w:val="0"/>
              <w:adjustRightInd w:val="0"/>
              <w:spacing w:after="0" w:line="240" w:lineRule="auto"/>
              <w:rPr>
                <w:rFonts w:eastAsia="Times New Roman" w:cs="Calibri"/>
                <w:bCs/>
                <w:kern w:val="1"/>
                <w:sz w:val="18"/>
                <w:szCs w:val="18"/>
                <w:lang w:val="es-ES" w:eastAsia="es-ES"/>
              </w:rPr>
            </w:pPr>
          </w:p>
          <w:p w:rsidR="00F43399" w:rsidRPr="00910040" w:rsidRDefault="00F43399" w:rsidP="00F43399">
            <w:pPr>
              <w:tabs>
                <w:tab w:val="left" w:pos="708"/>
                <w:tab w:val="left" w:pos="924"/>
              </w:tabs>
              <w:suppressAutoHyphens/>
              <w:autoSpaceDE w:val="0"/>
              <w:autoSpaceDN w:val="0"/>
              <w:adjustRightInd w:val="0"/>
              <w:spacing w:after="0" w:line="240" w:lineRule="auto"/>
              <w:rPr>
                <w:rFonts w:eastAsia="Times New Roman" w:cs="Calibri"/>
                <w:bCs/>
                <w:kern w:val="1"/>
                <w:sz w:val="18"/>
                <w:szCs w:val="18"/>
                <w:lang w:val="es-ES" w:eastAsia="es-ES"/>
              </w:rPr>
            </w:pPr>
            <w:r w:rsidRPr="00910040">
              <w:rPr>
                <w:rFonts w:eastAsia="Times New Roman" w:cs="Calibri"/>
                <w:bCs/>
                <w:kern w:val="1"/>
                <w:sz w:val="18"/>
                <w:szCs w:val="18"/>
                <w:lang w:val="es-ES" w:eastAsia="es-ES"/>
              </w:rPr>
              <w:lastRenderedPageBreak/>
              <w:t>Seleccionar y escribir tipos de oraciones dentro de textos creados.</w:t>
            </w:r>
          </w:p>
          <w:p w:rsidR="00115254" w:rsidRPr="00910040" w:rsidRDefault="00115254" w:rsidP="00F43399">
            <w:pPr>
              <w:tabs>
                <w:tab w:val="left" w:pos="708"/>
                <w:tab w:val="left" w:pos="924"/>
              </w:tabs>
              <w:suppressAutoHyphens/>
              <w:autoSpaceDE w:val="0"/>
              <w:autoSpaceDN w:val="0"/>
              <w:adjustRightInd w:val="0"/>
              <w:spacing w:after="0" w:line="240" w:lineRule="auto"/>
              <w:rPr>
                <w:rFonts w:eastAsia="Times New Roman" w:cs="Calibri"/>
                <w:bCs/>
                <w:kern w:val="1"/>
                <w:sz w:val="18"/>
                <w:szCs w:val="18"/>
                <w:lang w:val="es-ES" w:eastAsia="es-ES"/>
              </w:rPr>
            </w:pPr>
          </w:p>
          <w:p w:rsidR="00E00A2A" w:rsidRPr="00910040" w:rsidRDefault="00F43399" w:rsidP="00F43399">
            <w:pPr>
              <w:tabs>
                <w:tab w:val="left" w:pos="924"/>
              </w:tabs>
              <w:autoSpaceDE w:val="0"/>
              <w:autoSpaceDN w:val="0"/>
              <w:adjustRightInd w:val="0"/>
              <w:jc w:val="both"/>
              <w:rPr>
                <w:rFonts w:cs="Calibri"/>
                <w:bCs/>
                <w:i/>
                <w:sz w:val="18"/>
                <w:szCs w:val="18"/>
                <w:lang w:val="es-ES"/>
              </w:rPr>
            </w:pPr>
            <w:r w:rsidRPr="00910040">
              <w:rPr>
                <w:rFonts w:eastAsia="Times New Roman" w:cs="Calibri"/>
                <w:bCs/>
                <w:kern w:val="1"/>
                <w:sz w:val="18"/>
                <w:szCs w:val="18"/>
                <w:lang w:val="es-ES" w:eastAsia="es-ES"/>
              </w:rPr>
              <w:t>Dis</w:t>
            </w:r>
            <w:r w:rsidR="002649D0">
              <w:rPr>
                <w:rFonts w:eastAsia="Times New Roman" w:cs="Calibri"/>
                <w:bCs/>
                <w:kern w:val="1"/>
                <w:sz w:val="18"/>
                <w:szCs w:val="18"/>
                <w:lang w:val="es-ES" w:eastAsia="es-ES"/>
              </w:rPr>
              <w:t>frutar de la lectura de sonetos.</w:t>
            </w:r>
          </w:p>
        </w:tc>
        <w:tc>
          <w:tcPr>
            <w:tcW w:w="993" w:type="pct"/>
            <w:gridSpan w:val="3"/>
            <w:shd w:val="clear" w:color="auto" w:fill="auto"/>
          </w:tcPr>
          <w:p w:rsidR="00EB097B" w:rsidRPr="00910040" w:rsidRDefault="00B21CA2" w:rsidP="00B21CA2">
            <w:pPr>
              <w:tabs>
                <w:tab w:val="left" w:pos="924"/>
              </w:tabs>
              <w:autoSpaceDE w:val="0"/>
              <w:autoSpaceDN w:val="0"/>
              <w:adjustRightInd w:val="0"/>
              <w:jc w:val="both"/>
              <w:rPr>
                <w:rFonts w:cs="Calibri"/>
                <w:bCs/>
                <w:sz w:val="18"/>
                <w:szCs w:val="18"/>
                <w:u w:color="C00000"/>
                <w:lang w:val="es-ES"/>
              </w:rPr>
            </w:pPr>
            <w:r w:rsidRPr="00910040">
              <w:rPr>
                <w:rFonts w:cs="Calibri"/>
                <w:bCs/>
                <w:sz w:val="18"/>
                <w:szCs w:val="18"/>
                <w:u w:color="C00000"/>
                <w:lang w:val="es-ES"/>
              </w:rPr>
              <w:lastRenderedPageBreak/>
              <w:t>LL.4.1.1. Indagar y explicar los aportes de la cultura escrita al desarrollo histórico, social y cultural de la humanidad.</w:t>
            </w:r>
          </w:p>
          <w:p w:rsidR="00B21CA2" w:rsidRPr="00910040" w:rsidRDefault="00B21CA2" w:rsidP="00B21CA2">
            <w:pPr>
              <w:tabs>
                <w:tab w:val="left" w:pos="924"/>
              </w:tabs>
              <w:autoSpaceDE w:val="0"/>
              <w:autoSpaceDN w:val="0"/>
              <w:adjustRightInd w:val="0"/>
              <w:jc w:val="both"/>
              <w:rPr>
                <w:rFonts w:cs="Calibri"/>
                <w:bCs/>
                <w:sz w:val="18"/>
                <w:szCs w:val="18"/>
                <w:u w:color="C00000"/>
                <w:lang w:val="es-ES"/>
              </w:rPr>
            </w:pPr>
            <w:r w:rsidRPr="00910040">
              <w:rPr>
                <w:rFonts w:cs="Calibri"/>
                <w:bCs/>
                <w:sz w:val="18"/>
                <w:szCs w:val="18"/>
                <w:u w:color="C00000"/>
                <w:lang w:val="es-ES"/>
              </w:rPr>
              <w:t>LL.4.1.3. Indagar sobre las variaciones lingüísticas socioculturales del</w:t>
            </w:r>
            <w:r w:rsidR="00FB1F6F" w:rsidRPr="00910040">
              <w:rPr>
                <w:rFonts w:cs="Calibri"/>
                <w:bCs/>
                <w:sz w:val="18"/>
                <w:szCs w:val="18"/>
                <w:u w:color="C00000"/>
                <w:lang w:val="es-ES"/>
              </w:rPr>
              <w:t xml:space="preserve"> </w:t>
            </w:r>
            <w:r w:rsidRPr="00910040">
              <w:rPr>
                <w:rFonts w:cs="Calibri"/>
                <w:bCs/>
                <w:sz w:val="18"/>
                <w:szCs w:val="18"/>
                <w:u w:color="C00000"/>
                <w:lang w:val="es-ES"/>
              </w:rPr>
              <w:t>Ecuador y explicar su influencia en las relaciones sociales.</w:t>
            </w:r>
          </w:p>
          <w:p w:rsidR="00B21CA2" w:rsidRPr="00910040" w:rsidRDefault="00B21CA2" w:rsidP="00B21CA2">
            <w:pPr>
              <w:tabs>
                <w:tab w:val="left" w:pos="924"/>
              </w:tabs>
              <w:autoSpaceDE w:val="0"/>
              <w:autoSpaceDN w:val="0"/>
              <w:adjustRightInd w:val="0"/>
              <w:jc w:val="both"/>
              <w:rPr>
                <w:rFonts w:cs="Calibri"/>
                <w:bCs/>
                <w:sz w:val="18"/>
                <w:szCs w:val="18"/>
                <w:u w:color="C00000"/>
                <w:lang w:val="es-ES"/>
              </w:rPr>
            </w:pPr>
            <w:r w:rsidRPr="00910040">
              <w:rPr>
                <w:rFonts w:cs="Calibri"/>
                <w:bCs/>
                <w:sz w:val="18"/>
                <w:szCs w:val="18"/>
                <w:u w:color="C00000"/>
                <w:lang w:val="es-ES"/>
              </w:rPr>
              <w:t>LL.4.1.4. Indagar y explicar la influencia de la estructura de la lengua en las formas de pensar y actuar de las personas.</w:t>
            </w:r>
          </w:p>
          <w:p w:rsidR="00B21CA2" w:rsidRPr="00910040" w:rsidRDefault="00B21CA2" w:rsidP="00B21CA2">
            <w:pPr>
              <w:tabs>
                <w:tab w:val="left" w:pos="924"/>
              </w:tabs>
              <w:autoSpaceDE w:val="0"/>
              <w:autoSpaceDN w:val="0"/>
              <w:adjustRightInd w:val="0"/>
              <w:jc w:val="both"/>
              <w:rPr>
                <w:rFonts w:cs="Calibri"/>
                <w:bCs/>
                <w:sz w:val="18"/>
                <w:szCs w:val="18"/>
                <w:u w:color="C00000"/>
                <w:lang w:val="es-ES"/>
              </w:rPr>
            </w:pPr>
            <w:r w:rsidRPr="00910040">
              <w:rPr>
                <w:rFonts w:cs="Calibri"/>
                <w:bCs/>
                <w:sz w:val="18"/>
                <w:szCs w:val="18"/>
                <w:u w:color="C00000"/>
                <w:lang w:val="es-ES"/>
              </w:rPr>
              <w:lastRenderedPageBreak/>
              <w:t>LL.4.2.3. Producir discursos que integren una variedad de recursos, formatos y soportes.</w:t>
            </w:r>
          </w:p>
          <w:p w:rsidR="00FD7929" w:rsidRPr="00910040" w:rsidRDefault="00FD7929" w:rsidP="00FD7929">
            <w:pPr>
              <w:tabs>
                <w:tab w:val="left" w:pos="924"/>
              </w:tabs>
              <w:autoSpaceDE w:val="0"/>
              <w:autoSpaceDN w:val="0"/>
              <w:adjustRightInd w:val="0"/>
              <w:jc w:val="both"/>
              <w:rPr>
                <w:rFonts w:cs="Calibri"/>
                <w:bCs/>
                <w:sz w:val="18"/>
                <w:szCs w:val="18"/>
                <w:u w:color="C00000"/>
                <w:lang w:val="es-ES"/>
              </w:rPr>
            </w:pPr>
            <w:r w:rsidRPr="00910040">
              <w:rPr>
                <w:rFonts w:cs="Calibri"/>
                <w:bCs/>
                <w:sz w:val="18"/>
                <w:szCs w:val="18"/>
                <w:u w:color="C00000"/>
                <w:lang w:val="es-ES"/>
              </w:rPr>
              <w:t xml:space="preserve">LL.4.3.3.Elaborar criterios crítico-valorativos al distinguir las diferentes perspectivas en conflicto sobre un mismo tema, en diferentes textos. </w:t>
            </w:r>
          </w:p>
          <w:p w:rsidR="00FD7929" w:rsidRPr="00910040" w:rsidRDefault="00FD7929" w:rsidP="00FD7929">
            <w:pPr>
              <w:tabs>
                <w:tab w:val="left" w:pos="924"/>
              </w:tabs>
              <w:autoSpaceDE w:val="0"/>
              <w:autoSpaceDN w:val="0"/>
              <w:adjustRightInd w:val="0"/>
              <w:jc w:val="both"/>
              <w:rPr>
                <w:rFonts w:cs="Calibri"/>
                <w:bCs/>
                <w:sz w:val="18"/>
                <w:szCs w:val="18"/>
                <w:u w:color="C00000"/>
                <w:lang w:val="es-ES"/>
              </w:rPr>
            </w:pPr>
            <w:r w:rsidRPr="00910040">
              <w:rPr>
                <w:rFonts w:cs="Calibri"/>
                <w:bCs/>
                <w:sz w:val="18"/>
                <w:szCs w:val="18"/>
                <w:u w:color="C00000"/>
                <w:lang w:val="es-ES"/>
              </w:rPr>
              <w:t>LL.4.4.1. Escribir textos periodísticos y académicos con manejo de su estructura básica, y sustentar las ideas con razones y ejemplos organizados de manera jerárquica.</w:t>
            </w:r>
          </w:p>
          <w:p w:rsidR="00FD7929" w:rsidRPr="00910040" w:rsidRDefault="00FD7929" w:rsidP="00FD7929">
            <w:pPr>
              <w:tabs>
                <w:tab w:val="left" w:pos="924"/>
              </w:tabs>
              <w:autoSpaceDE w:val="0"/>
              <w:autoSpaceDN w:val="0"/>
              <w:adjustRightInd w:val="0"/>
              <w:jc w:val="both"/>
              <w:rPr>
                <w:rFonts w:cs="Calibri"/>
                <w:bCs/>
                <w:sz w:val="18"/>
                <w:szCs w:val="18"/>
                <w:u w:color="C00000"/>
                <w:lang w:val="es-ES"/>
              </w:rPr>
            </w:pPr>
            <w:r w:rsidRPr="00910040">
              <w:rPr>
                <w:rFonts w:cs="Calibri"/>
                <w:bCs/>
                <w:sz w:val="18"/>
                <w:szCs w:val="18"/>
                <w:u w:color="C00000"/>
                <w:lang w:val="es-ES"/>
              </w:rPr>
              <w:t>LL.4.4.4. Autorregular la escritura de textos periodísticos y académicos con la selección y aplicación de variadas técnicas y recursos.</w:t>
            </w:r>
          </w:p>
          <w:p w:rsidR="00FD7929" w:rsidRPr="00910040" w:rsidRDefault="00FD7929" w:rsidP="00FD7929">
            <w:pPr>
              <w:tabs>
                <w:tab w:val="left" w:pos="924"/>
              </w:tabs>
              <w:autoSpaceDE w:val="0"/>
              <w:autoSpaceDN w:val="0"/>
              <w:adjustRightInd w:val="0"/>
              <w:jc w:val="both"/>
              <w:rPr>
                <w:rFonts w:cs="Calibri"/>
                <w:bCs/>
                <w:sz w:val="18"/>
                <w:szCs w:val="18"/>
                <w:u w:color="C00000"/>
                <w:lang w:val="es-ES"/>
              </w:rPr>
            </w:pPr>
            <w:r w:rsidRPr="00910040">
              <w:rPr>
                <w:rFonts w:cs="Calibri"/>
                <w:bCs/>
                <w:sz w:val="18"/>
                <w:szCs w:val="18"/>
                <w:u w:color="C00000"/>
                <w:lang w:val="es-ES"/>
              </w:rPr>
              <w:t xml:space="preserve">LL.4.4.7. Matizar y precisar las ideas y los significados de oraciones y párrafos mediante el uso selectivo de modos verbales, tiempos verbales complejos, </w:t>
            </w:r>
            <w:proofErr w:type="spellStart"/>
            <w:r w:rsidRPr="00910040">
              <w:rPr>
                <w:rFonts w:cs="Calibri"/>
                <w:bCs/>
                <w:sz w:val="18"/>
                <w:szCs w:val="18"/>
                <w:u w:color="C00000"/>
                <w:lang w:val="es-ES"/>
              </w:rPr>
              <w:t>verboides</w:t>
            </w:r>
            <w:proofErr w:type="spellEnd"/>
            <w:r w:rsidRPr="00910040">
              <w:rPr>
                <w:rFonts w:cs="Calibri"/>
                <w:bCs/>
                <w:sz w:val="18"/>
                <w:szCs w:val="18"/>
                <w:u w:color="C00000"/>
                <w:lang w:val="es-ES"/>
              </w:rPr>
              <w:t>, voz activa y pasiva, conjunciones y frases nominales, adjetivas, adverbiales, preposicionales y verbales.</w:t>
            </w:r>
          </w:p>
          <w:p w:rsidR="00FD7929" w:rsidRPr="00910040" w:rsidRDefault="008E424B" w:rsidP="00FD7929">
            <w:pPr>
              <w:tabs>
                <w:tab w:val="left" w:pos="924"/>
              </w:tabs>
              <w:autoSpaceDE w:val="0"/>
              <w:autoSpaceDN w:val="0"/>
              <w:adjustRightInd w:val="0"/>
              <w:jc w:val="both"/>
              <w:rPr>
                <w:rFonts w:cs="Calibri"/>
                <w:bCs/>
                <w:sz w:val="18"/>
                <w:szCs w:val="18"/>
                <w:u w:color="C00000"/>
                <w:lang w:val="es-ES"/>
              </w:rPr>
            </w:pPr>
            <w:r w:rsidRPr="00910040">
              <w:rPr>
                <w:rFonts w:cs="Calibri"/>
                <w:bCs/>
                <w:sz w:val="18"/>
                <w:szCs w:val="18"/>
                <w:u w:color="C00000"/>
                <w:lang w:val="es-ES"/>
              </w:rPr>
              <w:t>LL.4.5.2. Debatir críticamente la interpretación de un texto literario basándose en indagaciones sobre el tema, género y contexto.</w:t>
            </w:r>
          </w:p>
          <w:p w:rsidR="00FD7929" w:rsidRPr="00910040" w:rsidRDefault="00FD7929" w:rsidP="00FD7929">
            <w:pPr>
              <w:tabs>
                <w:tab w:val="left" w:pos="924"/>
              </w:tabs>
              <w:autoSpaceDE w:val="0"/>
              <w:autoSpaceDN w:val="0"/>
              <w:adjustRightInd w:val="0"/>
              <w:jc w:val="both"/>
              <w:rPr>
                <w:rFonts w:cs="Calibri"/>
                <w:bCs/>
                <w:sz w:val="18"/>
                <w:szCs w:val="18"/>
                <w:u w:color="C00000"/>
                <w:lang w:val="es-ES"/>
              </w:rPr>
            </w:pPr>
          </w:p>
          <w:p w:rsidR="00FD7929" w:rsidRPr="00910040" w:rsidRDefault="00FD7929" w:rsidP="00FD7929">
            <w:pPr>
              <w:tabs>
                <w:tab w:val="left" w:pos="924"/>
              </w:tabs>
              <w:autoSpaceDE w:val="0"/>
              <w:autoSpaceDN w:val="0"/>
              <w:adjustRightInd w:val="0"/>
              <w:jc w:val="both"/>
              <w:rPr>
                <w:rFonts w:cs="Calibri"/>
                <w:bCs/>
                <w:sz w:val="18"/>
                <w:szCs w:val="18"/>
                <w:u w:color="C00000"/>
                <w:lang w:val="es-ES"/>
              </w:rPr>
            </w:pPr>
          </w:p>
          <w:p w:rsidR="00B21CA2" w:rsidRPr="00910040" w:rsidRDefault="00FD7929" w:rsidP="00FD7929">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br/>
            </w:r>
          </w:p>
          <w:p w:rsidR="00B21CA2" w:rsidRPr="00910040" w:rsidRDefault="00B21CA2" w:rsidP="00B21CA2">
            <w:pPr>
              <w:tabs>
                <w:tab w:val="left" w:pos="924"/>
              </w:tabs>
              <w:autoSpaceDE w:val="0"/>
              <w:autoSpaceDN w:val="0"/>
              <w:adjustRightInd w:val="0"/>
              <w:jc w:val="both"/>
              <w:rPr>
                <w:rFonts w:cs="Calibri"/>
                <w:bCs/>
                <w:sz w:val="18"/>
                <w:szCs w:val="18"/>
                <w:lang w:val="es-ES"/>
              </w:rPr>
            </w:pPr>
          </w:p>
        </w:tc>
        <w:tc>
          <w:tcPr>
            <w:tcW w:w="1176" w:type="pct"/>
            <w:gridSpan w:val="5"/>
            <w:shd w:val="clear" w:color="auto" w:fill="auto"/>
          </w:tcPr>
          <w:p w:rsidR="00F43399" w:rsidRPr="00910040" w:rsidRDefault="00F43399" w:rsidP="00F43399">
            <w:pPr>
              <w:tabs>
                <w:tab w:val="left" w:pos="708"/>
                <w:tab w:val="left" w:pos="924"/>
              </w:tabs>
              <w:suppressAutoHyphens/>
              <w:autoSpaceDE w:val="0"/>
              <w:autoSpaceDN w:val="0"/>
              <w:adjustRightInd w:val="0"/>
              <w:spacing w:after="0" w:line="240" w:lineRule="auto"/>
              <w:rPr>
                <w:rFonts w:eastAsia="Times New Roman" w:cs="Calibri"/>
                <w:b/>
                <w:bCs/>
                <w:kern w:val="1"/>
                <w:sz w:val="18"/>
                <w:szCs w:val="18"/>
                <w:lang w:val="es-ES" w:eastAsia="es-ES"/>
              </w:rPr>
            </w:pPr>
            <w:r w:rsidRPr="00910040">
              <w:rPr>
                <w:rFonts w:eastAsia="Times New Roman" w:cs="Calibri"/>
                <w:b/>
                <w:bCs/>
                <w:kern w:val="1"/>
                <w:sz w:val="18"/>
                <w:szCs w:val="18"/>
                <w:lang w:val="es-ES" w:eastAsia="es-ES"/>
              </w:rPr>
              <w:lastRenderedPageBreak/>
              <w:t>CICLO DEL APRENDIZAJE</w:t>
            </w:r>
          </w:p>
          <w:p w:rsidR="00F43399" w:rsidRPr="00910040" w:rsidRDefault="00F43399" w:rsidP="00F43399">
            <w:pPr>
              <w:tabs>
                <w:tab w:val="left" w:pos="708"/>
                <w:tab w:val="left" w:pos="924"/>
              </w:tabs>
              <w:suppressAutoHyphens/>
              <w:autoSpaceDE w:val="0"/>
              <w:autoSpaceDN w:val="0"/>
              <w:adjustRightInd w:val="0"/>
              <w:spacing w:after="0" w:line="240" w:lineRule="auto"/>
              <w:rPr>
                <w:rFonts w:eastAsia="Times New Roman" w:cs="Calibri"/>
                <w:b/>
                <w:bCs/>
                <w:kern w:val="1"/>
                <w:sz w:val="18"/>
                <w:szCs w:val="18"/>
                <w:lang w:val="es-ES" w:eastAsia="es-ES"/>
              </w:rPr>
            </w:pPr>
            <w:r w:rsidRPr="00910040">
              <w:rPr>
                <w:rFonts w:eastAsia="Times New Roman" w:cs="Calibri"/>
                <w:b/>
                <w:bCs/>
                <w:kern w:val="1"/>
                <w:sz w:val="18"/>
                <w:szCs w:val="18"/>
                <w:lang w:val="es-ES" w:eastAsia="es-ES"/>
              </w:rPr>
              <w:t>EXPERIENCIA</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Activar los conocimientos previos del alumno</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Compartir anécdotas y experiencias vividas</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Realizar observaciones, visitas, entrevistas, encuestas, simulacros.</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Presentar fotos, videos testimonios.</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Observar gráficos, estadísticas, demostraciones.</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Presentar ejemplos reales, noticias, reportajes.</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Utilizar preguntas; quién, dónde, cuándo.</w:t>
            </w:r>
          </w:p>
          <w:p w:rsidR="00F43399" w:rsidRPr="00910040" w:rsidRDefault="00F43399" w:rsidP="00F43399">
            <w:pPr>
              <w:tabs>
                <w:tab w:val="left" w:pos="0"/>
                <w:tab w:val="left" w:pos="82"/>
              </w:tabs>
              <w:suppressAutoHyphens/>
              <w:autoSpaceDE w:val="0"/>
              <w:autoSpaceDN w:val="0"/>
              <w:adjustRightInd w:val="0"/>
              <w:spacing w:after="0" w:line="240" w:lineRule="auto"/>
              <w:ind w:left="-60"/>
              <w:rPr>
                <w:rFonts w:eastAsia="Times New Roman" w:cs="Calibri"/>
                <w:b/>
                <w:bCs/>
                <w:kern w:val="1"/>
                <w:sz w:val="18"/>
                <w:szCs w:val="18"/>
                <w:lang w:val="es-ES" w:eastAsia="es-ES"/>
              </w:rPr>
            </w:pPr>
            <w:r w:rsidRPr="00910040">
              <w:rPr>
                <w:rFonts w:eastAsia="Times New Roman" w:cs="Calibri"/>
                <w:b/>
                <w:bCs/>
                <w:kern w:val="1"/>
                <w:sz w:val="18"/>
                <w:szCs w:val="18"/>
                <w:lang w:val="es-ES" w:eastAsia="es-ES"/>
              </w:rPr>
              <w:t>REFLEXIÓN</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Relacionar lo que los alumnos saben con el nuevo conocimiento</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Presentar un mapa conceptual de partida.</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Generar la elaboración de hipótesis, es decir, de provocar desequilibrio cognitivo mediante cuestionamientos.</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lastRenderedPageBreak/>
              <w:t>Escribir y concluir sobre indagaciones e investigaciones realizadas</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Utilizar preguntas: qué, por qué, qué significa.</w:t>
            </w:r>
          </w:p>
          <w:p w:rsidR="00F43399" w:rsidRPr="00910040" w:rsidRDefault="00F43399" w:rsidP="00F43399">
            <w:pPr>
              <w:tabs>
                <w:tab w:val="left" w:pos="0"/>
                <w:tab w:val="left" w:pos="82"/>
              </w:tabs>
              <w:suppressAutoHyphens/>
              <w:autoSpaceDE w:val="0"/>
              <w:autoSpaceDN w:val="0"/>
              <w:adjustRightInd w:val="0"/>
              <w:spacing w:after="0" w:line="240" w:lineRule="auto"/>
              <w:ind w:left="82"/>
              <w:rPr>
                <w:rFonts w:eastAsia="Times New Roman" w:cs="Calibri"/>
                <w:b/>
                <w:bCs/>
                <w:kern w:val="1"/>
                <w:sz w:val="18"/>
                <w:szCs w:val="18"/>
                <w:lang w:val="es-ES" w:eastAsia="es-ES"/>
              </w:rPr>
            </w:pPr>
            <w:r w:rsidRPr="00910040">
              <w:rPr>
                <w:rFonts w:eastAsia="Times New Roman" w:cs="Calibri"/>
                <w:b/>
                <w:bCs/>
                <w:kern w:val="1"/>
                <w:sz w:val="18"/>
                <w:szCs w:val="18"/>
                <w:lang w:val="es-ES" w:eastAsia="es-ES"/>
              </w:rPr>
              <w:t>CONCEPTUALIZACIÓN</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Revisar la información y utilizarla para seleccionar los atributos de un concepto.</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Negociar ideas, discutir sobre lo que es y no es un concepto; argumentación de ideas.</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Obtener ideas de lecturas, ensayos, conferencias, películas, etc.</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Utilizar mapas conceptuales y otros organizadores.</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Utilizar preguntas: Qué significa, qué parte no calza, qué excepciones encuentra, qué parece igual y qué parece distinto.</w:t>
            </w:r>
          </w:p>
          <w:p w:rsidR="00F43399" w:rsidRPr="00910040" w:rsidRDefault="00F43399" w:rsidP="00F43399">
            <w:pPr>
              <w:tabs>
                <w:tab w:val="left" w:pos="0"/>
                <w:tab w:val="left" w:pos="82"/>
              </w:tabs>
              <w:suppressAutoHyphens/>
              <w:autoSpaceDE w:val="0"/>
              <w:autoSpaceDN w:val="0"/>
              <w:adjustRightInd w:val="0"/>
              <w:spacing w:after="0" w:line="240" w:lineRule="auto"/>
              <w:ind w:left="82"/>
              <w:rPr>
                <w:rFonts w:eastAsia="Times New Roman" w:cs="Calibri"/>
                <w:b/>
                <w:bCs/>
                <w:kern w:val="1"/>
                <w:sz w:val="18"/>
                <w:szCs w:val="18"/>
                <w:lang w:val="es-ES" w:eastAsia="es-ES"/>
              </w:rPr>
            </w:pPr>
            <w:r w:rsidRPr="00910040">
              <w:rPr>
                <w:rFonts w:eastAsia="Times New Roman" w:cs="Calibri"/>
                <w:b/>
                <w:bCs/>
                <w:kern w:val="1"/>
                <w:sz w:val="18"/>
                <w:szCs w:val="18"/>
                <w:lang w:val="es-ES" w:eastAsia="es-ES"/>
              </w:rPr>
              <w:t>APLICACIÓN</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Utilizar el conocimiento en una nueva situación.</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Resolver problemas utilizando nuevos conocimientos</w:t>
            </w:r>
          </w:p>
          <w:p w:rsidR="00E00A2A" w:rsidRPr="00910040" w:rsidRDefault="00F43399" w:rsidP="00F43399">
            <w:pPr>
              <w:tabs>
                <w:tab w:val="left" w:pos="924"/>
              </w:tabs>
              <w:autoSpaceDE w:val="0"/>
              <w:autoSpaceDN w:val="0"/>
              <w:adjustRightInd w:val="0"/>
              <w:jc w:val="both"/>
              <w:rPr>
                <w:rFonts w:cs="Calibri"/>
                <w:bCs/>
                <w:sz w:val="18"/>
                <w:szCs w:val="18"/>
                <w:lang w:val="es-ES"/>
              </w:rPr>
            </w:pPr>
            <w:r w:rsidRPr="00910040">
              <w:rPr>
                <w:rFonts w:eastAsia="Times New Roman" w:cs="Calibri"/>
                <w:bCs/>
                <w:kern w:val="1"/>
                <w:sz w:val="18"/>
                <w:szCs w:val="18"/>
                <w:lang w:val="es-ES" w:eastAsia="es-ES"/>
              </w:rPr>
              <w:t>Utilizar expresiones: explique, identifique, ilustre, dramatice, etc.</w:t>
            </w:r>
          </w:p>
        </w:tc>
        <w:tc>
          <w:tcPr>
            <w:tcW w:w="1171" w:type="pct"/>
            <w:gridSpan w:val="5"/>
            <w:shd w:val="clear" w:color="auto" w:fill="auto"/>
          </w:tcPr>
          <w:p w:rsidR="00E00A2A" w:rsidRPr="00910040" w:rsidRDefault="00FB1F6F" w:rsidP="001E208A">
            <w:pPr>
              <w:tabs>
                <w:tab w:val="left" w:pos="924"/>
              </w:tabs>
              <w:autoSpaceDE w:val="0"/>
              <w:autoSpaceDN w:val="0"/>
              <w:adjustRightInd w:val="0"/>
              <w:jc w:val="both"/>
              <w:rPr>
                <w:rFonts w:cs="Calibri"/>
                <w:bCs/>
                <w:sz w:val="18"/>
                <w:szCs w:val="18"/>
                <w:u w:color="FF0000"/>
                <w:lang w:val="es-ES"/>
              </w:rPr>
            </w:pPr>
            <w:r w:rsidRPr="00910040">
              <w:rPr>
                <w:rFonts w:cs="Calibri"/>
                <w:bCs/>
                <w:sz w:val="18"/>
                <w:szCs w:val="18"/>
                <w:u w:color="FF0000"/>
                <w:lang w:val="es-ES"/>
              </w:rPr>
              <w:lastRenderedPageBreak/>
              <w:t>CE.LL.4.1. Explica los aportes de la cultura escrita al desarrollo histórico, social y cultural de la humanidad y valora la diversidad del mundo expresada en textos escritos representativos de las diferentes culturas, en diversas épocas históricas.  </w:t>
            </w:r>
          </w:p>
          <w:p w:rsidR="00FB1F6F" w:rsidRPr="00910040" w:rsidRDefault="00FB1F6F" w:rsidP="001E208A">
            <w:pPr>
              <w:tabs>
                <w:tab w:val="left" w:pos="924"/>
              </w:tabs>
              <w:autoSpaceDE w:val="0"/>
              <w:autoSpaceDN w:val="0"/>
              <w:adjustRightInd w:val="0"/>
              <w:jc w:val="both"/>
              <w:rPr>
                <w:rFonts w:cs="Calibri"/>
                <w:bCs/>
                <w:sz w:val="18"/>
                <w:szCs w:val="18"/>
                <w:u w:color="FF0000"/>
                <w:lang w:val="es-ES"/>
              </w:rPr>
            </w:pPr>
            <w:r w:rsidRPr="00910040">
              <w:rPr>
                <w:rFonts w:cs="Calibri"/>
                <w:bCs/>
                <w:sz w:val="18"/>
                <w:szCs w:val="18"/>
                <w:u w:color="FF0000"/>
                <w:lang w:val="es-ES"/>
              </w:rPr>
              <w:t>I.LL.4.1.1. Explica el origen, el desarrollo y la influencia de la escritura en distintos momentos históricos, regiones y culturas del mundo, y valora la diversidad expresada en sus textos representativos. (S.2., I.3.)</w:t>
            </w:r>
          </w:p>
          <w:p w:rsidR="00FB1F6F" w:rsidRPr="00910040" w:rsidRDefault="00FB1F6F" w:rsidP="00FB1F6F">
            <w:pPr>
              <w:tabs>
                <w:tab w:val="left" w:pos="924"/>
              </w:tabs>
              <w:autoSpaceDE w:val="0"/>
              <w:autoSpaceDN w:val="0"/>
              <w:adjustRightInd w:val="0"/>
              <w:jc w:val="both"/>
              <w:rPr>
                <w:rFonts w:cs="Calibri"/>
                <w:bCs/>
                <w:sz w:val="18"/>
                <w:szCs w:val="18"/>
                <w:u w:color="FF0000"/>
                <w:lang w:val="es-ES"/>
              </w:rPr>
            </w:pPr>
            <w:r w:rsidRPr="00910040">
              <w:rPr>
                <w:rFonts w:cs="Calibri"/>
                <w:bCs/>
                <w:sz w:val="18"/>
                <w:szCs w:val="18"/>
                <w:u w:color="FF0000"/>
                <w:lang w:val="es-ES"/>
              </w:rPr>
              <w:t xml:space="preserve">CE.LL.4.2. Explica la influencia de las variaciones lingüísticas socioculturales y situacionales del Ecuador en las relaciones sociales, así como la correspondencia entre la </w:t>
            </w:r>
            <w:r w:rsidRPr="00910040">
              <w:rPr>
                <w:rFonts w:cs="Calibri"/>
                <w:bCs/>
                <w:sz w:val="18"/>
                <w:szCs w:val="18"/>
                <w:u w:color="FF0000"/>
                <w:lang w:val="es-ES"/>
              </w:rPr>
              <w:lastRenderedPageBreak/>
              <w:t>estructura de la lengua y las formas de pensar y actuar de las personas.</w:t>
            </w:r>
          </w:p>
          <w:p w:rsidR="00FB1F6F" w:rsidRPr="00910040" w:rsidRDefault="00FB1F6F" w:rsidP="00FB1F6F">
            <w:pPr>
              <w:tabs>
                <w:tab w:val="left" w:pos="924"/>
              </w:tabs>
              <w:autoSpaceDE w:val="0"/>
              <w:autoSpaceDN w:val="0"/>
              <w:adjustRightInd w:val="0"/>
              <w:jc w:val="both"/>
              <w:rPr>
                <w:rFonts w:cs="Calibri"/>
                <w:bCs/>
                <w:sz w:val="18"/>
                <w:szCs w:val="18"/>
                <w:u w:color="FF0000"/>
                <w:lang w:val="es-ES"/>
              </w:rPr>
            </w:pPr>
            <w:r w:rsidRPr="00910040">
              <w:rPr>
                <w:rFonts w:cs="Calibri"/>
                <w:bCs/>
                <w:sz w:val="18"/>
                <w:szCs w:val="18"/>
                <w:u w:color="FF0000"/>
                <w:lang w:val="es-ES"/>
              </w:rPr>
              <w:t>.LL.4.2.1. Explica la influencia de las variaciones lingüísticas sociales y situacionales del Ecuador en las relaciones sociales, y la correspondencia entre la estructura de la lengua y las formas de pensar y actuar de las personas. (I.3., S.3.)</w:t>
            </w:r>
          </w:p>
          <w:p w:rsidR="00D45F6E" w:rsidRPr="00910040" w:rsidRDefault="00D45F6E" w:rsidP="00D45F6E">
            <w:pPr>
              <w:tabs>
                <w:tab w:val="left" w:pos="924"/>
              </w:tabs>
              <w:autoSpaceDE w:val="0"/>
              <w:autoSpaceDN w:val="0"/>
              <w:adjustRightInd w:val="0"/>
              <w:jc w:val="both"/>
              <w:rPr>
                <w:rFonts w:cs="Calibri"/>
                <w:bCs/>
                <w:sz w:val="18"/>
                <w:szCs w:val="18"/>
                <w:u w:color="FF0000"/>
                <w:lang w:val="es-ES"/>
              </w:rPr>
            </w:pPr>
            <w:r w:rsidRPr="00910040">
              <w:rPr>
                <w:rFonts w:cs="Calibri"/>
                <w:bCs/>
                <w:sz w:val="18"/>
                <w:szCs w:val="18"/>
                <w:u w:color="FF0000"/>
                <w:lang w:val="es-ES"/>
              </w:rPr>
              <w:t>CE.LL.4.4. Organiza sus discursos según las estructuras básicas de la lengua oral, utiliza un vocabulario acorde a la intención (construir acuerdos, solucionar problemas, etc.) y al contexto e integra una variedad de recursos, formatos y soportes, evaluando su impacto en la audiencia.</w:t>
            </w:r>
          </w:p>
          <w:p w:rsidR="00B20261" w:rsidRPr="00910040" w:rsidRDefault="00B20261" w:rsidP="00B20261">
            <w:pPr>
              <w:tabs>
                <w:tab w:val="left" w:pos="924"/>
              </w:tabs>
              <w:autoSpaceDE w:val="0"/>
              <w:autoSpaceDN w:val="0"/>
              <w:adjustRightInd w:val="0"/>
              <w:jc w:val="both"/>
              <w:rPr>
                <w:rFonts w:cs="Calibri"/>
                <w:bCs/>
                <w:sz w:val="18"/>
                <w:szCs w:val="18"/>
                <w:u w:color="FF0000"/>
                <w:lang w:val="es-ES"/>
              </w:rPr>
            </w:pPr>
            <w:r w:rsidRPr="00910040">
              <w:rPr>
                <w:rFonts w:cs="Calibri"/>
                <w:bCs/>
                <w:sz w:val="18"/>
                <w:szCs w:val="18"/>
                <w:u w:color="FF0000"/>
                <w:lang w:val="es-ES"/>
              </w:rPr>
              <w:t>I.LL.4.4.1. Construye acuerdos y soluciona problemas, utilizando los recursos del discurso oral (entonación, volumen, gestos, movimientos corporales y postura), de manera selectiva y crítica, y evalúa su impacto en la audiencia. (J.3., I.3.)</w:t>
            </w:r>
          </w:p>
          <w:p w:rsidR="00B20261" w:rsidRPr="00910040" w:rsidRDefault="00B20261" w:rsidP="00B20261">
            <w:pPr>
              <w:tabs>
                <w:tab w:val="left" w:pos="924"/>
              </w:tabs>
              <w:autoSpaceDE w:val="0"/>
              <w:autoSpaceDN w:val="0"/>
              <w:adjustRightInd w:val="0"/>
              <w:jc w:val="both"/>
              <w:rPr>
                <w:rFonts w:cs="Calibri"/>
                <w:bCs/>
                <w:sz w:val="18"/>
                <w:szCs w:val="18"/>
                <w:u w:color="FF0000"/>
                <w:lang w:val="es-ES"/>
              </w:rPr>
            </w:pPr>
          </w:p>
          <w:p w:rsidR="00B20261" w:rsidRPr="00910040" w:rsidRDefault="00B20261" w:rsidP="00B20261">
            <w:pPr>
              <w:tabs>
                <w:tab w:val="left" w:pos="924"/>
              </w:tabs>
              <w:autoSpaceDE w:val="0"/>
              <w:autoSpaceDN w:val="0"/>
              <w:adjustRightInd w:val="0"/>
              <w:jc w:val="both"/>
              <w:rPr>
                <w:rFonts w:cs="Calibri"/>
                <w:bCs/>
                <w:sz w:val="18"/>
                <w:szCs w:val="18"/>
                <w:u w:color="FF0000"/>
                <w:lang w:val="es-ES"/>
              </w:rPr>
            </w:pPr>
            <w:r w:rsidRPr="00910040">
              <w:rPr>
                <w:rFonts w:cs="Calibri"/>
                <w:bCs/>
                <w:sz w:val="18"/>
                <w:szCs w:val="18"/>
                <w:u w:color="FF0000"/>
                <w:lang w:val="es-ES"/>
              </w:rPr>
              <w:t xml:space="preserve">I.LL.4.4.2. Produce discursos (conversación, diálogo, narración, debate, conversatorio, presentación, entrevista, encuesta, exposición) organizados a partir del uso de las estructuras básicas de la lengua oral, utiliza un vocabulario acorde a la intención y el contexto, los apoya con una variedad de formatos, </w:t>
            </w:r>
            <w:r w:rsidRPr="00910040">
              <w:rPr>
                <w:rFonts w:cs="Calibri"/>
                <w:bCs/>
                <w:sz w:val="18"/>
                <w:szCs w:val="18"/>
                <w:u w:color="FF0000"/>
                <w:lang w:val="es-ES"/>
              </w:rPr>
              <w:lastRenderedPageBreak/>
              <w:t>soportes y recursos (incluyendo los audiovisuales). (I.3., I.4.)</w:t>
            </w:r>
          </w:p>
          <w:p w:rsidR="00B20261" w:rsidRPr="00910040" w:rsidRDefault="00B20261" w:rsidP="00B20261">
            <w:pPr>
              <w:tabs>
                <w:tab w:val="left" w:pos="924"/>
              </w:tabs>
              <w:autoSpaceDE w:val="0"/>
              <w:autoSpaceDN w:val="0"/>
              <w:adjustRightInd w:val="0"/>
              <w:jc w:val="both"/>
              <w:rPr>
                <w:rFonts w:cs="Calibri"/>
                <w:bCs/>
                <w:sz w:val="18"/>
                <w:szCs w:val="18"/>
                <w:u w:color="FF0000"/>
                <w:lang w:val="es-ES"/>
              </w:rPr>
            </w:pPr>
            <w:r w:rsidRPr="00910040">
              <w:rPr>
                <w:rFonts w:cs="Calibri"/>
                <w:bCs/>
                <w:sz w:val="18"/>
                <w:szCs w:val="18"/>
                <w:u w:color="FF0000"/>
                <w:lang w:val="es-ES"/>
              </w:rPr>
              <w:t>CE.LL.4.5. Comprende en sus niveles literal, inferencial y crítico-valorativo diversos tipos de texto, al comparar bajo criterios</w:t>
            </w:r>
            <w:r w:rsidR="00A95475" w:rsidRPr="00910040">
              <w:rPr>
                <w:rFonts w:cs="Calibri"/>
                <w:bCs/>
                <w:sz w:val="18"/>
                <w:szCs w:val="18"/>
                <w:u w:color="FF0000"/>
                <w:lang w:val="es-ES"/>
              </w:rPr>
              <w:t xml:space="preserve"> </w:t>
            </w:r>
            <w:r w:rsidRPr="00910040">
              <w:rPr>
                <w:rFonts w:cs="Calibri"/>
                <w:bCs/>
                <w:sz w:val="18"/>
                <w:szCs w:val="18"/>
                <w:u w:color="FF0000"/>
                <w:lang w:val="es-ES"/>
              </w:rPr>
              <w:t>preestablecidos las relaciones explícitas entre sus contenidos, inferir el tema, el punto de vista del autor, las motivaciones y argumentos de un texto, distinguir las diferentes perspectivas en conflicto sobre un mismo tema, autorregular la comprensión mediante la aplicación de estrategias cognitivas auto seleccionadas de acuerdo con el propósito de lectura y a dificultades identificadas; y valora contenidos al contrastarlos con fuentes adicionales, identificando contradicciones</w:t>
            </w:r>
          </w:p>
          <w:p w:rsidR="00B20261" w:rsidRPr="00910040" w:rsidRDefault="00B20261" w:rsidP="00B20261">
            <w:pPr>
              <w:tabs>
                <w:tab w:val="left" w:pos="924"/>
              </w:tabs>
              <w:autoSpaceDE w:val="0"/>
              <w:autoSpaceDN w:val="0"/>
              <w:adjustRightInd w:val="0"/>
              <w:jc w:val="both"/>
              <w:rPr>
                <w:rFonts w:cs="Calibri"/>
                <w:bCs/>
                <w:sz w:val="18"/>
                <w:szCs w:val="18"/>
                <w:u w:color="FF0000"/>
                <w:lang w:val="es-ES"/>
              </w:rPr>
            </w:pPr>
            <w:proofErr w:type="gramStart"/>
            <w:r w:rsidRPr="00910040">
              <w:rPr>
                <w:rFonts w:cs="Calibri"/>
                <w:bCs/>
                <w:sz w:val="18"/>
                <w:szCs w:val="18"/>
                <w:u w:color="FF0000"/>
                <w:lang w:val="es-ES"/>
              </w:rPr>
              <w:t>y</w:t>
            </w:r>
            <w:proofErr w:type="gramEnd"/>
            <w:r w:rsidRPr="00910040">
              <w:rPr>
                <w:rFonts w:cs="Calibri"/>
                <w:bCs/>
                <w:sz w:val="18"/>
                <w:szCs w:val="18"/>
                <w:u w:color="FF0000"/>
                <w:lang w:val="es-ES"/>
              </w:rPr>
              <w:t xml:space="preserve"> ambigüedades</w:t>
            </w:r>
            <w:r w:rsidR="00C82E1A" w:rsidRPr="00910040">
              <w:rPr>
                <w:rFonts w:cs="Calibri"/>
                <w:bCs/>
                <w:sz w:val="18"/>
                <w:szCs w:val="18"/>
                <w:u w:color="FF0000"/>
                <w:lang w:val="es-ES"/>
              </w:rPr>
              <w:t>.</w:t>
            </w:r>
          </w:p>
          <w:p w:rsidR="005B58AD" w:rsidRPr="005B58AD" w:rsidRDefault="005B58AD" w:rsidP="005B58AD">
            <w:pPr>
              <w:spacing w:after="0" w:line="240" w:lineRule="auto"/>
              <w:rPr>
                <w:rFonts w:eastAsia="Times New Roman" w:cs="Arial"/>
                <w:sz w:val="18"/>
                <w:szCs w:val="18"/>
                <w:lang w:val="es-ES" w:eastAsia="es-ES"/>
              </w:rPr>
            </w:pPr>
            <w:r w:rsidRPr="005B58AD">
              <w:rPr>
                <w:rFonts w:eastAsia="Times New Roman" w:cs="Arial"/>
                <w:sz w:val="18"/>
                <w:szCs w:val="18"/>
                <w:lang w:val="es-ES" w:eastAsia="es-ES"/>
              </w:rPr>
              <w:t xml:space="preserve">I.LL.4.5.1. Compara, bajo criterios preestablecidos, las relaciones explícitas entre los contenidos de dos o más textos y contrasta sus fuentes; autorregula la comprensión mediante el uso de estrategias cognitivas </w:t>
            </w:r>
            <w:proofErr w:type="gramStart"/>
            <w:r w:rsidRPr="005B58AD">
              <w:rPr>
                <w:rFonts w:eastAsia="Times New Roman" w:cs="Arial"/>
                <w:sz w:val="18"/>
                <w:szCs w:val="18"/>
                <w:lang w:val="es-ES" w:eastAsia="es-ES"/>
              </w:rPr>
              <w:t>auto seleccionadas</w:t>
            </w:r>
            <w:proofErr w:type="gramEnd"/>
            <w:r w:rsidRPr="005B58AD">
              <w:rPr>
                <w:rFonts w:eastAsia="Times New Roman" w:cs="Arial"/>
                <w:sz w:val="18"/>
                <w:szCs w:val="18"/>
                <w:lang w:val="es-ES" w:eastAsia="es-ES"/>
              </w:rPr>
              <w:t>, de acuerdo con el propósito de lectura y las dificultades identificadas, y valora el contenido explícito al identificar contradicciones y ambigüedades. (J.4., I.4.)</w:t>
            </w:r>
          </w:p>
          <w:p w:rsidR="005B58AD" w:rsidRPr="005B58AD" w:rsidRDefault="005B58AD" w:rsidP="005B58AD">
            <w:pPr>
              <w:spacing w:after="0" w:line="240" w:lineRule="auto"/>
              <w:rPr>
                <w:rFonts w:eastAsia="Times New Roman" w:cs="Times New Roman"/>
                <w:sz w:val="18"/>
                <w:szCs w:val="18"/>
                <w:lang w:val="es-ES" w:eastAsia="es-ES"/>
              </w:rPr>
            </w:pPr>
          </w:p>
          <w:p w:rsidR="005B58AD" w:rsidRPr="005B58AD" w:rsidRDefault="005B58AD" w:rsidP="005B58AD">
            <w:pPr>
              <w:spacing w:after="0" w:line="240" w:lineRule="auto"/>
              <w:rPr>
                <w:rFonts w:eastAsia="Times New Roman" w:cs="Times New Roman"/>
                <w:sz w:val="18"/>
                <w:szCs w:val="18"/>
                <w:lang w:val="es-ES" w:eastAsia="es-ES"/>
              </w:rPr>
            </w:pPr>
            <w:r w:rsidRPr="005B58AD">
              <w:rPr>
                <w:rFonts w:eastAsia="Times New Roman" w:cs="Arial"/>
                <w:sz w:val="18"/>
                <w:szCs w:val="18"/>
                <w:lang w:val="es-ES" w:eastAsia="es-ES"/>
              </w:rPr>
              <w:t>I.LL.4.5.2. Construye significados implícitos al inferir el</w:t>
            </w:r>
            <w:r w:rsidRPr="00910040">
              <w:rPr>
                <w:rFonts w:eastAsia="Times New Roman" w:cs="Arial"/>
                <w:sz w:val="18"/>
                <w:szCs w:val="18"/>
                <w:lang w:val="es-ES" w:eastAsia="es-ES"/>
              </w:rPr>
              <w:t xml:space="preserve"> </w:t>
            </w:r>
            <w:r w:rsidRPr="005B58AD">
              <w:rPr>
                <w:rFonts w:eastAsia="Times New Roman" w:cs="Arial"/>
                <w:sz w:val="18"/>
                <w:szCs w:val="18"/>
                <w:lang w:val="es-ES" w:eastAsia="es-ES"/>
              </w:rPr>
              <w:t xml:space="preserve">tema, el punto de vista del autor, las motivaciones y argumentos de un texto; los valora a partir del contraste con fuentes adicionales, y elabora criterios crítico-valorativos acerca de las diferentes </w:t>
            </w:r>
            <w:r w:rsidRPr="005B58AD">
              <w:rPr>
                <w:rFonts w:eastAsia="Times New Roman" w:cs="Arial"/>
                <w:sz w:val="18"/>
                <w:szCs w:val="18"/>
                <w:lang w:val="es-ES" w:eastAsia="es-ES"/>
              </w:rPr>
              <w:lastRenderedPageBreak/>
              <w:t>perspectivas sobre un mismo tema en dos o más textos. (J.2., I.3.)</w:t>
            </w:r>
          </w:p>
          <w:p w:rsidR="00A95475" w:rsidRPr="00910040" w:rsidRDefault="00A95475" w:rsidP="00B20261">
            <w:pPr>
              <w:tabs>
                <w:tab w:val="left" w:pos="924"/>
              </w:tabs>
              <w:autoSpaceDE w:val="0"/>
              <w:autoSpaceDN w:val="0"/>
              <w:adjustRightInd w:val="0"/>
              <w:jc w:val="both"/>
              <w:rPr>
                <w:rFonts w:cs="Calibri"/>
                <w:bCs/>
                <w:sz w:val="18"/>
                <w:szCs w:val="18"/>
                <w:u w:color="FF0000"/>
                <w:lang w:val="es-ES"/>
              </w:rPr>
            </w:pPr>
          </w:p>
          <w:p w:rsidR="00891A7A" w:rsidRPr="00910040" w:rsidRDefault="00891A7A" w:rsidP="00891A7A">
            <w:pPr>
              <w:tabs>
                <w:tab w:val="left" w:pos="924"/>
              </w:tabs>
              <w:autoSpaceDE w:val="0"/>
              <w:autoSpaceDN w:val="0"/>
              <w:adjustRightInd w:val="0"/>
              <w:jc w:val="both"/>
              <w:rPr>
                <w:rFonts w:cs="Calibri"/>
                <w:bCs/>
                <w:sz w:val="18"/>
                <w:szCs w:val="18"/>
                <w:u w:color="FF0000"/>
                <w:lang w:val="es-ES"/>
              </w:rPr>
            </w:pPr>
            <w:r w:rsidRPr="00910040">
              <w:rPr>
                <w:rFonts w:cs="Calibri"/>
                <w:bCs/>
                <w:sz w:val="18"/>
                <w:szCs w:val="18"/>
                <w:u w:color="FF0000"/>
                <w:lang w:val="es-ES"/>
              </w:rPr>
              <w:t>CE.LL.4.7. Produce diferentes tipos de textos periodísticos (reportajes, crónicas, noticias, entrevistas, artículos de opinión,</w:t>
            </w:r>
          </w:p>
          <w:p w:rsidR="00891A7A" w:rsidRPr="00910040" w:rsidRDefault="00891A7A" w:rsidP="00891A7A">
            <w:pPr>
              <w:tabs>
                <w:tab w:val="left" w:pos="924"/>
              </w:tabs>
              <w:autoSpaceDE w:val="0"/>
              <w:autoSpaceDN w:val="0"/>
              <w:adjustRightInd w:val="0"/>
              <w:jc w:val="both"/>
              <w:rPr>
                <w:rFonts w:cs="Calibri"/>
                <w:bCs/>
                <w:sz w:val="18"/>
                <w:szCs w:val="18"/>
                <w:u w:color="FF0000"/>
                <w:lang w:val="es-ES"/>
              </w:rPr>
            </w:pPr>
            <w:r w:rsidRPr="00910040">
              <w:rPr>
                <w:rFonts w:cs="Calibri"/>
                <w:bCs/>
                <w:sz w:val="18"/>
                <w:szCs w:val="18"/>
                <w:u w:color="FF0000"/>
                <w:lang w:val="es-ES"/>
              </w:rPr>
              <w:t>entre otros) y académicos (artículos y proyectos de investigación, informes, reseñas, resúmenes, ensayos) con</w:t>
            </w:r>
            <w:r w:rsidR="005B58AD" w:rsidRPr="00910040">
              <w:rPr>
                <w:rFonts w:cs="Calibri"/>
                <w:bCs/>
                <w:sz w:val="18"/>
                <w:szCs w:val="18"/>
                <w:u w:color="FF0000"/>
                <w:lang w:val="es-ES"/>
              </w:rPr>
              <w:t xml:space="preserve"> </w:t>
            </w:r>
            <w:r w:rsidRPr="00910040">
              <w:rPr>
                <w:rFonts w:cs="Calibri"/>
                <w:bCs/>
                <w:sz w:val="18"/>
                <w:szCs w:val="18"/>
                <w:u w:color="FF0000"/>
                <w:lang w:val="es-ES"/>
              </w:rPr>
              <w:t>coherencia y cohesión, autorregulando la escritura mediante la aplicación del proceso de producción, el uso de estrategias</w:t>
            </w:r>
            <w:r w:rsidR="005B58AD" w:rsidRPr="00910040">
              <w:rPr>
                <w:rFonts w:cs="Calibri"/>
                <w:bCs/>
                <w:sz w:val="18"/>
                <w:szCs w:val="18"/>
                <w:u w:color="FF0000"/>
                <w:lang w:val="es-ES"/>
              </w:rPr>
              <w:t xml:space="preserve"> </w:t>
            </w:r>
            <w:r w:rsidRPr="00910040">
              <w:rPr>
                <w:rFonts w:cs="Calibri"/>
                <w:bCs/>
                <w:sz w:val="18"/>
                <w:szCs w:val="18"/>
                <w:u w:color="FF0000"/>
                <w:lang w:val="es-ES"/>
              </w:rPr>
              <w:t>y procesos de pensamiento, matizando y precisando significados y apoyándose en diferentes formatos, recursos y materiales, incluidas las TIC, y cita e identifica fuentes con pertinencia.</w:t>
            </w:r>
          </w:p>
          <w:p w:rsidR="00891A7A" w:rsidRPr="00910040" w:rsidRDefault="00891A7A" w:rsidP="00891A7A">
            <w:pPr>
              <w:tabs>
                <w:tab w:val="left" w:pos="924"/>
              </w:tabs>
              <w:autoSpaceDE w:val="0"/>
              <w:autoSpaceDN w:val="0"/>
              <w:adjustRightInd w:val="0"/>
              <w:jc w:val="both"/>
              <w:rPr>
                <w:rFonts w:cs="Calibri"/>
                <w:bCs/>
                <w:sz w:val="18"/>
                <w:szCs w:val="18"/>
                <w:u w:color="FF0000"/>
                <w:lang w:val="es-ES"/>
              </w:rPr>
            </w:pPr>
            <w:r w:rsidRPr="00910040">
              <w:rPr>
                <w:rFonts w:cs="Calibri"/>
                <w:bCs/>
                <w:sz w:val="18"/>
                <w:szCs w:val="18"/>
                <w:u w:color="FF0000"/>
                <w:lang w:val="es-ES"/>
              </w:rPr>
              <w:t xml:space="preserve">I.LL.4.7.1. Estructura diferentes tipos de textos periodísticos (noticia, crónica, reportaje, entrevista, artículo de opinión, entre otros), y académicos (informe, reseña, ensayo narrativo, expositivo, literario y argumentativo, entre otros), combinando diferentes tramas (narrativa, descriptiva, expositiva, conversacional y argumentativa), tipos de párrafo (de descripción, ampliación, ejemplificación, definición, conclusivo, deductivo, inductivo) y diálogos directos e indirectos, según sean pertinentes; elabora preguntas indagatorias; maneja las normas de citación e identificación de fuentes más comunes, y utiliza herramientas de edición de </w:t>
            </w:r>
            <w:r w:rsidRPr="00910040">
              <w:rPr>
                <w:rFonts w:cs="Calibri"/>
                <w:bCs/>
                <w:sz w:val="18"/>
                <w:szCs w:val="18"/>
                <w:u w:color="FF0000"/>
                <w:lang w:val="es-ES"/>
              </w:rPr>
              <w:lastRenderedPageBreak/>
              <w:t>textos en distintos programas informáticos y de la web. (J.2., I.4.)</w:t>
            </w:r>
          </w:p>
          <w:p w:rsidR="00891A7A" w:rsidRPr="00910040" w:rsidRDefault="00891A7A" w:rsidP="00891A7A">
            <w:pPr>
              <w:tabs>
                <w:tab w:val="left" w:pos="924"/>
              </w:tabs>
              <w:autoSpaceDE w:val="0"/>
              <w:autoSpaceDN w:val="0"/>
              <w:adjustRightInd w:val="0"/>
              <w:jc w:val="both"/>
              <w:rPr>
                <w:rFonts w:cs="Calibri"/>
                <w:bCs/>
                <w:sz w:val="18"/>
                <w:szCs w:val="18"/>
                <w:u w:color="FF0000"/>
                <w:lang w:val="es-ES"/>
              </w:rPr>
            </w:pPr>
          </w:p>
          <w:p w:rsidR="00891A7A" w:rsidRPr="00910040" w:rsidRDefault="00891A7A" w:rsidP="00891A7A">
            <w:pPr>
              <w:tabs>
                <w:tab w:val="left" w:pos="924"/>
              </w:tabs>
              <w:autoSpaceDE w:val="0"/>
              <w:autoSpaceDN w:val="0"/>
              <w:adjustRightInd w:val="0"/>
              <w:jc w:val="both"/>
              <w:rPr>
                <w:rFonts w:cs="Calibri"/>
                <w:bCs/>
                <w:sz w:val="18"/>
                <w:szCs w:val="18"/>
                <w:u w:color="FF0000"/>
                <w:lang w:val="es-ES"/>
              </w:rPr>
            </w:pPr>
            <w:r w:rsidRPr="00910040">
              <w:rPr>
                <w:rFonts w:cs="Calibri"/>
                <w:bCs/>
                <w:sz w:val="18"/>
                <w:szCs w:val="18"/>
                <w:u w:color="FF0000"/>
                <w:lang w:val="es-ES"/>
              </w:rPr>
              <w:t>I.LL.4.7.2. Usa el procedimiento de producción de textos en la escritura de textos periodísticos y académicos y aplica estrategias que apoyen cada uno de sus pasos (planificación: lectura previa, lluvia de ideas, organizadores gráficos, consultas, selección de la tesis, el título que denote el tema, lluvia de ideas con los subtemas, elaboración del plan; redacción: selección y jerarquización de los subtemas, selección, ampliación, jerarquización, secuenciación, relación causal, temporal, analógica, transitiva y recíproca entre ideas, análisis, representación de conceptos; revisión: uso de diccionarios, listas de cotejo, rúbricas, entre otras); maneja las normas de citación e identificación de fuentes más utilizadas (APA, Chicago y otras). (J.2., I.4.)</w:t>
            </w:r>
          </w:p>
          <w:p w:rsidR="00891A7A" w:rsidRPr="00910040" w:rsidRDefault="00891A7A" w:rsidP="00891A7A">
            <w:pPr>
              <w:tabs>
                <w:tab w:val="left" w:pos="924"/>
              </w:tabs>
              <w:autoSpaceDE w:val="0"/>
              <w:autoSpaceDN w:val="0"/>
              <w:adjustRightInd w:val="0"/>
              <w:jc w:val="both"/>
              <w:rPr>
                <w:rFonts w:cs="Calibri"/>
                <w:bCs/>
                <w:sz w:val="18"/>
                <w:szCs w:val="18"/>
                <w:u w:color="FF0000"/>
                <w:lang w:val="es-ES"/>
              </w:rPr>
            </w:pPr>
          </w:p>
          <w:p w:rsidR="00891A7A" w:rsidRPr="00910040" w:rsidRDefault="00891A7A" w:rsidP="00891A7A">
            <w:pPr>
              <w:tabs>
                <w:tab w:val="left" w:pos="924"/>
              </w:tabs>
              <w:autoSpaceDE w:val="0"/>
              <w:autoSpaceDN w:val="0"/>
              <w:adjustRightInd w:val="0"/>
              <w:jc w:val="both"/>
              <w:rPr>
                <w:rFonts w:cs="Calibri"/>
                <w:bCs/>
                <w:sz w:val="18"/>
                <w:szCs w:val="18"/>
                <w:u w:color="FF0000"/>
                <w:lang w:val="es-ES"/>
              </w:rPr>
            </w:pPr>
            <w:r w:rsidRPr="00910040">
              <w:rPr>
                <w:rFonts w:cs="Calibri"/>
                <w:bCs/>
                <w:sz w:val="18"/>
                <w:szCs w:val="18"/>
                <w:u w:color="FF0000"/>
                <w:lang w:val="es-ES"/>
              </w:rPr>
              <w:t xml:space="preserve">I.LL.4.7.3. Utiliza elementos gramaticales en la producción de textos periodísticos y académicos (oraciones compuestas coordinadas, subordinadas, yuxtapuestas; conectores lógicos: de énfasis, ilustración, cambio de perspectiva, condición y conclusión; puntuación en oraciones compuestas –dos puntos, coma, punto y coma–; modos verbales, tiempos verbales complejos y </w:t>
            </w:r>
            <w:proofErr w:type="spellStart"/>
            <w:r w:rsidRPr="00910040">
              <w:rPr>
                <w:rFonts w:cs="Calibri"/>
                <w:bCs/>
                <w:sz w:val="18"/>
                <w:szCs w:val="18"/>
                <w:u w:color="FF0000"/>
                <w:lang w:val="es-ES"/>
              </w:rPr>
              <w:t>verboides</w:t>
            </w:r>
            <w:proofErr w:type="spellEnd"/>
            <w:r w:rsidRPr="00910040">
              <w:rPr>
                <w:rFonts w:cs="Calibri"/>
                <w:bCs/>
                <w:sz w:val="18"/>
                <w:szCs w:val="18"/>
                <w:u w:color="FF0000"/>
                <w:lang w:val="es-ES"/>
              </w:rPr>
              <w:t xml:space="preserve">; voz activa y voz pasiva; conjunciones propias e impropias; frases </w:t>
            </w:r>
            <w:r w:rsidRPr="00910040">
              <w:rPr>
                <w:rFonts w:cs="Calibri"/>
                <w:bCs/>
                <w:sz w:val="18"/>
                <w:szCs w:val="18"/>
                <w:u w:color="FF0000"/>
                <w:lang w:val="es-ES"/>
              </w:rPr>
              <w:lastRenderedPageBreak/>
              <w:t>nominales, adjetivas, adverbiales, preposicionales y verbales; guion, comillas, dos puntos e interjecciones en diálogos; tilde en pronombres interrogativos, mayúsculas, adverbios terminados en “-mente” y en palabras compuestas), en función de mejorar la claridad y precisión y matizar las ideas y los significados de oraciones y párrafos. (I.3., I.4.)</w:t>
            </w:r>
          </w:p>
          <w:p w:rsidR="00891A7A" w:rsidRPr="00910040" w:rsidRDefault="00791C3A" w:rsidP="00891A7A">
            <w:pPr>
              <w:tabs>
                <w:tab w:val="left" w:pos="924"/>
              </w:tabs>
              <w:autoSpaceDE w:val="0"/>
              <w:autoSpaceDN w:val="0"/>
              <w:adjustRightInd w:val="0"/>
              <w:jc w:val="both"/>
              <w:rPr>
                <w:rFonts w:cs="Calibri"/>
                <w:bCs/>
                <w:sz w:val="18"/>
                <w:szCs w:val="18"/>
                <w:u w:color="FF0000"/>
                <w:lang w:val="es-ES"/>
              </w:rPr>
            </w:pPr>
            <w:r w:rsidRPr="00910040">
              <w:rPr>
                <w:rFonts w:cs="Calibri"/>
                <w:bCs/>
                <w:sz w:val="18"/>
                <w:szCs w:val="18"/>
                <w:u w:color="FF0000"/>
                <w:lang w:val="es-ES"/>
              </w:rPr>
              <w:t>CE.LL.4.8. Lee textos literarios en función de sus preferencias personales, los interpreta y sustenta su interpretación al debatir críticamente sobre ella, basándose en indagaciones sobre el tema, género y contexto</w:t>
            </w:r>
          </w:p>
          <w:p w:rsidR="00891A7A" w:rsidRPr="00910040" w:rsidRDefault="00891A7A" w:rsidP="00891A7A">
            <w:pPr>
              <w:tabs>
                <w:tab w:val="left" w:pos="924"/>
              </w:tabs>
              <w:autoSpaceDE w:val="0"/>
              <w:autoSpaceDN w:val="0"/>
              <w:adjustRightInd w:val="0"/>
              <w:jc w:val="both"/>
              <w:rPr>
                <w:rFonts w:cs="Calibri"/>
                <w:bCs/>
                <w:sz w:val="18"/>
                <w:szCs w:val="18"/>
                <w:u w:color="FF0000"/>
                <w:lang w:val="es-ES"/>
              </w:rPr>
            </w:pPr>
          </w:p>
          <w:p w:rsidR="00791C3A" w:rsidRPr="00910040" w:rsidRDefault="00791C3A" w:rsidP="00791C3A">
            <w:pPr>
              <w:tabs>
                <w:tab w:val="left" w:pos="924"/>
              </w:tabs>
              <w:autoSpaceDE w:val="0"/>
              <w:autoSpaceDN w:val="0"/>
              <w:adjustRightInd w:val="0"/>
              <w:jc w:val="both"/>
              <w:rPr>
                <w:rFonts w:cs="Calibri"/>
                <w:bCs/>
                <w:sz w:val="18"/>
                <w:szCs w:val="18"/>
                <w:u w:color="FF0000"/>
                <w:lang w:val="es-ES"/>
              </w:rPr>
            </w:pPr>
            <w:r w:rsidRPr="00910040">
              <w:rPr>
                <w:rFonts w:cs="Calibri"/>
                <w:bCs/>
                <w:sz w:val="18"/>
                <w:szCs w:val="18"/>
                <w:u w:color="FF0000"/>
                <w:lang w:val="es-ES"/>
              </w:rPr>
              <w:t>I.LL.4.8.1. Interpreta textos literarios a partir de las características del género al que pertenecen, y debate críticamente su interpretación basándose en indagaciones sobre el tema, género y contexto. (J.4., S.4.)</w:t>
            </w:r>
          </w:p>
          <w:p w:rsidR="00791C3A" w:rsidRPr="00910040" w:rsidRDefault="00791C3A" w:rsidP="00791C3A">
            <w:pPr>
              <w:tabs>
                <w:tab w:val="left" w:pos="924"/>
              </w:tabs>
              <w:autoSpaceDE w:val="0"/>
              <w:autoSpaceDN w:val="0"/>
              <w:adjustRightInd w:val="0"/>
              <w:jc w:val="both"/>
              <w:rPr>
                <w:rFonts w:cs="Calibri"/>
                <w:bCs/>
                <w:sz w:val="18"/>
                <w:szCs w:val="18"/>
                <w:u w:color="FF0000"/>
                <w:lang w:val="es-ES"/>
              </w:rPr>
            </w:pPr>
          </w:p>
          <w:p w:rsidR="00891A7A" w:rsidRPr="00910040" w:rsidRDefault="00791C3A" w:rsidP="00791C3A">
            <w:pPr>
              <w:tabs>
                <w:tab w:val="left" w:pos="924"/>
              </w:tabs>
              <w:autoSpaceDE w:val="0"/>
              <w:autoSpaceDN w:val="0"/>
              <w:adjustRightInd w:val="0"/>
              <w:jc w:val="both"/>
              <w:rPr>
                <w:rFonts w:cs="Calibri"/>
                <w:bCs/>
                <w:sz w:val="18"/>
                <w:szCs w:val="18"/>
                <w:u w:color="FF0000"/>
                <w:lang w:val="es-ES"/>
              </w:rPr>
            </w:pPr>
            <w:r w:rsidRPr="00910040">
              <w:rPr>
                <w:rFonts w:cs="Calibri"/>
                <w:bCs/>
                <w:sz w:val="18"/>
                <w:szCs w:val="18"/>
                <w:u w:color="FF0000"/>
                <w:lang w:val="es-ES"/>
              </w:rPr>
              <w:t>I.LL.4.8.2. Elige lecturas en función de sus preferencias personales de autor, género, estilo, temas y contextos socioculturales; maneja diversos soportes, y debate críticamente su interpretación basándose en indagaciones sobre el tema, género y contexto. (J.4., I.3.)</w:t>
            </w:r>
          </w:p>
          <w:p w:rsidR="00D45F6E" w:rsidRPr="00910040" w:rsidRDefault="00D45F6E" w:rsidP="00FB1F6F">
            <w:pPr>
              <w:tabs>
                <w:tab w:val="left" w:pos="924"/>
              </w:tabs>
              <w:autoSpaceDE w:val="0"/>
              <w:autoSpaceDN w:val="0"/>
              <w:adjustRightInd w:val="0"/>
              <w:jc w:val="both"/>
              <w:rPr>
                <w:rFonts w:cs="Calibri"/>
                <w:bCs/>
                <w:sz w:val="18"/>
                <w:szCs w:val="18"/>
                <w:u w:color="FF0000"/>
                <w:lang w:val="es-ES"/>
              </w:rPr>
            </w:pPr>
          </w:p>
          <w:p w:rsidR="00FB1F6F" w:rsidRPr="00910040" w:rsidRDefault="00FB1F6F" w:rsidP="00FB1F6F">
            <w:pPr>
              <w:tabs>
                <w:tab w:val="left" w:pos="924"/>
              </w:tabs>
              <w:autoSpaceDE w:val="0"/>
              <w:autoSpaceDN w:val="0"/>
              <w:adjustRightInd w:val="0"/>
              <w:jc w:val="both"/>
              <w:rPr>
                <w:rFonts w:cs="Calibri"/>
                <w:bCs/>
                <w:sz w:val="18"/>
                <w:szCs w:val="18"/>
                <w:lang w:val="es-ES"/>
              </w:rPr>
            </w:pPr>
          </w:p>
          <w:p w:rsidR="00FB1F6F" w:rsidRPr="00910040" w:rsidRDefault="00FB1F6F" w:rsidP="001E208A">
            <w:pPr>
              <w:tabs>
                <w:tab w:val="left" w:pos="924"/>
              </w:tabs>
              <w:autoSpaceDE w:val="0"/>
              <w:autoSpaceDN w:val="0"/>
              <w:adjustRightInd w:val="0"/>
              <w:jc w:val="both"/>
              <w:rPr>
                <w:rFonts w:cs="Calibri"/>
                <w:bCs/>
                <w:sz w:val="18"/>
                <w:szCs w:val="18"/>
                <w:lang w:val="es-ES"/>
              </w:rPr>
            </w:pPr>
          </w:p>
        </w:tc>
        <w:tc>
          <w:tcPr>
            <w:tcW w:w="376" w:type="pct"/>
            <w:shd w:val="clear" w:color="auto" w:fill="auto"/>
          </w:tcPr>
          <w:p w:rsidR="00E00A2A" w:rsidRPr="00910040" w:rsidRDefault="00F43399" w:rsidP="001E208A">
            <w:pPr>
              <w:tabs>
                <w:tab w:val="left" w:pos="924"/>
              </w:tabs>
              <w:autoSpaceDE w:val="0"/>
              <w:autoSpaceDN w:val="0"/>
              <w:adjustRightInd w:val="0"/>
              <w:jc w:val="both"/>
              <w:rPr>
                <w:rFonts w:cs="Calibri"/>
                <w:bCs/>
                <w:i/>
                <w:sz w:val="18"/>
                <w:szCs w:val="18"/>
                <w:lang w:val="es-ES"/>
              </w:rPr>
            </w:pPr>
            <w:r w:rsidRPr="00910040">
              <w:rPr>
                <w:rFonts w:cs="Calibri"/>
                <w:bCs/>
                <w:i/>
                <w:sz w:val="18"/>
                <w:szCs w:val="18"/>
                <w:lang w:val="es-ES"/>
              </w:rPr>
              <w:lastRenderedPageBreak/>
              <w:t>7</w:t>
            </w:r>
          </w:p>
        </w:tc>
      </w:tr>
      <w:tr w:rsidR="00E00A2A" w:rsidRPr="00910040" w:rsidTr="00581E04">
        <w:trPr>
          <w:trHeight w:val="278"/>
        </w:trPr>
        <w:tc>
          <w:tcPr>
            <w:tcW w:w="156" w:type="pct"/>
            <w:shd w:val="clear" w:color="auto" w:fill="auto"/>
          </w:tcPr>
          <w:p w:rsidR="00E00A2A" w:rsidRPr="00910040" w:rsidRDefault="00E00A2A" w:rsidP="001E208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lastRenderedPageBreak/>
              <w:t>2.</w:t>
            </w:r>
          </w:p>
        </w:tc>
        <w:tc>
          <w:tcPr>
            <w:tcW w:w="530" w:type="pct"/>
            <w:gridSpan w:val="3"/>
            <w:shd w:val="clear" w:color="auto" w:fill="auto"/>
          </w:tcPr>
          <w:p w:rsidR="00E00A2A" w:rsidRPr="00910040" w:rsidRDefault="00305B36" w:rsidP="001E208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El mundo que descubrimos.</w:t>
            </w:r>
          </w:p>
        </w:tc>
        <w:tc>
          <w:tcPr>
            <w:tcW w:w="598" w:type="pct"/>
            <w:gridSpan w:val="3"/>
            <w:shd w:val="clear" w:color="auto" w:fill="auto"/>
          </w:tcPr>
          <w:p w:rsidR="00F43399" w:rsidRPr="00910040" w:rsidRDefault="00F43399" w:rsidP="00F43399">
            <w:pPr>
              <w:tabs>
                <w:tab w:val="left" w:pos="708"/>
                <w:tab w:val="left" w:pos="924"/>
              </w:tabs>
              <w:suppressAutoHyphens/>
              <w:autoSpaceDE w:val="0"/>
              <w:autoSpaceDN w:val="0"/>
              <w:adjustRightInd w:val="0"/>
              <w:spacing w:after="0" w:line="240" w:lineRule="auto"/>
              <w:jc w:val="center"/>
              <w:rPr>
                <w:rFonts w:eastAsia="Times New Roman" w:cs="Calibri"/>
                <w:bCs/>
                <w:kern w:val="1"/>
                <w:sz w:val="18"/>
                <w:szCs w:val="18"/>
                <w:lang w:val="es-ES" w:eastAsia="es-ES"/>
              </w:rPr>
            </w:pPr>
            <w:r w:rsidRPr="00910040">
              <w:rPr>
                <w:rFonts w:eastAsia="Times New Roman" w:cs="Calibri"/>
                <w:bCs/>
                <w:kern w:val="1"/>
                <w:sz w:val="18"/>
                <w:szCs w:val="18"/>
                <w:lang w:val="es-ES" w:eastAsia="es-ES"/>
              </w:rPr>
              <w:t>Comparar las variedades lingüísticas.</w:t>
            </w:r>
          </w:p>
          <w:p w:rsidR="00115254" w:rsidRPr="00910040" w:rsidRDefault="00115254" w:rsidP="00F43399">
            <w:pPr>
              <w:tabs>
                <w:tab w:val="left" w:pos="708"/>
                <w:tab w:val="left" w:pos="924"/>
              </w:tabs>
              <w:suppressAutoHyphens/>
              <w:autoSpaceDE w:val="0"/>
              <w:autoSpaceDN w:val="0"/>
              <w:adjustRightInd w:val="0"/>
              <w:spacing w:after="0" w:line="240" w:lineRule="auto"/>
              <w:jc w:val="center"/>
              <w:rPr>
                <w:rFonts w:eastAsia="Times New Roman" w:cs="Calibri"/>
                <w:bCs/>
                <w:kern w:val="1"/>
                <w:sz w:val="18"/>
                <w:szCs w:val="18"/>
                <w:lang w:val="es-ES" w:eastAsia="es-ES"/>
              </w:rPr>
            </w:pPr>
          </w:p>
          <w:p w:rsidR="00F43399" w:rsidRPr="00910040" w:rsidRDefault="00F43399" w:rsidP="00F43399">
            <w:pPr>
              <w:tabs>
                <w:tab w:val="left" w:pos="708"/>
                <w:tab w:val="left" w:pos="924"/>
              </w:tabs>
              <w:suppressAutoHyphens/>
              <w:autoSpaceDE w:val="0"/>
              <w:autoSpaceDN w:val="0"/>
              <w:adjustRightInd w:val="0"/>
              <w:spacing w:after="0" w:line="240" w:lineRule="auto"/>
              <w:jc w:val="center"/>
              <w:rPr>
                <w:rFonts w:eastAsia="Times New Roman" w:cs="Calibri"/>
                <w:bCs/>
                <w:kern w:val="1"/>
                <w:sz w:val="18"/>
                <w:szCs w:val="18"/>
                <w:lang w:val="es-ES" w:eastAsia="es-ES"/>
              </w:rPr>
            </w:pPr>
            <w:r w:rsidRPr="00910040">
              <w:rPr>
                <w:rFonts w:eastAsia="Times New Roman" w:cs="Calibri"/>
                <w:bCs/>
                <w:kern w:val="1"/>
                <w:sz w:val="18"/>
                <w:szCs w:val="18"/>
                <w:lang w:val="es-ES" w:eastAsia="es-ES"/>
              </w:rPr>
              <w:t>Identificar distintas clases de crónicas.</w:t>
            </w:r>
          </w:p>
          <w:p w:rsidR="00115254" w:rsidRPr="00910040" w:rsidRDefault="00115254" w:rsidP="00F43399">
            <w:pPr>
              <w:tabs>
                <w:tab w:val="left" w:pos="708"/>
                <w:tab w:val="left" w:pos="924"/>
              </w:tabs>
              <w:suppressAutoHyphens/>
              <w:autoSpaceDE w:val="0"/>
              <w:autoSpaceDN w:val="0"/>
              <w:adjustRightInd w:val="0"/>
              <w:spacing w:after="0" w:line="240" w:lineRule="auto"/>
              <w:jc w:val="center"/>
              <w:rPr>
                <w:rFonts w:eastAsia="Times New Roman" w:cs="Calibri"/>
                <w:bCs/>
                <w:kern w:val="1"/>
                <w:sz w:val="18"/>
                <w:szCs w:val="18"/>
                <w:lang w:val="es-ES" w:eastAsia="es-ES"/>
              </w:rPr>
            </w:pPr>
          </w:p>
          <w:p w:rsidR="00F43399" w:rsidRPr="00910040" w:rsidRDefault="00F43399" w:rsidP="00F43399">
            <w:pPr>
              <w:tabs>
                <w:tab w:val="left" w:pos="708"/>
                <w:tab w:val="left" w:pos="924"/>
              </w:tabs>
              <w:suppressAutoHyphens/>
              <w:autoSpaceDE w:val="0"/>
              <w:autoSpaceDN w:val="0"/>
              <w:adjustRightInd w:val="0"/>
              <w:spacing w:after="0" w:line="240" w:lineRule="auto"/>
              <w:jc w:val="center"/>
              <w:rPr>
                <w:rFonts w:eastAsia="Times New Roman" w:cs="Calibri"/>
                <w:bCs/>
                <w:kern w:val="1"/>
                <w:sz w:val="18"/>
                <w:szCs w:val="18"/>
                <w:lang w:val="es-ES" w:eastAsia="es-ES"/>
              </w:rPr>
            </w:pPr>
            <w:r w:rsidRPr="00910040">
              <w:rPr>
                <w:rFonts w:eastAsia="Times New Roman" w:cs="Calibri"/>
                <w:bCs/>
                <w:kern w:val="1"/>
                <w:sz w:val="18"/>
                <w:szCs w:val="18"/>
                <w:lang w:val="es-ES" w:eastAsia="es-ES"/>
              </w:rPr>
              <w:t>Reconocer y utilizar diferentes oraciones en los textos que escribe.</w:t>
            </w:r>
          </w:p>
          <w:p w:rsidR="00E00A2A" w:rsidRPr="00910040" w:rsidRDefault="00E00A2A" w:rsidP="00F43399">
            <w:pPr>
              <w:tabs>
                <w:tab w:val="left" w:pos="924"/>
              </w:tabs>
              <w:autoSpaceDE w:val="0"/>
              <w:autoSpaceDN w:val="0"/>
              <w:adjustRightInd w:val="0"/>
              <w:jc w:val="both"/>
              <w:rPr>
                <w:rFonts w:cs="Calibri"/>
                <w:bCs/>
                <w:sz w:val="18"/>
                <w:szCs w:val="18"/>
                <w:lang w:val="es-ES"/>
              </w:rPr>
            </w:pPr>
          </w:p>
        </w:tc>
        <w:tc>
          <w:tcPr>
            <w:tcW w:w="993" w:type="pct"/>
            <w:gridSpan w:val="3"/>
            <w:shd w:val="clear" w:color="auto" w:fill="auto"/>
          </w:tcPr>
          <w:p w:rsidR="00B21CA2" w:rsidRPr="00910040" w:rsidRDefault="00B21CA2" w:rsidP="00B21CA2">
            <w:pPr>
              <w:tabs>
                <w:tab w:val="left" w:pos="924"/>
              </w:tabs>
              <w:autoSpaceDE w:val="0"/>
              <w:autoSpaceDN w:val="0"/>
              <w:adjustRightInd w:val="0"/>
              <w:jc w:val="both"/>
              <w:rPr>
                <w:rFonts w:cs="Calibri"/>
                <w:bCs/>
                <w:sz w:val="18"/>
                <w:szCs w:val="18"/>
                <w:u w:color="002060"/>
                <w:lang w:val="es-ES"/>
              </w:rPr>
            </w:pPr>
            <w:r w:rsidRPr="00910040">
              <w:rPr>
                <w:rFonts w:cs="Calibri"/>
                <w:bCs/>
                <w:sz w:val="18"/>
                <w:szCs w:val="18"/>
                <w:u w:color="002060"/>
                <w:lang w:val="es-ES"/>
              </w:rPr>
              <w:t>LL.4.1.1. Indagar y explicar los aportes de la cultura escrita al desarrollo histórico, social y cultural de la humanidad.</w:t>
            </w:r>
          </w:p>
          <w:p w:rsidR="00B21CA2" w:rsidRPr="00910040" w:rsidRDefault="00B21CA2" w:rsidP="00B21CA2">
            <w:pPr>
              <w:tabs>
                <w:tab w:val="left" w:pos="924"/>
              </w:tabs>
              <w:autoSpaceDE w:val="0"/>
              <w:autoSpaceDN w:val="0"/>
              <w:adjustRightInd w:val="0"/>
              <w:jc w:val="both"/>
              <w:rPr>
                <w:rFonts w:eastAsia="Times New Roman" w:cs="Arial"/>
                <w:sz w:val="18"/>
                <w:szCs w:val="18"/>
                <w:u w:color="002060"/>
                <w:lang w:val="es-ES" w:eastAsia="es-ES"/>
              </w:rPr>
            </w:pPr>
            <w:r w:rsidRPr="00910040">
              <w:rPr>
                <w:rFonts w:cs="Calibri"/>
                <w:bCs/>
                <w:sz w:val="18"/>
                <w:szCs w:val="18"/>
                <w:u w:color="002060"/>
                <w:lang w:val="es-ES"/>
              </w:rPr>
              <w:t>LL.4.1.4. Indagar y explicar la influencia de la estructura de la lengua en las formas de pensar y actuar de las personas.</w:t>
            </w:r>
            <w:r w:rsidRPr="00910040">
              <w:rPr>
                <w:rFonts w:eastAsia="Times New Roman" w:cs="Arial"/>
                <w:sz w:val="18"/>
                <w:szCs w:val="18"/>
                <w:u w:color="002060"/>
                <w:lang w:val="es-ES" w:eastAsia="es-ES"/>
              </w:rPr>
              <w:t xml:space="preserve"> </w:t>
            </w:r>
          </w:p>
          <w:p w:rsidR="00B21CA2" w:rsidRPr="00910040" w:rsidRDefault="00B21CA2" w:rsidP="00B21CA2">
            <w:pPr>
              <w:tabs>
                <w:tab w:val="left" w:pos="924"/>
              </w:tabs>
              <w:autoSpaceDE w:val="0"/>
              <w:autoSpaceDN w:val="0"/>
              <w:adjustRightInd w:val="0"/>
              <w:jc w:val="both"/>
              <w:rPr>
                <w:rFonts w:cs="Calibri"/>
                <w:bCs/>
                <w:sz w:val="18"/>
                <w:szCs w:val="18"/>
                <w:u w:color="002060"/>
                <w:lang w:val="es-ES"/>
              </w:rPr>
            </w:pPr>
            <w:r w:rsidRPr="00910040">
              <w:rPr>
                <w:rFonts w:cs="Calibri"/>
                <w:bCs/>
                <w:sz w:val="18"/>
                <w:szCs w:val="18"/>
                <w:u w:color="002060"/>
                <w:lang w:val="es-ES"/>
              </w:rPr>
              <w:t xml:space="preserve">LL.4.2.3. Producir discursos que integren una variedad de recursos, formatos y soportes. </w:t>
            </w:r>
          </w:p>
          <w:p w:rsidR="00B21CA2" w:rsidRPr="00910040" w:rsidRDefault="00B21CA2" w:rsidP="00B21CA2">
            <w:pPr>
              <w:tabs>
                <w:tab w:val="left" w:pos="924"/>
              </w:tabs>
              <w:autoSpaceDE w:val="0"/>
              <w:autoSpaceDN w:val="0"/>
              <w:adjustRightInd w:val="0"/>
              <w:jc w:val="both"/>
              <w:rPr>
                <w:rFonts w:cs="Calibri"/>
                <w:bCs/>
                <w:sz w:val="18"/>
                <w:szCs w:val="18"/>
                <w:u w:color="002060"/>
                <w:lang w:val="es-ES"/>
              </w:rPr>
            </w:pPr>
            <w:r w:rsidRPr="00910040">
              <w:rPr>
                <w:rFonts w:cs="Calibri"/>
                <w:bCs/>
                <w:sz w:val="18"/>
                <w:szCs w:val="18"/>
                <w:u w:color="002060"/>
                <w:lang w:val="es-ES"/>
              </w:rPr>
              <w:t>LL.4.3.2.</w:t>
            </w:r>
            <w:r w:rsidR="00BD1C61" w:rsidRPr="00910040">
              <w:rPr>
                <w:rFonts w:cs="Calibri"/>
                <w:bCs/>
                <w:sz w:val="18"/>
                <w:szCs w:val="18"/>
                <w:u w:color="002060"/>
                <w:lang w:val="es-ES"/>
              </w:rPr>
              <w:t xml:space="preserve"> </w:t>
            </w:r>
            <w:r w:rsidRPr="00910040">
              <w:rPr>
                <w:rFonts w:cs="Calibri"/>
                <w:bCs/>
                <w:sz w:val="18"/>
                <w:szCs w:val="18"/>
                <w:u w:color="002060"/>
                <w:lang w:val="es-ES"/>
              </w:rPr>
              <w:t>Construir</w:t>
            </w:r>
            <w:r w:rsidR="00BD1C61" w:rsidRPr="00910040">
              <w:rPr>
                <w:rFonts w:cs="Calibri"/>
                <w:bCs/>
                <w:sz w:val="18"/>
                <w:szCs w:val="18"/>
                <w:u w:color="002060"/>
                <w:lang w:val="es-ES"/>
              </w:rPr>
              <w:t xml:space="preserve"> </w:t>
            </w:r>
            <w:r w:rsidRPr="00910040">
              <w:rPr>
                <w:rFonts w:cs="Calibri"/>
                <w:bCs/>
                <w:sz w:val="18"/>
                <w:szCs w:val="18"/>
                <w:u w:color="002060"/>
                <w:lang w:val="es-ES"/>
              </w:rPr>
              <w:t>significados implícitos al inferir el tema, el punto de vista del autor, las motivaciones y argumentos de un texto.</w:t>
            </w:r>
          </w:p>
          <w:p w:rsidR="00B21CA2" w:rsidRPr="00910040" w:rsidRDefault="00B21CA2" w:rsidP="00B21CA2">
            <w:pPr>
              <w:tabs>
                <w:tab w:val="left" w:pos="924"/>
              </w:tabs>
              <w:autoSpaceDE w:val="0"/>
              <w:autoSpaceDN w:val="0"/>
              <w:adjustRightInd w:val="0"/>
              <w:jc w:val="both"/>
              <w:rPr>
                <w:rFonts w:cs="Calibri"/>
                <w:bCs/>
                <w:sz w:val="18"/>
                <w:szCs w:val="18"/>
                <w:u w:color="002060"/>
                <w:lang w:val="es-ES"/>
              </w:rPr>
            </w:pPr>
            <w:r w:rsidRPr="00910040">
              <w:rPr>
                <w:rFonts w:cs="Calibri"/>
                <w:bCs/>
                <w:sz w:val="18"/>
                <w:szCs w:val="18"/>
                <w:u w:color="002060"/>
                <w:lang w:val="es-ES"/>
              </w:rPr>
              <w:t>LL.4.3.8. Valorar el contenido implícito de un texto en contraste con fuentes adicionales.</w:t>
            </w:r>
          </w:p>
          <w:p w:rsidR="00B21CA2" w:rsidRPr="00910040" w:rsidRDefault="00B21CA2" w:rsidP="00B21CA2">
            <w:pPr>
              <w:tabs>
                <w:tab w:val="left" w:pos="924"/>
              </w:tabs>
              <w:autoSpaceDE w:val="0"/>
              <w:autoSpaceDN w:val="0"/>
              <w:adjustRightInd w:val="0"/>
              <w:jc w:val="both"/>
              <w:rPr>
                <w:rFonts w:cs="Calibri"/>
                <w:bCs/>
                <w:sz w:val="18"/>
                <w:szCs w:val="18"/>
                <w:u w:color="002060"/>
                <w:lang w:val="es-ES"/>
              </w:rPr>
            </w:pPr>
            <w:r w:rsidRPr="00910040">
              <w:rPr>
                <w:rFonts w:cs="Calibri"/>
                <w:bCs/>
                <w:sz w:val="18"/>
                <w:szCs w:val="18"/>
                <w:u w:color="002060"/>
                <w:lang w:val="es-ES"/>
              </w:rPr>
              <w:t>LL.4.4.2. Lograr cohesión y coherencia en la escritura de textos periodísticos y académicos mediante la construcción y organización de diferentes tipos de párrafo.</w:t>
            </w:r>
          </w:p>
          <w:p w:rsidR="00B21CA2" w:rsidRPr="00910040" w:rsidRDefault="00B21CA2" w:rsidP="00B21CA2">
            <w:pPr>
              <w:tabs>
                <w:tab w:val="left" w:pos="924"/>
              </w:tabs>
              <w:autoSpaceDE w:val="0"/>
              <w:autoSpaceDN w:val="0"/>
              <w:adjustRightInd w:val="0"/>
              <w:jc w:val="both"/>
              <w:rPr>
                <w:rFonts w:cs="Calibri"/>
                <w:bCs/>
                <w:sz w:val="18"/>
                <w:szCs w:val="18"/>
                <w:u w:color="002060"/>
                <w:lang w:val="es-ES"/>
              </w:rPr>
            </w:pPr>
            <w:r w:rsidRPr="00910040">
              <w:rPr>
                <w:rFonts w:cs="Calibri"/>
                <w:bCs/>
                <w:sz w:val="18"/>
                <w:szCs w:val="18"/>
                <w:u w:color="002060"/>
                <w:lang w:val="es-ES"/>
              </w:rPr>
              <w:t xml:space="preserve">LL.4.4.6. Mejorar la claridad y precisión de diferentes tipos de textos periodísticos y académicos mediante la escritura de oraciones compuestas y la utilización de nexos, modificadores, </w:t>
            </w:r>
            <w:r w:rsidRPr="00910040">
              <w:rPr>
                <w:rFonts w:cs="Calibri"/>
                <w:bCs/>
                <w:sz w:val="18"/>
                <w:szCs w:val="18"/>
                <w:u w:color="002060"/>
                <w:lang w:val="es-ES"/>
              </w:rPr>
              <w:lastRenderedPageBreak/>
              <w:t xml:space="preserve">objetos, complementos y signos de puntuación. </w:t>
            </w:r>
          </w:p>
          <w:p w:rsidR="00E00A2A" w:rsidRPr="00910040" w:rsidRDefault="00E00A2A" w:rsidP="001E208A">
            <w:pPr>
              <w:tabs>
                <w:tab w:val="left" w:pos="924"/>
              </w:tabs>
              <w:autoSpaceDE w:val="0"/>
              <w:autoSpaceDN w:val="0"/>
              <w:adjustRightInd w:val="0"/>
              <w:jc w:val="both"/>
              <w:rPr>
                <w:rFonts w:cs="Calibri"/>
                <w:bCs/>
                <w:sz w:val="18"/>
                <w:szCs w:val="18"/>
                <w:lang w:val="es-ES"/>
              </w:rPr>
            </w:pPr>
          </w:p>
        </w:tc>
        <w:tc>
          <w:tcPr>
            <w:tcW w:w="1176" w:type="pct"/>
            <w:gridSpan w:val="5"/>
            <w:shd w:val="clear" w:color="auto" w:fill="auto"/>
          </w:tcPr>
          <w:p w:rsidR="00F43399" w:rsidRPr="00910040" w:rsidRDefault="00F43399" w:rsidP="00F43399">
            <w:pPr>
              <w:tabs>
                <w:tab w:val="left" w:pos="708"/>
                <w:tab w:val="left" w:pos="924"/>
              </w:tabs>
              <w:suppressAutoHyphens/>
              <w:autoSpaceDE w:val="0"/>
              <w:autoSpaceDN w:val="0"/>
              <w:adjustRightInd w:val="0"/>
              <w:spacing w:after="0" w:line="240" w:lineRule="auto"/>
              <w:rPr>
                <w:rFonts w:eastAsia="Times New Roman" w:cs="Calibri"/>
                <w:b/>
                <w:bCs/>
                <w:kern w:val="1"/>
                <w:sz w:val="18"/>
                <w:szCs w:val="18"/>
                <w:lang w:val="es-ES" w:eastAsia="es-ES"/>
              </w:rPr>
            </w:pPr>
            <w:r w:rsidRPr="00910040">
              <w:rPr>
                <w:rFonts w:eastAsia="Times New Roman" w:cs="Calibri"/>
                <w:b/>
                <w:bCs/>
                <w:kern w:val="1"/>
                <w:sz w:val="18"/>
                <w:szCs w:val="18"/>
                <w:lang w:val="es-ES" w:eastAsia="es-ES"/>
              </w:rPr>
              <w:lastRenderedPageBreak/>
              <w:t>CICLO DEL APRENDIZAJE</w:t>
            </w:r>
          </w:p>
          <w:p w:rsidR="00F43399" w:rsidRPr="00910040" w:rsidRDefault="00F43399" w:rsidP="00F43399">
            <w:pPr>
              <w:tabs>
                <w:tab w:val="left" w:pos="708"/>
                <w:tab w:val="left" w:pos="924"/>
              </w:tabs>
              <w:suppressAutoHyphens/>
              <w:autoSpaceDE w:val="0"/>
              <w:autoSpaceDN w:val="0"/>
              <w:adjustRightInd w:val="0"/>
              <w:spacing w:after="0" w:line="240" w:lineRule="auto"/>
              <w:rPr>
                <w:rFonts w:eastAsia="Times New Roman" w:cs="Calibri"/>
                <w:b/>
                <w:bCs/>
                <w:kern w:val="1"/>
                <w:sz w:val="18"/>
                <w:szCs w:val="18"/>
                <w:lang w:val="es-ES" w:eastAsia="es-ES"/>
              </w:rPr>
            </w:pPr>
            <w:r w:rsidRPr="00910040">
              <w:rPr>
                <w:rFonts w:eastAsia="Times New Roman" w:cs="Calibri"/>
                <w:b/>
                <w:bCs/>
                <w:kern w:val="1"/>
                <w:sz w:val="18"/>
                <w:szCs w:val="18"/>
                <w:lang w:val="es-ES" w:eastAsia="es-ES"/>
              </w:rPr>
              <w:t>EXPERIENCIA</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Activar los conocimientos previos del alumno</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Compartir anécdotas y experiencias vividas</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Realizar observaciones, visitas, entrevistas, encuestas, simulacros.</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Presentar fotos, videos testimonios.</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Observar gráficos, estadísticas, demostraciones.</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Presentar ejemplos reales, noticias, reportajes.</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Utilizar preguntas; quién, dónde, cuándo.</w:t>
            </w:r>
          </w:p>
          <w:p w:rsidR="00F43399" w:rsidRPr="00910040" w:rsidRDefault="00F43399" w:rsidP="00F43399">
            <w:pPr>
              <w:tabs>
                <w:tab w:val="left" w:pos="0"/>
                <w:tab w:val="left" w:pos="82"/>
              </w:tabs>
              <w:suppressAutoHyphens/>
              <w:autoSpaceDE w:val="0"/>
              <w:autoSpaceDN w:val="0"/>
              <w:adjustRightInd w:val="0"/>
              <w:spacing w:after="0" w:line="240" w:lineRule="auto"/>
              <w:ind w:left="-60"/>
              <w:rPr>
                <w:rFonts w:eastAsia="Times New Roman" w:cs="Calibri"/>
                <w:b/>
                <w:bCs/>
                <w:kern w:val="1"/>
                <w:sz w:val="18"/>
                <w:szCs w:val="18"/>
                <w:lang w:val="es-ES" w:eastAsia="es-ES"/>
              </w:rPr>
            </w:pPr>
            <w:r w:rsidRPr="00910040">
              <w:rPr>
                <w:rFonts w:eastAsia="Times New Roman" w:cs="Calibri"/>
                <w:b/>
                <w:bCs/>
                <w:kern w:val="1"/>
                <w:sz w:val="18"/>
                <w:szCs w:val="18"/>
                <w:lang w:val="es-ES" w:eastAsia="es-ES"/>
              </w:rPr>
              <w:t>REFLEXIÓN</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Relacionar lo que los alumnos saben con el nuevo conocimiento</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Presentar un mapa conceptual de partida.</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Generar la elaboración de hipótesis, es decir, de provocar desequilibrio cognitivo mediante cuestionamientos.</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Escribir y concluir sobre indagaciones e investigaciones realizadas</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Utilizar preguntas: qué, por qué, qué significa.</w:t>
            </w:r>
          </w:p>
          <w:p w:rsidR="00F43399" w:rsidRPr="00910040" w:rsidRDefault="00F43399" w:rsidP="00F43399">
            <w:pPr>
              <w:tabs>
                <w:tab w:val="left" w:pos="0"/>
                <w:tab w:val="left" w:pos="82"/>
              </w:tabs>
              <w:suppressAutoHyphens/>
              <w:autoSpaceDE w:val="0"/>
              <w:autoSpaceDN w:val="0"/>
              <w:adjustRightInd w:val="0"/>
              <w:spacing w:after="0" w:line="240" w:lineRule="auto"/>
              <w:ind w:left="82"/>
              <w:rPr>
                <w:rFonts w:eastAsia="Times New Roman" w:cs="Calibri"/>
                <w:b/>
                <w:bCs/>
                <w:kern w:val="1"/>
                <w:sz w:val="18"/>
                <w:szCs w:val="18"/>
                <w:lang w:val="es-ES" w:eastAsia="es-ES"/>
              </w:rPr>
            </w:pPr>
            <w:r w:rsidRPr="00910040">
              <w:rPr>
                <w:rFonts w:eastAsia="Times New Roman" w:cs="Calibri"/>
                <w:b/>
                <w:bCs/>
                <w:kern w:val="1"/>
                <w:sz w:val="18"/>
                <w:szCs w:val="18"/>
                <w:lang w:val="es-ES" w:eastAsia="es-ES"/>
              </w:rPr>
              <w:t>CONCEPTUALIZACIÓN</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Revisar la información y utilizarla para seleccionar los atributos de un concepto.</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Negociar ideas, discutir sobre lo que es y no es un concepto; argumentación de ideas.</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Obtener ideas de lecturas, ensayos, conferencias, películas, etc.</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Utilizar mapas conceptuales y otros organizadores.</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Utilizar preguntas: Qué significa, qué parte no calza, qué excepciones encuentra, qué parece igual y qué parece distinto.</w:t>
            </w:r>
          </w:p>
          <w:p w:rsidR="00F43399" w:rsidRPr="00910040" w:rsidRDefault="00F43399" w:rsidP="00F43399">
            <w:pPr>
              <w:tabs>
                <w:tab w:val="left" w:pos="0"/>
                <w:tab w:val="left" w:pos="82"/>
              </w:tabs>
              <w:suppressAutoHyphens/>
              <w:autoSpaceDE w:val="0"/>
              <w:autoSpaceDN w:val="0"/>
              <w:adjustRightInd w:val="0"/>
              <w:spacing w:after="0" w:line="240" w:lineRule="auto"/>
              <w:ind w:left="82"/>
              <w:rPr>
                <w:rFonts w:eastAsia="Times New Roman" w:cs="Calibri"/>
                <w:b/>
                <w:bCs/>
                <w:kern w:val="1"/>
                <w:sz w:val="18"/>
                <w:szCs w:val="18"/>
                <w:lang w:val="es-ES" w:eastAsia="es-ES"/>
              </w:rPr>
            </w:pPr>
            <w:r w:rsidRPr="00910040">
              <w:rPr>
                <w:rFonts w:eastAsia="Times New Roman" w:cs="Calibri"/>
                <w:b/>
                <w:bCs/>
                <w:kern w:val="1"/>
                <w:sz w:val="18"/>
                <w:szCs w:val="18"/>
                <w:lang w:val="es-ES" w:eastAsia="es-ES"/>
              </w:rPr>
              <w:t>APLICACIÓN</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lastRenderedPageBreak/>
              <w:t>Utilizar el conocimiento en una nueva situación.</w:t>
            </w:r>
          </w:p>
          <w:p w:rsidR="00F43399" w:rsidRPr="00910040" w:rsidRDefault="00F43399" w:rsidP="00F43399">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Resolver problemas utilizando nuevos conocimientos</w:t>
            </w:r>
          </w:p>
          <w:p w:rsidR="00E00A2A" w:rsidRPr="00910040" w:rsidRDefault="00F43399" w:rsidP="00F43399">
            <w:pPr>
              <w:tabs>
                <w:tab w:val="left" w:pos="924"/>
              </w:tabs>
              <w:autoSpaceDE w:val="0"/>
              <w:autoSpaceDN w:val="0"/>
              <w:adjustRightInd w:val="0"/>
              <w:jc w:val="both"/>
              <w:rPr>
                <w:rFonts w:cs="Calibri"/>
                <w:bCs/>
                <w:sz w:val="18"/>
                <w:szCs w:val="18"/>
                <w:lang w:val="es-ES"/>
              </w:rPr>
            </w:pPr>
            <w:r w:rsidRPr="00910040">
              <w:rPr>
                <w:rFonts w:eastAsia="Times New Roman" w:cs="Calibri"/>
                <w:bCs/>
                <w:kern w:val="1"/>
                <w:sz w:val="18"/>
                <w:szCs w:val="18"/>
                <w:lang w:val="es-ES" w:eastAsia="es-ES"/>
              </w:rPr>
              <w:t xml:space="preserve">Utilizar expresiones: explique, identifique, ilustre, dramatice, </w:t>
            </w:r>
            <w:proofErr w:type="spellStart"/>
            <w:r w:rsidRPr="00910040">
              <w:rPr>
                <w:rFonts w:eastAsia="Times New Roman" w:cs="Calibri"/>
                <w:bCs/>
                <w:kern w:val="1"/>
                <w:sz w:val="18"/>
                <w:szCs w:val="18"/>
                <w:lang w:val="es-ES" w:eastAsia="es-ES"/>
              </w:rPr>
              <w:t>etc</w:t>
            </w:r>
            <w:proofErr w:type="spellEnd"/>
          </w:p>
        </w:tc>
        <w:tc>
          <w:tcPr>
            <w:tcW w:w="1171" w:type="pct"/>
            <w:gridSpan w:val="5"/>
            <w:shd w:val="clear" w:color="auto" w:fill="auto"/>
          </w:tcPr>
          <w:p w:rsidR="00E00A2A" w:rsidRPr="00910040" w:rsidRDefault="00F57B5F" w:rsidP="001E208A">
            <w:pPr>
              <w:tabs>
                <w:tab w:val="left" w:pos="924"/>
              </w:tabs>
              <w:autoSpaceDE w:val="0"/>
              <w:autoSpaceDN w:val="0"/>
              <w:adjustRightInd w:val="0"/>
              <w:jc w:val="both"/>
              <w:rPr>
                <w:rFonts w:cs="Calibri"/>
                <w:bCs/>
                <w:sz w:val="18"/>
                <w:szCs w:val="18"/>
                <w:u w:color="002060"/>
                <w:lang w:val="es-ES"/>
              </w:rPr>
            </w:pPr>
            <w:r w:rsidRPr="00910040">
              <w:rPr>
                <w:rFonts w:cs="Calibri"/>
                <w:bCs/>
                <w:sz w:val="18"/>
                <w:szCs w:val="18"/>
                <w:u w:color="002060"/>
                <w:lang w:val="es-ES"/>
              </w:rPr>
              <w:lastRenderedPageBreak/>
              <w:t>CE.LL.4.1. Explica los aportes de la cultura escrita al desarrollo histórico, social y cultural de la humanidad y valora la diversidad del mundo expresada en textos escritos representativos de las diferentes culturas, en diversas épocas históricas.  </w:t>
            </w:r>
          </w:p>
          <w:p w:rsidR="00F57B5F" w:rsidRPr="00910040" w:rsidRDefault="00F57B5F" w:rsidP="001E208A">
            <w:pPr>
              <w:tabs>
                <w:tab w:val="left" w:pos="924"/>
              </w:tabs>
              <w:autoSpaceDE w:val="0"/>
              <w:autoSpaceDN w:val="0"/>
              <w:adjustRightInd w:val="0"/>
              <w:jc w:val="both"/>
              <w:rPr>
                <w:rFonts w:cs="Calibri"/>
                <w:bCs/>
                <w:sz w:val="18"/>
                <w:szCs w:val="18"/>
                <w:u w:color="002060"/>
                <w:lang w:val="es-ES"/>
              </w:rPr>
            </w:pPr>
            <w:r w:rsidRPr="00910040">
              <w:rPr>
                <w:rFonts w:cs="Calibri"/>
                <w:bCs/>
                <w:sz w:val="18"/>
                <w:szCs w:val="18"/>
                <w:u w:color="002060"/>
                <w:lang w:val="es-ES"/>
              </w:rPr>
              <w:t>.LL.4.1.1. Explica el origen, el desarrollo y la influencia de la escritura en distintos momentos históricos, regiones y culturas del mundo, y valora la diversidad expresada en sus textos representativos. (S.2., I.3.)</w:t>
            </w:r>
          </w:p>
          <w:p w:rsidR="00F57B5F" w:rsidRPr="00910040" w:rsidRDefault="00F57B5F" w:rsidP="00F57B5F">
            <w:pPr>
              <w:tabs>
                <w:tab w:val="left" w:pos="924"/>
              </w:tabs>
              <w:autoSpaceDE w:val="0"/>
              <w:autoSpaceDN w:val="0"/>
              <w:adjustRightInd w:val="0"/>
              <w:jc w:val="both"/>
              <w:rPr>
                <w:rFonts w:cs="Calibri"/>
                <w:bCs/>
                <w:sz w:val="18"/>
                <w:szCs w:val="18"/>
                <w:u w:color="002060"/>
                <w:lang w:val="es-ES"/>
              </w:rPr>
            </w:pPr>
            <w:r w:rsidRPr="00910040">
              <w:rPr>
                <w:rFonts w:cs="Calibri"/>
                <w:bCs/>
                <w:sz w:val="18"/>
                <w:szCs w:val="18"/>
                <w:u w:color="002060"/>
                <w:lang w:val="es-ES"/>
              </w:rPr>
              <w:t xml:space="preserve">CE.LL.4.2. Explica la influencia de las variaciones lingüísticas socioculturales y situacionales del Ecuador en las relaciones </w:t>
            </w:r>
            <w:r w:rsidR="00BD1C61" w:rsidRPr="00910040">
              <w:rPr>
                <w:rFonts w:cs="Calibri"/>
                <w:bCs/>
                <w:sz w:val="18"/>
                <w:szCs w:val="18"/>
                <w:u w:color="002060"/>
                <w:lang w:val="es-ES"/>
              </w:rPr>
              <w:t>s</w:t>
            </w:r>
            <w:r w:rsidRPr="00910040">
              <w:rPr>
                <w:rFonts w:cs="Calibri"/>
                <w:bCs/>
                <w:sz w:val="18"/>
                <w:szCs w:val="18"/>
                <w:u w:color="002060"/>
                <w:lang w:val="es-ES"/>
              </w:rPr>
              <w:t>ociales, así como la correspondencia entre la estructura de la lengua y las formas de pensar y actuar de las personas.</w:t>
            </w:r>
          </w:p>
          <w:p w:rsidR="00BD1C61" w:rsidRPr="00910040" w:rsidRDefault="00BD1C61" w:rsidP="00BD1C61">
            <w:pPr>
              <w:tabs>
                <w:tab w:val="left" w:pos="924"/>
              </w:tabs>
              <w:autoSpaceDE w:val="0"/>
              <w:autoSpaceDN w:val="0"/>
              <w:adjustRightInd w:val="0"/>
              <w:jc w:val="both"/>
              <w:rPr>
                <w:rFonts w:cs="Calibri"/>
                <w:bCs/>
                <w:sz w:val="18"/>
                <w:szCs w:val="18"/>
                <w:u w:color="002060"/>
                <w:lang w:val="es-ES"/>
              </w:rPr>
            </w:pPr>
            <w:r w:rsidRPr="00910040">
              <w:rPr>
                <w:rFonts w:cs="Calibri"/>
                <w:bCs/>
                <w:sz w:val="18"/>
                <w:szCs w:val="18"/>
                <w:u w:color="002060"/>
                <w:lang w:val="es-ES"/>
              </w:rPr>
              <w:t>.LL.4.2.1. Explica la influencia de las variaciones lingüísticas sociales y situacionales del Ecuador en las relaciones sociales, y la correspondencia entre la estructura de la lengua y las formas de pensar y actuar de las personas. (I.3., S.3.)</w:t>
            </w:r>
          </w:p>
          <w:p w:rsidR="00BD1C61" w:rsidRPr="00910040" w:rsidRDefault="00BD1C61" w:rsidP="00BD1C61">
            <w:pPr>
              <w:tabs>
                <w:tab w:val="left" w:pos="924"/>
              </w:tabs>
              <w:autoSpaceDE w:val="0"/>
              <w:autoSpaceDN w:val="0"/>
              <w:adjustRightInd w:val="0"/>
              <w:jc w:val="both"/>
              <w:rPr>
                <w:rFonts w:cs="Calibri"/>
                <w:bCs/>
                <w:sz w:val="18"/>
                <w:szCs w:val="18"/>
                <w:u w:color="002060"/>
                <w:lang w:val="es-ES"/>
              </w:rPr>
            </w:pPr>
            <w:r w:rsidRPr="00910040">
              <w:rPr>
                <w:rFonts w:cs="Calibri"/>
                <w:bCs/>
                <w:sz w:val="18"/>
                <w:szCs w:val="18"/>
                <w:u w:color="002060"/>
                <w:lang w:val="es-ES"/>
              </w:rPr>
              <w:t xml:space="preserve">CE.LL.4.4. Organiza sus discursos según las estructuras básicas de la lengua oral, utiliza un vocabulario acorde a la intención (construir acuerdos, solucionar problemas, etc.) y al contexto e integra una variedad de recursos, </w:t>
            </w:r>
            <w:r w:rsidRPr="00910040">
              <w:rPr>
                <w:rFonts w:cs="Calibri"/>
                <w:bCs/>
                <w:sz w:val="18"/>
                <w:szCs w:val="18"/>
                <w:u w:color="002060"/>
                <w:lang w:val="es-ES"/>
              </w:rPr>
              <w:lastRenderedPageBreak/>
              <w:t>formatos y soportes, evaluando su impacto en la audiencia.</w:t>
            </w:r>
          </w:p>
          <w:p w:rsidR="00BD1C61" w:rsidRPr="00910040" w:rsidRDefault="00BD1C61" w:rsidP="00BD1C61">
            <w:pPr>
              <w:tabs>
                <w:tab w:val="left" w:pos="924"/>
              </w:tabs>
              <w:autoSpaceDE w:val="0"/>
              <w:autoSpaceDN w:val="0"/>
              <w:adjustRightInd w:val="0"/>
              <w:jc w:val="both"/>
              <w:rPr>
                <w:rFonts w:cs="Calibri"/>
                <w:bCs/>
                <w:sz w:val="18"/>
                <w:szCs w:val="18"/>
                <w:u w:color="002060"/>
                <w:lang w:val="es-ES"/>
              </w:rPr>
            </w:pPr>
            <w:r w:rsidRPr="00910040">
              <w:rPr>
                <w:rFonts w:cs="Calibri"/>
                <w:bCs/>
                <w:sz w:val="18"/>
                <w:szCs w:val="18"/>
                <w:u w:color="002060"/>
                <w:lang w:val="es-ES"/>
              </w:rPr>
              <w:t>I.LL.4.4.1. Construye acuerdos y soluciona problemas, utilizando los recursos del discurso oral (entonación, volumen, gestos, movimientos corporales y postura), de manera selectiva y crítica, y evalúa su impacto en la audiencia. (J.3., I.3.)</w:t>
            </w:r>
          </w:p>
          <w:p w:rsidR="00BD1C61" w:rsidRPr="00910040" w:rsidRDefault="00BD1C61" w:rsidP="00BD1C61">
            <w:pPr>
              <w:tabs>
                <w:tab w:val="left" w:pos="924"/>
              </w:tabs>
              <w:autoSpaceDE w:val="0"/>
              <w:autoSpaceDN w:val="0"/>
              <w:adjustRightInd w:val="0"/>
              <w:jc w:val="both"/>
              <w:rPr>
                <w:rFonts w:cs="Calibri"/>
                <w:bCs/>
                <w:sz w:val="18"/>
                <w:szCs w:val="18"/>
                <w:u w:color="002060"/>
                <w:lang w:val="es-ES"/>
              </w:rPr>
            </w:pPr>
          </w:p>
          <w:p w:rsidR="00BD1C61" w:rsidRPr="00910040" w:rsidRDefault="00BD1C61" w:rsidP="00BD1C61">
            <w:pPr>
              <w:tabs>
                <w:tab w:val="left" w:pos="924"/>
              </w:tabs>
              <w:autoSpaceDE w:val="0"/>
              <w:autoSpaceDN w:val="0"/>
              <w:adjustRightInd w:val="0"/>
              <w:jc w:val="both"/>
              <w:rPr>
                <w:rFonts w:cs="Calibri"/>
                <w:bCs/>
                <w:sz w:val="18"/>
                <w:szCs w:val="18"/>
                <w:u w:color="002060"/>
                <w:lang w:val="es-ES"/>
              </w:rPr>
            </w:pPr>
            <w:r w:rsidRPr="00910040">
              <w:rPr>
                <w:rFonts w:cs="Calibri"/>
                <w:bCs/>
                <w:sz w:val="18"/>
                <w:szCs w:val="18"/>
                <w:u w:color="002060"/>
                <w:lang w:val="es-ES"/>
              </w:rPr>
              <w:t>I.LL.4.4.2. Produce discursos (conversación, diálogo, narración, debate, conversatorio, presentación, entrevista, encuesta, exposición) organizados a partir del uso de las estructuras básicas de la lengua oral, utiliza un vocabulario acorde a la intención y el contexto, los apoya con una variedad de formatos, soportes y recursos (incluyendo los audiovisuales). (I.3., I.4.)</w:t>
            </w:r>
          </w:p>
          <w:p w:rsidR="007C0C3A" w:rsidRPr="00910040" w:rsidRDefault="007C0C3A" w:rsidP="007C0C3A">
            <w:pPr>
              <w:tabs>
                <w:tab w:val="left" w:pos="924"/>
              </w:tabs>
              <w:autoSpaceDE w:val="0"/>
              <w:autoSpaceDN w:val="0"/>
              <w:adjustRightInd w:val="0"/>
              <w:jc w:val="both"/>
              <w:rPr>
                <w:rFonts w:cs="Calibri"/>
                <w:bCs/>
                <w:sz w:val="18"/>
                <w:szCs w:val="18"/>
                <w:u w:color="002060"/>
                <w:lang w:val="es-ES"/>
              </w:rPr>
            </w:pPr>
            <w:r w:rsidRPr="00910040">
              <w:rPr>
                <w:rFonts w:cs="Calibri"/>
                <w:bCs/>
                <w:sz w:val="18"/>
                <w:szCs w:val="18"/>
                <w:u w:color="002060"/>
                <w:lang w:val="es-ES"/>
              </w:rPr>
              <w:t xml:space="preserve">CE.LL.4.5. Comprende en sus niveles literal, inferencial y crítico-valorativo diversos tipos de texto, al comparar bajo criterios preestablecidos las relaciones explícitas entre sus contenidos, inferir el tema, el punto de vista del autor, las motivaciones y argumentos de un texto, distinguir las diferentes perspectivas en conflicto sobre un mismo tema, autorregular la comprensión mediante la aplicación de estrategias cognitivas autoseleccionadas de acuerdo con el propósito de lectura y a dificultades identificadas; y valora contenidos al contrastarlos con fuentes </w:t>
            </w:r>
            <w:r w:rsidRPr="00910040">
              <w:rPr>
                <w:rFonts w:cs="Calibri"/>
                <w:bCs/>
                <w:sz w:val="18"/>
                <w:szCs w:val="18"/>
                <w:u w:color="002060"/>
                <w:lang w:val="es-ES"/>
              </w:rPr>
              <w:lastRenderedPageBreak/>
              <w:t>adicionales, identificando contradicciones y ambigüedades.</w:t>
            </w:r>
          </w:p>
          <w:p w:rsidR="007C0C3A" w:rsidRPr="00910040" w:rsidRDefault="007C0C3A" w:rsidP="007C0C3A">
            <w:pPr>
              <w:tabs>
                <w:tab w:val="left" w:pos="924"/>
              </w:tabs>
              <w:autoSpaceDE w:val="0"/>
              <w:autoSpaceDN w:val="0"/>
              <w:adjustRightInd w:val="0"/>
              <w:jc w:val="both"/>
              <w:rPr>
                <w:rFonts w:cs="Calibri"/>
                <w:bCs/>
                <w:sz w:val="18"/>
                <w:szCs w:val="18"/>
                <w:u w:color="002060"/>
                <w:lang w:val="es-ES"/>
              </w:rPr>
            </w:pPr>
            <w:r w:rsidRPr="00910040">
              <w:rPr>
                <w:rFonts w:cs="Calibri"/>
                <w:bCs/>
                <w:sz w:val="18"/>
                <w:szCs w:val="18"/>
                <w:u w:color="002060"/>
                <w:lang w:val="es-ES"/>
              </w:rPr>
              <w:t>.LL.4.5.1. Compara, bajo criterios preestablecidos, las relaciones explícitas entre los contenidos de dos o más textos y contrasta sus fuentes; autorregula la comprensión mediante el uso de estrategias cognitivas autoseleccionadas, de acuerdo con el propósito de lectura y las dificultades identificadas, y valora el contenido explícito al identificar contradicciones y ambigüedades. (J.4., I.4.)</w:t>
            </w:r>
          </w:p>
          <w:p w:rsidR="007C0C3A" w:rsidRPr="00910040" w:rsidRDefault="007C0C3A" w:rsidP="007C0C3A">
            <w:pPr>
              <w:tabs>
                <w:tab w:val="left" w:pos="924"/>
              </w:tabs>
              <w:autoSpaceDE w:val="0"/>
              <w:autoSpaceDN w:val="0"/>
              <w:adjustRightInd w:val="0"/>
              <w:jc w:val="both"/>
              <w:rPr>
                <w:rFonts w:cs="Calibri"/>
                <w:bCs/>
                <w:sz w:val="18"/>
                <w:szCs w:val="18"/>
                <w:u w:color="002060"/>
                <w:lang w:val="es-ES"/>
              </w:rPr>
            </w:pPr>
          </w:p>
          <w:p w:rsidR="007C0C3A" w:rsidRPr="00910040" w:rsidRDefault="007C0C3A" w:rsidP="007C0C3A">
            <w:pPr>
              <w:tabs>
                <w:tab w:val="left" w:pos="924"/>
              </w:tabs>
              <w:autoSpaceDE w:val="0"/>
              <w:autoSpaceDN w:val="0"/>
              <w:adjustRightInd w:val="0"/>
              <w:jc w:val="both"/>
              <w:rPr>
                <w:rFonts w:cs="Calibri"/>
                <w:bCs/>
                <w:sz w:val="18"/>
                <w:szCs w:val="18"/>
                <w:u w:color="002060"/>
                <w:lang w:val="es-ES"/>
              </w:rPr>
            </w:pPr>
            <w:r w:rsidRPr="00910040">
              <w:rPr>
                <w:rFonts w:cs="Calibri"/>
                <w:bCs/>
                <w:sz w:val="18"/>
                <w:szCs w:val="18"/>
                <w:u w:color="002060"/>
                <w:lang w:val="es-ES"/>
              </w:rPr>
              <w:t>I.LL.4.5.2. Construye significados implícitos al inferir el tema, el punto de vista del autor, las motivaciones y argumentos de un texto; los valora a partir del contraste con fuentes adicionales, y elabora criterios crítico-valorativos acerca de las diferentes perspectivas sobre un mismo tema en dos o más textos. (J.2., I.3.)</w:t>
            </w:r>
          </w:p>
          <w:p w:rsidR="008F6973" w:rsidRPr="00910040" w:rsidRDefault="008F6973" w:rsidP="008F6973">
            <w:pPr>
              <w:tabs>
                <w:tab w:val="left" w:pos="924"/>
              </w:tabs>
              <w:autoSpaceDE w:val="0"/>
              <w:autoSpaceDN w:val="0"/>
              <w:adjustRightInd w:val="0"/>
              <w:jc w:val="both"/>
              <w:rPr>
                <w:rFonts w:cs="Calibri"/>
                <w:bCs/>
                <w:sz w:val="18"/>
                <w:szCs w:val="18"/>
                <w:u w:color="002060"/>
                <w:lang w:val="es-ES"/>
              </w:rPr>
            </w:pPr>
            <w:r w:rsidRPr="00910040">
              <w:rPr>
                <w:rFonts w:cs="Calibri"/>
                <w:bCs/>
                <w:sz w:val="18"/>
                <w:szCs w:val="18"/>
                <w:u w:color="002060"/>
                <w:lang w:val="es-ES"/>
              </w:rPr>
              <w:t>CE.LL.4.7. Produce diferentes tipos de textos periodísticos (reportajes, crónicas, noticias, entrevistas, artículos de opinión, entre otros) y académicos (artículos y proyectos de investigación, informes, reseñas, resúmenes, ensayos) con coherencia y cohesión, autorregulando la escritura mediante la aplicación del proceso de producción, el uso de estrategias</w:t>
            </w:r>
            <w:r w:rsidR="002532AD">
              <w:rPr>
                <w:rFonts w:cs="Calibri"/>
                <w:bCs/>
                <w:sz w:val="18"/>
                <w:szCs w:val="18"/>
                <w:u w:color="002060"/>
                <w:lang w:val="es-ES"/>
              </w:rPr>
              <w:t xml:space="preserve"> </w:t>
            </w:r>
            <w:r w:rsidRPr="00910040">
              <w:rPr>
                <w:rFonts w:cs="Calibri"/>
                <w:bCs/>
                <w:sz w:val="18"/>
                <w:szCs w:val="18"/>
                <w:u w:color="002060"/>
                <w:lang w:val="es-ES"/>
              </w:rPr>
              <w:t xml:space="preserve">y procesos de pensamiento, matizando y precisando significados y apoyándose en diferentes formatos, recursos </w:t>
            </w:r>
            <w:r w:rsidRPr="00910040">
              <w:rPr>
                <w:rFonts w:cs="Calibri"/>
                <w:bCs/>
                <w:sz w:val="18"/>
                <w:szCs w:val="18"/>
                <w:u w:color="002060"/>
                <w:lang w:val="es-ES"/>
              </w:rPr>
              <w:lastRenderedPageBreak/>
              <w:t>y materiales, incluidas las TIC, y cita e identifica fuentes con pertinencia.</w:t>
            </w:r>
          </w:p>
          <w:p w:rsidR="008F6973" w:rsidRPr="00910040" w:rsidRDefault="002532AD" w:rsidP="008F6973">
            <w:pPr>
              <w:tabs>
                <w:tab w:val="left" w:pos="924"/>
              </w:tabs>
              <w:autoSpaceDE w:val="0"/>
              <w:autoSpaceDN w:val="0"/>
              <w:adjustRightInd w:val="0"/>
              <w:jc w:val="both"/>
              <w:rPr>
                <w:rFonts w:cs="Calibri"/>
                <w:bCs/>
                <w:sz w:val="18"/>
                <w:szCs w:val="18"/>
                <w:u w:color="002060"/>
                <w:lang w:val="es-ES"/>
              </w:rPr>
            </w:pPr>
            <w:r>
              <w:rPr>
                <w:rFonts w:cs="Calibri"/>
                <w:bCs/>
                <w:sz w:val="18"/>
                <w:szCs w:val="18"/>
                <w:u w:color="002060"/>
                <w:lang w:val="es-ES"/>
              </w:rPr>
              <w:t>I</w:t>
            </w:r>
            <w:r w:rsidR="008F6973" w:rsidRPr="00910040">
              <w:rPr>
                <w:rFonts w:cs="Calibri"/>
                <w:bCs/>
                <w:sz w:val="18"/>
                <w:szCs w:val="18"/>
                <w:u w:color="002060"/>
                <w:lang w:val="es-ES"/>
              </w:rPr>
              <w:t>.</w:t>
            </w:r>
            <w:r>
              <w:rPr>
                <w:rFonts w:cs="Calibri"/>
                <w:bCs/>
                <w:sz w:val="18"/>
                <w:szCs w:val="18"/>
                <w:u w:color="002060"/>
                <w:lang w:val="es-ES"/>
              </w:rPr>
              <w:t>L</w:t>
            </w:r>
            <w:r w:rsidR="008F6973" w:rsidRPr="00910040">
              <w:rPr>
                <w:rFonts w:cs="Calibri"/>
                <w:bCs/>
                <w:sz w:val="18"/>
                <w:szCs w:val="18"/>
                <w:u w:color="002060"/>
                <w:lang w:val="es-ES"/>
              </w:rPr>
              <w:t xml:space="preserve">L.4.7.1. Estructura diferentes tipos de textos periodísticos (noticia, crónica, reportaje, entrevista, artículo de opinión, entre otros), y académicos (informe, reseña, ensayo narrativo, expositivo, literario y argumentativo, entre otros), combinando diferentes tramas (narrativa, descriptiva, expositiva, conversacional y argumentativa), tipos de párrafo (de descripción, ampliación, ejemplificación, definición, conclusivo, deductivo, inductivo) y diálogos directos e indirectos, según sean pertinentes; elabora preguntas indagatorias; maneja las normas de citación e identificación de fuentes más comunes, y utiliza herramientas de edición de textos en distintos programas informáticos y de la web. (J.2., I.4.) </w:t>
            </w:r>
          </w:p>
          <w:p w:rsidR="008F6973" w:rsidRPr="00910040" w:rsidRDefault="008F6973" w:rsidP="008F6973">
            <w:pPr>
              <w:tabs>
                <w:tab w:val="left" w:pos="924"/>
              </w:tabs>
              <w:autoSpaceDE w:val="0"/>
              <w:autoSpaceDN w:val="0"/>
              <w:adjustRightInd w:val="0"/>
              <w:jc w:val="both"/>
              <w:rPr>
                <w:rFonts w:cs="Calibri"/>
                <w:bCs/>
                <w:sz w:val="18"/>
                <w:szCs w:val="18"/>
                <w:u w:color="002060"/>
                <w:lang w:val="es-ES"/>
              </w:rPr>
            </w:pPr>
            <w:r w:rsidRPr="00910040">
              <w:rPr>
                <w:rFonts w:cs="Calibri"/>
                <w:bCs/>
                <w:sz w:val="18"/>
                <w:szCs w:val="18"/>
                <w:u w:color="002060"/>
                <w:lang w:val="es-ES"/>
              </w:rPr>
              <w:t>I.LL.4.7.2. Usa el procedimiento de producción de textos en la escritura de textos periodísticos y académicos y aplica estrategias que apoyen cada uno de sus pasos (planificación: lectura previa, lluvia de ideas, organizadores gráficos, consultas,  selección de la tesis, el título que denote el tema, lluvia de ideas con los subtemas, elaboración del</w:t>
            </w:r>
            <w:r w:rsidR="00837EC5" w:rsidRPr="00910040">
              <w:rPr>
                <w:rFonts w:cs="Calibri"/>
                <w:bCs/>
                <w:sz w:val="18"/>
                <w:szCs w:val="18"/>
                <w:u w:color="002060"/>
                <w:lang w:val="es-ES"/>
              </w:rPr>
              <w:t xml:space="preserve"> </w:t>
            </w:r>
            <w:r w:rsidRPr="00910040">
              <w:rPr>
                <w:rFonts w:cs="Calibri"/>
                <w:bCs/>
                <w:sz w:val="18"/>
                <w:szCs w:val="18"/>
                <w:u w:color="002060"/>
                <w:lang w:val="es-ES"/>
              </w:rPr>
              <w:t xml:space="preserve">plan; redacción: selección y jerarquización de los subtemas, selección, ampliación, jerarquización, secuenciación, relación causal, temporal, analógica, transitiva y recíproca entre ideas, análisis, representación de conceptos; revisión: uso de diccionarios, listas de cotejo, </w:t>
            </w:r>
            <w:r w:rsidRPr="00910040">
              <w:rPr>
                <w:rFonts w:cs="Calibri"/>
                <w:bCs/>
                <w:sz w:val="18"/>
                <w:szCs w:val="18"/>
                <w:u w:color="002060"/>
                <w:lang w:val="es-ES"/>
              </w:rPr>
              <w:lastRenderedPageBreak/>
              <w:t>rúbricas, entre otras); maneja las normas de citación e identificación de fuentes más utilizadas (APA, Chicago y otras). (J.2., I.4.)</w:t>
            </w:r>
          </w:p>
          <w:p w:rsidR="008F6973" w:rsidRPr="00910040" w:rsidRDefault="008F6973" w:rsidP="008F6973">
            <w:pPr>
              <w:tabs>
                <w:tab w:val="left" w:pos="924"/>
              </w:tabs>
              <w:autoSpaceDE w:val="0"/>
              <w:autoSpaceDN w:val="0"/>
              <w:adjustRightInd w:val="0"/>
              <w:jc w:val="both"/>
              <w:rPr>
                <w:rFonts w:cs="Calibri"/>
                <w:bCs/>
                <w:sz w:val="18"/>
                <w:szCs w:val="18"/>
                <w:u w:color="002060"/>
                <w:lang w:val="es-ES"/>
              </w:rPr>
            </w:pPr>
            <w:r w:rsidRPr="00910040">
              <w:rPr>
                <w:rFonts w:cs="Calibri"/>
                <w:bCs/>
                <w:sz w:val="18"/>
                <w:szCs w:val="18"/>
                <w:u w:color="002060"/>
                <w:lang w:val="es-ES"/>
              </w:rPr>
              <w:t xml:space="preserve">I.LL.4.7.3. Utiliza elementos gramaticales en la producción de textos periodísticos y académicos (oraciones compuestas coordinadas, subordinadas, yuxtapuestas; conectores lógicos: de énfasis,  ilustración, cambio de perspectiva, condición y conclusión; puntuación en oraciones compuestas –dos puntos, coma, punto y coma–; modos verbales, tiempos verbales complejos y </w:t>
            </w:r>
            <w:proofErr w:type="spellStart"/>
            <w:r w:rsidRPr="00910040">
              <w:rPr>
                <w:rFonts w:cs="Calibri"/>
                <w:bCs/>
                <w:sz w:val="18"/>
                <w:szCs w:val="18"/>
                <w:u w:color="002060"/>
                <w:lang w:val="es-ES"/>
              </w:rPr>
              <w:t>verboides</w:t>
            </w:r>
            <w:proofErr w:type="spellEnd"/>
            <w:r w:rsidRPr="00910040">
              <w:rPr>
                <w:rFonts w:cs="Calibri"/>
                <w:bCs/>
                <w:sz w:val="18"/>
                <w:szCs w:val="18"/>
                <w:u w:color="002060"/>
                <w:lang w:val="es-ES"/>
              </w:rPr>
              <w:t>; voz activa y voz pasiva; conjunciones propias e impropias; frases nominales, adjetivas, adverbiales, preposicionales y verbales; guion, comillas, dos puntos e  interjecciones en diálogos; tilde en pronombres interrogativos, mayúsculas, adverbios terminados en “-mente” y en palabras compuestas), en función de mejorar la claridad y precisión y matizar las ideas y los significados de oraciones y párrafos. (I.3., I.4.)</w:t>
            </w:r>
          </w:p>
          <w:p w:rsidR="008F6973" w:rsidRPr="00910040" w:rsidRDefault="008F6973" w:rsidP="008F6973">
            <w:pPr>
              <w:tabs>
                <w:tab w:val="left" w:pos="924"/>
              </w:tabs>
              <w:autoSpaceDE w:val="0"/>
              <w:autoSpaceDN w:val="0"/>
              <w:adjustRightInd w:val="0"/>
              <w:jc w:val="both"/>
              <w:rPr>
                <w:rFonts w:cs="Calibri"/>
                <w:bCs/>
                <w:sz w:val="18"/>
                <w:szCs w:val="18"/>
                <w:u w:color="002060"/>
                <w:lang w:val="es-ES"/>
              </w:rPr>
            </w:pPr>
          </w:p>
          <w:p w:rsidR="008F6973" w:rsidRPr="00910040" w:rsidRDefault="008F6973" w:rsidP="001633D9">
            <w:pPr>
              <w:tabs>
                <w:tab w:val="left" w:pos="924"/>
              </w:tabs>
              <w:autoSpaceDE w:val="0"/>
              <w:autoSpaceDN w:val="0"/>
              <w:adjustRightInd w:val="0"/>
              <w:jc w:val="both"/>
              <w:rPr>
                <w:rFonts w:cs="Calibri"/>
                <w:bCs/>
                <w:sz w:val="18"/>
                <w:szCs w:val="18"/>
                <w:u w:color="002060"/>
                <w:lang w:val="es-ES"/>
              </w:rPr>
            </w:pPr>
          </w:p>
          <w:p w:rsidR="001633D9" w:rsidRPr="00910040" w:rsidRDefault="001633D9" w:rsidP="001633D9">
            <w:pPr>
              <w:tabs>
                <w:tab w:val="left" w:pos="924"/>
              </w:tabs>
              <w:autoSpaceDE w:val="0"/>
              <w:autoSpaceDN w:val="0"/>
              <w:adjustRightInd w:val="0"/>
              <w:jc w:val="both"/>
              <w:rPr>
                <w:rFonts w:cs="Calibri"/>
                <w:bCs/>
                <w:sz w:val="18"/>
                <w:szCs w:val="18"/>
                <w:u w:color="002060"/>
                <w:lang w:val="es-ES"/>
              </w:rPr>
            </w:pPr>
          </w:p>
          <w:p w:rsidR="007C0C3A" w:rsidRPr="00910040" w:rsidRDefault="007C0C3A" w:rsidP="007C0C3A">
            <w:pPr>
              <w:tabs>
                <w:tab w:val="left" w:pos="924"/>
              </w:tabs>
              <w:autoSpaceDE w:val="0"/>
              <w:autoSpaceDN w:val="0"/>
              <w:adjustRightInd w:val="0"/>
              <w:jc w:val="both"/>
              <w:rPr>
                <w:rFonts w:cs="Calibri"/>
                <w:bCs/>
                <w:sz w:val="18"/>
                <w:szCs w:val="18"/>
                <w:u w:color="002060"/>
                <w:lang w:val="es-ES"/>
              </w:rPr>
            </w:pPr>
          </w:p>
          <w:p w:rsidR="00BD1C61" w:rsidRPr="00910040" w:rsidRDefault="00BD1C61" w:rsidP="00BD1C61">
            <w:pPr>
              <w:tabs>
                <w:tab w:val="left" w:pos="924"/>
              </w:tabs>
              <w:autoSpaceDE w:val="0"/>
              <w:autoSpaceDN w:val="0"/>
              <w:adjustRightInd w:val="0"/>
              <w:jc w:val="both"/>
              <w:rPr>
                <w:rFonts w:cs="Calibri"/>
                <w:bCs/>
                <w:sz w:val="18"/>
                <w:szCs w:val="18"/>
                <w:u w:color="002060"/>
                <w:lang w:val="es-ES"/>
              </w:rPr>
            </w:pPr>
          </w:p>
          <w:p w:rsidR="00BD1C61" w:rsidRPr="00910040" w:rsidRDefault="00BD1C61" w:rsidP="00BD1C61">
            <w:pPr>
              <w:tabs>
                <w:tab w:val="left" w:pos="924"/>
              </w:tabs>
              <w:autoSpaceDE w:val="0"/>
              <w:autoSpaceDN w:val="0"/>
              <w:adjustRightInd w:val="0"/>
              <w:jc w:val="both"/>
              <w:rPr>
                <w:rFonts w:cs="Calibri"/>
                <w:bCs/>
                <w:sz w:val="18"/>
                <w:szCs w:val="18"/>
                <w:u w:color="FFC000"/>
                <w:lang w:val="es-ES"/>
              </w:rPr>
            </w:pPr>
          </w:p>
          <w:p w:rsidR="00BD1C61" w:rsidRPr="00910040" w:rsidRDefault="00BD1C61" w:rsidP="00BD1C61">
            <w:pPr>
              <w:tabs>
                <w:tab w:val="left" w:pos="924"/>
              </w:tabs>
              <w:autoSpaceDE w:val="0"/>
              <w:autoSpaceDN w:val="0"/>
              <w:adjustRightInd w:val="0"/>
              <w:jc w:val="both"/>
              <w:rPr>
                <w:rFonts w:cs="Calibri"/>
                <w:bCs/>
                <w:sz w:val="18"/>
                <w:szCs w:val="18"/>
                <w:u w:color="FF0000"/>
                <w:lang w:val="es-ES"/>
              </w:rPr>
            </w:pPr>
          </w:p>
          <w:p w:rsidR="00BD1C61" w:rsidRPr="00910040" w:rsidRDefault="00BD1C61" w:rsidP="00F57B5F">
            <w:pPr>
              <w:tabs>
                <w:tab w:val="left" w:pos="924"/>
              </w:tabs>
              <w:autoSpaceDE w:val="0"/>
              <w:autoSpaceDN w:val="0"/>
              <w:adjustRightInd w:val="0"/>
              <w:jc w:val="both"/>
              <w:rPr>
                <w:rFonts w:cs="Calibri"/>
                <w:bCs/>
                <w:sz w:val="18"/>
                <w:szCs w:val="18"/>
                <w:lang w:val="es-ES"/>
              </w:rPr>
            </w:pPr>
          </w:p>
          <w:p w:rsidR="00F57B5F" w:rsidRPr="00910040" w:rsidRDefault="00F57B5F" w:rsidP="001E208A">
            <w:pPr>
              <w:tabs>
                <w:tab w:val="left" w:pos="924"/>
              </w:tabs>
              <w:autoSpaceDE w:val="0"/>
              <w:autoSpaceDN w:val="0"/>
              <w:adjustRightInd w:val="0"/>
              <w:jc w:val="both"/>
              <w:rPr>
                <w:rFonts w:cs="Calibri"/>
                <w:bCs/>
                <w:sz w:val="18"/>
                <w:szCs w:val="18"/>
                <w:lang w:val="es-ES"/>
              </w:rPr>
            </w:pPr>
          </w:p>
        </w:tc>
        <w:tc>
          <w:tcPr>
            <w:tcW w:w="376" w:type="pct"/>
            <w:shd w:val="clear" w:color="auto" w:fill="auto"/>
          </w:tcPr>
          <w:p w:rsidR="00E00A2A" w:rsidRPr="00910040" w:rsidRDefault="00F43399" w:rsidP="001E208A">
            <w:pPr>
              <w:tabs>
                <w:tab w:val="left" w:pos="924"/>
              </w:tabs>
              <w:autoSpaceDE w:val="0"/>
              <w:autoSpaceDN w:val="0"/>
              <w:adjustRightInd w:val="0"/>
              <w:jc w:val="both"/>
              <w:rPr>
                <w:rFonts w:cs="Calibri"/>
                <w:bCs/>
                <w:i/>
                <w:sz w:val="18"/>
                <w:szCs w:val="18"/>
                <w:lang w:val="es-ES"/>
              </w:rPr>
            </w:pPr>
            <w:r w:rsidRPr="00910040">
              <w:rPr>
                <w:rFonts w:cs="Calibri"/>
                <w:bCs/>
                <w:i/>
                <w:sz w:val="18"/>
                <w:szCs w:val="18"/>
                <w:lang w:val="es-ES"/>
              </w:rPr>
              <w:lastRenderedPageBreak/>
              <w:t>6</w:t>
            </w:r>
          </w:p>
        </w:tc>
      </w:tr>
      <w:tr w:rsidR="00E00A2A" w:rsidRPr="00910040" w:rsidTr="00581E04">
        <w:trPr>
          <w:trHeight w:val="278"/>
        </w:trPr>
        <w:tc>
          <w:tcPr>
            <w:tcW w:w="156" w:type="pct"/>
            <w:shd w:val="clear" w:color="auto" w:fill="auto"/>
          </w:tcPr>
          <w:p w:rsidR="00E00A2A" w:rsidRPr="00910040" w:rsidRDefault="00E00A2A" w:rsidP="001E208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lastRenderedPageBreak/>
              <w:t>3.</w:t>
            </w:r>
          </w:p>
        </w:tc>
        <w:tc>
          <w:tcPr>
            <w:tcW w:w="530" w:type="pct"/>
            <w:gridSpan w:val="3"/>
            <w:shd w:val="clear" w:color="auto" w:fill="auto"/>
          </w:tcPr>
          <w:p w:rsidR="00E00A2A" w:rsidRPr="00910040" w:rsidRDefault="00305B36" w:rsidP="001E208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El mundo que imaginamos.</w:t>
            </w:r>
          </w:p>
        </w:tc>
        <w:tc>
          <w:tcPr>
            <w:tcW w:w="598" w:type="pct"/>
            <w:gridSpan w:val="3"/>
            <w:shd w:val="clear" w:color="auto" w:fill="auto"/>
          </w:tcPr>
          <w:p w:rsidR="001E208A" w:rsidRPr="00910040" w:rsidRDefault="001E208A" w:rsidP="001E208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Descubrir la influencia de varios idiomas en el propio.</w:t>
            </w:r>
          </w:p>
          <w:p w:rsidR="001E208A" w:rsidRPr="00910040" w:rsidRDefault="001E208A" w:rsidP="001E208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Utilizar los diferentes registros lingüísticos.</w:t>
            </w:r>
          </w:p>
          <w:p w:rsidR="001E208A" w:rsidRPr="00910040" w:rsidRDefault="001E208A" w:rsidP="001E208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Dialogar de manera informal.</w:t>
            </w:r>
          </w:p>
          <w:p w:rsidR="001E208A" w:rsidRPr="00910040" w:rsidRDefault="001E208A" w:rsidP="001E208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Distinguir el lenguaje poético en varios textos.</w:t>
            </w:r>
          </w:p>
          <w:p w:rsidR="00E00A2A" w:rsidRPr="00910040" w:rsidRDefault="00E00A2A" w:rsidP="001E208A">
            <w:pPr>
              <w:tabs>
                <w:tab w:val="left" w:pos="924"/>
              </w:tabs>
              <w:autoSpaceDE w:val="0"/>
              <w:autoSpaceDN w:val="0"/>
              <w:adjustRightInd w:val="0"/>
              <w:jc w:val="both"/>
              <w:rPr>
                <w:rFonts w:cs="Calibri"/>
                <w:bCs/>
                <w:sz w:val="18"/>
                <w:szCs w:val="18"/>
                <w:lang w:val="es-ES"/>
              </w:rPr>
            </w:pPr>
          </w:p>
        </w:tc>
        <w:tc>
          <w:tcPr>
            <w:tcW w:w="993" w:type="pct"/>
            <w:gridSpan w:val="3"/>
            <w:shd w:val="clear" w:color="auto" w:fill="auto"/>
          </w:tcPr>
          <w:p w:rsidR="008E424B" w:rsidRPr="00910040" w:rsidRDefault="008E424B" w:rsidP="008E424B">
            <w:pPr>
              <w:tabs>
                <w:tab w:val="left" w:pos="924"/>
              </w:tabs>
              <w:autoSpaceDE w:val="0"/>
              <w:autoSpaceDN w:val="0"/>
              <w:adjustRightInd w:val="0"/>
              <w:jc w:val="both"/>
              <w:rPr>
                <w:rFonts w:cs="Calibri"/>
                <w:bCs/>
                <w:sz w:val="18"/>
                <w:szCs w:val="18"/>
                <w:u w:color="00FFCC"/>
                <w:lang w:val="es-ES"/>
              </w:rPr>
            </w:pPr>
            <w:r w:rsidRPr="00910040">
              <w:rPr>
                <w:rFonts w:cs="Calibri"/>
                <w:bCs/>
                <w:sz w:val="18"/>
                <w:szCs w:val="18"/>
                <w:u w:color="00FFCC"/>
                <w:lang w:val="es-ES"/>
              </w:rPr>
              <w:t>LL.4.2.1. Utilizar recursos de la comunicación oral en contextos de intercambio social, construcción de acuerdos y resolución de problemas.</w:t>
            </w:r>
          </w:p>
          <w:p w:rsidR="009B7C30" w:rsidRPr="00910040" w:rsidRDefault="009B7C30" w:rsidP="009B7C30">
            <w:pPr>
              <w:tabs>
                <w:tab w:val="left" w:pos="924"/>
              </w:tabs>
              <w:autoSpaceDE w:val="0"/>
              <w:autoSpaceDN w:val="0"/>
              <w:adjustRightInd w:val="0"/>
              <w:jc w:val="both"/>
              <w:rPr>
                <w:rFonts w:cs="Calibri"/>
                <w:bCs/>
                <w:sz w:val="18"/>
                <w:szCs w:val="18"/>
                <w:u w:color="00FFCC"/>
                <w:lang w:val="es-ES"/>
              </w:rPr>
            </w:pPr>
            <w:r w:rsidRPr="00910040">
              <w:rPr>
                <w:rFonts w:cs="Calibri"/>
                <w:bCs/>
                <w:sz w:val="18"/>
                <w:szCs w:val="18"/>
                <w:u w:color="00FFCC"/>
                <w:lang w:val="es-ES"/>
              </w:rPr>
              <w:t xml:space="preserve">LL.4.2.3. Producir discursos que integren una variedad de recursos, formatos y soportes. </w:t>
            </w:r>
          </w:p>
          <w:p w:rsidR="009B7C30" w:rsidRPr="00910040" w:rsidRDefault="009B7C30" w:rsidP="009B7C30">
            <w:pPr>
              <w:tabs>
                <w:tab w:val="left" w:pos="924"/>
              </w:tabs>
              <w:autoSpaceDE w:val="0"/>
              <w:autoSpaceDN w:val="0"/>
              <w:adjustRightInd w:val="0"/>
              <w:jc w:val="both"/>
              <w:rPr>
                <w:rFonts w:cs="Calibri"/>
                <w:bCs/>
                <w:sz w:val="18"/>
                <w:szCs w:val="18"/>
                <w:u w:color="00FFCC"/>
                <w:lang w:val="es-ES"/>
              </w:rPr>
            </w:pPr>
            <w:r w:rsidRPr="00910040">
              <w:rPr>
                <w:rFonts w:cs="Calibri"/>
                <w:bCs/>
                <w:sz w:val="18"/>
                <w:szCs w:val="18"/>
                <w:u w:color="00FFCC"/>
                <w:lang w:val="es-ES"/>
              </w:rPr>
              <w:t>LL.4.3.3.Elaborar criterios crítico-valorativos al distinguir las diferentes</w:t>
            </w:r>
            <w:r w:rsidR="008140A3" w:rsidRPr="00910040">
              <w:rPr>
                <w:rFonts w:cs="Calibri"/>
                <w:bCs/>
                <w:sz w:val="18"/>
                <w:szCs w:val="18"/>
                <w:u w:color="00FFCC"/>
                <w:lang w:val="es-ES"/>
              </w:rPr>
              <w:t xml:space="preserve"> </w:t>
            </w:r>
            <w:r w:rsidRPr="00910040">
              <w:rPr>
                <w:rFonts w:cs="Calibri"/>
                <w:bCs/>
                <w:sz w:val="18"/>
                <w:szCs w:val="18"/>
                <w:u w:color="00FFCC"/>
                <w:lang w:val="es-ES"/>
              </w:rPr>
              <w:t xml:space="preserve">perspectivas en conflicto sobre un mismo tema, en diferentes textos. </w:t>
            </w:r>
          </w:p>
          <w:p w:rsidR="008D113E" w:rsidRPr="00910040" w:rsidRDefault="008D113E" w:rsidP="008D113E">
            <w:pPr>
              <w:tabs>
                <w:tab w:val="left" w:pos="924"/>
              </w:tabs>
              <w:autoSpaceDE w:val="0"/>
              <w:autoSpaceDN w:val="0"/>
              <w:adjustRightInd w:val="0"/>
              <w:jc w:val="both"/>
              <w:rPr>
                <w:rFonts w:cs="Calibri"/>
                <w:bCs/>
                <w:sz w:val="18"/>
                <w:szCs w:val="18"/>
                <w:u w:color="00FFCC"/>
                <w:lang w:val="es-ES"/>
              </w:rPr>
            </w:pPr>
            <w:r w:rsidRPr="00910040">
              <w:rPr>
                <w:rFonts w:cs="Calibri"/>
                <w:bCs/>
                <w:sz w:val="18"/>
                <w:szCs w:val="18"/>
                <w:u w:color="00FFCC"/>
                <w:lang w:val="es-ES"/>
              </w:rPr>
              <w:t>LL.4.3.8. Valorar el contenido implícito de un texto en contraste con fuentes adicionales.</w:t>
            </w:r>
          </w:p>
          <w:p w:rsidR="009B7C30" w:rsidRPr="00910040" w:rsidRDefault="008D113E" w:rsidP="009B7C30">
            <w:pPr>
              <w:tabs>
                <w:tab w:val="left" w:pos="924"/>
              </w:tabs>
              <w:autoSpaceDE w:val="0"/>
              <w:autoSpaceDN w:val="0"/>
              <w:adjustRightInd w:val="0"/>
              <w:jc w:val="both"/>
              <w:rPr>
                <w:rFonts w:cs="Calibri"/>
                <w:bCs/>
                <w:sz w:val="18"/>
                <w:szCs w:val="18"/>
                <w:u w:color="00FFCC"/>
                <w:lang w:val="es-ES"/>
              </w:rPr>
            </w:pPr>
            <w:r w:rsidRPr="00910040">
              <w:rPr>
                <w:rFonts w:cs="Calibri"/>
                <w:bCs/>
                <w:sz w:val="18"/>
                <w:szCs w:val="18"/>
                <w:u w:color="00FFCC"/>
                <w:lang w:val="es-ES"/>
              </w:rPr>
              <w:t>LL.4.2.6. Valorar el contenido explícito de dos o más textos orales e identificar contradicciones y ambigüedades.</w:t>
            </w:r>
          </w:p>
          <w:p w:rsidR="008D113E" w:rsidRPr="00910040" w:rsidRDefault="008D113E" w:rsidP="008D113E">
            <w:pPr>
              <w:tabs>
                <w:tab w:val="left" w:pos="924"/>
              </w:tabs>
              <w:autoSpaceDE w:val="0"/>
              <w:autoSpaceDN w:val="0"/>
              <w:adjustRightInd w:val="0"/>
              <w:jc w:val="both"/>
              <w:rPr>
                <w:rFonts w:cs="Calibri"/>
                <w:bCs/>
                <w:sz w:val="18"/>
                <w:szCs w:val="18"/>
                <w:u w:color="00FFCC"/>
                <w:lang w:val="es-ES"/>
              </w:rPr>
            </w:pPr>
            <w:r w:rsidRPr="00910040">
              <w:rPr>
                <w:rFonts w:cs="Calibri"/>
                <w:bCs/>
                <w:sz w:val="18"/>
                <w:szCs w:val="18"/>
                <w:u w:color="00FFCC"/>
                <w:lang w:val="es-ES"/>
              </w:rPr>
              <w:t>LL.4.4.1. Escribir textos periodísticos y académicos con manejo de su estructura básica, y sustentar las ideas con razones y ejemplos organizados de manera jerárquica.</w:t>
            </w:r>
          </w:p>
          <w:p w:rsidR="008D113E" w:rsidRPr="00910040" w:rsidRDefault="008D113E" w:rsidP="008D113E">
            <w:pPr>
              <w:tabs>
                <w:tab w:val="left" w:pos="924"/>
              </w:tabs>
              <w:autoSpaceDE w:val="0"/>
              <w:autoSpaceDN w:val="0"/>
              <w:adjustRightInd w:val="0"/>
              <w:jc w:val="both"/>
              <w:rPr>
                <w:rFonts w:cs="Calibri"/>
                <w:bCs/>
                <w:sz w:val="18"/>
                <w:szCs w:val="18"/>
                <w:u w:color="00FFCC"/>
                <w:lang w:val="es-ES"/>
              </w:rPr>
            </w:pPr>
            <w:r w:rsidRPr="00910040">
              <w:rPr>
                <w:rFonts w:cs="Calibri"/>
                <w:bCs/>
                <w:sz w:val="18"/>
                <w:szCs w:val="18"/>
                <w:u w:color="00FFCC"/>
                <w:lang w:val="es-ES"/>
              </w:rPr>
              <w:t xml:space="preserve">LL.4.4.4. Autorregular la escritura de textos periodísticos y académicos con </w:t>
            </w:r>
            <w:r w:rsidRPr="00910040">
              <w:rPr>
                <w:rFonts w:cs="Calibri"/>
                <w:bCs/>
                <w:sz w:val="18"/>
                <w:szCs w:val="18"/>
                <w:u w:color="00FFCC"/>
                <w:lang w:val="es-ES"/>
              </w:rPr>
              <w:lastRenderedPageBreak/>
              <w:t>la selección y aplicación de variadas técnicas y recursos.</w:t>
            </w:r>
          </w:p>
          <w:p w:rsidR="008D113E" w:rsidRPr="00910040" w:rsidRDefault="00FF60DC" w:rsidP="008D113E">
            <w:pPr>
              <w:tabs>
                <w:tab w:val="left" w:pos="924"/>
              </w:tabs>
              <w:autoSpaceDE w:val="0"/>
              <w:autoSpaceDN w:val="0"/>
              <w:adjustRightInd w:val="0"/>
              <w:jc w:val="both"/>
              <w:rPr>
                <w:rFonts w:cs="Calibri"/>
                <w:bCs/>
                <w:sz w:val="18"/>
                <w:szCs w:val="18"/>
                <w:u w:color="00FFCC"/>
                <w:lang w:val="es-ES"/>
              </w:rPr>
            </w:pPr>
            <w:r w:rsidRPr="00910040">
              <w:rPr>
                <w:rFonts w:cs="Calibri"/>
                <w:bCs/>
                <w:sz w:val="18"/>
                <w:szCs w:val="18"/>
                <w:u w:color="00FFCC"/>
                <w:lang w:val="es-ES"/>
              </w:rPr>
              <w:t>LL.4.4.8. Comunicar ideas con eficiencia aplicando, de manera autónoma, las reglas de uso de las letras, de la puntuación y de la tilde.</w:t>
            </w:r>
          </w:p>
          <w:p w:rsidR="00FF60DC" w:rsidRPr="00910040" w:rsidRDefault="00A77B14" w:rsidP="008D113E">
            <w:pPr>
              <w:tabs>
                <w:tab w:val="left" w:pos="924"/>
              </w:tabs>
              <w:autoSpaceDE w:val="0"/>
              <w:autoSpaceDN w:val="0"/>
              <w:adjustRightInd w:val="0"/>
              <w:jc w:val="both"/>
              <w:rPr>
                <w:rFonts w:cs="Calibri"/>
                <w:bCs/>
                <w:sz w:val="18"/>
                <w:szCs w:val="18"/>
                <w:u w:color="00FFCC"/>
                <w:lang w:val="es-ES"/>
              </w:rPr>
            </w:pPr>
            <w:r w:rsidRPr="00910040">
              <w:rPr>
                <w:rFonts w:cs="Calibri"/>
                <w:bCs/>
                <w:sz w:val="18"/>
                <w:szCs w:val="18"/>
                <w:u w:color="00FFCC"/>
                <w:lang w:val="es-ES"/>
              </w:rPr>
              <w:t>LL.4.5.1. Interpretar un texto literario desde las características del género al que pertenece.</w:t>
            </w:r>
          </w:p>
          <w:p w:rsidR="00E00A2A" w:rsidRPr="00910040" w:rsidRDefault="00E00A2A" w:rsidP="001E208A">
            <w:pPr>
              <w:tabs>
                <w:tab w:val="left" w:pos="924"/>
              </w:tabs>
              <w:autoSpaceDE w:val="0"/>
              <w:autoSpaceDN w:val="0"/>
              <w:adjustRightInd w:val="0"/>
              <w:jc w:val="both"/>
              <w:rPr>
                <w:rFonts w:cs="Calibri"/>
                <w:bCs/>
                <w:sz w:val="18"/>
                <w:szCs w:val="18"/>
                <w:lang w:val="es-ES"/>
              </w:rPr>
            </w:pPr>
          </w:p>
        </w:tc>
        <w:tc>
          <w:tcPr>
            <w:tcW w:w="1176" w:type="pct"/>
            <w:gridSpan w:val="5"/>
            <w:shd w:val="clear" w:color="auto" w:fill="auto"/>
          </w:tcPr>
          <w:p w:rsidR="001E208A" w:rsidRPr="00910040" w:rsidRDefault="001E208A" w:rsidP="001E208A">
            <w:pPr>
              <w:tabs>
                <w:tab w:val="left" w:pos="708"/>
                <w:tab w:val="left" w:pos="924"/>
              </w:tabs>
              <w:suppressAutoHyphens/>
              <w:autoSpaceDE w:val="0"/>
              <w:autoSpaceDN w:val="0"/>
              <w:adjustRightInd w:val="0"/>
              <w:spacing w:after="0" w:line="240" w:lineRule="auto"/>
              <w:rPr>
                <w:rFonts w:eastAsia="Times New Roman" w:cs="Calibri"/>
                <w:b/>
                <w:bCs/>
                <w:kern w:val="1"/>
                <w:sz w:val="18"/>
                <w:szCs w:val="18"/>
                <w:lang w:val="es-ES" w:eastAsia="es-ES"/>
              </w:rPr>
            </w:pPr>
            <w:r w:rsidRPr="00910040">
              <w:rPr>
                <w:rFonts w:eastAsia="Times New Roman" w:cs="Calibri"/>
                <w:b/>
                <w:bCs/>
                <w:kern w:val="1"/>
                <w:sz w:val="18"/>
                <w:szCs w:val="18"/>
                <w:lang w:val="es-ES" w:eastAsia="es-ES"/>
              </w:rPr>
              <w:lastRenderedPageBreak/>
              <w:t>CICLO DEL APRENDIZAJE</w:t>
            </w:r>
          </w:p>
          <w:p w:rsidR="001E208A" w:rsidRPr="00910040" w:rsidRDefault="001E208A" w:rsidP="001E208A">
            <w:pPr>
              <w:tabs>
                <w:tab w:val="left" w:pos="708"/>
                <w:tab w:val="left" w:pos="924"/>
              </w:tabs>
              <w:suppressAutoHyphens/>
              <w:autoSpaceDE w:val="0"/>
              <w:autoSpaceDN w:val="0"/>
              <w:adjustRightInd w:val="0"/>
              <w:spacing w:after="0" w:line="240" w:lineRule="auto"/>
              <w:rPr>
                <w:rFonts w:eastAsia="Times New Roman" w:cs="Calibri"/>
                <w:b/>
                <w:bCs/>
                <w:kern w:val="1"/>
                <w:sz w:val="18"/>
                <w:szCs w:val="18"/>
                <w:lang w:val="es-ES" w:eastAsia="es-ES"/>
              </w:rPr>
            </w:pPr>
            <w:r w:rsidRPr="00910040">
              <w:rPr>
                <w:rFonts w:eastAsia="Times New Roman" w:cs="Calibri"/>
                <w:b/>
                <w:bCs/>
                <w:kern w:val="1"/>
                <w:sz w:val="18"/>
                <w:szCs w:val="18"/>
                <w:lang w:val="es-ES" w:eastAsia="es-ES"/>
              </w:rPr>
              <w:t>EXPERIENCIA</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Activar los conocimientos previos del alumno</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Compartir anécdotas y experiencias vividas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Realizar observaciones, visitas, entrevistas, encuestas, simulacros.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Presentar fotos, videos testimonios.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Observar gráficos, estadísticas, demostraciones.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Presentar ejemplos reales, noticias, reportajes.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Utilizar preguntas; quién, dónde, cuándo.</w:t>
            </w:r>
          </w:p>
          <w:p w:rsidR="001E208A" w:rsidRPr="00910040" w:rsidRDefault="001E208A" w:rsidP="001E208A">
            <w:pPr>
              <w:tabs>
                <w:tab w:val="left" w:pos="0"/>
                <w:tab w:val="left" w:pos="82"/>
              </w:tabs>
              <w:suppressAutoHyphens/>
              <w:autoSpaceDE w:val="0"/>
              <w:autoSpaceDN w:val="0"/>
              <w:adjustRightInd w:val="0"/>
              <w:spacing w:after="0" w:line="240" w:lineRule="auto"/>
              <w:ind w:left="-60"/>
              <w:rPr>
                <w:rFonts w:eastAsia="Times New Roman" w:cs="Calibri"/>
                <w:b/>
                <w:bCs/>
                <w:kern w:val="1"/>
                <w:sz w:val="18"/>
                <w:szCs w:val="18"/>
                <w:lang w:val="es-ES" w:eastAsia="es-ES"/>
              </w:rPr>
            </w:pPr>
            <w:r w:rsidRPr="00910040">
              <w:rPr>
                <w:rFonts w:eastAsia="Times New Roman" w:cs="Calibri"/>
                <w:b/>
                <w:bCs/>
                <w:kern w:val="1"/>
                <w:sz w:val="18"/>
                <w:szCs w:val="18"/>
                <w:lang w:val="es-ES" w:eastAsia="es-ES"/>
              </w:rPr>
              <w:t>REFLEXIÓN</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Relacionar lo que los alumnos saben con el nuevo conocimiento</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Presentar un mapa conceptual de partida.</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Generar la elaboración de hipótesis, es decir, de provocar desequilibrio cognitivo mediante cuestionamientos.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Escribir y concluir sobre indagaciones e investigaciones realizadas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Utilizar preguntas: qué, por qué, qué significa.</w:t>
            </w:r>
          </w:p>
          <w:p w:rsidR="001E208A" w:rsidRPr="00910040" w:rsidRDefault="001E208A" w:rsidP="001E208A">
            <w:pPr>
              <w:tabs>
                <w:tab w:val="left" w:pos="0"/>
                <w:tab w:val="left" w:pos="82"/>
              </w:tabs>
              <w:suppressAutoHyphens/>
              <w:autoSpaceDE w:val="0"/>
              <w:autoSpaceDN w:val="0"/>
              <w:adjustRightInd w:val="0"/>
              <w:spacing w:after="0" w:line="240" w:lineRule="auto"/>
              <w:ind w:left="82"/>
              <w:rPr>
                <w:rFonts w:eastAsia="Times New Roman" w:cs="Calibri"/>
                <w:b/>
                <w:bCs/>
                <w:kern w:val="1"/>
                <w:sz w:val="18"/>
                <w:szCs w:val="18"/>
                <w:lang w:val="es-ES" w:eastAsia="es-ES"/>
              </w:rPr>
            </w:pPr>
            <w:r w:rsidRPr="00910040">
              <w:rPr>
                <w:rFonts w:eastAsia="Times New Roman" w:cs="Calibri"/>
                <w:b/>
                <w:bCs/>
                <w:kern w:val="1"/>
                <w:sz w:val="18"/>
                <w:szCs w:val="18"/>
                <w:lang w:val="es-ES" w:eastAsia="es-ES"/>
              </w:rPr>
              <w:t>CONCEPTUALIZACIÓN</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Revisar la información y utilizarla para seleccionar los atributos de un concepto.</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Negociar ideas, discutir sobre lo que es y no es un concepto; argumentación de ideas.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Obtener ideas de lecturas, ensayos, conferencias, películas, etc.</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Utilizar mapas conceptuales y otros organizadores.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lastRenderedPageBreak/>
              <w:t>Utilizar preguntas: Qué significa, qué parte no calza, qué excepciones encuentra, qué parece igual y qué parece distinto.</w:t>
            </w:r>
          </w:p>
          <w:p w:rsidR="001E208A" w:rsidRPr="00910040" w:rsidRDefault="001E208A" w:rsidP="001E208A">
            <w:pPr>
              <w:tabs>
                <w:tab w:val="left" w:pos="0"/>
                <w:tab w:val="left" w:pos="82"/>
              </w:tabs>
              <w:suppressAutoHyphens/>
              <w:autoSpaceDE w:val="0"/>
              <w:autoSpaceDN w:val="0"/>
              <w:adjustRightInd w:val="0"/>
              <w:spacing w:after="0" w:line="240" w:lineRule="auto"/>
              <w:ind w:left="82"/>
              <w:rPr>
                <w:rFonts w:eastAsia="Times New Roman" w:cs="Calibri"/>
                <w:b/>
                <w:bCs/>
                <w:kern w:val="1"/>
                <w:sz w:val="18"/>
                <w:szCs w:val="18"/>
                <w:lang w:val="es-ES" w:eastAsia="es-ES"/>
              </w:rPr>
            </w:pPr>
            <w:r w:rsidRPr="00910040">
              <w:rPr>
                <w:rFonts w:eastAsia="Times New Roman" w:cs="Calibri"/>
                <w:b/>
                <w:bCs/>
                <w:kern w:val="1"/>
                <w:sz w:val="18"/>
                <w:szCs w:val="18"/>
                <w:lang w:val="es-ES" w:eastAsia="es-ES"/>
              </w:rPr>
              <w:t>APLICACIÓN</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Utilizar el conocimiento en una nueva situación.</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Resolver problemas utilizando nuevos conocimientos</w:t>
            </w:r>
          </w:p>
          <w:p w:rsidR="00E00A2A" w:rsidRPr="00910040" w:rsidRDefault="001E208A" w:rsidP="001E208A">
            <w:pPr>
              <w:tabs>
                <w:tab w:val="left" w:pos="924"/>
              </w:tabs>
              <w:autoSpaceDE w:val="0"/>
              <w:autoSpaceDN w:val="0"/>
              <w:adjustRightInd w:val="0"/>
              <w:jc w:val="both"/>
              <w:rPr>
                <w:rFonts w:cs="Calibri"/>
                <w:bCs/>
                <w:sz w:val="18"/>
                <w:szCs w:val="18"/>
                <w:lang w:val="es-ES"/>
              </w:rPr>
            </w:pPr>
            <w:r w:rsidRPr="00910040">
              <w:rPr>
                <w:rFonts w:eastAsia="Times New Roman" w:cs="Calibri"/>
                <w:bCs/>
                <w:kern w:val="1"/>
                <w:sz w:val="18"/>
                <w:szCs w:val="18"/>
                <w:lang w:val="es-ES" w:eastAsia="es-ES"/>
              </w:rPr>
              <w:t>Utilizar expresiones: explique, identifique, ilustre, dramatice, etc.</w:t>
            </w:r>
          </w:p>
        </w:tc>
        <w:tc>
          <w:tcPr>
            <w:tcW w:w="1171" w:type="pct"/>
            <w:gridSpan w:val="5"/>
            <w:shd w:val="clear" w:color="auto" w:fill="auto"/>
          </w:tcPr>
          <w:p w:rsidR="00E00A2A" w:rsidRPr="00910040" w:rsidRDefault="00145952" w:rsidP="001E208A">
            <w:pPr>
              <w:tabs>
                <w:tab w:val="left" w:pos="924"/>
              </w:tabs>
              <w:autoSpaceDE w:val="0"/>
              <w:autoSpaceDN w:val="0"/>
              <w:adjustRightInd w:val="0"/>
              <w:jc w:val="both"/>
              <w:rPr>
                <w:rFonts w:cs="Calibri"/>
                <w:bCs/>
                <w:sz w:val="18"/>
                <w:szCs w:val="18"/>
                <w:u w:color="00FFCC"/>
                <w:lang w:val="es-ES"/>
              </w:rPr>
            </w:pPr>
            <w:r w:rsidRPr="00910040">
              <w:rPr>
                <w:rFonts w:cs="Calibri"/>
                <w:bCs/>
                <w:sz w:val="18"/>
                <w:szCs w:val="18"/>
                <w:u w:color="00FFCC"/>
                <w:lang w:val="es-ES"/>
              </w:rPr>
              <w:lastRenderedPageBreak/>
              <w:t>CE.LL.4.4. Organiza sus discursos según las estructuras básicas de la lengua oral, utiliza un vocabulario acorde a la intención (construir acuerdos, solucionar problemas, etc.) y al contexto e integra una variedad de recursos, formatos y soportes, evaluando su impacto en la audiencia.</w:t>
            </w:r>
          </w:p>
          <w:p w:rsidR="00145952" w:rsidRPr="00910040" w:rsidRDefault="00145952" w:rsidP="00145952">
            <w:pPr>
              <w:tabs>
                <w:tab w:val="left" w:pos="924"/>
              </w:tabs>
              <w:autoSpaceDE w:val="0"/>
              <w:autoSpaceDN w:val="0"/>
              <w:adjustRightInd w:val="0"/>
              <w:jc w:val="both"/>
              <w:rPr>
                <w:rFonts w:cs="Calibri"/>
                <w:bCs/>
                <w:sz w:val="18"/>
                <w:szCs w:val="18"/>
                <w:u w:color="00FFCC"/>
                <w:lang w:val="es-ES"/>
              </w:rPr>
            </w:pPr>
            <w:r w:rsidRPr="00910040">
              <w:rPr>
                <w:rFonts w:cs="Calibri"/>
                <w:bCs/>
                <w:sz w:val="18"/>
                <w:szCs w:val="18"/>
                <w:u w:color="00FFCC"/>
                <w:lang w:val="es-ES"/>
              </w:rPr>
              <w:t>I.LL.4.4.1. Construye acuerdos y soluciona problemas, utilizando los recursos del discurso oral (entonación, volumen, gestos, movimientos corporales y postura), de manera selectiva y crítica, y evalúa su impacto en la audiencia. (J.3., I.3.)</w:t>
            </w:r>
          </w:p>
          <w:p w:rsidR="00145952" w:rsidRPr="00910040" w:rsidRDefault="00145952" w:rsidP="00145952">
            <w:pPr>
              <w:tabs>
                <w:tab w:val="left" w:pos="924"/>
              </w:tabs>
              <w:autoSpaceDE w:val="0"/>
              <w:autoSpaceDN w:val="0"/>
              <w:adjustRightInd w:val="0"/>
              <w:jc w:val="both"/>
              <w:rPr>
                <w:rFonts w:cs="Calibri"/>
                <w:bCs/>
                <w:sz w:val="18"/>
                <w:szCs w:val="18"/>
                <w:u w:color="00FFCC"/>
                <w:lang w:val="es-ES"/>
              </w:rPr>
            </w:pPr>
          </w:p>
          <w:p w:rsidR="00145952" w:rsidRPr="00910040" w:rsidRDefault="00145952" w:rsidP="00145952">
            <w:pPr>
              <w:tabs>
                <w:tab w:val="left" w:pos="924"/>
              </w:tabs>
              <w:autoSpaceDE w:val="0"/>
              <w:autoSpaceDN w:val="0"/>
              <w:adjustRightInd w:val="0"/>
              <w:jc w:val="both"/>
              <w:rPr>
                <w:rFonts w:cs="Calibri"/>
                <w:bCs/>
                <w:sz w:val="18"/>
                <w:szCs w:val="18"/>
                <w:u w:color="00FFCC"/>
                <w:lang w:val="es-ES"/>
              </w:rPr>
            </w:pPr>
            <w:r w:rsidRPr="00910040">
              <w:rPr>
                <w:rFonts w:cs="Calibri"/>
                <w:bCs/>
                <w:sz w:val="18"/>
                <w:szCs w:val="18"/>
                <w:u w:color="00FFCC"/>
                <w:lang w:val="es-ES"/>
              </w:rPr>
              <w:t>I.LL.4.4.2. Produce discursos (conversación, diálogo, narración, debate, conversatorio, presentación, entrevista, encuesta, exposición) organizados a partir del uso de las estructuras básicas de la lengua oral, utiliza un vocabulario acorde a la intención y el contexto, los apoya con una variedad de formatos, soportes y recursos (incluyendo los audiovisuales). (I.3., I.4.)</w:t>
            </w:r>
          </w:p>
          <w:p w:rsidR="008140A3" w:rsidRPr="00910040" w:rsidRDefault="008140A3" w:rsidP="00145952">
            <w:pPr>
              <w:tabs>
                <w:tab w:val="left" w:pos="924"/>
              </w:tabs>
              <w:autoSpaceDE w:val="0"/>
              <w:autoSpaceDN w:val="0"/>
              <w:adjustRightInd w:val="0"/>
              <w:jc w:val="both"/>
              <w:rPr>
                <w:rFonts w:cs="Calibri"/>
                <w:bCs/>
                <w:sz w:val="18"/>
                <w:szCs w:val="18"/>
                <w:u w:color="00FFCC"/>
                <w:lang w:val="es-ES"/>
              </w:rPr>
            </w:pPr>
          </w:p>
          <w:p w:rsidR="008140A3" w:rsidRPr="00910040" w:rsidRDefault="008140A3" w:rsidP="008140A3">
            <w:pPr>
              <w:tabs>
                <w:tab w:val="left" w:pos="924"/>
              </w:tabs>
              <w:autoSpaceDE w:val="0"/>
              <w:autoSpaceDN w:val="0"/>
              <w:adjustRightInd w:val="0"/>
              <w:jc w:val="both"/>
              <w:rPr>
                <w:rFonts w:cs="Calibri"/>
                <w:bCs/>
                <w:sz w:val="18"/>
                <w:szCs w:val="18"/>
                <w:u w:color="00FFCC"/>
                <w:lang w:val="es-ES"/>
              </w:rPr>
            </w:pPr>
            <w:r w:rsidRPr="00910040">
              <w:rPr>
                <w:rFonts w:cs="Calibri"/>
                <w:bCs/>
                <w:sz w:val="18"/>
                <w:szCs w:val="18"/>
                <w:u w:color="00FFCC"/>
                <w:lang w:val="es-ES"/>
              </w:rPr>
              <w:t xml:space="preserve">CE.LL.4.5. Comprende en sus niveles literal, inferencial y crítico-valorativo diversos tipos </w:t>
            </w:r>
            <w:r w:rsidRPr="00910040">
              <w:rPr>
                <w:rFonts w:cs="Calibri"/>
                <w:bCs/>
                <w:sz w:val="18"/>
                <w:szCs w:val="18"/>
                <w:u w:color="00FFCC"/>
                <w:lang w:val="es-ES"/>
              </w:rPr>
              <w:lastRenderedPageBreak/>
              <w:t>de texto, al comparar bajo criterios preestablecidos las relaciones explícitas entre sus contenidos, inferir el tema, el punto de vista del autor, las motivaciones y argumentos de un texto, distinguir las diferentes perspectivas en conflicto sobre un mismo tema, autorregular la</w:t>
            </w:r>
            <w:r w:rsidR="00747325" w:rsidRPr="00910040">
              <w:rPr>
                <w:rFonts w:cs="Calibri"/>
                <w:bCs/>
                <w:sz w:val="18"/>
                <w:szCs w:val="18"/>
                <w:u w:color="00FFCC"/>
                <w:lang w:val="es-ES"/>
              </w:rPr>
              <w:t xml:space="preserve"> </w:t>
            </w:r>
            <w:r w:rsidRPr="00910040">
              <w:rPr>
                <w:rFonts w:cs="Calibri"/>
                <w:bCs/>
                <w:sz w:val="18"/>
                <w:szCs w:val="18"/>
                <w:u w:color="00FFCC"/>
                <w:lang w:val="es-ES"/>
              </w:rPr>
              <w:t>comprensión mediante la aplicación de estrategias cognitivas auto seleccionadas de acuerdo con el propósito de lectura y a dificultades identificadas; y valora contenidos al contrastarlos con fuentes adicionales, identificando contradicciones y ambigüedades.</w:t>
            </w:r>
          </w:p>
          <w:p w:rsidR="00625D20" w:rsidRPr="00910040" w:rsidRDefault="00625D20" w:rsidP="00625D20">
            <w:pPr>
              <w:tabs>
                <w:tab w:val="left" w:pos="924"/>
              </w:tabs>
              <w:autoSpaceDE w:val="0"/>
              <w:autoSpaceDN w:val="0"/>
              <w:adjustRightInd w:val="0"/>
              <w:jc w:val="both"/>
              <w:rPr>
                <w:rFonts w:cs="Calibri"/>
                <w:bCs/>
                <w:sz w:val="18"/>
                <w:szCs w:val="18"/>
                <w:u w:color="00FFCC"/>
                <w:lang w:val="es-ES"/>
              </w:rPr>
            </w:pPr>
            <w:r w:rsidRPr="00910040">
              <w:rPr>
                <w:rFonts w:cs="Calibri"/>
                <w:bCs/>
                <w:sz w:val="18"/>
                <w:szCs w:val="18"/>
                <w:u w:color="00FFCC"/>
                <w:lang w:val="es-ES"/>
              </w:rPr>
              <w:t xml:space="preserve">.LL.4.5.1. Compara, bajo criterios preestablecidos, las relaciones explícitas entre los contenidos de dos o más textos y contrasta sus fuentes; autorregula la comprensión mediante el uso de estrategias cognitivas </w:t>
            </w:r>
            <w:proofErr w:type="gramStart"/>
            <w:r w:rsidRPr="00910040">
              <w:rPr>
                <w:rFonts w:cs="Calibri"/>
                <w:bCs/>
                <w:sz w:val="18"/>
                <w:szCs w:val="18"/>
                <w:u w:color="00FFCC"/>
                <w:lang w:val="es-ES"/>
              </w:rPr>
              <w:t>auto seleccionadas</w:t>
            </w:r>
            <w:proofErr w:type="gramEnd"/>
            <w:r w:rsidRPr="00910040">
              <w:rPr>
                <w:rFonts w:cs="Calibri"/>
                <w:bCs/>
                <w:sz w:val="18"/>
                <w:szCs w:val="18"/>
                <w:u w:color="00FFCC"/>
                <w:lang w:val="es-ES"/>
              </w:rPr>
              <w:t>, de acuerdo con el propósito de lectura y las dificultades identificadas, y valora el contenido explícito al identificar contradicciones y ambigüedades. (J.4., I.4.)</w:t>
            </w:r>
          </w:p>
          <w:p w:rsidR="00625D20" w:rsidRPr="00910040" w:rsidRDefault="00625D20" w:rsidP="00625D20">
            <w:pPr>
              <w:tabs>
                <w:tab w:val="left" w:pos="924"/>
              </w:tabs>
              <w:autoSpaceDE w:val="0"/>
              <w:autoSpaceDN w:val="0"/>
              <w:adjustRightInd w:val="0"/>
              <w:jc w:val="both"/>
              <w:rPr>
                <w:rFonts w:cs="Calibri"/>
                <w:bCs/>
                <w:sz w:val="18"/>
                <w:szCs w:val="18"/>
                <w:u w:color="00FFCC"/>
                <w:lang w:val="es-ES"/>
              </w:rPr>
            </w:pPr>
          </w:p>
          <w:p w:rsidR="00625D20" w:rsidRPr="00910040" w:rsidRDefault="00625D20" w:rsidP="00625D20">
            <w:pPr>
              <w:tabs>
                <w:tab w:val="left" w:pos="924"/>
              </w:tabs>
              <w:autoSpaceDE w:val="0"/>
              <w:autoSpaceDN w:val="0"/>
              <w:adjustRightInd w:val="0"/>
              <w:jc w:val="both"/>
              <w:rPr>
                <w:rFonts w:cs="Calibri"/>
                <w:bCs/>
                <w:sz w:val="18"/>
                <w:szCs w:val="18"/>
                <w:u w:color="00FFCC"/>
                <w:lang w:val="es-ES"/>
              </w:rPr>
            </w:pPr>
            <w:r w:rsidRPr="00910040">
              <w:rPr>
                <w:rFonts w:cs="Calibri"/>
                <w:bCs/>
                <w:sz w:val="18"/>
                <w:szCs w:val="18"/>
                <w:u w:color="00FFCC"/>
                <w:lang w:val="es-ES"/>
              </w:rPr>
              <w:t>I.LL.4.5.2. Construye significados implícitos al inferir el</w:t>
            </w:r>
          </w:p>
          <w:p w:rsidR="00625D20" w:rsidRPr="00910040" w:rsidRDefault="00625D20" w:rsidP="00625D20">
            <w:pPr>
              <w:tabs>
                <w:tab w:val="left" w:pos="924"/>
              </w:tabs>
              <w:autoSpaceDE w:val="0"/>
              <w:autoSpaceDN w:val="0"/>
              <w:adjustRightInd w:val="0"/>
              <w:jc w:val="both"/>
              <w:rPr>
                <w:rFonts w:cs="Calibri"/>
                <w:bCs/>
                <w:sz w:val="18"/>
                <w:szCs w:val="18"/>
                <w:u w:color="00FFCC"/>
                <w:lang w:val="es-ES"/>
              </w:rPr>
            </w:pPr>
            <w:proofErr w:type="gramStart"/>
            <w:r w:rsidRPr="00910040">
              <w:rPr>
                <w:rFonts w:cs="Calibri"/>
                <w:bCs/>
                <w:sz w:val="18"/>
                <w:szCs w:val="18"/>
                <w:u w:color="00FFCC"/>
                <w:lang w:val="es-ES"/>
              </w:rPr>
              <w:t>tema</w:t>
            </w:r>
            <w:proofErr w:type="gramEnd"/>
            <w:r w:rsidRPr="00910040">
              <w:rPr>
                <w:rFonts w:cs="Calibri"/>
                <w:bCs/>
                <w:sz w:val="18"/>
                <w:szCs w:val="18"/>
                <w:u w:color="00FFCC"/>
                <w:lang w:val="es-ES"/>
              </w:rPr>
              <w:t xml:space="preserve">, el punto de vista del autor, las motivaciones y argumentos de un texto; los valora a partir del contraste con fuentes adicionales, y elabora criterios crítico-valorativos acerca de las diferentes </w:t>
            </w:r>
            <w:r w:rsidRPr="00910040">
              <w:rPr>
                <w:rFonts w:cs="Calibri"/>
                <w:bCs/>
                <w:sz w:val="18"/>
                <w:szCs w:val="18"/>
                <w:u w:color="00FFCC"/>
                <w:lang w:val="es-ES"/>
              </w:rPr>
              <w:lastRenderedPageBreak/>
              <w:t>perspectivas sobre un mismo tema en dos o más textos. (J.2., I.3.)</w:t>
            </w:r>
          </w:p>
          <w:p w:rsidR="00625D20" w:rsidRPr="00910040" w:rsidRDefault="00625D20" w:rsidP="00625D20">
            <w:pPr>
              <w:tabs>
                <w:tab w:val="left" w:pos="924"/>
              </w:tabs>
              <w:autoSpaceDE w:val="0"/>
              <w:autoSpaceDN w:val="0"/>
              <w:adjustRightInd w:val="0"/>
              <w:jc w:val="both"/>
              <w:rPr>
                <w:rFonts w:cs="Calibri"/>
                <w:bCs/>
                <w:sz w:val="18"/>
                <w:szCs w:val="18"/>
                <w:u w:color="00FFCC"/>
                <w:lang w:val="es-ES"/>
              </w:rPr>
            </w:pPr>
            <w:r w:rsidRPr="00910040">
              <w:rPr>
                <w:rFonts w:cs="Calibri"/>
                <w:bCs/>
                <w:sz w:val="18"/>
                <w:szCs w:val="18"/>
                <w:u w:color="00FFCC"/>
                <w:lang w:val="es-ES"/>
              </w:rPr>
              <w:t>CE.LL.4.3. Valora el contenido explícito de dos o más textos orales, identificando contradicciones, ambigüedades, falacias, distorsiones, desviaciones en el discurso; y reflexiona sobre los efectos del uso de estereotipos y prejuicios en la comunicación.</w:t>
            </w:r>
          </w:p>
          <w:p w:rsidR="00625D20" w:rsidRPr="00910040" w:rsidRDefault="00F565F7" w:rsidP="00625D20">
            <w:pPr>
              <w:tabs>
                <w:tab w:val="left" w:pos="924"/>
              </w:tabs>
              <w:autoSpaceDE w:val="0"/>
              <w:autoSpaceDN w:val="0"/>
              <w:adjustRightInd w:val="0"/>
              <w:jc w:val="both"/>
              <w:rPr>
                <w:rFonts w:cs="Calibri"/>
                <w:bCs/>
                <w:sz w:val="18"/>
                <w:szCs w:val="18"/>
                <w:u w:color="00FFCC"/>
                <w:lang w:val="es-ES"/>
              </w:rPr>
            </w:pPr>
            <w:r w:rsidRPr="00910040">
              <w:rPr>
                <w:rFonts w:cs="Calibri"/>
                <w:bCs/>
                <w:sz w:val="18"/>
                <w:szCs w:val="18"/>
                <w:u w:color="00FFCC"/>
                <w:lang w:val="es-ES"/>
              </w:rPr>
              <w:t>.LL.4.3.1. Valora el contenido explícito de dos o más textos orales, identificando contradicciones, ambigüedades, falacias, distorsiones, desviaciones en el discurso; y reflexiona sobre los efectos de los estereotipos y prejuicios en la comunicación. (J.3., I.4.)</w:t>
            </w:r>
          </w:p>
          <w:p w:rsidR="00F565F7" w:rsidRPr="00910040" w:rsidRDefault="00F565F7" w:rsidP="00F565F7">
            <w:pPr>
              <w:tabs>
                <w:tab w:val="left" w:pos="924"/>
              </w:tabs>
              <w:autoSpaceDE w:val="0"/>
              <w:autoSpaceDN w:val="0"/>
              <w:adjustRightInd w:val="0"/>
              <w:jc w:val="both"/>
              <w:rPr>
                <w:rFonts w:cs="Calibri"/>
                <w:bCs/>
                <w:sz w:val="18"/>
                <w:szCs w:val="18"/>
                <w:u w:color="00FFCC"/>
                <w:lang w:val="es-ES"/>
              </w:rPr>
            </w:pPr>
            <w:r w:rsidRPr="00910040">
              <w:rPr>
                <w:rFonts w:cs="Calibri"/>
                <w:bCs/>
                <w:sz w:val="18"/>
                <w:szCs w:val="18"/>
                <w:u w:color="00FFCC"/>
                <w:lang w:val="es-ES"/>
              </w:rPr>
              <w:t>CE.LL.4.7. Produce diferentes tipos de textos periodísticos (reportajes, crónicas, noticias, entrevistas, artículos de opinión,</w:t>
            </w:r>
          </w:p>
          <w:p w:rsidR="00F565F7" w:rsidRPr="00910040" w:rsidRDefault="00F565F7" w:rsidP="00F565F7">
            <w:pPr>
              <w:tabs>
                <w:tab w:val="left" w:pos="924"/>
              </w:tabs>
              <w:autoSpaceDE w:val="0"/>
              <w:autoSpaceDN w:val="0"/>
              <w:adjustRightInd w:val="0"/>
              <w:jc w:val="both"/>
              <w:rPr>
                <w:rFonts w:cs="Calibri"/>
                <w:bCs/>
                <w:sz w:val="18"/>
                <w:szCs w:val="18"/>
                <w:u w:color="00FFCC"/>
                <w:lang w:val="es-ES"/>
              </w:rPr>
            </w:pPr>
            <w:r w:rsidRPr="00910040">
              <w:rPr>
                <w:rFonts w:cs="Calibri"/>
                <w:bCs/>
                <w:sz w:val="18"/>
                <w:szCs w:val="18"/>
                <w:u w:color="00FFCC"/>
                <w:lang w:val="es-ES"/>
              </w:rPr>
              <w:t>entre otros) y académicos (artículos y proyectos de investigación, informes, reseñas, resúmenes, ensayos) con</w:t>
            </w:r>
          </w:p>
          <w:p w:rsidR="00F565F7" w:rsidRPr="00910040" w:rsidRDefault="00F565F7" w:rsidP="00F565F7">
            <w:pPr>
              <w:tabs>
                <w:tab w:val="left" w:pos="924"/>
              </w:tabs>
              <w:autoSpaceDE w:val="0"/>
              <w:autoSpaceDN w:val="0"/>
              <w:adjustRightInd w:val="0"/>
              <w:jc w:val="both"/>
              <w:rPr>
                <w:rFonts w:cs="Calibri"/>
                <w:bCs/>
                <w:sz w:val="18"/>
                <w:szCs w:val="18"/>
                <w:u w:color="00FFCC"/>
                <w:lang w:val="es-ES"/>
              </w:rPr>
            </w:pPr>
            <w:r w:rsidRPr="00910040">
              <w:rPr>
                <w:rFonts w:cs="Calibri"/>
                <w:bCs/>
                <w:sz w:val="18"/>
                <w:szCs w:val="18"/>
                <w:u w:color="00FFCC"/>
                <w:lang w:val="es-ES"/>
              </w:rPr>
              <w:t>coherencia y cohesión, autorregulando la escritura mediante la aplicación del proceso de producción, el uso de estrategias</w:t>
            </w:r>
          </w:p>
          <w:p w:rsidR="00F565F7" w:rsidRPr="00910040" w:rsidRDefault="00F565F7" w:rsidP="00F565F7">
            <w:pPr>
              <w:tabs>
                <w:tab w:val="left" w:pos="924"/>
              </w:tabs>
              <w:autoSpaceDE w:val="0"/>
              <w:autoSpaceDN w:val="0"/>
              <w:adjustRightInd w:val="0"/>
              <w:jc w:val="both"/>
              <w:rPr>
                <w:rFonts w:cs="Calibri"/>
                <w:bCs/>
                <w:sz w:val="18"/>
                <w:szCs w:val="18"/>
                <w:u w:color="00FFCC"/>
                <w:lang w:val="es-ES"/>
              </w:rPr>
            </w:pPr>
            <w:proofErr w:type="gramStart"/>
            <w:r w:rsidRPr="00910040">
              <w:rPr>
                <w:rFonts w:cs="Calibri"/>
                <w:bCs/>
                <w:sz w:val="18"/>
                <w:szCs w:val="18"/>
                <w:u w:color="00FFCC"/>
                <w:lang w:val="es-ES"/>
              </w:rPr>
              <w:t>y</w:t>
            </w:r>
            <w:proofErr w:type="gramEnd"/>
            <w:r w:rsidRPr="00910040">
              <w:rPr>
                <w:rFonts w:cs="Calibri"/>
                <w:bCs/>
                <w:sz w:val="18"/>
                <w:szCs w:val="18"/>
                <w:u w:color="00FFCC"/>
                <w:lang w:val="es-ES"/>
              </w:rPr>
              <w:t xml:space="preserve"> procesos de pensamiento, matizando y precisando significados y apoyándose en diferentes formatos, recursos y materiales, incluidas las TIC, y cita e identifica fuentes con pertinencia.</w:t>
            </w:r>
          </w:p>
          <w:p w:rsidR="00F565F7" w:rsidRPr="00910040" w:rsidRDefault="00F565F7" w:rsidP="00F565F7">
            <w:pPr>
              <w:tabs>
                <w:tab w:val="left" w:pos="924"/>
              </w:tabs>
              <w:autoSpaceDE w:val="0"/>
              <w:autoSpaceDN w:val="0"/>
              <w:adjustRightInd w:val="0"/>
              <w:jc w:val="both"/>
              <w:rPr>
                <w:rFonts w:cs="Calibri"/>
                <w:bCs/>
                <w:sz w:val="18"/>
                <w:szCs w:val="18"/>
                <w:u w:color="00FFCC"/>
                <w:lang w:val="es-ES"/>
              </w:rPr>
            </w:pPr>
            <w:r w:rsidRPr="00910040">
              <w:rPr>
                <w:rFonts w:cs="Calibri"/>
                <w:bCs/>
                <w:sz w:val="18"/>
                <w:szCs w:val="18"/>
                <w:u w:color="00FFCC"/>
                <w:lang w:val="es-ES"/>
              </w:rPr>
              <w:lastRenderedPageBreak/>
              <w:t>I.LL.4.7.1. Estructura diferentes tipos de textos periodísticos (noticia, crónica, reportaje, entrevista, artículo de opinión, entre otros), y académicos (informe, reseña, ensayo narrativo, expositivo, literario y argumentativo, entre otros), combinando diferentes tramas (narrativa, descriptiva, expositiva, conversacional y argumentativa), tipos de párrafo (de descripción, ampliación, ejemplificación, definición, conclusivo, deductivo, inductivo) y diálogos directos e indirectos, según sean pertinentes; elabora preguntas indagatorias; maneja las normas de citación e identificación de fuentes más comunes, y utiliza herramientas de edición de textos en distintos programas informáticos y de la web. (J.2., I.4.)</w:t>
            </w:r>
          </w:p>
          <w:p w:rsidR="00F565F7" w:rsidRPr="00910040" w:rsidRDefault="00F565F7" w:rsidP="00F565F7">
            <w:pPr>
              <w:tabs>
                <w:tab w:val="left" w:pos="924"/>
              </w:tabs>
              <w:autoSpaceDE w:val="0"/>
              <w:autoSpaceDN w:val="0"/>
              <w:adjustRightInd w:val="0"/>
              <w:jc w:val="both"/>
              <w:rPr>
                <w:rFonts w:cs="Calibri"/>
                <w:bCs/>
                <w:sz w:val="18"/>
                <w:szCs w:val="18"/>
                <w:u w:color="00FFCC"/>
                <w:lang w:val="es-ES"/>
              </w:rPr>
            </w:pPr>
          </w:p>
          <w:p w:rsidR="00F565F7" w:rsidRPr="00910040" w:rsidRDefault="00F565F7" w:rsidP="00F565F7">
            <w:pPr>
              <w:tabs>
                <w:tab w:val="left" w:pos="924"/>
              </w:tabs>
              <w:autoSpaceDE w:val="0"/>
              <w:autoSpaceDN w:val="0"/>
              <w:adjustRightInd w:val="0"/>
              <w:jc w:val="both"/>
              <w:rPr>
                <w:rFonts w:cs="Calibri"/>
                <w:bCs/>
                <w:sz w:val="18"/>
                <w:szCs w:val="18"/>
                <w:u w:color="00FFCC"/>
                <w:lang w:val="es-ES"/>
              </w:rPr>
            </w:pPr>
            <w:r w:rsidRPr="00910040">
              <w:rPr>
                <w:rFonts w:cs="Calibri"/>
                <w:bCs/>
                <w:sz w:val="18"/>
                <w:szCs w:val="18"/>
                <w:u w:color="00FFCC"/>
                <w:lang w:val="es-ES"/>
              </w:rPr>
              <w:t xml:space="preserve">I.LL.4.7.2. Usa el procedimiento de producción de textos en la escritura de textos periodísticos y académicos y aplica estrategias que apoyen cada uno de sus pasos (planificación: lectura previa, lluvia de ideas, organizadores gráficos, consultas, selección de la tesis, el título que denote el tema, lluvia de ideas con los subtemas, elaboración del plan; redacción: selección y jerarquización de los subtemas, selección, ampliación, jerarquización, secuenciación, relación causal, temporal, analógica, transitiva y recíproca entre ideas, análisis, representación de conceptos; revisión: uso de diccionarios, listas de cotejo, rúbricas, entre otras); maneja las normas de </w:t>
            </w:r>
            <w:r w:rsidRPr="00910040">
              <w:rPr>
                <w:rFonts w:cs="Calibri"/>
                <w:bCs/>
                <w:sz w:val="18"/>
                <w:szCs w:val="18"/>
                <w:u w:color="00FFCC"/>
                <w:lang w:val="es-ES"/>
              </w:rPr>
              <w:lastRenderedPageBreak/>
              <w:t>citación e identificación de fuentes más utilizadas (APA, Chicago y otras). (J.2., I.4.)</w:t>
            </w:r>
          </w:p>
          <w:p w:rsidR="00F565F7" w:rsidRPr="00910040" w:rsidRDefault="00F565F7" w:rsidP="00F565F7">
            <w:pPr>
              <w:tabs>
                <w:tab w:val="left" w:pos="924"/>
              </w:tabs>
              <w:autoSpaceDE w:val="0"/>
              <w:autoSpaceDN w:val="0"/>
              <w:adjustRightInd w:val="0"/>
              <w:jc w:val="both"/>
              <w:rPr>
                <w:rFonts w:cs="Calibri"/>
                <w:bCs/>
                <w:sz w:val="18"/>
                <w:szCs w:val="18"/>
                <w:u w:color="00FFCC"/>
                <w:lang w:val="es-ES"/>
              </w:rPr>
            </w:pPr>
          </w:p>
          <w:p w:rsidR="00F565F7" w:rsidRPr="00910040" w:rsidRDefault="00F565F7" w:rsidP="00F565F7">
            <w:pPr>
              <w:tabs>
                <w:tab w:val="left" w:pos="924"/>
              </w:tabs>
              <w:autoSpaceDE w:val="0"/>
              <w:autoSpaceDN w:val="0"/>
              <w:adjustRightInd w:val="0"/>
              <w:jc w:val="both"/>
              <w:rPr>
                <w:rFonts w:cs="Calibri"/>
                <w:bCs/>
                <w:sz w:val="18"/>
                <w:szCs w:val="18"/>
                <w:u w:color="00FFCC"/>
                <w:lang w:val="es-ES"/>
              </w:rPr>
            </w:pPr>
            <w:r w:rsidRPr="00910040">
              <w:rPr>
                <w:rFonts w:cs="Calibri"/>
                <w:bCs/>
                <w:sz w:val="18"/>
                <w:szCs w:val="18"/>
                <w:u w:color="00FFCC"/>
                <w:lang w:val="es-ES"/>
              </w:rPr>
              <w:t xml:space="preserve">I.LL.4.7.3. Utiliza elementos gramaticales en la producción de textos periodísticos y académicos (oraciones compuestas coordinadas, subordinadas, yuxtapuestas; conectores lógicos: de énfasis, ilustración, cambio de perspectiva, condición y conclusión; puntuación en oraciones compuestas –dos puntos, coma, punto y coma–; modos verbales, tiempos verbales complejos y </w:t>
            </w:r>
            <w:proofErr w:type="spellStart"/>
            <w:r w:rsidRPr="00910040">
              <w:rPr>
                <w:rFonts w:cs="Calibri"/>
                <w:bCs/>
                <w:sz w:val="18"/>
                <w:szCs w:val="18"/>
                <w:u w:color="00FFCC"/>
                <w:lang w:val="es-ES"/>
              </w:rPr>
              <w:t>verboides</w:t>
            </w:r>
            <w:proofErr w:type="spellEnd"/>
            <w:r w:rsidRPr="00910040">
              <w:rPr>
                <w:rFonts w:cs="Calibri"/>
                <w:bCs/>
                <w:sz w:val="18"/>
                <w:szCs w:val="18"/>
                <w:u w:color="00FFCC"/>
                <w:lang w:val="es-ES"/>
              </w:rPr>
              <w:t>; voz activa y voz pasiva; conjunciones propias e impropias; frases nominales, adjetivas, adverbiales, preposicionales y verbales; guion, comillas, dos puntos e interjecciones en diálogos; tilde en pronombres interrogativos, mayúsculas, adverbios terminados en “-mente” y en palabras compuestas), en función de mejorar la claridad y precisión y matizar las ideas y los significados de oraciones y párrafos. (I.3., I.4.)</w:t>
            </w:r>
          </w:p>
          <w:p w:rsidR="00FA424D" w:rsidRPr="00910040" w:rsidRDefault="00FA424D" w:rsidP="00FA424D">
            <w:pPr>
              <w:tabs>
                <w:tab w:val="left" w:pos="924"/>
              </w:tabs>
              <w:autoSpaceDE w:val="0"/>
              <w:autoSpaceDN w:val="0"/>
              <w:adjustRightInd w:val="0"/>
              <w:jc w:val="both"/>
              <w:rPr>
                <w:rFonts w:cs="Calibri"/>
                <w:bCs/>
                <w:sz w:val="18"/>
                <w:szCs w:val="18"/>
                <w:u w:color="00FFCC"/>
                <w:lang w:val="es-ES"/>
              </w:rPr>
            </w:pPr>
            <w:r w:rsidRPr="00910040">
              <w:rPr>
                <w:rFonts w:cs="Calibri"/>
                <w:bCs/>
                <w:sz w:val="18"/>
                <w:szCs w:val="18"/>
                <w:u w:color="00FFCC"/>
                <w:lang w:val="es-ES"/>
              </w:rPr>
              <w:t>CE.LL.4.8. Lee textos literarios en función de sus preferencias personales, los interpreta y sustenta su interpretación al</w:t>
            </w:r>
          </w:p>
          <w:p w:rsidR="00F565F7" w:rsidRPr="00910040" w:rsidRDefault="00FA424D" w:rsidP="00FA424D">
            <w:pPr>
              <w:tabs>
                <w:tab w:val="left" w:pos="924"/>
              </w:tabs>
              <w:autoSpaceDE w:val="0"/>
              <w:autoSpaceDN w:val="0"/>
              <w:adjustRightInd w:val="0"/>
              <w:jc w:val="both"/>
              <w:rPr>
                <w:rFonts w:cs="Calibri"/>
                <w:bCs/>
                <w:sz w:val="18"/>
                <w:szCs w:val="18"/>
                <w:u w:color="00FFCC"/>
                <w:lang w:val="es-ES"/>
              </w:rPr>
            </w:pPr>
            <w:r w:rsidRPr="00910040">
              <w:rPr>
                <w:rFonts w:cs="Calibri"/>
                <w:bCs/>
                <w:sz w:val="18"/>
                <w:szCs w:val="18"/>
                <w:u w:color="00FFCC"/>
                <w:lang w:val="es-ES"/>
              </w:rPr>
              <w:t>debatir críticamente sobre ella, basándose en indagaciones sobre el tema, género y contexto</w:t>
            </w:r>
          </w:p>
          <w:p w:rsidR="00FA424D" w:rsidRPr="00910040" w:rsidRDefault="00FA424D" w:rsidP="00FA424D">
            <w:pPr>
              <w:tabs>
                <w:tab w:val="left" w:pos="924"/>
              </w:tabs>
              <w:autoSpaceDE w:val="0"/>
              <w:autoSpaceDN w:val="0"/>
              <w:adjustRightInd w:val="0"/>
              <w:jc w:val="both"/>
              <w:rPr>
                <w:rFonts w:cs="Calibri"/>
                <w:bCs/>
                <w:sz w:val="18"/>
                <w:szCs w:val="18"/>
                <w:u w:color="00FFCC"/>
                <w:lang w:val="es-ES"/>
              </w:rPr>
            </w:pPr>
            <w:r w:rsidRPr="00910040">
              <w:rPr>
                <w:rFonts w:cs="Calibri"/>
                <w:bCs/>
                <w:sz w:val="18"/>
                <w:szCs w:val="18"/>
                <w:u w:color="00FFCC"/>
                <w:lang w:val="es-ES"/>
              </w:rPr>
              <w:t xml:space="preserve">I.LL.4.8.1. Interpreta textos literarios a partir de las características del género al que pertenecen, y debate críticamente su </w:t>
            </w:r>
            <w:r w:rsidRPr="00910040">
              <w:rPr>
                <w:rFonts w:cs="Calibri"/>
                <w:bCs/>
                <w:sz w:val="18"/>
                <w:szCs w:val="18"/>
                <w:u w:color="00FFCC"/>
                <w:lang w:val="es-ES"/>
              </w:rPr>
              <w:lastRenderedPageBreak/>
              <w:t>interpretación basándose en indagaciones sobre el tema, género y contexto. (J.4., S.4.)</w:t>
            </w:r>
          </w:p>
          <w:p w:rsidR="00FA424D" w:rsidRPr="00910040" w:rsidRDefault="00FA424D" w:rsidP="00FA424D">
            <w:pPr>
              <w:tabs>
                <w:tab w:val="left" w:pos="924"/>
              </w:tabs>
              <w:autoSpaceDE w:val="0"/>
              <w:autoSpaceDN w:val="0"/>
              <w:adjustRightInd w:val="0"/>
              <w:jc w:val="both"/>
              <w:rPr>
                <w:rFonts w:cs="Calibri"/>
                <w:bCs/>
                <w:sz w:val="18"/>
                <w:szCs w:val="18"/>
                <w:u w:color="00FFCC"/>
                <w:lang w:val="es-ES"/>
              </w:rPr>
            </w:pPr>
          </w:p>
          <w:p w:rsidR="00F565F7" w:rsidRPr="00910040" w:rsidRDefault="00FA424D" w:rsidP="00FA424D">
            <w:pPr>
              <w:tabs>
                <w:tab w:val="left" w:pos="924"/>
              </w:tabs>
              <w:autoSpaceDE w:val="0"/>
              <w:autoSpaceDN w:val="0"/>
              <w:adjustRightInd w:val="0"/>
              <w:jc w:val="both"/>
              <w:rPr>
                <w:rFonts w:cs="Calibri"/>
                <w:bCs/>
                <w:sz w:val="18"/>
                <w:szCs w:val="18"/>
                <w:u w:color="00FFCC"/>
                <w:lang w:val="es-ES"/>
              </w:rPr>
            </w:pPr>
            <w:r w:rsidRPr="00910040">
              <w:rPr>
                <w:rFonts w:cs="Calibri"/>
                <w:bCs/>
                <w:sz w:val="18"/>
                <w:szCs w:val="18"/>
                <w:u w:color="00FFCC"/>
                <w:lang w:val="es-ES"/>
              </w:rPr>
              <w:t>I.LL.4.8.2. Elige lecturas en función de sus preferencias personales de autor, género, estilo, temas y contextos socioculturales; maneja diversos soportes, y debate críticamente su interpretación basándose en indagaciones sobre el tema, género y contexto. (J.4., I.3.)</w:t>
            </w:r>
          </w:p>
          <w:p w:rsidR="00F565F7" w:rsidRPr="00910040" w:rsidRDefault="00F565F7" w:rsidP="00F565F7">
            <w:pPr>
              <w:tabs>
                <w:tab w:val="left" w:pos="924"/>
              </w:tabs>
              <w:autoSpaceDE w:val="0"/>
              <w:autoSpaceDN w:val="0"/>
              <w:adjustRightInd w:val="0"/>
              <w:jc w:val="both"/>
              <w:rPr>
                <w:rFonts w:cs="Calibri"/>
                <w:bCs/>
                <w:sz w:val="18"/>
                <w:szCs w:val="18"/>
                <w:u w:color="00FFCC"/>
                <w:lang w:val="es-ES"/>
              </w:rPr>
            </w:pPr>
          </w:p>
          <w:p w:rsidR="00625D20" w:rsidRPr="00910040" w:rsidRDefault="00625D20" w:rsidP="00625D20">
            <w:pPr>
              <w:tabs>
                <w:tab w:val="left" w:pos="924"/>
              </w:tabs>
              <w:autoSpaceDE w:val="0"/>
              <w:autoSpaceDN w:val="0"/>
              <w:adjustRightInd w:val="0"/>
              <w:jc w:val="both"/>
              <w:rPr>
                <w:rFonts w:cs="Calibri"/>
                <w:bCs/>
                <w:sz w:val="18"/>
                <w:szCs w:val="18"/>
                <w:u w:color="00FFCC"/>
                <w:lang w:val="es-ES"/>
              </w:rPr>
            </w:pPr>
          </w:p>
          <w:p w:rsidR="00625D20" w:rsidRPr="00910040" w:rsidRDefault="00625D20" w:rsidP="008140A3">
            <w:pPr>
              <w:tabs>
                <w:tab w:val="left" w:pos="924"/>
              </w:tabs>
              <w:autoSpaceDE w:val="0"/>
              <w:autoSpaceDN w:val="0"/>
              <w:adjustRightInd w:val="0"/>
              <w:jc w:val="both"/>
              <w:rPr>
                <w:rFonts w:cs="Calibri"/>
                <w:bCs/>
                <w:sz w:val="18"/>
                <w:szCs w:val="18"/>
                <w:u w:color="00FFCC"/>
                <w:lang w:val="es-ES"/>
              </w:rPr>
            </w:pPr>
          </w:p>
          <w:p w:rsidR="008140A3" w:rsidRPr="00910040" w:rsidRDefault="008140A3" w:rsidP="008140A3">
            <w:pPr>
              <w:tabs>
                <w:tab w:val="left" w:pos="924"/>
              </w:tabs>
              <w:autoSpaceDE w:val="0"/>
              <w:autoSpaceDN w:val="0"/>
              <w:adjustRightInd w:val="0"/>
              <w:jc w:val="both"/>
              <w:rPr>
                <w:rFonts w:cs="Calibri"/>
                <w:bCs/>
                <w:sz w:val="18"/>
                <w:szCs w:val="18"/>
                <w:u w:color="00FFCC"/>
                <w:lang w:val="es-ES"/>
              </w:rPr>
            </w:pPr>
          </w:p>
          <w:p w:rsidR="008140A3" w:rsidRPr="00910040" w:rsidRDefault="008140A3" w:rsidP="008140A3">
            <w:pPr>
              <w:tabs>
                <w:tab w:val="left" w:pos="924"/>
              </w:tabs>
              <w:autoSpaceDE w:val="0"/>
              <w:autoSpaceDN w:val="0"/>
              <w:adjustRightInd w:val="0"/>
              <w:jc w:val="both"/>
              <w:rPr>
                <w:rFonts w:cs="Calibri"/>
                <w:bCs/>
                <w:sz w:val="18"/>
                <w:szCs w:val="18"/>
                <w:u w:color="00FFCC"/>
                <w:lang w:val="es-ES"/>
              </w:rPr>
            </w:pPr>
          </w:p>
          <w:p w:rsidR="008140A3" w:rsidRPr="00910040" w:rsidRDefault="008140A3" w:rsidP="008140A3">
            <w:pPr>
              <w:tabs>
                <w:tab w:val="left" w:pos="924"/>
              </w:tabs>
              <w:autoSpaceDE w:val="0"/>
              <w:autoSpaceDN w:val="0"/>
              <w:adjustRightInd w:val="0"/>
              <w:jc w:val="both"/>
              <w:rPr>
                <w:rFonts w:cs="Calibri"/>
                <w:bCs/>
                <w:sz w:val="18"/>
                <w:szCs w:val="18"/>
                <w:lang w:val="es-ES"/>
              </w:rPr>
            </w:pPr>
          </w:p>
          <w:p w:rsidR="008140A3" w:rsidRPr="00910040" w:rsidRDefault="008140A3" w:rsidP="00145952">
            <w:pPr>
              <w:tabs>
                <w:tab w:val="left" w:pos="924"/>
              </w:tabs>
              <w:autoSpaceDE w:val="0"/>
              <w:autoSpaceDN w:val="0"/>
              <w:adjustRightInd w:val="0"/>
              <w:jc w:val="both"/>
              <w:rPr>
                <w:rFonts w:cs="Calibri"/>
                <w:bCs/>
                <w:sz w:val="18"/>
                <w:szCs w:val="18"/>
                <w:lang w:val="es-ES"/>
              </w:rPr>
            </w:pPr>
          </w:p>
        </w:tc>
        <w:tc>
          <w:tcPr>
            <w:tcW w:w="376" w:type="pct"/>
            <w:shd w:val="clear" w:color="auto" w:fill="auto"/>
          </w:tcPr>
          <w:p w:rsidR="00E00A2A" w:rsidRPr="00910040" w:rsidRDefault="001E208A" w:rsidP="001E208A">
            <w:pPr>
              <w:tabs>
                <w:tab w:val="left" w:pos="924"/>
              </w:tabs>
              <w:autoSpaceDE w:val="0"/>
              <w:autoSpaceDN w:val="0"/>
              <w:adjustRightInd w:val="0"/>
              <w:jc w:val="both"/>
              <w:rPr>
                <w:rFonts w:cs="Calibri"/>
                <w:bCs/>
                <w:i/>
                <w:sz w:val="18"/>
                <w:szCs w:val="18"/>
                <w:lang w:val="es-ES"/>
              </w:rPr>
            </w:pPr>
            <w:r w:rsidRPr="00910040">
              <w:rPr>
                <w:rFonts w:cs="Calibri"/>
                <w:bCs/>
                <w:i/>
                <w:sz w:val="18"/>
                <w:szCs w:val="18"/>
                <w:lang w:val="es-ES"/>
              </w:rPr>
              <w:lastRenderedPageBreak/>
              <w:t>6</w:t>
            </w:r>
          </w:p>
        </w:tc>
      </w:tr>
      <w:tr w:rsidR="00E00A2A" w:rsidRPr="00910040" w:rsidTr="00581E04">
        <w:trPr>
          <w:trHeight w:val="278"/>
        </w:trPr>
        <w:tc>
          <w:tcPr>
            <w:tcW w:w="156" w:type="pct"/>
            <w:shd w:val="clear" w:color="auto" w:fill="auto"/>
          </w:tcPr>
          <w:p w:rsidR="00E00A2A" w:rsidRPr="00910040" w:rsidRDefault="00E00A2A" w:rsidP="001E208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lastRenderedPageBreak/>
              <w:t>4.</w:t>
            </w:r>
          </w:p>
        </w:tc>
        <w:tc>
          <w:tcPr>
            <w:tcW w:w="530" w:type="pct"/>
            <w:gridSpan w:val="3"/>
            <w:shd w:val="clear" w:color="auto" w:fill="auto"/>
          </w:tcPr>
          <w:p w:rsidR="00E00A2A" w:rsidRPr="00910040" w:rsidRDefault="00305B36" w:rsidP="001E208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El mundo que hablamos.</w:t>
            </w:r>
          </w:p>
        </w:tc>
        <w:tc>
          <w:tcPr>
            <w:tcW w:w="598" w:type="pct"/>
            <w:gridSpan w:val="3"/>
            <w:shd w:val="clear" w:color="auto" w:fill="auto"/>
          </w:tcPr>
          <w:p w:rsidR="001E208A" w:rsidRPr="00910040" w:rsidRDefault="001E208A" w:rsidP="001E208A">
            <w:pPr>
              <w:tabs>
                <w:tab w:val="left" w:pos="708"/>
                <w:tab w:val="left" w:pos="924"/>
              </w:tabs>
              <w:suppressAutoHyphens/>
              <w:autoSpaceDE w:val="0"/>
              <w:autoSpaceDN w:val="0"/>
              <w:adjustRightInd w:val="0"/>
              <w:spacing w:after="0" w:line="240" w:lineRule="auto"/>
              <w:rPr>
                <w:rFonts w:eastAsia="Times New Roman" w:cs="Calibri"/>
                <w:bCs/>
                <w:kern w:val="1"/>
                <w:sz w:val="18"/>
                <w:szCs w:val="18"/>
                <w:lang w:val="es-ES" w:eastAsia="es-ES"/>
              </w:rPr>
            </w:pPr>
            <w:r w:rsidRPr="00910040">
              <w:rPr>
                <w:rFonts w:eastAsia="Times New Roman" w:cs="Calibri"/>
                <w:bCs/>
                <w:kern w:val="1"/>
                <w:sz w:val="18"/>
                <w:szCs w:val="18"/>
                <w:lang w:val="es-ES" w:eastAsia="es-ES"/>
              </w:rPr>
              <w:t>Utilizar de manera adecuada el lenguaje coloquial.</w:t>
            </w:r>
          </w:p>
          <w:p w:rsidR="00115254" w:rsidRPr="00910040" w:rsidRDefault="00115254" w:rsidP="001E208A">
            <w:pPr>
              <w:tabs>
                <w:tab w:val="left" w:pos="708"/>
                <w:tab w:val="left" w:pos="924"/>
              </w:tabs>
              <w:suppressAutoHyphens/>
              <w:autoSpaceDE w:val="0"/>
              <w:autoSpaceDN w:val="0"/>
              <w:adjustRightInd w:val="0"/>
              <w:spacing w:after="0" w:line="240" w:lineRule="auto"/>
              <w:rPr>
                <w:rFonts w:eastAsia="Times New Roman" w:cs="Calibri"/>
                <w:bCs/>
                <w:kern w:val="1"/>
                <w:sz w:val="18"/>
                <w:szCs w:val="18"/>
                <w:lang w:val="es-ES" w:eastAsia="es-ES"/>
              </w:rPr>
            </w:pPr>
          </w:p>
          <w:p w:rsidR="001E208A" w:rsidRPr="00910040" w:rsidRDefault="001E208A" w:rsidP="001E208A">
            <w:pPr>
              <w:tabs>
                <w:tab w:val="left" w:pos="708"/>
                <w:tab w:val="left" w:pos="924"/>
              </w:tabs>
              <w:suppressAutoHyphens/>
              <w:autoSpaceDE w:val="0"/>
              <w:autoSpaceDN w:val="0"/>
              <w:adjustRightInd w:val="0"/>
              <w:spacing w:after="0" w:line="240" w:lineRule="auto"/>
              <w:rPr>
                <w:rFonts w:eastAsia="Times New Roman" w:cs="Calibri"/>
                <w:bCs/>
                <w:kern w:val="1"/>
                <w:sz w:val="18"/>
                <w:szCs w:val="18"/>
                <w:lang w:val="es-ES" w:eastAsia="es-ES"/>
              </w:rPr>
            </w:pPr>
            <w:r w:rsidRPr="00910040">
              <w:rPr>
                <w:rFonts w:eastAsia="Times New Roman" w:cs="Calibri"/>
                <w:bCs/>
                <w:kern w:val="1"/>
                <w:sz w:val="18"/>
                <w:szCs w:val="18"/>
                <w:lang w:val="es-ES" w:eastAsia="es-ES"/>
              </w:rPr>
              <w:t>Distinguir la estructura y contenido del informe.</w:t>
            </w:r>
          </w:p>
          <w:p w:rsidR="001E208A" w:rsidRPr="00910040" w:rsidRDefault="001E208A" w:rsidP="001E208A">
            <w:pPr>
              <w:tabs>
                <w:tab w:val="left" w:pos="708"/>
                <w:tab w:val="left" w:pos="924"/>
              </w:tabs>
              <w:suppressAutoHyphens/>
              <w:autoSpaceDE w:val="0"/>
              <w:autoSpaceDN w:val="0"/>
              <w:adjustRightInd w:val="0"/>
              <w:spacing w:after="0" w:line="240" w:lineRule="auto"/>
              <w:rPr>
                <w:rFonts w:eastAsia="Times New Roman" w:cs="Calibri"/>
                <w:bCs/>
                <w:kern w:val="1"/>
                <w:sz w:val="18"/>
                <w:szCs w:val="18"/>
                <w:lang w:val="es-ES" w:eastAsia="es-ES"/>
              </w:rPr>
            </w:pPr>
          </w:p>
          <w:p w:rsidR="001E208A" w:rsidRPr="00910040" w:rsidRDefault="001E208A" w:rsidP="001E208A">
            <w:pPr>
              <w:tabs>
                <w:tab w:val="left" w:pos="708"/>
                <w:tab w:val="left" w:pos="924"/>
              </w:tabs>
              <w:suppressAutoHyphens/>
              <w:autoSpaceDE w:val="0"/>
              <w:autoSpaceDN w:val="0"/>
              <w:adjustRightInd w:val="0"/>
              <w:spacing w:after="0" w:line="240" w:lineRule="auto"/>
              <w:rPr>
                <w:rFonts w:eastAsia="Times New Roman" w:cs="Calibri"/>
                <w:bCs/>
                <w:kern w:val="1"/>
                <w:sz w:val="18"/>
                <w:szCs w:val="18"/>
                <w:lang w:val="es-ES" w:eastAsia="es-ES"/>
              </w:rPr>
            </w:pPr>
            <w:r w:rsidRPr="00910040">
              <w:rPr>
                <w:rFonts w:eastAsia="Times New Roman" w:cs="Calibri"/>
                <w:bCs/>
                <w:kern w:val="1"/>
                <w:sz w:val="18"/>
                <w:szCs w:val="18"/>
                <w:lang w:val="es-ES" w:eastAsia="es-ES"/>
              </w:rPr>
              <w:t>Reconocer la acentuación gráfica.</w:t>
            </w:r>
          </w:p>
          <w:p w:rsidR="001E208A" w:rsidRPr="00910040" w:rsidRDefault="001E208A" w:rsidP="001E208A">
            <w:pPr>
              <w:tabs>
                <w:tab w:val="left" w:pos="708"/>
                <w:tab w:val="left" w:pos="924"/>
              </w:tabs>
              <w:suppressAutoHyphens/>
              <w:autoSpaceDE w:val="0"/>
              <w:autoSpaceDN w:val="0"/>
              <w:adjustRightInd w:val="0"/>
              <w:spacing w:after="0" w:line="240" w:lineRule="auto"/>
              <w:rPr>
                <w:rFonts w:eastAsia="Times New Roman" w:cs="Calibri"/>
                <w:bCs/>
                <w:kern w:val="1"/>
                <w:sz w:val="18"/>
                <w:szCs w:val="18"/>
                <w:lang w:val="es-ES" w:eastAsia="es-ES"/>
              </w:rPr>
            </w:pPr>
            <w:r w:rsidRPr="00910040">
              <w:rPr>
                <w:rFonts w:eastAsia="Times New Roman" w:cs="Calibri"/>
                <w:bCs/>
                <w:kern w:val="1"/>
                <w:sz w:val="18"/>
                <w:szCs w:val="18"/>
                <w:lang w:val="es-ES" w:eastAsia="es-ES"/>
              </w:rPr>
              <w:t>Valorar el arte teatral.</w:t>
            </w:r>
          </w:p>
          <w:p w:rsidR="00E00A2A" w:rsidRPr="00910040" w:rsidRDefault="00E00A2A" w:rsidP="001E208A">
            <w:pPr>
              <w:tabs>
                <w:tab w:val="left" w:pos="924"/>
              </w:tabs>
              <w:autoSpaceDE w:val="0"/>
              <w:autoSpaceDN w:val="0"/>
              <w:adjustRightInd w:val="0"/>
              <w:jc w:val="both"/>
              <w:rPr>
                <w:rFonts w:cs="Calibri"/>
                <w:bCs/>
                <w:sz w:val="18"/>
                <w:szCs w:val="18"/>
                <w:lang w:val="es-ES"/>
              </w:rPr>
            </w:pPr>
          </w:p>
        </w:tc>
        <w:tc>
          <w:tcPr>
            <w:tcW w:w="993" w:type="pct"/>
            <w:gridSpan w:val="3"/>
            <w:shd w:val="clear" w:color="auto" w:fill="auto"/>
          </w:tcPr>
          <w:p w:rsidR="00A77B14" w:rsidRPr="00910040" w:rsidRDefault="00A77B14" w:rsidP="00A77B14">
            <w:pPr>
              <w:tabs>
                <w:tab w:val="left" w:pos="924"/>
              </w:tabs>
              <w:autoSpaceDE w:val="0"/>
              <w:autoSpaceDN w:val="0"/>
              <w:adjustRightInd w:val="0"/>
              <w:jc w:val="both"/>
              <w:rPr>
                <w:rFonts w:cs="Calibri"/>
                <w:bCs/>
                <w:sz w:val="18"/>
                <w:szCs w:val="18"/>
                <w:u w:color="7030A0"/>
                <w:lang w:val="es-ES"/>
              </w:rPr>
            </w:pPr>
            <w:r w:rsidRPr="00910040">
              <w:rPr>
                <w:rFonts w:cs="Calibri"/>
                <w:bCs/>
                <w:sz w:val="18"/>
                <w:szCs w:val="18"/>
                <w:u w:color="7030A0"/>
                <w:lang w:val="es-ES"/>
              </w:rPr>
              <w:lastRenderedPageBreak/>
              <w:t>LL.4.1.3. Indagar sobre las variaciones lingüísticas socioculturales del</w:t>
            </w:r>
            <w:r w:rsidR="00FA424D" w:rsidRPr="00910040">
              <w:rPr>
                <w:rFonts w:cs="Calibri"/>
                <w:bCs/>
                <w:sz w:val="18"/>
                <w:szCs w:val="18"/>
                <w:u w:color="7030A0"/>
                <w:lang w:val="es-ES"/>
              </w:rPr>
              <w:t xml:space="preserve"> </w:t>
            </w:r>
            <w:r w:rsidRPr="00910040">
              <w:rPr>
                <w:rFonts w:cs="Calibri"/>
                <w:bCs/>
                <w:sz w:val="18"/>
                <w:szCs w:val="18"/>
                <w:u w:color="7030A0"/>
                <w:lang w:val="es-ES"/>
              </w:rPr>
              <w:t>Ecuador y explicar su influencia en las relaciones sociales.</w:t>
            </w:r>
          </w:p>
          <w:p w:rsidR="00E00A2A" w:rsidRPr="00910040" w:rsidRDefault="00820AB4" w:rsidP="001E208A">
            <w:pPr>
              <w:tabs>
                <w:tab w:val="left" w:pos="924"/>
              </w:tabs>
              <w:autoSpaceDE w:val="0"/>
              <w:autoSpaceDN w:val="0"/>
              <w:adjustRightInd w:val="0"/>
              <w:jc w:val="both"/>
              <w:rPr>
                <w:rFonts w:cs="Calibri"/>
                <w:bCs/>
                <w:sz w:val="18"/>
                <w:szCs w:val="18"/>
                <w:u w:color="7030A0"/>
                <w:lang w:val="es-ES"/>
              </w:rPr>
            </w:pPr>
            <w:r w:rsidRPr="00910040">
              <w:rPr>
                <w:rFonts w:cs="Calibri"/>
                <w:bCs/>
                <w:sz w:val="18"/>
                <w:szCs w:val="18"/>
                <w:u w:color="7030A0"/>
                <w:lang w:val="es-ES"/>
              </w:rPr>
              <w:t>LL.4.1.1. Indagar y explicar los aportes de la cultura escrita al desarrollo histórico, social y cultural de la humanidad.</w:t>
            </w:r>
          </w:p>
          <w:p w:rsidR="00B03154" w:rsidRPr="00910040" w:rsidRDefault="00B03154" w:rsidP="00B03154">
            <w:pPr>
              <w:tabs>
                <w:tab w:val="left" w:pos="924"/>
              </w:tabs>
              <w:autoSpaceDE w:val="0"/>
              <w:autoSpaceDN w:val="0"/>
              <w:adjustRightInd w:val="0"/>
              <w:jc w:val="both"/>
              <w:rPr>
                <w:rFonts w:cs="Calibri"/>
                <w:bCs/>
                <w:sz w:val="18"/>
                <w:szCs w:val="18"/>
                <w:u w:color="7030A0"/>
                <w:lang w:val="es-ES"/>
              </w:rPr>
            </w:pPr>
            <w:r w:rsidRPr="00910040">
              <w:rPr>
                <w:rFonts w:cs="Calibri"/>
                <w:bCs/>
                <w:sz w:val="18"/>
                <w:szCs w:val="18"/>
                <w:u w:color="7030A0"/>
                <w:lang w:val="es-ES"/>
              </w:rPr>
              <w:lastRenderedPageBreak/>
              <w:t xml:space="preserve">LL.4.2.2. Organizar el discurso mediante el uso de las estructuras básicas de la lengua oral, la selección y empleo de vocabulario específico, acorde con la intencionalidad, en diversos contextos comunicativos formales e informales. </w:t>
            </w:r>
          </w:p>
          <w:p w:rsidR="00820AB4" w:rsidRPr="00910040" w:rsidRDefault="00B03154" w:rsidP="001E208A">
            <w:pPr>
              <w:tabs>
                <w:tab w:val="left" w:pos="924"/>
              </w:tabs>
              <w:autoSpaceDE w:val="0"/>
              <w:autoSpaceDN w:val="0"/>
              <w:adjustRightInd w:val="0"/>
              <w:jc w:val="both"/>
              <w:rPr>
                <w:rFonts w:cs="Calibri"/>
                <w:bCs/>
                <w:sz w:val="18"/>
                <w:szCs w:val="18"/>
                <w:u w:color="7030A0"/>
                <w:lang w:val="es-ES"/>
              </w:rPr>
            </w:pPr>
            <w:r w:rsidRPr="00910040">
              <w:rPr>
                <w:rFonts w:cs="Calibri"/>
                <w:bCs/>
                <w:sz w:val="18"/>
                <w:szCs w:val="18"/>
                <w:u w:color="7030A0"/>
                <w:lang w:val="es-ES"/>
              </w:rPr>
              <w:t>LL.4.2.5. Utilizar, de manera selectiva y crítica, los recursos del discurso oral y evaluar su impacto en la audiencia.</w:t>
            </w:r>
          </w:p>
          <w:p w:rsidR="00B03154" w:rsidRPr="00910040" w:rsidRDefault="00B03154" w:rsidP="001E208A">
            <w:pPr>
              <w:tabs>
                <w:tab w:val="left" w:pos="924"/>
              </w:tabs>
              <w:autoSpaceDE w:val="0"/>
              <w:autoSpaceDN w:val="0"/>
              <w:adjustRightInd w:val="0"/>
              <w:jc w:val="both"/>
              <w:rPr>
                <w:rFonts w:cs="Calibri"/>
                <w:bCs/>
                <w:sz w:val="18"/>
                <w:szCs w:val="18"/>
                <w:u w:color="7030A0"/>
                <w:lang w:val="es-ES"/>
              </w:rPr>
            </w:pPr>
            <w:r w:rsidRPr="00910040">
              <w:rPr>
                <w:rFonts w:cs="Calibri"/>
                <w:bCs/>
                <w:sz w:val="18"/>
                <w:szCs w:val="18"/>
                <w:u w:color="7030A0"/>
                <w:lang w:val="es-ES"/>
              </w:rPr>
              <w:t>LL.4.4.2. Lograr cohesión y coherencia en la escritura de textos periodísticos y académicos mediante la construcción y organización de diferentes tipos de párrafo.</w:t>
            </w:r>
          </w:p>
          <w:p w:rsidR="00B03154" w:rsidRPr="00910040" w:rsidRDefault="00B03154" w:rsidP="001E208A">
            <w:pPr>
              <w:tabs>
                <w:tab w:val="left" w:pos="924"/>
              </w:tabs>
              <w:autoSpaceDE w:val="0"/>
              <w:autoSpaceDN w:val="0"/>
              <w:adjustRightInd w:val="0"/>
              <w:jc w:val="both"/>
              <w:rPr>
                <w:rFonts w:cs="Calibri"/>
                <w:bCs/>
                <w:sz w:val="18"/>
                <w:szCs w:val="18"/>
                <w:u w:color="7030A0"/>
                <w:lang w:val="es-ES"/>
              </w:rPr>
            </w:pPr>
            <w:r w:rsidRPr="00910040">
              <w:rPr>
                <w:rFonts w:cs="Calibri"/>
                <w:bCs/>
                <w:sz w:val="18"/>
                <w:szCs w:val="18"/>
                <w:u w:color="7030A0"/>
                <w:lang w:val="es-ES"/>
              </w:rPr>
              <w:t>LL.4.4.8. Comunicar ideas con eficiencia aplicando, de manera autónoma, las reglas de uso de las letras, de la puntuación y de la tilde.</w:t>
            </w:r>
          </w:p>
          <w:p w:rsidR="009C1F34" w:rsidRPr="00910040" w:rsidRDefault="009C1F34" w:rsidP="001E208A">
            <w:pPr>
              <w:tabs>
                <w:tab w:val="left" w:pos="924"/>
              </w:tabs>
              <w:autoSpaceDE w:val="0"/>
              <w:autoSpaceDN w:val="0"/>
              <w:adjustRightInd w:val="0"/>
              <w:jc w:val="both"/>
              <w:rPr>
                <w:rFonts w:cs="Calibri"/>
                <w:bCs/>
                <w:sz w:val="18"/>
                <w:szCs w:val="18"/>
                <w:u w:color="7030A0"/>
                <w:lang w:val="es-ES"/>
              </w:rPr>
            </w:pPr>
            <w:r w:rsidRPr="00910040">
              <w:rPr>
                <w:rFonts w:cs="Calibri"/>
                <w:bCs/>
                <w:sz w:val="18"/>
                <w:szCs w:val="18"/>
                <w:u w:color="7030A0"/>
                <w:lang w:val="es-ES"/>
              </w:rPr>
              <w:t>LL.4.5.4. Componer textos creativos que adapten o combinen diversas estructuras y recursos literarios.</w:t>
            </w:r>
          </w:p>
          <w:p w:rsidR="009C1F34" w:rsidRPr="00910040" w:rsidRDefault="009C1F34" w:rsidP="001E208A">
            <w:pPr>
              <w:tabs>
                <w:tab w:val="left" w:pos="924"/>
              </w:tabs>
              <w:autoSpaceDE w:val="0"/>
              <w:autoSpaceDN w:val="0"/>
              <w:adjustRightInd w:val="0"/>
              <w:jc w:val="both"/>
              <w:rPr>
                <w:rFonts w:cs="Calibri"/>
                <w:bCs/>
                <w:sz w:val="18"/>
                <w:szCs w:val="18"/>
                <w:u w:color="00FFCC"/>
                <w:lang w:val="es-ES"/>
              </w:rPr>
            </w:pPr>
            <w:r w:rsidRPr="00910040">
              <w:rPr>
                <w:rFonts w:cs="Calibri"/>
                <w:bCs/>
                <w:sz w:val="18"/>
                <w:szCs w:val="18"/>
                <w:u w:color="7030A0"/>
                <w:lang w:val="es-ES"/>
              </w:rPr>
              <w:t>LL.4.5.7. Recrear textos literarios leídos o escuchados desde la experiencia personal, adaptando diversos recursos literarios.</w:t>
            </w:r>
          </w:p>
        </w:tc>
        <w:tc>
          <w:tcPr>
            <w:tcW w:w="1176" w:type="pct"/>
            <w:gridSpan w:val="5"/>
            <w:shd w:val="clear" w:color="auto" w:fill="auto"/>
          </w:tcPr>
          <w:p w:rsidR="001E208A" w:rsidRPr="00910040" w:rsidRDefault="001E208A" w:rsidP="001E208A">
            <w:pPr>
              <w:tabs>
                <w:tab w:val="left" w:pos="708"/>
                <w:tab w:val="left" w:pos="924"/>
              </w:tabs>
              <w:suppressAutoHyphens/>
              <w:autoSpaceDE w:val="0"/>
              <w:autoSpaceDN w:val="0"/>
              <w:adjustRightInd w:val="0"/>
              <w:spacing w:after="0" w:line="240" w:lineRule="auto"/>
              <w:rPr>
                <w:rFonts w:eastAsia="Times New Roman" w:cs="Calibri"/>
                <w:b/>
                <w:bCs/>
                <w:kern w:val="1"/>
                <w:sz w:val="18"/>
                <w:szCs w:val="18"/>
                <w:lang w:val="es-ES" w:eastAsia="es-ES"/>
              </w:rPr>
            </w:pPr>
            <w:r w:rsidRPr="00910040">
              <w:rPr>
                <w:rFonts w:eastAsia="Times New Roman" w:cs="Calibri"/>
                <w:b/>
                <w:bCs/>
                <w:kern w:val="1"/>
                <w:sz w:val="18"/>
                <w:szCs w:val="18"/>
                <w:lang w:val="es-ES" w:eastAsia="es-ES"/>
              </w:rPr>
              <w:lastRenderedPageBreak/>
              <w:t>CICLO DEL APRENDIZAJE</w:t>
            </w:r>
          </w:p>
          <w:p w:rsidR="001E208A" w:rsidRPr="00910040" w:rsidRDefault="001E208A" w:rsidP="001E208A">
            <w:pPr>
              <w:tabs>
                <w:tab w:val="left" w:pos="708"/>
                <w:tab w:val="left" w:pos="924"/>
              </w:tabs>
              <w:suppressAutoHyphens/>
              <w:autoSpaceDE w:val="0"/>
              <w:autoSpaceDN w:val="0"/>
              <w:adjustRightInd w:val="0"/>
              <w:spacing w:after="0" w:line="240" w:lineRule="auto"/>
              <w:rPr>
                <w:rFonts w:eastAsia="Times New Roman" w:cs="Calibri"/>
                <w:b/>
                <w:bCs/>
                <w:kern w:val="1"/>
                <w:sz w:val="18"/>
                <w:szCs w:val="18"/>
                <w:lang w:val="es-ES" w:eastAsia="es-ES"/>
              </w:rPr>
            </w:pPr>
            <w:r w:rsidRPr="00910040">
              <w:rPr>
                <w:rFonts w:eastAsia="Times New Roman" w:cs="Calibri"/>
                <w:b/>
                <w:bCs/>
                <w:kern w:val="1"/>
                <w:sz w:val="18"/>
                <w:szCs w:val="18"/>
                <w:lang w:val="es-ES" w:eastAsia="es-ES"/>
              </w:rPr>
              <w:t>EXPERIENCIA</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Activar los conocimientos previos del alumno</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Compartir anécdotas y experiencias vividas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Realizar observaciones, visitas, entrevistas, encuestas, simulacros.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Presentar fotos, videos testimonios.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Observar gráficos, estadísticas, demostraciones.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Presentar ejemplos reales, noticias, reportajes.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lastRenderedPageBreak/>
              <w:t>Utilizar preguntas; quién, dónde, cuándo.</w:t>
            </w:r>
          </w:p>
          <w:p w:rsidR="001E208A" w:rsidRPr="00910040" w:rsidRDefault="001E208A" w:rsidP="001E208A">
            <w:pPr>
              <w:tabs>
                <w:tab w:val="left" w:pos="0"/>
                <w:tab w:val="left" w:pos="82"/>
              </w:tabs>
              <w:suppressAutoHyphens/>
              <w:autoSpaceDE w:val="0"/>
              <w:autoSpaceDN w:val="0"/>
              <w:adjustRightInd w:val="0"/>
              <w:spacing w:after="0" w:line="240" w:lineRule="auto"/>
              <w:ind w:left="-60"/>
              <w:rPr>
                <w:rFonts w:eastAsia="Times New Roman" w:cs="Calibri"/>
                <w:b/>
                <w:bCs/>
                <w:kern w:val="1"/>
                <w:sz w:val="18"/>
                <w:szCs w:val="18"/>
                <w:lang w:val="es-ES" w:eastAsia="es-ES"/>
              </w:rPr>
            </w:pPr>
            <w:r w:rsidRPr="00910040">
              <w:rPr>
                <w:rFonts w:eastAsia="Times New Roman" w:cs="Calibri"/>
                <w:b/>
                <w:bCs/>
                <w:kern w:val="1"/>
                <w:sz w:val="18"/>
                <w:szCs w:val="18"/>
                <w:lang w:val="es-ES" w:eastAsia="es-ES"/>
              </w:rPr>
              <w:t>REFLEXIÓN</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Relacionar lo que los alumnos saben con el nuevo conocimiento</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Presentar un mapa conceptual de partida.</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Generar la elaboración de hipótesis, es decir, de provocar desequilibrio cognitivo mediante cuestionamientos.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Escribir y concluir sobre indagaciones e investigaciones realizadas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Utilizar preguntas: qué, por qué, qué significa.</w:t>
            </w:r>
          </w:p>
          <w:p w:rsidR="001E208A" w:rsidRPr="00910040" w:rsidRDefault="001E208A" w:rsidP="001E208A">
            <w:pPr>
              <w:tabs>
                <w:tab w:val="left" w:pos="0"/>
                <w:tab w:val="left" w:pos="82"/>
              </w:tabs>
              <w:suppressAutoHyphens/>
              <w:autoSpaceDE w:val="0"/>
              <w:autoSpaceDN w:val="0"/>
              <w:adjustRightInd w:val="0"/>
              <w:spacing w:after="0" w:line="240" w:lineRule="auto"/>
              <w:ind w:left="82"/>
              <w:rPr>
                <w:rFonts w:eastAsia="Times New Roman" w:cs="Calibri"/>
                <w:b/>
                <w:bCs/>
                <w:kern w:val="1"/>
                <w:sz w:val="18"/>
                <w:szCs w:val="18"/>
                <w:lang w:val="es-ES" w:eastAsia="es-ES"/>
              </w:rPr>
            </w:pPr>
            <w:r w:rsidRPr="00910040">
              <w:rPr>
                <w:rFonts w:eastAsia="Times New Roman" w:cs="Calibri"/>
                <w:b/>
                <w:bCs/>
                <w:kern w:val="1"/>
                <w:sz w:val="18"/>
                <w:szCs w:val="18"/>
                <w:lang w:val="es-ES" w:eastAsia="es-ES"/>
              </w:rPr>
              <w:t>CONCEPTUALIZACIÓN</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Revisar la información y utilizarla para seleccionar los atributos de un concepto.</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Negociar ideas, discutir sobre lo que es y no es un concepto; argumentación de ideas.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Obtener ideas de lecturas, ensayos, conferencias, películas, etc.</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Utilizar mapas conceptuales y otros organizadores.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Utilizar preguntas: Qué significa, qué parte no calza, qué excepciones encuentra, qué parece igual y qué parece distinto.</w:t>
            </w:r>
          </w:p>
          <w:p w:rsidR="001E208A" w:rsidRPr="00910040" w:rsidRDefault="001E208A" w:rsidP="001E208A">
            <w:pPr>
              <w:tabs>
                <w:tab w:val="left" w:pos="0"/>
                <w:tab w:val="left" w:pos="82"/>
              </w:tabs>
              <w:suppressAutoHyphens/>
              <w:autoSpaceDE w:val="0"/>
              <w:autoSpaceDN w:val="0"/>
              <w:adjustRightInd w:val="0"/>
              <w:spacing w:after="0" w:line="240" w:lineRule="auto"/>
              <w:ind w:left="82"/>
              <w:rPr>
                <w:rFonts w:eastAsia="Times New Roman" w:cs="Calibri"/>
                <w:b/>
                <w:bCs/>
                <w:kern w:val="1"/>
                <w:sz w:val="18"/>
                <w:szCs w:val="18"/>
                <w:lang w:val="es-ES" w:eastAsia="es-ES"/>
              </w:rPr>
            </w:pPr>
            <w:r w:rsidRPr="00910040">
              <w:rPr>
                <w:rFonts w:eastAsia="Times New Roman" w:cs="Calibri"/>
                <w:b/>
                <w:bCs/>
                <w:kern w:val="1"/>
                <w:sz w:val="18"/>
                <w:szCs w:val="18"/>
                <w:lang w:val="es-ES" w:eastAsia="es-ES"/>
              </w:rPr>
              <w:t>APLICACIÓN</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Utilizar el conocimiento en una nueva situación.</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Resolver problemas utilizando nuevos conocimientos</w:t>
            </w:r>
          </w:p>
          <w:p w:rsidR="00E00A2A" w:rsidRPr="00910040" w:rsidRDefault="001E208A" w:rsidP="001E208A">
            <w:pPr>
              <w:tabs>
                <w:tab w:val="left" w:pos="924"/>
              </w:tabs>
              <w:autoSpaceDE w:val="0"/>
              <w:autoSpaceDN w:val="0"/>
              <w:adjustRightInd w:val="0"/>
              <w:jc w:val="both"/>
              <w:rPr>
                <w:rFonts w:cs="Calibri"/>
                <w:bCs/>
                <w:sz w:val="18"/>
                <w:szCs w:val="18"/>
                <w:u w:color="00FFCC"/>
                <w:lang w:val="es-ES"/>
              </w:rPr>
            </w:pPr>
            <w:r w:rsidRPr="00910040">
              <w:rPr>
                <w:rFonts w:eastAsia="Times New Roman" w:cs="Calibri"/>
                <w:bCs/>
                <w:kern w:val="1"/>
                <w:sz w:val="18"/>
                <w:szCs w:val="18"/>
                <w:lang w:val="es-ES" w:eastAsia="es-ES"/>
              </w:rPr>
              <w:t>Utilizar expresiones: explique, identifique,</w:t>
            </w:r>
          </w:p>
        </w:tc>
        <w:tc>
          <w:tcPr>
            <w:tcW w:w="1171" w:type="pct"/>
            <w:gridSpan w:val="5"/>
            <w:shd w:val="clear" w:color="auto" w:fill="auto"/>
          </w:tcPr>
          <w:p w:rsidR="00637128" w:rsidRPr="00910040" w:rsidRDefault="00637128" w:rsidP="00637128">
            <w:pPr>
              <w:tabs>
                <w:tab w:val="left" w:pos="924"/>
              </w:tabs>
              <w:autoSpaceDE w:val="0"/>
              <w:autoSpaceDN w:val="0"/>
              <w:adjustRightInd w:val="0"/>
              <w:jc w:val="both"/>
              <w:rPr>
                <w:rFonts w:cs="Calibri"/>
                <w:bCs/>
                <w:sz w:val="18"/>
                <w:szCs w:val="18"/>
                <w:u w:color="7030A0"/>
                <w:lang w:val="es-ES"/>
              </w:rPr>
            </w:pPr>
            <w:r w:rsidRPr="00910040">
              <w:rPr>
                <w:rFonts w:cs="Calibri"/>
                <w:bCs/>
                <w:sz w:val="18"/>
                <w:szCs w:val="18"/>
                <w:u w:color="7030A0"/>
                <w:lang w:val="es-ES"/>
              </w:rPr>
              <w:lastRenderedPageBreak/>
              <w:t>CE.LL.4.2. Explica la influencia de las variaciones lingüísticas socioculturales y situacionales del Ecuador en las relaciones</w:t>
            </w:r>
            <w:r w:rsidR="00747325" w:rsidRPr="00910040">
              <w:rPr>
                <w:rFonts w:cs="Calibri"/>
                <w:bCs/>
                <w:sz w:val="18"/>
                <w:szCs w:val="18"/>
                <w:u w:color="7030A0"/>
                <w:lang w:val="es-ES"/>
              </w:rPr>
              <w:t xml:space="preserve"> </w:t>
            </w:r>
            <w:r w:rsidRPr="00910040">
              <w:rPr>
                <w:rFonts w:cs="Calibri"/>
                <w:bCs/>
                <w:sz w:val="18"/>
                <w:szCs w:val="18"/>
                <w:u w:color="7030A0"/>
                <w:lang w:val="es-ES"/>
              </w:rPr>
              <w:t>Sociales, así como la correspondencia entre la estructura de la lengua y las formas de pensar y actuar de las personas.</w:t>
            </w:r>
          </w:p>
          <w:p w:rsidR="00637128" w:rsidRPr="00910040" w:rsidRDefault="00637128" w:rsidP="00637128">
            <w:pPr>
              <w:tabs>
                <w:tab w:val="left" w:pos="924"/>
              </w:tabs>
              <w:autoSpaceDE w:val="0"/>
              <w:autoSpaceDN w:val="0"/>
              <w:adjustRightInd w:val="0"/>
              <w:jc w:val="both"/>
              <w:rPr>
                <w:rFonts w:cs="Calibri"/>
                <w:bCs/>
                <w:sz w:val="18"/>
                <w:szCs w:val="18"/>
                <w:u w:color="7030A0"/>
                <w:lang w:val="es-ES"/>
              </w:rPr>
            </w:pPr>
            <w:r w:rsidRPr="00910040">
              <w:rPr>
                <w:rFonts w:cs="Calibri"/>
                <w:bCs/>
                <w:sz w:val="18"/>
                <w:szCs w:val="18"/>
                <w:u w:color="7030A0"/>
                <w:lang w:val="es-ES"/>
              </w:rPr>
              <w:t xml:space="preserve">I.LL.4.2.1. Explica la influencia de las variaciones lingüísticas sociales y situacionales del Ecuador en las relaciones sociales, y la </w:t>
            </w:r>
            <w:r w:rsidRPr="00910040">
              <w:rPr>
                <w:rFonts w:cs="Calibri"/>
                <w:bCs/>
                <w:sz w:val="18"/>
                <w:szCs w:val="18"/>
                <w:u w:color="7030A0"/>
                <w:lang w:val="es-ES"/>
              </w:rPr>
              <w:lastRenderedPageBreak/>
              <w:t>correspondencia entre la estructura de la lengua y las formas de pensar y actuar de las personas. (I.3., S.3.)</w:t>
            </w:r>
          </w:p>
          <w:p w:rsidR="00747325" w:rsidRPr="00910040" w:rsidRDefault="006E5CEC" w:rsidP="00637128">
            <w:pPr>
              <w:tabs>
                <w:tab w:val="left" w:pos="924"/>
              </w:tabs>
              <w:autoSpaceDE w:val="0"/>
              <w:autoSpaceDN w:val="0"/>
              <w:adjustRightInd w:val="0"/>
              <w:jc w:val="both"/>
              <w:rPr>
                <w:rFonts w:cs="Calibri"/>
                <w:bCs/>
                <w:sz w:val="18"/>
                <w:szCs w:val="18"/>
                <w:u w:color="7030A0"/>
                <w:lang w:val="es-ES"/>
              </w:rPr>
            </w:pPr>
            <w:r w:rsidRPr="00910040">
              <w:rPr>
                <w:rFonts w:cs="Calibri"/>
                <w:bCs/>
                <w:sz w:val="18"/>
                <w:szCs w:val="18"/>
                <w:u w:color="7030A0"/>
                <w:lang w:val="es-ES"/>
              </w:rPr>
              <w:t>CE.LL.4.1. Explica los aportes de la cultura escrita al desarrollo histórico, social y cultural de la humanidad y valora la diversidad del mundo expresada en textos escritos representativos de las diferentes culturas, en diversas épocas históricas.  </w:t>
            </w:r>
          </w:p>
          <w:p w:rsidR="007620EA" w:rsidRPr="00910040" w:rsidRDefault="007620EA" w:rsidP="00637128">
            <w:pPr>
              <w:tabs>
                <w:tab w:val="left" w:pos="924"/>
              </w:tabs>
              <w:autoSpaceDE w:val="0"/>
              <w:autoSpaceDN w:val="0"/>
              <w:adjustRightInd w:val="0"/>
              <w:jc w:val="both"/>
              <w:rPr>
                <w:rFonts w:eastAsia="Times New Roman" w:cs="Arial"/>
                <w:sz w:val="18"/>
                <w:szCs w:val="18"/>
                <w:u w:color="7030A0"/>
                <w:lang w:val="es-ES" w:eastAsia="es-ES"/>
              </w:rPr>
            </w:pPr>
            <w:r w:rsidRPr="00910040">
              <w:rPr>
                <w:rFonts w:cs="Calibri"/>
                <w:bCs/>
                <w:sz w:val="18"/>
                <w:szCs w:val="18"/>
                <w:u w:color="7030A0"/>
                <w:lang w:val="es-ES"/>
              </w:rPr>
              <w:t>.</w:t>
            </w:r>
          </w:p>
          <w:p w:rsidR="00637128" w:rsidRPr="00910040" w:rsidRDefault="00637128" w:rsidP="00637128">
            <w:pPr>
              <w:tabs>
                <w:tab w:val="left" w:pos="924"/>
              </w:tabs>
              <w:autoSpaceDE w:val="0"/>
              <w:autoSpaceDN w:val="0"/>
              <w:adjustRightInd w:val="0"/>
              <w:jc w:val="both"/>
              <w:rPr>
                <w:rFonts w:cs="Calibri"/>
                <w:bCs/>
                <w:sz w:val="18"/>
                <w:szCs w:val="18"/>
                <w:u w:color="7030A0"/>
                <w:lang w:val="es-ES"/>
              </w:rPr>
            </w:pPr>
            <w:r w:rsidRPr="00910040">
              <w:rPr>
                <w:rFonts w:cs="Calibri"/>
                <w:bCs/>
                <w:sz w:val="18"/>
                <w:szCs w:val="18"/>
                <w:u w:color="7030A0"/>
                <w:lang w:val="es-ES"/>
              </w:rPr>
              <w:t>I.LL.4.1.1. Explica el origen, el desarrollo y la influencia de la escritura en distintos momentos históricos, regiones y culturas del mundo, y valora la diversidad expresada en sus textos representativos. (S.2., I.3.)</w:t>
            </w:r>
            <w:proofErr w:type="gramStart"/>
            <w:r w:rsidRPr="00910040">
              <w:rPr>
                <w:rFonts w:cs="Calibri"/>
                <w:bCs/>
                <w:sz w:val="18"/>
                <w:szCs w:val="18"/>
                <w:u w:color="7030A0"/>
                <w:lang w:val="es-ES"/>
              </w:rPr>
              <w:t>as</w:t>
            </w:r>
            <w:proofErr w:type="gramEnd"/>
            <w:r w:rsidRPr="00910040">
              <w:rPr>
                <w:rFonts w:cs="Calibri"/>
                <w:bCs/>
                <w:sz w:val="18"/>
                <w:szCs w:val="18"/>
                <w:u w:color="7030A0"/>
                <w:lang w:val="es-ES"/>
              </w:rPr>
              <w:t xml:space="preserve"> épocas históricas.  </w:t>
            </w:r>
          </w:p>
          <w:p w:rsidR="00637128" w:rsidRPr="00910040" w:rsidRDefault="00637128" w:rsidP="00637128">
            <w:pPr>
              <w:tabs>
                <w:tab w:val="left" w:pos="924"/>
              </w:tabs>
              <w:autoSpaceDE w:val="0"/>
              <w:autoSpaceDN w:val="0"/>
              <w:adjustRightInd w:val="0"/>
              <w:jc w:val="both"/>
              <w:rPr>
                <w:rFonts w:cs="Calibri"/>
                <w:bCs/>
                <w:sz w:val="18"/>
                <w:szCs w:val="18"/>
                <w:u w:color="7030A0"/>
                <w:lang w:val="es-ES"/>
              </w:rPr>
            </w:pPr>
            <w:r w:rsidRPr="00910040">
              <w:rPr>
                <w:rFonts w:cs="Calibri"/>
                <w:bCs/>
                <w:sz w:val="18"/>
                <w:szCs w:val="18"/>
                <w:u w:color="7030A0"/>
                <w:lang w:val="es-ES"/>
              </w:rPr>
              <w:t>CE.LL.4.4. Organiza sus discursos según las estructuras básicas de la lengua oral, utiliza un vocabulario acorde a la intención (construir acuerdos, solucionar problemas, etc.) y al contexto e integra una variedad de recursos, formatos y soportes, evaluando su impacto en la audiencia.</w:t>
            </w:r>
          </w:p>
          <w:p w:rsidR="00637128" w:rsidRPr="00910040" w:rsidRDefault="00637128" w:rsidP="00637128">
            <w:pPr>
              <w:tabs>
                <w:tab w:val="left" w:pos="924"/>
              </w:tabs>
              <w:autoSpaceDE w:val="0"/>
              <w:autoSpaceDN w:val="0"/>
              <w:adjustRightInd w:val="0"/>
              <w:jc w:val="both"/>
              <w:rPr>
                <w:rFonts w:cs="Calibri"/>
                <w:bCs/>
                <w:i/>
                <w:sz w:val="18"/>
                <w:szCs w:val="18"/>
                <w:u w:color="7030A0"/>
                <w:lang w:val="es-ES"/>
              </w:rPr>
            </w:pPr>
            <w:r w:rsidRPr="00910040">
              <w:rPr>
                <w:rFonts w:cs="Calibri"/>
                <w:bCs/>
                <w:i/>
                <w:sz w:val="18"/>
                <w:szCs w:val="18"/>
                <w:u w:color="7030A0"/>
                <w:lang w:val="es-ES"/>
              </w:rPr>
              <w:t>I.LL.4.4.1. Construye acuerdos y soluciona problemas, utilizando los recursos del discurso oral (entonación, volumen, gestos, movimientos corporales y postura), de manera selectiva y crítica, y evalúa su impacto en la audiencia. (J.3., I.3.)</w:t>
            </w:r>
          </w:p>
          <w:p w:rsidR="00637128" w:rsidRPr="00910040" w:rsidRDefault="00637128" w:rsidP="00637128">
            <w:pPr>
              <w:tabs>
                <w:tab w:val="left" w:pos="924"/>
              </w:tabs>
              <w:autoSpaceDE w:val="0"/>
              <w:autoSpaceDN w:val="0"/>
              <w:adjustRightInd w:val="0"/>
              <w:jc w:val="both"/>
              <w:rPr>
                <w:rFonts w:cs="Calibri"/>
                <w:bCs/>
                <w:i/>
                <w:sz w:val="18"/>
                <w:szCs w:val="18"/>
                <w:u w:color="7030A0"/>
                <w:lang w:val="es-ES"/>
              </w:rPr>
            </w:pPr>
          </w:p>
          <w:p w:rsidR="00637128" w:rsidRPr="00910040" w:rsidRDefault="00637128" w:rsidP="00637128">
            <w:pPr>
              <w:tabs>
                <w:tab w:val="left" w:pos="924"/>
              </w:tabs>
              <w:autoSpaceDE w:val="0"/>
              <w:autoSpaceDN w:val="0"/>
              <w:adjustRightInd w:val="0"/>
              <w:jc w:val="both"/>
              <w:rPr>
                <w:rFonts w:cs="Calibri"/>
                <w:bCs/>
                <w:sz w:val="18"/>
                <w:szCs w:val="18"/>
                <w:u w:color="7030A0"/>
                <w:lang w:val="es-ES"/>
              </w:rPr>
            </w:pPr>
            <w:r w:rsidRPr="00910040">
              <w:rPr>
                <w:rFonts w:cs="Calibri"/>
                <w:bCs/>
                <w:i/>
                <w:sz w:val="18"/>
                <w:szCs w:val="18"/>
                <w:u w:color="7030A0"/>
                <w:lang w:val="es-ES"/>
              </w:rPr>
              <w:t>I.LL.4.4.2. Produce discursos (conversación, diálogo, narración, debate, conversatorio, presentación, entrevista, encuesta, exposición) organizados a partir del uso de las estructuras básicas de la lengua oral, utiliza un vocabulario acorde a la intención y el contexto, los apoya con una variedad de formatos, soportes y recursos (incluyendo los audiovisuales). (I.3., I.4.)</w:t>
            </w:r>
          </w:p>
          <w:p w:rsidR="0008701A" w:rsidRPr="00910040" w:rsidRDefault="0008701A" w:rsidP="0008701A">
            <w:pPr>
              <w:tabs>
                <w:tab w:val="left" w:pos="924"/>
              </w:tabs>
              <w:autoSpaceDE w:val="0"/>
              <w:autoSpaceDN w:val="0"/>
              <w:adjustRightInd w:val="0"/>
              <w:jc w:val="both"/>
              <w:rPr>
                <w:rFonts w:cs="Calibri"/>
                <w:bCs/>
                <w:sz w:val="18"/>
                <w:szCs w:val="18"/>
                <w:u w:color="7030A0"/>
                <w:lang w:val="es-ES"/>
              </w:rPr>
            </w:pPr>
            <w:r w:rsidRPr="00910040">
              <w:rPr>
                <w:rFonts w:cs="Calibri"/>
                <w:bCs/>
                <w:sz w:val="18"/>
                <w:szCs w:val="18"/>
                <w:u w:color="7030A0"/>
                <w:lang w:val="es-ES"/>
              </w:rPr>
              <w:t>CE.LL.4.7. Produce diferentes tipos de textos periodísticos (reportajes, crónicas, noticias, entrevistas, artículos de opinión,</w:t>
            </w:r>
            <w:r w:rsidR="006E5CEC" w:rsidRPr="00910040">
              <w:rPr>
                <w:rFonts w:cs="Calibri"/>
                <w:bCs/>
                <w:sz w:val="18"/>
                <w:szCs w:val="18"/>
                <w:u w:color="7030A0"/>
                <w:lang w:val="es-ES"/>
              </w:rPr>
              <w:t xml:space="preserve"> </w:t>
            </w:r>
            <w:r w:rsidRPr="00910040">
              <w:rPr>
                <w:rFonts w:cs="Calibri"/>
                <w:bCs/>
                <w:sz w:val="18"/>
                <w:szCs w:val="18"/>
                <w:u w:color="7030A0"/>
                <w:lang w:val="es-ES"/>
              </w:rPr>
              <w:t>entre otros) y académicos (artículos y proyectos de investigación, informes, reseñas, resúmenes, ensayos) con</w:t>
            </w:r>
            <w:r w:rsidR="006E5CEC" w:rsidRPr="00910040">
              <w:rPr>
                <w:rFonts w:cs="Calibri"/>
                <w:bCs/>
                <w:sz w:val="18"/>
                <w:szCs w:val="18"/>
                <w:u w:color="7030A0"/>
                <w:lang w:val="es-ES"/>
              </w:rPr>
              <w:t xml:space="preserve"> </w:t>
            </w:r>
            <w:r w:rsidRPr="00910040">
              <w:rPr>
                <w:rFonts w:cs="Calibri"/>
                <w:bCs/>
                <w:sz w:val="18"/>
                <w:szCs w:val="18"/>
                <w:u w:color="7030A0"/>
                <w:lang w:val="es-ES"/>
              </w:rPr>
              <w:t>coherencia y cohesión, autorregulando la escritura mediante la aplicación del proceso de producción, el uso de estrategias</w:t>
            </w:r>
            <w:r w:rsidR="006E5CEC" w:rsidRPr="00910040">
              <w:rPr>
                <w:rFonts w:cs="Calibri"/>
                <w:bCs/>
                <w:sz w:val="18"/>
                <w:szCs w:val="18"/>
                <w:u w:color="7030A0"/>
                <w:lang w:val="es-ES"/>
              </w:rPr>
              <w:t xml:space="preserve"> </w:t>
            </w:r>
            <w:r w:rsidRPr="00910040">
              <w:rPr>
                <w:rFonts w:cs="Calibri"/>
                <w:bCs/>
                <w:sz w:val="18"/>
                <w:szCs w:val="18"/>
                <w:u w:color="7030A0"/>
                <w:lang w:val="es-ES"/>
              </w:rPr>
              <w:t>y procesos de pensamiento, matizando y precisando significados y apoyándose en diferentes formatos, recursos y materiales, incluidas las TIC, y cita e identifica fuentes con pertinencia.</w:t>
            </w:r>
          </w:p>
          <w:p w:rsidR="0008701A" w:rsidRPr="00910040" w:rsidRDefault="0008701A" w:rsidP="0008701A">
            <w:pPr>
              <w:tabs>
                <w:tab w:val="left" w:pos="924"/>
              </w:tabs>
              <w:autoSpaceDE w:val="0"/>
              <w:autoSpaceDN w:val="0"/>
              <w:adjustRightInd w:val="0"/>
              <w:jc w:val="both"/>
              <w:rPr>
                <w:rFonts w:cs="Calibri"/>
                <w:bCs/>
                <w:sz w:val="18"/>
                <w:szCs w:val="18"/>
                <w:u w:color="7030A0"/>
                <w:lang w:val="es-ES"/>
              </w:rPr>
            </w:pPr>
            <w:r w:rsidRPr="00910040">
              <w:rPr>
                <w:rFonts w:cs="Calibri"/>
                <w:bCs/>
                <w:sz w:val="18"/>
                <w:szCs w:val="18"/>
                <w:u w:color="7030A0"/>
                <w:lang w:val="es-ES"/>
              </w:rPr>
              <w:t xml:space="preserve">I.LL.4.7.1. Estructura diferentes tipos de textos periodísticos (noticia, crónica, reportaje, entrevista, artículo de opinión, entre otros), y académicos (informe, reseña, ensayo narrativo, expositivo, literario y argumentativo, entre otros), combinando diferentes tramas (narrativa, descriptiva, expositiva, conversacional y argumentativa), tipos de párrafo (de descripción, ampliación, ejemplificación, definición, conclusivo, </w:t>
            </w:r>
            <w:r w:rsidRPr="00910040">
              <w:rPr>
                <w:rFonts w:cs="Calibri"/>
                <w:bCs/>
                <w:sz w:val="18"/>
                <w:szCs w:val="18"/>
                <w:u w:color="7030A0"/>
                <w:lang w:val="es-ES"/>
              </w:rPr>
              <w:lastRenderedPageBreak/>
              <w:t xml:space="preserve">deductivo, inductivo) y diálogos directos e indirectos, según sean pertinentes; elabora preguntas indagatorias; maneja las normas de citación e identificación de fuentes más comunes, y utiliza herramientas de edición de textos en distintos programas informáticos y de la web. (J.2., I.4.) </w:t>
            </w:r>
          </w:p>
          <w:p w:rsidR="0008701A" w:rsidRPr="00910040" w:rsidRDefault="0008701A" w:rsidP="0008701A">
            <w:pPr>
              <w:tabs>
                <w:tab w:val="left" w:pos="924"/>
              </w:tabs>
              <w:autoSpaceDE w:val="0"/>
              <w:autoSpaceDN w:val="0"/>
              <w:adjustRightInd w:val="0"/>
              <w:jc w:val="both"/>
              <w:rPr>
                <w:rFonts w:cs="Calibri"/>
                <w:bCs/>
                <w:sz w:val="18"/>
                <w:szCs w:val="18"/>
                <w:u w:color="7030A0"/>
                <w:lang w:val="es-ES"/>
              </w:rPr>
            </w:pPr>
            <w:r w:rsidRPr="00910040">
              <w:rPr>
                <w:rFonts w:cs="Calibri"/>
                <w:bCs/>
                <w:sz w:val="18"/>
                <w:szCs w:val="18"/>
                <w:u w:color="7030A0"/>
                <w:lang w:val="es-ES"/>
              </w:rPr>
              <w:t>I.LL.4.7.2. Usa el procedimiento de producción de textos en la escritura de textos periodísticos y académicos y aplica estrategias que apoyen cada uno de sus pasos (planificación: lectura previa, lluvia de ideas, organizadores gráficos, consultas,  selección de la tesis, el título que denote el tema, lluvia de ideas con los subtemas, elaboración del</w:t>
            </w:r>
            <w:r w:rsidR="006E5CEC" w:rsidRPr="00910040">
              <w:rPr>
                <w:rFonts w:cs="Calibri"/>
                <w:bCs/>
                <w:sz w:val="18"/>
                <w:szCs w:val="18"/>
                <w:u w:color="7030A0"/>
                <w:lang w:val="es-ES"/>
              </w:rPr>
              <w:t xml:space="preserve"> </w:t>
            </w:r>
            <w:r w:rsidRPr="00910040">
              <w:rPr>
                <w:rFonts w:cs="Calibri"/>
                <w:bCs/>
                <w:sz w:val="18"/>
                <w:szCs w:val="18"/>
                <w:u w:color="7030A0"/>
                <w:lang w:val="es-ES"/>
              </w:rPr>
              <w:t>plan; redacción: selección y jerarquización de los subtemas, selección, ampliación, jerarquización, secuenciación, relación causal, temporal, analógica, transitiva y recíproca entre ideas, análisis, representación de conceptos; revisión: uso de diccionarios, listas de cotejo, rúbricas, entre otras); maneja las normas de citación e identificación de fuentes más utilizadas (APA, Chicago y otras). (J.2., I.4.)</w:t>
            </w:r>
          </w:p>
          <w:p w:rsidR="0008701A" w:rsidRPr="00910040" w:rsidRDefault="0008701A" w:rsidP="0008701A">
            <w:pPr>
              <w:tabs>
                <w:tab w:val="left" w:pos="924"/>
              </w:tabs>
              <w:autoSpaceDE w:val="0"/>
              <w:autoSpaceDN w:val="0"/>
              <w:adjustRightInd w:val="0"/>
              <w:jc w:val="both"/>
              <w:rPr>
                <w:rFonts w:cs="Calibri"/>
                <w:bCs/>
                <w:sz w:val="18"/>
                <w:szCs w:val="18"/>
                <w:u w:color="7030A0"/>
                <w:lang w:val="es-ES"/>
              </w:rPr>
            </w:pPr>
            <w:r w:rsidRPr="00910040">
              <w:rPr>
                <w:rFonts w:cs="Calibri"/>
                <w:bCs/>
                <w:sz w:val="18"/>
                <w:szCs w:val="18"/>
                <w:u w:color="7030A0"/>
                <w:lang w:val="es-ES"/>
              </w:rPr>
              <w:t>I.LL.4.7.3. Utiliza elementos gramaticales en la producción de textos periodísticos y académicos (oraciones compuestas coordinadas, subordinadas, yuxtapuestas; conectores lógicos: de énfasis,  ilustración, cambio de perspectiva, condición y conclusión; puntuación en oraciones compuestas –dos puntos, coma, punto y coma–; modos verbales,</w:t>
            </w:r>
            <w:r w:rsidR="006E5CEC" w:rsidRPr="00910040">
              <w:rPr>
                <w:rFonts w:cs="Calibri"/>
                <w:bCs/>
                <w:sz w:val="18"/>
                <w:szCs w:val="18"/>
                <w:u w:color="7030A0"/>
                <w:lang w:val="es-ES"/>
              </w:rPr>
              <w:t xml:space="preserve"> </w:t>
            </w:r>
            <w:r w:rsidRPr="00910040">
              <w:rPr>
                <w:rFonts w:cs="Calibri"/>
                <w:bCs/>
                <w:sz w:val="18"/>
                <w:szCs w:val="18"/>
                <w:u w:color="7030A0"/>
                <w:lang w:val="es-ES"/>
              </w:rPr>
              <w:t xml:space="preserve">tiempos verbales complejos y </w:t>
            </w:r>
            <w:proofErr w:type="spellStart"/>
            <w:r w:rsidRPr="00910040">
              <w:rPr>
                <w:rFonts w:cs="Calibri"/>
                <w:bCs/>
                <w:sz w:val="18"/>
                <w:szCs w:val="18"/>
                <w:u w:color="7030A0"/>
                <w:lang w:val="es-ES"/>
              </w:rPr>
              <w:lastRenderedPageBreak/>
              <w:t>verboides</w:t>
            </w:r>
            <w:proofErr w:type="spellEnd"/>
            <w:r w:rsidRPr="00910040">
              <w:rPr>
                <w:rFonts w:cs="Calibri"/>
                <w:bCs/>
                <w:sz w:val="18"/>
                <w:szCs w:val="18"/>
                <w:u w:color="7030A0"/>
                <w:lang w:val="es-ES"/>
              </w:rPr>
              <w:t>; voz activa y voz pasiva; conjunciones propias e impropias; frases nominales, adjetivas, adverbiales, preposicionales y verbales; guion, comillas, dos puntos e  interjecciones en diálogos; tilde en pronombres interrogativos, mayúsculas, adverbios terminados</w:t>
            </w:r>
            <w:r w:rsidR="006E5CEC" w:rsidRPr="00910040">
              <w:rPr>
                <w:rFonts w:cs="Calibri"/>
                <w:bCs/>
                <w:sz w:val="18"/>
                <w:szCs w:val="18"/>
                <w:u w:color="7030A0"/>
                <w:lang w:val="es-ES"/>
              </w:rPr>
              <w:t xml:space="preserve"> </w:t>
            </w:r>
            <w:r w:rsidRPr="00910040">
              <w:rPr>
                <w:rFonts w:cs="Calibri"/>
                <w:bCs/>
                <w:sz w:val="18"/>
                <w:szCs w:val="18"/>
                <w:u w:color="7030A0"/>
                <w:lang w:val="es-ES"/>
              </w:rPr>
              <w:t>en “-mente” y en palabras compuestas), en función</w:t>
            </w:r>
            <w:r w:rsidR="006E5CEC" w:rsidRPr="00910040">
              <w:rPr>
                <w:rFonts w:cs="Calibri"/>
                <w:bCs/>
                <w:sz w:val="18"/>
                <w:szCs w:val="18"/>
                <w:u w:color="7030A0"/>
                <w:lang w:val="es-ES"/>
              </w:rPr>
              <w:t xml:space="preserve"> </w:t>
            </w:r>
            <w:r w:rsidRPr="00910040">
              <w:rPr>
                <w:rFonts w:cs="Calibri"/>
                <w:bCs/>
                <w:sz w:val="18"/>
                <w:szCs w:val="18"/>
                <w:u w:color="7030A0"/>
                <w:lang w:val="es-ES"/>
              </w:rPr>
              <w:t>de mejorar la claridad y precisión y matizar las ideas y los significados de oraciones y párrafos. (I.3., I.4.)</w:t>
            </w:r>
          </w:p>
          <w:p w:rsidR="00637128" w:rsidRPr="00910040" w:rsidRDefault="00637128" w:rsidP="00637128">
            <w:pPr>
              <w:tabs>
                <w:tab w:val="left" w:pos="924"/>
              </w:tabs>
              <w:autoSpaceDE w:val="0"/>
              <w:autoSpaceDN w:val="0"/>
              <w:adjustRightInd w:val="0"/>
              <w:jc w:val="both"/>
              <w:rPr>
                <w:rFonts w:cs="Calibri"/>
                <w:bCs/>
                <w:sz w:val="18"/>
                <w:szCs w:val="18"/>
                <w:u w:color="7030A0"/>
                <w:lang w:val="es-ES"/>
              </w:rPr>
            </w:pPr>
          </w:p>
          <w:p w:rsidR="00637128" w:rsidRPr="00910040" w:rsidRDefault="0008701A" w:rsidP="00637128">
            <w:pPr>
              <w:tabs>
                <w:tab w:val="left" w:pos="924"/>
              </w:tabs>
              <w:autoSpaceDE w:val="0"/>
              <w:autoSpaceDN w:val="0"/>
              <w:adjustRightInd w:val="0"/>
              <w:jc w:val="both"/>
              <w:rPr>
                <w:rFonts w:cs="Calibri"/>
                <w:bCs/>
                <w:sz w:val="18"/>
                <w:szCs w:val="18"/>
                <w:u w:color="7030A0"/>
                <w:lang w:val="es-ES"/>
              </w:rPr>
            </w:pPr>
            <w:r w:rsidRPr="00910040">
              <w:rPr>
                <w:rFonts w:cs="Calibri"/>
                <w:bCs/>
                <w:sz w:val="18"/>
                <w:szCs w:val="18"/>
                <w:u w:color="7030A0"/>
                <w:lang w:val="es-ES"/>
              </w:rPr>
              <w:t>CE.LL.4.9. Compone y recrea textos literarios que adaptan o combinan diversas estructuras y recursos literarios, expresa intenciones determinadas (ironía, sarcasmo, humor, etc.) mediante el uso creativo del significado de las palabras, la utilización colaborativa de diversos medios y recursos de las TIC, a partir de su experiencia personal.</w:t>
            </w:r>
          </w:p>
          <w:p w:rsidR="00CF2575" w:rsidRPr="00910040" w:rsidRDefault="00CF2575" w:rsidP="00637128">
            <w:pPr>
              <w:tabs>
                <w:tab w:val="left" w:pos="924"/>
              </w:tabs>
              <w:autoSpaceDE w:val="0"/>
              <w:autoSpaceDN w:val="0"/>
              <w:adjustRightInd w:val="0"/>
              <w:jc w:val="both"/>
              <w:rPr>
                <w:rFonts w:cs="Calibri"/>
                <w:bCs/>
                <w:sz w:val="18"/>
                <w:szCs w:val="18"/>
                <w:u w:color="7030A0"/>
                <w:lang w:val="es-ES"/>
              </w:rPr>
            </w:pPr>
            <w:r w:rsidRPr="00910040">
              <w:rPr>
                <w:rFonts w:cs="Calibri"/>
                <w:bCs/>
                <w:sz w:val="18"/>
                <w:szCs w:val="18"/>
                <w:u w:color="7030A0"/>
                <w:lang w:val="es-ES"/>
              </w:rPr>
              <w:t>I.LL.4.9.1. Compone y recrea textos literarios que adaptan o combinan diversas estructuras y recursos, expresando intenciones determinadas (ironía, sarcasmo, humor, etc.) mediante el uso creativo del significado de las palabras y el uso colaborativo de diversos medios y recursos de las TIC. (I.3., I.4.)</w:t>
            </w:r>
          </w:p>
          <w:p w:rsidR="00E00A2A" w:rsidRPr="00910040" w:rsidRDefault="00E00A2A" w:rsidP="001E208A">
            <w:pPr>
              <w:tabs>
                <w:tab w:val="left" w:pos="924"/>
              </w:tabs>
              <w:autoSpaceDE w:val="0"/>
              <w:autoSpaceDN w:val="0"/>
              <w:adjustRightInd w:val="0"/>
              <w:jc w:val="both"/>
              <w:rPr>
                <w:rFonts w:cs="Calibri"/>
                <w:bCs/>
                <w:sz w:val="18"/>
                <w:szCs w:val="18"/>
                <w:u w:color="00FFCC"/>
                <w:lang w:val="es-ES"/>
              </w:rPr>
            </w:pPr>
          </w:p>
        </w:tc>
        <w:tc>
          <w:tcPr>
            <w:tcW w:w="376" w:type="pct"/>
            <w:shd w:val="clear" w:color="auto" w:fill="auto"/>
          </w:tcPr>
          <w:p w:rsidR="00E00A2A" w:rsidRPr="00910040" w:rsidRDefault="001E208A" w:rsidP="001E208A">
            <w:pPr>
              <w:tabs>
                <w:tab w:val="left" w:pos="924"/>
              </w:tabs>
              <w:autoSpaceDE w:val="0"/>
              <w:autoSpaceDN w:val="0"/>
              <w:adjustRightInd w:val="0"/>
              <w:jc w:val="both"/>
              <w:rPr>
                <w:rFonts w:cs="Calibri"/>
                <w:bCs/>
                <w:i/>
                <w:sz w:val="18"/>
                <w:szCs w:val="18"/>
                <w:lang w:val="es-ES"/>
              </w:rPr>
            </w:pPr>
            <w:r w:rsidRPr="00910040">
              <w:rPr>
                <w:rFonts w:cs="Calibri"/>
                <w:bCs/>
                <w:i/>
                <w:sz w:val="18"/>
                <w:szCs w:val="18"/>
                <w:lang w:val="es-ES"/>
              </w:rPr>
              <w:lastRenderedPageBreak/>
              <w:t>6</w:t>
            </w:r>
          </w:p>
        </w:tc>
      </w:tr>
      <w:tr w:rsidR="00E00A2A" w:rsidRPr="00910040" w:rsidTr="00581E04">
        <w:trPr>
          <w:trHeight w:val="3023"/>
        </w:trPr>
        <w:tc>
          <w:tcPr>
            <w:tcW w:w="156" w:type="pct"/>
            <w:shd w:val="clear" w:color="auto" w:fill="auto"/>
          </w:tcPr>
          <w:p w:rsidR="00E00A2A" w:rsidRPr="00910040" w:rsidRDefault="00E00A2A" w:rsidP="001E208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lastRenderedPageBreak/>
              <w:t>5.</w:t>
            </w:r>
          </w:p>
        </w:tc>
        <w:tc>
          <w:tcPr>
            <w:tcW w:w="530" w:type="pct"/>
            <w:gridSpan w:val="3"/>
            <w:shd w:val="clear" w:color="auto" w:fill="auto"/>
          </w:tcPr>
          <w:p w:rsidR="00E00A2A" w:rsidRPr="00910040" w:rsidRDefault="00305B36" w:rsidP="001E208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El mundo que leemos.</w:t>
            </w:r>
          </w:p>
        </w:tc>
        <w:tc>
          <w:tcPr>
            <w:tcW w:w="598" w:type="pct"/>
            <w:gridSpan w:val="3"/>
            <w:shd w:val="clear" w:color="auto" w:fill="auto"/>
          </w:tcPr>
          <w:p w:rsidR="001E208A" w:rsidRPr="00910040" w:rsidRDefault="001E208A" w:rsidP="001E208A">
            <w:pPr>
              <w:tabs>
                <w:tab w:val="left" w:pos="708"/>
                <w:tab w:val="left" w:pos="924"/>
              </w:tabs>
              <w:suppressAutoHyphens/>
              <w:autoSpaceDE w:val="0"/>
              <w:autoSpaceDN w:val="0"/>
              <w:adjustRightInd w:val="0"/>
              <w:spacing w:after="0" w:line="240" w:lineRule="auto"/>
              <w:jc w:val="both"/>
              <w:rPr>
                <w:rFonts w:eastAsia="Times New Roman" w:cs="Calibri"/>
                <w:bCs/>
                <w:kern w:val="1"/>
                <w:sz w:val="18"/>
                <w:szCs w:val="18"/>
                <w:lang w:val="es-ES" w:eastAsia="es-ES"/>
              </w:rPr>
            </w:pPr>
            <w:r w:rsidRPr="00910040">
              <w:rPr>
                <w:rFonts w:eastAsia="Times New Roman" w:cs="Calibri"/>
                <w:bCs/>
                <w:kern w:val="1"/>
                <w:sz w:val="18"/>
                <w:szCs w:val="18"/>
                <w:lang w:val="es-ES" w:eastAsia="es-ES"/>
              </w:rPr>
              <w:t>Narrar diferentes textos.</w:t>
            </w:r>
          </w:p>
          <w:p w:rsidR="00115254" w:rsidRPr="00910040" w:rsidRDefault="00115254" w:rsidP="001E208A">
            <w:pPr>
              <w:tabs>
                <w:tab w:val="left" w:pos="708"/>
                <w:tab w:val="left" w:pos="924"/>
              </w:tabs>
              <w:suppressAutoHyphens/>
              <w:autoSpaceDE w:val="0"/>
              <w:autoSpaceDN w:val="0"/>
              <w:adjustRightInd w:val="0"/>
              <w:spacing w:after="0" w:line="240" w:lineRule="auto"/>
              <w:jc w:val="both"/>
              <w:rPr>
                <w:rFonts w:eastAsia="Times New Roman" w:cs="Calibri"/>
                <w:bCs/>
                <w:kern w:val="1"/>
                <w:sz w:val="18"/>
                <w:szCs w:val="18"/>
                <w:lang w:val="es-ES" w:eastAsia="es-ES"/>
              </w:rPr>
            </w:pPr>
          </w:p>
          <w:p w:rsidR="001E208A" w:rsidRPr="00910040" w:rsidRDefault="001E208A" w:rsidP="001E208A">
            <w:pPr>
              <w:tabs>
                <w:tab w:val="left" w:pos="708"/>
                <w:tab w:val="left" w:pos="924"/>
              </w:tabs>
              <w:suppressAutoHyphens/>
              <w:autoSpaceDE w:val="0"/>
              <w:autoSpaceDN w:val="0"/>
              <w:adjustRightInd w:val="0"/>
              <w:spacing w:after="0" w:line="240" w:lineRule="auto"/>
              <w:jc w:val="both"/>
              <w:rPr>
                <w:rFonts w:eastAsia="Times New Roman" w:cs="Calibri"/>
                <w:bCs/>
                <w:kern w:val="1"/>
                <w:sz w:val="18"/>
                <w:szCs w:val="18"/>
                <w:lang w:val="es-ES" w:eastAsia="es-ES"/>
              </w:rPr>
            </w:pPr>
            <w:r w:rsidRPr="00910040">
              <w:rPr>
                <w:rFonts w:eastAsia="Times New Roman" w:cs="Calibri"/>
                <w:bCs/>
                <w:kern w:val="1"/>
                <w:sz w:val="18"/>
                <w:szCs w:val="18"/>
                <w:lang w:val="es-ES" w:eastAsia="es-ES"/>
              </w:rPr>
              <w:t>Valorar los aportes idiomáticos de diferentes lugares.</w:t>
            </w:r>
          </w:p>
          <w:p w:rsidR="00115254" w:rsidRPr="00910040" w:rsidRDefault="00115254" w:rsidP="001E208A">
            <w:pPr>
              <w:tabs>
                <w:tab w:val="left" w:pos="708"/>
                <w:tab w:val="left" w:pos="924"/>
              </w:tabs>
              <w:suppressAutoHyphens/>
              <w:autoSpaceDE w:val="0"/>
              <w:autoSpaceDN w:val="0"/>
              <w:adjustRightInd w:val="0"/>
              <w:spacing w:after="0" w:line="240" w:lineRule="auto"/>
              <w:jc w:val="both"/>
              <w:rPr>
                <w:rFonts w:eastAsia="Times New Roman" w:cs="Calibri"/>
                <w:bCs/>
                <w:kern w:val="1"/>
                <w:sz w:val="18"/>
                <w:szCs w:val="18"/>
                <w:lang w:val="es-ES" w:eastAsia="es-ES"/>
              </w:rPr>
            </w:pPr>
          </w:p>
          <w:p w:rsidR="001E208A" w:rsidRPr="00910040" w:rsidRDefault="001E208A" w:rsidP="001E208A">
            <w:pPr>
              <w:tabs>
                <w:tab w:val="left" w:pos="708"/>
                <w:tab w:val="left" w:pos="924"/>
              </w:tabs>
              <w:suppressAutoHyphens/>
              <w:autoSpaceDE w:val="0"/>
              <w:autoSpaceDN w:val="0"/>
              <w:adjustRightInd w:val="0"/>
              <w:spacing w:after="0" w:line="240" w:lineRule="auto"/>
              <w:jc w:val="both"/>
              <w:rPr>
                <w:rFonts w:eastAsia="Times New Roman" w:cs="Calibri"/>
                <w:bCs/>
                <w:kern w:val="1"/>
                <w:sz w:val="18"/>
                <w:szCs w:val="18"/>
                <w:lang w:val="es-ES" w:eastAsia="es-ES"/>
              </w:rPr>
            </w:pPr>
            <w:r w:rsidRPr="00910040">
              <w:rPr>
                <w:rFonts w:eastAsia="Times New Roman" w:cs="Calibri"/>
                <w:bCs/>
                <w:kern w:val="1"/>
                <w:sz w:val="18"/>
                <w:szCs w:val="18"/>
                <w:lang w:val="es-ES" w:eastAsia="es-ES"/>
              </w:rPr>
              <w:t>Establecer comparaciones entre distintos idiomas.</w:t>
            </w:r>
          </w:p>
          <w:p w:rsidR="00115254" w:rsidRPr="00910040" w:rsidRDefault="00115254" w:rsidP="001E208A">
            <w:pPr>
              <w:tabs>
                <w:tab w:val="left" w:pos="708"/>
                <w:tab w:val="left" w:pos="924"/>
              </w:tabs>
              <w:suppressAutoHyphens/>
              <w:autoSpaceDE w:val="0"/>
              <w:autoSpaceDN w:val="0"/>
              <w:adjustRightInd w:val="0"/>
              <w:spacing w:after="0" w:line="240" w:lineRule="auto"/>
              <w:jc w:val="both"/>
              <w:rPr>
                <w:rFonts w:eastAsia="Times New Roman" w:cs="Calibri"/>
                <w:bCs/>
                <w:kern w:val="1"/>
                <w:sz w:val="18"/>
                <w:szCs w:val="18"/>
                <w:lang w:val="es-ES" w:eastAsia="es-ES"/>
              </w:rPr>
            </w:pPr>
          </w:p>
          <w:p w:rsidR="001E208A" w:rsidRPr="00910040" w:rsidRDefault="001E208A" w:rsidP="001E208A">
            <w:pPr>
              <w:tabs>
                <w:tab w:val="left" w:pos="708"/>
                <w:tab w:val="left" w:pos="924"/>
              </w:tabs>
              <w:suppressAutoHyphens/>
              <w:autoSpaceDE w:val="0"/>
              <w:autoSpaceDN w:val="0"/>
              <w:adjustRightInd w:val="0"/>
              <w:spacing w:after="0" w:line="240" w:lineRule="auto"/>
              <w:jc w:val="both"/>
              <w:rPr>
                <w:rFonts w:eastAsia="Times New Roman" w:cs="Calibri"/>
                <w:bCs/>
                <w:kern w:val="1"/>
                <w:sz w:val="18"/>
                <w:szCs w:val="18"/>
                <w:lang w:val="es-ES" w:eastAsia="es-ES"/>
              </w:rPr>
            </w:pPr>
            <w:r w:rsidRPr="00910040">
              <w:rPr>
                <w:rFonts w:eastAsia="Times New Roman" w:cs="Calibri"/>
                <w:bCs/>
                <w:kern w:val="1"/>
                <w:sz w:val="18"/>
                <w:szCs w:val="18"/>
                <w:lang w:val="es-ES" w:eastAsia="es-ES"/>
              </w:rPr>
              <w:t>Gustar de la lectura de biografías.</w:t>
            </w:r>
          </w:p>
          <w:p w:rsidR="00115254" w:rsidRPr="00910040" w:rsidRDefault="00115254" w:rsidP="001E208A">
            <w:pPr>
              <w:tabs>
                <w:tab w:val="left" w:pos="708"/>
                <w:tab w:val="left" w:pos="924"/>
              </w:tabs>
              <w:suppressAutoHyphens/>
              <w:autoSpaceDE w:val="0"/>
              <w:autoSpaceDN w:val="0"/>
              <w:adjustRightInd w:val="0"/>
              <w:spacing w:after="0" w:line="240" w:lineRule="auto"/>
              <w:jc w:val="both"/>
              <w:rPr>
                <w:rFonts w:eastAsia="Times New Roman" w:cs="Calibri"/>
                <w:bCs/>
                <w:kern w:val="1"/>
                <w:sz w:val="18"/>
                <w:szCs w:val="18"/>
                <w:lang w:val="es-ES" w:eastAsia="es-ES"/>
              </w:rPr>
            </w:pPr>
          </w:p>
          <w:p w:rsidR="001E208A" w:rsidRPr="00910040" w:rsidRDefault="001E208A" w:rsidP="001E208A">
            <w:pPr>
              <w:tabs>
                <w:tab w:val="left" w:pos="708"/>
                <w:tab w:val="left" w:pos="924"/>
              </w:tabs>
              <w:suppressAutoHyphens/>
              <w:autoSpaceDE w:val="0"/>
              <w:autoSpaceDN w:val="0"/>
              <w:adjustRightInd w:val="0"/>
              <w:spacing w:after="0" w:line="240" w:lineRule="auto"/>
              <w:jc w:val="both"/>
              <w:rPr>
                <w:rFonts w:eastAsia="Times New Roman" w:cs="Calibri"/>
                <w:bCs/>
                <w:kern w:val="1"/>
                <w:sz w:val="18"/>
                <w:szCs w:val="18"/>
                <w:lang w:val="es-ES" w:eastAsia="es-ES"/>
              </w:rPr>
            </w:pPr>
            <w:r w:rsidRPr="00910040">
              <w:rPr>
                <w:rFonts w:eastAsia="Times New Roman" w:cs="Calibri"/>
                <w:bCs/>
                <w:kern w:val="1"/>
                <w:sz w:val="18"/>
                <w:szCs w:val="18"/>
                <w:lang w:val="es-ES" w:eastAsia="es-ES"/>
              </w:rPr>
              <w:t>Escribir diferentes párrafos desde varias situaciones comunicativas.</w:t>
            </w:r>
          </w:p>
          <w:p w:rsidR="00115254" w:rsidRPr="00910040" w:rsidRDefault="00115254" w:rsidP="001E208A">
            <w:pPr>
              <w:tabs>
                <w:tab w:val="left" w:pos="708"/>
                <w:tab w:val="left" w:pos="924"/>
              </w:tabs>
              <w:suppressAutoHyphens/>
              <w:autoSpaceDE w:val="0"/>
              <w:autoSpaceDN w:val="0"/>
              <w:adjustRightInd w:val="0"/>
              <w:spacing w:after="0" w:line="240" w:lineRule="auto"/>
              <w:jc w:val="both"/>
              <w:rPr>
                <w:rFonts w:eastAsia="Times New Roman" w:cs="Calibri"/>
                <w:bCs/>
                <w:kern w:val="1"/>
                <w:sz w:val="18"/>
                <w:szCs w:val="18"/>
                <w:lang w:val="es-ES" w:eastAsia="es-ES"/>
              </w:rPr>
            </w:pPr>
          </w:p>
          <w:p w:rsidR="00E00A2A" w:rsidRPr="00910040" w:rsidRDefault="001E208A" w:rsidP="001E208A">
            <w:pPr>
              <w:tabs>
                <w:tab w:val="left" w:pos="924"/>
              </w:tabs>
              <w:autoSpaceDE w:val="0"/>
              <w:autoSpaceDN w:val="0"/>
              <w:adjustRightInd w:val="0"/>
              <w:jc w:val="both"/>
              <w:rPr>
                <w:rFonts w:cs="Calibri"/>
                <w:bCs/>
                <w:sz w:val="18"/>
                <w:szCs w:val="18"/>
                <w:lang w:val="es-ES"/>
              </w:rPr>
            </w:pPr>
            <w:r w:rsidRPr="00910040">
              <w:rPr>
                <w:rFonts w:eastAsia="Times New Roman" w:cs="Calibri"/>
                <w:bCs/>
                <w:kern w:val="1"/>
                <w:sz w:val="18"/>
                <w:szCs w:val="18"/>
                <w:lang w:val="es-ES" w:eastAsia="es-ES"/>
              </w:rPr>
              <w:t>Leer textos que contengan viajes.</w:t>
            </w:r>
          </w:p>
        </w:tc>
        <w:tc>
          <w:tcPr>
            <w:tcW w:w="993" w:type="pct"/>
            <w:gridSpan w:val="3"/>
            <w:shd w:val="clear" w:color="auto" w:fill="auto"/>
          </w:tcPr>
          <w:p w:rsidR="00E00A2A" w:rsidRPr="00910040" w:rsidRDefault="009C1F34" w:rsidP="009C1F34">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LL.4.1.4. Indagar y explicar la influencia de la estructura de la lengua en las formas de pensar y actuar de las personas.</w:t>
            </w:r>
          </w:p>
          <w:p w:rsidR="005B472A" w:rsidRPr="00910040" w:rsidRDefault="005B472A" w:rsidP="005B472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LL.4.3.4. Autorregular la comprensión de un texto mediante la aplicación de estrategias cognitivas de comprensión auto seleccionadas, de acuerdo con el propósito de lectura y las dificultades identificadas.</w:t>
            </w:r>
          </w:p>
          <w:p w:rsidR="005B472A" w:rsidRPr="00910040" w:rsidRDefault="005B472A" w:rsidP="005B472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LL.4.1.3. Indagar sobre las variaciones lingüísticas socioculturales del Ecuador y explicar su influencia en las relaciones sociales.</w:t>
            </w:r>
          </w:p>
          <w:p w:rsidR="005B472A" w:rsidRPr="00910040" w:rsidRDefault="005B472A" w:rsidP="005B472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LL.4.4.2. Lograr cohesión y coherencia en la escritura de textos periodísticos y académicos mediante la construcción y organización de diferentes tipos de párrafo.</w:t>
            </w:r>
          </w:p>
          <w:p w:rsidR="005B472A" w:rsidRPr="00910040" w:rsidRDefault="007007AE" w:rsidP="005B472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LL.4.4.6. Mejorar la claridad y precisión de diferentes tipos de textos periodísticos y académicos mediante la escritura de oraciones compuestas y la utilización de nexos, modificadores, objetos, complementos y signos de puntuación.</w:t>
            </w:r>
          </w:p>
          <w:p w:rsidR="007007AE" w:rsidRPr="00910040" w:rsidRDefault="007007AE" w:rsidP="007007AE">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 xml:space="preserve">LL.4.4.5. Usar el procedimiento de planificación, redacción y revisión en la escritura de diferentes tipos de textos periodísticos y académicos. </w:t>
            </w:r>
          </w:p>
          <w:p w:rsidR="007007AE" w:rsidRPr="00910040" w:rsidRDefault="007007AE" w:rsidP="005B472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lastRenderedPageBreak/>
              <w:t>LL.4.5.7. Recrear textos literarios leídos o escuchados desde la experiencia personal, adaptando diversos recursos literarios.</w:t>
            </w:r>
          </w:p>
          <w:p w:rsidR="005B472A" w:rsidRPr="00910040" w:rsidRDefault="005B472A" w:rsidP="007007AE">
            <w:pPr>
              <w:rPr>
                <w:rFonts w:cs="Calibri"/>
                <w:sz w:val="18"/>
                <w:szCs w:val="18"/>
                <w:lang w:val="es-ES"/>
              </w:rPr>
            </w:pPr>
          </w:p>
        </w:tc>
        <w:tc>
          <w:tcPr>
            <w:tcW w:w="1176" w:type="pct"/>
            <w:gridSpan w:val="5"/>
            <w:shd w:val="clear" w:color="auto" w:fill="auto"/>
          </w:tcPr>
          <w:p w:rsidR="001E208A" w:rsidRPr="00910040" w:rsidRDefault="001E208A" w:rsidP="001E208A">
            <w:pPr>
              <w:tabs>
                <w:tab w:val="left" w:pos="708"/>
                <w:tab w:val="left" w:pos="924"/>
              </w:tabs>
              <w:suppressAutoHyphens/>
              <w:autoSpaceDE w:val="0"/>
              <w:autoSpaceDN w:val="0"/>
              <w:adjustRightInd w:val="0"/>
              <w:spacing w:after="0" w:line="240" w:lineRule="auto"/>
              <w:rPr>
                <w:rFonts w:eastAsia="Times New Roman" w:cs="Calibri"/>
                <w:b/>
                <w:bCs/>
                <w:kern w:val="1"/>
                <w:sz w:val="18"/>
                <w:szCs w:val="18"/>
                <w:lang w:val="es-ES" w:eastAsia="es-ES"/>
              </w:rPr>
            </w:pPr>
            <w:r w:rsidRPr="00910040">
              <w:rPr>
                <w:rFonts w:eastAsia="Times New Roman" w:cs="Calibri"/>
                <w:b/>
                <w:bCs/>
                <w:kern w:val="1"/>
                <w:sz w:val="18"/>
                <w:szCs w:val="18"/>
                <w:lang w:val="es-ES" w:eastAsia="es-ES"/>
              </w:rPr>
              <w:lastRenderedPageBreak/>
              <w:t>CICLO DEL APRENDIZAJE</w:t>
            </w:r>
          </w:p>
          <w:p w:rsidR="001E208A" w:rsidRPr="00910040" w:rsidRDefault="001E208A" w:rsidP="001E208A">
            <w:pPr>
              <w:tabs>
                <w:tab w:val="left" w:pos="708"/>
                <w:tab w:val="left" w:pos="924"/>
              </w:tabs>
              <w:suppressAutoHyphens/>
              <w:autoSpaceDE w:val="0"/>
              <w:autoSpaceDN w:val="0"/>
              <w:adjustRightInd w:val="0"/>
              <w:spacing w:after="0" w:line="240" w:lineRule="auto"/>
              <w:rPr>
                <w:rFonts w:eastAsia="Times New Roman" w:cs="Calibri"/>
                <w:b/>
                <w:bCs/>
                <w:kern w:val="1"/>
                <w:sz w:val="18"/>
                <w:szCs w:val="18"/>
                <w:lang w:val="es-ES" w:eastAsia="es-ES"/>
              </w:rPr>
            </w:pPr>
            <w:r w:rsidRPr="00910040">
              <w:rPr>
                <w:rFonts w:eastAsia="Times New Roman" w:cs="Calibri"/>
                <w:b/>
                <w:bCs/>
                <w:kern w:val="1"/>
                <w:sz w:val="18"/>
                <w:szCs w:val="18"/>
                <w:lang w:val="es-ES" w:eastAsia="es-ES"/>
              </w:rPr>
              <w:t>EXPERIENCIA</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Activar los conocimientos previos del alumno</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Compartir anécdotas y experiencias vividas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Realizar observaciones, visitas, entrevistas, encuestas, simulacros.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Presentar fotos, videos testimonios.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Observar gráficos, estadísticas, demostraciones.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Presentar ejemplos reales, noticias, reportajes.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Utilizar preguntas; quién, dónde, cuándo.</w:t>
            </w:r>
          </w:p>
          <w:p w:rsidR="001E208A" w:rsidRPr="00910040" w:rsidRDefault="001E208A" w:rsidP="001E208A">
            <w:pPr>
              <w:tabs>
                <w:tab w:val="left" w:pos="0"/>
                <w:tab w:val="left" w:pos="82"/>
              </w:tabs>
              <w:suppressAutoHyphens/>
              <w:autoSpaceDE w:val="0"/>
              <w:autoSpaceDN w:val="0"/>
              <w:adjustRightInd w:val="0"/>
              <w:spacing w:after="0" w:line="240" w:lineRule="auto"/>
              <w:ind w:left="-60"/>
              <w:rPr>
                <w:rFonts w:eastAsia="Times New Roman" w:cs="Calibri"/>
                <w:b/>
                <w:bCs/>
                <w:kern w:val="1"/>
                <w:sz w:val="18"/>
                <w:szCs w:val="18"/>
                <w:lang w:val="es-ES" w:eastAsia="es-ES"/>
              </w:rPr>
            </w:pPr>
            <w:r w:rsidRPr="00910040">
              <w:rPr>
                <w:rFonts w:eastAsia="Times New Roman" w:cs="Calibri"/>
                <w:b/>
                <w:bCs/>
                <w:kern w:val="1"/>
                <w:sz w:val="18"/>
                <w:szCs w:val="18"/>
                <w:lang w:val="es-ES" w:eastAsia="es-ES"/>
              </w:rPr>
              <w:t>REFLEXIÓN</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Relacionar lo que los alumnos saben con el nuevo conocimiento</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Presentar un mapa conceptual de partida.</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Generar la elaboración de hipótesis, es decir, de provocar desequilibrio cognitivo mediante cuestionamientos.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Escribir y concluir sobre indagaciones e investigaciones realizadas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Utilizar preguntas: qué, por qué, qué significa.</w:t>
            </w:r>
          </w:p>
          <w:p w:rsidR="001E208A" w:rsidRPr="00910040" w:rsidRDefault="001E208A" w:rsidP="001E208A">
            <w:pPr>
              <w:tabs>
                <w:tab w:val="left" w:pos="0"/>
                <w:tab w:val="left" w:pos="82"/>
              </w:tabs>
              <w:suppressAutoHyphens/>
              <w:autoSpaceDE w:val="0"/>
              <w:autoSpaceDN w:val="0"/>
              <w:adjustRightInd w:val="0"/>
              <w:spacing w:after="0" w:line="240" w:lineRule="auto"/>
              <w:ind w:left="82"/>
              <w:rPr>
                <w:rFonts w:eastAsia="Times New Roman" w:cs="Calibri"/>
                <w:b/>
                <w:bCs/>
                <w:kern w:val="1"/>
                <w:sz w:val="18"/>
                <w:szCs w:val="18"/>
                <w:lang w:val="es-ES" w:eastAsia="es-ES"/>
              </w:rPr>
            </w:pPr>
            <w:r w:rsidRPr="00910040">
              <w:rPr>
                <w:rFonts w:eastAsia="Times New Roman" w:cs="Calibri"/>
                <w:b/>
                <w:bCs/>
                <w:kern w:val="1"/>
                <w:sz w:val="18"/>
                <w:szCs w:val="18"/>
                <w:lang w:val="es-ES" w:eastAsia="es-ES"/>
              </w:rPr>
              <w:t>CONCEPTUALIZACIÓN</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Revisar la información y utilizarla para seleccionar los atributos de un concepto.</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Negociar ideas, discutir sobre lo que es y no es un concepto; argumentación de ideas.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Obtener ideas de lecturas, ensayos, conferencias, películas, etc.</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Utilizar mapas conceptuales y otros organizadores.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Utilizar preguntas: Qué significa, qué parte no calza, qué excepciones encuentra, qué parece igual y qué parece distinto.</w:t>
            </w:r>
          </w:p>
          <w:p w:rsidR="001E208A" w:rsidRPr="00910040" w:rsidRDefault="001E208A" w:rsidP="001E208A">
            <w:pPr>
              <w:tabs>
                <w:tab w:val="left" w:pos="0"/>
                <w:tab w:val="left" w:pos="82"/>
              </w:tabs>
              <w:suppressAutoHyphens/>
              <w:autoSpaceDE w:val="0"/>
              <w:autoSpaceDN w:val="0"/>
              <w:adjustRightInd w:val="0"/>
              <w:spacing w:after="0" w:line="240" w:lineRule="auto"/>
              <w:ind w:left="82"/>
              <w:rPr>
                <w:rFonts w:eastAsia="Times New Roman" w:cs="Calibri"/>
                <w:b/>
                <w:bCs/>
                <w:kern w:val="1"/>
                <w:sz w:val="18"/>
                <w:szCs w:val="18"/>
                <w:lang w:val="es-ES" w:eastAsia="es-ES"/>
              </w:rPr>
            </w:pPr>
            <w:r w:rsidRPr="00910040">
              <w:rPr>
                <w:rFonts w:eastAsia="Times New Roman" w:cs="Calibri"/>
                <w:b/>
                <w:bCs/>
                <w:kern w:val="1"/>
                <w:sz w:val="18"/>
                <w:szCs w:val="18"/>
                <w:lang w:val="es-ES" w:eastAsia="es-ES"/>
              </w:rPr>
              <w:t>APLICACIÓN</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Utilizar el conocimiento en una nueva situación.</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lastRenderedPageBreak/>
              <w:t>Resolver problemas utilizando nuevos conocimientos</w:t>
            </w:r>
          </w:p>
          <w:p w:rsidR="00E00A2A" w:rsidRPr="00910040" w:rsidRDefault="001E208A" w:rsidP="001E208A">
            <w:pPr>
              <w:tabs>
                <w:tab w:val="left" w:pos="924"/>
              </w:tabs>
              <w:autoSpaceDE w:val="0"/>
              <w:autoSpaceDN w:val="0"/>
              <w:adjustRightInd w:val="0"/>
              <w:jc w:val="both"/>
              <w:rPr>
                <w:rFonts w:cs="Calibri"/>
                <w:bCs/>
                <w:sz w:val="18"/>
                <w:szCs w:val="18"/>
                <w:lang w:val="es-ES"/>
              </w:rPr>
            </w:pPr>
            <w:r w:rsidRPr="00910040">
              <w:rPr>
                <w:rFonts w:eastAsia="Times New Roman" w:cs="Calibri"/>
                <w:bCs/>
                <w:kern w:val="1"/>
                <w:sz w:val="18"/>
                <w:szCs w:val="18"/>
                <w:lang w:val="es-ES" w:eastAsia="es-ES"/>
              </w:rPr>
              <w:t>Utilizar expresiones: explique, identifique, ilustre, dramatice, etc.</w:t>
            </w:r>
          </w:p>
        </w:tc>
        <w:tc>
          <w:tcPr>
            <w:tcW w:w="1171" w:type="pct"/>
            <w:gridSpan w:val="5"/>
            <w:shd w:val="clear" w:color="auto" w:fill="auto"/>
          </w:tcPr>
          <w:p w:rsidR="00E00A2A" w:rsidRPr="00910040" w:rsidRDefault="00CF2575" w:rsidP="00CF2575">
            <w:pPr>
              <w:tabs>
                <w:tab w:val="left" w:pos="924"/>
              </w:tabs>
              <w:autoSpaceDE w:val="0"/>
              <w:autoSpaceDN w:val="0"/>
              <w:adjustRightInd w:val="0"/>
              <w:jc w:val="both"/>
              <w:rPr>
                <w:rFonts w:cs="Calibri"/>
                <w:bCs/>
                <w:sz w:val="18"/>
                <w:szCs w:val="18"/>
                <w:u w:color="CC0099"/>
                <w:lang w:val="es-ES"/>
              </w:rPr>
            </w:pPr>
            <w:r w:rsidRPr="00910040">
              <w:rPr>
                <w:rFonts w:cs="Calibri"/>
                <w:bCs/>
                <w:sz w:val="18"/>
                <w:szCs w:val="18"/>
                <w:u w:color="CC0099"/>
                <w:lang w:val="es-ES"/>
              </w:rPr>
              <w:lastRenderedPageBreak/>
              <w:t>CE.LL.4.2. Explica la influencia de las variaciones</w:t>
            </w:r>
            <w:r w:rsidR="006E5CEC" w:rsidRPr="00910040">
              <w:rPr>
                <w:rFonts w:cs="Calibri"/>
                <w:bCs/>
                <w:sz w:val="18"/>
                <w:szCs w:val="18"/>
                <w:u w:color="CC0099"/>
                <w:lang w:val="es-ES"/>
              </w:rPr>
              <w:t xml:space="preserve"> </w:t>
            </w:r>
            <w:r w:rsidRPr="00910040">
              <w:rPr>
                <w:rFonts w:cs="Calibri"/>
                <w:bCs/>
                <w:sz w:val="18"/>
                <w:szCs w:val="18"/>
                <w:u w:color="CC0099"/>
                <w:lang w:val="es-ES"/>
              </w:rPr>
              <w:t>lingüísticas socioculturales y situacionales del Ecuador en las relaciones</w:t>
            </w:r>
            <w:r w:rsidR="006E5CEC" w:rsidRPr="00910040">
              <w:rPr>
                <w:rFonts w:cs="Calibri"/>
                <w:bCs/>
                <w:sz w:val="18"/>
                <w:szCs w:val="18"/>
                <w:u w:color="CC0099"/>
                <w:lang w:val="es-ES"/>
              </w:rPr>
              <w:t xml:space="preserve"> </w:t>
            </w:r>
            <w:r w:rsidRPr="00910040">
              <w:rPr>
                <w:rFonts w:cs="Calibri"/>
                <w:bCs/>
                <w:sz w:val="18"/>
                <w:szCs w:val="18"/>
                <w:u w:color="CC0099"/>
                <w:lang w:val="es-ES"/>
              </w:rPr>
              <w:t>Sociales, así como la correspondencia entre la estructura de la lengua y las formas de pensar y actuar de las personas.</w:t>
            </w:r>
          </w:p>
          <w:p w:rsidR="00CF2575" w:rsidRPr="00910040" w:rsidRDefault="00CF2575" w:rsidP="00CF2575">
            <w:pPr>
              <w:tabs>
                <w:tab w:val="left" w:pos="924"/>
              </w:tabs>
              <w:autoSpaceDE w:val="0"/>
              <w:autoSpaceDN w:val="0"/>
              <w:adjustRightInd w:val="0"/>
              <w:jc w:val="both"/>
              <w:rPr>
                <w:rFonts w:cs="Calibri"/>
                <w:bCs/>
                <w:sz w:val="18"/>
                <w:szCs w:val="18"/>
                <w:u w:color="CC0099"/>
                <w:lang w:val="es-ES"/>
              </w:rPr>
            </w:pPr>
            <w:r w:rsidRPr="00910040">
              <w:rPr>
                <w:rFonts w:cs="Calibri"/>
                <w:bCs/>
                <w:sz w:val="18"/>
                <w:szCs w:val="18"/>
                <w:u w:color="CC0099"/>
                <w:lang w:val="es-ES"/>
              </w:rPr>
              <w:t>.LL.4.2.1. Explica la influencia de las variaciones lingüísticas sociales y situacionales del Ecuador en las relaciones sociales, y la correspondencia entre la estructura de la lengua y las formas de pensar y actuar de las personas. (I.3., S.3.)</w:t>
            </w:r>
          </w:p>
          <w:p w:rsidR="00CF2575" w:rsidRPr="00910040" w:rsidRDefault="00CF2575" w:rsidP="00CF2575">
            <w:pPr>
              <w:tabs>
                <w:tab w:val="left" w:pos="924"/>
              </w:tabs>
              <w:autoSpaceDE w:val="0"/>
              <w:autoSpaceDN w:val="0"/>
              <w:adjustRightInd w:val="0"/>
              <w:jc w:val="both"/>
              <w:rPr>
                <w:rFonts w:cs="Calibri"/>
                <w:bCs/>
                <w:sz w:val="18"/>
                <w:szCs w:val="18"/>
                <w:u w:color="CC0099"/>
                <w:lang w:val="es-ES"/>
              </w:rPr>
            </w:pPr>
            <w:r w:rsidRPr="00910040">
              <w:rPr>
                <w:rFonts w:cs="Calibri"/>
                <w:bCs/>
                <w:sz w:val="18"/>
                <w:szCs w:val="18"/>
                <w:u w:color="CC0099"/>
                <w:lang w:val="es-ES"/>
              </w:rPr>
              <w:t>CE.LL.4.5. Comprende en sus niveles literal, inferencial y crítico-valorativo diversos tipos de texto, al comparar bajo criterios preestablecidos las relaciones explícitas entre sus contenidos, inferir el tema, el punto de vista del autor, las motivaciones y argumentos de un texto, distinguir las diferentes perspectivas en conflicto sobre un mismo tema, autorregular la</w:t>
            </w:r>
          </w:p>
          <w:p w:rsidR="00CF2575" w:rsidRPr="00910040" w:rsidRDefault="00CF2575" w:rsidP="00CF2575">
            <w:pPr>
              <w:tabs>
                <w:tab w:val="left" w:pos="924"/>
              </w:tabs>
              <w:autoSpaceDE w:val="0"/>
              <w:autoSpaceDN w:val="0"/>
              <w:adjustRightInd w:val="0"/>
              <w:jc w:val="both"/>
              <w:rPr>
                <w:rFonts w:cs="Calibri"/>
                <w:bCs/>
                <w:sz w:val="18"/>
                <w:szCs w:val="18"/>
                <w:u w:color="CC0099"/>
                <w:lang w:val="es-ES"/>
              </w:rPr>
            </w:pPr>
            <w:proofErr w:type="gramStart"/>
            <w:r w:rsidRPr="00910040">
              <w:rPr>
                <w:rFonts w:cs="Calibri"/>
                <w:bCs/>
                <w:sz w:val="18"/>
                <w:szCs w:val="18"/>
                <w:u w:color="CC0099"/>
                <w:lang w:val="es-ES"/>
              </w:rPr>
              <w:t>comprensión</w:t>
            </w:r>
            <w:proofErr w:type="gramEnd"/>
            <w:r w:rsidRPr="00910040">
              <w:rPr>
                <w:rFonts w:cs="Calibri"/>
                <w:bCs/>
                <w:sz w:val="18"/>
                <w:szCs w:val="18"/>
                <w:u w:color="CC0099"/>
                <w:lang w:val="es-ES"/>
              </w:rPr>
              <w:t xml:space="preserve"> mediante la aplicación de estrategias cognitivas auto seleccionadas de acuerdo con el propósito de lectura y a dificultades identificadas; y valora contenidos al contrastarlos con fuentes adicionales, identificando contradicciones y ambigüedades.</w:t>
            </w:r>
          </w:p>
          <w:p w:rsidR="00DE1999" w:rsidRPr="00910040" w:rsidRDefault="00DE1999" w:rsidP="00DE1999">
            <w:pPr>
              <w:tabs>
                <w:tab w:val="left" w:pos="924"/>
              </w:tabs>
              <w:autoSpaceDE w:val="0"/>
              <w:autoSpaceDN w:val="0"/>
              <w:adjustRightInd w:val="0"/>
              <w:jc w:val="both"/>
              <w:rPr>
                <w:rFonts w:cs="Calibri"/>
                <w:bCs/>
                <w:sz w:val="18"/>
                <w:szCs w:val="18"/>
                <w:u w:color="CC0099"/>
                <w:lang w:val="es-ES"/>
              </w:rPr>
            </w:pPr>
            <w:r w:rsidRPr="00910040">
              <w:rPr>
                <w:rFonts w:cs="Calibri"/>
                <w:bCs/>
                <w:sz w:val="18"/>
                <w:szCs w:val="18"/>
                <w:u w:color="CC0099"/>
                <w:lang w:val="es-ES"/>
              </w:rPr>
              <w:t xml:space="preserve">.LL.4.5.1. Compara, bajo criterios preestablecidos, las relaciones explícitas entre los contenidos de dos o más textos y contrasta sus fuentes; autorregula la comprensión </w:t>
            </w:r>
            <w:r w:rsidRPr="00910040">
              <w:rPr>
                <w:rFonts w:cs="Calibri"/>
                <w:bCs/>
                <w:sz w:val="18"/>
                <w:szCs w:val="18"/>
                <w:u w:color="CC0099"/>
                <w:lang w:val="es-ES"/>
              </w:rPr>
              <w:lastRenderedPageBreak/>
              <w:t>mediante el uso de estrategias cognitivas auto seleccionado, de acuerdo con el propósito de lectura y las dificultades identificadas, y valora el contenido explícito al identificar contradicciones y ambigüedades. (J.4., I.4.)</w:t>
            </w:r>
          </w:p>
          <w:p w:rsidR="00DE1999" w:rsidRPr="00910040" w:rsidRDefault="00DE1999" w:rsidP="00DE1999">
            <w:pPr>
              <w:tabs>
                <w:tab w:val="left" w:pos="924"/>
              </w:tabs>
              <w:autoSpaceDE w:val="0"/>
              <w:autoSpaceDN w:val="0"/>
              <w:adjustRightInd w:val="0"/>
              <w:jc w:val="both"/>
              <w:rPr>
                <w:rFonts w:cs="Calibri"/>
                <w:bCs/>
                <w:sz w:val="18"/>
                <w:szCs w:val="18"/>
                <w:u w:color="CC0099"/>
                <w:lang w:val="es-ES"/>
              </w:rPr>
            </w:pPr>
          </w:p>
          <w:p w:rsidR="00DE1999" w:rsidRPr="00910040" w:rsidRDefault="00DE1999" w:rsidP="00DE1999">
            <w:pPr>
              <w:tabs>
                <w:tab w:val="left" w:pos="924"/>
              </w:tabs>
              <w:autoSpaceDE w:val="0"/>
              <w:autoSpaceDN w:val="0"/>
              <w:adjustRightInd w:val="0"/>
              <w:jc w:val="both"/>
              <w:rPr>
                <w:rFonts w:cs="Calibri"/>
                <w:bCs/>
                <w:sz w:val="18"/>
                <w:szCs w:val="18"/>
                <w:u w:color="CC0099"/>
                <w:lang w:val="es-ES"/>
              </w:rPr>
            </w:pPr>
            <w:r w:rsidRPr="00910040">
              <w:rPr>
                <w:rFonts w:cs="Calibri"/>
                <w:bCs/>
                <w:sz w:val="18"/>
                <w:szCs w:val="18"/>
                <w:u w:color="CC0099"/>
                <w:lang w:val="es-ES"/>
              </w:rPr>
              <w:t>I.LL.4.5.2. Construye significados implícitos al inferir el tema, el punto de vista del autor, las motivaciones y argumentos de un texto; los valora a partir del contraste con fuentes adicionales, y elabora criterios crítico-valorativos acerca de las diferentes perspectivas sobre un mismo tema en dos o más textos. (J.2., I.3.)</w:t>
            </w:r>
          </w:p>
          <w:p w:rsidR="00DE1999" w:rsidRPr="00910040" w:rsidRDefault="00DE1999" w:rsidP="00DE1999">
            <w:pPr>
              <w:tabs>
                <w:tab w:val="left" w:pos="924"/>
              </w:tabs>
              <w:autoSpaceDE w:val="0"/>
              <w:autoSpaceDN w:val="0"/>
              <w:adjustRightInd w:val="0"/>
              <w:jc w:val="both"/>
              <w:rPr>
                <w:rFonts w:cs="Calibri"/>
                <w:bCs/>
                <w:sz w:val="18"/>
                <w:szCs w:val="18"/>
                <w:u w:color="CC0099"/>
                <w:lang w:val="es-ES"/>
              </w:rPr>
            </w:pPr>
            <w:r w:rsidRPr="00910040">
              <w:rPr>
                <w:rFonts w:cs="Calibri"/>
                <w:bCs/>
                <w:sz w:val="18"/>
                <w:szCs w:val="18"/>
                <w:u w:color="CC0099"/>
                <w:lang w:val="es-ES"/>
              </w:rPr>
              <w:t>CE.LL.4.2. Explica la influencia de las variaciones</w:t>
            </w:r>
            <w:r w:rsidR="00F31CAA" w:rsidRPr="00910040">
              <w:rPr>
                <w:rFonts w:cs="Calibri"/>
                <w:bCs/>
                <w:sz w:val="18"/>
                <w:szCs w:val="18"/>
                <w:u w:color="CC0099"/>
                <w:lang w:val="es-ES"/>
              </w:rPr>
              <w:t xml:space="preserve"> </w:t>
            </w:r>
            <w:r w:rsidRPr="00910040">
              <w:rPr>
                <w:rFonts w:cs="Calibri"/>
                <w:bCs/>
                <w:sz w:val="18"/>
                <w:szCs w:val="18"/>
                <w:u w:color="CC0099"/>
                <w:lang w:val="es-ES"/>
              </w:rPr>
              <w:t>lingüísticas socioculturales y situacionales del Ecuador en las relaciones</w:t>
            </w:r>
            <w:r w:rsidR="00F31CAA" w:rsidRPr="00910040">
              <w:rPr>
                <w:rFonts w:cs="Calibri"/>
                <w:bCs/>
                <w:sz w:val="18"/>
                <w:szCs w:val="18"/>
                <w:u w:color="CC0099"/>
                <w:lang w:val="es-ES"/>
              </w:rPr>
              <w:t xml:space="preserve"> </w:t>
            </w:r>
            <w:r w:rsidRPr="00910040">
              <w:rPr>
                <w:rFonts w:cs="Calibri"/>
                <w:bCs/>
                <w:sz w:val="18"/>
                <w:szCs w:val="18"/>
                <w:u w:color="CC0099"/>
                <w:lang w:val="es-ES"/>
              </w:rPr>
              <w:t>Sociales, así como la correspondencia entre la estructura de la lengua y las formas de pensar y actuar de las personas.</w:t>
            </w:r>
          </w:p>
          <w:p w:rsidR="00DE1999" w:rsidRPr="00910040" w:rsidRDefault="00DE1999" w:rsidP="00DE1999">
            <w:pPr>
              <w:tabs>
                <w:tab w:val="left" w:pos="924"/>
              </w:tabs>
              <w:autoSpaceDE w:val="0"/>
              <w:autoSpaceDN w:val="0"/>
              <w:adjustRightInd w:val="0"/>
              <w:jc w:val="both"/>
              <w:rPr>
                <w:rFonts w:cs="Calibri"/>
                <w:bCs/>
                <w:sz w:val="18"/>
                <w:szCs w:val="18"/>
                <w:u w:color="CC0099"/>
                <w:lang w:val="es-ES"/>
              </w:rPr>
            </w:pPr>
            <w:r w:rsidRPr="00910040">
              <w:rPr>
                <w:rFonts w:cs="Calibri"/>
                <w:bCs/>
                <w:sz w:val="18"/>
                <w:szCs w:val="18"/>
                <w:u w:color="CC0099"/>
                <w:lang w:val="es-ES"/>
              </w:rPr>
              <w:t>I.LL.4.2.1. Explica la influencia de las variaciones lingüísticas sociales y situacionales del Ecuador en las relaciones sociales, y la correspondencia entre la estructura de la lengua y las formas de pensar y actuar de las personas. (I.3., S.3.)</w:t>
            </w:r>
          </w:p>
          <w:p w:rsidR="00DE1999" w:rsidRPr="00910040" w:rsidRDefault="00DE1999" w:rsidP="00DE1999">
            <w:pPr>
              <w:tabs>
                <w:tab w:val="left" w:pos="924"/>
              </w:tabs>
              <w:autoSpaceDE w:val="0"/>
              <w:autoSpaceDN w:val="0"/>
              <w:adjustRightInd w:val="0"/>
              <w:jc w:val="both"/>
              <w:rPr>
                <w:rFonts w:cs="Calibri"/>
                <w:bCs/>
                <w:sz w:val="18"/>
                <w:szCs w:val="18"/>
                <w:u w:color="CC0099"/>
                <w:lang w:val="es-ES"/>
              </w:rPr>
            </w:pPr>
            <w:r w:rsidRPr="00910040">
              <w:rPr>
                <w:rFonts w:cs="Calibri"/>
                <w:bCs/>
                <w:sz w:val="18"/>
                <w:szCs w:val="18"/>
                <w:u w:color="CC0099"/>
                <w:lang w:val="es-ES"/>
              </w:rPr>
              <w:t>CE.LL.4.7. Produce diferentes tipos de textos periodísticos (reportajes, crónicas, noticias, entrevistas, artículos de opinión</w:t>
            </w:r>
            <w:r w:rsidR="00F31CAA" w:rsidRPr="00910040">
              <w:rPr>
                <w:rFonts w:cs="Calibri"/>
                <w:bCs/>
                <w:sz w:val="18"/>
                <w:szCs w:val="18"/>
                <w:u w:color="CC0099"/>
                <w:lang w:val="es-ES"/>
              </w:rPr>
              <w:t xml:space="preserve"> </w:t>
            </w:r>
            <w:r w:rsidRPr="00910040">
              <w:rPr>
                <w:rFonts w:cs="Calibri"/>
                <w:bCs/>
                <w:sz w:val="18"/>
                <w:szCs w:val="18"/>
                <w:u w:color="CC0099"/>
                <w:lang w:val="es-ES"/>
              </w:rPr>
              <w:t xml:space="preserve">,entre otros) y académicos (artículos y proyectos de investigación, informes, reseñas, resúmenes, </w:t>
            </w:r>
            <w:r w:rsidRPr="00910040">
              <w:rPr>
                <w:rFonts w:cs="Calibri"/>
                <w:bCs/>
                <w:sz w:val="18"/>
                <w:szCs w:val="18"/>
                <w:u w:color="CC0099"/>
                <w:lang w:val="es-ES"/>
              </w:rPr>
              <w:lastRenderedPageBreak/>
              <w:t>ensayos) con</w:t>
            </w:r>
            <w:r w:rsidR="00F31CAA" w:rsidRPr="00910040">
              <w:rPr>
                <w:rFonts w:cs="Calibri"/>
                <w:bCs/>
                <w:sz w:val="18"/>
                <w:szCs w:val="18"/>
                <w:u w:color="CC0099"/>
                <w:lang w:val="es-ES"/>
              </w:rPr>
              <w:t xml:space="preserve"> </w:t>
            </w:r>
            <w:r w:rsidRPr="00910040">
              <w:rPr>
                <w:rFonts w:cs="Calibri"/>
                <w:bCs/>
                <w:sz w:val="18"/>
                <w:szCs w:val="18"/>
                <w:u w:color="CC0099"/>
                <w:lang w:val="es-ES"/>
              </w:rPr>
              <w:t>coherencia y cohesión, autorregulando la escritura mediante la aplicación del proceso de producción, el uso de estrategias</w:t>
            </w:r>
          </w:p>
          <w:p w:rsidR="00DE1999" w:rsidRPr="00910040" w:rsidRDefault="00F31CAA" w:rsidP="00DE1999">
            <w:pPr>
              <w:tabs>
                <w:tab w:val="left" w:pos="924"/>
              </w:tabs>
              <w:autoSpaceDE w:val="0"/>
              <w:autoSpaceDN w:val="0"/>
              <w:adjustRightInd w:val="0"/>
              <w:jc w:val="both"/>
              <w:rPr>
                <w:rFonts w:cs="Calibri"/>
                <w:bCs/>
                <w:sz w:val="18"/>
                <w:szCs w:val="18"/>
                <w:u w:color="CC0099"/>
                <w:lang w:val="es-ES"/>
              </w:rPr>
            </w:pPr>
            <w:r w:rsidRPr="00910040">
              <w:rPr>
                <w:rFonts w:cs="Calibri"/>
                <w:bCs/>
                <w:sz w:val="18"/>
                <w:szCs w:val="18"/>
                <w:u w:color="CC0099"/>
                <w:lang w:val="es-ES"/>
              </w:rPr>
              <w:t xml:space="preserve">Y </w:t>
            </w:r>
            <w:r w:rsidR="00DE1999" w:rsidRPr="00910040">
              <w:rPr>
                <w:rFonts w:cs="Calibri"/>
                <w:bCs/>
                <w:sz w:val="18"/>
                <w:szCs w:val="18"/>
                <w:u w:color="CC0099"/>
                <w:lang w:val="es-ES"/>
              </w:rPr>
              <w:t>procesos de pensamiento, matizando y precisando significados y apoyándose en diferentes formatos, recursos y materiales, incluidas las TIC, y cita e identifica fuentes con pertinencia.</w:t>
            </w:r>
          </w:p>
          <w:p w:rsidR="00DE1999" w:rsidRPr="00910040" w:rsidRDefault="00DE1999" w:rsidP="00DE1999">
            <w:pPr>
              <w:tabs>
                <w:tab w:val="left" w:pos="924"/>
              </w:tabs>
              <w:autoSpaceDE w:val="0"/>
              <w:autoSpaceDN w:val="0"/>
              <w:adjustRightInd w:val="0"/>
              <w:jc w:val="both"/>
              <w:rPr>
                <w:rFonts w:cs="Calibri"/>
                <w:bCs/>
                <w:sz w:val="18"/>
                <w:szCs w:val="18"/>
                <w:u w:color="CC0099"/>
                <w:lang w:val="es-ES"/>
              </w:rPr>
            </w:pPr>
            <w:r w:rsidRPr="00910040">
              <w:rPr>
                <w:rFonts w:cs="Calibri"/>
                <w:bCs/>
                <w:sz w:val="18"/>
                <w:szCs w:val="18"/>
                <w:u w:color="CC0099"/>
                <w:lang w:val="es-ES"/>
              </w:rPr>
              <w:t>.LL.4.7.1. Estructura diferentes tipos de textos periodísticos (noticia, crónica, reportaje, entrevista, artículo de opinión, entre otros), y académicos (informe, reseña, ensayo narrativo, expositivo, literario y argumentativo, entre otros), combinando diferentes tramas (narrativa, descriptiva, expositiva, conversacional y argumentativa), tipos de párrafo (de descripción,</w:t>
            </w:r>
            <w:r w:rsidR="00F31CAA" w:rsidRPr="00910040">
              <w:rPr>
                <w:rFonts w:cs="Calibri"/>
                <w:bCs/>
                <w:sz w:val="18"/>
                <w:szCs w:val="18"/>
                <w:u w:color="CC0099"/>
                <w:lang w:val="es-ES"/>
              </w:rPr>
              <w:t xml:space="preserve"> </w:t>
            </w:r>
            <w:r w:rsidRPr="00910040">
              <w:rPr>
                <w:rFonts w:cs="Calibri"/>
                <w:bCs/>
                <w:sz w:val="18"/>
                <w:szCs w:val="18"/>
                <w:u w:color="CC0099"/>
                <w:lang w:val="es-ES"/>
              </w:rPr>
              <w:t>ampliación, ejemplificación,</w:t>
            </w:r>
            <w:r w:rsidR="00F31CAA" w:rsidRPr="00910040">
              <w:rPr>
                <w:rFonts w:cs="Calibri"/>
                <w:bCs/>
                <w:sz w:val="18"/>
                <w:szCs w:val="18"/>
                <w:u w:color="CC0099"/>
                <w:lang w:val="es-ES"/>
              </w:rPr>
              <w:t xml:space="preserve"> </w:t>
            </w:r>
            <w:r w:rsidRPr="00910040">
              <w:rPr>
                <w:rFonts w:cs="Calibri"/>
                <w:bCs/>
                <w:sz w:val="18"/>
                <w:szCs w:val="18"/>
                <w:u w:color="CC0099"/>
                <w:lang w:val="es-ES"/>
              </w:rPr>
              <w:t xml:space="preserve">definición, conclusivo, deductivo, inductivo) y diálogos directos e indirectos, según sean pertinentes; elabora preguntas indagatorias; maneja las normas de citación e identificación de fuentes más comunes, y utiliza herramientas de edición de textos en distintos programas informáticos y de la web. (J.2., I.4.) </w:t>
            </w:r>
          </w:p>
          <w:p w:rsidR="00DE1999" w:rsidRPr="00910040" w:rsidRDefault="00DE1999" w:rsidP="00DE1999">
            <w:pPr>
              <w:tabs>
                <w:tab w:val="left" w:pos="924"/>
              </w:tabs>
              <w:autoSpaceDE w:val="0"/>
              <w:autoSpaceDN w:val="0"/>
              <w:adjustRightInd w:val="0"/>
              <w:jc w:val="both"/>
              <w:rPr>
                <w:rFonts w:cs="Calibri"/>
                <w:bCs/>
                <w:sz w:val="18"/>
                <w:szCs w:val="18"/>
                <w:u w:color="CC0099"/>
                <w:lang w:val="es-ES"/>
              </w:rPr>
            </w:pPr>
            <w:r w:rsidRPr="00910040">
              <w:rPr>
                <w:rFonts w:cs="Calibri"/>
                <w:bCs/>
                <w:sz w:val="18"/>
                <w:szCs w:val="18"/>
                <w:u w:color="CC0099"/>
                <w:lang w:val="es-ES"/>
              </w:rPr>
              <w:t xml:space="preserve">I.LL.4.7.2. Usa el procedimiento de producción de textos en la escritura de textos periodísticos y académicos y aplica estrategias que apoyen cada uno de sus pasos (planificación: lectura previa, lluvia de ideas, organizadores gráficos, consultas,  selección de la tesis, el título que denote el tema, lluvia de ideas con los </w:t>
            </w:r>
            <w:r w:rsidRPr="00910040">
              <w:rPr>
                <w:rFonts w:cs="Calibri"/>
                <w:bCs/>
                <w:sz w:val="18"/>
                <w:szCs w:val="18"/>
                <w:u w:color="CC0099"/>
                <w:lang w:val="es-ES"/>
              </w:rPr>
              <w:lastRenderedPageBreak/>
              <w:t>subtemas, elaboración del</w:t>
            </w:r>
            <w:r w:rsidR="00F31CAA" w:rsidRPr="00910040">
              <w:rPr>
                <w:rFonts w:cs="Calibri"/>
                <w:bCs/>
                <w:sz w:val="18"/>
                <w:szCs w:val="18"/>
                <w:u w:color="CC0099"/>
                <w:lang w:val="es-ES"/>
              </w:rPr>
              <w:t xml:space="preserve"> </w:t>
            </w:r>
            <w:r w:rsidRPr="00910040">
              <w:rPr>
                <w:rFonts w:cs="Calibri"/>
                <w:bCs/>
                <w:sz w:val="18"/>
                <w:szCs w:val="18"/>
                <w:u w:color="CC0099"/>
                <w:lang w:val="es-ES"/>
              </w:rPr>
              <w:t>plan; redacción: selección y jerarquización de los subtemas, selección, ampliación,</w:t>
            </w:r>
            <w:r w:rsidR="00F31CAA" w:rsidRPr="00910040">
              <w:rPr>
                <w:rFonts w:cs="Calibri"/>
                <w:bCs/>
                <w:sz w:val="18"/>
                <w:szCs w:val="18"/>
                <w:u w:color="CC0099"/>
                <w:lang w:val="es-ES"/>
              </w:rPr>
              <w:t xml:space="preserve"> </w:t>
            </w:r>
            <w:r w:rsidRPr="00910040">
              <w:rPr>
                <w:rFonts w:cs="Calibri"/>
                <w:bCs/>
                <w:sz w:val="18"/>
                <w:szCs w:val="18"/>
                <w:u w:color="CC0099"/>
                <w:lang w:val="es-ES"/>
              </w:rPr>
              <w:t>jerarquización, secuenciación, relación causal, temporal, analógica, transitiva y recíproca entre ideas, análisis, representación de conceptos; revisión: uso de diccionarios, listas de cotejo, rúbricas, entre otras); maneja las normas de citación e identificación de fuentes más utilizadas (APA, Chicago y otras). (J.2., I.4.)</w:t>
            </w:r>
          </w:p>
          <w:p w:rsidR="00DE1999" w:rsidRPr="00910040" w:rsidRDefault="00DE1999" w:rsidP="00DE1999">
            <w:pPr>
              <w:tabs>
                <w:tab w:val="left" w:pos="924"/>
              </w:tabs>
              <w:autoSpaceDE w:val="0"/>
              <w:autoSpaceDN w:val="0"/>
              <w:adjustRightInd w:val="0"/>
              <w:jc w:val="both"/>
              <w:rPr>
                <w:rFonts w:cs="Calibri"/>
                <w:bCs/>
                <w:sz w:val="18"/>
                <w:szCs w:val="18"/>
                <w:u w:color="CC0099"/>
                <w:lang w:val="es-ES"/>
              </w:rPr>
            </w:pPr>
            <w:r w:rsidRPr="00910040">
              <w:rPr>
                <w:rFonts w:cs="Calibri"/>
                <w:bCs/>
                <w:sz w:val="18"/>
                <w:szCs w:val="18"/>
                <w:u w:color="CC0099"/>
                <w:lang w:val="es-ES"/>
              </w:rPr>
              <w:t>I.LL.4.7.3. Utiliza elementos gramaticales en la producción de textos periodísticos y académicos (oraciones compuestas coordinadas, subordinadas, yuxtapuestas; conectores lógicos: de énfasis,  ilustración, cambio de perspectiva, condición y conclusión; puntuación en oraciones compuestas –dos puntos, coma, punto y coma–; modos verbales,</w:t>
            </w:r>
            <w:r w:rsidR="00F31CAA" w:rsidRPr="00910040">
              <w:rPr>
                <w:rFonts w:cs="Calibri"/>
                <w:bCs/>
                <w:sz w:val="18"/>
                <w:szCs w:val="18"/>
                <w:u w:color="CC0099"/>
                <w:lang w:val="es-ES"/>
              </w:rPr>
              <w:t xml:space="preserve"> </w:t>
            </w:r>
            <w:r w:rsidRPr="00910040">
              <w:rPr>
                <w:rFonts w:cs="Calibri"/>
                <w:bCs/>
                <w:sz w:val="18"/>
                <w:szCs w:val="18"/>
                <w:u w:color="CC0099"/>
                <w:lang w:val="es-ES"/>
              </w:rPr>
              <w:t xml:space="preserve">tiempos verbales complejos y </w:t>
            </w:r>
            <w:proofErr w:type="spellStart"/>
            <w:r w:rsidRPr="00910040">
              <w:rPr>
                <w:rFonts w:cs="Calibri"/>
                <w:bCs/>
                <w:sz w:val="18"/>
                <w:szCs w:val="18"/>
                <w:u w:color="CC0099"/>
                <w:lang w:val="es-ES"/>
              </w:rPr>
              <w:t>verboides</w:t>
            </w:r>
            <w:proofErr w:type="spellEnd"/>
            <w:r w:rsidRPr="00910040">
              <w:rPr>
                <w:rFonts w:cs="Calibri"/>
                <w:bCs/>
                <w:sz w:val="18"/>
                <w:szCs w:val="18"/>
                <w:u w:color="CC0099"/>
                <w:lang w:val="es-ES"/>
              </w:rPr>
              <w:t>; voz activa y voz pasiva; conjunciones propias e impropias; frases nominales, adjetivas, adverbiales, preposicionales y verbales; guion, comillas, dos puntos e  interjecciones en diálogos; tilde en pronombres interrogativos, mayúsculas, adverbios terminados</w:t>
            </w:r>
            <w:r w:rsidR="00F31CAA" w:rsidRPr="00910040">
              <w:rPr>
                <w:rFonts w:cs="Calibri"/>
                <w:bCs/>
                <w:sz w:val="18"/>
                <w:szCs w:val="18"/>
                <w:u w:color="CC0099"/>
                <w:lang w:val="es-ES"/>
              </w:rPr>
              <w:t xml:space="preserve"> E</w:t>
            </w:r>
            <w:r w:rsidRPr="00910040">
              <w:rPr>
                <w:rFonts w:cs="Calibri"/>
                <w:bCs/>
                <w:sz w:val="18"/>
                <w:szCs w:val="18"/>
                <w:u w:color="CC0099"/>
                <w:lang w:val="es-ES"/>
              </w:rPr>
              <w:t>n</w:t>
            </w:r>
            <w:r w:rsidR="00F31CAA" w:rsidRPr="00910040">
              <w:rPr>
                <w:rFonts w:cs="Calibri"/>
                <w:bCs/>
                <w:sz w:val="18"/>
                <w:szCs w:val="18"/>
                <w:u w:color="CC0099"/>
                <w:lang w:val="es-ES"/>
              </w:rPr>
              <w:t xml:space="preserve"> </w:t>
            </w:r>
            <w:r w:rsidRPr="00910040">
              <w:rPr>
                <w:rFonts w:cs="Calibri"/>
                <w:bCs/>
                <w:sz w:val="18"/>
                <w:szCs w:val="18"/>
                <w:u w:color="CC0099"/>
                <w:lang w:val="es-ES"/>
              </w:rPr>
              <w:t>“-mente” y en palabras compuestas), en función</w:t>
            </w:r>
            <w:r w:rsidR="00F31CAA" w:rsidRPr="00910040">
              <w:rPr>
                <w:rFonts w:cs="Calibri"/>
                <w:bCs/>
                <w:sz w:val="18"/>
                <w:szCs w:val="18"/>
                <w:u w:color="CC0099"/>
                <w:lang w:val="es-ES"/>
              </w:rPr>
              <w:t xml:space="preserve"> </w:t>
            </w:r>
            <w:r w:rsidRPr="00910040">
              <w:rPr>
                <w:rFonts w:cs="Calibri"/>
                <w:bCs/>
                <w:sz w:val="18"/>
                <w:szCs w:val="18"/>
                <w:u w:color="CC0099"/>
                <w:lang w:val="es-ES"/>
              </w:rPr>
              <w:t>de mejorar la claridad y precisión y matizar las ideas y los significados de oraciones y párrafos. (I.3., I.4.)</w:t>
            </w:r>
          </w:p>
          <w:p w:rsidR="00FC7C53" w:rsidRPr="00910040" w:rsidRDefault="00FC7C53" w:rsidP="00FC7C53">
            <w:pPr>
              <w:tabs>
                <w:tab w:val="left" w:pos="924"/>
              </w:tabs>
              <w:autoSpaceDE w:val="0"/>
              <w:autoSpaceDN w:val="0"/>
              <w:adjustRightInd w:val="0"/>
              <w:jc w:val="both"/>
              <w:rPr>
                <w:rFonts w:cs="Calibri"/>
                <w:bCs/>
                <w:sz w:val="18"/>
                <w:szCs w:val="18"/>
                <w:u w:color="CC0099"/>
                <w:lang w:val="es-ES"/>
              </w:rPr>
            </w:pPr>
            <w:r w:rsidRPr="00910040">
              <w:rPr>
                <w:rFonts w:cs="Calibri"/>
                <w:bCs/>
                <w:sz w:val="18"/>
                <w:szCs w:val="18"/>
                <w:u w:color="CC0099"/>
                <w:lang w:val="es-ES"/>
              </w:rPr>
              <w:t xml:space="preserve">CE.LL.4.9. Compone y recrea textos literarios que adaptan o combinan diversas estructuras y recursos literarios, expresa intenciones determinadas (ironía, sarcasmo, humor, etc.) </w:t>
            </w:r>
            <w:r w:rsidRPr="00910040">
              <w:rPr>
                <w:rFonts w:cs="Calibri"/>
                <w:bCs/>
                <w:sz w:val="18"/>
                <w:szCs w:val="18"/>
                <w:u w:color="CC0099"/>
                <w:lang w:val="es-ES"/>
              </w:rPr>
              <w:lastRenderedPageBreak/>
              <w:t>mediante el uso creativo del significado de las palabras, la utilización colaborativa de diversos medios y recursos de las TIC, a partir de su experiencia personal.</w:t>
            </w:r>
          </w:p>
          <w:p w:rsidR="00FC7C53" w:rsidRPr="00910040" w:rsidRDefault="00FC7C53" w:rsidP="00FC7C53">
            <w:pPr>
              <w:tabs>
                <w:tab w:val="left" w:pos="924"/>
              </w:tabs>
              <w:autoSpaceDE w:val="0"/>
              <w:autoSpaceDN w:val="0"/>
              <w:adjustRightInd w:val="0"/>
              <w:jc w:val="both"/>
              <w:rPr>
                <w:rFonts w:cs="Calibri"/>
                <w:bCs/>
                <w:sz w:val="18"/>
                <w:szCs w:val="18"/>
                <w:u w:color="CC0099"/>
                <w:lang w:val="es-ES"/>
              </w:rPr>
            </w:pPr>
            <w:r w:rsidRPr="00910040">
              <w:rPr>
                <w:rFonts w:cs="Calibri"/>
                <w:bCs/>
                <w:sz w:val="18"/>
                <w:szCs w:val="18"/>
                <w:u w:color="CC0099"/>
                <w:lang w:val="es-ES"/>
              </w:rPr>
              <w:t>I.LL.4.9.1. Compone y recrea textos literarios que adaptan o combinan diversas estructuras y recursos, expresando intenciones determinadas (ironía, sarcasmo, humor, etc.) mediante el uso creativo del significado de las palabras y el uso colaborativo de diversos medios y recursos de las TIC. (I.3., I.4.)</w:t>
            </w:r>
          </w:p>
          <w:p w:rsidR="00FC7C53" w:rsidRPr="00910040" w:rsidRDefault="00FC7C53" w:rsidP="00FC7C53">
            <w:pPr>
              <w:tabs>
                <w:tab w:val="left" w:pos="924"/>
              </w:tabs>
              <w:autoSpaceDE w:val="0"/>
              <w:autoSpaceDN w:val="0"/>
              <w:adjustRightInd w:val="0"/>
              <w:jc w:val="both"/>
              <w:rPr>
                <w:rFonts w:cs="Calibri"/>
                <w:bCs/>
                <w:sz w:val="18"/>
                <w:szCs w:val="18"/>
                <w:lang w:val="es-ES"/>
              </w:rPr>
            </w:pPr>
          </w:p>
          <w:p w:rsidR="00CF2575" w:rsidRPr="00910040" w:rsidRDefault="00CF2575" w:rsidP="00CF2575">
            <w:pPr>
              <w:tabs>
                <w:tab w:val="left" w:pos="924"/>
              </w:tabs>
              <w:autoSpaceDE w:val="0"/>
              <w:autoSpaceDN w:val="0"/>
              <w:adjustRightInd w:val="0"/>
              <w:jc w:val="both"/>
              <w:rPr>
                <w:rFonts w:cs="Calibri"/>
                <w:bCs/>
                <w:sz w:val="18"/>
                <w:szCs w:val="18"/>
                <w:lang w:val="es-ES"/>
              </w:rPr>
            </w:pPr>
          </w:p>
          <w:p w:rsidR="00FC7C53" w:rsidRPr="00910040" w:rsidRDefault="00FC7C53" w:rsidP="00CF2575">
            <w:pPr>
              <w:tabs>
                <w:tab w:val="left" w:pos="924"/>
              </w:tabs>
              <w:autoSpaceDE w:val="0"/>
              <w:autoSpaceDN w:val="0"/>
              <w:adjustRightInd w:val="0"/>
              <w:jc w:val="both"/>
              <w:rPr>
                <w:rFonts w:cs="Calibri"/>
                <w:bCs/>
                <w:sz w:val="18"/>
                <w:szCs w:val="18"/>
                <w:lang w:val="es-ES"/>
              </w:rPr>
            </w:pPr>
          </w:p>
        </w:tc>
        <w:tc>
          <w:tcPr>
            <w:tcW w:w="376" w:type="pct"/>
            <w:shd w:val="clear" w:color="auto" w:fill="auto"/>
          </w:tcPr>
          <w:p w:rsidR="00E00A2A" w:rsidRPr="00910040" w:rsidRDefault="001E208A" w:rsidP="001E208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lastRenderedPageBreak/>
              <w:t>6</w:t>
            </w:r>
          </w:p>
        </w:tc>
      </w:tr>
      <w:tr w:rsidR="00E00A2A" w:rsidRPr="00910040" w:rsidTr="00581E04">
        <w:trPr>
          <w:trHeight w:val="133"/>
        </w:trPr>
        <w:tc>
          <w:tcPr>
            <w:tcW w:w="156" w:type="pct"/>
            <w:shd w:val="clear" w:color="auto" w:fill="auto"/>
          </w:tcPr>
          <w:p w:rsidR="00E00A2A" w:rsidRPr="00910040" w:rsidRDefault="00BB391D" w:rsidP="001E208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lastRenderedPageBreak/>
              <w:t>6.</w:t>
            </w:r>
          </w:p>
        </w:tc>
        <w:tc>
          <w:tcPr>
            <w:tcW w:w="530" w:type="pct"/>
            <w:gridSpan w:val="3"/>
            <w:shd w:val="clear" w:color="auto" w:fill="auto"/>
          </w:tcPr>
          <w:p w:rsidR="00E00A2A" w:rsidRPr="00910040" w:rsidRDefault="00305B36" w:rsidP="001E208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El mundo que sentimos.</w:t>
            </w:r>
          </w:p>
        </w:tc>
        <w:tc>
          <w:tcPr>
            <w:tcW w:w="598" w:type="pct"/>
            <w:gridSpan w:val="3"/>
            <w:shd w:val="clear" w:color="auto" w:fill="auto"/>
          </w:tcPr>
          <w:p w:rsidR="00115254" w:rsidRPr="00910040" w:rsidRDefault="001E208A" w:rsidP="001E208A">
            <w:pPr>
              <w:tabs>
                <w:tab w:val="left" w:pos="708"/>
                <w:tab w:val="left" w:pos="924"/>
              </w:tabs>
              <w:suppressAutoHyphens/>
              <w:autoSpaceDE w:val="0"/>
              <w:autoSpaceDN w:val="0"/>
              <w:adjustRightInd w:val="0"/>
              <w:spacing w:after="0" w:line="240" w:lineRule="auto"/>
              <w:jc w:val="both"/>
              <w:rPr>
                <w:rFonts w:eastAsia="Times New Roman" w:cs="Calibri"/>
                <w:bCs/>
                <w:kern w:val="1"/>
                <w:sz w:val="18"/>
                <w:szCs w:val="18"/>
                <w:lang w:val="es-ES" w:eastAsia="es-ES"/>
              </w:rPr>
            </w:pPr>
            <w:r w:rsidRPr="00910040">
              <w:rPr>
                <w:rFonts w:eastAsia="Times New Roman" w:cs="Calibri"/>
                <w:bCs/>
                <w:kern w:val="1"/>
                <w:sz w:val="18"/>
                <w:szCs w:val="18"/>
                <w:lang w:val="es-ES" w:eastAsia="es-ES"/>
              </w:rPr>
              <w:t>Leer y valorar textos de teoría literaria.</w:t>
            </w:r>
          </w:p>
          <w:p w:rsidR="00115254" w:rsidRPr="00910040" w:rsidRDefault="00115254" w:rsidP="001E208A">
            <w:pPr>
              <w:tabs>
                <w:tab w:val="left" w:pos="708"/>
                <w:tab w:val="left" w:pos="924"/>
              </w:tabs>
              <w:suppressAutoHyphens/>
              <w:autoSpaceDE w:val="0"/>
              <w:autoSpaceDN w:val="0"/>
              <w:adjustRightInd w:val="0"/>
              <w:spacing w:after="0" w:line="240" w:lineRule="auto"/>
              <w:jc w:val="both"/>
              <w:rPr>
                <w:rFonts w:eastAsia="Times New Roman" w:cs="Calibri"/>
                <w:bCs/>
                <w:kern w:val="1"/>
                <w:sz w:val="18"/>
                <w:szCs w:val="18"/>
                <w:lang w:val="es-ES" w:eastAsia="es-ES"/>
              </w:rPr>
            </w:pPr>
          </w:p>
          <w:p w:rsidR="001E208A" w:rsidRPr="00910040" w:rsidRDefault="001E208A" w:rsidP="001E208A">
            <w:pPr>
              <w:tabs>
                <w:tab w:val="left" w:pos="708"/>
                <w:tab w:val="left" w:pos="924"/>
              </w:tabs>
              <w:suppressAutoHyphens/>
              <w:autoSpaceDE w:val="0"/>
              <w:autoSpaceDN w:val="0"/>
              <w:adjustRightInd w:val="0"/>
              <w:spacing w:after="0" w:line="240" w:lineRule="auto"/>
              <w:jc w:val="both"/>
              <w:rPr>
                <w:rFonts w:eastAsia="Times New Roman" w:cs="Calibri"/>
                <w:bCs/>
                <w:kern w:val="1"/>
                <w:sz w:val="18"/>
                <w:szCs w:val="18"/>
                <w:lang w:val="es-ES" w:eastAsia="es-ES"/>
              </w:rPr>
            </w:pPr>
            <w:r w:rsidRPr="00910040">
              <w:rPr>
                <w:rFonts w:eastAsia="Times New Roman" w:cs="Calibri"/>
                <w:bCs/>
                <w:kern w:val="1"/>
                <w:sz w:val="18"/>
                <w:szCs w:val="18"/>
                <w:lang w:val="es-ES" w:eastAsia="es-ES"/>
              </w:rPr>
              <w:t xml:space="preserve"> Comparar el lenguaje primitivo con el actual.</w:t>
            </w:r>
          </w:p>
          <w:p w:rsidR="00115254" w:rsidRPr="00910040" w:rsidRDefault="00115254" w:rsidP="001E208A">
            <w:pPr>
              <w:tabs>
                <w:tab w:val="left" w:pos="708"/>
                <w:tab w:val="left" w:pos="924"/>
              </w:tabs>
              <w:suppressAutoHyphens/>
              <w:autoSpaceDE w:val="0"/>
              <w:autoSpaceDN w:val="0"/>
              <w:adjustRightInd w:val="0"/>
              <w:spacing w:after="0" w:line="240" w:lineRule="auto"/>
              <w:jc w:val="both"/>
              <w:rPr>
                <w:rFonts w:eastAsia="Times New Roman" w:cs="Calibri"/>
                <w:bCs/>
                <w:kern w:val="1"/>
                <w:sz w:val="18"/>
                <w:szCs w:val="18"/>
                <w:lang w:val="es-ES" w:eastAsia="es-ES"/>
              </w:rPr>
            </w:pPr>
          </w:p>
          <w:p w:rsidR="001E208A" w:rsidRPr="00910040" w:rsidRDefault="001E208A" w:rsidP="001E208A">
            <w:pPr>
              <w:tabs>
                <w:tab w:val="left" w:pos="708"/>
                <w:tab w:val="left" w:pos="924"/>
              </w:tabs>
              <w:suppressAutoHyphens/>
              <w:autoSpaceDE w:val="0"/>
              <w:autoSpaceDN w:val="0"/>
              <w:adjustRightInd w:val="0"/>
              <w:spacing w:after="0" w:line="240" w:lineRule="auto"/>
              <w:jc w:val="both"/>
              <w:rPr>
                <w:rFonts w:eastAsia="Times New Roman" w:cs="Calibri"/>
                <w:bCs/>
                <w:kern w:val="1"/>
                <w:sz w:val="18"/>
                <w:szCs w:val="18"/>
                <w:lang w:val="es-ES" w:eastAsia="es-ES"/>
              </w:rPr>
            </w:pPr>
            <w:r w:rsidRPr="00910040">
              <w:rPr>
                <w:rFonts w:eastAsia="Times New Roman" w:cs="Calibri"/>
                <w:bCs/>
                <w:kern w:val="1"/>
                <w:sz w:val="18"/>
                <w:szCs w:val="18"/>
                <w:lang w:val="es-ES" w:eastAsia="es-ES"/>
              </w:rPr>
              <w:t>Reconocer la escritura a través del tiempo y su influencia.</w:t>
            </w:r>
          </w:p>
          <w:p w:rsidR="001E208A" w:rsidRPr="00910040" w:rsidRDefault="001E208A" w:rsidP="001E208A">
            <w:pPr>
              <w:tabs>
                <w:tab w:val="left" w:pos="708"/>
                <w:tab w:val="left" w:pos="924"/>
              </w:tabs>
              <w:suppressAutoHyphens/>
              <w:autoSpaceDE w:val="0"/>
              <w:autoSpaceDN w:val="0"/>
              <w:adjustRightInd w:val="0"/>
              <w:spacing w:after="0" w:line="240" w:lineRule="auto"/>
              <w:jc w:val="both"/>
              <w:rPr>
                <w:rFonts w:eastAsia="Times New Roman" w:cs="Calibri"/>
                <w:bCs/>
                <w:kern w:val="1"/>
                <w:sz w:val="18"/>
                <w:szCs w:val="18"/>
                <w:lang w:val="es-ES" w:eastAsia="es-ES"/>
              </w:rPr>
            </w:pPr>
          </w:p>
          <w:p w:rsidR="001E208A" w:rsidRPr="00910040" w:rsidRDefault="001E208A" w:rsidP="001E208A">
            <w:pPr>
              <w:tabs>
                <w:tab w:val="left" w:pos="708"/>
                <w:tab w:val="left" w:pos="924"/>
              </w:tabs>
              <w:suppressAutoHyphens/>
              <w:autoSpaceDE w:val="0"/>
              <w:autoSpaceDN w:val="0"/>
              <w:adjustRightInd w:val="0"/>
              <w:spacing w:after="0" w:line="240" w:lineRule="auto"/>
              <w:jc w:val="both"/>
              <w:rPr>
                <w:rFonts w:eastAsia="Times New Roman" w:cs="Calibri"/>
                <w:bCs/>
                <w:kern w:val="1"/>
                <w:sz w:val="18"/>
                <w:szCs w:val="18"/>
                <w:lang w:val="es-ES" w:eastAsia="es-ES"/>
              </w:rPr>
            </w:pPr>
          </w:p>
          <w:p w:rsidR="001E208A" w:rsidRPr="00910040" w:rsidRDefault="001E208A" w:rsidP="001E208A">
            <w:pPr>
              <w:tabs>
                <w:tab w:val="left" w:pos="708"/>
                <w:tab w:val="left" w:pos="924"/>
              </w:tabs>
              <w:suppressAutoHyphens/>
              <w:autoSpaceDE w:val="0"/>
              <w:autoSpaceDN w:val="0"/>
              <w:adjustRightInd w:val="0"/>
              <w:spacing w:after="0" w:line="240" w:lineRule="auto"/>
              <w:jc w:val="both"/>
              <w:rPr>
                <w:rFonts w:eastAsia="Times New Roman" w:cs="Calibri"/>
                <w:bCs/>
                <w:kern w:val="1"/>
                <w:sz w:val="18"/>
                <w:szCs w:val="18"/>
                <w:lang w:val="es-ES" w:eastAsia="es-ES"/>
              </w:rPr>
            </w:pPr>
          </w:p>
          <w:p w:rsidR="001E208A" w:rsidRPr="00910040" w:rsidRDefault="001E208A" w:rsidP="001E208A">
            <w:pPr>
              <w:tabs>
                <w:tab w:val="left" w:pos="708"/>
                <w:tab w:val="left" w:pos="924"/>
              </w:tabs>
              <w:suppressAutoHyphens/>
              <w:autoSpaceDE w:val="0"/>
              <w:autoSpaceDN w:val="0"/>
              <w:adjustRightInd w:val="0"/>
              <w:spacing w:after="0" w:line="240" w:lineRule="auto"/>
              <w:jc w:val="both"/>
              <w:rPr>
                <w:rFonts w:eastAsia="Times New Roman" w:cs="Calibri"/>
                <w:bCs/>
                <w:kern w:val="1"/>
                <w:sz w:val="18"/>
                <w:szCs w:val="18"/>
                <w:lang w:val="es-ES" w:eastAsia="es-ES"/>
              </w:rPr>
            </w:pPr>
            <w:r w:rsidRPr="00910040">
              <w:rPr>
                <w:rFonts w:eastAsia="Times New Roman" w:cs="Calibri"/>
                <w:bCs/>
                <w:kern w:val="1"/>
                <w:sz w:val="18"/>
                <w:szCs w:val="18"/>
                <w:lang w:val="es-ES" w:eastAsia="es-ES"/>
              </w:rPr>
              <w:t>Reconocer los elementos del debate.</w:t>
            </w:r>
          </w:p>
          <w:p w:rsidR="00115254" w:rsidRPr="00910040" w:rsidRDefault="00115254" w:rsidP="001E208A">
            <w:pPr>
              <w:tabs>
                <w:tab w:val="left" w:pos="708"/>
                <w:tab w:val="left" w:pos="924"/>
              </w:tabs>
              <w:suppressAutoHyphens/>
              <w:autoSpaceDE w:val="0"/>
              <w:autoSpaceDN w:val="0"/>
              <w:adjustRightInd w:val="0"/>
              <w:spacing w:after="0" w:line="240" w:lineRule="auto"/>
              <w:jc w:val="both"/>
              <w:rPr>
                <w:rFonts w:eastAsia="Times New Roman" w:cs="Calibri"/>
                <w:bCs/>
                <w:kern w:val="1"/>
                <w:sz w:val="18"/>
                <w:szCs w:val="18"/>
                <w:lang w:val="es-ES" w:eastAsia="es-ES"/>
              </w:rPr>
            </w:pPr>
          </w:p>
          <w:p w:rsidR="001E208A" w:rsidRPr="00910040" w:rsidRDefault="001E208A" w:rsidP="001E208A">
            <w:pPr>
              <w:tabs>
                <w:tab w:val="left" w:pos="708"/>
                <w:tab w:val="left" w:pos="924"/>
              </w:tabs>
              <w:suppressAutoHyphens/>
              <w:autoSpaceDE w:val="0"/>
              <w:autoSpaceDN w:val="0"/>
              <w:adjustRightInd w:val="0"/>
              <w:spacing w:after="0" w:line="240" w:lineRule="auto"/>
              <w:jc w:val="both"/>
              <w:rPr>
                <w:rFonts w:eastAsia="Times New Roman" w:cs="Calibri"/>
                <w:bCs/>
                <w:kern w:val="1"/>
                <w:sz w:val="18"/>
                <w:szCs w:val="18"/>
                <w:lang w:val="es-ES" w:eastAsia="es-ES"/>
              </w:rPr>
            </w:pPr>
            <w:r w:rsidRPr="00910040">
              <w:rPr>
                <w:rFonts w:eastAsia="Times New Roman" w:cs="Calibri"/>
                <w:bCs/>
                <w:kern w:val="1"/>
                <w:sz w:val="18"/>
                <w:szCs w:val="18"/>
                <w:lang w:val="es-ES" w:eastAsia="es-ES"/>
              </w:rPr>
              <w:t>Debatir de manera eficaz, utilizando toda la estructura de la técnica.</w:t>
            </w:r>
          </w:p>
          <w:p w:rsidR="00115254" w:rsidRPr="00910040" w:rsidRDefault="00115254" w:rsidP="001E208A">
            <w:pPr>
              <w:tabs>
                <w:tab w:val="left" w:pos="708"/>
                <w:tab w:val="left" w:pos="924"/>
              </w:tabs>
              <w:suppressAutoHyphens/>
              <w:autoSpaceDE w:val="0"/>
              <w:autoSpaceDN w:val="0"/>
              <w:adjustRightInd w:val="0"/>
              <w:spacing w:after="0" w:line="240" w:lineRule="auto"/>
              <w:jc w:val="both"/>
              <w:rPr>
                <w:rFonts w:eastAsia="Times New Roman" w:cs="Calibri"/>
                <w:bCs/>
                <w:kern w:val="1"/>
                <w:sz w:val="18"/>
                <w:szCs w:val="18"/>
                <w:lang w:val="es-ES" w:eastAsia="es-ES"/>
              </w:rPr>
            </w:pPr>
          </w:p>
          <w:p w:rsidR="001E208A" w:rsidRPr="00910040" w:rsidRDefault="001E208A" w:rsidP="001E208A">
            <w:pPr>
              <w:tabs>
                <w:tab w:val="left" w:pos="708"/>
                <w:tab w:val="left" w:pos="924"/>
              </w:tabs>
              <w:suppressAutoHyphens/>
              <w:autoSpaceDE w:val="0"/>
              <w:autoSpaceDN w:val="0"/>
              <w:adjustRightInd w:val="0"/>
              <w:spacing w:after="0" w:line="240" w:lineRule="auto"/>
              <w:jc w:val="both"/>
              <w:rPr>
                <w:rFonts w:eastAsia="Times New Roman" w:cs="Calibri"/>
                <w:bCs/>
                <w:kern w:val="1"/>
                <w:sz w:val="18"/>
                <w:szCs w:val="18"/>
                <w:lang w:val="es-ES" w:eastAsia="es-ES"/>
              </w:rPr>
            </w:pPr>
            <w:r w:rsidRPr="00910040">
              <w:rPr>
                <w:rFonts w:eastAsia="Times New Roman" w:cs="Calibri"/>
                <w:bCs/>
                <w:kern w:val="1"/>
                <w:sz w:val="18"/>
                <w:szCs w:val="18"/>
                <w:lang w:val="es-ES" w:eastAsia="es-ES"/>
              </w:rPr>
              <w:t>Utilizar los verbos en los textos que escribe.</w:t>
            </w:r>
          </w:p>
          <w:p w:rsidR="00E00A2A" w:rsidRPr="00910040" w:rsidRDefault="00E00A2A" w:rsidP="001E208A">
            <w:pPr>
              <w:tabs>
                <w:tab w:val="left" w:pos="924"/>
              </w:tabs>
              <w:autoSpaceDE w:val="0"/>
              <w:autoSpaceDN w:val="0"/>
              <w:adjustRightInd w:val="0"/>
              <w:jc w:val="both"/>
              <w:rPr>
                <w:rFonts w:cs="Calibri"/>
                <w:bCs/>
                <w:sz w:val="18"/>
                <w:szCs w:val="18"/>
                <w:lang w:val="es-ES"/>
              </w:rPr>
            </w:pPr>
          </w:p>
        </w:tc>
        <w:tc>
          <w:tcPr>
            <w:tcW w:w="993" w:type="pct"/>
            <w:gridSpan w:val="3"/>
            <w:shd w:val="clear" w:color="auto" w:fill="auto"/>
          </w:tcPr>
          <w:p w:rsidR="007007AE" w:rsidRPr="00910040" w:rsidRDefault="007007AE" w:rsidP="007007AE">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lastRenderedPageBreak/>
              <w:t xml:space="preserve">LL.4.2.2. Organizar el discurso mediante el uso de las estructuras básicas de la lengua oral, la selección y empleo de vocabulario específico, acorde con la intencionalidad, en diversos contextos comunicativos formales e informales. </w:t>
            </w:r>
          </w:p>
          <w:p w:rsidR="007007AE" w:rsidRPr="00910040" w:rsidRDefault="007007AE" w:rsidP="007007AE">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 xml:space="preserve">LL.4.2.3. Producir discursos que integren una variedad de recursos, formatos y soportes. </w:t>
            </w:r>
          </w:p>
          <w:p w:rsidR="007007AE" w:rsidRPr="00910040" w:rsidRDefault="007007AE" w:rsidP="007007AE">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LL.4.3.5.Valorar y comparar textos de consulta en función del propósito de lectura y la calidad de la información (claridad, organización, actualización, amplitud, profundidad y otros)</w:t>
            </w:r>
          </w:p>
          <w:p w:rsidR="007020BB" w:rsidRPr="00910040" w:rsidRDefault="007020BB" w:rsidP="007020BB">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lastRenderedPageBreak/>
              <w:t>LL.4.4.1. Escribir textos periodísticos y académicos con manejo de su estructura básica, y sustentar las ideas con razones y ejemplos organizados de manera jerárquica.</w:t>
            </w:r>
          </w:p>
          <w:p w:rsidR="007007AE" w:rsidRPr="00910040" w:rsidRDefault="007020BB" w:rsidP="007007AE">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LL.4.4.2. Lograr cohesión y coherencia en la escritura de textos periodísticos y académicos mediante la construcción y organización de diferentes tipos de párrafo.</w:t>
            </w:r>
          </w:p>
          <w:p w:rsidR="007020BB" w:rsidRPr="00910040" w:rsidRDefault="007020BB" w:rsidP="007020BB">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LL.4.4.4. Autorregular la escritura de textos periodísticos y académicos con la selección y aplicación de variadas técnicas y recursos.</w:t>
            </w:r>
          </w:p>
          <w:p w:rsidR="007020BB" w:rsidRPr="00910040" w:rsidRDefault="007020BB" w:rsidP="007007AE">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 xml:space="preserve">LL.4.4.7. Matizar y precisar las ideas y los significados de oraciones y párrafos mediante el uso selectivo de modos verbales, tiempos verbales complejos, </w:t>
            </w:r>
            <w:proofErr w:type="spellStart"/>
            <w:r w:rsidRPr="00910040">
              <w:rPr>
                <w:rFonts w:cs="Calibri"/>
                <w:bCs/>
                <w:sz w:val="18"/>
                <w:szCs w:val="18"/>
                <w:lang w:val="es-ES"/>
              </w:rPr>
              <w:t>verboides</w:t>
            </w:r>
            <w:proofErr w:type="spellEnd"/>
            <w:r w:rsidRPr="00910040">
              <w:rPr>
                <w:rFonts w:cs="Calibri"/>
                <w:bCs/>
                <w:sz w:val="18"/>
                <w:szCs w:val="18"/>
                <w:lang w:val="es-ES"/>
              </w:rPr>
              <w:t>, voz activa y pasiva, conjunciones y frases nominales, adjetivas, adverbiales, preposicionales y verbales.</w:t>
            </w:r>
          </w:p>
          <w:p w:rsidR="007020BB" w:rsidRPr="00910040" w:rsidRDefault="00581E04" w:rsidP="007007AE">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LL.4.5.2. Debatir críticamente la interpretación de un texto literario basándose en indagaciones sobre el tema, género y contexto.</w:t>
            </w:r>
          </w:p>
          <w:p w:rsidR="00581E04" w:rsidRPr="00910040" w:rsidRDefault="00581E04" w:rsidP="007007AE">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LL.4.5.4. Componer textos creativos que adapten o combinen diversas estructuras y recursos literarios.</w:t>
            </w:r>
          </w:p>
          <w:p w:rsidR="00E00A2A" w:rsidRPr="00910040" w:rsidRDefault="00E00A2A" w:rsidP="001E208A">
            <w:pPr>
              <w:tabs>
                <w:tab w:val="left" w:pos="924"/>
              </w:tabs>
              <w:autoSpaceDE w:val="0"/>
              <w:autoSpaceDN w:val="0"/>
              <w:adjustRightInd w:val="0"/>
              <w:jc w:val="both"/>
              <w:rPr>
                <w:rFonts w:cs="Calibri"/>
                <w:bCs/>
                <w:sz w:val="18"/>
                <w:szCs w:val="18"/>
                <w:lang w:val="es-ES"/>
              </w:rPr>
            </w:pPr>
          </w:p>
        </w:tc>
        <w:tc>
          <w:tcPr>
            <w:tcW w:w="1176" w:type="pct"/>
            <w:gridSpan w:val="5"/>
            <w:shd w:val="clear" w:color="auto" w:fill="auto"/>
          </w:tcPr>
          <w:p w:rsidR="001E208A" w:rsidRPr="00910040" w:rsidRDefault="001E208A" w:rsidP="001E208A">
            <w:pPr>
              <w:tabs>
                <w:tab w:val="left" w:pos="708"/>
                <w:tab w:val="left" w:pos="924"/>
              </w:tabs>
              <w:suppressAutoHyphens/>
              <w:autoSpaceDE w:val="0"/>
              <w:autoSpaceDN w:val="0"/>
              <w:adjustRightInd w:val="0"/>
              <w:spacing w:after="0" w:line="240" w:lineRule="auto"/>
              <w:rPr>
                <w:rFonts w:eastAsia="Times New Roman" w:cs="Calibri"/>
                <w:b/>
                <w:bCs/>
                <w:kern w:val="1"/>
                <w:sz w:val="18"/>
                <w:szCs w:val="18"/>
                <w:lang w:val="es-ES" w:eastAsia="es-ES"/>
              </w:rPr>
            </w:pPr>
            <w:r w:rsidRPr="00910040">
              <w:rPr>
                <w:rFonts w:eastAsia="Times New Roman" w:cs="Calibri"/>
                <w:b/>
                <w:bCs/>
                <w:kern w:val="1"/>
                <w:sz w:val="18"/>
                <w:szCs w:val="18"/>
                <w:lang w:val="es-ES" w:eastAsia="es-ES"/>
              </w:rPr>
              <w:lastRenderedPageBreak/>
              <w:t>CICLO DEL APRENDIZAJE</w:t>
            </w:r>
          </w:p>
          <w:p w:rsidR="001E208A" w:rsidRPr="00910040" w:rsidRDefault="001E208A" w:rsidP="001E208A">
            <w:pPr>
              <w:tabs>
                <w:tab w:val="left" w:pos="708"/>
                <w:tab w:val="left" w:pos="924"/>
              </w:tabs>
              <w:suppressAutoHyphens/>
              <w:autoSpaceDE w:val="0"/>
              <w:autoSpaceDN w:val="0"/>
              <w:adjustRightInd w:val="0"/>
              <w:spacing w:after="0" w:line="240" w:lineRule="auto"/>
              <w:rPr>
                <w:rFonts w:eastAsia="Times New Roman" w:cs="Calibri"/>
                <w:b/>
                <w:bCs/>
                <w:kern w:val="1"/>
                <w:sz w:val="18"/>
                <w:szCs w:val="18"/>
                <w:lang w:val="es-ES" w:eastAsia="es-ES"/>
              </w:rPr>
            </w:pPr>
            <w:r w:rsidRPr="00910040">
              <w:rPr>
                <w:rFonts w:eastAsia="Times New Roman" w:cs="Calibri"/>
                <w:b/>
                <w:bCs/>
                <w:kern w:val="1"/>
                <w:sz w:val="18"/>
                <w:szCs w:val="18"/>
                <w:lang w:val="es-ES" w:eastAsia="es-ES"/>
              </w:rPr>
              <w:t>EXPERIENCIA</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Activar los conocimientos previos del alumno</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Compartir anécdotas y experiencias vividas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Realizar observaciones, visitas, entrevistas, encuestas, simulacros.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Presentar fotos, videos testimonios.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Observar gráficos, estadísticas, demostraciones.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Presentar ejemplos reales, noticias, reportajes.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Utilizar preguntas; quién, dónde, cuándo.</w:t>
            </w:r>
          </w:p>
          <w:p w:rsidR="001E208A" w:rsidRPr="00910040" w:rsidRDefault="001E208A" w:rsidP="001E208A">
            <w:pPr>
              <w:tabs>
                <w:tab w:val="left" w:pos="0"/>
                <w:tab w:val="left" w:pos="82"/>
              </w:tabs>
              <w:suppressAutoHyphens/>
              <w:autoSpaceDE w:val="0"/>
              <w:autoSpaceDN w:val="0"/>
              <w:adjustRightInd w:val="0"/>
              <w:spacing w:after="0" w:line="240" w:lineRule="auto"/>
              <w:ind w:left="-60"/>
              <w:rPr>
                <w:rFonts w:eastAsia="Times New Roman" w:cs="Calibri"/>
                <w:b/>
                <w:bCs/>
                <w:kern w:val="1"/>
                <w:sz w:val="18"/>
                <w:szCs w:val="18"/>
                <w:lang w:val="es-ES" w:eastAsia="es-ES"/>
              </w:rPr>
            </w:pPr>
            <w:r w:rsidRPr="00910040">
              <w:rPr>
                <w:rFonts w:eastAsia="Times New Roman" w:cs="Calibri"/>
                <w:b/>
                <w:bCs/>
                <w:kern w:val="1"/>
                <w:sz w:val="18"/>
                <w:szCs w:val="18"/>
                <w:lang w:val="es-ES" w:eastAsia="es-ES"/>
              </w:rPr>
              <w:t>REFLEXIÓN</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Relacionar lo que los alumnos saben con el nuevo conocimiento</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Presentar un mapa conceptual de partida.</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Generar la elaboración de hipótesis, es decir, de provocar desequilibrio cognitivo mediante cuestionamientos.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lastRenderedPageBreak/>
              <w:t>Escribir y concluir sobre indagaciones e investigaciones realizadas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Utilizar preguntas: qué, por qué, qué significa.</w:t>
            </w:r>
          </w:p>
          <w:p w:rsidR="001E208A" w:rsidRPr="00910040" w:rsidRDefault="001E208A" w:rsidP="001E208A">
            <w:pPr>
              <w:tabs>
                <w:tab w:val="left" w:pos="0"/>
                <w:tab w:val="left" w:pos="82"/>
              </w:tabs>
              <w:suppressAutoHyphens/>
              <w:autoSpaceDE w:val="0"/>
              <w:autoSpaceDN w:val="0"/>
              <w:adjustRightInd w:val="0"/>
              <w:spacing w:after="0" w:line="240" w:lineRule="auto"/>
              <w:ind w:left="82"/>
              <w:rPr>
                <w:rFonts w:eastAsia="Times New Roman" w:cs="Calibri"/>
                <w:b/>
                <w:bCs/>
                <w:kern w:val="1"/>
                <w:sz w:val="18"/>
                <w:szCs w:val="18"/>
                <w:lang w:val="es-ES" w:eastAsia="es-ES"/>
              </w:rPr>
            </w:pPr>
            <w:r w:rsidRPr="00910040">
              <w:rPr>
                <w:rFonts w:eastAsia="Times New Roman" w:cs="Calibri"/>
                <w:b/>
                <w:bCs/>
                <w:kern w:val="1"/>
                <w:sz w:val="18"/>
                <w:szCs w:val="18"/>
                <w:lang w:val="es-ES" w:eastAsia="es-ES"/>
              </w:rPr>
              <w:t>CONCEPTUALIZACIÓN</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Revisar la información y utilizarla para seleccionar los atributos de un concepto.</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Negociar ideas, discutir sobre lo que es y no es un concepto; argumentación de ideas.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Obtener ideas de lecturas, ensayos, conferencias, películas, etc.</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Utilizar mapas conceptuales y otros organizadores.</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Utilizar preguntas: Qué significa, qué parte no calza, qué excepciones encuentra, qué parece igual y qué parece distinto.</w:t>
            </w:r>
          </w:p>
          <w:p w:rsidR="001E208A" w:rsidRPr="00910040" w:rsidRDefault="001E208A" w:rsidP="001E208A">
            <w:pPr>
              <w:tabs>
                <w:tab w:val="left" w:pos="0"/>
                <w:tab w:val="left" w:pos="82"/>
              </w:tabs>
              <w:suppressAutoHyphens/>
              <w:autoSpaceDE w:val="0"/>
              <w:autoSpaceDN w:val="0"/>
              <w:adjustRightInd w:val="0"/>
              <w:spacing w:after="0" w:line="240" w:lineRule="auto"/>
              <w:ind w:left="82"/>
              <w:rPr>
                <w:rFonts w:eastAsia="Times New Roman" w:cs="Calibri"/>
                <w:b/>
                <w:bCs/>
                <w:kern w:val="1"/>
                <w:sz w:val="18"/>
                <w:szCs w:val="18"/>
                <w:lang w:val="es-ES" w:eastAsia="es-ES"/>
              </w:rPr>
            </w:pPr>
            <w:r w:rsidRPr="00910040">
              <w:rPr>
                <w:rFonts w:eastAsia="Times New Roman" w:cs="Calibri"/>
                <w:b/>
                <w:bCs/>
                <w:kern w:val="1"/>
                <w:sz w:val="18"/>
                <w:szCs w:val="18"/>
                <w:lang w:val="es-ES" w:eastAsia="es-ES"/>
              </w:rPr>
              <w:t>APLICACIÓN</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Utilizar el conocimiento en una nueva situación.</w:t>
            </w:r>
          </w:p>
          <w:p w:rsidR="001E208A" w:rsidRPr="00910040" w:rsidRDefault="001E208A" w:rsidP="001E208A">
            <w:pPr>
              <w:numPr>
                <w:ilvl w:val="0"/>
                <w:numId w:val="2"/>
              </w:numPr>
              <w:tabs>
                <w:tab w:val="left" w:pos="0"/>
                <w:tab w:val="left" w:pos="82"/>
                <w:tab w:val="left" w:pos="708"/>
              </w:tabs>
              <w:suppressAutoHyphens/>
              <w:autoSpaceDE w:val="0"/>
              <w:autoSpaceDN w:val="0"/>
              <w:adjustRightInd w:val="0"/>
              <w:spacing w:after="0" w:line="240" w:lineRule="auto"/>
              <w:ind w:left="82" w:hanging="142"/>
              <w:rPr>
                <w:rFonts w:eastAsia="Times New Roman" w:cs="Calibri"/>
                <w:bCs/>
                <w:kern w:val="1"/>
                <w:sz w:val="18"/>
                <w:szCs w:val="18"/>
                <w:lang w:val="es-ES" w:eastAsia="es-ES"/>
              </w:rPr>
            </w:pPr>
            <w:r w:rsidRPr="00910040">
              <w:rPr>
                <w:rFonts w:eastAsia="Times New Roman" w:cs="Calibri"/>
                <w:bCs/>
                <w:kern w:val="1"/>
                <w:sz w:val="18"/>
                <w:szCs w:val="18"/>
                <w:lang w:val="es-ES" w:eastAsia="es-ES"/>
              </w:rPr>
              <w:t>Resolver problemas utilizando nuevos conocimientos</w:t>
            </w:r>
          </w:p>
          <w:p w:rsidR="00E00A2A" w:rsidRPr="00910040" w:rsidRDefault="001E208A" w:rsidP="001E208A">
            <w:pPr>
              <w:tabs>
                <w:tab w:val="left" w:pos="924"/>
              </w:tabs>
              <w:autoSpaceDE w:val="0"/>
              <w:autoSpaceDN w:val="0"/>
              <w:adjustRightInd w:val="0"/>
              <w:jc w:val="both"/>
              <w:rPr>
                <w:rFonts w:cs="Calibri"/>
                <w:bCs/>
                <w:sz w:val="18"/>
                <w:szCs w:val="18"/>
                <w:lang w:val="es-ES"/>
              </w:rPr>
            </w:pPr>
            <w:r w:rsidRPr="00910040">
              <w:rPr>
                <w:rFonts w:eastAsia="Times New Roman" w:cs="Calibri"/>
                <w:bCs/>
                <w:kern w:val="1"/>
                <w:sz w:val="18"/>
                <w:szCs w:val="18"/>
                <w:lang w:val="es-ES" w:eastAsia="es-ES"/>
              </w:rPr>
              <w:t>Utilizar expresiones: explique, identifique, ilustre, dramatice, etc.</w:t>
            </w:r>
          </w:p>
        </w:tc>
        <w:tc>
          <w:tcPr>
            <w:tcW w:w="1171" w:type="pct"/>
            <w:gridSpan w:val="5"/>
            <w:shd w:val="clear" w:color="auto" w:fill="auto"/>
          </w:tcPr>
          <w:p w:rsidR="00E00A2A" w:rsidRPr="00910040" w:rsidRDefault="00C2729D" w:rsidP="001E208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lastRenderedPageBreak/>
              <w:t>CE.LL.4.4. Organiza sus discursos según las estructuras básicas de la lengua oral, utiliza un vocabulario acorde a la intención (construir acuerdos, solucionar problemas, etc.) y al contexto e integra una variedad de recursos, formatos y soportes, evaluando su impacto en la audiencia.</w:t>
            </w:r>
          </w:p>
          <w:p w:rsidR="00C2729D" w:rsidRPr="00910040" w:rsidRDefault="00C2729D" w:rsidP="00C2729D">
            <w:pPr>
              <w:tabs>
                <w:tab w:val="left" w:pos="924"/>
              </w:tabs>
              <w:autoSpaceDE w:val="0"/>
              <w:autoSpaceDN w:val="0"/>
              <w:adjustRightInd w:val="0"/>
              <w:jc w:val="both"/>
              <w:rPr>
                <w:rFonts w:cs="Calibri"/>
                <w:bCs/>
                <w:i/>
                <w:sz w:val="18"/>
                <w:szCs w:val="18"/>
                <w:lang w:val="es-ES"/>
              </w:rPr>
            </w:pPr>
            <w:r w:rsidRPr="00910040">
              <w:rPr>
                <w:rFonts w:cs="Calibri"/>
                <w:bCs/>
                <w:i/>
                <w:sz w:val="18"/>
                <w:szCs w:val="18"/>
                <w:lang w:val="es-ES"/>
              </w:rPr>
              <w:t>I.LL.4.4.1. Construye acuerdos y soluciona problemas, utilizando los recursos del discurso oral (entonación, volumen, gestos, movimientos corporales y postura), de manera selectiva y crítica, y evalúa su impacto en la audiencia. (J.3., I.3.)</w:t>
            </w:r>
          </w:p>
          <w:p w:rsidR="00C2729D" w:rsidRPr="00910040" w:rsidRDefault="00C2729D" w:rsidP="00C2729D">
            <w:pPr>
              <w:tabs>
                <w:tab w:val="left" w:pos="924"/>
              </w:tabs>
              <w:autoSpaceDE w:val="0"/>
              <w:autoSpaceDN w:val="0"/>
              <w:adjustRightInd w:val="0"/>
              <w:jc w:val="both"/>
              <w:rPr>
                <w:rFonts w:cs="Calibri"/>
                <w:bCs/>
                <w:i/>
                <w:sz w:val="18"/>
                <w:szCs w:val="18"/>
                <w:lang w:val="es-ES"/>
              </w:rPr>
            </w:pPr>
            <w:r w:rsidRPr="00910040">
              <w:rPr>
                <w:rFonts w:cs="Calibri"/>
                <w:bCs/>
                <w:i/>
                <w:sz w:val="18"/>
                <w:szCs w:val="18"/>
                <w:lang w:val="es-ES"/>
              </w:rPr>
              <w:t xml:space="preserve">I.LL.4.4.2. Produce discursos (conversación, diálogo, narración, debate, conversatorio, </w:t>
            </w:r>
            <w:r w:rsidRPr="00910040">
              <w:rPr>
                <w:rFonts w:cs="Calibri"/>
                <w:bCs/>
                <w:i/>
                <w:sz w:val="18"/>
                <w:szCs w:val="18"/>
                <w:lang w:val="es-ES"/>
              </w:rPr>
              <w:lastRenderedPageBreak/>
              <w:t>presentación, entrevista, encuesta, exposición) organizados a partir del uso de las estructuras básicas de la lengua oral, utiliza un vocabulario acorde a la intención y el contexto, los apoya con una variedad de formatos, soportes y recursos (incluyendo los audiovisuales). (I.3., I.4.)</w:t>
            </w:r>
          </w:p>
          <w:p w:rsidR="00C2729D" w:rsidRPr="00910040" w:rsidRDefault="00C2729D" w:rsidP="00C2729D">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CE.LL.4.6. Consulta bibliotecas y recursos digitales en la web, comparándolos y valorándose en función de la confiabilidad</w:t>
            </w:r>
            <w:r w:rsidR="00F31CAA" w:rsidRPr="00910040">
              <w:rPr>
                <w:rFonts w:cs="Calibri"/>
                <w:bCs/>
                <w:sz w:val="18"/>
                <w:szCs w:val="18"/>
                <w:lang w:val="es-ES"/>
              </w:rPr>
              <w:t xml:space="preserve"> </w:t>
            </w:r>
            <w:r w:rsidRPr="00910040">
              <w:rPr>
                <w:rFonts w:cs="Calibri"/>
                <w:bCs/>
                <w:sz w:val="18"/>
                <w:szCs w:val="18"/>
                <w:lang w:val="es-ES"/>
              </w:rPr>
              <w:t>de la fuente, el propósito de la lectura y la calidad de la información, recogiéndola, contrastándola y organizándola en esquemas de diverso tipo.</w:t>
            </w:r>
          </w:p>
          <w:p w:rsidR="00C2729D" w:rsidRPr="00910040" w:rsidRDefault="00C2729D" w:rsidP="00C2729D">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I.LL.4.6.1. Consulta bibliotecas y recursos digitales en la</w:t>
            </w:r>
            <w:r w:rsidR="00F31CAA" w:rsidRPr="00910040">
              <w:rPr>
                <w:rFonts w:cs="Calibri"/>
                <w:bCs/>
                <w:sz w:val="18"/>
                <w:szCs w:val="18"/>
                <w:lang w:val="es-ES"/>
              </w:rPr>
              <w:t xml:space="preserve"> </w:t>
            </w:r>
            <w:r w:rsidRPr="00910040">
              <w:rPr>
                <w:rFonts w:cs="Calibri"/>
                <w:bCs/>
                <w:sz w:val="18"/>
                <w:szCs w:val="18"/>
                <w:lang w:val="es-ES"/>
              </w:rPr>
              <w:t>web, con capacidad para comparar y valorar textos en función del propósito de lectura, la calidad de la información (claridad, organización, actualización, amplitud, profundidad) y la confiabilidad de la fuente, recogiendo, comparando y organizando la información consultada en esquemas de diversos tipos. (J.2., I.4.)</w:t>
            </w:r>
          </w:p>
          <w:p w:rsidR="00C2729D" w:rsidRPr="00910040" w:rsidRDefault="00C2729D" w:rsidP="00C2729D">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CE.LL.4.7. Produce diferentes tipos de textos periodísticos (reportajes, crónicas, noticias, entrevistas, artículos de opinión,</w:t>
            </w:r>
            <w:r w:rsidR="00115254" w:rsidRPr="00910040">
              <w:rPr>
                <w:rFonts w:cs="Calibri"/>
                <w:bCs/>
                <w:sz w:val="18"/>
                <w:szCs w:val="18"/>
                <w:lang w:val="es-ES"/>
              </w:rPr>
              <w:t xml:space="preserve"> </w:t>
            </w:r>
            <w:r w:rsidRPr="00910040">
              <w:rPr>
                <w:rFonts w:cs="Calibri"/>
                <w:bCs/>
                <w:sz w:val="18"/>
                <w:szCs w:val="18"/>
                <w:lang w:val="es-ES"/>
              </w:rPr>
              <w:t>entre otros) y académicos (artículos y proyectos de investigación, informes, reseñas, resúmenes, ensayos) con</w:t>
            </w:r>
            <w:r w:rsidR="00115254" w:rsidRPr="00910040">
              <w:rPr>
                <w:rFonts w:cs="Calibri"/>
                <w:bCs/>
                <w:sz w:val="18"/>
                <w:szCs w:val="18"/>
                <w:lang w:val="es-ES"/>
              </w:rPr>
              <w:t xml:space="preserve"> </w:t>
            </w:r>
            <w:r w:rsidRPr="00910040">
              <w:rPr>
                <w:rFonts w:cs="Calibri"/>
                <w:bCs/>
                <w:sz w:val="18"/>
                <w:szCs w:val="18"/>
                <w:lang w:val="es-ES"/>
              </w:rPr>
              <w:t>coherencia y cohesión, autorregulando la escritura mediante la aplicación del proceso de producción, el uso de estrategias</w:t>
            </w:r>
            <w:r w:rsidR="00115254" w:rsidRPr="00910040">
              <w:rPr>
                <w:rFonts w:cs="Calibri"/>
                <w:bCs/>
                <w:sz w:val="18"/>
                <w:szCs w:val="18"/>
                <w:lang w:val="es-ES"/>
              </w:rPr>
              <w:t xml:space="preserve"> </w:t>
            </w:r>
            <w:r w:rsidRPr="00910040">
              <w:rPr>
                <w:rFonts w:cs="Calibri"/>
                <w:bCs/>
                <w:sz w:val="18"/>
                <w:szCs w:val="18"/>
                <w:lang w:val="es-ES"/>
              </w:rPr>
              <w:t xml:space="preserve">y procesos de pensamiento, </w:t>
            </w:r>
            <w:r w:rsidRPr="00910040">
              <w:rPr>
                <w:rFonts w:cs="Calibri"/>
                <w:bCs/>
                <w:sz w:val="18"/>
                <w:szCs w:val="18"/>
                <w:lang w:val="es-ES"/>
              </w:rPr>
              <w:lastRenderedPageBreak/>
              <w:t>matizando y precisando significados y apoyándose en diferentes formatos, recursos y materiales, incluidas las TIC, y cita e identifica fuentes con pertinencia.</w:t>
            </w:r>
          </w:p>
          <w:p w:rsidR="00C2729D" w:rsidRPr="00910040" w:rsidRDefault="00C2729D" w:rsidP="00C2729D">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I.LL.4.7.1. Estructura diferentes tipos de textos periodísticos (noticia, crónica, reportaje, entrevista, artículo de opinión, entre otros), y académicos (informe, reseña, ensayo narrativo, expositivo, literario y argumentativo, entre otros), combinando diferentes tramas (narrativa, descriptiva, expositiva, conversacional y argumentativa), tipos de párrafo (de descripción,</w:t>
            </w:r>
            <w:r w:rsidR="00115254" w:rsidRPr="00910040">
              <w:rPr>
                <w:rFonts w:cs="Calibri"/>
                <w:bCs/>
                <w:sz w:val="18"/>
                <w:szCs w:val="18"/>
                <w:lang w:val="es-ES"/>
              </w:rPr>
              <w:t xml:space="preserve"> </w:t>
            </w:r>
            <w:r w:rsidRPr="00910040">
              <w:rPr>
                <w:rFonts w:cs="Calibri"/>
                <w:bCs/>
                <w:sz w:val="18"/>
                <w:szCs w:val="18"/>
                <w:lang w:val="es-ES"/>
              </w:rPr>
              <w:t>ampliación, ejemplificación,</w:t>
            </w:r>
            <w:r w:rsidR="00115254" w:rsidRPr="00910040">
              <w:rPr>
                <w:rFonts w:cs="Calibri"/>
                <w:bCs/>
                <w:sz w:val="18"/>
                <w:szCs w:val="18"/>
                <w:lang w:val="es-ES"/>
              </w:rPr>
              <w:t xml:space="preserve"> </w:t>
            </w:r>
            <w:r w:rsidRPr="00910040">
              <w:rPr>
                <w:rFonts w:cs="Calibri"/>
                <w:bCs/>
                <w:sz w:val="18"/>
                <w:szCs w:val="18"/>
                <w:lang w:val="es-ES"/>
              </w:rPr>
              <w:t>definición, conclusivo, deductivo, inductivo) y diálogos directos e indirectos, según sean pertinentes; elabora preguntas indagatorias; maneja las normas de citación e identificación de fuentes más comunes, y utiliza herramientas de edición de textos en distintos programas informáticos y de la web. (J.2., I.4.)</w:t>
            </w:r>
          </w:p>
          <w:p w:rsidR="00C2729D" w:rsidRPr="00910040" w:rsidRDefault="00C2729D" w:rsidP="00C2729D">
            <w:pPr>
              <w:tabs>
                <w:tab w:val="left" w:pos="924"/>
              </w:tabs>
              <w:autoSpaceDE w:val="0"/>
              <w:autoSpaceDN w:val="0"/>
              <w:adjustRightInd w:val="0"/>
              <w:jc w:val="both"/>
              <w:rPr>
                <w:rFonts w:cs="Calibri"/>
                <w:bCs/>
                <w:sz w:val="18"/>
                <w:szCs w:val="18"/>
                <w:lang w:val="es-ES"/>
              </w:rPr>
            </w:pPr>
          </w:p>
          <w:p w:rsidR="00C2729D" w:rsidRPr="00910040" w:rsidRDefault="00C2729D" w:rsidP="00C2729D">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 xml:space="preserve">I.LL.4.7.2. Usa el procedimiento de producción de textos en la escritura de textos periodísticos y académicos y aplica estrategias que apoyen cada uno de sus pasos (planificación: lectura previa, lluvia de ideas, organizadores gráficos, consultas, selección de la tesis, el título que denote el tema, lluvia de ideas con los subtemas, elaboración del plan; redacción: selección y jerarquización de los subtemas, selección, ampliación, jerarquización, secuenciación, relación causal, temporal, </w:t>
            </w:r>
            <w:r w:rsidRPr="00910040">
              <w:rPr>
                <w:rFonts w:cs="Calibri"/>
                <w:bCs/>
                <w:sz w:val="18"/>
                <w:szCs w:val="18"/>
                <w:lang w:val="es-ES"/>
              </w:rPr>
              <w:lastRenderedPageBreak/>
              <w:t>analógica, transitiva y recíproca entre ideas, análisis, representación de conceptos; revisión: uso de diccionarios, listas de cotejo, rúbricas, entre otras); maneja las normas de citación e identificación de fuentes más utilizadas (APA, Chicago y otras). (J.2., I.4.)</w:t>
            </w:r>
          </w:p>
          <w:p w:rsidR="00C2729D" w:rsidRPr="00910040" w:rsidRDefault="00C2729D" w:rsidP="00C2729D">
            <w:pPr>
              <w:tabs>
                <w:tab w:val="left" w:pos="924"/>
              </w:tabs>
              <w:autoSpaceDE w:val="0"/>
              <w:autoSpaceDN w:val="0"/>
              <w:adjustRightInd w:val="0"/>
              <w:jc w:val="both"/>
              <w:rPr>
                <w:rFonts w:cs="Calibri"/>
                <w:bCs/>
                <w:sz w:val="18"/>
                <w:szCs w:val="18"/>
                <w:lang w:val="es-ES"/>
              </w:rPr>
            </w:pPr>
          </w:p>
          <w:p w:rsidR="00115254" w:rsidRPr="00910040" w:rsidRDefault="00C2729D" w:rsidP="00C2729D">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 xml:space="preserve">I.LL.4.7.3. Utiliza elementos gramaticales en la </w:t>
            </w:r>
            <w:bookmarkStart w:id="0" w:name="_GoBack"/>
            <w:bookmarkEnd w:id="0"/>
            <w:r w:rsidRPr="00910040">
              <w:rPr>
                <w:rFonts w:cs="Calibri"/>
                <w:bCs/>
                <w:sz w:val="18"/>
                <w:szCs w:val="18"/>
                <w:lang w:val="es-ES"/>
              </w:rPr>
              <w:t xml:space="preserve">producción de textos periodísticos y académicos (oraciones compuestas coordinadas, subordinadas, yuxtapuestas; conectores lógicos: de énfasis, ilustración, cambio de perspectiva, condición y conclusión; puntuación en oraciones compuestas –dos puntos, coma, punto y coma–; modos verbales, tiempos verbales complejos y </w:t>
            </w:r>
            <w:proofErr w:type="spellStart"/>
            <w:r w:rsidRPr="00910040">
              <w:rPr>
                <w:rFonts w:cs="Calibri"/>
                <w:bCs/>
                <w:sz w:val="18"/>
                <w:szCs w:val="18"/>
                <w:lang w:val="es-ES"/>
              </w:rPr>
              <w:t>verboides</w:t>
            </w:r>
            <w:proofErr w:type="spellEnd"/>
            <w:r w:rsidRPr="00910040">
              <w:rPr>
                <w:rFonts w:cs="Calibri"/>
                <w:bCs/>
                <w:sz w:val="18"/>
                <w:szCs w:val="18"/>
                <w:lang w:val="es-ES"/>
              </w:rPr>
              <w:t xml:space="preserve">; voz activa y voz pasiva; conjunciones propias e impropias; frases nominales, adjetivas, adverbiales, preposicionales y verbales; guion, comillas, dos puntos e interjecciones en diálogos; tilde en pronombres interrogativos, mayúsculas, adverbios terminados en “-mente” y en palabras compuestas), en función de mejorar la claridad y precisión y matizar las ideas y los significados de oraciones y párrafos. </w:t>
            </w:r>
          </w:p>
          <w:p w:rsidR="00671F19" w:rsidRPr="00910040" w:rsidRDefault="00671F19" w:rsidP="00C2729D">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CE.LL.4.8. Lee textos literarios en función de sus preferencias personales, los interpreta y sustenta su interpretación al debatir críticamente sobre ella, basándose en indagaciones sobre el tema, género y contexto</w:t>
            </w:r>
            <w:r w:rsidR="00115254" w:rsidRPr="00910040">
              <w:rPr>
                <w:rFonts w:cs="Calibri"/>
                <w:bCs/>
                <w:sz w:val="18"/>
                <w:szCs w:val="18"/>
                <w:lang w:val="es-ES"/>
              </w:rPr>
              <w:t>.</w:t>
            </w:r>
          </w:p>
          <w:p w:rsidR="00671F19" w:rsidRPr="00910040" w:rsidRDefault="00671F19" w:rsidP="00671F19">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lastRenderedPageBreak/>
              <w:t>I.LL.4.8.1. Interpreta textos literarios a partir de las características del género al que pertenecen, y debate críticamente su interpretación basándose en indagaciones sobre el tema, género y contexto. (J.4., S.4.)</w:t>
            </w:r>
          </w:p>
          <w:p w:rsidR="00671F19" w:rsidRPr="00910040" w:rsidRDefault="00671F19" w:rsidP="00671F19">
            <w:pPr>
              <w:tabs>
                <w:tab w:val="left" w:pos="924"/>
              </w:tabs>
              <w:autoSpaceDE w:val="0"/>
              <w:autoSpaceDN w:val="0"/>
              <w:adjustRightInd w:val="0"/>
              <w:jc w:val="both"/>
              <w:rPr>
                <w:rFonts w:cs="Calibri"/>
                <w:bCs/>
                <w:sz w:val="18"/>
                <w:szCs w:val="18"/>
                <w:lang w:val="es-ES"/>
              </w:rPr>
            </w:pPr>
          </w:p>
          <w:p w:rsidR="00671F19" w:rsidRPr="00910040" w:rsidRDefault="00671F19" w:rsidP="00671F19">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I.LL.4.8.2. Elige lecturas en función de sus preferencias personales de autor, género, estilo, temas y contextos socioculturales; maneja diversos soportes, y debate críticamente su interpretación basándose en indagaciones sobre el tema, género y contexto. (J.4., I.3.)</w:t>
            </w:r>
          </w:p>
          <w:p w:rsidR="00671F19" w:rsidRPr="00910040" w:rsidRDefault="00671F19" w:rsidP="00671F19">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CE.LL.4.9. Compone y recrea textos literarios que adaptan o combinan diversas estructuras y recursos literarios, expresa intenciones determinadas (ironía, sarcasmo, humor, etc.) mediante el uso creativo del significado de las palabras, la utilización colaborativa de diversos medios y recursos de las TIC, a partir de su experiencia persona.</w:t>
            </w:r>
          </w:p>
          <w:p w:rsidR="00671F19" w:rsidRPr="00910040" w:rsidRDefault="00671F19" w:rsidP="00671F19">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I.LL.4.9.1. Compone y recrea textos literarios que adaptan o combinan diversas estructuras y recursos, expresando intenciones determinadas (ironía, sarcasmo, humor, etc.) mediante el uso creativo del significado de las palabras y el uso colaborativo de diversos medios y recursos de las TIC. (I.3., I.4.)</w:t>
            </w:r>
          </w:p>
          <w:p w:rsidR="00C2729D" w:rsidRPr="00910040" w:rsidRDefault="00C2729D" w:rsidP="00C2729D">
            <w:pPr>
              <w:tabs>
                <w:tab w:val="left" w:pos="924"/>
              </w:tabs>
              <w:autoSpaceDE w:val="0"/>
              <w:autoSpaceDN w:val="0"/>
              <w:adjustRightInd w:val="0"/>
              <w:jc w:val="both"/>
              <w:rPr>
                <w:rFonts w:cs="Calibri"/>
                <w:bCs/>
                <w:sz w:val="18"/>
                <w:szCs w:val="18"/>
                <w:lang w:val="es-ES"/>
              </w:rPr>
            </w:pPr>
          </w:p>
          <w:p w:rsidR="00C2729D" w:rsidRPr="00910040" w:rsidRDefault="00C2729D" w:rsidP="00C2729D">
            <w:pPr>
              <w:tabs>
                <w:tab w:val="left" w:pos="924"/>
              </w:tabs>
              <w:autoSpaceDE w:val="0"/>
              <w:autoSpaceDN w:val="0"/>
              <w:adjustRightInd w:val="0"/>
              <w:jc w:val="both"/>
              <w:rPr>
                <w:rFonts w:cs="Calibri"/>
                <w:bCs/>
                <w:sz w:val="18"/>
                <w:szCs w:val="18"/>
                <w:lang w:val="es-ES"/>
              </w:rPr>
            </w:pPr>
          </w:p>
          <w:p w:rsidR="00C2729D" w:rsidRPr="00910040" w:rsidRDefault="00C2729D" w:rsidP="00C2729D">
            <w:pPr>
              <w:tabs>
                <w:tab w:val="left" w:pos="924"/>
              </w:tabs>
              <w:autoSpaceDE w:val="0"/>
              <w:autoSpaceDN w:val="0"/>
              <w:adjustRightInd w:val="0"/>
              <w:jc w:val="both"/>
              <w:rPr>
                <w:rFonts w:cs="Calibri"/>
                <w:bCs/>
                <w:sz w:val="18"/>
                <w:szCs w:val="18"/>
                <w:lang w:val="es-ES"/>
              </w:rPr>
            </w:pPr>
          </w:p>
          <w:p w:rsidR="00C2729D" w:rsidRPr="00910040" w:rsidRDefault="00C2729D" w:rsidP="00C2729D">
            <w:pPr>
              <w:tabs>
                <w:tab w:val="left" w:pos="924"/>
              </w:tabs>
              <w:autoSpaceDE w:val="0"/>
              <w:autoSpaceDN w:val="0"/>
              <w:adjustRightInd w:val="0"/>
              <w:jc w:val="both"/>
              <w:rPr>
                <w:rFonts w:cs="Calibri"/>
                <w:bCs/>
                <w:sz w:val="18"/>
                <w:szCs w:val="18"/>
                <w:lang w:val="es-ES"/>
              </w:rPr>
            </w:pPr>
          </w:p>
        </w:tc>
        <w:tc>
          <w:tcPr>
            <w:tcW w:w="376" w:type="pct"/>
            <w:shd w:val="clear" w:color="auto" w:fill="auto"/>
          </w:tcPr>
          <w:p w:rsidR="00E00A2A" w:rsidRPr="00910040" w:rsidRDefault="001E208A" w:rsidP="001E208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lastRenderedPageBreak/>
              <w:t>6</w:t>
            </w:r>
          </w:p>
        </w:tc>
      </w:tr>
      <w:tr w:rsidR="00E00A2A" w:rsidRPr="00910040" w:rsidTr="00E00A2A">
        <w:trPr>
          <w:trHeight w:val="308"/>
        </w:trPr>
        <w:tc>
          <w:tcPr>
            <w:tcW w:w="3369" w:type="pct"/>
            <w:gridSpan w:val="14"/>
            <w:shd w:val="clear" w:color="auto" w:fill="auto"/>
            <w:noWrap/>
            <w:hideMark/>
          </w:tcPr>
          <w:p w:rsidR="005C357C" w:rsidRPr="00910040" w:rsidRDefault="005C357C" w:rsidP="001E208A">
            <w:pPr>
              <w:tabs>
                <w:tab w:val="left" w:pos="924"/>
              </w:tabs>
              <w:autoSpaceDE w:val="0"/>
              <w:autoSpaceDN w:val="0"/>
              <w:adjustRightInd w:val="0"/>
              <w:jc w:val="both"/>
              <w:rPr>
                <w:rFonts w:eastAsia="Times New Roman" w:cs="Times New Roman"/>
                <w:kern w:val="1"/>
                <w:sz w:val="18"/>
                <w:szCs w:val="18"/>
                <w:lang w:eastAsia="es-ES"/>
              </w:rPr>
            </w:pPr>
          </w:p>
          <w:p w:rsidR="001E208A" w:rsidRPr="00910040" w:rsidRDefault="001E208A" w:rsidP="001E208A">
            <w:pPr>
              <w:tabs>
                <w:tab w:val="left" w:pos="924"/>
              </w:tabs>
              <w:autoSpaceDE w:val="0"/>
              <w:autoSpaceDN w:val="0"/>
              <w:adjustRightInd w:val="0"/>
              <w:jc w:val="both"/>
              <w:rPr>
                <w:rFonts w:eastAsia="Times New Roman" w:cs="Times New Roman"/>
                <w:kern w:val="1"/>
                <w:sz w:val="18"/>
                <w:szCs w:val="18"/>
                <w:lang w:eastAsia="es-ES"/>
              </w:rPr>
            </w:pPr>
            <w:r w:rsidRPr="00910040">
              <w:rPr>
                <w:rFonts w:eastAsia="Times New Roman" w:cs="Times New Roman"/>
                <w:kern w:val="1"/>
                <w:sz w:val="18"/>
                <w:szCs w:val="18"/>
                <w:lang w:eastAsia="es-ES"/>
              </w:rPr>
              <w:t>Ministerio de Educación. (2016). Lengua y Literatura. Quito: Ministerio de Educación.</w:t>
            </w:r>
          </w:p>
          <w:p w:rsidR="001E208A" w:rsidRPr="00910040" w:rsidRDefault="001E208A" w:rsidP="001E208A">
            <w:pPr>
              <w:tabs>
                <w:tab w:val="left" w:pos="708"/>
                <w:tab w:val="left" w:pos="924"/>
              </w:tabs>
              <w:suppressAutoHyphens/>
              <w:autoSpaceDE w:val="0"/>
              <w:autoSpaceDN w:val="0"/>
              <w:adjustRightInd w:val="0"/>
              <w:spacing w:after="0" w:line="240" w:lineRule="auto"/>
              <w:jc w:val="both"/>
              <w:rPr>
                <w:rFonts w:eastAsia="Times New Roman" w:cs="Times New Roman"/>
                <w:kern w:val="1"/>
                <w:sz w:val="18"/>
                <w:szCs w:val="18"/>
                <w:lang w:eastAsia="es-ES"/>
              </w:rPr>
            </w:pPr>
            <w:r w:rsidRPr="00910040">
              <w:rPr>
                <w:rFonts w:eastAsia="Times New Roman" w:cs="Times New Roman"/>
                <w:kern w:val="1"/>
                <w:sz w:val="18"/>
                <w:szCs w:val="18"/>
                <w:lang w:eastAsia="es-ES"/>
              </w:rPr>
              <w:t xml:space="preserve">Grupo PROLIPA  (2016). Lengua y Literatura </w:t>
            </w:r>
            <w:r w:rsidR="005C357C" w:rsidRPr="00910040">
              <w:rPr>
                <w:rFonts w:eastAsia="Times New Roman" w:cs="Times New Roman"/>
                <w:kern w:val="1"/>
                <w:sz w:val="18"/>
                <w:szCs w:val="18"/>
                <w:lang w:eastAsia="es-ES"/>
              </w:rPr>
              <w:t>EN RUTA DEL APRENDIZAJE. Quito: PROLIPA</w:t>
            </w:r>
          </w:p>
          <w:p w:rsidR="001E208A" w:rsidRPr="00910040" w:rsidRDefault="001E208A" w:rsidP="001E208A">
            <w:pPr>
              <w:tabs>
                <w:tab w:val="left" w:pos="708"/>
                <w:tab w:val="left" w:pos="924"/>
              </w:tabs>
              <w:suppressAutoHyphens/>
              <w:autoSpaceDE w:val="0"/>
              <w:autoSpaceDN w:val="0"/>
              <w:adjustRightInd w:val="0"/>
              <w:spacing w:after="0" w:line="240" w:lineRule="auto"/>
              <w:jc w:val="both"/>
              <w:rPr>
                <w:rFonts w:eastAsia="Times New Roman" w:cs="Times New Roman"/>
                <w:kern w:val="1"/>
                <w:sz w:val="18"/>
                <w:szCs w:val="18"/>
                <w:lang w:eastAsia="es-ES"/>
              </w:rPr>
            </w:pPr>
            <w:r w:rsidRPr="00910040">
              <w:rPr>
                <w:rFonts w:eastAsia="Times New Roman" w:cs="Times New Roman"/>
                <w:kern w:val="1"/>
                <w:sz w:val="18"/>
                <w:szCs w:val="18"/>
                <w:lang w:eastAsia="es-ES"/>
              </w:rPr>
              <w:t>Ministerio de Educación. (2016). Formatos planificación.</w:t>
            </w:r>
            <w:r w:rsidR="005C357C" w:rsidRPr="00910040">
              <w:rPr>
                <w:rFonts w:eastAsia="Times New Roman" w:cs="Times New Roman"/>
                <w:kern w:val="1"/>
                <w:sz w:val="18"/>
                <w:szCs w:val="18"/>
                <w:lang w:eastAsia="es-ES"/>
              </w:rPr>
              <w:t xml:space="preserve"> M</w:t>
            </w:r>
            <w:r w:rsidRPr="00910040">
              <w:rPr>
                <w:rFonts w:eastAsia="Times New Roman" w:cs="Times New Roman"/>
                <w:kern w:val="1"/>
                <w:sz w:val="18"/>
                <w:szCs w:val="18"/>
                <w:lang w:eastAsia="es-ES"/>
              </w:rPr>
              <w:t>inisterio de Educación Sitio web: http://www.educarecuador.gob.ec/index.php/formatos-planificacion</w:t>
            </w:r>
          </w:p>
          <w:p w:rsidR="00E00A2A" w:rsidRDefault="00E00A2A" w:rsidP="001E208A">
            <w:pPr>
              <w:tabs>
                <w:tab w:val="left" w:pos="924"/>
              </w:tabs>
              <w:autoSpaceDE w:val="0"/>
              <w:autoSpaceDN w:val="0"/>
              <w:adjustRightInd w:val="0"/>
              <w:jc w:val="both"/>
              <w:rPr>
                <w:rFonts w:cs="Calibri"/>
                <w:b/>
                <w:sz w:val="18"/>
                <w:szCs w:val="18"/>
                <w:lang w:val="es-ES"/>
              </w:rPr>
            </w:pPr>
            <w:r w:rsidRPr="00910040">
              <w:rPr>
                <w:rFonts w:cs="Calibri"/>
                <w:b/>
                <w:bCs/>
                <w:sz w:val="18"/>
                <w:szCs w:val="18"/>
                <w:lang w:val="es-ES"/>
              </w:rPr>
              <w:t>LIOGRAFÍA/ WEBGRAFÍA (</w:t>
            </w:r>
            <w:r w:rsidRPr="00910040">
              <w:rPr>
                <w:rFonts w:cs="Calibri"/>
                <w:b/>
                <w:sz w:val="18"/>
                <w:szCs w:val="18"/>
                <w:lang w:val="es-ES"/>
              </w:rPr>
              <w:t>Utilizar normas APA VI edición)</w:t>
            </w:r>
          </w:p>
          <w:p w:rsidR="004676FA" w:rsidRDefault="004676FA" w:rsidP="001E208A">
            <w:pPr>
              <w:tabs>
                <w:tab w:val="left" w:pos="924"/>
              </w:tabs>
              <w:autoSpaceDE w:val="0"/>
              <w:autoSpaceDN w:val="0"/>
              <w:adjustRightInd w:val="0"/>
              <w:jc w:val="both"/>
              <w:rPr>
                <w:rFonts w:cs="Calibri"/>
                <w:b/>
                <w:sz w:val="18"/>
                <w:szCs w:val="18"/>
                <w:lang w:val="es-ES"/>
              </w:rPr>
            </w:pPr>
            <w:r>
              <w:rPr>
                <w:rFonts w:cs="Calibri"/>
                <w:b/>
                <w:sz w:val="18"/>
                <w:szCs w:val="18"/>
                <w:lang w:val="es-ES"/>
              </w:rPr>
              <w:t xml:space="preserve"> Editorial Santillana, octavo de básica, Alto rendimiento.</w:t>
            </w:r>
          </w:p>
          <w:p w:rsidR="004676FA" w:rsidRDefault="004676FA" w:rsidP="001E208A">
            <w:pPr>
              <w:tabs>
                <w:tab w:val="left" w:pos="924"/>
              </w:tabs>
              <w:autoSpaceDE w:val="0"/>
              <w:autoSpaceDN w:val="0"/>
              <w:adjustRightInd w:val="0"/>
              <w:jc w:val="both"/>
              <w:rPr>
                <w:rFonts w:cs="Calibri"/>
                <w:b/>
                <w:sz w:val="18"/>
                <w:szCs w:val="18"/>
                <w:lang w:val="es-ES"/>
              </w:rPr>
            </w:pPr>
            <w:r>
              <w:rPr>
                <w:rFonts w:cs="Calibri"/>
                <w:b/>
                <w:sz w:val="18"/>
                <w:szCs w:val="18"/>
                <w:lang w:val="es-ES"/>
              </w:rPr>
              <w:t>Editorial Norma, Lengua y Literatura para pensar, octavo.</w:t>
            </w:r>
          </w:p>
          <w:p w:rsidR="004676FA" w:rsidRPr="00910040" w:rsidRDefault="004676FA" w:rsidP="001E208A">
            <w:pPr>
              <w:tabs>
                <w:tab w:val="left" w:pos="924"/>
              </w:tabs>
              <w:autoSpaceDE w:val="0"/>
              <w:autoSpaceDN w:val="0"/>
              <w:adjustRightInd w:val="0"/>
              <w:jc w:val="both"/>
              <w:rPr>
                <w:rFonts w:cs="Calibri"/>
                <w:b/>
                <w:sz w:val="18"/>
                <w:szCs w:val="18"/>
                <w:lang w:val="es-ES"/>
              </w:rPr>
            </w:pPr>
            <w:r>
              <w:rPr>
                <w:rFonts w:cs="Calibri"/>
                <w:b/>
                <w:sz w:val="18"/>
                <w:szCs w:val="18"/>
                <w:lang w:val="es-ES"/>
              </w:rPr>
              <w:t xml:space="preserve">  </w:t>
            </w:r>
          </w:p>
          <w:p w:rsidR="001E208A" w:rsidRPr="00910040" w:rsidRDefault="001E208A" w:rsidP="001E208A">
            <w:pPr>
              <w:tabs>
                <w:tab w:val="left" w:pos="924"/>
              </w:tabs>
              <w:autoSpaceDE w:val="0"/>
              <w:autoSpaceDN w:val="0"/>
              <w:adjustRightInd w:val="0"/>
              <w:jc w:val="both"/>
              <w:rPr>
                <w:rFonts w:cs="Calibri"/>
                <w:b/>
                <w:bCs/>
                <w:sz w:val="18"/>
                <w:szCs w:val="18"/>
                <w:lang w:val="es-ES"/>
              </w:rPr>
            </w:pPr>
          </w:p>
        </w:tc>
        <w:tc>
          <w:tcPr>
            <w:tcW w:w="1631" w:type="pct"/>
            <w:gridSpan w:val="7"/>
            <w:shd w:val="clear" w:color="auto" w:fill="auto"/>
            <w:noWrap/>
            <w:hideMark/>
          </w:tcPr>
          <w:p w:rsidR="00E00A2A" w:rsidRPr="00910040" w:rsidRDefault="00E00A2A" w:rsidP="001E208A">
            <w:pPr>
              <w:tabs>
                <w:tab w:val="left" w:pos="924"/>
              </w:tabs>
              <w:autoSpaceDE w:val="0"/>
              <w:autoSpaceDN w:val="0"/>
              <w:adjustRightInd w:val="0"/>
              <w:jc w:val="both"/>
              <w:rPr>
                <w:rFonts w:cs="Calibri"/>
                <w:b/>
                <w:bCs/>
                <w:sz w:val="18"/>
                <w:szCs w:val="18"/>
                <w:lang w:val="es-ES"/>
              </w:rPr>
            </w:pPr>
            <w:r w:rsidRPr="00910040">
              <w:rPr>
                <w:rFonts w:cs="Calibri"/>
                <w:b/>
                <w:bCs/>
                <w:sz w:val="18"/>
                <w:szCs w:val="18"/>
                <w:lang w:val="es-ES"/>
              </w:rPr>
              <w:t>7. OBSERVACIONES</w:t>
            </w:r>
          </w:p>
        </w:tc>
      </w:tr>
      <w:tr w:rsidR="00E00A2A" w:rsidRPr="00910040" w:rsidTr="00107112">
        <w:trPr>
          <w:trHeight w:val="660"/>
        </w:trPr>
        <w:tc>
          <w:tcPr>
            <w:tcW w:w="3369" w:type="pct"/>
            <w:gridSpan w:val="14"/>
            <w:shd w:val="clear" w:color="auto" w:fill="auto"/>
            <w:noWrap/>
            <w:hideMark/>
          </w:tcPr>
          <w:p w:rsidR="00E00A2A" w:rsidRPr="00910040" w:rsidRDefault="00E00A2A" w:rsidP="001E208A">
            <w:pPr>
              <w:tabs>
                <w:tab w:val="left" w:pos="924"/>
              </w:tabs>
              <w:autoSpaceDE w:val="0"/>
              <w:autoSpaceDN w:val="0"/>
              <w:adjustRightInd w:val="0"/>
              <w:jc w:val="both"/>
              <w:rPr>
                <w:rFonts w:cs="Calibri"/>
                <w:i/>
                <w:sz w:val="18"/>
                <w:szCs w:val="18"/>
                <w:lang w:val="es-ES"/>
              </w:rPr>
            </w:pPr>
            <w:r w:rsidRPr="00910040">
              <w:rPr>
                <w:rFonts w:cs="Calibri"/>
                <w:sz w:val="18"/>
                <w:szCs w:val="18"/>
                <w:lang w:val="es-ES"/>
              </w:rPr>
              <w:t> </w:t>
            </w:r>
          </w:p>
        </w:tc>
        <w:tc>
          <w:tcPr>
            <w:tcW w:w="1631" w:type="pct"/>
            <w:gridSpan w:val="7"/>
            <w:shd w:val="clear" w:color="auto" w:fill="auto"/>
            <w:noWrap/>
            <w:hideMark/>
          </w:tcPr>
          <w:p w:rsidR="00E00A2A" w:rsidRPr="00910040" w:rsidRDefault="00E00A2A" w:rsidP="001E208A">
            <w:pPr>
              <w:tabs>
                <w:tab w:val="left" w:pos="924"/>
              </w:tabs>
              <w:autoSpaceDE w:val="0"/>
              <w:autoSpaceDN w:val="0"/>
              <w:adjustRightInd w:val="0"/>
              <w:jc w:val="both"/>
              <w:rPr>
                <w:rFonts w:cs="Calibri"/>
                <w:i/>
                <w:sz w:val="18"/>
                <w:szCs w:val="18"/>
                <w:lang w:val="es-ES"/>
              </w:rPr>
            </w:pPr>
          </w:p>
        </w:tc>
      </w:tr>
      <w:tr w:rsidR="00E00A2A" w:rsidRPr="00910040" w:rsidTr="00B258AF">
        <w:trPr>
          <w:trHeight w:val="308"/>
        </w:trPr>
        <w:tc>
          <w:tcPr>
            <w:tcW w:w="1533" w:type="pct"/>
            <w:gridSpan w:val="8"/>
            <w:shd w:val="clear" w:color="auto" w:fill="auto"/>
            <w:noWrap/>
            <w:hideMark/>
          </w:tcPr>
          <w:p w:rsidR="00E00A2A" w:rsidRPr="00910040" w:rsidRDefault="00E00A2A" w:rsidP="001E208A">
            <w:pPr>
              <w:tabs>
                <w:tab w:val="left" w:pos="924"/>
              </w:tabs>
              <w:autoSpaceDE w:val="0"/>
              <w:autoSpaceDN w:val="0"/>
              <w:adjustRightInd w:val="0"/>
              <w:jc w:val="both"/>
              <w:rPr>
                <w:rFonts w:cs="Calibri"/>
                <w:b/>
                <w:bCs/>
                <w:sz w:val="18"/>
                <w:szCs w:val="18"/>
                <w:lang w:val="es-ES"/>
              </w:rPr>
            </w:pPr>
            <w:r w:rsidRPr="00910040">
              <w:rPr>
                <w:rFonts w:cs="Calibri"/>
                <w:b/>
                <w:bCs/>
                <w:sz w:val="18"/>
                <w:szCs w:val="18"/>
                <w:lang w:val="es-ES"/>
              </w:rPr>
              <w:t>ELABORADO</w:t>
            </w:r>
            <w:r w:rsidR="00B258AF" w:rsidRPr="00910040">
              <w:rPr>
                <w:rFonts w:cs="Calibri"/>
                <w:b/>
                <w:bCs/>
                <w:sz w:val="18"/>
                <w:szCs w:val="18"/>
                <w:lang w:val="es-ES"/>
              </w:rPr>
              <w:t xml:space="preserve"> POR</w:t>
            </w:r>
          </w:p>
        </w:tc>
        <w:tc>
          <w:tcPr>
            <w:tcW w:w="1836" w:type="pct"/>
            <w:gridSpan w:val="6"/>
            <w:shd w:val="clear" w:color="auto" w:fill="auto"/>
            <w:noWrap/>
            <w:hideMark/>
          </w:tcPr>
          <w:p w:rsidR="00E00A2A" w:rsidRPr="00910040" w:rsidRDefault="00E00A2A" w:rsidP="001E208A">
            <w:pPr>
              <w:tabs>
                <w:tab w:val="left" w:pos="924"/>
              </w:tabs>
              <w:autoSpaceDE w:val="0"/>
              <w:autoSpaceDN w:val="0"/>
              <w:adjustRightInd w:val="0"/>
              <w:jc w:val="both"/>
              <w:rPr>
                <w:rFonts w:cs="Calibri"/>
                <w:b/>
                <w:bCs/>
                <w:sz w:val="18"/>
                <w:szCs w:val="18"/>
                <w:lang w:val="es-ES"/>
              </w:rPr>
            </w:pPr>
            <w:r w:rsidRPr="00910040">
              <w:rPr>
                <w:rFonts w:cs="Calibri"/>
                <w:b/>
                <w:bCs/>
                <w:sz w:val="18"/>
                <w:szCs w:val="18"/>
                <w:lang w:val="es-ES"/>
              </w:rPr>
              <w:t>REVISADO</w:t>
            </w:r>
            <w:r w:rsidR="00B258AF" w:rsidRPr="00910040">
              <w:rPr>
                <w:rFonts w:cs="Calibri"/>
                <w:b/>
                <w:bCs/>
                <w:sz w:val="18"/>
                <w:szCs w:val="18"/>
                <w:lang w:val="es-ES"/>
              </w:rPr>
              <w:t xml:space="preserve"> POR</w:t>
            </w:r>
          </w:p>
        </w:tc>
        <w:tc>
          <w:tcPr>
            <w:tcW w:w="1631" w:type="pct"/>
            <w:gridSpan w:val="7"/>
            <w:shd w:val="clear" w:color="auto" w:fill="auto"/>
            <w:noWrap/>
            <w:hideMark/>
          </w:tcPr>
          <w:p w:rsidR="00E00A2A" w:rsidRPr="00910040" w:rsidRDefault="00E00A2A" w:rsidP="001E208A">
            <w:pPr>
              <w:tabs>
                <w:tab w:val="left" w:pos="924"/>
              </w:tabs>
              <w:autoSpaceDE w:val="0"/>
              <w:autoSpaceDN w:val="0"/>
              <w:adjustRightInd w:val="0"/>
              <w:jc w:val="both"/>
              <w:rPr>
                <w:rFonts w:cs="Calibri"/>
                <w:b/>
                <w:bCs/>
                <w:sz w:val="18"/>
                <w:szCs w:val="18"/>
                <w:lang w:val="es-ES"/>
              </w:rPr>
            </w:pPr>
            <w:r w:rsidRPr="00910040">
              <w:rPr>
                <w:rFonts w:cs="Calibri"/>
                <w:b/>
                <w:bCs/>
                <w:sz w:val="18"/>
                <w:szCs w:val="18"/>
                <w:lang w:val="es-ES"/>
              </w:rPr>
              <w:t>APROBADO</w:t>
            </w:r>
            <w:r w:rsidR="00B258AF" w:rsidRPr="00910040">
              <w:rPr>
                <w:rFonts w:cs="Calibri"/>
                <w:b/>
                <w:bCs/>
                <w:sz w:val="18"/>
                <w:szCs w:val="18"/>
                <w:lang w:val="es-ES"/>
              </w:rPr>
              <w:t xml:space="preserve"> POR</w:t>
            </w:r>
          </w:p>
        </w:tc>
      </w:tr>
      <w:tr w:rsidR="00E33260" w:rsidRPr="00910040" w:rsidTr="00B258AF">
        <w:trPr>
          <w:trHeight w:val="294"/>
        </w:trPr>
        <w:tc>
          <w:tcPr>
            <w:tcW w:w="1533" w:type="pct"/>
            <w:gridSpan w:val="8"/>
            <w:shd w:val="clear" w:color="auto" w:fill="auto"/>
            <w:noWrap/>
            <w:hideMark/>
          </w:tcPr>
          <w:p w:rsidR="00E33260" w:rsidRPr="00910040" w:rsidRDefault="00E33260" w:rsidP="001E208A">
            <w:pPr>
              <w:tabs>
                <w:tab w:val="left" w:pos="924"/>
              </w:tabs>
              <w:autoSpaceDE w:val="0"/>
              <w:autoSpaceDN w:val="0"/>
              <w:adjustRightInd w:val="0"/>
              <w:jc w:val="both"/>
              <w:rPr>
                <w:rFonts w:cs="Calibri"/>
                <w:b/>
                <w:bCs/>
                <w:sz w:val="18"/>
                <w:szCs w:val="18"/>
                <w:lang w:val="es-ES"/>
              </w:rPr>
            </w:pPr>
            <w:r w:rsidRPr="00910040">
              <w:rPr>
                <w:rFonts w:cs="Calibri"/>
                <w:b/>
                <w:bCs/>
                <w:sz w:val="18"/>
                <w:szCs w:val="18"/>
                <w:lang w:val="es-ES"/>
              </w:rPr>
              <w:t>DOCENTE(S):</w:t>
            </w:r>
            <w:r w:rsidR="005C357C" w:rsidRPr="00910040">
              <w:rPr>
                <w:rFonts w:cs="Calibri"/>
                <w:b/>
                <w:bCs/>
                <w:sz w:val="18"/>
                <w:szCs w:val="18"/>
                <w:lang w:val="es-ES"/>
              </w:rPr>
              <w:t xml:space="preserve"> Lic.  Heidy Nájera</w:t>
            </w:r>
          </w:p>
        </w:tc>
        <w:tc>
          <w:tcPr>
            <w:tcW w:w="1836" w:type="pct"/>
            <w:gridSpan w:val="6"/>
            <w:shd w:val="clear" w:color="auto" w:fill="auto"/>
            <w:noWrap/>
            <w:hideMark/>
          </w:tcPr>
          <w:p w:rsidR="00E33260" w:rsidRPr="00910040" w:rsidRDefault="00E33260" w:rsidP="001E208A">
            <w:pPr>
              <w:rPr>
                <w:bCs/>
                <w:sz w:val="18"/>
                <w:szCs w:val="18"/>
                <w:lang w:eastAsia="es-EC"/>
              </w:rPr>
            </w:pPr>
            <w:r w:rsidRPr="00910040">
              <w:rPr>
                <w:bCs/>
                <w:sz w:val="18"/>
                <w:szCs w:val="18"/>
                <w:lang w:eastAsia="es-EC"/>
              </w:rPr>
              <w:t xml:space="preserve">Coordinador(a) del </w:t>
            </w:r>
            <w:r w:rsidR="00115254" w:rsidRPr="00910040">
              <w:rPr>
                <w:bCs/>
                <w:sz w:val="18"/>
                <w:szCs w:val="18"/>
                <w:lang w:eastAsia="es-EC"/>
              </w:rPr>
              <w:t>área:</w:t>
            </w:r>
            <w:r w:rsidRPr="00910040">
              <w:rPr>
                <w:bCs/>
                <w:sz w:val="18"/>
                <w:szCs w:val="18"/>
                <w:lang w:eastAsia="es-EC"/>
              </w:rPr>
              <w:t xml:space="preserve"> </w:t>
            </w:r>
            <w:r w:rsidR="005C357C" w:rsidRPr="00910040">
              <w:rPr>
                <w:bCs/>
                <w:sz w:val="18"/>
                <w:szCs w:val="18"/>
                <w:lang w:eastAsia="es-EC"/>
              </w:rPr>
              <w:t xml:space="preserve">Lic. </w:t>
            </w:r>
            <w:proofErr w:type="spellStart"/>
            <w:r w:rsidR="005C357C" w:rsidRPr="00910040">
              <w:rPr>
                <w:bCs/>
                <w:sz w:val="18"/>
                <w:szCs w:val="18"/>
                <w:lang w:eastAsia="es-EC"/>
              </w:rPr>
              <w:t>Jessi</w:t>
            </w:r>
            <w:proofErr w:type="spellEnd"/>
            <w:r w:rsidR="005C357C" w:rsidRPr="00910040">
              <w:rPr>
                <w:bCs/>
                <w:sz w:val="18"/>
                <w:szCs w:val="18"/>
                <w:lang w:eastAsia="es-EC"/>
              </w:rPr>
              <w:t xml:space="preserve"> Guanín</w:t>
            </w:r>
          </w:p>
        </w:tc>
        <w:tc>
          <w:tcPr>
            <w:tcW w:w="1631" w:type="pct"/>
            <w:gridSpan w:val="7"/>
            <w:shd w:val="clear" w:color="auto" w:fill="auto"/>
            <w:noWrap/>
            <w:hideMark/>
          </w:tcPr>
          <w:p w:rsidR="00E33260" w:rsidRPr="00910040" w:rsidRDefault="00E33260" w:rsidP="001E208A">
            <w:pPr>
              <w:rPr>
                <w:bCs/>
                <w:sz w:val="18"/>
                <w:szCs w:val="18"/>
                <w:lang w:eastAsia="es-EC"/>
              </w:rPr>
            </w:pPr>
            <w:r w:rsidRPr="00910040">
              <w:rPr>
                <w:bCs/>
                <w:sz w:val="18"/>
                <w:szCs w:val="18"/>
                <w:lang w:eastAsia="es-EC"/>
              </w:rPr>
              <w:t xml:space="preserve">Vicerrector/Coordinadora  </w:t>
            </w:r>
            <w:r w:rsidR="00115254" w:rsidRPr="00910040">
              <w:rPr>
                <w:bCs/>
                <w:sz w:val="18"/>
                <w:szCs w:val="18"/>
                <w:lang w:eastAsia="es-EC"/>
              </w:rPr>
              <w:t>Subnivel:</w:t>
            </w:r>
            <w:r w:rsidR="005C357C" w:rsidRPr="00910040">
              <w:rPr>
                <w:bCs/>
                <w:sz w:val="18"/>
                <w:szCs w:val="18"/>
                <w:lang w:eastAsia="es-EC"/>
              </w:rPr>
              <w:t xml:space="preserve"> </w:t>
            </w:r>
            <w:proofErr w:type="spellStart"/>
            <w:r w:rsidR="005C357C" w:rsidRPr="00910040">
              <w:rPr>
                <w:bCs/>
                <w:sz w:val="18"/>
                <w:szCs w:val="18"/>
                <w:lang w:eastAsia="es-EC"/>
              </w:rPr>
              <w:t>LIc.</w:t>
            </w:r>
            <w:proofErr w:type="spellEnd"/>
            <w:r w:rsidR="005C357C" w:rsidRPr="00910040">
              <w:rPr>
                <w:bCs/>
                <w:sz w:val="18"/>
                <w:szCs w:val="18"/>
                <w:lang w:eastAsia="es-EC"/>
              </w:rPr>
              <w:t xml:space="preserve"> Soraya Vargas.</w:t>
            </w:r>
          </w:p>
        </w:tc>
      </w:tr>
      <w:tr w:rsidR="00E33260" w:rsidRPr="00910040" w:rsidTr="00B258AF">
        <w:trPr>
          <w:trHeight w:val="280"/>
        </w:trPr>
        <w:tc>
          <w:tcPr>
            <w:tcW w:w="1533" w:type="pct"/>
            <w:gridSpan w:val="8"/>
            <w:shd w:val="clear" w:color="auto" w:fill="auto"/>
            <w:noWrap/>
            <w:hideMark/>
          </w:tcPr>
          <w:p w:rsidR="00E33260" w:rsidRPr="00910040" w:rsidRDefault="00E33260" w:rsidP="001E208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Firma:</w:t>
            </w:r>
            <w:r w:rsidR="00CF439D" w:rsidRPr="00AA4DA1">
              <w:rPr>
                <w:rFonts w:ascii="Arial" w:eastAsia="Times New Roman" w:hAnsi="Arial" w:cs="Arial"/>
                <w:b/>
                <w:bCs/>
                <w:color w:val="000000"/>
                <w:sz w:val="28"/>
                <w:szCs w:val="28"/>
                <w:lang w:eastAsia="es-ES"/>
              </w:rPr>
              <w:t xml:space="preserve"> </w:t>
            </w:r>
            <w:r w:rsidR="00CF439D" w:rsidRPr="00CF439D">
              <w:rPr>
                <w:rFonts w:ascii="Arial" w:eastAsia="Times New Roman" w:hAnsi="Arial" w:cs="Arial"/>
                <w:b/>
                <w:bCs/>
                <w:noProof/>
                <w:color w:val="000000"/>
                <w:sz w:val="28"/>
                <w:szCs w:val="28"/>
                <w:lang w:eastAsia="es-EC"/>
              </w:rPr>
              <w:drawing>
                <wp:inline distT="0" distB="0" distL="0" distR="0">
                  <wp:extent cx="1028700" cy="390293"/>
                  <wp:effectExtent l="0" t="0" r="0" b="0"/>
                  <wp:docPr id="1" name="Imagen 1" descr="F:\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rm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8486" cy="397800"/>
                          </a:xfrm>
                          <a:prstGeom prst="rect">
                            <a:avLst/>
                          </a:prstGeom>
                          <a:noFill/>
                          <a:ln>
                            <a:noFill/>
                          </a:ln>
                        </pic:spPr>
                      </pic:pic>
                    </a:graphicData>
                  </a:graphic>
                </wp:inline>
              </w:drawing>
            </w:r>
          </w:p>
        </w:tc>
        <w:tc>
          <w:tcPr>
            <w:tcW w:w="1836" w:type="pct"/>
            <w:gridSpan w:val="6"/>
            <w:shd w:val="clear" w:color="auto" w:fill="auto"/>
            <w:noWrap/>
            <w:hideMark/>
          </w:tcPr>
          <w:p w:rsidR="00E33260" w:rsidRDefault="00E33260" w:rsidP="001E208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Firma:</w:t>
            </w:r>
          </w:p>
          <w:p w:rsidR="00350117" w:rsidRPr="00910040" w:rsidRDefault="00350117" w:rsidP="001E208A">
            <w:pPr>
              <w:tabs>
                <w:tab w:val="left" w:pos="924"/>
              </w:tabs>
              <w:autoSpaceDE w:val="0"/>
              <w:autoSpaceDN w:val="0"/>
              <w:adjustRightInd w:val="0"/>
              <w:jc w:val="both"/>
              <w:rPr>
                <w:rFonts w:cs="Calibri"/>
                <w:bCs/>
                <w:sz w:val="18"/>
                <w:szCs w:val="18"/>
                <w:lang w:val="es-ES"/>
              </w:rPr>
            </w:pPr>
            <w:r w:rsidRPr="00350117">
              <w:rPr>
                <w:rFonts w:cs="Calibri"/>
                <w:bCs/>
                <w:noProof/>
                <w:sz w:val="18"/>
                <w:szCs w:val="18"/>
                <w:lang w:eastAsia="es-EC"/>
              </w:rPr>
              <w:drawing>
                <wp:inline distT="0" distB="0" distL="0" distR="0">
                  <wp:extent cx="2038350" cy="591185"/>
                  <wp:effectExtent l="0" t="0" r="0" b="0"/>
                  <wp:docPr id="2" name="Imagen 2" descr="C:\Users\SEBASTIAN MERIZALDE\Desktop\firma jes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BASTIAN MERIZALDE\Desktop\firma jess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9300" cy="591461"/>
                          </a:xfrm>
                          <a:prstGeom prst="rect">
                            <a:avLst/>
                          </a:prstGeom>
                          <a:noFill/>
                          <a:ln>
                            <a:noFill/>
                          </a:ln>
                        </pic:spPr>
                      </pic:pic>
                    </a:graphicData>
                  </a:graphic>
                </wp:inline>
              </w:drawing>
            </w:r>
          </w:p>
        </w:tc>
        <w:tc>
          <w:tcPr>
            <w:tcW w:w="1631" w:type="pct"/>
            <w:gridSpan w:val="7"/>
            <w:shd w:val="clear" w:color="auto" w:fill="auto"/>
            <w:noWrap/>
            <w:hideMark/>
          </w:tcPr>
          <w:p w:rsidR="00E33260" w:rsidRPr="00910040" w:rsidRDefault="00E33260" w:rsidP="001E208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Firma:</w:t>
            </w:r>
          </w:p>
        </w:tc>
      </w:tr>
      <w:tr w:rsidR="00E33260" w:rsidRPr="00910040" w:rsidTr="00B258AF">
        <w:trPr>
          <w:trHeight w:val="294"/>
        </w:trPr>
        <w:tc>
          <w:tcPr>
            <w:tcW w:w="1533" w:type="pct"/>
            <w:gridSpan w:val="8"/>
            <w:shd w:val="clear" w:color="auto" w:fill="auto"/>
            <w:noWrap/>
            <w:hideMark/>
          </w:tcPr>
          <w:p w:rsidR="00E33260" w:rsidRPr="00910040" w:rsidRDefault="00E33260" w:rsidP="001E208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Fecha:</w:t>
            </w:r>
            <w:r w:rsidR="005C357C" w:rsidRPr="00910040">
              <w:rPr>
                <w:rFonts w:cs="Calibri"/>
                <w:bCs/>
                <w:sz w:val="18"/>
                <w:szCs w:val="18"/>
                <w:lang w:val="es-ES"/>
              </w:rPr>
              <w:t xml:space="preserve"> 5- 09 - 2016</w:t>
            </w:r>
          </w:p>
        </w:tc>
        <w:tc>
          <w:tcPr>
            <w:tcW w:w="1836" w:type="pct"/>
            <w:gridSpan w:val="6"/>
            <w:shd w:val="clear" w:color="auto" w:fill="auto"/>
            <w:noWrap/>
            <w:hideMark/>
          </w:tcPr>
          <w:p w:rsidR="00E33260" w:rsidRPr="00910040" w:rsidRDefault="00E33260" w:rsidP="001E208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Fecha:</w:t>
            </w:r>
          </w:p>
        </w:tc>
        <w:tc>
          <w:tcPr>
            <w:tcW w:w="1631" w:type="pct"/>
            <w:gridSpan w:val="7"/>
            <w:shd w:val="clear" w:color="auto" w:fill="auto"/>
            <w:noWrap/>
            <w:hideMark/>
          </w:tcPr>
          <w:p w:rsidR="00E33260" w:rsidRPr="00910040" w:rsidRDefault="00E33260" w:rsidP="001E208A">
            <w:pPr>
              <w:tabs>
                <w:tab w:val="left" w:pos="924"/>
              </w:tabs>
              <w:autoSpaceDE w:val="0"/>
              <w:autoSpaceDN w:val="0"/>
              <w:adjustRightInd w:val="0"/>
              <w:jc w:val="both"/>
              <w:rPr>
                <w:rFonts w:cs="Calibri"/>
                <w:bCs/>
                <w:sz w:val="18"/>
                <w:szCs w:val="18"/>
                <w:lang w:val="es-ES"/>
              </w:rPr>
            </w:pPr>
            <w:r w:rsidRPr="00910040">
              <w:rPr>
                <w:rFonts w:cs="Calibri"/>
                <w:bCs/>
                <w:sz w:val="18"/>
                <w:szCs w:val="18"/>
                <w:lang w:val="es-ES"/>
              </w:rPr>
              <w:t>Fecha:</w:t>
            </w:r>
          </w:p>
        </w:tc>
      </w:tr>
    </w:tbl>
    <w:p w:rsidR="00E00A2A" w:rsidRPr="00910040" w:rsidRDefault="00E00A2A">
      <w:pPr>
        <w:rPr>
          <w:sz w:val="18"/>
          <w:szCs w:val="18"/>
        </w:rPr>
      </w:pPr>
    </w:p>
    <w:sectPr w:rsidR="00E00A2A" w:rsidRPr="00910040" w:rsidSect="009672C5">
      <w:headerReference w:type="default" r:id="rId10"/>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729" w:rsidRDefault="00046729" w:rsidP="00E107B8">
      <w:pPr>
        <w:spacing w:after="0" w:line="240" w:lineRule="auto"/>
      </w:pPr>
      <w:r>
        <w:separator/>
      </w:r>
    </w:p>
  </w:endnote>
  <w:endnote w:type="continuationSeparator" w:id="0">
    <w:p w:rsidR="00046729" w:rsidRDefault="00046729" w:rsidP="00E1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729" w:rsidRDefault="00046729" w:rsidP="00E107B8">
      <w:pPr>
        <w:spacing w:after="0" w:line="240" w:lineRule="auto"/>
      </w:pPr>
      <w:r>
        <w:separator/>
      </w:r>
    </w:p>
  </w:footnote>
  <w:footnote w:type="continuationSeparator" w:id="0">
    <w:p w:rsidR="00046729" w:rsidRDefault="00046729" w:rsidP="00E10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112" w:rsidRDefault="00107112" w:rsidP="009672C5">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14:anchorId="2F8D7666" wp14:editId="6103EE16">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107112" w:rsidRDefault="00107112"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Pr="00E107B8">
      <w:rPr>
        <w:rFonts w:ascii="Calibri" w:hAnsi="Calibri" w:cs="Calibri"/>
        <w:b/>
        <w:bCs/>
        <w:lang w:val="es-ES"/>
      </w:rPr>
      <w:t xml:space="preserve"> </w:t>
    </w:r>
    <w:r>
      <w:rPr>
        <w:rFonts w:ascii="Calibri" w:hAnsi="Calibri" w:cs="Calibri"/>
        <w:b/>
        <w:bCs/>
        <w:lang w:val="es-ES"/>
      </w:rPr>
      <w:t xml:space="preserve">                                                                                                                                              </w:t>
    </w:r>
  </w:p>
  <w:p w:rsidR="00107112" w:rsidRDefault="001071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CBF4E36"/>
    <w:multiLevelType w:val="hybridMultilevel"/>
    <w:tmpl w:val="8B50058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2A"/>
    <w:rsid w:val="00042D01"/>
    <w:rsid w:val="00046729"/>
    <w:rsid w:val="0005609A"/>
    <w:rsid w:val="0008701A"/>
    <w:rsid w:val="00107112"/>
    <w:rsid w:val="00115254"/>
    <w:rsid w:val="00130A53"/>
    <w:rsid w:val="00145952"/>
    <w:rsid w:val="001633D9"/>
    <w:rsid w:val="001773B7"/>
    <w:rsid w:val="001E208A"/>
    <w:rsid w:val="002456B2"/>
    <w:rsid w:val="002532AD"/>
    <w:rsid w:val="0025780E"/>
    <w:rsid w:val="002649D0"/>
    <w:rsid w:val="002B3FF5"/>
    <w:rsid w:val="00305B36"/>
    <w:rsid w:val="00306412"/>
    <w:rsid w:val="00350117"/>
    <w:rsid w:val="00381E69"/>
    <w:rsid w:val="003C3683"/>
    <w:rsid w:val="004676FA"/>
    <w:rsid w:val="00495FAE"/>
    <w:rsid w:val="00581E04"/>
    <w:rsid w:val="005B472A"/>
    <w:rsid w:val="005B5311"/>
    <w:rsid w:val="005B58AD"/>
    <w:rsid w:val="005C357C"/>
    <w:rsid w:val="00625D20"/>
    <w:rsid w:val="00637128"/>
    <w:rsid w:val="00656DDE"/>
    <w:rsid w:val="00663FAA"/>
    <w:rsid w:val="00671F19"/>
    <w:rsid w:val="0068273A"/>
    <w:rsid w:val="00682BA4"/>
    <w:rsid w:val="006E5CEC"/>
    <w:rsid w:val="007007AE"/>
    <w:rsid w:val="007020BB"/>
    <w:rsid w:val="00747325"/>
    <w:rsid w:val="007620EA"/>
    <w:rsid w:val="00791C3A"/>
    <w:rsid w:val="007C0C3A"/>
    <w:rsid w:val="008140A3"/>
    <w:rsid w:val="00820AB4"/>
    <w:rsid w:val="00835364"/>
    <w:rsid w:val="00837EC5"/>
    <w:rsid w:val="00864726"/>
    <w:rsid w:val="00891A7A"/>
    <w:rsid w:val="008B2B3C"/>
    <w:rsid w:val="008C6E7B"/>
    <w:rsid w:val="008D113E"/>
    <w:rsid w:val="008E424B"/>
    <w:rsid w:val="008F6973"/>
    <w:rsid w:val="009036E4"/>
    <w:rsid w:val="00910040"/>
    <w:rsid w:val="009672C5"/>
    <w:rsid w:val="00983C87"/>
    <w:rsid w:val="009A3F03"/>
    <w:rsid w:val="009B7C30"/>
    <w:rsid w:val="009C1F34"/>
    <w:rsid w:val="00A06D70"/>
    <w:rsid w:val="00A4097A"/>
    <w:rsid w:val="00A77B14"/>
    <w:rsid w:val="00A853D7"/>
    <w:rsid w:val="00A95475"/>
    <w:rsid w:val="00AA296A"/>
    <w:rsid w:val="00AD1C2D"/>
    <w:rsid w:val="00AE33D9"/>
    <w:rsid w:val="00B03154"/>
    <w:rsid w:val="00B20261"/>
    <w:rsid w:val="00B21CA2"/>
    <w:rsid w:val="00B258AF"/>
    <w:rsid w:val="00BB391D"/>
    <w:rsid w:val="00BD1C61"/>
    <w:rsid w:val="00C146C2"/>
    <w:rsid w:val="00C2729D"/>
    <w:rsid w:val="00C82E1A"/>
    <w:rsid w:val="00CF2575"/>
    <w:rsid w:val="00CF40AA"/>
    <w:rsid w:val="00CF439D"/>
    <w:rsid w:val="00D36BC0"/>
    <w:rsid w:val="00D45F6E"/>
    <w:rsid w:val="00DE1999"/>
    <w:rsid w:val="00DF09F1"/>
    <w:rsid w:val="00E00A2A"/>
    <w:rsid w:val="00E107B8"/>
    <w:rsid w:val="00E15F2C"/>
    <w:rsid w:val="00E33260"/>
    <w:rsid w:val="00EB097B"/>
    <w:rsid w:val="00EC789B"/>
    <w:rsid w:val="00EF645C"/>
    <w:rsid w:val="00F31CAA"/>
    <w:rsid w:val="00F43399"/>
    <w:rsid w:val="00F565F7"/>
    <w:rsid w:val="00F57B5F"/>
    <w:rsid w:val="00FA424D"/>
    <w:rsid w:val="00FB1F6F"/>
    <w:rsid w:val="00FC7C53"/>
    <w:rsid w:val="00FD7929"/>
    <w:rsid w:val="00FE5546"/>
    <w:rsid w:val="00FF60D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45F9A3-71EC-4128-8D1E-38441D4C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9062</Words>
  <Characters>49846</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SEBASTIAN MERIZALDE</cp:lastModifiedBy>
  <cp:revision>2</cp:revision>
  <dcterms:created xsi:type="dcterms:W3CDTF">2016-11-04T00:32:00Z</dcterms:created>
  <dcterms:modified xsi:type="dcterms:W3CDTF">2016-11-04T00:32:00Z</dcterms:modified>
</cp:coreProperties>
</file>