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0ED" w:rsidRDefault="003130ED" w:rsidP="003130ED">
      <w:pPr>
        <w:tabs>
          <w:tab w:val="left" w:pos="924"/>
        </w:tabs>
        <w:autoSpaceDE w:val="0"/>
        <w:autoSpaceDN w:val="0"/>
        <w:adjustRightInd w:val="0"/>
        <w:spacing w:before="240" w:after="240"/>
        <w:jc w:val="center"/>
        <w:rPr>
          <w:rFonts w:ascii="Calibri" w:hAnsi="Calibri" w:cs="Arial"/>
          <w:b/>
        </w:rPr>
      </w:pPr>
      <w:r>
        <w:rPr>
          <w:rFonts w:ascii="Calibri" w:hAnsi="Calibri" w:cs="Arial"/>
          <w:b/>
        </w:rPr>
        <w:t xml:space="preserve"> PLANIFICACIÓN </w:t>
      </w:r>
      <w:r w:rsidR="00B41B31">
        <w:rPr>
          <w:rFonts w:ascii="Calibri" w:hAnsi="Calibri" w:cs="Arial"/>
          <w:b/>
        </w:rPr>
        <w:t xml:space="preserve">DE UNIDAD </w:t>
      </w:r>
      <w:r>
        <w:rPr>
          <w:rFonts w:ascii="Calibri" w:hAnsi="Calibri" w:cs="Arial"/>
          <w:b/>
        </w:rPr>
        <w:t xml:space="preserve">POR DESTREZAS CON CRITERIOS DE DESEMPEÑO </w:t>
      </w:r>
    </w:p>
    <w:tbl>
      <w:tblPr>
        <w:tblW w:w="15379" w:type="dxa"/>
        <w:tblInd w:w="-65" w:type="dxa"/>
        <w:tblLayout w:type="fixed"/>
        <w:tblCellMar>
          <w:left w:w="70" w:type="dxa"/>
          <w:right w:w="70" w:type="dxa"/>
        </w:tblCellMar>
        <w:tblLook w:val="04A0" w:firstRow="1" w:lastRow="0" w:firstColumn="1" w:lastColumn="0" w:noHBand="0" w:noVBand="1"/>
      </w:tblPr>
      <w:tblGrid>
        <w:gridCol w:w="1224"/>
        <w:gridCol w:w="908"/>
        <w:gridCol w:w="483"/>
        <w:gridCol w:w="147"/>
        <w:gridCol w:w="505"/>
        <w:gridCol w:w="2086"/>
        <w:gridCol w:w="352"/>
        <w:gridCol w:w="128"/>
        <w:gridCol w:w="1547"/>
        <w:gridCol w:w="193"/>
        <w:gridCol w:w="1569"/>
        <w:gridCol w:w="1268"/>
        <w:gridCol w:w="102"/>
        <w:gridCol w:w="190"/>
        <w:gridCol w:w="129"/>
        <w:gridCol w:w="1171"/>
        <w:gridCol w:w="165"/>
        <w:gridCol w:w="110"/>
        <w:gridCol w:w="638"/>
        <w:gridCol w:w="1129"/>
        <w:gridCol w:w="1313"/>
        <w:gridCol w:w="22"/>
      </w:tblGrid>
      <w:tr w:rsidR="003A62C2" w:rsidRPr="003A62C2" w:rsidTr="002258F9">
        <w:trPr>
          <w:gridAfter w:val="1"/>
          <w:wAfter w:w="22" w:type="dxa"/>
          <w:trHeight w:val="725"/>
        </w:trPr>
        <w:tc>
          <w:tcPr>
            <w:tcW w:w="3267" w:type="dxa"/>
            <w:gridSpan w:val="5"/>
            <w:tcBorders>
              <w:top w:val="single" w:sz="8" w:space="0" w:color="auto"/>
              <w:left w:val="single" w:sz="8" w:space="0" w:color="auto"/>
              <w:bottom w:val="single" w:sz="8" w:space="0" w:color="000000"/>
              <w:right w:val="single" w:sz="4" w:space="0" w:color="auto"/>
            </w:tcBorders>
            <w:noWrap/>
            <w:vAlign w:val="center"/>
            <w:hideMark/>
          </w:tcPr>
          <w:p w:rsidR="006B1521" w:rsidRPr="003A62C2" w:rsidRDefault="006B1521">
            <w:pPr>
              <w:jc w:val="center"/>
              <w:rPr>
                <w:rFonts w:ascii="Calibri" w:hAnsi="Calibri"/>
                <w:b/>
                <w:bCs/>
                <w:color w:val="auto"/>
                <w:sz w:val="22"/>
                <w:szCs w:val="22"/>
                <w:lang w:eastAsia="es-EC"/>
              </w:rPr>
            </w:pPr>
            <w:r w:rsidRPr="003A62C2">
              <w:rPr>
                <w:noProof/>
                <w:color w:val="auto"/>
                <w:lang w:eastAsia="es-EC"/>
              </w:rPr>
              <w:drawing>
                <wp:inline distT="0" distB="0" distL="0" distR="0" wp14:anchorId="1232751B" wp14:editId="34C3380B">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3"/>
            <w:tcBorders>
              <w:top w:val="single" w:sz="8" w:space="0" w:color="auto"/>
              <w:left w:val="single" w:sz="4" w:space="0" w:color="auto"/>
              <w:bottom w:val="nil"/>
              <w:right w:val="single" w:sz="8" w:space="0" w:color="000000"/>
            </w:tcBorders>
            <w:vAlign w:val="center"/>
            <w:hideMark/>
          </w:tcPr>
          <w:p w:rsidR="006B1521" w:rsidRPr="003A62C2" w:rsidRDefault="006B1521" w:rsidP="003130ED">
            <w:pPr>
              <w:tabs>
                <w:tab w:val="left" w:pos="924"/>
              </w:tabs>
              <w:autoSpaceDE w:val="0"/>
              <w:autoSpaceDN w:val="0"/>
              <w:adjustRightInd w:val="0"/>
              <w:jc w:val="center"/>
              <w:rPr>
                <w:rFonts w:ascii="Calibri" w:hAnsi="Calibri" w:cs="Calibri"/>
                <w:b/>
                <w:bCs/>
                <w:color w:val="auto"/>
                <w:lang w:val="es-ES"/>
              </w:rPr>
            </w:pPr>
            <w:r w:rsidRPr="003A62C2">
              <w:rPr>
                <w:rFonts w:ascii="Calibri" w:hAnsi="Calibri" w:cs="Calibri"/>
                <w:b/>
                <w:bCs/>
                <w:color w:val="auto"/>
                <w:lang w:val="es-ES"/>
              </w:rPr>
              <w:t xml:space="preserve">UNIDAD EDUCATIVA PARTICULAR  LA SALLE-CONOCOTO                                                                                                                              </w:t>
            </w:r>
          </w:p>
          <w:p w:rsidR="006B1521" w:rsidRPr="003A62C2" w:rsidRDefault="006B1521" w:rsidP="003130ED">
            <w:pPr>
              <w:jc w:val="center"/>
              <w:rPr>
                <w:rFonts w:ascii="Calibri" w:hAnsi="Calibri"/>
                <w:b/>
                <w:bCs/>
                <w:color w:val="auto"/>
                <w:sz w:val="22"/>
                <w:szCs w:val="22"/>
                <w:lang w:eastAsia="es-EC"/>
              </w:rPr>
            </w:pPr>
            <w:r w:rsidRPr="003A62C2">
              <w:rPr>
                <w:rFonts w:ascii="Calibri" w:hAnsi="Calibri" w:cs="Calibri"/>
                <w:b/>
                <w:bCs/>
                <w:color w:val="auto"/>
                <w:lang w:val="es-ES"/>
              </w:rPr>
              <w:t>“Una llamada, muchas voces”</w:t>
            </w:r>
          </w:p>
        </w:tc>
        <w:tc>
          <w:tcPr>
            <w:tcW w:w="3080" w:type="dxa"/>
            <w:gridSpan w:val="3"/>
            <w:tcBorders>
              <w:top w:val="single" w:sz="8" w:space="0" w:color="auto"/>
              <w:left w:val="single" w:sz="8" w:space="0" w:color="000000"/>
              <w:bottom w:val="nil"/>
              <w:right w:val="single" w:sz="8" w:space="0" w:color="auto"/>
            </w:tcBorders>
            <w:noWrap/>
            <w:vAlign w:val="bottom"/>
            <w:hideMark/>
          </w:tcPr>
          <w:p w:rsidR="006B1521" w:rsidRPr="003A62C2" w:rsidRDefault="006B1521">
            <w:pPr>
              <w:jc w:val="center"/>
              <w:rPr>
                <w:rFonts w:ascii="Calibri" w:hAnsi="Calibri"/>
                <w:b/>
                <w:bCs/>
                <w:color w:val="auto"/>
                <w:sz w:val="22"/>
                <w:szCs w:val="22"/>
                <w:lang w:eastAsia="es-EC"/>
              </w:rPr>
            </w:pPr>
            <w:r w:rsidRPr="003A62C2">
              <w:rPr>
                <w:rFonts w:ascii="Calibri" w:hAnsi="Calibri"/>
                <w:b/>
                <w:bCs/>
                <w:color w:val="auto"/>
                <w:sz w:val="22"/>
                <w:szCs w:val="22"/>
                <w:lang w:eastAsia="es-EC"/>
              </w:rPr>
              <w:t>AÑO LECTIVO   2016 - 2017</w:t>
            </w:r>
          </w:p>
        </w:tc>
      </w:tr>
      <w:tr w:rsidR="003A62C2" w:rsidRPr="003A62C2" w:rsidTr="002258F9">
        <w:trPr>
          <w:gridAfter w:val="1"/>
          <w:wAfter w:w="22" w:type="dxa"/>
          <w:trHeight w:val="408"/>
        </w:trPr>
        <w:tc>
          <w:tcPr>
            <w:tcW w:w="15357" w:type="dxa"/>
            <w:gridSpan w:val="21"/>
            <w:tcBorders>
              <w:top w:val="single" w:sz="8" w:space="0" w:color="auto"/>
              <w:left w:val="single" w:sz="8" w:space="0" w:color="auto"/>
              <w:bottom w:val="single" w:sz="8" w:space="0" w:color="auto"/>
              <w:right w:val="single" w:sz="8" w:space="0" w:color="000000"/>
            </w:tcBorders>
            <w:vAlign w:val="center"/>
            <w:hideMark/>
          </w:tcPr>
          <w:p w:rsidR="006B1521" w:rsidRPr="003A62C2" w:rsidRDefault="006B1521">
            <w:pPr>
              <w:jc w:val="center"/>
              <w:rPr>
                <w:rFonts w:ascii="Calibri" w:hAnsi="Calibri"/>
                <w:b/>
                <w:bCs/>
                <w:color w:val="auto"/>
                <w:sz w:val="22"/>
                <w:szCs w:val="22"/>
                <w:lang w:eastAsia="es-EC"/>
              </w:rPr>
            </w:pPr>
            <w:r w:rsidRPr="003A62C2">
              <w:rPr>
                <w:rFonts w:ascii="Calibri" w:hAnsi="Calibri"/>
                <w:b/>
                <w:bCs/>
                <w:color w:val="auto"/>
                <w:sz w:val="22"/>
                <w:szCs w:val="22"/>
                <w:lang w:eastAsia="es-EC"/>
              </w:rPr>
              <w:t xml:space="preserve">PLAN DE  DESTREZAS CON CRITERIO DE DESEMPEÑO  </w:t>
            </w:r>
            <w:r w:rsidRPr="003A62C2">
              <w:rPr>
                <w:rFonts w:ascii="Calibri" w:hAnsi="Calibri"/>
                <w:color w:val="auto"/>
                <w:sz w:val="22"/>
                <w:szCs w:val="22"/>
                <w:lang w:eastAsia="es-EC"/>
              </w:rPr>
              <w:t xml:space="preserve">                                                                                                                                                                                  </w:t>
            </w:r>
          </w:p>
        </w:tc>
      </w:tr>
      <w:tr w:rsidR="003A62C2" w:rsidRPr="003A62C2" w:rsidTr="002258F9">
        <w:trPr>
          <w:gridAfter w:val="1"/>
          <w:wAfter w:w="22" w:type="dxa"/>
          <w:trHeight w:val="309"/>
        </w:trPr>
        <w:tc>
          <w:tcPr>
            <w:tcW w:w="15357" w:type="dxa"/>
            <w:gridSpan w:val="21"/>
            <w:tcBorders>
              <w:top w:val="single" w:sz="8" w:space="0" w:color="auto"/>
              <w:left w:val="single" w:sz="8" w:space="0" w:color="auto"/>
              <w:bottom w:val="nil"/>
              <w:right w:val="single" w:sz="8" w:space="0" w:color="000000"/>
            </w:tcBorders>
            <w:vAlign w:val="center"/>
            <w:hideMark/>
          </w:tcPr>
          <w:p w:rsidR="006B1521" w:rsidRPr="003A62C2" w:rsidRDefault="006B1521" w:rsidP="000A38B9">
            <w:pPr>
              <w:pStyle w:val="Prrafodelista"/>
              <w:numPr>
                <w:ilvl w:val="0"/>
                <w:numId w:val="2"/>
              </w:numPr>
              <w:rPr>
                <w:rFonts w:ascii="Calibri" w:hAnsi="Calibri"/>
                <w:b/>
                <w:bCs/>
                <w:color w:val="auto"/>
                <w:sz w:val="22"/>
                <w:szCs w:val="22"/>
                <w:lang w:eastAsia="es-EC"/>
              </w:rPr>
            </w:pPr>
            <w:r w:rsidRPr="003A62C2">
              <w:rPr>
                <w:rFonts w:ascii="Calibri" w:hAnsi="Calibri"/>
                <w:b/>
                <w:bCs/>
                <w:color w:val="auto"/>
                <w:sz w:val="22"/>
                <w:szCs w:val="22"/>
                <w:lang w:eastAsia="es-EC"/>
              </w:rPr>
              <w:t>DATOS INFORMATIVOS:</w:t>
            </w:r>
            <w:r w:rsidR="003A62C2" w:rsidRPr="003A62C2">
              <w:rPr>
                <w:rFonts w:ascii="Calibri" w:hAnsi="Calibri"/>
                <w:b/>
                <w:bCs/>
                <w:color w:val="auto"/>
                <w:sz w:val="22"/>
                <w:szCs w:val="22"/>
                <w:lang w:eastAsia="es-EC"/>
              </w:rPr>
              <w:t xml:space="preserve">                                                                                               FECHA DE INICIO: 30 – 10 – 2016     FECHA DE FINALIZACIÓN: 9 – 12 - 2016 </w:t>
            </w:r>
          </w:p>
        </w:tc>
      </w:tr>
      <w:tr w:rsidR="003A62C2" w:rsidRPr="003A62C2" w:rsidTr="002258F9">
        <w:trPr>
          <w:gridAfter w:val="1"/>
          <w:wAfter w:w="22" w:type="dxa"/>
          <w:trHeight w:val="354"/>
        </w:trPr>
        <w:tc>
          <w:tcPr>
            <w:tcW w:w="1224" w:type="dxa"/>
            <w:tcBorders>
              <w:top w:val="single" w:sz="4" w:space="0" w:color="auto"/>
              <w:left w:val="single" w:sz="8" w:space="0" w:color="auto"/>
              <w:bottom w:val="single" w:sz="4" w:space="0" w:color="auto"/>
              <w:right w:val="single" w:sz="4" w:space="0" w:color="auto"/>
            </w:tcBorders>
            <w:hideMark/>
          </w:tcPr>
          <w:p w:rsidR="006B1521" w:rsidRPr="003A62C2" w:rsidRDefault="006B1521">
            <w:pPr>
              <w:rPr>
                <w:rFonts w:ascii="Calibri" w:hAnsi="Calibri"/>
                <w:bCs/>
                <w:color w:val="auto"/>
                <w:sz w:val="22"/>
                <w:szCs w:val="22"/>
                <w:lang w:eastAsia="es-EC"/>
              </w:rPr>
            </w:pPr>
            <w:r w:rsidRPr="003A62C2">
              <w:rPr>
                <w:rFonts w:ascii="Calibri" w:hAnsi="Calibri"/>
                <w:bCs/>
                <w:color w:val="auto"/>
                <w:sz w:val="22"/>
                <w:szCs w:val="22"/>
                <w:lang w:eastAsia="es-EC"/>
              </w:rPr>
              <w:t xml:space="preserve">Docente: </w:t>
            </w:r>
          </w:p>
        </w:tc>
        <w:tc>
          <w:tcPr>
            <w:tcW w:w="4129" w:type="dxa"/>
            <w:gridSpan w:val="5"/>
            <w:tcBorders>
              <w:top w:val="single" w:sz="4" w:space="0" w:color="auto"/>
              <w:left w:val="single" w:sz="8" w:space="0" w:color="auto"/>
              <w:bottom w:val="single" w:sz="4" w:space="0" w:color="auto"/>
              <w:right w:val="single" w:sz="4" w:space="0" w:color="000000"/>
            </w:tcBorders>
            <w:hideMark/>
          </w:tcPr>
          <w:p w:rsidR="006B1521" w:rsidRPr="003A62C2" w:rsidRDefault="00C14794">
            <w:pPr>
              <w:rPr>
                <w:rFonts w:ascii="Calibri" w:hAnsi="Calibri"/>
                <w:bCs/>
                <w:color w:val="auto"/>
                <w:sz w:val="20"/>
                <w:szCs w:val="20"/>
                <w:lang w:eastAsia="es-EC"/>
              </w:rPr>
            </w:pPr>
            <w:r w:rsidRPr="003A62C2">
              <w:rPr>
                <w:rFonts w:ascii="Calibri" w:hAnsi="Calibri"/>
                <w:bCs/>
                <w:color w:val="auto"/>
                <w:sz w:val="20"/>
                <w:szCs w:val="20"/>
                <w:lang w:eastAsia="es-EC"/>
              </w:rPr>
              <w:t>Lic. Heidy Nájera</w:t>
            </w:r>
          </w:p>
        </w:tc>
        <w:tc>
          <w:tcPr>
            <w:tcW w:w="2027" w:type="dxa"/>
            <w:gridSpan w:val="3"/>
            <w:tcBorders>
              <w:top w:val="single" w:sz="4" w:space="0" w:color="auto"/>
              <w:left w:val="single" w:sz="8" w:space="0" w:color="auto"/>
              <w:bottom w:val="single" w:sz="4" w:space="0" w:color="auto"/>
              <w:right w:val="single" w:sz="4" w:space="0" w:color="000000"/>
            </w:tcBorders>
            <w:hideMark/>
          </w:tcPr>
          <w:p w:rsidR="006B1521" w:rsidRPr="003A62C2" w:rsidRDefault="006B1521">
            <w:pPr>
              <w:rPr>
                <w:rFonts w:ascii="Calibri" w:hAnsi="Calibri"/>
                <w:bCs/>
                <w:color w:val="auto"/>
                <w:sz w:val="22"/>
                <w:szCs w:val="22"/>
                <w:lang w:eastAsia="es-EC"/>
              </w:rPr>
            </w:pPr>
            <w:r w:rsidRPr="003A62C2">
              <w:rPr>
                <w:rFonts w:ascii="Calibri" w:hAnsi="Calibri"/>
                <w:bCs/>
                <w:color w:val="auto"/>
                <w:sz w:val="22"/>
                <w:szCs w:val="22"/>
                <w:lang w:eastAsia="es-EC"/>
              </w:rPr>
              <w:t>Área/asignatura:  </w:t>
            </w:r>
          </w:p>
        </w:tc>
        <w:tc>
          <w:tcPr>
            <w:tcW w:w="3030" w:type="dxa"/>
            <w:gridSpan w:val="3"/>
            <w:tcBorders>
              <w:top w:val="single" w:sz="4" w:space="0" w:color="auto"/>
              <w:left w:val="single" w:sz="4" w:space="0" w:color="auto"/>
              <w:bottom w:val="single" w:sz="4" w:space="0" w:color="auto"/>
              <w:right w:val="single" w:sz="4" w:space="0" w:color="000000"/>
            </w:tcBorders>
          </w:tcPr>
          <w:p w:rsidR="006B1521" w:rsidRPr="003A62C2" w:rsidRDefault="00C14794">
            <w:pPr>
              <w:rPr>
                <w:rFonts w:ascii="Calibri" w:hAnsi="Calibri"/>
                <w:bCs/>
                <w:color w:val="auto"/>
                <w:sz w:val="22"/>
                <w:szCs w:val="22"/>
                <w:lang w:eastAsia="es-EC"/>
              </w:rPr>
            </w:pPr>
            <w:r w:rsidRPr="003A62C2">
              <w:rPr>
                <w:rFonts w:ascii="Calibri" w:hAnsi="Calibri"/>
                <w:bCs/>
                <w:color w:val="auto"/>
                <w:sz w:val="22"/>
                <w:szCs w:val="22"/>
                <w:lang w:eastAsia="es-EC"/>
              </w:rPr>
              <w:t>Lengua y Literatura</w:t>
            </w:r>
          </w:p>
        </w:tc>
        <w:tc>
          <w:tcPr>
            <w:tcW w:w="1592" w:type="dxa"/>
            <w:gridSpan w:val="4"/>
            <w:tcBorders>
              <w:top w:val="single" w:sz="4" w:space="0" w:color="auto"/>
              <w:left w:val="nil"/>
              <w:bottom w:val="nil"/>
              <w:right w:val="single" w:sz="4" w:space="0" w:color="auto"/>
            </w:tcBorders>
            <w:hideMark/>
          </w:tcPr>
          <w:p w:rsidR="006B1521" w:rsidRPr="003A62C2" w:rsidRDefault="006B1521">
            <w:pPr>
              <w:rPr>
                <w:rFonts w:ascii="Calibri" w:hAnsi="Calibri"/>
                <w:bCs/>
                <w:color w:val="auto"/>
                <w:sz w:val="22"/>
                <w:szCs w:val="22"/>
                <w:lang w:eastAsia="es-EC"/>
              </w:rPr>
            </w:pPr>
            <w:r w:rsidRPr="003A62C2">
              <w:rPr>
                <w:rFonts w:ascii="Calibri" w:hAnsi="Calibri"/>
                <w:bCs/>
                <w:color w:val="auto"/>
                <w:sz w:val="22"/>
                <w:szCs w:val="22"/>
                <w:lang w:eastAsia="es-EC"/>
              </w:rPr>
              <w:t xml:space="preserve">Grado/Curso: </w:t>
            </w:r>
          </w:p>
        </w:tc>
        <w:tc>
          <w:tcPr>
            <w:tcW w:w="913" w:type="dxa"/>
            <w:gridSpan w:val="3"/>
            <w:tcBorders>
              <w:top w:val="single" w:sz="4" w:space="0" w:color="auto"/>
              <w:left w:val="nil"/>
              <w:bottom w:val="nil"/>
              <w:right w:val="single" w:sz="4" w:space="0" w:color="auto"/>
            </w:tcBorders>
          </w:tcPr>
          <w:p w:rsidR="006B1521" w:rsidRPr="003A62C2" w:rsidRDefault="00C14794">
            <w:pPr>
              <w:rPr>
                <w:rFonts w:ascii="Calibri" w:hAnsi="Calibri"/>
                <w:bCs/>
                <w:color w:val="auto"/>
                <w:sz w:val="22"/>
                <w:szCs w:val="22"/>
                <w:lang w:eastAsia="es-EC"/>
              </w:rPr>
            </w:pPr>
            <w:r w:rsidRPr="003A62C2">
              <w:rPr>
                <w:rFonts w:ascii="Calibri" w:hAnsi="Calibri"/>
                <w:bCs/>
                <w:color w:val="auto"/>
                <w:sz w:val="22"/>
                <w:szCs w:val="22"/>
                <w:lang w:eastAsia="es-EC"/>
              </w:rPr>
              <w:t>Octavos</w:t>
            </w:r>
          </w:p>
        </w:tc>
        <w:tc>
          <w:tcPr>
            <w:tcW w:w="1129" w:type="dxa"/>
            <w:tcBorders>
              <w:top w:val="single" w:sz="4" w:space="0" w:color="auto"/>
              <w:left w:val="nil"/>
              <w:bottom w:val="single" w:sz="4" w:space="0" w:color="auto"/>
              <w:right w:val="single" w:sz="8" w:space="0" w:color="000000"/>
            </w:tcBorders>
            <w:hideMark/>
          </w:tcPr>
          <w:p w:rsidR="006B1521" w:rsidRPr="003A62C2" w:rsidRDefault="006B1521">
            <w:pPr>
              <w:rPr>
                <w:rFonts w:ascii="Calibri" w:hAnsi="Calibri"/>
                <w:bCs/>
                <w:color w:val="auto"/>
                <w:sz w:val="22"/>
                <w:szCs w:val="22"/>
                <w:lang w:eastAsia="es-EC"/>
              </w:rPr>
            </w:pPr>
            <w:r w:rsidRPr="003A62C2">
              <w:rPr>
                <w:rFonts w:ascii="Calibri" w:hAnsi="Calibri"/>
                <w:bCs/>
                <w:color w:val="auto"/>
                <w:sz w:val="22"/>
                <w:szCs w:val="22"/>
                <w:lang w:eastAsia="es-EC"/>
              </w:rPr>
              <w:t xml:space="preserve">Paralelo:  </w:t>
            </w:r>
          </w:p>
        </w:tc>
        <w:tc>
          <w:tcPr>
            <w:tcW w:w="1313" w:type="dxa"/>
            <w:tcBorders>
              <w:top w:val="single" w:sz="4" w:space="0" w:color="auto"/>
              <w:left w:val="nil"/>
              <w:bottom w:val="single" w:sz="4" w:space="0" w:color="auto"/>
              <w:right w:val="single" w:sz="8" w:space="0" w:color="000000"/>
            </w:tcBorders>
          </w:tcPr>
          <w:p w:rsidR="006B1521" w:rsidRPr="003A62C2" w:rsidRDefault="00C14794">
            <w:pPr>
              <w:rPr>
                <w:rFonts w:ascii="Calibri" w:hAnsi="Calibri"/>
                <w:bCs/>
                <w:color w:val="auto"/>
                <w:sz w:val="22"/>
                <w:szCs w:val="22"/>
                <w:lang w:eastAsia="es-EC"/>
              </w:rPr>
            </w:pPr>
            <w:r w:rsidRPr="003A62C2">
              <w:rPr>
                <w:rFonts w:ascii="Calibri" w:hAnsi="Calibri"/>
                <w:bCs/>
                <w:color w:val="auto"/>
                <w:sz w:val="22"/>
                <w:szCs w:val="22"/>
                <w:lang w:eastAsia="es-EC"/>
              </w:rPr>
              <w:t>A,B,C,D,E</w:t>
            </w:r>
          </w:p>
        </w:tc>
      </w:tr>
      <w:tr w:rsidR="003A62C2" w:rsidRPr="003A62C2" w:rsidTr="002258F9">
        <w:trPr>
          <w:gridAfter w:val="1"/>
          <w:wAfter w:w="22" w:type="dxa"/>
          <w:trHeight w:val="560"/>
        </w:trPr>
        <w:tc>
          <w:tcPr>
            <w:tcW w:w="2132" w:type="dxa"/>
            <w:gridSpan w:val="2"/>
            <w:vMerge w:val="restart"/>
            <w:tcBorders>
              <w:top w:val="single" w:sz="4" w:space="0" w:color="auto"/>
              <w:left w:val="single" w:sz="8" w:space="0" w:color="auto"/>
              <w:right w:val="single" w:sz="4" w:space="0" w:color="auto"/>
            </w:tcBorders>
            <w:hideMark/>
          </w:tcPr>
          <w:p w:rsidR="000525EB" w:rsidRPr="003A62C2" w:rsidRDefault="000525EB">
            <w:pPr>
              <w:rPr>
                <w:rFonts w:ascii="Calibri" w:hAnsi="Calibri"/>
                <w:bCs/>
                <w:color w:val="auto"/>
                <w:sz w:val="22"/>
                <w:szCs w:val="22"/>
                <w:lang w:eastAsia="es-EC"/>
              </w:rPr>
            </w:pPr>
            <w:r w:rsidRPr="003A62C2">
              <w:rPr>
                <w:rFonts w:ascii="Calibri" w:hAnsi="Calibri"/>
                <w:bCs/>
                <w:color w:val="auto"/>
                <w:sz w:val="22"/>
                <w:szCs w:val="22"/>
                <w:lang w:eastAsia="es-EC"/>
              </w:rPr>
              <w:t xml:space="preserve">N.º de unidad de planificación: </w:t>
            </w:r>
          </w:p>
        </w:tc>
        <w:tc>
          <w:tcPr>
            <w:tcW w:w="483" w:type="dxa"/>
            <w:vMerge w:val="restart"/>
            <w:tcBorders>
              <w:top w:val="single" w:sz="4" w:space="0" w:color="auto"/>
              <w:left w:val="single" w:sz="8" w:space="0" w:color="auto"/>
              <w:right w:val="single" w:sz="4" w:space="0" w:color="auto"/>
            </w:tcBorders>
          </w:tcPr>
          <w:p w:rsidR="000525EB" w:rsidRPr="003A62C2" w:rsidRDefault="00486B3A">
            <w:pPr>
              <w:rPr>
                <w:rFonts w:ascii="Calibri" w:hAnsi="Calibri"/>
                <w:bCs/>
                <w:color w:val="auto"/>
                <w:sz w:val="22"/>
                <w:szCs w:val="22"/>
                <w:lang w:eastAsia="es-EC"/>
              </w:rPr>
            </w:pPr>
            <w:r w:rsidRPr="003A62C2">
              <w:rPr>
                <w:rFonts w:ascii="Calibri" w:hAnsi="Calibri"/>
                <w:bCs/>
                <w:color w:val="auto"/>
                <w:sz w:val="22"/>
                <w:szCs w:val="22"/>
                <w:lang w:eastAsia="es-EC"/>
              </w:rPr>
              <w:t>2</w:t>
            </w:r>
          </w:p>
        </w:tc>
        <w:tc>
          <w:tcPr>
            <w:tcW w:w="4765" w:type="dxa"/>
            <w:gridSpan w:val="6"/>
            <w:tcBorders>
              <w:top w:val="single" w:sz="4" w:space="0" w:color="auto"/>
              <w:left w:val="single" w:sz="4" w:space="0" w:color="auto"/>
              <w:bottom w:val="single" w:sz="4" w:space="0" w:color="auto"/>
              <w:right w:val="single" w:sz="4" w:space="0" w:color="auto"/>
            </w:tcBorders>
            <w:hideMark/>
          </w:tcPr>
          <w:p w:rsidR="000525EB" w:rsidRPr="003A62C2" w:rsidRDefault="000525EB" w:rsidP="000525EB">
            <w:pPr>
              <w:jc w:val="both"/>
              <w:rPr>
                <w:rFonts w:ascii="Calibri" w:hAnsi="Calibri"/>
                <w:bCs/>
                <w:color w:val="auto"/>
                <w:sz w:val="22"/>
                <w:szCs w:val="22"/>
                <w:lang w:eastAsia="es-EC"/>
              </w:rPr>
            </w:pPr>
            <w:r w:rsidRPr="003A62C2">
              <w:rPr>
                <w:rFonts w:ascii="Calibri" w:hAnsi="Calibri"/>
                <w:bCs/>
                <w:color w:val="auto"/>
                <w:sz w:val="22"/>
                <w:szCs w:val="22"/>
                <w:lang w:eastAsia="es-EC"/>
              </w:rPr>
              <w:t xml:space="preserve">Título de unidad de planificación: </w:t>
            </w:r>
          </w:p>
        </w:tc>
        <w:tc>
          <w:tcPr>
            <w:tcW w:w="6664" w:type="dxa"/>
            <w:gridSpan w:val="11"/>
            <w:tcBorders>
              <w:top w:val="single" w:sz="4" w:space="0" w:color="auto"/>
              <w:left w:val="single" w:sz="4" w:space="0" w:color="auto"/>
              <w:bottom w:val="single" w:sz="4" w:space="0" w:color="auto"/>
            </w:tcBorders>
          </w:tcPr>
          <w:p w:rsidR="000525EB" w:rsidRPr="003A62C2" w:rsidRDefault="000525EB">
            <w:pPr>
              <w:tabs>
                <w:tab w:val="clear" w:pos="708"/>
              </w:tabs>
              <w:suppressAutoHyphens w:val="0"/>
              <w:spacing w:after="200" w:line="276" w:lineRule="auto"/>
              <w:rPr>
                <w:rFonts w:ascii="Calibri" w:hAnsi="Calibri" w:cs="Calibri"/>
                <w:color w:val="auto"/>
                <w:kern w:val="0"/>
                <w:sz w:val="22"/>
                <w:szCs w:val="22"/>
                <w:lang w:val="es-ES"/>
              </w:rPr>
            </w:pPr>
            <w:r w:rsidRPr="003A62C2">
              <w:rPr>
                <w:rFonts w:ascii="Calibri" w:hAnsi="Calibri" w:cs="Calibri"/>
                <w:color w:val="auto"/>
                <w:kern w:val="0"/>
                <w:sz w:val="22"/>
                <w:szCs w:val="22"/>
                <w:lang w:val="es-ES"/>
              </w:rPr>
              <w:t xml:space="preserve">    </w:t>
            </w:r>
            <w:r w:rsidR="00486B3A" w:rsidRPr="003A62C2">
              <w:rPr>
                <w:rFonts w:cs="Calibri"/>
                <w:bCs/>
                <w:color w:val="auto"/>
                <w:sz w:val="18"/>
                <w:szCs w:val="18"/>
                <w:lang w:val="es-ES"/>
              </w:rPr>
              <w:t>El mundo que descubrimos.</w:t>
            </w:r>
          </w:p>
          <w:p w:rsidR="000525EB" w:rsidRPr="003A62C2" w:rsidRDefault="000525EB" w:rsidP="000525EB">
            <w:pPr>
              <w:pStyle w:val="Default"/>
              <w:rPr>
                <w:color w:val="auto"/>
                <w:sz w:val="22"/>
                <w:szCs w:val="22"/>
              </w:rPr>
            </w:pPr>
          </w:p>
        </w:tc>
        <w:tc>
          <w:tcPr>
            <w:tcW w:w="1313" w:type="dxa"/>
            <w:tcBorders>
              <w:top w:val="single" w:sz="4" w:space="0" w:color="auto"/>
              <w:left w:val="nil"/>
              <w:bottom w:val="single" w:sz="4" w:space="0" w:color="auto"/>
              <w:right w:val="single" w:sz="8" w:space="0" w:color="000000"/>
            </w:tcBorders>
          </w:tcPr>
          <w:p w:rsidR="000525EB" w:rsidRPr="003A62C2" w:rsidRDefault="000525EB">
            <w:pPr>
              <w:pStyle w:val="Default"/>
              <w:rPr>
                <w:color w:val="auto"/>
                <w:sz w:val="22"/>
                <w:szCs w:val="22"/>
              </w:rPr>
            </w:pPr>
          </w:p>
        </w:tc>
      </w:tr>
      <w:tr w:rsidR="003A62C2" w:rsidRPr="003A62C2" w:rsidTr="002258F9">
        <w:trPr>
          <w:gridAfter w:val="1"/>
          <w:wAfter w:w="22" w:type="dxa"/>
          <w:trHeight w:val="593"/>
        </w:trPr>
        <w:tc>
          <w:tcPr>
            <w:tcW w:w="2132" w:type="dxa"/>
            <w:gridSpan w:val="2"/>
            <w:vMerge/>
            <w:tcBorders>
              <w:left w:val="single" w:sz="8" w:space="0" w:color="auto"/>
              <w:bottom w:val="single" w:sz="4" w:space="0" w:color="auto"/>
              <w:right w:val="single" w:sz="4" w:space="0" w:color="auto"/>
            </w:tcBorders>
          </w:tcPr>
          <w:p w:rsidR="000525EB" w:rsidRPr="003A62C2" w:rsidRDefault="000525EB">
            <w:pPr>
              <w:rPr>
                <w:rFonts w:ascii="Calibri" w:hAnsi="Calibri"/>
                <w:bCs/>
                <w:color w:val="auto"/>
                <w:sz w:val="22"/>
                <w:szCs w:val="22"/>
                <w:lang w:eastAsia="es-EC"/>
              </w:rPr>
            </w:pPr>
          </w:p>
        </w:tc>
        <w:tc>
          <w:tcPr>
            <w:tcW w:w="483" w:type="dxa"/>
            <w:vMerge/>
            <w:tcBorders>
              <w:left w:val="single" w:sz="8" w:space="0" w:color="auto"/>
              <w:bottom w:val="single" w:sz="4" w:space="0" w:color="auto"/>
              <w:right w:val="single" w:sz="4" w:space="0" w:color="auto"/>
            </w:tcBorders>
          </w:tcPr>
          <w:p w:rsidR="000525EB" w:rsidRPr="003A62C2" w:rsidRDefault="000525EB">
            <w:pPr>
              <w:rPr>
                <w:rFonts w:ascii="Calibri" w:hAnsi="Calibri"/>
                <w:bCs/>
                <w:color w:val="auto"/>
                <w:sz w:val="22"/>
                <w:szCs w:val="22"/>
                <w:lang w:eastAsia="es-EC"/>
              </w:rPr>
            </w:pPr>
          </w:p>
        </w:tc>
        <w:tc>
          <w:tcPr>
            <w:tcW w:w="4765" w:type="dxa"/>
            <w:gridSpan w:val="6"/>
            <w:tcBorders>
              <w:top w:val="single" w:sz="4" w:space="0" w:color="auto"/>
              <w:left w:val="single" w:sz="4" w:space="0" w:color="auto"/>
              <w:bottom w:val="single" w:sz="4" w:space="0" w:color="auto"/>
              <w:right w:val="single" w:sz="4" w:space="0" w:color="auto"/>
            </w:tcBorders>
          </w:tcPr>
          <w:p w:rsidR="000525EB" w:rsidRPr="003A62C2" w:rsidRDefault="000525EB">
            <w:pPr>
              <w:pStyle w:val="Default"/>
              <w:rPr>
                <w:rFonts w:cs="Times New Roman"/>
                <w:bCs/>
                <w:color w:val="auto"/>
                <w:sz w:val="22"/>
                <w:szCs w:val="22"/>
                <w:lang w:eastAsia="es-EC"/>
              </w:rPr>
            </w:pPr>
          </w:p>
          <w:p w:rsidR="00E47667" w:rsidRPr="003A62C2" w:rsidRDefault="000525EB" w:rsidP="000A38B9">
            <w:pPr>
              <w:pStyle w:val="Default"/>
              <w:rPr>
                <w:bCs/>
                <w:color w:val="auto"/>
                <w:sz w:val="22"/>
                <w:szCs w:val="22"/>
                <w:lang w:eastAsia="es-EC"/>
              </w:rPr>
            </w:pPr>
            <w:r w:rsidRPr="003A62C2">
              <w:rPr>
                <w:rFonts w:cs="Times New Roman"/>
                <w:bCs/>
                <w:color w:val="auto"/>
                <w:sz w:val="22"/>
                <w:szCs w:val="22"/>
                <w:lang w:eastAsia="es-EC"/>
              </w:rPr>
              <w:t>Objetivos específicos de la unidad de planificación:</w:t>
            </w:r>
          </w:p>
          <w:p w:rsidR="00E47667" w:rsidRPr="003A62C2" w:rsidRDefault="00E47667" w:rsidP="00E47667">
            <w:pPr>
              <w:rPr>
                <w:color w:val="auto"/>
                <w:lang w:val="es-ES" w:eastAsia="es-EC"/>
              </w:rPr>
            </w:pPr>
          </w:p>
          <w:p w:rsidR="00E47667" w:rsidRPr="003A62C2" w:rsidRDefault="00E47667" w:rsidP="00E47667">
            <w:pPr>
              <w:rPr>
                <w:color w:val="auto"/>
                <w:lang w:val="es-ES" w:eastAsia="es-EC"/>
              </w:rPr>
            </w:pPr>
          </w:p>
          <w:p w:rsidR="00E47667" w:rsidRPr="003A62C2" w:rsidRDefault="00E47667" w:rsidP="00E47667">
            <w:pPr>
              <w:rPr>
                <w:color w:val="auto"/>
                <w:lang w:val="es-ES" w:eastAsia="es-EC"/>
              </w:rPr>
            </w:pPr>
          </w:p>
          <w:p w:rsidR="00E47667" w:rsidRPr="003A62C2" w:rsidRDefault="00E47667" w:rsidP="00E47667">
            <w:pPr>
              <w:rPr>
                <w:color w:val="auto"/>
                <w:lang w:val="es-ES" w:eastAsia="es-EC"/>
              </w:rPr>
            </w:pPr>
          </w:p>
          <w:p w:rsidR="00E47667" w:rsidRPr="003A62C2" w:rsidRDefault="00E47667" w:rsidP="00E47667">
            <w:pPr>
              <w:rPr>
                <w:color w:val="auto"/>
                <w:lang w:val="es-ES" w:eastAsia="es-EC"/>
              </w:rPr>
            </w:pPr>
          </w:p>
          <w:p w:rsidR="00E47667" w:rsidRPr="003A62C2" w:rsidRDefault="00E47667" w:rsidP="00E47667">
            <w:pPr>
              <w:rPr>
                <w:color w:val="auto"/>
                <w:lang w:val="es-ES" w:eastAsia="es-EC"/>
              </w:rPr>
            </w:pPr>
          </w:p>
          <w:p w:rsidR="00E47667" w:rsidRPr="003A62C2" w:rsidRDefault="00E47667" w:rsidP="00E47667">
            <w:pPr>
              <w:rPr>
                <w:color w:val="auto"/>
                <w:lang w:val="es-ES" w:eastAsia="es-EC"/>
              </w:rPr>
            </w:pPr>
          </w:p>
          <w:p w:rsidR="00E47667" w:rsidRPr="003A62C2" w:rsidRDefault="00E47667" w:rsidP="00E47667">
            <w:pPr>
              <w:rPr>
                <w:color w:val="auto"/>
                <w:lang w:val="es-ES" w:eastAsia="es-EC"/>
              </w:rPr>
            </w:pPr>
          </w:p>
          <w:p w:rsidR="00E47667" w:rsidRPr="003A62C2" w:rsidRDefault="00E47667" w:rsidP="00E47667">
            <w:pPr>
              <w:rPr>
                <w:color w:val="auto"/>
                <w:lang w:val="es-ES" w:eastAsia="es-EC"/>
              </w:rPr>
            </w:pPr>
          </w:p>
          <w:p w:rsidR="00E47667" w:rsidRPr="003A62C2" w:rsidRDefault="00E47667" w:rsidP="00E47667">
            <w:pPr>
              <w:rPr>
                <w:color w:val="auto"/>
                <w:lang w:val="es-ES" w:eastAsia="es-EC"/>
              </w:rPr>
            </w:pPr>
          </w:p>
          <w:p w:rsidR="000525EB" w:rsidRPr="003A62C2" w:rsidRDefault="000525EB" w:rsidP="00E47667">
            <w:pPr>
              <w:ind w:firstLine="708"/>
              <w:rPr>
                <w:color w:val="auto"/>
                <w:lang w:val="es-ES" w:eastAsia="es-EC"/>
              </w:rPr>
            </w:pPr>
          </w:p>
        </w:tc>
        <w:tc>
          <w:tcPr>
            <w:tcW w:w="6664" w:type="dxa"/>
            <w:gridSpan w:val="11"/>
            <w:tcBorders>
              <w:top w:val="single" w:sz="4" w:space="0" w:color="auto"/>
              <w:left w:val="single" w:sz="4" w:space="0" w:color="auto"/>
              <w:bottom w:val="single" w:sz="4" w:space="0" w:color="auto"/>
            </w:tcBorders>
          </w:tcPr>
          <w:p w:rsidR="00170607" w:rsidRPr="003A62C2" w:rsidRDefault="00170607" w:rsidP="0017060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theme="minorBidi"/>
                <w:color w:val="auto"/>
                <w:kern w:val="0"/>
                <w:sz w:val="18"/>
                <w:szCs w:val="18"/>
                <w:lang w:eastAsia="en-US"/>
              </w:rPr>
            </w:pPr>
            <w:r w:rsidRPr="003A62C2">
              <w:rPr>
                <w:rFonts w:asciiTheme="minorHAnsi" w:eastAsiaTheme="minorHAnsi" w:hAnsiTheme="minorHAnsi" w:cstheme="minorBidi"/>
                <w:color w:val="auto"/>
                <w:kern w:val="0"/>
                <w:sz w:val="18"/>
                <w:szCs w:val="18"/>
                <w:lang w:eastAsia="en-US"/>
              </w:rPr>
              <w:t xml:space="preserve">OG.LL.1. Desempeñarse como usuarios competentes de la cultura escrita en diversos contextos personales, sociales y culturales para actuar con autonomía y ejercer una ciudadanía plena. </w:t>
            </w:r>
          </w:p>
          <w:p w:rsidR="00170607" w:rsidRPr="003A62C2" w:rsidRDefault="00170607" w:rsidP="0017060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theme="minorBidi"/>
                <w:color w:val="auto"/>
                <w:kern w:val="0"/>
                <w:sz w:val="18"/>
                <w:szCs w:val="18"/>
                <w:lang w:eastAsia="en-US"/>
              </w:rPr>
            </w:pPr>
            <w:r w:rsidRPr="003A62C2">
              <w:rPr>
                <w:rFonts w:asciiTheme="minorHAnsi" w:eastAsiaTheme="minorHAnsi" w:hAnsiTheme="minorHAnsi" w:cstheme="minorBidi"/>
                <w:color w:val="auto"/>
                <w:kern w:val="0"/>
                <w:sz w:val="18"/>
                <w:szCs w:val="18"/>
                <w:lang w:eastAsia="en-US"/>
              </w:rPr>
              <w:t xml:space="preserve">OG.LL.2. Valorar la diversidad lingüística a partir del conocimiento de su aporte a la construcción de una sociedad intercultural y plurinacional, en un marco de interacción respetuosa y de fortalecimiento de la identidad. </w:t>
            </w:r>
          </w:p>
          <w:p w:rsidR="00170607" w:rsidRPr="003A62C2" w:rsidRDefault="00170607" w:rsidP="0017060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theme="minorBidi"/>
                <w:color w:val="auto"/>
                <w:kern w:val="0"/>
                <w:sz w:val="18"/>
                <w:szCs w:val="18"/>
                <w:lang w:eastAsia="en-US"/>
              </w:rPr>
            </w:pPr>
            <w:r w:rsidRPr="003A62C2">
              <w:rPr>
                <w:rFonts w:asciiTheme="minorHAnsi" w:eastAsiaTheme="minorHAnsi" w:hAnsiTheme="minorHAnsi" w:cstheme="minorBidi"/>
                <w:color w:val="auto"/>
                <w:kern w:val="0"/>
                <w:sz w:val="18"/>
                <w:szCs w:val="18"/>
                <w:lang w:eastAsia="en-US"/>
              </w:rPr>
              <w:t xml:space="preserve">OG.LL.4. Participar de manera fluida y eficiente en diversas situaciones de comunicación oral, formales y no formales, integrando los conocimientos sobre la estructura de la lengua oral y utilizando vocabulario especializado, según la intencionalidad del discurso. </w:t>
            </w:r>
          </w:p>
          <w:p w:rsidR="00170607" w:rsidRPr="003A62C2" w:rsidRDefault="00170607" w:rsidP="0017060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theme="minorBidi"/>
                <w:color w:val="auto"/>
                <w:kern w:val="0"/>
                <w:sz w:val="18"/>
                <w:szCs w:val="18"/>
                <w:lang w:eastAsia="en-US"/>
              </w:rPr>
            </w:pPr>
            <w:r w:rsidRPr="003A62C2">
              <w:rPr>
                <w:rFonts w:asciiTheme="minorHAnsi" w:eastAsiaTheme="minorHAnsi" w:hAnsiTheme="minorHAnsi" w:cstheme="minorBidi"/>
                <w:color w:val="auto"/>
                <w:kern w:val="0"/>
                <w:sz w:val="18"/>
                <w:szCs w:val="18"/>
                <w:lang w:eastAsia="en-US"/>
              </w:rPr>
              <w:t xml:space="preserve">OG.LL.5. Leer de manera autónoma y aplicar estrategias cognitivas y meta cognitivas de comprensión, según el propósito de lectura. </w:t>
            </w:r>
          </w:p>
          <w:p w:rsidR="00170607" w:rsidRPr="003A62C2" w:rsidRDefault="00170607" w:rsidP="0017060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theme="minorBidi"/>
                <w:color w:val="auto"/>
                <w:kern w:val="0"/>
                <w:sz w:val="18"/>
                <w:szCs w:val="18"/>
                <w:lang w:eastAsia="en-US"/>
              </w:rPr>
            </w:pPr>
            <w:r w:rsidRPr="003A62C2">
              <w:rPr>
                <w:rFonts w:asciiTheme="minorHAnsi" w:eastAsiaTheme="minorHAnsi" w:hAnsiTheme="minorHAnsi" w:cstheme="minorBidi"/>
                <w:color w:val="auto"/>
                <w:kern w:val="0"/>
                <w:sz w:val="18"/>
                <w:szCs w:val="18"/>
                <w:lang w:eastAsia="en-US"/>
              </w:rPr>
              <w:t xml:space="preserve">OG.LL.7. Producir diferentes tipos de texto, con distintos propósitos y en variadas situaciones comunicativas, en diversos soportes disponibles para comunicarse, aprender y construir conocimientos. </w:t>
            </w:r>
          </w:p>
          <w:p w:rsidR="00170607" w:rsidRPr="003A62C2" w:rsidRDefault="00170607" w:rsidP="00170607">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theme="minorBidi"/>
                <w:color w:val="auto"/>
                <w:kern w:val="0"/>
                <w:sz w:val="18"/>
                <w:szCs w:val="18"/>
                <w:lang w:eastAsia="en-US"/>
              </w:rPr>
            </w:pPr>
            <w:r w:rsidRPr="003A62C2">
              <w:rPr>
                <w:rFonts w:asciiTheme="minorHAnsi" w:eastAsiaTheme="minorHAnsi" w:hAnsiTheme="minorHAnsi" w:cstheme="minorBidi"/>
                <w:color w:val="auto"/>
                <w:kern w:val="0"/>
                <w:sz w:val="18"/>
                <w:szCs w:val="18"/>
                <w:lang w:eastAsia="en-US"/>
              </w:rPr>
              <w:t>OG.LL.8. Aplicar los conocimientos sobre los elementos estructurales y funcionales de la lengua castellana en los procesos de composición y revisión de textos escritos para c</w:t>
            </w:r>
            <w:r w:rsidR="00E47667" w:rsidRPr="003A62C2">
              <w:rPr>
                <w:rFonts w:asciiTheme="minorHAnsi" w:eastAsiaTheme="minorHAnsi" w:hAnsiTheme="minorHAnsi" w:cstheme="minorBidi"/>
                <w:color w:val="auto"/>
                <w:kern w:val="0"/>
                <w:sz w:val="18"/>
                <w:szCs w:val="18"/>
                <w:lang w:eastAsia="en-US"/>
              </w:rPr>
              <w:t>omunicarse de manera eficiente.</w:t>
            </w:r>
          </w:p>
          <w:p w:rsidR="00170607" w:rsidRPr="003A62C2" w:rsidRDefault="00170607" w:rsidP="00170607">
            <w:pPr>
              <w:tabs>
                <w:tab w:val="clear" w:pos="708"/>
                <w:tab w:val="left" w:pos="924"/>
              </w:tabs>
              <w:suppressAutoHyphens w:val="0"/>
              <w:autoSpaceDE w:val="0"/>
              <w:autoSpaceDN w:val="0"/>
              <w:adjustRightInd w:val="0"/>
              <w:spacing w:after="200" w:line="276" w:lineRule="auto"/>
              <w:jc w:val="both"/>
              <w:rPr>
                <w:bCs/>
                <w:color w:val="auto"/>
                <w:sz w:val="22"/>
                <w:szCs w:val="22"/>
                <w:lang w:eastAsia="es-EC"/>
              </w:rPr>
            </w:pPr>
          </w:p>
        </w:tc>
        <w:tc>
          <w:tcPr>
            <w:tcW w:w="1313" w:type="dxa"/>
            <w:tcBorders>
              <w:top w:val="single" w:sz="4" w:space="0" w:color="auto"/>
              <w:left w:val="nil"/>
              <w:bottom w:val="single" w:sz="4" w:space="0" w:color="auto"/>
              <w:right w:val="single" w:sz="8" w:space="0" w:color="000000"/>
            </w:tcBorders>
          </w:tcPr>
          <w:p w:rsidR="000525EB" w:rsidRPr="003A62C2" w:rsidRDefault="000525EB">
            <w:pPr>
              <w:pStyle w:val="Default"/>
              <w:rPr>
                <w:color w:val="auto"/>
                <w:sz w:val="22"/>
                <w:szCs w:val="22"/>
              </w:rPr>
            </w:pPr>
          </w:p>
        </w:tc>
      </w:tr>
      <w:tr w:rsidR="003A62C2" w:rsidRPr="003A62C2" w:rsidTr="002258F9">
        <w:trPr>
          <w:gridAfter w:val="1"/>
          <w:wAfter w:w="22" w:type="dxa"/>
          <w:trHeight w:val="287"/>
        </w:trPr>
        <w:tc>
          <w:tcPr>
            <w:tcW w:w="15357" w:type="dxa"/>
            <w:gridSpan w:val="21"/>
            <w:tcBorders>
              <w:top w:val="single" w:sz="4" w:space="0" w:color="auto"/>
              <w:left w:val="single" w:sz="8" w:space="0" w:color="auto"/>
              <w:bottom w:val="single" w:sz="4" w:space="0" w:color="auto"/>
              <w:right w:val="single" w:sz="8" w:space="0" w:color="000000"/>
            </w:tcBorders>
            <w:vAlign w:val="center"/>
            <w:hideMark/>
          </w:tcPr>
          <w:p w:rsidR="006B1521" w:rsidRPr="003A62C2" w:rsidRDefault="000A38B9" w:rsidP="000A38B9">
            <w:pPr>
              <w:pStyle w:val="Prrafodelista"/>
              <w:numPr>
                <w:ilvl w:val="0"/>
                <w:numId w:val="2"/>
              </w:numPr>
              <w:rPr>
                <w:rFonts w:ascii="Calibri" w:hAnsi="Calibri"/>
                <w:b/>
                <w:bCs/>
                <w:color w:val="auto"/>
                <w:sz w:val="22"/>
                <w:szCs w:val="22"/>
                <w:lang w:eastAsia="es-EC"/>
              </w:rPr>
            </w:pPr>
            <w:r w:rsidRPr="003A62C2">
              <w:rPr>
                <w:rFonts w:ascii="Calibri" w:hAnsi="Calibri"/>
                <w:b/>
                <w:bCs/>
                <w:color w:val="auto"/>
                <w:sz w:val="22"/>
                <w:szCs w:val="22"/>
                <w:lang w:eastAsia="es-EC"/>
              </w:rPr>
              <w:lastRenderedPageBreak/>
              <w:t>PLANIFICACION:</w:t>
            </w:r>
          </w:p>
        </w:tc>
      </w:tr>
      <w:tr w:rsidR="003A62C2" w:rsidRPr="003A62C2" w:rsidTr="002258F9">
        <w:trPr>
          <w:gridAfter w:val="1"/>
          <w:wAfter w:w="22" w:type="dxa"/>
          <w:trHeight w:val="287"/>
        </w:trPr>
        <w:tc>
          <w:tcPr>
            <w:tcW w:w="2762" w:type="dxa"/>
            <w:gridSpan w:val="4"/>
            <w:tcBorders>
              <w:top w:val="single" w:sz="4" w:space="0" w:color="auto"/>
              <w:left w:val="single" w:sz="8" w:space="0" w:color="auto"/>
              <w:bottom w:val="single" w:sz="4" w:space="0" w:color="auto"/>
              <w:right w:val="single" w:sz="4" w:space="0" w:color="auto"/>
            </w:tcBorders>
            <w:vAlign w:val="center"/>
          </w:tcPr>
          <w:p w:rsidR="000525EB" w:rsidRPr="003A62C2" w:rsidRDefault="000525EB">
            <w:pPr>
              <w:rPr>
                <w:rFonts w:ascii="Calibri" w:hAnsi="Calibri"/>
                <w:b/>
                <w:bCs/>
                <w:color w:val="auto"/>
                <w:sz w:val="22"/>
                <w:szCs w:val="22"/>
                <w:lang w:eastAsia="es-EC"/>
              </w:rPr>
            </w:pPr>
            <w:r w:rsidRPr="003A62C2">
              <w:rPr>
                <w:rFonts w:ascii="Calibri" w:hAnsi="Calibri"/>
                <w:b/>
                <w:bCs/>
                <w:color w:val="auto"/>
                <w:sz w:val="22"/>
                <w:szCs w:val="22"/>
                <w:lang w:eastAsia="es-EC"/>
              </w:rPr>
              <w:t xml:space="preserve">CRITERIOS DE EVALUACIÓN: </w:t>
            </w:r>
          </w:p>
          <w:p w:rsidR="000525EB" w:rsidRPr="003A62C2" w:rsidRDefault="000525EB">
            <w:pPr>
              <w:rPr>
                <w:rFonts w:ascii="Calibri" w:hAnsi="Calibri"/>
                <w:b/>
                <w:bCs/>
                <w:color w:val="auto"/>
                <w:sz w:val="22"/>
                <w:szCs w:val="22"/>
                <w:lang w:eastAsia="es-EC"/>
              </w:rPr>
            </w:pPr>
          </w:p>
          <w:p w:rsidR="000525EB" w:rsidRPr="003A62C2" w:rsidRDefault="000525EB">
            <w:pPr>
              <w:rPr>
                <w:rFonts w:ascii="Calibri" w:hAnsi="Calibri"/>
                <w:b/>
                <w:bCs/>
                <w:color w:val="auto"/>
                <w:sz w:val="22"/>
                <w:szCs w:val="22"/>
                <w:lang w:eastAsia="es-EC"/>
              </w:rPr>
            </w:pPr>
          </w:p>
          <w:p w:rsidR="000525EB" w:rsidRPr="003A62C2" w:rsidRDefault="000525EB">
            <w:pPr>
              <w:rPr>
                <w:rFonts w:ascii="Calibri" w:hAnsi="Calibri"/>
                <w:b/>
                <w:bCs/>
                <w:color w:val="auto"/>
                <w:sz w:val="22"/>
                <w:szCs w:val="22"/>
                <w:lang w:eastAsia="es-EC"/>
              </w:rPr>
            </w:pPr>
          </w:p>
          <w:p w:rsidR="000525EB" w:rsidRPr="003A62C2" w:rsidRDefault="000525EB">
            <w:pPr>
              <w:rPr>
                <w:rFonts w:ascii="Calibri" w:hAnsi="Calibri"/>
                <w:b/>
                <w:bCs/>
                <w:color w:val="auto"/>
                <w:sz w:val="22"/>
                <w:szCs w:val="22"/>
                <w:lang w:eastAsia="es-EC"/>
              </w:rPr>
            </w:pPr>
          </w:p>
        </w:tc>
        <w:tc>
          <w:tcPr>
            <w:tcW w:w="12595" w:type="dxa"/>
            <w:gridSpan w:val="17"/>
            <w:tcBorders>
              <w:top w:val="single" w:sz="4" w:space="0" w:color="auto"/>
              <w:left w:val="single" w:sz="4" w:space="0" w:color="auto"/>
              <w:bottom w:val="single" w:sz="4" w:space="0" w:color="auto"/>
              <w:right w:val="single" w:sz="8" w:space="0" w:color="000000"/>
            </w:tcBorders>
            <w:vAlign w:val="center"/>
          </w:tcPr>
          <w:p w:rsidR="00486B3A" w:rsidRPr="003A62C2" w:rsidRDefault="00486B3A" w:rsidP="00486B3A">
            <w:pPr>
              <w:tabs>
                <w:tab w:val="left" w:pos="924"/>
              </w:tabs>
              <w:autoSpaceDE w:val="0"/>
              <w:autoSpaceDN w:val="0"/>
              <w:adjustRightInd w:val="0"/>
              <w:jc w:val="both"/>
              <w:rPr>
                <w:rFonts w:cs="Calibri"/>
                <w:bCs/>
                <w:color w:val="auto"/>
                <w:sz w:val="18"/>
                <w:szCs w:val="18"/>
                <w:u w:color="002060"/>
                <w:lang w:val="es-ES"/>
              </w:rPr>
            </w:pPr>
            <w:r w:rsidRPr="003A62C2">
              <w:rPr>
                <w:rFonts w:cs="Calibri"/>
                <w:bCs/>
                <w:color w:val="auto"/>
                <w:sz w:val="18"/>
                <w:szCs w:val="18"/>
                <w:u w:color="002060"/>
                <w:lang w:val="es-ES"/>
              </w:rPr>
              <w:t>CE.LL.4.1. Explica los aportes de la cultura escrita al desarrollo histórico, social y cultural de la humanidad y valora la diversidad del mundo expresada en textos escritos representativos de las diferentes culturas, en diversas épocas históricas.  </w:t>
            </w:r>
          </w:p>
          <w:p w:rsidR="00486B3A" w:rsidRPr="003A62C2" w:rsidRDefault="00486B3A" w:rsidP="00486B3A">
            <w:pPr>
              <w:tabs>
                <w:tab w:val="left" w:pos="924"/>
              </w:tabs>
              <w:autoSpaceDE w:val="0"/>
              <w:autoSpaceDN w:val="0"/>
              <w:adjustRightInd w:val="0"/>
              <w:jc w:val="both"/>
              <w:rPr>
                <w:rFonts w:cs="Calibri"/>
                <w:bCs/>
                <w:color w:val="auto"/>
                <w:sz w:val="18"/>
                <w:szCs w:val="18"/>
                <w:u w:color="002060"/>
                <w:lang w:val="es-ES"/>
              </w:rPr>
            </w:pPr>
          </w:p>
          <w:p w:rsidR="00486B3A" w:rsidRPr="003A62C2" w:rsidRDefault="00486B3A" w:rsidP="00486B3A">
            <w:pPr>
              <w:tabs>
                <w:tab w:val="left" w:pos="924"/>
              </w:tabs>
              <w:autoSpaceDE w:val="0"/>
              <w:autoSpaceDN w:val="0"/>
              <w:adjustRightInd w:val="0"/>
              <w:jc w:val="both"/>
              <w:rPr>
                <w:rFonts w:cs="Calibri"/>
                <w:bCs/>
                <w:color w:val="auto"/>
                <w:sz w:val="18"/>
                <w:szCs w:val="18"/>
                <w:u w:color="002060"/>
                <w:lang w:val="es-ES"/>
              </w:rPr>
            </w:pPr>
            <w:r w:rsidRPr="003A62C2">
              <w:rPr>
                <w:rFonts w:cs="Calibri"/>
                <w:bCs/>
                <w:color w:val="auto"/>
                <w:sz w:val="18"/>
                <w:szCs w:val="18"/>
                <w:u w:color="002060"/>
                <w:lang w:val="es-ES"/>
              </w:rPr>
              <w:t>CE.LL.4.2. Explica la influencia de las variaciones lingüísticas socioculturales y situacionales del Ecuador en las relaciones sociales, así como la correspondencia entre la estructura de la lengua y las formas de pensar y actuar de las personas.</w:t>
            </w:r>
          </w:p>
          <w:p w:rsidR="00486B3A" w:rsidRPr="003A62C2" w:rsidRDefault="00486B3A" w:rsidP="00486B3A">
            <w:pPr>
              <w:tabs>
                <w:tab w:val="left" w:pos="924"/>
              </w:tabs>
              <w:autoSpaceDE w:val="0"/>
              <w:autoSpaceDN w:val="0"/>
              <w:adjustRightInd w:val="0"/>
              <w:jc w:val="both"/>
              <w:rPr>
                <w:rFonts w:cs="Calibri"/>
                <w:bCs/>
                <w:color w:val="auto"/>
                <w:sz w:val="18"/>
                <w:szCs w:val="18"/>
                <w:u w:color="002060"/>
                <w:lang w:val="es-ES"/>
              </w:rPr>
            </w:pPr>
          </w:p>
          <w:p w:rsidR="00486B3A" w:rsidRPr="003A62C2" w:rsidRDefault="00486B3A" w:rsidP="00486B3A">
            <w:pPr>
              <w:tabs>
                <w:tab w:val="left" w:pos="924"/>
              </w:tabs>
              <w:autoSpaceDE w:val="0"/>
              <w:autoSpaceDN w:val="0"/>
              <w:adjustRightInd w:val="0"/>
              <w:jc w:val="both"/>
              <w:rPr>
                <w:rFonts w:cs="Calibri"/>
                <w:bCs/>
                <w:color w:val="auto"/>
                <w:sz w:val="18"/>
                <w:szCs w:val="18"/>
                <w:u w:color="002060"/>
                <w:lang w:val="es-ES"/>
              </w:rPr>
            </w:pPr>
            <w:r w:rsidRPr="003A62C2">
              <w:rPr>
                <w:rFonts w:cs="Calibri"/>
                <w:bCs/>
                <w:color w:val="auto"/>
                <w:sz w:val="18"/>
                <w:szCs w:val="18"/>
                <w:u w:color="002060"/>
                <w:lang w:val="es-ES"/>
              </w:rPr>
              <w:t>CE.LL.4.4. Organiza sus discursos según las estructuras básicas de la lengua oral, utiliza un vocabulario acorde a la intención (construir acuerdos, solucionar problemas, etc.) y al contexto e integra una variedad de recursos, formatos y soportes, evaluando su impacto en la audiencia.</w:t>
            </w:r>
          </w:p>
          <w:p w:rsidR="00486B3A" w:rsidRPr="003A62C2" w:rsidRDefault="00486B3A" w:rsidP="00486B3A">
            <w:pPr>
              <w:tabs>
                <w:tab w:val="left" w:pos="924"/>
              </w:tabs>
              <w:autoSpaceDE w:val="0"/>
              <w:autoSpaceDN w:val="0"/>
              <w:adjustRightInd w:val="0"/>
              <w:jc w:val="both"/>
              <w:rPr>
                <w:rFonts w:cs="Calibri"/>
                <w:bCs/>
                <w:color w:val="auto"/>
                <w:sz w:val="18"/>
                <w:szCs w:val="18"/>
                <w:u w:color="002060"/>
                <w:lang w:val="es-ES"/>
              </w:rPr>
            </w:pPr>
          </w:p>
          <w:p w:rsidR="00486B3A" w:rsidRPr="003A62C2" w:rsidRDefault="00486B3A" w:rsidP="00486B3A">
            <w:pPr>
              <w:tabs>
                <w:tab w:val="left" w:pos="924"/>
              </w:tabs>
              <w:autoSpaceDE w:val="0"/>
              <w:autoSpaceDN w:val="0"/>
              <w:adjustRightInd w:val="0"/>
              <w:jc w:val="both"/>
              <w:rPr>
                <w:rFonts w:cs="Calibri"/>
                <w:bCs/>
                <w:color w:val="auto"/>
                <w:sz w:val="18"/>
                <w:szCs w:val="18"/>
                <w:u w:color="002060"/>
                <w:lang w:val="es-ES"/>
              </w:rPr>
            </w:pPr>
            <w:r w:rsidRPr="003A62C2">
              <w:rPr>
                <w:rFonts w:cs="Calibri"/>
                <w:bCs/>
                <w:color w:val="auto"/>
                <w:sz w:val="18"/>
                <w:szCs w:val="18"/>
                <w:u w:color="002060"/>
                <w:lang w:val="es-ES"/>
              </w:rPr>
              <w:t>CE.LL.4.5. Comprende en sus niveles literal, inferencial y crítico-valorativo diversos tipos de texto, al comparar bajo criterios preestablecidos las relaciones explícitas entre sus contenidos, inferir el tema, el punto de vista del autor, las motivaciones y argumentos de un texto, distinguir las diferentes perspectivas en conflicto sobre un mismo tema, autorregular la comprensión mediante la aplicación de estrategias cognitivas autoseleccionadas de acuerdo con el propósito de lectura y a dificultades identificadas; y valora contenidos al contrastarlos con fuentes adicionales, identificando contradicciones y ambigüedades.</w:t>
            </w:r>
          </w:p>
          <w:p w:rsidR="005B1AA6" w:rsidRPr="003A62C2" w:rsidRDefault="005B1AA6" w:rsidP="00486B3A">
            <w:pPr>
              <w:tabs>
                <w:tab w:val="left" w:pos="924"/>
              </w:tabs>
              <w:autoSpaceDE w:val="0"/>
              <w:autoSpaceDN w:val="0"/>
              <w:adjustRightInd w:val="0"/>
              <w:jc w:val="both"/>
              <w:rPr>
                <w:rFonts w:cs="Calibri"/>
                <w:bCs/>
                <w:color w:val="auto"/>
                <w:sz w:val="18"/>
                <w:szCs w:val="18"/>
                <w:u w:color="002060"/>
                <w:lang w:val="es-ES"/>
              </w:rPr>
            </w:pPr>
          </w:p>
          <w:p w:rsidR="00486B3A" w:rsidRPr="003A62C2" w:rsidRDefault="00486B3A" w:rsidP="00486B3A">
            <w:pPr>
              <w:tabs>
                <w:tab w:val="left" w:pos="924"/>
              </w:tabs>
              <w:autoSpaceDE w:val="0"/>
              <w:autoSpaceDN w:val="0"/>
              <w:adjustRightInd w:val="0"/>
              <w:jc w:val="both"/>
              <w:rPr>
                <w:rFonts w:cs="Calibri"/>
                <w:bCs/>
                <w:color w:val="auto"/>
                <w:sz w:val="18"/>
                <w:szCs w:val="18"/>
                <w:u w:color="002060"/>
                <w:lang w:val="es-ES"/>
              </w:rPr>
            </w:pPr>
            <w:r w:rsidRPr="003A62C2">
              <w:rPr>
                <w:rFonts w:cs="Calibri"/>
                <w:bCs/>
                <w:color w:val="auto"/>
                <w:sz w:val="18"/>
                <w:szCs w:val="18"/>
                <w:u w:color="002060"/>
                <w:lang w:val="es-ES"/>
              </w:rPr>
              <w:t>CE.LL.4.7. Produce diferentes tipos de textos periodísticos (reportajes, crónicas, noticias, entrevistas, artículos de opinión, entre otros) y académicos (artículos y proyectos de investigación, informes, reseñas, resúmenes, ensayos) con coherencia y cohesión, autorregulando la escritura mediante la aplicación del proceso de producción, el uso de estrategias y procesos de pensamiento, matizando y precisando significados y apoyándose en diferentes formatos, recursos y materiales, incluidas las TIC, y cita e identifica fuentes con pertinencia.</w:t>
            </w:r>
          </w:p>
          <w:p w:rsidR="00486B3A" w:rsidRPr="003A62C2" w:rsidRDefault="00486B3A" w:rsidP="00486B3A">
            <w:pPr>
              <w:tabs>
                <w:tab w:val="left" w:pos="924"/>
              </w:tabs>
              <w:autoSpaceDE w:val="0"/>
              <w:autoSpaceDN w:val="0"/>
              <w:adjustRightInd w:val="0"/>
              <w:jc w:val="both"/>
              <w:rPr>
                <w:rFonts w:cs="Calibri"/>
                <w:bCs/>
                <w:color w:val="auto"/>
                <w:sz w:val="18"/>
                <w:szCs w:val="18"/>
                <w:u w:color="002060"/>
                <w:lang w:val="es-ES"/>
              </w:rPr>
            </w:pPr>
          </w:p>
          <w:p w:rsidR="00F83373" w:rsidRPr="003A62C2" w:rsidRDefault="00F83373" w:rsidP="00F83373">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u w:val="single" w:color="FF0000"/>
                <w:lang w:val="es-ES" w:eastAsia="en-US"/>
              </w:rPr>
            </w:pPr>
          </w:p>
          <w:p w:rsidR="00F83373" w:rsidRPr="003A62C2" w:rsidRDefault="00F83373" w:rsidP="00F83373">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p>
          <w:p w:rsidR="00324C4C" w:rsidRPr="003A62C2" w:rsidRDefault="00324C4C" w:rsidP="00324C4C">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p>
          <w:p w:rsidR="000525EB" w:rsidRPr="003A62C2" w:rsidRDefault="000525EB">
            <w:pPr>
              <w:tabs>
                <w:tab w:val="clear" w:pos="708"/>
              </w:tabs>
              <w:suppressAutoHyphens w:val="0"/>
              <w:spacing w:after="200" w:line="276" w:lineRule="auto"/>
              <w:rPr>
                <w:rFonts w:ascii="Calibri" w:hAnsi="Calibri"/>
                <w:b/>
                <w:bCs/>
                <w:color w:val="auto"/>
                <w:sz w:val="22"/>
                <w:szCs w:val="22"/>
                <w:lang w:eastAsia="es-EC"/>
              </w:rPr>
            </w:pPr>
          </w:p>
          <w:p w:rsidR="000525EB" w:rsidRPr="003A62C2" w:rsidRDefault="000525EB" w:rsidP="000525EB">
            <w:pPr>
              <w:rPr>
                <w:rFonts w:ascii="Calibri" w:hAnsi="Calibri"/>
                <w:b/>
                <w:bCs/>
                <w:color w:val="auto"/>
                <w:sz w:val="22"/>
                <w:szCs w:val="22"/>
                <w:lang w:eastAsia="es-EC"/>
              </w:rPr>
            </w:pPr>
          </w:p>
        </w:tc>
      </w:tr>
      <w:tr w:rsidR="003A62C2" w:rsidRPr="003A62C2" w:rsidTr="002258F9">
        <w:trPr>
          <w:gridAfter w:val="1"/>
          <w:wAfter w:w="22" w:type="dxa"/>
          <w:trHeight w:val="382"/>
        </w:trPr>
        <w:tc>
          <w:tcPr>
            <w:tcW w:w="2762" w:type="dxa"/>
            <w:gridSpan w:val="4"/>
            <w:tcBorders>
              <w:top w:val="single" w:sz="4" w:space="0" w:color="auto"/>
              <w:left w:val="single" w:sz="8" w:space="0" w:color="auto"/>
              <w:bottom w:val="single" w:sz="4" w:space="0" w:color="auto"/>
              <w:right w:val="single" w:sz="4" w:space="0" w:color="auto"/>
            </w:tcBorders>
            <w:hideMark/>
          </w:tcPr>
          <w:p w:rsidR="006B1521" w:rsidRPr="008D556D" w:rsidRDefault="006B1521" w:rsidP="008D556D">
            <w:pPr>
              <w:pStyle w:val="Prrafodelista"/>
              <w:jc w:val="both"/>
              <w:rPr>
                <w:rFonts w:ascii="Calibri" w:hAnsi="Calibri"/>
                <w:b/>
                <w:bCs/>
                <w:color w:val="auto"/>
                <w:sz w:val="22"/>
                <w:szCs w:val="22"/>
                <w:lang w:eastAsia="es-EC"/>
              </w:rPr>
            </w:pPr>
            <w:r w:rsidRPr="008D556D">
              <w:rPr>
                <w:rFonts w:ascii="Calibri" w:hAnsi="Calibri"/>
                <w:b/>
                <w:bCs/>
                <w:color w:val="auto"/>
                <w:sz w:val="22"/>
                <w:szCs w:val="22"/>
                <w:lang w:eastAsia="es-EC"/>
              </w:rPr>
              <w:t xml:space="preserve">EJES TRANSVERSALES: </w:t>
            </w:r>
          </w:p>
        </w:tc>
        <w:tc>
          <w:tcPr>
            <w:tcW w:w="6380" w:type="dxa"/>
            <w:gridSpan w:val="7"/>
            <w:tcBorders>
              <w:top w:val="single" w:sz="4" w:space="0" w:color="auto"/>
              <w:left w:val="single" w:sz="8" w:space="0" w:color="auto"/>
              <w:bottom w:val="single" w:sz="4" w:space="0" w:color="auto"/>
              <w:right w:val="single" w:sz="4" w:space="0" w:color="auto"/>
            </w:tcBorders>
          </w:tcPr>
          <w:p w:rsidR="006B1521" w:rsidRPr="008D556D" w:rsidRDefault="00F83373" w:rsidP="008D556D">
            <w:pPr>
              <w:pStyle w:val="Prrafodelista"/>
              <w:jc w:val="both"/>
              <w:rPr>
                <w:rFonts w:ascii="Calibri" w:hAnsi="Calibri"/>
                <w:bCs/>
                <w:color w:val="auto"/>
                <w:sz w:val="20"/>
                <w:szCs w:val="20"/>
                <w:lang w:eastAsia="es-EC"/>
              </w:rPr>
            </w:pPr>
            <w:r w:rsidRPr="008D556D">
              <w:rPr>
                <w:rFonts w:ascii="Calibri" w:hAnsi="Calibri"/>
                <w:bCs/>
                <w:color w:val="auto"/>
                <w:sz w:val="20"/>
                <w:szCs w:val="20"/>
                <w:lang w:eastAsia="es-EC"/>
              </w:rPr>
              <w:t>Buen Vivir</w:t>
            </w:r>
          </w:p>
        </w:tc>
        <w:tc>
          <w:tcPr>
            <w:tcW w:w="1560" w:type="dxa"/>
            <w:gridSpan w:val="3"/>
            <w:tcBorders>
              <w:top w:val="single" w:sz="4" w:space="0" w:color="auto"/>
              <w:left w:val="nil"/>
              <w:bottom w:val="single" w:sz="4" w:space="0" w:color="auto"/>
              <w:right w:val="single" w:sz="4" w:space="0" w:color="000000"/>
            </w:tcBorders>
            <w:hideMark/>
          </w:tcPr>
          <w:p w:rsidR="006B1521" w:rsidRPr="008D556D" w:rsidRDefault="006B1521" w:rsidP="008D556D">
            <w:pPr>
              <w:rPr>
                <w:rFonts w:ascii="Calibri" w:hAnsi="Calibri"/>
                <w:b/>
                <w:bCs/>
                <w:color w:val="auto"/>
                <w:sz w:val="22"/>
                <w:szCs w:val="22"/>
                <w:lang w:eastAsia="es-EC"/>
              </w:rPr>
            </w:pPr>
            <w:r w:rsidRPr="008D556D">
              <w:rPr>
                <w:rFonts w:ascii="Calibri" w:hAnsi="Calibri"/>
                <w:b/>
                <w:bCs/>
                <w:color w:val="auto"/>
                <w:sz w:val="22"/>
                <w:szCs w:val="22"/>
                <w:lang w:eastAsia="es-EC"/>
              </w:rPr>
              <w:t xml:space="preserve">PERIODOS: </w:t>
            </w:r>
          </w:p>
        </w:tc>
        <w:tc>
          <w:tcPr>
            <w:tcW w:w="1465" w:type="dxa"/>
            <w:gridSpan w:val="3"/>
            <w:tcBorders>
              <w:top w:val="single" w:sz="4" w:space="0" w:color="auto"/>
              <w:left w:val="nil"/>
              <w:bottom w:val="single" w:sz="4" w:space="0" w:color="auto"/>
              <w:right w:val="single" w:sz="4" w:space="0" w:color="000000"/>
            </w:tcBorders>
          </w:tcPr>
          <w:p w:rsidR="006B1521" w:rsidRPr="008D556D" w:rsidRDefault="00000D7D" w:rsidP="008D556D">
            <w:pPr>
              <w:pStyle w:val="Prrafodelista"/>
              <w:rPr>
                <w:rFonts w:ascii="Calibri" w:hAnsi="Calibri"/>
                <w:b/>
                <w:bCs/>
                <w:i/>
                <w:color w:val="auto"/>
                <w:sz w:val="20"/>
                <w:szCs w:val="20"/>
                <w:lang w:eastAsia="es-EC"/>
              </w:rPr>
            </w:pPr>
            <w:r w:rsidRPr="008D556D">
              <w:rPr>
                <w:rFonts w:ascii="Calibri" w:hAnsi="Calibri"/>
                <w:b/>
                <w:bCs/>
                <w:i/>
                <w:color w:val="auto"/>
                <w:sz w:val="20"/>
                <w:szCs w:val="20"/>
                <w:lang w:eastAsia="es-EC"/>
              </w:rPr>
              <w:t>6</w:t>
            </w:r>
          </w:p>
        </w:tc>
        <w:tc>
          <w:tcPr>
            <w:tcW w:w="1877" w:type="dxa"/>
            <w:gridSpan w:val="3"/>
            <w:tcBorders>
              <w:top w:val="single" w:sz="4" w:space="0" w:color="auto"/>
              <w:left w:val="nil"/>
              <w:bottom w:val="single" w:sz="4" w:space="0" w:color="auto"/>
              <w:right w:val="single" w:sz="8" w:space="0" w:color="000000"/>
            </w:tcBorders>
            <w:hideMark/>
          </w:tcPr>
          <w:p w:rsidR="006B1521" w:rsidRPr="008D556D" w:rsidRDefault="00B67D35" w:rsidP="008D556D">
            <w:pPr>
              <w:pStyle w:val="Prrafodelista"/>
              <w:rPr>
                <w:rFonts w:ascii="Calibri" w:hAnsi="Calibri"/>
                <w:b/>
                <w:bCs/>
                <w:color w:val="auto"/>
                <w:sz w:val="22"/>
                <w:szCs w:val="22"/>
                <w:lang w:eastAsia="es-EC"/>
              </w:rPr>
            </w:pPr>
            <w:r w:rsidRPr="008D556D">
              <w:rPr>
                <w:rFonts w:ascii="Calibri" w:hAnsi="Calibri"/>
                <w:b/>
                <w:bCs/>
                <w:color w:val="auto"/>
                <w:sz w:val="22"/>
                <w:szCs w:val="22"/>
                <w:lang w:eastAsia="es-EC"/>
              </w:rPr>
              <w:t>SEMANAS</w:t>
            </w:r>
            <w:r w:rsidR="006B1521" w:rsidRPr="008D556D">
              <w:rPr>
                <w:rFonts w:ascii="Calibri" w:hAnsi="Calibri"/>
                <w:b/>
                <w:bCs/>
                <w:color w:val="auto"/>
                <w:sz w:val="22"/>
                <w:szCs w:val="22"/>
                <w:lang w:eastAsia="es-EC"/>
              </w:rPr>
              <w:t xml:space="preserve">: </w:t>
            </w:r>
          </w:p>
        </w:tc>
        <w:tc>
          <w:tcPr>
            <w:tcW w:w="1313" w:type="dxa"/>
            <w:tcBorders>
              <w:top w:val="single" w:sz="4" w:space="0" w:color="auto"/>
              <w:left w:val="nil"/>
              <w:bottom w:val="single" w:sz="4" w:space="0" w:color="auto"/>
              <w:right w:val="single" w:sz="8" w:space="0" w:color="000000"/>
            </w:tcBorders>
          </w:tcPr>
          <w:p w:rsidR="006B1521" w:rsidRPr="008D556D" w:rsidRDefault="00000D7D" w:rsidP="008D556D">
            <w:pPr>
              <w:pStyle w:val="Prrafodelista"/>
              <w:rPr>
                <w:rFonts w:ascii="Calibri" w:hAnsi="Calibri"/>
                <w:bCs/>
                <w:i/>
                <w:color w:val="auto"/>
                <w:sz w:val="20"/>
                <w:szCs w:val="20"/>
                <w:lang w:eastAsia="es-EC"/>
              </w:rPr>
            </w:pPr>
            <w:r w:rsidRPr="008D556D">
              <w:rPr>
                <w:rFonts w:ascii="Calibri" w:hAnsi="Calibri"/>
                <w:bCs/>
                <w:i/>
                <w:color w:val="auto"/>
                <w:sz w:val="20"/>
                <w:szCs w:val="20"/>
                <w:lang w:eastAsia="es-EC"/>
              </w:rPr>
              <w:t>6</w:t>
            </w:r>
          </w:p>
        </w:tc>
      </w:tr>
      <w:tr w:rsidR="003A62C2" w:rsidRPr="003A62C2" w:rsidTr="002258F9">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B83E77" w:rsidRPr="008D556D" w:rsidRDefault="00B83E77" w:rsidP="008D556D">
            <w:pPr>
              <w:pStyle w:val="Prrafodelista"/>
              <w:rPr>
                <w:rFonts w:ascii="Calibri" w:hAnsi="Calibri"/>
                <w:b/>
                <w:bCs/>
                <w:color w:val="auto"/>
                <w:sz w:val="22"/>
                <w:szCs w:val="22"/>
                <w:lang w:eastAsia="es-EC"/>
              </w:rPr>
            </w:pPr>
            <w:r w:rsidRPr="008D556D">
              <w:rPr>
                <w:rFonts w:ascii="Calibri" w:hAnsi="Calibri"/>
                <w:b/>
                <w:bCs/>
                <w:color w:val="auto"/>
                <w:sz w:val="22"/>
                <w:szCs w:val="22"/>
                <w:lang w:eastAsia="es-EC"/>
              </w:rPr>
              <w:t>DESTREZAS CON CRITERIOS DE DESEMPEÑO A SER DESARROLLADAS:</w:t>
            </w:r>
          </w:p>
        </w:tc>
        <w:tc>
          <w:tcPr>
            <w:tcW w:w="2943" w:type="dxa"/>
            <w:gridSpan w:val="3"/>
            <w:tcBorders>
              <w:top w:val="single" w:sz="4" w:space="0" w:color="auto"/>
              <w:left w:val="single" w:sz="4" w:space="0" w:color="auto"/>
              <w:bottom w:val="single" w:sz="4" w:space="0" w:color="auto"/>
              <w:right w:val="single" w:sz="4" w:space="0" w:color="auto"/>
            </w:tcBorders>
            <w:vAlign w:val="center"/>
            <w:hideMark/>
          </w:tcPr>
          <w:p w:rsidR="00B83E77" w:rsidRPr="008D556D" w:rsidRDefault="00B67D35" w:rsidP="008D556D">
            <w:pPr>
              <w:pStyle w:val="Prrafodelista"/>
              <w:rPr>
                <w:rFonts w:ascii="Calibri" w:hAnsi="Calibri"/>
                <w:b/>
                <w:bCs/>
                <w:color w:val="auto"/>
                <w:sz w:val="22"/>
                <w:szCs w:val="22"/>
                <w:lang w:eastAsia="es-EC"/>
              </w:rPr>
            </w:pPr>
            <w:r w:rsidRPr="008D556D">
              <w:rPr>
                <w:rFonts w:ascii="Calibri" w:hAnsi="Calibri"/>
                <w:b/>
                <w:bCs/>
                <w:color w:val="auto"/>
                <w:sz w:val="22"/>
                <w:szCs w:val="22"/>
                <w:lang w:eastAsia="es-EC"/>
              </w:rPr>
              <w:t>ESTRATEGIAS METODOLOGICAS</w:t>
            </w:r>
          </w:p>
        </w:tc>
        <w:tc>
          <w:tcPr>
            <w:tcW w:w="1868" w:type="dxa"/>
            <w:gridSpan w:val="3"/>
            <w:tcBorders>
              <w:top w:val="single" w:sz="4" w:space="0" w:color="auto"/>
              <w:left w:val="single" w:sz="4" w:space="0" w:color="auto"/>
              <w:bottom w:val="single" w:sz="4" w:space="0" w:color="auto"/>
              <w:right w:val="single" w:sz="4" w:space="0" w:color="auto"/>
            </w:tcBorders>
            <w:vAlign w:val="center"/>
            <w:hideMark/>
          </w:tcPr>
          <w:p w:rsidR="00B83E77" w:rsidRPr="008D556D" w:rsidRDefault="00B67D35" w:rsidP="008D556D">
            <w:pPr>
              <w:pStyle w:val="Prrafodelista"/>
              <w:rPr>
                <w:rFonts w:ascii="Calibri" w:hAnsi="Calibri"/>
                <w:b/>
                <w:bCs/>
                <w:color w:val="auto"/>
                <w:sz w:val="22"/>
                <w:szCs w:val="22"/>
                <w:lang w:eastAsia="es-EC"/>
              </w:rPr>
            </w:pPr>
            <w:r w:rsidRPr="008D556D">
              <w:rPr>
                <w:rFonts w:ascii="Calibri" w:hAnsi="Calibri"/>
                <w:b/>
                <w:bCs/>
                <w:color w:val="auto"/>
                <w:sz w:val="22"/>
                <w:szCs w:val="22"/>
                <w:lang w:eastAsia="es-EC"/>
              </w:rPr>
              <w:t>RECURSOS</w:t>
            </w:r>
          </w:p>
        </w:tc>
        <w:tc>
          <w:tcPr>
            <w:tcW w:w="3258" w:type="dxa"/>
            <w:gridSpan w:val="5"/>
            <w:tcBorders>
              <w:top w:val="single" w:sz="4" w:space="0" w:color="auto"/>
              <w:left w:val="nil"/>
              <w:bottom w:val="single" w:sz="4" w:space="0" w:color="auto"/>
              <w:right w:val="single" w:sz="4" w:space="0" w:color="auto"/>
            </w:tcBorders>
            <w:vAlign w:val="center"/>
            <w:hideMark/>
          </w:tcPr>
          <w:p w:rsidR="00BD4282" w:rsidRPr="008D556D" w:rsidRDefault="00BD4282" w:rsidP="008D556D">
            <w:pPr>
              <w:pStyle w:val="Prrafodelista"/>
              <w:rPr>
                <w:rFonts w:ascii="Calibri" w:hAnsi="Calibri"/>
                <w:b/>
                <w:bCs/>
                <w:color w:val="auto"/>
                <w:sz w:val="22"/>
                <w:szCs w:val="22"/>
                <w:lang w:eastAsia="es-EC"/>
              </w:rPr>
            </w:pPr>
            <w:r w:rsidRPr="008D556D">
              <w:rPr>
                <w:rFonts w:ascii="Calibri" w:hAnsi="Calibri"/>
                <w:b/>
                <w:bCs/>
                <w:color w:val="auto"/>
                <w:sz w:val="22"/>
                <w:szCs w:val="22"/>
                <w:lang w:eastAsia="es-EC"/>
              </w:rPr>
              <w:t>INDICADORES DE EVALUACIÓ</w:t>
            </w:r>
            <w:r w:rsidR="000525EB" w:rsidRPr="008D556D">
              <w:rPr>
                <w:rFonts w:ascii="Calibri" w:hAnsi="Calibri"/>
                <w:b/>
                <w:bCs/>
                <w:color w:val="auto"/>
                <w:sz w:val="22"/>
                <w:szCs w:val="22"/>
                <w:lang w:eastAsia="es-EC"/>
              </w:rPr>
              <w:t xml:space="preserve">N </w:t>
            </w:r>
          </w:p>
          <w:p w:rsidR="00B83E77" w:rsidRPr="008D556D" w:rsidRDefault="00B83E77" w:rsidP="008D556D">
            <w:pPr>
              <w:pStyle w:val="Prrafodelista"/>
              <w:rPr>
                <w:rFonts w:ascii="Calibri" w:hAnsi="Calibri"/>
                <w:b/>
                <w:bCs/>
                <w:color w:val="auto"/>
                <w:sz w:val="22"/>
                <w:szCs w:val="22"/>
                <w:lang w:eastAsia="es-EC"/>
              </w:rPr>
            </w:pPr>
            <w:r w:rsidRPr="008D556D">
              <w:rPr>
                <w:rFonts w:ascii="Calibri" w:hAnsi="Calibri"/>
                <w:b/>
                <w:bCs/>
                <w:color w:val="auto"/>
                <w:sz w:val="22"/>
                <w:szCs w:val="22"/>
                <w:lang w:eastAsia="es-EC"/>
              </w:rPr>
              <w:t>Indicadores de logro</w:t>
            </w:r>
          </w:p>
        </w:tc>
        <w:tc>
          <w:tcPr>
            <w:tcW w:w="4548" w:type="dxa"/>
            <w:gridSpan w:val="7"/>
            <w:tcBorders>
              <w:top w:val="single" w:sz="4" w:space="0" w:color="auto"/>
              <w:left w:val="nil"/>
              <w:bottom w:val="single" w:sz="4" w:space="0" w:color="auto"/>
              <w:right w:val="single" w:sz="4" w:space="0" w:color="auto"/>
            </w:tcBorders>
            <w:hideMark/>
          </w:tcPr>
          <w:p w:rsidR="00B83E77" w:rsidRPr="008D556D" w:rsidRDefault="00B83E77" w:rsidP="008D556D">
            <w:pPr>
              <w:pStyle w:val="Prrafodelista"/>
              <w:rPr>
                <w:rFonts w:ascii="Calibri" w:hAnsi="Calibri"/>
                <w:b/>
                <w:bCs/>
                <w:color w:val="auto"/>
                <w:sz w:val="22"/>
                <w:szCs w:val="22"/>
                <w:lang w:eastAsia="es-EC"/>
              </w:rPr>
            </w:pPr>
            <w:r w:rsidRPr="008D556D">
              <w:rPr>
                <w:rFonts w:ascii="Calibri" w:hAnsi="Calibri"/>
                <w:b/>
                <w:bCs/>
                <w:color w:val="auto"/>
                <w:sz w:val="22"/>
                <w:szCs w:val="22"/>
                <w:lang w:eastAsia="es-EC"/>
              </w:rPr>
              <w:t>Activid</w:t>
            </w:r>
            <w:r w:rsidR="00AC3389" w:rsidRPr="008D556D">
              <w:rPr>
                <w:rFonts w:ascii="Calibri" w:hAnsi="Calibri"/>
                <w:b/>
                <w:bCs/>
                <w:color w:val="auto"/>
                <w:sz w:val="22"/>
                <w:szCs w:val="22"/>
                <w:lang w:eastAsia="es-EC"/>
              </w:rPr>
              <w:t>ades de evaluación/ Técnicas / I</w:t>
            </w:r>
            <w:r w:rsidRPr="008D556D">
              <w:rPr>
                <w:rFonts w:ascii="Calibri" w:hAnsi="Calibri"/>
                <w:b/>
                <w:bCs/>
                <w:color w:val="auto"/>
                <w:sz w:val="22"/>
                <w:szCs w:val="22"/>
                <w:lang w:eastAsia="es-EC"/>
              </w:rPr>
              <w:t xml:space="preserve">nstrumentos </w:t>
            </w:r>
          </w:p>
        </w:tc>
      </w:tr>
      <w:tr w:rsidR="003A62C2" w:rsidRPr="003A62C2" w:rsidTr="002258F9">
        <w:trPr>
          <w:trHeight w:val="375"/>
        </w:trPr>
        <w:tc>
          <w:tcPr>
            <w:tcW w:w="2762" w:type="dxa"/>
            <w:gridSpan w:val="4"/>
            <w:tcBorders>
              <w:top w:val="single" w:sz="4" w:space="0" w:color="auto"/>
              <w:left w:val="single" w:sz="4" w:space="0" w:color="auto"/>
              <w:bottom w:val="single" w:sz="4" w:space="0" w:color="auto"/>
              <w:right w:val="single" w:sz="4" w:space="0" w:color="000000"/>
            </w:tcBorders>
          </w:tcPr>
          <w:p w:rsidR="00043B9B" w:rsidRPr="008D556D" w:rsidRDefault="00043B9B" w:rsidP="008D556D">
            <w:pPr>
              <w:pStyle w:val="Prrafodelista"/>
              <w:rPr>
                <w:rFonts w:ascii="Calibri" w:hAnsi="Calibri"/>
                <w:i/>
                <w:color w:val="auto"/>
                <w:sz w:val="20"/>
                <w:szCs w:val="20"/>
                <w:lang w:eastAsia="es-EC"/>
              </w:rPr>
            </w:pPr>
          </w:p>
          <w:p w:rsidR="00043B9B" w:rsidRPr="008D556D" w:rsidRDefault="00043B9B" w:rsidP="008D556D">
            <w:pPr>
              <w:pStyle w:val="Prrafodelista"/>
              <w:numPr>
                <w:ilvl w:val="0"/>
                <w:numId w:val="8"/>
              </w:numPr>
              <w:tabs>
                <w:tab w:val="left" w:pos="924"/>
              </w:tabs>
              <w:autoSpaceDE w:val="0"/>
              <w:autoSpaceDN w:val="0"/>
              <w:adjustRightInd w:val="0"/>
              <w:jc w:val="both"/>
              <w:rPr>
                <w:rFonts w:ascii="Calibri" w:eastAsiaTheme="minorHAnsi" w:hAnsi="Calibri" w:cs="Calibri"/>
                <w:bCs/>
                <w:color w:val="auto"/>
                <w:kern w:val="0"/>
                <w:sz w:val="18"/>
                <w:szCs w:val="18"/>
                <w:lang w:val="es-ES" w:eastAsia="en-US"/>
              </w:rPr>
            </w:pPr>
            <w:r w:rsidRPr="008D556D">
              <w:rPr>
                <w:rFonts w:ascii="Calibri" w:eastAsiaTheme="minorHAnsi" w:hAnsi="Calibri" w:cs="Calibri"/>
                <w:bCs/>
                <w:color w:val="auto"/>
                <w:kern w:val="0"/>
                <w:sz w:val="18"/>
                <w:szCs w:val="18"/>
                <w:lang w:val="es-ES" w:eastAsia="en-US"/>
              </w:rPr>
              <w:t>LL.4.1.1. Indagar y explicar los aportes de la cultura escrita al desarrollo histórico, social y cultural de la humanidad.</w:t>
            </w:r>
            <w:r w:rsidR="006C7BFA" w:rsidRPr="008D556D">
              <w:rPr>
                <w:rFonts w:ascii="Calibri" w:eastAsiaTheme="minorHAnsi" w:hAnsi="Calibri" w:cs="Calibri"/>
                <w:bCs/>
                <w:color w:val="auto"/>
                <w:kern w:val="0"/>
                <w:sz w:val="18"/>
                <w:szCs w:val="18"/>
                <w:lang w:val="es-ES" w:eastAsia="en-US"/>
              </w:rPr>
              <w:t xml:space="preserve"> </w:t>
            </w:r>
          </w:p>
          <w:p w:rsidR="006C7BFA" w:rsidRPr="008D556D" w:rsidRDefault="006C7BFA" w:rsidP="008D556D">
            <w:pPr>
              <w:pStyle w:val="Prrafodelista"/>
              <w:numPr>
                <w:ilvl w:val="0"/>
                <w:numId w:val="8"/>
              </w:numPr>
              <w:tabs>
                <w:tab w:val="left" w:pos="924"/>
              </w:tabs>
              <w:autoSpaceDE w:val="0"/>
              <w:autoSpaceDN w:val="0"/>
              <w:adjustRightInd w:val="0"/>
              <w:jc w:val="both"/>
              <w:rPr>
                <w:rFonts w:ascii="Calibri" w:eastAsiaTheme="minorHAnsi" w:hAnsi="Calibri" w:cs="Calibri"/>
                <w:bCs/>
                <w:color w:val="auto"/>
                <w:kern w:val="0"/>
                <w:sz w:val="18"/>
                <w:szCs w:val="18"/>
                <w:u w:val="single" w:color="C00000"/>
                <w:lang w:val="es-ES" w:eastAsia="en-US"/>
              </w:rPr>
            </w:pPr>
            <w:r w:rsidRPr="008D556D">
              <w:rPr>
                <w:rFonts w:ascii="Calibri" w:eastAsiaTheme="minorHAnsi" w:hAnsi="Calibri" w:cs="Calibri"/>
                <w:bCs/>
                <w:color w:val="auto"/>
                <w:kern w:val="0"/>
                <w:sz w:val="18"/>
                <w:szCs w:val="18"/>
                <w:lang w:val="es-ES" w:eastAsia="en-US"/>
              </w:rPr>
              <w:lastRenderedPageBreak/>
              <w:t xml:space="preserve">(Los Incas) </w:t>
            </w:r>
          </w:p>
          <w:p w:rsidR="00043B9B" w:rsidRPr="003A62C2" w:rsidRDefault="00043B9B" w:rsidP="00043B9B">
            <w:pPr>
              <w:rPr>
                <w:rFonts w:ascii="Calibri" w:hAnsi="Calibri"/>
                <w:i/>
                <w:color w:val="auto"/>
                <w:sz w:val="20"/>
                <w:szCs w:val="20"/>
                <w:lang w:eastAsia="es-EC"/>
              </w:rPr>
            </w:pPr>
          </w:p>
          <w:p w:rsidR="00043B9B" w:rsidRPr="003A62C2" w:rsidRDefault="00043B9B" w:rsidP="00043B9B">
            <w:pPr>
              <w:rPr>
                <w:rFonts w:ascii="Calibri" w:hAnsi="Calibri"/>
                <w:color w:val="auto"/>
                <w:sz w:val="20"/>
                <w:szCs w:val="20"/>
                <w:lang w:eastAsia="es-EC"/>
              </w:rPr>
            </w:pPr>
          </w:p>
        </w:tc>
        <w:tc>
          <w:tcPr>
            <w:tcW w:w="2943" w:type="dxa"/>
            <w:gridSpan w:val="3"/>
            <w:tcBorders>
              <w:top w:val="single" w:sz="4" w:space="0" w:color="auto"/>
              <w:left w:val="single" w:sz="4" w:space="0" w:color="auto"/>
              <w:bottom w:val="single" w:sz="4" w:space="0" w:color="auto"/>
              <w:right w:val="single" w:sz="4" w:space="0" w:color="000000"/>
            </w:tcBorders>
          </w:tcPr>
          <w:p w:rsidR="001D3D87" w:rsidRPr="003A62C2" w:rsidRDefault="000449AD" w:rsidP="008D556D">
            <w:pPr>
              <w:pStyle w:val="Prrafodelista"/>
              <w:numPr>
                <w:ilvl w:val="0"/>
                <w:numId w:val="8"/>
              </w:numPr>
              <w:tabs>
                <w:tab w:val="clear" w:pos="708"/>
              </w:tabs>
              <w:suppressAutoHyphens w:val="0"/>
              <w:spacing w:after="160" w:line="259" w:lineRule="auto"/>
              <w:rPr>
                <w:rFonts w:ascii="Calibri" w:eastAsia="Calibri" w:hAnsi="Calibri"/>
                <w:b/>
                <w:color w:val="auto"/>
                <w:kern w:val="0"/>
                <w:sz w:val="16"/>
                <w:szCs w:val="16"/>
                <w:lang w:eastAsia="en-US"/>
              </w:rPr>
            </w:pPr>
            <w:r w:rsidRPr="003A62C2">
              <w:rPr>
                <w:rFonts w:ascii="Calibri" w:eastAsia="Calibri" w:hAnsi="Calibri"/>
                <w:b/>
                <w:color w:val="auto"/>
                <w:kern w:val="0"/>
                <w:sz w:val="16"/>
                <w:szCs w:val="16"/>
                <w:lang w:eastAsia="en-US"/>
              </w:rPr>
              <w:lastRenderedPageBreak/>
              <w:t>Anticipación</w:t>
            </w:r>
          </w:p>
          <w:p w:rsidR="00043B9B" w:rsidRPr="003A62C2" w:rsidRDefault="00043B9B" w:rsidP="008D556D">
            <w:pPr>
              <w:numPr>
                <w:ilvl w:val="0"/>
                <w:numId w:val="8"/>
              </w:numPr>
              <w:tabs>
                <w:tab w:val="left" w:pos="0"/>
                <w:tab w:val="left" w:pos="82"/>
              </w:tabs>
              <w:autoSpaceDE w:val="0"/>
              <w:autoSpaceDN w:val="0"/>
              <w:adjustRightInd w:val="0"/>
              <w:rPr>
                <w:rFonts w:ascii="Calibri" w:hAnsi="Calibri" w:cs="Calibri"/>
                <w:bCs/>
                <w:color w:val="auto"/>
                <w:kern w:val="1"/>
                <w:sz w:val="16"/>
                <w:szCs w:val="16"/>
                <w:lang w:val="es-ES"/>
              </w:rPr>
            </w:pPr>
            <w:r w:rsidRPr="003A62C2">
              <w:rPr>
                <w:rFonts w:ascii="Calibri" w:hAnsi="Calibri" w:cs="Calibri"/>
                <w:bCs/>
                <w:color w:val="auto"/>
                <w:kern w:val="1"/>
                <w:sz w:val="16"/>
                <w:szCs w:val="16"/>
                <w:lang w:val="es-ES"/>
              </w:rPr>
              <w:t>Activar los conocimientos previos del alumno</w:t>
            </w:r>
          </w:p>
          <w:p w:rsidR="00043B9B" w:rsidRPr="003A62C2" w:rsidRDefault="00043B9B" w:rsidP="008D556D">
            <w:pPr>
              <w:numPr>
                <w:ilvl w:val="0"/>
                <w:numId w:val="8"/>
              </w:numPr>
              <w:tabs>
                <w:tab w:val="left" w:pos="0"/>
                <w:tab w:val="left" w:pos="82"/>
              </w:tabs>
              <w:autoSpaceDE w:val="0"/>
              <w:autoSpaceDN w:val="0"/>
              <w:adjustRightInd w:val="0"/>
              <w:rPr>
                <w:rFonts w:ascii="Calibri" w:hAnsi="Calibri" w:cs="Calibri"/>
                <w:bCs/>
                <w:color w:val="auto"/>
                <w:kern w:val="1"/>
                <w:sz w:val="16"/>
                <w:szCs w:val="16"/>
                <w:lang w:val="es-ES"/>
              </w:rPr>
            </w:pPr>
            <w:r w:rsidRPr="003A62C2">
              <w:rPr>
                <w:rFonts w:ascii="Calibri" w:hAnsi="Calibri" w:cs="Calibri"/>
                <w:bCs/>
                <w:color w:val="auto"/>
                <w:kern w:val="1"/>
                <w:sz w:val="16"/>
                <w:szCs w:val="16"/>
                <w:lang w:val="es-ES"/>
              </w:rPr>
              <w:t>Compartir anécdotas y experiencias vividas</w:t>
            </w:r>
            <w:r w:rsidR="000449AD" w:rsidRPr="003A62C2">
              <w:rPr>
                <w:rFonts w:ascii="Calibri" w:hAnsi="Calibri" w:cs="Calibri"/>
                <w:bCs/>
                <w:color w:val="auto"/>
                <w:kern w:val="1"/>
                <w:sz w:val="16"/>
                <w:szCs w:val="16"/>
                <w:lang w:val="es-ES"/>
              </w:rPr>
              <w:t xml:space="preserve"> sobre la indagación de las culturas </w:t>
            </w:r>
            <w:r w:rsidR="000449AD" w:rsidRPr="003A62C2">
              <w:rPr>
                <w:rFonts w:ascii="Calibri" w:hAnsi="Calibri" w:cs="Calibri"/>
                <w:bCs/>
                <w:color w:val="auto"/>
                <w:kern w:val="1"/>
                <w:sz w:val="16"/>
                <w:szCs w:val="16"/>
                <w:lang w:val="es-ES"/>
              </w:rPr>
              <w:lastRenderedPageBreak/>
              <w:t>sumeria, fenicia, egipcia china  e inca</w:t>
            </w:r>
          </w:p>
          <w:p w:rsidR="000449AD" w:rsidRPr="003A62C2" w:rsidRDefault="000449AD" w:rsidP="008D556D">
            <w:pPr>
              <w:pStyle w:val="Prrafodelista"/>
              <w:numPr>
                <w:ilvl w:val="0"/>
                <w:numId w:val="8"/>
              </w:numPr>
              <w:tabs>
                <w:tab w:val="left" w:pos="924"/>
              </w:tabs>
              <w:autoSpaceDE w:val="0"/>
              <w:autoSpaceDN w:val="0"/>
              <w:adjustRightInd w:val="0"/>
              <w:jc w:val="both"/>
              <w:rPr>
                <w:rFonts w:ascii="Calibri" w:hAnsi="Calibri" w:cs="Calibri"/>
                <w:bCs/>
                <w:color w:val="auto"/>
                <w:sz w:val="18"/>
                <w:szCs w:val="18"/>
                <w:lang w:val="es-ES"/>
              </w:rPr>
            </w:pPr>
            <w:r w:rsidRPr="003A62C2">
              <w:rPr>
                <w:rFonts w:ascii="Calibri" w:hAnsi="Calibri" w:cs="Calibri"/>
                <w:bCs/>
                <w:color w:val="auto"/>
                <w:sz w:val="18"/>
                <w:szCs w:val="18"/>
                <w:lang w:val="es-ES"/>
              </w:rPr>
              <w:t>•Observar las imágenes de la pág. 44, de la actividad de anticipación. Describir las mismas en función de interpretar el significado de estas imágenes en diferentes contextos.</w:t>
            </w:r>
          </w:p>
          <w:p w:rsidR="000449AD" w:rsidRPr="003A62C2" w:rsidRDefault="000449AD" w:rsidP="008D556D">
            <w:pPr>
              <w:pStyle w:val="Prrafodelista"/>
              <w:numPr>
                <w:ilvl w:val="0"/>
                <w:numId w:val="8"/>
              </w:numPr>
              <w:tabs>
                <w:tab w:val="left" w:pos="924"/>
              </w:tabs>
              <w:autoSpaceDE w:val="0"/>
              <w:autoSpaceDN w:val="0"/>
              <w:adjustRightInd w:val="0"/>
              <w:jc w:val="both"/>
              <w:rPr>
                <w:rFonts w:ascii="Calibri" w:hAnsi="Calibri" w:cs="Calibri"/>
                <w:bCs/>
                <w:color w:val="auto"/>
                <w:sz w:val="18"/>
                <w:szCs w:val="18"/>
                <w:lang w:val="es-ES"/>
              </w:rPr>
            </w:pPr>
            <w:r w:rsidRPr="003A62C2">
              <w:rPr>
                <w:rFonts w:ascii="Calibri" w:hAnsi="Calibri" w:cs="Calibri"/>
                <w:bCs/>
                <w:color w:val="auto"/>
                <w:sz w:val="18"/>
                <w:szCs w:val="18"/>
                <w:lang w:val="es-ES"/>
              </w:rPr>
              <w:t>Reflexionar sobre las preguntas planteadas en el texto. Utilizar diferentes imágenes que tengan otros significados en contextos diferentes, por ejemplo, un corazón rojo en una tarjeta y un corazón celeste en el piso de una calle.</w:t>
            </w:r>
          </w:p>
          <w:p w:rsidR="00043B9B" w:rsidRPr="003A62C2" w:rsidRDefault="000449AD" w:rsidP="008D556D">
            <w:pPr>
              <w:pStyle w:val="Prrafodelista"/>
              <w:numPr>
                <w:ilvl w:val="0"/>
                <w:numId w:val="8"/>
              </w:numPr>
              <w:tabs>
                <w:tab w:val="left" w:pos="924"/>
              </w:tabs>
              <w:autoSpaceDE w:val="0"/>
              <w:autoSpaceDN w:val="0"/>
              <w:adjustRightInd w:val="0"/>
              <w:jc w:val="both"/>
              <w:rPr>
                <w:rFonts w:ascii="Calibri" w:hAnsi="Calibri" w:cs="Calibri"/>
                <w:bCs/>
                <w:color w:val="auto"/>
                <w:sz w:val="18"/>
                <w:szCs w:val="18"/>
                <w:lang w:val="es-ES"/>
              </w:rPr>
            </w:pPr>
            <w:r w:rsidRPr="003A62C2">
              <w:rPr>
                <w:rFonts w:ascii="Calibri" w:hAnsi="Calibri" w:cs="Calibri"/>
                <w:bCs/>
                <w:color w:val="auto"/>
                <w:sz w:val="18"/>
                <w:szCs w:val="18"/>
                <w:lang w:val="es-ES"/>
              </w:rPr>
              <w:t>Dialogar en parejas para analizar la importancia de esas imágenes en la comunicación de mensajes.</w:t>
            </w:r>
          </w:p>
          <w:p w:rsidR="000449AD" w:rsidRPr="003A62C2" w:rsidRDefault="000449AD" w:rsidP="008D556D">
            <w:pPr>
              <w:pStyle w:val="Prrafodelista"/>
              <w:numPr>
                <w:ilvl w:val="0"/>
                <w:numId w:val="8"/>
              </w:numPr>
              <w:tabs>
                <w:tab w:val="clear" w:pos="708"/>
              </w:tabs>
              <w:suppressAutoHyphens w:val="0"/>
              <w:spacing w:after="160" w:line="259" w:lineRule="auto"/>
              <w:rPr>
                <w:rFonts w:ascii="Calibri" w:eastAsia="Calibri" w:hAnsi="Calibri"/>
                <w:b/>
                <w:color w:val="auto"/>
                <w:kern w:val="0"/>
                <w:sz w:val="16"/>
                <w:szCs w:val="16"/>
                <w:lang w:eastAsia="en-US"/>
              </w:rPr>
            </w:pPr>
            <w:r w:rsidRPr="003A62C2">
              <w:rPr>
                <w:rFonts w:ascii="Calibri" w:eastAsia="Calibri" w:hAnsi="Calibri"/>
                <w:b/>
                <w:color w:val="auto"/>
                <w:kern w:val="0"/>
                <w:sz w:val="16"/>
                <w:szCs w:val="16"/>
                <w:lang w:eastAsia="en-US"/>
              </w:rPr>
              <w:t>Construcción</w:t>
            </w:r>
          </w:p>
          <w:p w:rsidR="006C247B" w:rsidRPr="003A62C2" w:rsidRDefault="006C247B" w:rsidP="008D556D">
            <w:pPr>
              <w:pStyle w:val="Prrafodelista"/>
              <w:numPr>
                <w:ilvl w:val="0"/>
                <w:numId w:val="8"/>
              </w:numPr>
              <w:tabs>
                <w:tab w:val="clear" w:pos="708"/>
              </w:tabs>
              <w:suppressAutoHyphens w:val="0"/>
              <w:spacing w:after="160" w:line="259" w:lineRule="auto"/>
              <w:rPr>
                <w:rFonts w:ascii="Calibri" w:eastAsia="Calibri" w:hAnsi="Calibri"/>
                <w:color w:val="auto"/>
                <w:kern w:val="0"/>
                <w:sz w:val="16"/>
                <w:szCs w:val="16"/>
                <w:lang w:eastAsia="en-US"/>
              </w:rPr>
            </w:pPr>
            <w:r w:rsidRPr="003A62C2">
              <w:rPr>
                <w:rFonts w:ascii="Calibri" w:eastAsia="Calibri" w:hAnsi="Calibri"/>
                <w:color w:val="auto"/>
                <w:kern w:val="0"/>
                <w:sz w:val="16"/>
                <w:szCs w:val="16"/>
                <w:lang w:eastAsia="en-US"/>
              </w:rPr>
              <w:t>Formular preguntas y verificar la comprensión de la información.</w:t>
            </w:r>
          </w:p>
          <w:p w:rsidR="006C247B" w:rsidRPr="003A62C2" w:rsidRDefault="006C247B" w:rsidP="008D556D">
            <w:pPr>
              <w:pStyle w:val="Prrafodelista"/>
              <w:numPr>
                <w:ilvl w:val="0"/>
                <w:numId w:val="8"/>
              </w:numPr>
              <w:tabs>
                <w:tab w:val="clear" w:pos="708"/>
              </w:tabs>
              <w:suppressAutoHyphens w:val="0"/>
              <w:spacing w:after="160" w:line="259" w:lineRule="auto"/>
              <w:rPr>
                <w:rFonts w:ascii="Calibri" w:eastAsia="Calibri" w:hAnsi="Calibri"/>
                <w:color w:val="auto"/>
                <w:kern w:val="0"/>
                <w:sz w:val="16"/>
                <w:szCs w:val="16"/>
                <w:lang w:eastAsia="en-US"/>
              </w:rPr>
            </w:pPr>
            <w:r w:rsidRPr="003A62C2">
              <w:rPr>
                <w:rFonts w:ascii="Calibri" w:eastAsia="Calibri" w:hAnsi="Calibri"/>
                <w:color w:val="auto"/>
                <w:kern w:val="0"/>
                <w:sz w:val="16"/>
                <w:szCs w:val="16"/>
                <w:lang w:eastAsia="en-US"/>
              </w:rPr>
              <w:t>Analizar la información explicita e implícita, sobre la escritura sumeria y la escritura cuneiforme, su importancia y trascendencia.</w:t>
            </w:r>
          </w:p>
          <w:p w:rsidR="006C247B" w:rsidRPr="003A62C2" w:rsidRDefault="006C247B" w:rsidP="008D556D">
            <w:pPr>
              <w:pStyle w:val="Prrafodelista"/>
              <w:numPr>
                <w:ilvl w:val="0"/>
                <w:numId w:val="8"/>
              </w:numPr>
              <w:tabs>
                <w:tab w:val="clear" w:pos="708"/>
              </w:tabs>
              <w:suppressAutoHyphens w:val="0"/>
              <w:spacing w:after="160" w:line="259" w:lineRule="auto"/>
              <w:rPr>
                <w:rFonts w:ascii="Calibri" w:eastAsia="Calibri" w:hAnsi="Calibri"/>
                <w:color w:val="auto"/>
                <w:kern w:val="0"/>
                <w:sz w:val="16"/>
                <w:szCs w:val="16"/>
                <w:lang w:eastAsia="en-US"/>
              </w:rPr>
            </w:pPr>
            <w:r w:rsidRPr="003A62C2">
              <w:rPr>
                <w:rFonts w:ascii="Calibri" w:eastAsia="Calibri" w:hAnsi="Calibri"/>
                <w:color w:val="auto"/>
                <w:kern w:val="0"/>
                <w:sz w:val="16"/>
                <w:szCs w:val="16"/>
                <w:lang w:eastAsia="en-US"/>
              </w:rPr>
              <w:t>En parejas dialogar sobre la importancia de la escritura y las prácticas culturales a lo largo de la historia.</w:t>
            </w:r>
          </w:p>
          <w:p w:rsidR="006C247B" w:rsidRPr="003A62C2" w:rsidRDefault="006C247B" w:rsidP="008D556D">
            <w:pPr>
              <w:pStyle w:val="Prrafodelista"/>
              <w:numPr>
                <w:ilvl w:val="0"/>
                <w:numId w:val="8"/>
              </w:numPr>
              <w:tabs>
                <w:tab w:val="clear" w:pos="708"/>
              </w:tabs>
              <w:suppressAutoHyphens w:val="0"/>
              <w:spacing w:after="160" w:line="259" w:lineRule="auto"/>
              <w:rPr>
                <w:rFonts w:ascii="Calibri" w:eastAsia="Calibri" w:hAnsi="Calibri"/>
                <w:b/>
                <w:color w:val="auto"/>
                <w:kern w:val="0"/>
                <w:sz w:val="16"/>
                <w:szCs w:val="16"/>
                <w:lang w:eastAsia="en-US"/>
              </w:rPr>
            </w:pPr>
            <w:r w:rsidRPr="003A62C2">
              <w:rPr>
                <w:rFonts w:ascii="Calibri" w:eastAsia="Calibri" w:hAnsi="Calibri"/>
                <w:b/>
                <w:color w:val="auto"/>
                <w:kern w:val="0"/>
                <w:sz w:val="16"/>
                <w:szCs w:val="16"/>
                <w:lang w:eastAsia="en-US"/>
              </w:rPr>
              <w:t>Consolidación</w:t>
            </w:r>
          </w:p>
          <w:p w:rsidR="006C247B" w:rsidRPr="003A62C2" w:rsidRDefault="006C247B" w:rsidP="008D556D">
            <w:pPr>
              <w:pStyle w:val="Prrafodelista"/>
              <w:numPr>
                <w:ilvl w:val="0"/>
                <w:numId w:val="8"/>
              </w:numPr>
              <w:tabs>
                <w:tab w:val="clear" w:pos="708"/>
              </w:tabs>
              <w:suppressAutoHyphens w:val="0"/>
              <w:spacing w:after="160" w:line="259" w:lineRule="auto"/>
              <w:rPr>
                <w:rFonts w:ascii="Calibri" w:eastAsia="Calibri" w:hAnsi="Calibri"/>
                <w:color w:val="auto"/>
                <w:kern w:val="0"/>
                <w:sz w:val="16"/>
                <w:szCs w:val="16"/>
                <w:lang w:eastAsia="en-US"/>
              </w:rPr>
            </w:pPr>
            <w:r w:rsidRPr="003A62C2">
              <w:rPr>
                <w:rFonts w:ascii="Calibri" w:eastAsia="Calibri" w:hAnsi="Calibri"/>
                <w:color w:val="auto"/>
                <w:kern w:val="0"/>
                <w:sz w:val="16"/>
                <w:szCs w:val="16"/>
                <w:lang w:eastAsia="en-US"/>
              </w:rPr>
              <w:t>Presentar un video o fotografías relacionadas con el uso de los quipus por parte de los incas.</w:t>
            </w:r>
          </w:p>
          <w:p w:rsidR="006C247B" w:rsidRPr="003A62C2" w:rsidRDefault="006C247B" w:rsidP="008D556D">
            <w:pPr>
              <w:pStyle w:val="Prrafodelista"/>
              <w:numPr>
                <w:ilvl w:val="0"/>
                <w:numId w:val="8"/>
              </w:numPr>
              <w:tabs>
                <w:tab w:val="clear" w:pos="708"/>
              </w:tabs>
              <w:suppressAutoHyphens w:val="0"/>
              <w:spacing w:after="160" w:line="259" w:lineRule="auto"/>
              <w:rPr>
                <w:rFonts w:ascii="Calibri" w:eastAsia="Calibri" w:hAnsi="Calibri"/>
                <w:color w:val="auto"/>
                <w:kern w:val="0"/>
                <w:sz w:val="16"/>
                <w:szCs w:val="16"/>
                <w:lang w:eastAsia="en-US"/>
              </w:rPr>
            </w:pPr>
            <w:r w:rsidRPr="003A62C2">
              <w:rPr>
                <w:rFonts w:ascii="Calibri" w:eastAsia="Calibri" w:hAnsi="Calibri"/>
                <w:color w:val="auto"/>
                <w:kern w:val="0"/>
                <w:sz w:val="16"/>
                <w:szCs w:val="16"/>
                <w:lang w:eastAsia="en-US"/>
              </w:rPr>
              <w:t>Explicar cómo se utilizaron los quipus.</w:t>
            </w:r>
          </w:p>
          <w:p w:rsidR="006C247B" w:rsidRPr="003A62C2" w:rsidRDefault="006C247B" w:rsidP="008D556D">
            <w:pPr>
              <w:pStyle w:val="Prrafodelista"/>
              <w:numPr>
                <w:ilvl w:val="0"/>
                <w:numId w:val="8"/>
              </w:numPr>
              <w:tabs>
                <w:tab w:val="clear" w:pos="708"/>
              </w:tabs>
              <w:suppressAutoHyphens w:val="0"/>
              <w:spacing w:after="160" w:line="259" w:lineRule="auto"/>
              <w:rPr>
                <w:rFonts w:ascii="Calibri" w:eastAsia="Calibri" w:hAnsi="Calibri"/>
                <w:color w:val="auto"/>
                <w:kern w:val="0"/>
                <w:sz w:val="16"/>
                <w:szCs w:val="16"/>
                <w:lang w:eastAsia="en-US"/>
              </w:rPr>
            </w:pPr>
            <w:r w:rsidRPr="003A62C2">
              <w:rPr>
                <w:rFonts w:ascii="Calibri" w:eastAsia="Calibri" w:hAnsi="Calibri"/>
                <w:color w:val="auto"/>
                <w:kern w:val="0"/>
                <w:sz w:val="16"/>
                <w:szCs w:val="16"/>
                <w:lang w:eastAsia="en-US"/>
              </w:rPr>
              <w:lastRenderedPageBreak/>
              <w:t>Realizar preguntas a los estudiantes, indistintamente que verifique la comprensión de la información.</w:t>
            </w:r>
          </w:p>
          <w:p w:rsidR="006C247B" w:rsidRPr="006C247B" w:rsidRDefault="006C247B" w:rsidP="006C247B">
            <w:pPr>
              <w:tabs>
                <w:tab w:val="clear" w:pos="708"/>
              </w:tabs>
              <w:suppressAutoHyphens w:val="0"/>
              <w:spacing w:after="160" w:line="259" w:lineRule="auto"/>
              <w:rPr>
                <w:rFonts w:ascii="Calibri" w:eastAsia="Calibri" w:hAnsi="Calibri"/>
                <w:color w:val="auto"/>
                <w:kern w:val="0"/>
                <w:sz w:val="16"/>
                <w:szCs w:val="16"/>
                <w:lang w:eastAsia="en-US"/>
              </w:rPr>
            </w:pPr>
          </w:p>
          <w:p w:rsidR="006C247B" w:rsidRPr="003A62C2" w:rsidRDefault="006C247B" w:rsidP="000449AD">
            <w:pPr>
              <w:tabs>
                <w:tab w:val="clear" w:pos="708"/>
              </w:tabs>
              <w:suppressAutoHyphens w:val="0"/>
              <w:spacing w:after="160" w:line="259" w:lineRule="auto"/>
              <w:rPr>
                <w:rFonts w:ascii="Calibri" w:eastAsia="Calibri" w:hAnsi="Calibri"/>
                <w:b/>
                <w:color w:val="auto"/>
                <w:kern w:val="0"/>
                <w:sz w:val="16"/>
                <w:szCs w:val="16"/>
                <w:lang w:eastAsia="en-US"/>
              </w:rPr>
            </w:pPr>
          </w:p>
          <w:p w:rsidR="000449AD" w:rsidRPr="000449AD" w:rsidRDefault="000449AD" w:rsidP="000449AD">
            <w:pPr>
              <w:tabs>
                <w:tab w:val="clear" w:pos="708"/>
              </w:tabs>
              <w:suppressAutoHyphens w:val="0"/>
              <w:spacing w:after="160" w:line="259" w:lineRule="auto"/>
              <w:rPr>
                <w:rFonts w:ascii="Calibri" w:eastAsia="Calibri" w:hAnsi="Calibri"/>
                <w:b/>
                <w:color w:val="auto"/>
                <w:kern w:val="0"/>
                <w:sz w:val="16"/>
                <w:szCs w:val="16"/>
                <w:lang w:eastAsia="en-US"/>
              </w:rPr>
            </w:pPr>
          </w:p>
          <w:p w:rsidR="000449AD" w:rsidRPr="003A62C2" w:rsidRDefault="000449AD" w:rsidP="000449AD">
            <w:pPr>
              <w:tabs>
                <w:tab w:val="left" w:pos="924"/>
              </w:tabs>
              <w:autoSpaceDE w:val="0"/>
              <w:autoSpaceDN w:val="0"/>
              <w:adjustRightInd w:val="0"/>
              <w:jc w:val="both"/>
              <w:rPr>
                <w:rFonts w:ascii="Calibri" w:hAnsi="Calibri" w:cs="Calibri"/>
                <w:bCs/>
                <w:color w:val="auto"/>
                <w:sz w:val="18"/>
                <w:szCs w:val="18"/>
                <w:lang w:val="es-ES"/>
              </w:rPr>
            </w:pPr>
          </w:p>
        </w:tc>
        <w:tc>
          <w:tcPr>
            <w:tcW w:w="1868" w:type="dxa"/>
            <w:gridSpan w:val="3"/>
            <w:tcBorders>
              <w:top w:val="single" w:sz="4" w:space="0" w:color="auto"/>
              <w:left w:val="single" w:sz="8" w:space="0" w:color="auto"/>
              <w:bottom w:val="single" w:sz="4" w:space="0" w:color="auto"/>
              <w:right w:val="nil"/>
            </w:tcBorders>
            <w:vAlign w:val="center"/>
          </w:tcPr>
          <w:p w:rsidR="00B750E6" w:rsidRPr="003A62C2" w:rsidRDefault="00B750E6" w:rsidP="008D556D">
            <w:pPr>
              <w:numPr>
                <w:ilvl w:val="0"/>
                <w:numId w:val="8"/>
              </w:numPr>
              <w:tabs>
                <w:tab w:val="clear" w:pos="708"/>
              </w:tabs>
              <w:suppressAutoHyphens w:val="0"/>
              <w:spacing w:after="160" w:line="259" w:lineRule="auto"/>
              <w:rPr>
                <w:rFonts w:ascii="Calibri" w:eastAsia="Calibri" w:hAnsi="Calibri"/>
                <w:color w:val="auto"/>
                <w:kern w:val="0"/>
                <w:sz w:val="16"/>
                <w:szCs w:val="16"/>
                <w:lang w:eastAsia="en-US"/>
              </w:rPr>
            </w:pPr>
            <w:r w:rsidRPr="003A62C2">
              <w:rPr>
                <w:rFonts w:ascii="Calibri" w:eastAsia="Calibri" w:hAnsi="Calibri"/>
                <w:color w:val="auto"/>
                <w:kern w:val="0"/>
                <w:sz w:val="16"/>
                <w:szCs w:val="16"/>
                <w:lang w:eastAsia="en-US"/>
              </w:rPr>
              <w:lastRenderedPageBreak/>
              <w:t>Texto del estudiante</w:t>
            </w:r>
          </w:p>
          <w:p w:rsidR="00B750E6" w:rsidRPr="003A62C2" w:rsidRDefault="00B750E6" w:rsidP="008D556D">
            <w:pPr>
              <w:numPr>
                <w:ilvl w:val="0"/>
                <w:numId w:val="8"/>
              </w:numPr>
              <w:tabs>
                <w:tab w:val="clear" w:pos="708"/>
              </w:tabs>
              <w:suppressAutoHyphens w:val="0"/>
              <w:spacing w:after="160" w:line="259" w:lineRule="auto"/>
              <w:rPr>
                <w:rFonts w:ascii="Calibri" w:eastAsia="Calibri" w:hAnsi="Calibri"/>
                <w:color w:val="auto"/>
                <w:kern w:val="0"/>
                <w:sz w:val="16"/>
                <w:szCs w:val="16"/>
                <w:lang w:eastAsia="en-US"/>
              </w:rPr>
            </w:pPr>
            <w:r w:rsidRPr="003A62C2">
              <w:rPr>
                <w:rFonts w:ascii="Calibri" w:eastAsia="Calibri" w:hAnsi="Calibri"/>
                <w:color w:val="auto"/>
                <w:kern w:val="0"/>
                <w:sz w:val="16"/>
                <w:szCs w:val="16"/>
                <w:lang w:eastAsia="en-US"/>
              </w:rPr>
              <w:t>Guía del docente</w:t>
            </w:r>
          </w:p>
          <w:p w:rsidR="00B750E6" w:rsidRPr="003A62C2" w:rsidRDefault="00B750E6" w:rsidP="008D556D">
            <w:pPr>
              <w:numPr>
                <w:ilvl w:val="0"/>
                <w:numId w:val="8"/>
              </w:numPr>
              <w:tabs>
                <w:tab w:val="clear" w:pos="708"/>
              </w:tabs>
              <w:suppressAutoHyphens w:val="0"/>
              <w:spacing w:after="160" w:line="259" w:lineRule="auto"/>
              <w:rPr>
                <w:rFonts w:ascii="Calibri" w:eastAsia="Calibri" w:hAnsi="Calibri"/>
                <w:color w:val="auto"/>
                <w:kern w:val="0"/>
                <w:sz w:val="16"/>
                <w:szCs w:val="16"/>
                <w:lang w:eastAsia="en-US"/>
              </w:rPr>
            </w:pPr>
            <w:r w:rsidRPr="003A62C2">
              <w:rPr>
                <w:rFonts w:ascii="Calibri" w:eastAsia="Calibri" w:hAnsi="Calibri"/>
                <w:color w:val="auto"/>
                <w:kern w:val="0"/>
                <w:sz w:val="16"/>
                <w:szCs w:val="16"/>
                <w:lang w:eastAsia="en-US"/>
              </w:rPr>
              <w:lastRenderedPageBreak/>
              <w:t>Reajuste curricular</w:t>
            </w:r>
          </w:p>
          <w:p w:rsidR="00B750E6" w:rsidRPr="003A62C2" w:rsidRDefault="00B750E6" w:rsidP="008D556D">
            <w:pPr>
              <w:numPr>
                <w:ilvl w:val="0"/>
                <w:numId w:val="8"/>
              </w:numPr>
              <w:tabs>
                <w:tab w:val="clear" w:pos="708"/>
              </w:tabs>
              <w:suppressAutoHyphens w:val="0"/>
              <w:spacing w:after="160" w:line="259" w:lineRule="auto"/>
              <w:rPr>
                <w:rFonts w:ascii="Calibri" w:eastAsia="Calibri" w:hAnsi="Calibri"/>
                <w:color w:val="auto"/>
                <w:kern w:val="0"/>
                <w:sz w:val="16"/>
                <w:szCs w:val="16"/>
                <w:lang w:eastAsia="en-US"/>
              </w:rPr>
            </w:pPr>
            <w:r w:rsidRPr="003A62C2">
              <w:rPr>
                <w:rFonts w:ascii="Calibri" w:eastAsia="Calibri" w:hAnsi="Calibri"/>
                <w:color w:val="auto"/>
                <w:kern w:val="0"/>
                <w:sz w:val="16"/>
                <w:szCs w:val="16"/>
                <w:lang w:eastAsia="en-US"/>
              </w:rPr>
              <w:t>Hojas individuales</w:t>
            </w:r>
          </w:p>
          <w:p w:rsidR="00B750E6" w:rsidRPr="003A62C2" w:rsidRDefault="00B750E6" w:rsidP="008D556D">
            <w:pPr>
              <w:numPr>
                <w:ilvl w:val="0"/>
                <w:numId w:val="8"/>
              </w:numPr>
              <w:tabs>
                <w:tab w:val="clear" w:pos="708"/>
              </w:tabs>
              <w:suppressAutoHyphens w:val="0"/>
              <w:spacing w:after="160" w:line="259" w:lineRule="auto"/>
              <w:rPr>
                <w:rFonts w:ascii="Calibri" w:eastAsia="Calibri" w:hAnsi="Calibri"/>
                <w:color w:val="auto"/>
                <w:kern w:val="0"/>
                <w:sz w:val="16"/>
                <w:szCs w:val="16"/>
                <w:lang w:eastAsia="en-US"/>
              </w:rPr>
            </w:pPr>
            <w:r w:rsidRPr="003A62C2">
              <w:rPr>
                <w:rFonts w:ascii="Calibri" w:eastAsia="Calibri" w:hAnsi="Calibri"/>
                <w:color w:val="auto"/>
                <w:kern w:val="0"/>
                <w:sz w:val="16"/>
                <w:szCs w:val="16"/>
                <w:lang w:eastAsia="en-US"/>
              </w:rPr>
              <w:t>Marcadores</w:t>
            </w:r>
          </w:p>
          <w:p w:rsidR="00B750E6" w:rsidRPr="003A62C2" w:rsidRDefault="00B750E6" w:rsidP="008D556D">
            <w:pPr>
              <w:numPr>
                <w:ilvl w:val="0"/>
                <w:numId w:val="8"/>
              </w:numPr>
              <w:tabs>
                <w:tab w:val="clear" w:pos="708"/>
              </w:tabs>
              <w:suppressAutoHyphens w:val="0"/>
              <w:spacing w:after="160" w:line="259" w:lineRule="auto"/>
              <w:rPr>
                <w:rFonts w:ascii="Calibri" w:eastAsia="Calibri" w:hAnsi="Calibri"/>
                <w:color w:val="auto"/>
                <w:kern w:val="0"/>
                <w:sz w:val="16"/>
                <w:szCs w:val="16"/>
                <w:lang w:eastAsia="en-US"/>
              </w:rPr>
            </w:pPr>
            <w:r w:rsidRPr="003A62C2">
              <w:rPr>
                <w:rFonts w:ascii="Calibri" w:eastAsia="Calibri" w:hAnsi="Calibri"/>
                <w:color w:val="auto"/>
                <w:kern w:val="0"/>
                <w:sz w:val="16"/>
                <w:szCs w:val="16"/>
                <w:lang w:eastAsia="en-US"/>
              </w:rPr>
              <w:t>Tarjetas</w:t>
            </w:r>
          </w:p>
          <w:p w:rsidR="00B750E6" w:rsidRDefault="00B750E6" w:rsidP="008D556D">
            <w:pPr>
              <w:numPr>
                <w:ilvl w:val="0"/>
                <w:numId w:val="8"/>
              </w:numPr>
              <w:tabs>
                <w:tab w:val="clear" w:pos="708"/>
              </w:tabs>
              <w:suppressAutoHyphens w:val="0"/>
              <w:spacing w:after="160" w:line="259" w:lineRule="auto"/>
              <w:rPr>
                <w:rFonts w:ascii="Calibri" w:eastAsia="Calibri" w:hAnsi="Calibri"/>
                <w:color w:val="auto"/>
                <w:kern w:val="0"/>
                <w:sz w:val="16"/>
                <w:szCs w:val="16"/>
                <w:lang w:eastAsia="en-US"/>
              </w:rPr>
            </w:pPr>
            <w:proofErr w:type="spellStart"/>
            <w:r w:rsidRPr="003A62C2">
              <w:rPr>
                <w:rFonts w:ascii="Calibri" w:eastAsia="Calibri" w:hAnsi="Calibri"/>
                <w:color w:val="auto"/>
                <w:kern w:val="0"/>
                <w:sz w:val="16"/>
                <w:szCs w:val="16"/>
                <w:lang w:eastAsia="en-US"/>
              </w:rPr>
              <w:t>Papelógrafos</w:t>
            </w:r>
            <w:proofErr w:type="spellEnd"/>
          </w:p>
          <w:p w:rsidR="008D556D" w:rsidRDefault="008D556D" w:rsidP="008D556D">
            <w:pPr>
              <w:numPr>
                <w:ilvl w:val="0"/>
                <w:numId w:val="8"/>
              </w:numPr>
              <w:tabs>
                <w:tab w:val="clear" w:pos="708"/>
              </w:tabs>
              <w:suppressAutoHyphens w:val="0"/>
              <w:spacing w:after="160" w:line="259" w:lineRule="auto"/>
              <w:rPr>
                <w:rFonts w:ascii="Calibri" w:eastAsia="Calibri" w:hAnsi="Calibri"/>
                <w:color w:val="auto"/>
                <w:kern w:val="0"/>
                <w:sz w:val="16"/>
                <w:szCs w:val="16"/>
                <w:lang w:eastAsia="en-US"/>
              </w:rPr>
            </w:pPr>
            <w:r w:rsidRPr="008D556D">
              <w:rPr>
                <w:rFonts w:ascii="Calibri" w:eastAsia="Calibri" w:hAnsi="Calibri"/>
                <w:color w:val="auto"/>
                <w:kern w:val="0"/>
                <w:sz w:val="16"/>
                <w:szCs w:val="16"/>
                <w:lang w:eastAsia="en-US"/>
              </w:rPr>
              <w:t>www.perou.org/peru/</w:t>
            </w:r>
            <w:r w:rsidRPr="008D556D">
              <w:rPr>
                <w:rFonts w:ascii="Calibri" w:eastAsia="Calibri" w:hAnsi="Calibri"/>
                <w:b/>
                <w:bCs/>
                <w:color w:val="auto"/>
                <w:kern w:val="0"/>
                <w:sz w:val="16"/>
                <w:szCs w:val="16"/>
                <w:lang w:eastAsia="en-US"/>
              </w:rPr>
              <w:t>incas</w:t>
            </w:r>
            <w:r w:rsidRPr="008D556D">
              <w:rPr>
                <w:rFonts w:ascii="Calibri" w:eastAsia="Calibri" w:hAnsi="Calibri"/>
                <w:color w:val="auto"/>
                <w:kern w:val="0"/>
                <w:sz w:val="16"/>
                <w:szCs w:val="16"/>
                <w:lang w:eastAsia="en-US"/>
              </w:rPr>
              <w:t>.php?lg=es</w:t>
            </w:r>
          </w:p>
          <w:p w:rsidR="008D556D" w:rsidRPr="008D556D" w:rsidRDefault="008D556D" w:rsidP="008D556D">
            <w:pPr>
              <w:numPr>
                <w:ilvl w:val="0"/>
                <w:numId w:val="8"/>
              </w:numPr>
              <w:tabs>
                <w:tab w:val="clear" w:pos="708"/>
              </w:tabs>
              <w:suppressAutoHyphens w:val="0"/>
              <w:spacing w:after="160" w:line="259" w:lineRule="auto"/>
              <w:rPr>
                <w:rFonts w:ascii="Calibri" w:eastAsia="Calibri" w:hAnsi="Calibri"/>
                <w:color w:val="auto"/>
                <w:kern w:val="0"/>
                <w:sz w:val="16"/>
                <w:szCs w:val="16"/>
                <w:lang w:eastAsia="en-US"/>
              </w:rPr>
            </w:pPr>
            <w:r w:rsidRPr="008D556D">
              <w:rPr>
                <w:rFonts w:ascii="Arial" w:hAnsi="Arial" w:cs="Arial"/>
                <w:color w:val="auto"/>
                <w:sz w:val="16"/>
                <w:szCs w:val="16"/>
                <w:shd w:val="clear" w:color="auto" w:fill="FFFFFF"/>
              </w:rPr>
              <w:t>https://www.</w:t>
            </w:r>
            <w:r w:rsidRPr="008D556D">
              <w:rPr>
                <w:rFonts w:ascii="Arial" w:hAnsi="Arial" w:cs="Arial"/>
                <w:b/>
                <w:bCs/>
                <w:color w:val="auto"/>
                <w:sz w:val="16"/>
                <w:szCs w:val="16"/>
                <w:shd w:val="clear" w:color="auto" w:fill="FFFFFF"/>
              </w:rPr>
              <w:t>youtube</w:t>
            </w:r>
            <w:r w:rsidRPr="008D556D">
              <w:rPr>
                <w:rFonts w:ascii="Arial" w:hAnsi="Arial" w:cs="Arial"/>
                <w:color w:val="auto"/>
                <w:sz w:val="16"/>
                <w:szCs w:val="16"/>
                <w:shd w:val="clear" w:color="auto" w:fill="FFFFFF"/>
              </w:rPr>
              <w:t>.com/watch?v=eqbKARUqjc0</w:t>
            </w:r>
          </w:p>
          <w:p w:rsidR="00177DB4" w:rsidRPr="003A62C2" w:rsidRDefault="00177DB4" w:rsidP="00043B9B">
            <w:pPr>
              <w:rPr>
                <w:rFonts w:ascii="Calibri" w:hAnsi="Calibri"/>
                <w:color w:val="auto"/>
                <w:kern w:val="1"/>
                <w:sz w:val="20"/>
                <w:szCs w:val="20"/>
                <w:lang w:eastAsia="es-EC"/>
              </w:rPr>
            </w:pPr>
          </w:p>
          <w:p w:rsidR="00177DB4" w:rsidRPr="003A62C2" w:rsidRDefault="00177DB4" w:rsidP="00043B9B">
            <w:pPr>
              <w:rPr>
                <w:rFonts w:ascii="Calibri" w:hAnsi="Calibri"/>
                <w:color w:val="auto"/>
                <w:kern w:val="1"/>
                <w:sz w:val="20"/>
                <w:szCs w:val="20"/>
                <w:lang w:eastAsia="es-EC"/>
              </w:rPr>
            </w:pPr>
          </w:p>
          <w:p w:rsidR="00177DB4" w:rsidRPr="003A62C2" w:rsidRDefault="00177DB4" w:rsidP="00043B9B">
            <w:pPr>
              <w:rPr>
                <w:rFonts w:ascii="Calibri" w:hAnsi="Calibri"/>
                <w:color w:val="auto"/>
                <w:kern w:val="1"/>
                <w:sz w:val="20"/>
                <w:szCs w:val="20"/>
                <w:lang w:eastAsia="es-EC"/>
              </w:rPr>
            </w:pPr>
          </w:p>
          <w:p w:rsidR="00177DB4" w:rsidRPr="003A62C2" w:rsidRDefault="00177DB4" w:rsidP="00043B9B">
            <w:pPr>
              <w:rPr>
                <w:rFonts w:ascii="Calibri" w:hAnsi="Calibri"/>
                <w:color w:val="auto"/>
                <w:kern w:val="1"/>
                <w:sz w:val="20"/>
                <w:szCs w:val="20"/>
                <w:lang w:eastAsia="es-EC"/>
              </w:rPr>
            </w:pPr>
          </w:p>
          <w:p w:rsidR="00043B9B" w:rsidRPr="003A62C2" w:rsidRDefault="00043B9B" w:rsidP="00043B9B">
            <w:pPr>
              <w:rPr>
                <w:rFonts w:ascii="Calibri" w:hAnsi="Calibri"/>
                <w:i/>
                <w:color w:val="auto"/>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043B9B" w:rsidRPr="003A62C2" w:rsidRDefault="00043B9B" w:rsidP="008D556D">
            <w:pPr>
              <w:pStyle w:val="Prrafodelista"/>
              <w:numPr>
                <w:ilvl w:val="0"/>
                <w:numId w:val="8"/>
              </w:num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sidRPr="003A62C2">
              <w:rPr>
                <w:rFonts w:ascii="Calibri" w:eastAsiaTheme="minorHAnsi" w:hAnsi="Calibri" w:cs="Calibri"/>
                <w:bCs/>
                <w:color w:val="auto"/>
                <w:kern w:val="0"/>
                <w:sz w:val="18"/>
                <w:szCs w:val="18"/>
                <w:lang w:val="es-ES" w:eastAsia="en-US"/>
              </w:rPr>
              <w:lastRenderedPageBreak/>
              <w:t xml:space="preserve">I.LL.4.1.1. Explica el origen, el desarrollo y la influencia de la escritura en distintos momentos históricos, regiones y culturas del mundo, y valora la diversidad </w:t>
            </w:r>
            <w:r w:rsidRPr="003A62C2">
              <w:rPr>
                <w:rFonts w:ascii="Calibri" w:eastAsiaTheme="minorHAnsi" w:hAnsi="Calibri" w:cs="Calibri"/>
                <w:bCs/>
                <w:color w:val="auto"/>
                <w:kern w:val="0"/>
                <w:sz w:val="18"/>
                <w:szCs w:val="18"/>
                <w:lang w:val="es-ES" w:eastAsia="en-US"/>
              </w:rPr>
              <w:lastRenderedPageBreak/>
              <w:t>expresada en sus textos representativos. (S.2., I.3.)</w:t>
            </w:r>
          </w:p>
        </w:tc>
        <w:tc>
          <w:tcPr>
            <w:tcW w:w="4548" w:type="dxa"/>
            <w:gridSpan w:val="7"/>
            <w:tcBorders>
              <w:top w:val="single" w:sz="4" w:space="0" w:color="auto"/>
              <w:left w:val="single" w:sz="4" w:space="0" w:color="auto"/>
              <w:bottom w:val="single" w:sz="4" w:space="0" w:color="auto"/>
              <w:right w:val="single" w:sz="4" w:space="0" w:color="auto"/>
            </w:tcBorders>
            <w:vAlign w:val="center"/>
          </w:tcPr>
          <w:p w:rsidR="00043B9B" w:rsidRPr="008D556D" w:rsidRDefault="00043B9B" w:rsidP="008D556D">
            <w:pPr>
              <w:pStyle w:val="Prrafodelista"/>
              <w:numPr>
                <w:ilvl w:val="0"/>
                <w:numId w:val="8"/>
              </w:numPr>
              <w:tabs>
                <w:tab w:val="left" w:pos="924"/>
              </w:tabs>
              <w:autoSpaceDE w:val="0"/>
              <w:autoSpaceDN w:val="0"/>
              <w:adjustRightInd w:val="0"/>
              <w:jc w:val="both"/>
              <w:rPr>
                <w:rFonts w:ascii="Calibri" w:hAnsi="Calibri" w:cs="Calibri"/>
                <w:bCs/>
                <w:color w:val="auto"/>
                <w:kern w:val="1"/>
                <w:sz w:val="20"/>
                <w:szCs w:val="20"/>
                <w:lang w:val="es-ES"/>
              </w:rPr>
            </w:pPr>
          </w:p>
          <w:p w:rsidR="00043B9B" w:rsidRPr="008D556D" w:rsidRDefault="00043B9B" w:rsidP="008D556D">
            <w:pPr>
              <w:pStyle w:val="Prrafodelista"/>
              <w:numPr>
                <w:ilvl w:val="1"/>
                <w:numId w:val="8"/>
              </w:numPr>
              <w:tabs>
                <w:tab w:val="left" w:pos="924"/>
              </w:tabs>
              <w:autoSpaceDE w:val="0"/>
              <w:autoSpaceDN w:val="0"/>
              <w:adjustRightInd w:val="0"/>
              <w:jc w:val="both"/>
              <w:rPr>
                <w:rFonts w:ascii="Calibri" w:hAnsi="Calibri" w:cs="Calibri"/>
                <w:bCs/>
                <w:color w:val="auto"/>
                <w:kern w:val="1"/>
                <w:sz w:val="20"/>
                <w:szCs w:val="20"/>
                <w:lang w:val="es-ES"/>
              </w:rPr>
            </w:pPr>
            <w:r w:rsidRPr="008D556D">
              <w:rPr>
                <w:rFonts w:ascii="Calibri" w:hAnsi="Calibri" w:cs="Calibri"/>
                <w:bCs/>
                <w:color w:val="auto"/>
                <w:kern w:val="1"/>
                <w:sz w:val="20"/>
                <w:szCs w:val="20"/>
                <w:lang w:val="es-ES"/>
              </w:rPr>
              <w:t>Técnica Observación</w:t>
            </w:r>
          </w:p>
          <w:p w:rsidR="00043B9B" w:rsidRPr="008D556D" w:rsidRDefault="00043B9B" w:rsidP="008D556D">
            <w:pPr>
              <w:pStyle w:val="Prrafodelista"/>
              <w:numPr>
                <w:ilvl w:val="1"/>
                <w:numId w:val="8"/>
              </w:numPr>
              <w:tabs>
                <w:tab w:val="left" w:pos="924"/>
              </w:tabs>
              <w:autoSpaceDE w:val="0"/>
              <w:autoSpaceDN w:val="0"/>
              <w:adjustRightInd w:val="0"/>
              <w:jc w:val="both"/>
              <w:rPr>
                <w:rFonts w:ascii="Calibri" w:hAnsi="Calibri" w:cs="Calibri"/>
                <w:bCs/>
                <w:color w:val="auto"/>
                <w:kern w:val="1"/>
                <w:sz w:val="20"/>
                <w:szCs w:val="20"/>
                <w:lang w:val="es-ES"/>
              </w:rPr>
            </w:pPr>
            <w:r w:rsidRPr="008D556D">
              <w:rPr>
                <w:rFonts w:ascii="Calibri" w:hAnsi="Calibri" w:cs="Calibri"/>
                <w:bCs/>
                <w:color w:val="auto"/>
                <w:kern w:val="1"/>
                <w:sz w:val="20"/>
                <w:szCs w:val="20"/>
                <w:lang w:val="es-ES"/>
              </w:rPr>
              <w:t>Instrumentos:</w:t>
            </w:r>
          </w:p>
          <w:p w:rsidR="00043B9B" w:rsidRPr="003A62C2" w:rsidRDefault="00043B9B" w:rsidP="008D556D">
            <w:pPr>
              <w:numPr>
                <w:ilvl w:val="0"/>
                <w:numId w:val="8"/>
              </w:numPr>
              <w:tabs>
                <w:tab w:val="left" w:pos="924"/>
              </w:tabs>
              <w:autoSpaceDE w:val="0"/>
              <w:autoSpaceDN w:val="0"/>
              <w:adjustRightInd w:val="0"/>
              <w:jc w:val="both"/>
              <w:rPr>
                <w:rFonts w:ascii="Calibri" w:hAnsi="Calibri" w:cs="Calibri"/>
                <w:bCs/>
                <w:color w:val="auto"/>
                <w:kern w:val="1"/>
                <w:sz w:val="20"/>
                <w:szCs w:val="20"/>
                <w:lang w:val="es-ES"/>
              </w:rPr>
            </w:pPr>
            <w:r w:rsidRPr="003A62C2">
              <w:rPr>
                <w:rFonts w:ascii="Calibri" w:hAnsi="Calibri" w:cs="Calibri"/>
                <w:bCs/>
                <w:color w:val="auto"/>
                <w:kern w:val="1"/>
                <w:sz w:val="20"/>
                <w:szCs w:val="20"/>
                <w:lang w:val="es-ES"/>
              </w:rPr>
              <w:t>Lluvia de ideas: establece los aportes individuales y se integran en un solo esquema</w:t>
            </w:r>
          </w:p>
          <w:p w:rsidR="00043B9B" w:rsidRPr="003A62C2" w:rsidRDefault="00043B9B" w:rsidP="008D556D">
            <w:pPr>
              <w:numPr>
                <w:ilvl w:val="0"/>
                <w:numId w:val="8"/>
              </w:numPr>
              <w:tabs>
                <w:tab w:val="left" w:pos="924"/>
              </w:tabs>
              <w:autoSpaceDE w:val="0"/>
              <w:autoSpaceDN w:val="0"/>
              <w:adjustRightInd w:val="0"/>
              <w:jc w:val="both"/>
              <w:rPr>
                <w:rFonts w:ascii="Calibri" w:hAnsi="Calibri" w:cs="Calibri"/>
                <w:bCs/>
                <w:color w:val="auto"/>
                <w:kern w:val="1"/>
                <w:sz w:val="20"/>
                <w:szCs w:val="20"/>
                <w:lang w:val="es-ES"/>
              </w:rPr>
            </w:pPr>
            <w:r w:rsidRPr="003A62C2">
              <w:rPr>
                <w:rFonts w:ascii="Calibri" w:hAnsi="Calibri" w:cs="Calibri"/>
                <w:bCs/>
                <w:color w:val="auto"/>
                <w:kern w:val="1"/>
                <w:sz w:val="20"/>
                <w:szCs w:val="20"/>
                <w:lang w:val="es-ES"/>
              </w:rPr>
              <w:lastRenderedPageBreak/>
              <w:t>Comprensión lectora: determina La lectura de un texto donde se extraen las ideas principales o argumentos.</w:t>
            </w:r>
          </w:p>
          <w:p w:rsidR="00043B9B" w:rsidRPr="003A62C2" w:rsidRDefault="006C7BFA" w:rsidP="008D556D">
            <w:pPr>
              <w:numPr>
                <w:ilvl w:val="0"/>
                <w:numId w:val="8"/>
              </w:numPr>
              <w:tabs>
                <w:tab w:val="left" w:pos="924"/>
              </w:tabs>
              <w:autoSpaceDE w:val="0"/>
              <w:autoSpaceDN w:val="0"/>
              <w:adjustRightInd w:val="0"/>
              <w:jc w:val="both"/>
              <w:rPr>
                <w:rFonts w:ascii="Calibri" w:hAnsi="Calibri" w:cs="Calibri"/>
                <w:bCs/>
                <w:color w:val="auto"/>
                <w:kern w:val="1"/>
                <w:sz w:val="20"/>
                <w:szCs w:val="20"/>
                <w:lang w:val="es-ES"/>
              </w:rPr>
            </w:pPr>
            <w:r w:rsidRPr="003A62C2">
              <w:rPr>
                <w:rFonts w:ascii="Calibri" w:hAnsi="Calibri" w:cs="Calibri"/>
                <w:bCs/>
                <w:color w:val="auto"/>
                <w:kern w:val="1"/>
                <w:sz w:val="20"/>
                <w:szCs w:val="20"/>
                <w:lang w:val="es-ES"/>
              </w:rPr>
              <w:t>Elaboración de un collage sobre la vida de los Incas.</w:t>
            </w:r>
          </w:p>
          <w:p w:rsidR="00043B9B" w:rsidRPr="003A62C2" w:rsidRDefault="00043B9B" w:rsidP="00043B9B">
            <w:pPr>
              <w:tabs>
                <w:tab w:val="left" w:pos="924"/>
              </w:tabs>
              <w:autoSpaceDE w:val="0"/>
              <w:autoSpaceDN w:val="0"/>
              <w:adjustRightInd w:val="0"/>
              <w:ind w:left="720"/>
              <w:jc w:val="both"/>
              <w:rPr>
                <w:rFonts w:ascii="Calibri" w:hAnsi="Calibri" w:cs="Calibri"/>
                <w:bCs/>
                <w:color w:val="auto"/>
                <w:kern w:val="1"/>
                <w:sz w:val="20"/>
                <w:szCs w:val="20"/>
                <w:lang w:val="es-ES"/>
              </w:rPr>
            </w:pPr>
          </w:p>
          <w:p w:rsidR="00043B9B" w:rsidRPr="003A62C2" w:rsidRDefault="00043B9B" w:rsidP="00043B9B">
            <w:pPr>
              <w:rPr>
                <w:rFonts w:ascii="Calibri" w:hAnsi="Calibri"/>
                <w:color w:val="auto"/>
                <w:sz w:val="22"/>
                <w:szCs w:val="22"/>
                <w:lang w:eastAsia="es-EC"/>
              </w:rPr>
            </w:pPr>
          </w:p>
        </w:tc>
      </w:tr>
      <w:tr w:rsidR="003A62C2" w:rsidRPr="003A62C2" w:rsidTr="002258F9">
        <w:trPr>
          <w:trHeight w:val="351"/>
        </w:trPr>
        <w:tc>
          <w:tcPr>
            <w:tcW w:w="2762" w:type="dxa"/>
            <w:gridSpan w:val="4"/>
            <w:tcBorders>
              <w:top w:val="single" w:sz="4" w:space="0" w:color="auto"/>
              <w:left w:val="single" w:sz="4" w:space="0" w:color="auto"/>
              <w:bottom w:val="single" w:sz="4" w:space="0" w:color="auto"/>
              <w:right w:val="single" w:sz="4" w:space="0" w:color="000000"/>
            </w:tcBorders>
          </w:tcPr>
          <w:p w:rsidR="007E0C1F" w:rsidRPr="008D556D" w:rsidRDefault="007E0C1F" w:rsidP="008D556D">
            <w:pPr>
              <w:pStyle w:val="Prrafodelista"/>
              <w:numPr>
                <w:ilvl w:val="0"/>
                <w:numId w:val="8"/>
              </w:numPr>
              <w:tabs>
                <w:tab w:val="left" w:pos="924"/>
              </w:tabs>
              <w:autoSpaceDE w:val="0"/>
              <w:autoSpaceDN w:val="0"/>
              <w:adjustRightInd w:val="0"/>
              <w:jc w:val="both"/>
              <w:rPr>
                <w:rFonts w:ascii="Calibri" w:eastAsiaTheme="minorHAnsi" w:hAnsi="Calibri" w:cs="Calibri"/>
                <w:bCs/>
                <w:color w:val="auto"/>
                <w:kern w:val="0"/>
                <w:sz w:val="18"/>
                <w:szCs w:val="18"/>
                <w:lang w:val="es-ES" w:eastAsia="en-US"/>
              </w:rPr>
            </w:pPr>
            <w:r w:rsidRPr="008D556D">
              <w:rPr>
                <w:rFonts w:ascii="Calibri" w:eastAsiaTheme="minorHAnsi" w:hAnsi="Calibri" w:cs="Calibri"/>
                <w:bCs/>
                <w:color w:val="auto"/>
                <w:kern w:val="0"/>
                <w:sz w:val="18"/>
                <w:szCs w:val="18"/>
                <w:lang w:val="es-ES" w:eastAsia="en-US"/>
              </w:rPr>
              <w:lastRenderedPageBreak/>
              <w:t>LL.4.1.4. Indagar y explicar la influencia de la estructura de la lengua en las formas de pensar y actuar de las personas.</w:t>
            </w:r>
          </w:p>
          <w:p w:rsidR="00043B9B" w:rsidRPr="008D556D" w:rsidRDefault="006C7BFA" w:rsidP="008D556D">
            <w:pPr>
              <w:pStyle w:val="Prrafodelista"/>
              <w:numPr>
                <w:ilvl w:val="0"/>
                <w:numId w:val="8"/>
              </w:numPr>
              <w:rPr>
                <w:rFonts w:ascii="Calibri" w:hAnsi="Calibri"/>
                <w:color w:val="auto"/>
                <w:sz w:val="20"/>
                <w:szCs w:val="20"/>
                <w:lang w:eastAsia="es-EC"/>
              </w:rPr>
            </w:pPr>
            <w:r w:rsidRPr="008D556D">
              <w:rPr>
                <w:rFonts w:ascii="Calibri" w:hAnsi="Calibri"/>
                <w:color w:val="auto"/>
                <w:sz w:val="20"/>
                <w:szCs w:val="20"/>
                <w:lang w:eastAsia="es-EC"/>
              </w:rPr>
              <w:t>( Las crónicas )</w:t>
            </w:r>
          </w:p>
        </w:tc>
        <w:tc>
          <w:tcPr>
            <w:tcW w:w="2943" w:type="dxa"/>
            <w:gridSpan w:val="3"/>
            <w:tcBorders>
              <w:top w:val="single" w:sz="4" w:space="0" w:color="auto"/>
              <w:left w:val="single" w:sz="4" w:space="0" w:color="auto"/>
              <w:bottom w:val="single" w:sz="4" w:space="0" w:color="auto"/>
              <w:right w:val="single" w:sz="4" w:space="0" w:color="000000"/>
            </w:tcBorders>
          </w:tcPr>
          <w:p w:rsidR="006C247B" w:rsidRPr="003A62C2" w:rsidRDefault="006C247B" w:rsidP="008D556D">
            <w:pPr>
              <w:pStyle w:val="Prrafodelista"/>
              <w:numPr>
                <w:ilvl w:val="0"/>
                <w:numId w:val="8"/>
              </w:numPr>
              <w:tabs>
                <w:tab w:val="left" w:pos="924"/>
              </w:tabs>
              <w:autoSpaceDE w:val="0"/>
              <w:autoSpaceDN w:val="0"/>
              <w:adjustRightInd w:val="0"/>
              <w:jc w:val="both"/>
              <w:rPr>
                <w:rFonts w:ascii="Calibri" w:hAnsi="Calibri" w:cs="Calibri"/>
                <w:bCs/>
                <w:color w:val="auto"/>
                <w:sz w:val="18"/>
                <w:szCs w:val="18"/>
                <w:lang w:val="es-ES"/>
              </w:rPr>
            </w:pPr>
            <w:r w:rsidRPr="003A62C2">
              <w:rPr>
                <w:rFonts w:ascii="Calibri" w:hAnsi="Calibri" w:cs="Calibri"/>
                <w:bCs/>
                <w:color w:val="auto"/>
                <w:sz w:val="18"/>
                <w:szCs w:val="18"/>
                <w:lang w:val="es-ES"/>
              </w:rPr>
              <w:t>Antes de la lectura</w:t>
            </w:r>
          </w:p>
          <w:p w:rsidR="006C247B" w:rsidRPr="003A62C2" w:rsidRDefault="006C247B" w:rsidP="008D556D">
            <w:pPr>
              <w:pStyle w:val="Prrafodelista"/>
              <w:numPr>
                <w:ilvl w:val="0"/>
                <w:numId w:val="8"/>
              </w:numPr>
              <w:tabs>
                <w:tab w:val="left" w:pos="924"/>
              </w:tabs>
              <w:autoSpaceDE w:val="0"/>
              <w:autoSpaceDN w:val="0"/>
              <w:adjustRightInd w:val="0"/>
              <w:jc w:val="both"/>
              <w:rPr>
                <w:rFonts w:ascii="Calibri" w:hAnsi="Calibri" w:cs="Calibri"/>
                <w:bCs/>
                <w:color w:val="auto"/>
                <w:sz w:val="18"/>
                <w:szCs w:val="18"/>
                <w:lang w:val="es-ES"/>
              </w:rPr>
            </w:pPr>
            <w:r w:rsidRPr="003A62C2">
              <w:rPr>
                <w:rFonts w:ascii="Calibri" w:hAnsi="Calibri" w:cs="Calibri"/>
                <w:bCs/>
                <w:color w:val="auto"/>
                <w:sz w:val="18"/>
                <w:szCs w:val="18"/>
                <w:lang w:val="es-ES"/>
              </w:rPr>
              <w:t>Predecir el tema de la lectura, a través del análisis del significado de las palabras.</w:t>
            </w:r>
          </w:p>
          <w:p w:rsidR="006C247B" w:rsidRPr="003A62C2" w:rsidRDefault="006C247B" w:rsidP="008D556D">
            <w:pPr>
              <w:pStyle w:val="Prrafodelista"/>
              <w:numPr>
                <w:ilvl w:val="0"/>
                <w:numId w:val="8"/>
              </w:numPr>
              <w:tabs>
                <w:tab w:val="left" w:pos="924"/>
              </w:tabs>
              <w:autoSpaceDE w:val="0"/>
              <w:autoSpaceDN w:val="0"/>
              <w:adjustRightInd w:val="0"/>
              <w:jc w:val="both"/>
              <w:rPr>
                <w:rFonts w:ascii="Calibri" w:hAnsi="Calibri" w:cs="Calibri"/>
                <w:bCs/>
                <w:color w:val="auto"/>
                <w:sz w:val="18"/>
                <w:szCs w:val="18"/>
                <w:lang w:val="es-ES"/>
              </w:rPr>
            </w:pPr>
            <w:r w:rsidRPr="003A62C2">
              <w:rPr>
                <w:rFonts w:ascii="Calibri" w:hAnsi="Calibri" w:cs="Calibri"/>
                <w:bCs/>
                <w:color w:val="auto"/>
                <w:sz w:val="18"/>
                <w:szCs w:val="18"/>
                <w:lang w:val="es-ES"/>
              </w:rPr>
              <w:t>Leer y contestar la pregunta que se plantea antes de la lectura.</w:t>
            </w:r>
          </w:p>
          <w:p w:rsidR="006C247B" w:rsidRPr="003A62C2" w:rsidRDefault="006C247B" w:rsidP="008D556D">
            <w:pPr>
              <w:pStyle w:val="Prrafodelista"/>
              <w:numPr>
                <w:ilvl w:val="0"/>
                <w:numId w:val="8"/>
              </w:numPr>
              <w:tabs>
                <w:tab w:val="left" w:pos="924"/>
              </w:tabs>
              <w:autoSpaceDE w:val="0"/>
              <w:autoSpaceDN w:val="0"/>
              <w:adjustRightInd w:val="0"/>
              <w:jc w:val="both"/>
              <w:rPr>
                <w:rFonts w:ascii="Calibri" w:hAnsi="Calibri" w:cs="Calibri"/>
                <w:bCs/>
                <w:color w:val="auto"/>
                <w:sz w:val="18"/>
                <w:szCs w:val="18"/>
                <w:lang w:val="es-ES"/>
              </w:rPr>
            </w:pPr>
            <w:r w:rsidRPr="003A62C2">
              <w:rPr>
                <w:rFonts w:ascii="Calibri" w:hAnsi="Calibri" w:cs="Calibri"/>
                <w:bCs/>
                <w:color w:val="auto"/>
                <w:sz w:val="18"/>
                <w:szCs w:val="18"/>
                <w:lang w:val="es-ES"/>
              </w:rPr>
              <w:t>Determinar el género textual y el propósito del mismo.</w:t>
            </w:r>
          </w:p>
          <w:p w:rsidR="006C247B" w:rsidRPr="003A62C2" w:rsidRDefault="006C247B" w:rsidP="008D556D">
            <w:pPr>
              <w:pStyle w:val="Prrafodelista"/>
              <w:numPr>
                <w:ilvl w:val="0"/>
                <w:numId w:val="8"/>
              </w:numPr>
              <w:tabs>
                <w:tab w:val="left" w:pos="924"/>
              </w:tabs>
              <w:autoSpaceDE w:val="0"/>
              <w:autoSpaceDN w:val="0"/>
              <w:adjustRightInd w:val="0"/>
              <w:jc w:val="both"/>
              <w:rPr>
                <w:rFonts w:ascii="Calibri" w:hAnsi="Calibri" w:cs="Calibri"/>
                <w:bCs/>
                <w:color w:val="auto"/>
                <w:sz w:val="18"/>
                <w:szCs w:val="18"/>
                <w:lang w:val="es-ES"/>
              </w:rPr>
            </w:pPr>
            <w:r w:rsidRPr="003A62C2">
              <w:rPr>
                <w:rFonts w:ascii="Calibri" w:hAnsi="Calibri" w:cs="Calibri"/>
                <w:bCs/>
                <w:color w:val="auto"/>
                <w:sz w:val="18"/>
                <w:szCs w:val="18"/>
                <w:lang w:val="es-ES"/>
              </w:rPr>
              <w:t xml:space="preserve">Leer y analizar el vocabulario nuevo del texto </w:t>
            </w:r>
          </w:p>
          <w:p w:rsidR="006C247B" w:rsidRPr="003A62C2" w:rsidRDefault="006C247B" w:rsidP="008D556D">
            <w:pPr>
              <w:pStyle w:val="Prrafodelista"/>
              <w:numPr>
                <w:ilvl w:val="0"/>
                <w:numId w:val="8"/>
              </w:numPr>
              <w:tabs>
                <w:tab w:val="left" w:pos="924"/>
              </w:tabs>
              <w:autoSpaceDE w:val="0"/>
              <w:autoSpaceDN w:val="0"/>
              <w:adjustRightInd w:val="0"/>
              <w:jc w:val="both"/>
              <w:rPr>
                <w:rFonts w:ascii="Calibri" w:hAnsi="Calibri" w:cs="Calibri"/>
                <w:bCs/>
                <w:color w:val="auto"/>
                <w:sz w:val="18"/>
                <w:szCs w:val="18"/>
                <w:lang w:val="es-ES"/>
              </w:rPr>
            </w:pPr>
            <w:r w:rsidRPr="003A62C2">
              <w:rPr>
                <w:rFonts w:ascii="Calibri" w:hAnsi="Calibri" w:cs="Calibri"/>
                <w:bCs/>
                <w:color w:val="auto"/>
                <w:sz w:val="18"/>
                <w:szCs w:val="18"/>
                <w:lang w:val="es-ES"/>
              </w:rPr>
              <w:t>Lectura</w:t>
            </w:r>
          </w:p>
          <w:p w:rsidR="006C247B" w:rsidRPr="003A62C2" w:rsidRDefault="006C247B" w:rsidP="008D556D">
            <w:pPr>
              <w:pStyle w:val="Prrafodelista"/>
              <w:numPr>
                <w:ilvl w:val="0"/>
                <w:numId w:val="8"/>
              </w:numPr>
              <w:tabs>
                <w:tab w:val="left" w:pos="924"/>
              </w:tabs>
              <w:autoSpaceDE w:val="0"/>
              <w:autoSpaceDN w:val="0"/>
              <w:adjustRightInd w:val="0"/>
              <w:jc w:val="both"/>
              <w:rPr>
                <w:rFonts w:ascii="Calibri" w:hAnsi="Calibri" w:cs="Calibri"/>
                <w:bCs/>
                <w:color w:val="auto"/>
                <w:sz w:val="18"/>
                <w:szCs w:val="18"/>
                <w:lang w:val="es-ES"/>
              </w:rPr>
            </w:pPr>
            <w:r w:rsidRPr="003A62C2">
              <w:rPr>
                <w:rFonts w:ascii="Calibri" w:hAnsi="Calibri" w:cs="Calibri"/>
                <w:bCs/>
                <w:color w:val="auto"/>
                <w:sz w:val="18"/>
                <w:szCs w:val="18"/>
                <w:lang w:val="es-ES"/>
              </w:rPr>
              <w:t>Leer el texto en silencio.</w:t>
            </w:r>
          </w:p>
          <w:p w:rsidR="006C247B" w:rsidRPr="003A62C2" w:rsidRDefault="006C247B" w:rsidP="008D556D">
            <w:pPr>
              <w:pStyle w:val="Prrafodelista"/>
              <w:numPr>
                <w:ilvl w:val="0"/>
                <w:numId w:val="8"/>
              </w:numPr>
              <w:tabs>
                <w:tab w:val="left" w:pos="924"/>
              </w:tabs>
              <w:autoSpaceDE w:val="0"/>
              <w:autoSpaceDN w:val="0"/>
              <w:adjustRightInd w:val="0"/>
              <w:jc w:val="both"/>
              <w:rPr>
                <w:rFonts w:ascii="Calibri" w:hAnsi="Calibri" w:cs="Calibri"/>
                <w:bCs/>
                <w:color w:val="auto"/>
                <w:sz w:val="18"/>
                <w:szCs w:val="18"/>
                <w:lang w:val="es-ES"/>
              </w:rPr>
            </w:pPr>
            <w:r w:rsidRPr="003A62C2">
              <w:rPr>
                <w:rFonts w:ascii="Calibri" w:hAnsi="Calibri" w:cs="Calibri"/>
                <w:bCs/>
                <w:color w:val="auto"/>
                <w:sz w:val="18"/>
                <w:szCs w:val="18"/>
                <w:lang w:val="es-ES"/>
              </w:rPr>
              <w:t>Preparar el texto para que los estudiantes se detengan en las partes de mayor suspenso e interés de la crónica</w:t>
            </w:r>
          </w:p>
          <w:p w:rsidR="006C247B" w:rsidRPr="003A62C2" w:rsidRDefault="006C247B" w:rsidP="008D556D">
            <w:pPr>
              <w:pStyle w:val="Prrafodelista"/>
              <w:numPr>
                <w:ilvl w:val="0"/>
                <w:numId w:val="8"/>
              </w:numPr>
              <w:tabs>
                <w:tab w:val="left" w:pos="924"/>
              </w:tabs>
              <w:autoSpaceDE w:val="0"/>
              <w:autoSpaceDN w:val="0"/>
              <w:adjustRightInd w:val="0"/>
              <w:jc w:val="both"/>
              <w:rPr>
                <w:rFonts w:ascii="Calibri" w:hAnsi="Calibri" w:cs="Calibri"/>
                <w:bCs/>
                <w:color w:val="auto"/>
                <w:sz w:val="18"/>
                <w:szCs w:val="18"/>
                <w:lang w:val="es-ES"/>
              </w:rPr>
            </w:pPr>
            <w:r w:rsidRPr="003A62C2">
              <w:rPr>
                <w:rFonts w:ascii="Calibri" w:hAnsi="Calibri" w:cs="Calibri"/>
                <w:bCs/>
                <w:color w:val="auto"/>
                <w:sz w:val="18"/>
                <w:szCs w:val="18"/>
                <w:lang w:val="es-ES"/>
              </w:rPr>
              <w:t xml:space="preserve">Terminar el análisis del texto durante el proceso de lectura. </w:t>
            </w:r>
          </w:p>
          <w:p w:rsidR="006C247B" w:rsidRPr="003A62C2" w:rsidRDefault="006C247B" w:rsidP="008D556D">
            <w:pPr>
              <w:pStyle w:val="Prrafodelista"/>
              <w:numPr>
                <w:ilvl w:val="0"/>
                <w:numId w:val="8"/>
              </w:numPr>
              <w:tabs>
                <w:tab w:val="left" w:pos="924"/>
              </w:tabs>
              <w:autoSpaceDE w:val="0"/>
              <w:autoSpaceDN w:val="0"/>
              <w:adjustRightInd w:val="0"/>
              <w:jc w:val="both"/>
              <w:rPr>
                <w:rFonts w:ascii="Calibri" w:hAnsi="Calibri" w:cs="Calibri"/>
                <w:bCs/>
                <w:color w:val="auto"/>
                <w:sz w:val="18"/>
                <w:szCs w:val="18"/>
                <w:lang w:val="es-ES"/>
              </w:rPr>
            </w:pPr>
            <w:r w:rsidRPr="003A62C2">
              <w:rPr>
                <w:rFonts w:ascii="Calibri" w:hAnsi="Calibri" w:cs="Calibri"/>
                <w:bCs/>
                <w:color w:val="auto"/>
                <w:sz w:val="18"/>
                <w:szCs w:val="18"/>
                <w:lang w:val="es-ES"/>
              </w:rPr>
              <w:t>Después de la lectura</w:t>
            </w:r>
          </w:p>
          <w:p w:rsidR="006C247B" w:rsidRPr="003A62C2" w:rsidRDefault="006C247B" w:rsidP="008D556D">
            <w:pPr>
              <w:pStyle w:val="Prrafodelista"/>
              <w:numPr>
                <w:ilvl w:val="0"/>
                <w:numId w:val="8"/>
              </w:numPr>
              <w:tabs>
                <w:tab w:val="left" w:pos="924"/>
              </w:tabs>
              <w:autoSpaceDE w:val="0"/>
              <w:autoSpaceDN w:val="0"/>
              <w:adjustRightInd w:val="0"/>
              <w:jc w:val="both"/>
              <w:rPr>
                <w:rFonts w:ascii="Calibri" w:hAnsi="Calibri" w:cs="Calibri"/>
                <w:bCs/>
                <w:color w:val="auto"/>
                <w:sz w:val="18"/>
                <w:szCs w:val="18"/>
                <w:lang w:val="es-ES"/>
              </w:rPr>
            </w:pPr>
            <w:r w:rsidRPr="003A62C2">
              <w:rPr>
                <w:rFonts w:ascii="Calibri" w:hAnsi="Calibri" w:cs="Calibri"/>
                <w:bCs/>
                <w:color w:val="auto"/>
                <w:sz w:val="18"/>
                <w:szCs w:val="18"/>
                <w:lang w:val="es-ES"/>
              </w:rPr>
              <w:t>Escribir sus opiniones y conclusiones sobre las leyendas de Ecuador y su importancia en la transmisión de cultura.</w:t>
            </w:r>
          </w:p>
          <w:p w:rsidR="006C247B" w:rsidRPr="003A62C2" w:rsidRDefault="006C247B" w:rsidP="008D556D">
            <w:pPr>
              <w:pStyle w:val="Prrafodelista"/>
              <w:numPr>
                <w:ilvl w:val="0"/>
                <w:numId w:val="8"/>
              </w:numPr>
              <w:tabs>
                <w:tab w:val="left" w:pos="924"/>
              </w:tabs>
              <w:autoSpaceDE w:val="0"/>
              <w:autoSpaceDN w:val="0"/>
              <w:adjustRightInd w:val="0"/>
              <w:jc w:val="both"/>
              <w:rPr>
                <w:rFonts w:ascii="Calibri" w:hAnsi="Calibri" w:cs="Calibri"/>
                <w:bCs/>
                <w:color w:val="auto"/>
                <w:sz w:val="18"/>
                <w:szCs w:val="18"/>
                <w:lang w:val="es-ES"/>
              </w:rPr>
            </w:pPr>
            <w:r w:rsidRPr="003A62C2">
              <w:rPr>
                <w:rFonts w:ascii="Calibri" w:hAnsi="Calibri" w:cs="Calibri"/>
                <w:bCs/>
                <w:color w:val="auto"/>
                <w:sz w:val="18"/>
                <w:szCs w:val="18"/>
                <w:lang w:val="es-ES"/>
              </w:rPr>
              <w:t>Identificar la intención del autor al escribir este texto.</w:t>
            </w:r>
          </w:p>
          <w:p w:rsidR="006C247B" w:rsidRPr="003A62C2" w:rsidRDefault="006C247B" w:rsidP="008D556D">
            <w:pPr>
              <w:pStyle w:val="Prrafodelista"/>
              <w:numPr>
                <w:ilvl w:val="0"/>
                <w:numId w:val="8"/>
              </w:numPr>
              <w:tabs>
                <w:tab w:val="left" w:pos="924"/>
              </w:tabs>
              <w:autoSpaceDE w:val="0"/>
              <w:autoSpaceDN w:val="0"/>
              <w:adjustRightInd w:val="0"/>
              <w:jc w:val="both"/>
              <w:rPr>
                <w:rFonts w:ascii="Calibri" w:hAnsi="Calibri" w:cs="Calibri"/>
                <w:bCs/>
                <w:color w:val="auto"/>
                <w:sz w:val="18"/>
                <w:szCs w:val="18"/>
                <w:lang w:val="es-ES"/>
              </w:rPr>
            </w:pPr>
            <w:r w:rsidRPr="003A62C2">
              <w:rPr>
                <w:rFonts w:ascii="Calibri" w:hAnsi="Calibri" w:cs="Calibri"/>
                <w:bCs/>
                <w:color w:val="auto"/>
                <w:sz w:val="18"/>
                <w:szCs w:val="18"/>
                <w:lang w:val="es-ES"/>
              </w:rPr>
              <w:t>Planificar</w:t>
            </w:r>
          </w:p>
          <w:p w:rsidR="006C247B" w:rsidRPr="003A62C2" w:rsidRDefault="006C247B" w:rsidP="008D556D">
            <w:pPr>
              <w:pStyle w:val="Prrafodelista"/>
              <w:numPr>
                <w:ilvl w:val="0"/>
                <w:numId w:val="8"/>
              </w:numPr>
              <w:tabs>
                <w:tab w:val="left" w:pos="924"/>
              </w:tabs>
              <w:autoSpaceDE w:val="0"/>
              <w:autoSpaceDN w:val="0"/>
              <w:adjustRightInd w:val="0"/>
              <w:jc w:val="both"/>
              <w:rPr>
                <w:rFonts w:ascii="Calibri" w:hAnsi="Calibri" w:cs="Calibri"/>
                <w:bCs/>
                <w:color w:val="auto"/>
                <w:sz w:val="18"/>
                <w:szCs w:val="18"/>
                <w:lang w:val="es-ES"/>
              </w:rPr>
            </w:pPr>
            <w:r w:rsidRPr="003A62C2">
              <w:rPr>
                <w:rFonts w:ascii="Calibri" w:hAnsi="Calibri" w:cs="Calibri"/>
                <w:bCs/>
                <w:color w:val="auto"/>
                <w:sz w:val="18"/>
                <w:szCs w:val="18"/>
                <w:lang w:val="es-ES"/>
              </w:rPr>
              <w:lastRenderedPageBreak/>
              <w:t>Identificar en textos seleccionados el argumento deductivo que contenga dos premisas y una conclusión.</w:t>
            </w:r>
          </w:p>
          <w:p w:rsidR="006C247B" w:rsidRPr="003A62C2" w:rsidRDefault="006C247B" w:rsidP="008D556D">
            <w:pPr>
              <w:pStyle w:val="Prrafodelista"/>
              <w:numPr>
                <w:ilvl w:val="0"/>
                <w:numId w:val="8"/>
              </w:numPr>
              <w:tabs>
                <w:tab w:val="left" w:pos="924"/>
              </w:tabs>
              <w:autoSpaceDE w:val="0"/>
              <w:autoSpaceDN w:val="0"/>
              <w:adjustRightInd w:val="0"/>
              <w:jc w:val="both"/>
              <w:rPr>
                <w:rFonts w:ascii="Calibri" w:hAnsi="Calibri" w:cs="Calibri"/>
                <w:bCs/>
                <w:color w:val="auto"/>
                <w:sz w:val="18"/>
                <w:szCs w:val="18"/>
                <w:lang w:val="es-ES"/>
              </w:rPr>
            </w:pPr>
            <w:r w:rsidRPr="003A62C2">
              <w:rPr>
                <w:rFonts w:ascii="Calibri" w:hAnsi="Calibri" w:cs="Calibri"/>
                <w:bCs/>
                <w:color w:val="auto"/>
                <w:sz w:val="18"/>
                <w:szCs w:val="18"/>
                <w:lang w:val="es-ES"/>
              </w:rPr>
              <w:t>Identificar el propósito del párrafo deductivo.</w:t>
            </w:r>
          </w:p>
          <w:p w:rsidR="006C247B" w:rsidRPr="003A62C2" w:rsidRDefault="006C247B" w:rsidP="008D556D">
            <w:pPr>
              <w:pStyle w:val="Prrafodelista"/>
              <w:numPr>
                <w:ilvl w:val="0"/>
                <w:numId w:val="8"/>
              </w:numPr>
              <w:tabs>
                <w:tab w:val="left" w:pos="924"/>
              </w:tabs>
              <w:autoSpaceDE w:val="0"/>
              <w:autoSpaceDN w:val="0"/>
              <w:adjustRightInd w:val="0"/>
              <w:jc w:val="both"/>
              <w:rPr>
                <w:rFonts w:ascii="Calibri" w:hAnsi="Calibri" w:cs="Calibri"/>
                <w:bCs/>
                <w:color w:val="auto"/>
                <w:sz w:val="18"/>
                <w:szCs w:val="18"/>
                <w:lang w:val="es-ES"/>
              </w:rPr>
            </w:pPr>
            <w:r w:rsidRPr="003A62C2">
              <w:rPr>
                <w:rFonts w:ascii="Calibri" w:hAnsi="Calibri" w:cs="Calibri"/>
                <w:bCs/>
                <w:color w:val="auto"/>
                <w:sz w:val="18"/>
                <w:szCs w:val="18"/>
                <w:lang w:val="es-ES"/>
              </w:rPr>
              <w:t>Redactar</w:t>
            </w:r>
          </w:p>
          <w:p w:rsidR="006C247B" w:rsidRPr="003A62C2" w:rsidRDefault="006C247B" w:rsidP="008D556D">
            <w:pPr>
              <w:pStyle w:val="Prrafodelista"/>
              <w:numPr>
                <w:ilvl w:val="0"/>
                <w:numId w:val="8"/>
              </w:numPr>
              <w:tabs>
                <w:tab w:val="left" w:pos="924"/>
              </w:tabs>
              <w:autoSpaceDE w:val="0"/>
              <w:autoSpaceDN w:val="0"/>
              <w:adjustRightInd w:val="0"/>
              <w:jc w:val="both"/>
              <w:rPr>
                <w:rFonts w:ascii="Calibri" w:hAnsi="Calibri" w:cs="Calibri"/>
                <w:bCs/>
                <w:color w:val="auto"/>
                <w:sz w:val="18"/>
                <w:szCs w:val="18"/>
                <w:lang w:val="es-ES"/>
              </w:rPr>
            </w:pPr>
            <w:r w:rsidRPr="003A62C2">
              <w:rPr>
                <w:rFonts w:ascii="Calibri" w:hAnsi="Calibri" w:cs="Calibri"/>
                <w:bCs/>
                <w:color w:val="auto"/>
                <w:sz w:val="18"/>
                <w:szCs w:val="18"/>
                <w:lang w:val="es-ES"/>
              </w:rPr>
              <w:t>Proponer la escritura de un párrafo deductivo. Definir el propósito de la escritura. Organizar las ideas según la estructura. Escribir el primer borrador.</w:t>
            </w:r>
          </w:p>
          <w:p w:rsidR="006C247B" w:rsidRPr="003A62C2" w:rsidRDefault="006C247B" w:rsidP="008D556D">
            <w:pPr>
              <w:pStyle w:val="Prrafodelista"/>
              <w:numPr>
                <w:ilvl w:val="0"/>
                <w:numId w:val="8"/>
              </w:numPr>
              <w:tabs>
                <w:tab w:val="left" w:pos="924"/>
              </w:tabs>
              <w:autoSpaceDE w:val="0"/>
              <w:autoSpaceDN w:val="0"/>
              <w:adjustRightInd w:val="0"/>
              <w:jc w:val="both"/>
              <w:rPr>
                <w:rFonts w:ascii="Calibri" w:hAnsi="Calibri" w:cs="Calibri"/>
                <w:bCs/>
                <w:color w:val="auto"/>
                <w:sz w:val="18"/>
                <w:szCs w:val="18"/>
                <w:lang w:val="es-ES"/>
              </w:rPr>
            </w:pPr>
            <w:r w:rsidRPr="003A62C2">
              <w:rPr>
                <w:rFonts w:ascii="Calibri" w:hAnsi="Calibri" w:cs="Calibri"/>
                <w:bCs/>
                <w:color w:val="auto"/>
                <w:sz w:val="18"/>
                <w:szCs w:val="18"/>
                <w:lang w:val="es-ES"/>
              </w:rPr>
              <w:t>Revisar</w:t>
            </w:r>
          </w:p>
          <w:p w:rsidR="006C247B" w:rsidRPr="003A62C2" w:rsidRDefault="006C247B" w:rsidP="008D556D">
            <w:pPr>
              <w:pStyle w:val="Prrafodelista"/>
              <w:numPr>
                <w:ilvl w:val="0"/>
                <w:numId w:val="8"/>
              </w:numPr>
              <w:tabs>
                <w:tab w:val="left" w:pos="924"/>
              </w:tabs>
              <w:autoSpaceDE w:val="0"/>
              <w:autoSpaceDN w:val="0"/>
              <w:adjustRightInd w:val="0"/>
              <w:jc w:val="both"/>
              <w:rPr>
                <w:rFonts w:ascii="Calibri" w:hAnsi="Calibri" w:cs="Calibri"/>
                <w:bCs/>
                <w:color w:val="auto"/>
                <w:sz w:val="18"/>
                <w:szCs w:val="18"/>
                <w:lang w:val="es-ES"/>
              </w:rPr>
            </w:pPr>
            <w:r w:rsidRPr="003A62C2">
              <w:rPr>
                <w:rFonts w:ascii="Calibri" w:hAnsi="Calibri" w:cs="Calibri"/>
                <w:bCs/>
                <w:color w:val="auto"/>
                <w:sz w:val="18"/>
                <w:szCs w:val="18"/>
                <w:lang w:val="es-ES"/>
              </w:rPr>
              <w:t>Revisar el borrador entre pares o con el docente. Verificar que el párrafo deductivo contenga los elementos que lo caracterizan.</w:t>
            </w:r>
          </w:p>
          <w:p w:rsidR="006C247B" w:rsidRPr="003A62C2" w:rsidRDefault="006C247B" w:rsidP="008D556D">
            <w:pPr>
              <w:pStyle w:val="Prrafodelista"/>
              <w:numPr>
                <w:ilvl w:val="0"/>
                <w:numId w:val="8"/>
              </w:numPr>
              <w:tabs>
                <w:tab w:val="left" w:pos="924"/>
              </w:tabs>
              <w:autoSpaceDE w:val="0"/>
              <w:autoSpaceDN w:val="0"/>
              <w:adjustRightInd w:val="0"/>
              <w:jc w:val="both"/>
              <w:rPr>
                <w:rFonts w:ascii="Calibri" w:hAnsi="Calibri" w:cs="Calibri"/>
                <w:bCs/>
                <w:color w:val="auto"/>
                <w:sz w:val="18"/>
                <w:szCs w:val="18"/>
                <w:lang w:val="es-ES"/>
              </w:rPr>
            </w:pPr>
            <w:r w:rsidRPr="003A62C2">
              <w:rPr>
                <w:rFonts w:ascii="Calibri" w:hAnsi="Calibri" w:cs="Calibri"/>
                <w:bCs/>
                <w:color w:val="auto"/>
                <w:sz w:val="18"/>
                <w:szCs w:val="18"/>
                <w:lang w:val="es-ES"/>
              </w:rPr>
              <w:t>Incorporar sugerencias y corregir los errores.</w:t>
            </w:r>
          </w:p>
          <w:p w:rsidR="006C247B" w:rsidRPr="003A62C2" w:rsidRDefault="006C247B" w:rsidP="008D556D">
            <w:pPr>
              <w:pStyle w:val="Prrafodelista"/>
              <w:numPr>
                <w:ilvl w:val="0"/>
                <w:numId w:val="8"/>
              </w:numPr>
              <w:tabs>
                <w:tab w:val="left" w:pos="924"/>
              </w:tabs>
              <w:autoSpaceDE w:val="0"/>
              <w:autoSpaceDN w:val="0"/>
              <w:adjustRightInd w:val="0"/>
              <w:jc w:val="both"/>
              <w:rPr>
                <w:rFonts w:ascii="Calibri" w:hAnsi="Calibri" w:cs="Calibri"/>
                <w:bCs/>
                <w:color w:val="auto"/>
                <w:sz w:val="18"/>
                <w:szCs w:val="18"/>
                <w:lang w:val="es-ES"/>
              </w:rPr>
            </w:pPr>
            <w:r w:rsidRPr="003A62C2">
              <w:rPr>
                <w:rFonts w:ascii="Calibri" w:hAnsi="Calibri" w:cs="Calibri"/>
                <w:bCs/>
                <w:color w:val="auto"/>
                <w:sz w:val="18"/>
                <w:szCs w:val="18"/>
                <w:lang w:val="es-ES"/>
              </w:rPr>
              <w:t>Publicar</w:t>
            </w:r>
          </w:p>
          <w:p w:rsidR="006C247B" w:rsidRPr="003A62C2" w:rsidRDefault="006C247B" w:rsidP="008D556D">
            <w:pPr>
              <w:pStyle w:val="Prrafodelista"/>
              <w:numPr>
                <w:ilvl w:val="0"/>
                <w:numId w:val="8"/>
              </w:numPr>
              <w:tabs>
                <w:tab w:val="left" w:pos="924"/>
              </w:tabs>
              <w:autoSpaceDE w:val="0"/>
              <w:autoSpaceDN w:val="0"/>
              <w:adjustRightInd w:val="0"/>
              <w:jc w:val="both"/>
              <w:rPr>
                <w:rFonts w:ascii="Calibri" w:hAnsi="Calibri" w:cs="Calibri"/>
                <w:bCs/>
                <w:color w:val="auto"/>
                <w:sz w:val="18"/>
                <w:szCs w:val="18"/>
                <w:lang w:val="es-ES"/>
              </w:rPr>
            </w:pPr>
            <w:r w:rsidRPr="003A62C2">
              <w:rPr>
                <w:rFonts w:ascii="Calibri" w:hAnsi="Calibri" w:cs="Calibri"/>
                <w:bCs/>
                <w:color w:val="auto"/>
                <w:sz w:val="18"/>
                <w:szCs w:val="18"/>
                <w:lang w:val="es-ES"/>
              </w:rPr>
              <w:t>Proponer diferentes formatos para publicar el texto.</w:t>
            </w:r>
          </w:p>
          <w:p w:rsidR="00043B9B" w:rsidRPr="003A62C2" w:rsidRDefault="006C247B" w:rsidP="008D556D">
            <w:pPr>
              <w:pStyle w:val="Prrafodelista"/>
              <w:numPr>
                <w:ilvl w:val="0"/>
                <w:numId w:val="8"/>
              </w:numPr>
              <w:tabs>
                <w:tab w:val="left" w:pos="924"/>
              </w:tabs>
              <w:autoSpaceDE w:val="0"/>
              <w:autoSpaceDN w:val="0"/>
              <w:adjustRightInd w:val="0"/>
              <w:jc w:val="both"/>
              <w:rPr>
                <w:rFonts w:ascii="Calibri" w:hAnsi="Calibri" w:cs="Calibri"/>
                <w:bCs/>
                <w:color w:val="auto"/>
                <w:sz w:val="18"/>
                <w:szCs w:val="18"/>
                <w:lang w:val="es-ES"/>
              </w:rPr>
            </w:pPr>
            <w:r w:rsidRPr="003A62C2">
              <w:rPr>
                <w:rFonts w:ascii="Calibri" w:hAnsi="Calibri" w:cs="Calibri"/>
                <w:bCs/>
                <w:color w:val="auto"/>
                <w:sz w:val="18"/>
                <w:szCs w:val="18"/>
                <w:lang w:val="es-ES"/>
              </w:rPr>
              <w:t>Exhibir los trabajos de los estudiantes.</w:t>
            </w:r>
          </w:p>
        </w:tc>
        <w:tc>
          <w:tcPr>
            <w:tcW w:w="1868" w:type="dxa"/>
            <w:gridSpan w:val="3"/>
            <w:tcBorders>
              <w:top w:val="single" w:sz="4" w:space="0" w:color="auto"/>
              <w:left w:val="single" w:sz="8" w:space="0" w:color="auto"/>
              <w:bottom w:val="single" w:sz="4" w:space="0" w:color="auto"/>
              <w:right w:val="nil"/>
            </w:tcBorders>
            <w:vAlign w:val="center"/>
          </w:tcPr>
          <w:p w:rsidR="00043B9B" w:rsidRPr="003A62C2" w:rsidRDefault="00043B9B" w:rsidP="008D556D">
            <w:pPr>
              <w:pStyle w:val="Prrafodelista"/>
              <w:numPr>
                <w:ilvl w:val="0"/>
                <w:numId w:val="8"/>
              </w:numPr>
              <w:rPr>
                <w:rFonts w:ascii="Calibri" w:hAnsi="Calibri"/>
                <w:color w:val="auto"/>
                <w:kern w:val="1"/>
                <w:sz w:val="20"/>
                <w:szCs w:val="20"/>
                <w:lang w:eastAsia="es-EC"/>
              </w:rPr>
            </w:pPr>
            <w:r w:rsidRPr="003A62C2">
              <w:rPr>
                <w:rFonts w:ascii="Calibri" w:hAnsi="Calibri"/>
                <w:color w:val="auto"/>
                <w:kern w:val="1"/>
                <w:sz w:val="20"/>
                <w:szCs w:val="20"/>
                <w:lang w:eastAsia="es-EC"/>
              </w:rPr>
              <w:lastRenderedPageBreak/>
              <w:t>Texto</w:t>
            </w:r>
          </w:p>
          <w:p w:rsidR="00043B9B" w:rsidRDefault="00B750E6" w:rsidP="008D556D">
            <w:pPr>
              <w:pStyle w:val="Prrafodelista"/>
              <w:numPr>
                <w:ilvl w:val="0"/>
                <w:numId w:val="8"/>
              </w:numPr>
              <w:rPr>
                <w:rFonts w:ascii="Calibri" w:hAnsi="Calibri"/>
                <w:color w:val="auto"/>
                <w:kern w:val="1"/>
                <w:sz w:val="20"/>
                <w:szCs w:val="20"/>
                <w:lang w:eastAsia="es-EC"/>
              </w:rPr>
            </w:pPr>
            <w:r w:rsidRPr="003A62C2">
              <w:rPr>
                <w:rFonts w:ascii="Calibri" w:hAnsi="Calibri"/>
                <w:color w:val="auto"/>
                <w:kern w:val="1"/>
                <w:sz w:val="20"/>
                <w:szCs w:val="20"/>
                <w:lang w:eastAsia="es-EC"/>
              </w:rPr>
              <w:t>Ejemplos de crónicas</w:t>
            </w:r>
          </w:p>
          <w:p w:rsidR="008D556D" w:rsidRPr="008D556D" w:rsidRDefault="008D556D" w:rsidP="008D556D">
            <w:pPr>
              <w:pStyle w:val="Prrafodelista"/>
              <w:numPr>
                <w:ilvl w:val="0"/>
                <w:numId w:val="8"/>
              </w:numPr>
              <w:rPr>
                <w:rFonts w:ascii="Calibri" w:hAnsi="Calibri"/>
                <w:color w:val="auto"/>
                <w:kern w:val="1"/>
                <w:sz w:val="16"/>
                <w:szCs w:val="16"/>
                <w:lang w:eastAsia="es-EC"/>
              </w:rPr>
            </w:pPr>
            <w:r w:rsidRPr="008D556D">
              <w:rPr>
                <w:rFonts w:ascii="Arial" w:hAnsi="Arial" w:cs="Arial"/>
                <w:color w:val="auto"/>
                <w:sz w:val="16"/>
                <w:szCs w:val="16"/>
                <w:shd w:val="clear" w:color="auto" w:fill="FFFFFF"/>
              </w:rPr>
              <w:t>https://es.wikipedia.org/wiki/</w:t>
            </w:r>
            <w:r w:rsidRPr="008D556D">
              <w:rPr>
                <w:rFonts w:ascii="Arial" w:hAnsi="Arial" w:cs="Arial"/>
                <w:b/>
                <w:bCs/>
                <w:color w:val="auto"/>
                <w:sz w:val="16"/>
                <w:szCs w:val="16"/>
                <w:shd w:val="clear" w:color="auto" w:fill="FFFFFF"/>
              </w:rPr>
              <w:t>Crónica</w:t>
            </w:r>
            <w:r w:rsidRPr="008D556D">
              <w:rPr>
                <w:rFonts w:ascii="Arial" w:hAnsi="Arial" w:cs="Arial"/>
                <w:color w:val="auto"/>
                <w:sz w:val="16"/>
                <w:szCs w:val="16"/>
                <w:shd w:val="clear" w:color="auto" w:fill="FFFFFF"/>
              </w:rPr>
              <w:t>_(género_</w:t>
            </w:r>
            <w:r w:rsidRPr="008D556D">
              <w:rPr>
                <w:rFonts w:ascii="Arial" w:hAnsi="Arial" w:cs="Arial"/>
                <w:b/>
                <w:bCs/>
                <w:color w:val="auto"/>
                <w:sz w:val="16"/>
                <w:szCs w:val="16"/>
                <w:shd w:val="clear" w:color="auto" w:fill="FFFFFF"/>
              </w:rPr>
              <w:t>periodístico</w:t>
            </w:r>
            <w:r w:rsidRPr="008D556D">
              <w:rPr>
                <w:rFonts w:ascii="Arial" w:hAnsi="Arial" w:cs="Arial"/>
                <w:color w:val="auto"/>
                <w:sz w:val="16"/>
                <w:szCs w:val="16"/>
                <w:shd w:val="clear" w:color="auto" w:fill="FFFFFF"/>
              </w:rPr>
              <w:t>)</w:t>
            </w:r>
          </w:p>
          <w:p w:rsidR="00043B9B" w:rsidRPr="003A62C2" w:rsidRDefault="00043B9B" w:rsidP="00043B9B">
            <w:pPr>
              <w:rPr>
                <w:rFonts w:ascii="Calibri" w:hAnsi="Calibri"/>
                <w:i/>
                <w:color w:val="auto"/>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043B9B" w:rsidRPr="003A62C2" w:rsidRDefault="00043B9B" w:rsidP="008D556D">
            <w:pPr>
              <w:pStyle w:val="Prrafodelista"/>
              <w:numPr>
                <w:ilvl w:val="0"/>
                <w:numId w:val="8"/>
              </w:num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sidRPr="003A62C2">
              <w:rPr>
                <w:rFonts w:ascii="Calibri" w:eastAsiaTheme="minorHAnsi" w:hAnsi="Calibri" w:cs="Calibri"/>
                <w:bCs/>
                <w:color w:val="auto"/>
                <w:kern w:val="0"/>
                <w:sz w:val="18"/>
                <w:szCs w:val="18"/>
                <w:lang w:val="es-ES" w:eastAsia="en-US"/>
              </w:rPr>
              <w:t>LL.4.2.1. Explica la influencia de las variaciones lingüísticas sociales y situacionales del Ecuador en las relaciones sociales, y la correspondencia entre la estructura de la lengua y las formas de pensar y actuar de las personas. (I.3., S.3.)</w:t>
            </w:r>
          </w:p>
          <w:p w:rsidR="00043B9B" w:rsidRPr="003A62C2" w:rsidRDefault="00043B9B" w:rsidP="00043B9B">
            <w:pPr>
              <w:rPr>
                <w:rFonts w:ascii="Calibri" w:hAnsi="Calibri"/>
                <w:color w:val="auto"/>
                <w:sz w:val="20"/>
                <w:szCs w:val="20"/>
                <w:lang w:eastAsia="es-EC"/>
              </w:rPr>
            </w:pPr>
          </w:p>
        </w:tc>
        <w:tc>
          <w:tcPr>
            <w:tcW w:w="4548" w:type="dxa"/>
            <w:gridSpan w:val="7"/>
            <w:tcBorders>
              <w:top w:val="single" w:sz="4" w:space="0" w:color="auto"/>
              <w:left w:val="single" w:sz="4" w:space="0" w:color="auto"/>
              <w:bottom w:val="single" w:sz="4" w:space="0" w:color="auto"/>
              <w:right w:val="single" w:sz="4" w:space="0" w:color="auto"/>
            </w:tcBorders>
            <w:vAlign w:val="center"/>
          </w:tcPr>
          <w:p w:rsidR="00043B9B" w:rsidRPr="008D556D" w:rsidRDefault="00043B9B" w:rsidP="008D556D">
            <w:pPr>
              <w:pStyle w:val="Prrafodelista"/>
              <w:numPr>
                <w:ilvl w:val="1"/>
                <w:numId w:val="8"/>
              </w:numPr>
              <w:tabs>
                <w:tab w:val="left" w:pos="924"/>
              </w:tabs>
              <w:autoSpaceDE w:val="0"/>
              <w:autoSpaceDN w:val="0"/>
              <w:adjustRightInd w:val="0"/>
              <w:jc w:val="both"/>
              <w:rPr>
                <w:rFonts w:ascii="Calibri" w:hAnsi="Calibri" w:cs="Calibri"/>
                <w:bCs/>
                <w:color w:val="auto"/>
                <w:kern w:val="1"/>
                <w:sz w:val="20"/>
                <w:szCs w:val="20"/>
                <w:lang w:val="es-ES"/>
              </w:rPr>
            </w:pPr>
            <w:r w:rsidRPr="008D556D">
              <w:rPr>
                <w:rFonts w:ascii="Calibri" w:hAnsi="Calibri" w:cs="Calibri"/>
                <w:bCs/>
                <w:color w:val="auto"/>
                <w:kern w:val="1"/>
                <w:sz w:val="20"/>
                <w:szCs w:val="20"/>
                <w:lang w:val="es-ES"/>
              </w:rPr>
              <w:t>Técnica Observación</w:t>
            </w:r>
          </w:p>
          <w:p w:rsidR="00043B9B" w:rsidRPr="008D556D" w:rsidRDefault="00043B9B" w:rsidP="008D556D">
            <w:pPr>
              <w:pStyle w:val="Prrafodelista"/>
              <w:numPr>
                <w:ilvl w:val="1"/>
                <w:numId w:val="8"/>
              </w:numPr>
              <w:tabs>
                <w:tab w:val="left" w:pos="924"/>
              </w:tabs>
              <w:autoSpaceDE w:val="0"/>
              <w:autoSpaceDN w:val="0"/>
              <w:adjustRightInd w:val="0"/>
              <w:jc w:val="both"/>
              <w:rPr>
                <w:rFonts w:ascii="Calibri" w:hAnsi="Calibri" w:cs="Calibri"/>
                <w:bCs/>
                <w:color w:val="auto"/>
                <w:kern w:val="1"/>
                <w:sz w:val="20"/>
                <w:szCs w:val="20"/>
                <w:lang w:val="es-ES"/>
              </w:rPr>
            </w:pPr>
            <w:r w:rsidRPr="008D556D">
              <w:rPr>
                <w:rFonts w:ascii="Calibri" w:hAnsi="Calibri" w:cs="Calibri"/>
                <w:bCs/>
                <w:color w:val="auto"/>
                <w:kern w:val="1"/>
                <w:sz w:val="20"/>
                <w:szCs w:val="20"/>
                <w:lang w:val="es-ES"/>
              </w:rPr>
              <w:t>Instrumentos:</w:t>
            </w:r>
          </w:p>
          <w:p w:rsidR="00043B9B" w:rsidRPr="003A62C2" w:rsidRDefault="00043B9B" w:rsidP="008D556D">
            <w:pPr>
              <w:numPr>
                <w:ilvl w:val="0"/>
                <w:numId w:val="8"/>
              </w:numPr>
              <w:tabs>
                <w:tab w:val="left" w:pos="924"/>
              </w:tabs>
              <w:autoSpaceDE w:val="0"/>
              <w:autoSpaceDN w:val="0"/>
              <w:adjustRightInd w:val="0"/>
              <w:jc w:val="both"/>
              <w:rPr>
                <w:rFonts w:ascii="Calibri" w:hAnsi="Calibri" w:cs="Calibri"/>
                <w:bCs/>
                <w:color w:val="auto"/>
                <w:kern w:val="1"/>
                <w:sz w:val="20"/>
                <w:szCs w:val="20"/>
                <w:lang w:val="es-ES"/>
              </w:rPr>
            </w:pPr>
            <w:r w:rsidRPr="003A62C2">
              <w:rPr>
                <w:rFonts w:ascii="Calibri" w:hAnsi="Calibri" w:cs="Calibri"/>
                <w:bCs/>
                <w:color w:val="auto"/>
                <w:kern w:val="1"/>
                <w:sz w:val="20"/>
                <w:szCs w:val="20"/>
                <w:lang w:val="es-ES"/>
              </w:rPr>
              <w:t>Lluvia de ideas: establece los aportes individuales y se integran en un solo esquema</w:t>
            </w:r>
          </w:p>
          <w:p w:rsidR="00043B9B" w:rsidRPr="003A62C2" w:rsidRDefault="00043B9B" w:rsidP="008D556D">
            <w:pPr>
              <w:numPr>
                <w:ilvl w:val="0"/>
                <w:numId w:val="8"/>
              </w:numPr>
              <w:tabs>
                <w:tab w:val="left" w:pos="924"/>
              </w:tabs>
              <w:autoSpaceDE w:val="0"/>
              <w:autoSpaceDN w:val="0"/>
              <w:adjustRightInd w:val="0"/>
              <w:jc w:val="both"/>
              <w:rPr>
                <w:rFonts w:ascii="Calibri" w:hAnsi="Calibri" w:cs="Calibri"/>
                <w:bCs/>
                <w:color w:val="auto"/>
                <w:kern w:val="1"/>
                <w:sz w:val="20"/>
                <w:szCs w:val="20"/>
                <w:lang w:val="es-ES"/>
              </w:rPr>
            </w:pPr>
            <w:r w:rsidRPr="003A62C2">
              <w:rPr>
                <w:rFonts w:ascii="Calibri" w:hAnsi="Calibri" w:cs="Calibri"/>
                <w:bCs/>
                <w:color w:val="auto"/>
                <w:kern w:val="1"/>
                <w:sz w:val="20"/>
                <w:szCs w:val="20"/>
                <w:lang w:val="es-ES"/>
              </w:rPr>
              <w:t>Comprensión lectora: determina La lectura de un texto donde se extraen las ideas principales o argumentos.</w:t>
            </w:r>
          </w:p>
          <w:p w:rsidR="00043B9B" w:rsidRPr="003A62C2" w:rsidRDefault="006C7BFA" w:rsidP="008D556D">
            <w:pPr>
              <w:numPr>
                <w:ilvl w:val="0"/>
                <w:numId w:val="8"/>
              </w:numPr>
              <w:tabs>
                <w:tab w:val="left" w:pos="924"/>
              </w:tabs>
              <w:autoSpaceDE w:val="0"/>
              <w:autoSpaceDN w:val="0"/>
              <w:adjustRightInd w:val="0"/>
              <w:jc w:val="both"/>
              <w:rPr>
                <w:rFonts w:ascii="Calibri" w:hAnsi="Calibri" w:cs="Calibri"/>
                <w:bCs/>
                <w:color w:val="auto"/>
                <w:kern w:val="1"/>
                <w:sz w:val="20"/>
                <w:szCs w:val="20"/>
                <w:lang w:val="es-ES"/>
              </w:rPr>
            </w:pPr>
            <w:r w:rsidRPr="003A62C2">
              <w:rPr>
                <w:rFonts w:ascii="Calibri" w:hAnsi="Calibri" w:cs="Calibri"/>
                <w:bCs/>
                <w:color w:val="auto"/>
                <w:kern w:val="1"/>
                <w:sz w:val="20"/>
                <w:szCs w:val="20"/>
                <w:lang w:val="es-ES"/>
              </w:rPr>
              <w:t xml:space="preserve">Realizar exposiciones sobre desarrollo histórico, social y cultural de los Incas. </w:t>
            </w:r>
          </w:p>
          <w:p w:rsidR="00043B9B" w:rsidRPr="003A62C2" w:rsidRDefault="00043B9B" w:rsidP="00043B9B">
            <w:pPr>
              <w:tabs>
                <w:tab w:val="left" w:pos="924"/>
              </w:tabs>
              <w:autoSpaceDE w:val="0"/>
              <w:autoSpaceDN w:val="0"/>
              <w:adjustRightInd w:val="0"/>
              <w:ind w:left="720"/>
              <w:jc w:val="both"/>
              <w:rPr>
                <w:rFonts w:ascii="Calibri" w:hAnsi="Calibri" w:cs="Calibri"/>
                <w:bCs/>
                <w:color w:val="auto"/>
                <w:kern w:val="1"/>
                <w:sz w:val="20"/>
                <w:szCs w:val="20"/>
                <w:lang w:val="es-ES"/>
              </w:rPr>
            </w:pPr>
          </w:p>
          <w:p w:rsidR="00043B9B" w:rsidRPr="003A62C2" w:rsidRDefault="00043B9B" w:rsidP="00043B9B">
            <w:pPr>
              <w:rPr>
                <w:rFonts w:ascii="Calibri" w:hAnsi="Calibri"/>
                <w:i/>
                <w:color w:val="auto"/>
                <w:sz w:val="22"/>
                <w:szCs w:val="22"/>
                <w:lang w:eastAsia="es-EC"/>
              </w:rPr>
            </w:pPr>
          </w:p>
        </w:tc>
      </w:tr>
      <w:tr w:rsidR="003A62C2" w:rsidRPr="003A62C2" w:rsidTr="002258F9">
        <w:trPr>
          <w:trHeight w:val="653"/>
        </w:trPr>
        <w:tc>
          <w:tcPr>
            <w:tcW w:w="2762" w:type="dxa"/>
            <w:gridSpan w:val="4"/>
            <w:tcBorders>
              <w:top w:val="single" w:sz="4" w:space="0" w:color="auto"/>
              <w:left w:val="single" w:sz="4" w:space="0" w:color="auto"/>
              <w:bottom w:val="single" w:sz="4" w:space="0" w:color="auto"/>
              <w:right w:val="single" w:sz="4" w:space="0" w:color="000000"/>
            </w:tcBorders>
          </w:tcPr>
          <w:p w:rsidR="00160708" w:rsidRPr="008D556D" w:rsidRDefault="00160708" w:rsidP="008D556D">
            <w:pPr>
              <w:pStyle w:val="Prrafodelista"/>
              <w:numPr>
                <w:ilvl w:val="0"/>
                <w:numId w:val="8"/>
              </w:numPr>
              <w:tabs>
                <w:tab w:val="left" w:pos="924"/>
              </w:tabs>
              <w:autoSpaceDE w:val="0"/>
              <w:autoSpaceDN w:val="0"/>
              <w:adjustRightInd w:val="0"/>
              <w:jc w:val="both"/>
              <w:rPr>
                <w:rFonts w:ascii="Calibri" w:eastAsiaTheme="minorHAnsi" w:hAnsi="Calibri" w:cs="Calibri"/>
                <w:bCs/>
                <w:color w:val="auto"/>
                <w:kern w:val="0"/>
                <w:sz w:val="18"/>
                <w:szCs w:val="18"/>
                <w:lang w:val="es-ES" w:eastAsia="en-US"/>
              </w:rPr>
            </w:pPr>
            <w:r w:rsidRPr="008D556D">
              <w:rPr>
                <w:rFonts w:ascii="Calibri" w:eastAsiaTheme="minorHAnsi" w:hAnsi="Calibri" w:cs="Calibri"/>
                <w:bCs/>
                <w:color w:val="auto"/>
                <w:kern w:val="0"/>
                <w:sz w:val="18"/>
                <w:szCs w:val="18"/>
                <w:lang w:val="es-ES" w:eastAsia="en-US"/>
              </w:rPr>
              <w:lastRenderedPageBreak/>
              <w:t>LL.4.2.3. Producir discursos que integren una variedad de recursos, formatos y soportes.</w:t>
            </w:r>
          </w:p>
          <w:p w:rsidR="00043B9B" w:rsidRPr="003A62C2" w:rsidRDefault="00043B9B" w:rsidP="00043B9B">
            <w:pPr>
              <w:rPr>
                <w:rFonts w:ascii="Calibri" w:hAnsi="Calibri"/>
                <w:i/>
                <w:color w:val="auto"/>
                <w:sz w:val="20"/>
                <w:szCs w:val="20"/>
                <w:lang w:eastAsia="es-EC"/>
              </w:rPr>
            </w:pPr>
          </w:p>
          <w:p w:rsidR="00160708" w:rsidRPr="008D556D" w:rsidRDefault="006C7BFA" w:rsidP="008D556D">
            <w:pPr>
              <w:pStyle w:val="Prrafodelista"/>
              <w:numPr>
                <w:ilvl w:val="0"/>
                <w:numId w:val="8"/>
              </w:numPr>
              <w:rPr>
                <w:rFonts w:ascii="Calibri" w:hAnsi="Calibri"/>
                <w:i/>
                <w:color w:val="auto"/>
                <w:sz w:val="20"/>
                <w:szCs w:val="20"/>
                <w:lang w:eastAsia="es-EC"/>
              </w:rPr>
            </w:pPr>
            <w:r w:rsidRPr="008D556D">
              <w:rPr>
                <w:rFonts w:ascii="Calibri" w:hAnsi="Calibri"/>
                <w:i/>
                <w:color w:val="auto"/>
                <w:sz w:val="20"/>
                <w:szCs w:val="20"/>
                <w:lang w:eastAsia="es-EC"/>
              </w:rPr>
              <w:t>(La llegada de los españoles a América)</w:t>
            </w:r>
          </w:p>
          <w:p w:rsidR="00160708" w:rsidRPr="003A62C2" w:rsidRDefault="00160708" w:rsidP="00043B9B">
            <w:pPr>
              <w:rPr>
                <w:rFonts w:ascii="Calibri" w:hAnsi="Calibri"/>
                <w:i/>
                <w:color w:val="auto"/>
                <w:sz w:val="20"/>
                <w:szCs w:val="20"/>
                <w:lang w:eastAsia="es-EC"/>
              </w:rPr>
            </w:pPr>
          </w:p>
          <w:p w:rsidR="00160708" w:rsidRPr="003A62C2" w:rsidRDefault="00160708" w:rsidP="00043B9B">
            <w:pPr>
              <w:rPr>
                <w:rFonts w:ascii="Calibri" w:hAnsi="Calibri"/>
                <w:i/>
                <w:color w:val="auto"/>
                <w:sz w:val="20"/>
                <w:szCs w:val="20"/>
                <w:lang w:eastAsia="es-EC"/>
              </w:rPr>
            </w:pPr>
          </w:p>
          <w:p w:rsidR="00160708" w:rsidRPr="003A62C2" w:rsidRDefault="00160708" w:rsidP="00043B9B">
            <w:pPr>
              <w:rPr>
                <w:rFonts w:ascii="Calibri" w:hAnsi="Calibri"/>
                <w:i/>
                <w:color w:val="auto"/>
                <w:sz w:val="20"/>
                <w:szCs w:val="20"/>
                <w:lang w:eastAsia="es-EC"/>
              </w:rPr>
            </w:pPr>
          </w:p>
          <w:p w:rsidR="00160708" w:rsidRPr="003A62C2" w:rsidRDefault="00160708" w:rsidP="00043B9B">
            <w:pPr>
              <w:rPr>
                <w:rFonts w:ascii="Calibri" w:hAnsi="Calibri"/>
                <w:i/>
                <w:color w:val="auto"/>
                <w:sz w:val="20"/>
                <w:szCs w:val="20"/>
                <w:lang w:eastAsia="es-EC"/>
              </w:rPr>
            </w:pPr>
          </w:p>
          <w:p w:rsidR="00160708" w:rsidRPr="003A62C2" w:rsidRDefault="00160708" w:rsidP="00043B9B">
            <w:pPr>
              <w:rPr>
                <w:rFonts w:ascii="Calibri" w:hAnsi="Calibri"/>
                <w:i/>
                <w:color w:val="auto"/>
                <w:sz w:val="20"/>
                <w:szCs w:val="20"/>
                <w:lang w:eastAsia="es-EC"/>
              </w:rPr>
            </w:pPr>
          </w:p>
          <w:p w:rsidR="00160708" w:rsidRPr="003A62C2" w:rsidRDefault="00160708" w:rsidP="00043B9B">
            <w:pPr>
              <w:rPr>
                <w:rFonts w:ascii="Calibri" w:hAnsi="Calibri"/>
                <w:i/>
                <w:color w:val="auto"/>
                <w:sz w:val="20"/>
                <w:szCs w:val="20"/>
                <w:lang w:eastAsia="es-EC"/>
              </w:rPr>
            </w:pPr>
          </w:p>
          <w:p w:rsidR="00160708" w:rsidRPr="003A62C2" w:rsidRDefault="00160708" w:rsidP="00043B9B">
            <w:pPr>
              <w:rPr>
                <w:rFonts w:ascii="Calibri" w:hAnsi="Calibri"/>
                <w:i/>
                <w:color w:val="auto"/>
                <w:sz w:val="20"/>
                <w:szCs w:val="20"/>
                <w:lang w:eastAsia="es-EC"/>
              </w:rPr>
            </w:pPr>
          </w:p>
          <w:p w:rsidR="00160708" w:rsidRPr="003A62C2" w:rsidRDefault="00160708" w:rsidP="00043B9B">
            <w:pPr>
              <w:rPr>
                <w:rFonts w:ascii="Calibri" w:hAnsi="Calibri"/>
                <w:i/>
                <w:color w:val="auto"/>
                <w:sz w:val="20"/>
                <w:szCs w:val="20"/>
                <w:lang w:eastAsia="es-EC"/>
              </w:rPr>
            </w:pPr>
          </w:p>
          <w:p w:rsidR="00160708" w:rsidRPr="003A62C2" w:rsidRDefault="00160708" w:rsidP="00043B9B">
            <w:pPr>
              <w:rPr>
                <w:rFonts w:ascii="Calibri" w:hAnsi="Calibri"/>
                <w:i/>
                <w:color w:val="auto"/>
                <w:sz w:val="20"/>
                <w:szCs w:val="20"/>
                <w:lang w:eastAsia="es-EC"/>
              </w:rPr>
            </w:pPr>
          </w:p>
          <w:p w:rsidR="00160708" w:rsidRPr="003A62C2" w:rsidRDefault="00160708" w:rsidP="00043B9B">
            <w:pPr>
              <w:rPr>
                <w:rFonts w:ascii="Calibri" w:hAnsi="Calibri"/>
                <w:i/>
                <w:color w:val="auto"/>
                <w:sz w:val="20"/>
                <w:szCs w:val="20"/>
                <w:lang w:eastAsia="es-EC"/>
              </w:rPr>
            </w:pPr>
          </w:p>
          <w:p w:rsidR="00160708" w:rsidRPr="003A62C2" w:rsidRDefault="00160708" w:rsidP="00043B9B">
            <w:pPr>
              <w:rPr>
                <w:rFonts w:ascii="Calibri" w:hAnsi="Calibri"/>
                <w:i/>
                <w:color w:val="auto"/>
                <w:sz w:val="20"/>
                <w:szCs w:val="20"/>
                <w:lang w:eastAsia="es-EC"/>
              </w:rPr>
            </w:pPr>
          </w:p>
        </w:tc>
        <w:tc>
          <w:tcPr>
            <w:tcW w:w="2943" w:type="dxa"/>
            <w:gridSpan w:val="3"/>
            <w:tcBorders>
              <w:top w:val="single" w:sz="4" w:space="0" w:color="auto"/>
              <w:left w:val="single" w:sz="4" w:space="0" w:color="auto"/>
              <w:bottom w:val="single" w:sz="4" w:space="0" w:color="auto"/>
              <w:right w:val="single" w:sz="4" w:space="0" w:color="000000"/>
            </w:tcBorders>
          </w:tcPr>
          <w:p w:rsidR="003A62C2" w:rsidRPr="008D556D" w:rsidRDefault="003A62C2" w:rsidP="008D556D">
            <w:pPr>
              <w:pStyle w:val="Prrafodelista"/>
              <w:numPr>
                <w:ilvl w:val="0"/>
                <w:numId w:val="8"/>
              </w:numPr>
              <w:tabs>
                <w:tab w:val="clear" w:pos="708"/>
              </w:tabs>
              <w:suppressAutoHyphens w:val="0"/>
              <w:spacing w:after="160" w:line="259" w:lineRule="auto"/>
              <w:rPr>
                <w:rFonts w:ascii="Calibri" w:eastAsia="Calibri" w:hAnsi="Calibri"/>
                <w:color w:val="auto"/>
                <w:kern w:val="0"/>
                <w:sz w:val="18"/>
                <w:szCs w:val="18"/>
                <w:lang w:eastAsia="en-US"/>
              </w:rPr>
            </w:pPr>
            <w:r w:rsidRPr="008D556D">
              <w:rPr>
                <w:rFonts w:ascii="Calibri" w:eastAsia="Calibri" w:hAnsi="Calibri"/>
                <w:b/>
                <w:color w:val="auto"/>
                <w:kern w:val="0"/>
                <w:sz w:val="18"/>
                <w:szCs w:val="18"/>
                <w:lang w:eastAsia="en-US"/>
              </w:rPr>
              <w:lastRenderedPageBreak/>
              <w:t>Planificar</w:t>
            </w:r>
          </w:p>
          <w:p w:rsidR="003A62C2" w:rsidRPr="003A62C2" w:rsidRDefault="003A62C2" w:rsidP="008D556D">
            <w:pPr>
              <w:numPr>
                <w:ilvl w:val="0"/>
                <w:numId w:val="8"/>
              </w:numPr>
              <w:tabs>
                <w:tab w:val="clear" w:pos="708"/>
              </w:tabs>
              <w:suppressAutoHyphens w:val="0"/>
              <w:spacing w:after="160" w:line="259" w:lineRule="auto"/>
              <w:rPr>
                <w:rFonts w:ascii="Calibri" w:eastAsia="Calibri" w:hAnsi="Calibri"/>
                <w:color w:val="auto"/>
                <w:kern w:val="0"/>
                <w:sz w:val="18"/>
                <w:szCs w:val="18"/>
                <w:lang w:eastAsia="en-US"/>
              </w:rPr>
            </w:pPr>
            <w:r w:rsidRPr="003A62C2">
              <w:rPr>
                <w:rFonts w:ascii="Calibri" w:eastAsia="Calibri" w:hAnsi="Calibri"/>
                <w:color w:val="auto"/>
                <w:kern w:val="0"/>
                <w:sz w:val="18"/>
                <w:szCs w:val="18"/>
                <w:lang w:eastAsia="en-US"/>
              </w:rPr>
              <w:t>Identificar en textos seleccionados el argumento deductivo que contenga dos premisas y una conclusión.</w:t>
            </w:r>
          </w:p>
          <w:p w:rsidR="003A62C2" w:rsidRPr="003A62C2" w:rsidRDefault="003A62C2" w:rsidP="008D556D">
            <w:pPr>
              <w:numPr>
                <w:ilvl w:val="0"/>
                <w:numId w:val="8"/>
              </w:numPr>
              <w:tabs>
                <w:tab w:val="clear" w:pos="708"/>
              </w:tabs>
              <w:suppressAutoHyphens w:val="0"/>
              <w:spacing w:after="160" w:line="259" w:lineRule="auto"/>
              <w:rPr>
                <w:rFonts w:ascii="Calibri" w:eastAsia="Calibri" w:hAnsi="Calibri"/>
                <w:b/>
                <w:color w:val="auto"/>
                <w:kern w:val="0"/>
                <w:sz w:val="18"/>
                <w:szCs w:val="18"/>
                <w:lang w:eastAsia="en-US"/>
              </w:rPr>
            </w:pPr>
            <w:r w:rsidRPr="003A62C2">
              <w:rPr>
                <w:rFonts w:ascii="Calibri" w:eastAsia="Calibri" w:hAnsi="Calibri"/>
                <w:color w:val="auto"/>
                <w:kern w:val="0"/>
                <w:sz w:val="18"/>
                <w:szCs w:val="18"/>
                <w:lang w:eastAsia="en-US"/>
              </w:rPr>
              <w:t>Identificar el propósito del párrafo deductivo.</w:t>
            </w:r>
          </w:p>
          <w:p w:rsidR="003A62C2" w:rsidRPr="008D556D" w:rsidRDefault="003A62C2" w:rsidP="008D556D">
            <w:pPr>
              <w:pStyle w:val="Prrafodelista"/>
              <w:numPr>
                <w:ilvl w:val="0"/>
                <w:numId w:val="8"/>
              </w:numPr>
              <w:tabs>
                <w:tab w:val="clear" w:pos="708"/>
              </w:tabs>
              <w:suppressAutoHyphens w:val="0"/>
              <w:spacing w:after="160" w:line="259" w:lineRule="auto"/>
              <w:rPr>
                <w:rFonts w:ascii="Calibri" w:eastAsia="Calibri" w:hAnsi="Calibri"/>
                <w:b/>
                <w:color w:val="auto"/>
                <w:kern w:val="0"/>
                <w:sz w:val="18"/>
                <w:szCs w:val="18"/>
                <w:lang w:eastAsia="en-US"/>
              </w:rPr>
            </w:pPr>
            <w:r w:rsidRPr="008D556D">
              <w:rPr>
                <w:rFonts w:ascii="Calibri" w:eastAsia="Calibri" w:hAnsi="Calibri"/>
                <w:b/>
                <w:color w:val="auto"/>
                <w:kern w:val="0"/>
                <w:sz w:val="18"/>
                <w:szCs w:val="18"/>
                <w:lang w:eastAsia="en-US"/>
              </w:rPr>
              <w:t>Redactar</w:t>
            </w:r>
          </w:p>
          <w:p w:rsidR="003A62C2" w:rsidRPr="003A62C2" w:rsidRDefault="003A62C2" w:rsidP="008D556D">
            <w:pPr>
              <w:numPr>
                <w:ilvl w:val="0"/>
                <w:numId w:val="8"/>
              </w:numPr>
              <w:tabs>
                <w:tab w:val="clear" w:pos="708"/>
              </w:tabs>
              <w:suppressAutoHyphens w:val="0"/>
              <w:spacing w:after="160" w:line="259" w:lineRule="auto"/>
              <w:rPr>
                <w:rFonts w:ascii="Calibri" w:eastAsia="Calibri" w:hAnsi="Calibri"/>
                <w:color w:val="auto"/>
                <w:kern w:val="0"/>
                <w:sz w:val="18"/>
                <w:szCs w:val="18"/>
                <w:lang w:eastAsia="en-US"/>
              </w:rPr>
            </w:pPr>
            <w:r w:rsidRPr="003A62C2">
              <w:rPr>
                <w:rFonts w:ascii="Calibri" w:eastAsia="Calibri" w:hAnsi="Calibri"/>
                <w:color w:val="auto"/>
                <w:kern w:val="0"/>
                <w:sz w:val="18"/>
                <w:szCs w:val="18"/>
                <w:lang w:eastAsia="en-US"/>
              </w:rPr>
              <w:t xml:space="preserve">Proponer la escritura de un párrafo deductivo. Definir el </w:t>
            </w:r>
            <w:r w:rsidRPr="003A62C2">
              <w:rPr>
                <w:rFonts w:ascii="Calibri" w:eastAsia="Calibri" w:hAnsi="Calibri"/>
                <w:color w:val="auto"/>
                <w:kern w:val="0"/>
                <w:sz w:val="18"/>
                <w:szCs w:val="18"/>
                <w:lang w:eastAsia="en-US"/>
              </w:rPr>
              <w:lastRenderedPageBreak/>
              <w:t>propósito de la escritura. Organizar las ideas según la estructura. Escribir el primer borrador.</w:t>
            </w:r>
          </w:p>
          <w:p w:rsidR="003A62C2" w:rsidRPr="008D556D" w:rsidRDefault="003A62C2" w:rsidP="008D556D">
            <w:pPr>
              <w:pStyle w:val="Prrafodelista"/>
              <w:numPr>
                <w:ilvl w:val="0"/>
                <w:numId w:val="8"/>
              </w:numPr>
              <w:tabs>
                <w:tab w:val="clear" w:pos="708"/>
              </w:tabs>
              <w:suppressAutoHyphens w:val="0"/>
              <w:spacing w:after="160" w:line="259" w:lineRule="auto"/>
              <w:rPr>
                <w:rFonts w:ascii="Calibri" w:eastAsia="Calibri" w:hAnsi="Calibri"/>
                <w:b/>
                <w:color w:val="auto"/>
                <w:kern w:val="0"/>
                <w:sz w:val="18"/>
                <w:szCs w:val="18"/>
                <w:lang w:eastAsia="en-US"/>
              </w:rPr>
            </w:pPr>
            <w:r w:rsidRPr="008D556D">
              <w:rPr>
                <w:rFonts w:ascii="Calibri" w:eastAsia="Calibri" w:hAnsi="Calibri"/>
                <w:b/>
                <w:color w:val="auto"/>
                <w:kern w:val="0"/>
                <w:sz w:val="18"/>
                <w:szCs w:val="18"/>
                <w:lang w:eastAsia="en-US"/>
              </w:rPr>
              <w:t>Revisar</w:t>
            </w:r>
          </w:p>
          <w:p w:rsidR="003A62C2" w:rsidRPr="003A62C2" w:rsidRDefault="003A62C2" w:rsidP="008D556D">
            <w:pPr>
              <w:numPr>
                <w:ilvl w:val="0"/>
                <w:numId w:val="8"/>
              </w:numPr>
              <w:tabs>
                <w:tab w:val="clear" w:pos="708"/>
              </w:tabs>
              <w:suppressAutoHyphens w:val="0"/>
              <w:spacing w:after="160" w:line="259" w:lineRule="auto"/>
              <w:rPr>
                <w:rFonts w:ascii="Calibri" w:eastAsia="Calibri" w:hAnsi="Calibri"/>
                <w:color w:val="auto"/>
                <w:kern w:val="0"/>
                <w:sz w:val="18"/>
                <w:szCs w:val="18"/>
                <w:lang w:eastAsia="en-US"/>
              </w:rPr>
            </w:pPr>
            <w:r w:rsidRPr="003A62C2">
              <w:rPr>
                <w:rFonts w:ascii="Calibri" w:eastAsia="Calibri" w:hAnsi="Calibri"/>
                <w:color w:val="auto"/>
                <w:kern w:val="0"/>
                <w:sz w:val="18"/>
                <w:szCs w:val="18"/>
                <w:lang w:eastAsia="en-US"/>
              </w:rPr>
              <w:t>Revisar el borrador entre pares o con el docente. Verificar que el párrafo deductivo contenga los elementos que lo caracterizan.</w:t>
            </w:r>
          </w:p>
          <w:p w:rsidR="003A62C2" w:rsidRPr="003A62C2" w:rsidRDefault="003A62C2" w:rsidP="008D556D">
            <w:pPr>
              <w:numPr>
                <w:ilvl w:val="0"/>
                <w:numId w:val="8"/>
              </w:numPr>
              <w:tabs>
                <w:tab w:val="clear" w:pos="708"/>
              </w:tabs>
              <w:suppressAutoHyphens w:val="0"/>
              <w:spacing w:after="160" w:line="259" w:lineRule="auto"/>
              <w:rPr>
                <w:rFonts w:ascii="Calibri" w:eastAsia="Calibri" w:hAnsi="Calibri"/>
                <w:color w:val="auto"/>
                <w:kern w:val="0"/>
                <w:sz w:val="18"/>
                <w:szCs w:val="18"/>
                <w:lang w:eastAsia="en-US"/>
              </w:rPr>
            </w:pPr>
            <w:r w:rsidRPr="003A62C2">
              <w:rPr>
                <w:rFonts w:ascii="Calibri" w:eastAsia="Calibri" w:hAnsi="Calibri"/>
                <w:color w:val="auto"/>
                <w:kern w:val="0"/>
                <w:sz w:val="18"/>
                <w:szCs w:val="18"/>
                <w:lang w:eastAsia="en-US"/>
              </w:rPr>
              <w:t>Incorporar sugerencias y corregir los errores.</w:t>
            </w:r>
          </w:p>
          <w:p w:rsidR="003A62C2" w:rsidRPr="008D556D" w:rsidRDefault="003A62C2" w:rsidP="008D556D">
            <w:pPr>
              <w:pStyle w:val="Prrafodelista"/>
              <w:numPr>
                <w:ilvl w:val="0"/>
                <w:numId w:val="8"/>
              </w:numPr>
              <w:tabs>
                <w:tab w:val="clear" w:pos="708"/>
              </w:tabs>
              <w:suppressAutoHyphens w:val="0"/>
              <w:spacing w:after="160" w:line="259" w:lineRule="auto"/>
              <w:rPr>
                <w:rFonts w:ascii="Calibri" w:eastAsia="Calibri" w:hAnsi="Calibri"/>
                <w:b/>
                <w:color w:val="auto"/>
                <w:kern w:val="0"/>
                <w:sz w:val="18"/>
                <w:szCs w:val="18"/>
                <w:lang w:eastAsia="en-US"/>
              </w:rPr>
            </w:pPr>
            <w:r w:rsidRPr="008D556D">
              <w:rPr>
                <w:rFonts w:ascii="Calibri" w:eastAsia="Calibri" w:hAnsi="Calibri"/>
                <w:b/>
                <w:color w:val="auto"/>
                <w:kern w:val="0"/>
                <w:sz w:val="18"/>
                <w:szCs w:val="18"/>
                <w:lang w:eastAsia="en-US"/>
              </w:rPr>
              <w:t>Publicar</w:t>
            </w:r>
          </w:p>
          <w:p w:rsidR="00043B9B" w:rsidRPr="003A62C2" w:rsidRDefault="00043B9B" w:rsidP="003A62C2">
            <w:pPr>
              <w:tabs>
                <w:tab w:val="left" w:pos="924"/>
              </w:tabs>
              <w:autoSpaceDE w:val="0"/>
              <w:autoSpaceDN w:val="0"/>
              <w:adjustRightInd w:val="0"/>
              <w:jc w:val="both"/>
              <w:rPr>
                <w:rFonts w:ascii="Calibri" w:hAnsi="Calibri" w:cs="Calibri"/>
                <w:bCs/>
                <w:color w:val="auto"/>
                <w:sz w:val="18"/>
                <w:szCs w:val="18"/>
                <w:lang w:val="es-ES"/>
              </w:rPr>
            </w:pPr>
          </w:p>
        </w:tc>
        <w:tc>
          <w:tcPr>
            <w:tcW w:w="1868" w:type="dxa"/>
            <w:gridSpan w:val="3"/>
            <w:tcBorders>
              <w:top w:val="single" w:sz="4" w:space="0" w:color="auto"/>
              <w:left w:val="single" w:sz="8" w:space="0" w:color="auto"/>
              <w:bottom w:val="single" w:sz="4" w:space="0" w:color="auto"/>
              <w:right w:val="nil"/>
            </w:tcBorders>
            <w:vAlign w:val="center"/>
          </w:tcPr>
          <w:p w:rsidR="00767276" w:rsidRDefault="006C7BFA" w:rsidP="008D556D">
            <w:pPr>
              <w:pStyle w:val="Prrafodelista"/>
              <w:numPr>
                <w:ilvl w:val="0"/>
                <w:numId w:val="8"/>
              </w:numPr>
              <w:rPr>
                <w:rFonts w:ascii="Calibri" w:hAnsi="Calibri"/>
                <w:i/>
                <w:color w:val="auto"/>
                <w:sz w:val="20"/>
                <w:szCs w:val="20"/>
                <w:lang w:eastAsia="es-EC"/>
              </w:rPr>
            </w:pPr>
            <w:r w:rsidRPr="003A62C2">
              <w:rPr>
                <w:rFonts w:ascii="Calibri" w:hAnsi="Calibri"/>
                <w:i/>
                <w:color w:val="auto"/>
                <w:sz w:val="20"/>
                <w:szCs w:val="20"/>
                <w:lang w:eastAsia="es-EC"/>
              </w:rPr>
              <w:lastRenderedPageBreak/>
              <w:t>Video sobre</w:t>
            </w:r>
          </w:p>
          <w:p w:rsidR="00043B9B" w:rsidRPr="003A62C2" w:rsidRDefault="006C7BFA" w:rsidP="00767276">
            <w:pPr>
              <w:pStyle w:val="Prrafodelista"/>
              <w:rPr>
                <w:rFonts w:ascii="Calibri" w:hAnsi="Calibri"/>
                <w:i/>
                <w:color w:val="auto"/>
                <w:sz w:val="20"/>
                <w:szCs w:val="20"/>
                <w:lang w:eastAsia="es-EC"/>
              </w:rPr>
            </w:pPr>
            <w:r w:rsidRPr="003A62C2">
              <w:rPr>
                <w:rFonts w:ascii="Calibri" w:hAnsi="Calibri"/>
                <w:i/>
                <w:color w:val="auto"/>
                <w:sz w:val="20"/>
                <w:szCs w:val="20"/>
                <w:lang w:eastAsia="es-EC"/>
              </w:rPr>
              <w:t xml:space="preserve"> la llegada de los españoles a América</w:t>
            </w:r>
          </w:p>
          <w:p w:rsidR="001D3D87" w:rsidRPr="003A62C2" w:rsidRDefault="001D3D87" w:rsidP="008D556D">
            <w:pPr>
              <w:pStyle w:val="Prrafodelista"/>
              <w:numPr>
                <w:ilvl w:val="0"/>
                <w:numId w:val="8"/>
              </w:numPr>
              <w:rPr>
                <w:rFonts w:ascii="Calibri" w:hAnsi="Calibri"/>
                <w:i/>
                <w:color w:val="auto"/>
                <w:sz w:val="20"/>
                <w:szCs w:val="20"/>
                <w:lang w:eastAsia="es-EC"/>
              </w:rPr>
            </w:pPr>
            <w:r w:rsidRPr="003A62C2">
              <w:rPr>
                <w:rFonts w:ascii="Calibri" w:hAnsi="Calibri"/>
                <w:i/>
                <w:color w:val="auto"/>
                <w:sz w:val="20"/>
                <w:szCs w:val="20"/>
                <w:lang w:eastAsia="es-EC"/>
              </w:rPr>
              <w:t>INSERTAR EL ENLACE</w:t>
            </w:r>
          </w:p>
          <w:p w:rsidR="00B750E6" w:rsidRDefault="00B750E6" w:rsidP="008D556D">
            <w:pPr>
              <w:pStyle w:val="Prrafodelista"/>
              <w:numPr>
                <w:ilvl w:val="0"/>
                <w:numId w:val="8"/>
              </w:numPr>
              <w:rPr>
                <w:rFonts w:ascii="Calibri" w:hAnsi="Calibri"/>
                <w:i/>
                <w:color w:val="auto"/>
                <w:sz w:val="20"/>
                <w:szCs w:val="20"/>
                <w:lang w:eastAsia="es-EC"/>
              </w:rPr>
            </w:pPr>
            <w:r w:rsidRPr="003A62C2">
              <w:rPr>
                <w:rFonts w:ascii="Calibri" w:hAnsi="Calibri"/>
                <w:i/>
                <w:color w:val="auto"/>
                <w:sz w:val="20"/>
                <w:szCs w:val="20"/>
                <w:lang w:eastAsia="es-EC"/>
              </w:rPr>
              <w:t>Texto del estudiante</w:t>
            </w:r>
          </w:p>
          <w:p w:rsidR="00767276" w:rsidRDefault="00767276" w:rsidP="00767276">
            <w:pPr>
              <w:rPr>
                <w:rFonts w:ascii="Calibri" w:hAnsi="Calibri"/>
                <w:i/>
                <w:color w:val="auto"/>
                <w:sz w:val="20"/>
                <w:szCs w:val="20"/>
                <w:lang w:eastAsia="es-EC"/>
              </w:rPr>
            </w:pPr>
          </w:p>
          <w:p w:rsidR="00767276" w:rsidRDefault="00767276" w:rsidP="00767276">
            <w:pPr>
              <w:rPr>
                <w:rFonts w:ascii="Calibri" w:hAnsi="Calibri"/>
                <w:i/>
                <w:color w:val="auto"/>
                <w:sz w:val="20"/>
                <w:szCs w:val="20"/>
                <w:lang w:eastAsia="es-EC"/>
              </w:rPr>
            </w:pPr>
          </w:p>
          <w:p w:rsidR="00767276" w:rsidRDefault="00767276" w:rsidP="00767276">
            <w:pPr>
              <w:rPr>
                <w:rFonts w:ascii="Calibri" w:hAnsi="Calibri"/>
                <w:i/>
                <w:color w:val="auto"/>
                <w:sz w:val="20"/>
                <w:szCs w:val="20"/>
                <w:lang w:eastAsia="es-EC"/>
              </w:rPr>
            </w:pPr>
          </w:p>
          <w:p w:rsidR="00767276" w:rsidRPr="00767276" w:rsidRDefault="00767276" w:rsidP="00767276">
            <w:pPr>
              <w:shd w:val="clear" w:color="auto" w:fill="FFFFFF"/>
              <w:tabs>
                <w:tab w:val="clear" w:pos="708"/>
              </w:tabs>
              <w:suppressAutoHyphens w:val="0"/>
              <w:spacing w:line="240" w:lineRule="atLeast"/>
              <w:rPr>
                <w:rFonts w:ascii="Arial" w:hAnsi="Arial" w:cs="Arial"/>
                <w:color w:val="auto"/>
                <w:kern w:val="0"/>
                <w:lang w:val="es-ES"/>
              </w:rPr>
            </w:pPr>
            <w:r w:rsidRPr="00767276">
              <w:rPr>
                <w:rFonts w:ascii="Arial" w:hAnsi="Arial" w:cs="Arial"/>
                <w:color w:val="auto"/>
                <w:kern w:val="0"/>
                <w:sz w:val="21"/>
                <w:szCs w:val="21"/>
                <w:lang w:val="es-ES"/>
              </w:rPr>
              <w:lastRenderedPageBreak/>
              <w:t>www.aula365.com/descubrimiento-</w:t>
            </w:r>
            <w:r w:rsidRPr="00767276">
              <w:rPr>
                <w:rFonts w:ascii="Arial" w:hAnsi="Arial" w:cs="Arial"/>
                <w:b/>
                <w:bCs/>
                <w:color w:val="auto"/>
                <w:kern w:val="0"/>
                <w:sz w:val="21"/>
                <w:szCs w:val="21"/>
                <w:lang w:val="es-ES"/>
              </w:rPr>
              <w:t>america</w:t>
            </w:r>
            <w:r w:rsidRPr="00767276">
              <w:rPr>
                <w:rFonts w:ascii="Arial" w:hAnsi="Arial" w:cs="Arial"/>
                <w:color w:val="auto"/>
                <w:kern w:val="0"/>
                <w:sz w:val="21"/>
                <w:szCs w:val="21"/>
                <w:lang w:val="es-ES"/>
              </w:rPr>
              <w:t>/</w:t>
            </w:r>
          </w:p>
          <w:p w:rsidR="00767276" w:rsidRPr="00767276" w:rsidRDefault="00767276" w:rsidP="00767276">
            <w:pPr>
              <w:numPr>
                <w:ilvl w:val="0"/>
                <w:numId w:val="10"/>
              </w:numPr>
              <w:shd w:val="clear" w:color="auto" w:fill="FFFFFF"/>
              <w:suppressAutoHyphens w:val="0"/>
              <w:spacing w:line="240" w:lineRule="atLeast"/>
              <w:ind w:left="45"/>
              <w:textAlignment w:val="center"/>
              <w:rPr>
                <w:rFonts w:ascii="Arial" w:hAnsi="Arial" w:cs="Arial"/>
                <w:color w:val="auto"/>
                <w:kern w:val="0"/>
                <w:sz w:val="20"/>
                <w:szCs w:val="20"/>
                <w:lang w:val="es-ES"/>
              </w:rPr>
            </w:pPr>
          </w:p>
          <w:p w:rsidR="00767276" w:rsidRPr="00767276" w:rsidRDefault="00767276" w:rsidP="00767276">
            <w:pPr>
              <w:rPr>
                <w:rFonts w:ascii="Calibri" w:hAnsi="Calibri"/>
                <w:i/>
                <w:color w:val="auto"/>
                <w:sz w:val="16"/>
                <w:szCs w:val="16"/>
                <w:lang w:eastAsia="es-EC"/>
              </w:rPr>
            </w:pPr>
            <w:r w:rsidRPr="00767276">
              <w:rPr>
                <w:rFonts w:ascii="Arial" w:hAnsi="Arial" w:cs="Arial"/>
                <w:color w:val="auto"/>
                <w:kern w:val="0"/>
                <w:sz w:val="16"/>
                <w:szCs w:val="16"/>
                <w:shd w:val="clear" w:color="auto" w:fill="FFFFFF"/>
                <w:lang w:val="es-ES"/>
              </w:rPr>
              <w:t>https://www.youtube.com/watch?v=-igAauhuZ5E</w:t>
            </w:r>
            <w:r w:rsidRPr="00767276">
              <w:rPr>
                <w:rFonts w:ascii="Arial" w:hAnsi="Arial" w:cs="Arial"/>
                <w:color w:val="auto"/>
                <w:kern w:val="0"/>
                <w:sz w:val="16"/>
                <w:szCs w:val="16"/>
                <w:shd w:val="clear" w:color="auto" w:fill="FFFFFF"/>
                <w:lang w:val="es-ES"/>
              </w:rPr>
              <w:br/>
            </w:r>
          </w:p>
        </w:tc>
        <w:tc>
          <w:tcPr>
            <w:tcW w:w="3258" w:type="dxa"/>
            <w:gridSpan w:val="5"/>
            <w:tcBorders>
              <w:top w:val="single" w:sz="4" w:space="0" w:color="auto"/>
              <w:left w:val="single" w:sz="8" w:space="0" w:color="auto"/>
              <w:bottom w:val="single" w:sz="4" w:space="0" w:color="auto"/>
              <w:right w:val="nil"/>
            </w:tcBorders>
            <w:vAlign w:val="center"/>
          </w:tcPr>
          <w:p w:rsidR="00BB2427" w:rsidRPr="003A62C2" w:rsidRDefault="00BB2427" w:rsidP="008D556D">
            <w:pPr>
              <w:pStyle w:val="Prrafodelista"/>
              <w:numPr>
                <w:ilvl w:val="0"/>
                <w:numId w:val="8"/>
              </w:num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8"/>
                <w:szCs w:val="18"/>
                <w:u w:color="002060"/>
                <w:lang w:val="es-ES" w:eastAsia="en-US"/>
              </w:rPr>
            </w:pPr>
            <w:r w:rsidRPr="003A62C2">
              <w:rPr>
                <w:rFonts w:asciiTheme="minorHAnsi" w:eastAsiaTheme="minorHAnsi" w:hAnsiTheme="minorHAnsi" w:cs="Calibri"/>
                <w:bCs/>
                <w:color w:val="auto"/>
                <w:kern w:val="0"/>
                <w:sz w:val="18"/>
                <w:szCs w:val="18"/>
                <w:u w:color="002060"/>
                <w:lang w:val="es-ES" w:eastAsia="en-US"/>
              </w:rPr>
              <w:lastRenderedPageBreak/>
              <w:t>I.LL.4.4.1. Construye acuerdos y soluciona problemas, utilizando los recursos del discurso oral (entonación, volumen, gestos, movimientos corporales y postura), de manera selectiva y crítica, y evalúa su impacto en la audiencia. (J.3., I.3.)</w:t>
            </w:r>
          </w:p>
          <w:p w:rsidR="00043B9B" w:rsidRPr="003A62C2" w:rsidRDefault="00BB2427" w:rsidP="008D556D">
            <w:pPr>
              <w:pStyle w:val="Prrafodelista"/>
              <w:numPr>
                <w:ilvl w:val="0"/>
                <w:numId w:val="8"/>
              </w:numPr>
              <w:rPr>
                <w:rFonts w:ascii="Calibri" w:hAnsi="Calibri"/>
                <w:i/>
                <w:color w:val="auto"/>
                <w:sz w:val="20"/>
                <w:szCs w:val="20"/>
                <w:lang w:eastAsia="es-EC"/>
              </w:rPr>
            </w:pPr>
            <w:r w:rsidRPr="003A62C2">
              <w:rPr>
                <w:rFonts w:asciiTheme="minorHAnsi" w:eastAsiaTheme="minorHAnsi" w:hAnsiTheme="minorHAnsi" w:cs="Calibri"/>
                <w:bCs/>
                <w:color w:val="auto"/>
                <w:kern w:val="0"/>
                <w:sz w:val="18"/>
                <w:szCs w:val="18"/>
                <w:u w:color="002060"/>
                <w:lang w:val="es-ES" w:eastAsia="en-US"/>
              </w:rPr>
              <w:t xml:space="preserve">I.LL.4.4.2. Produce discursos (conversación, diálogo, narración, debate, conversatorio, presentación, </w:t>
            </w:r>
            <w:r w:rsidRPr="003A62C2">
              <w:rPr>
                <w:rFonts w:asciiTheme="minorHAnsi" w:eastAsiaTheme="minorHAnsi" w:hAnsiTheme="minorHAnsi" w:cs="Calibri"/>
                <w:bCs/>
                <w:color w:val="auto"/>
                <w:kern w:val="0"/>
                <w:sz w:val="18"/>
                <w:szCs w:val="18"/>
                <w:u w:color="002060"/>
                <w:lang w:val="es-ES" w:eastAsia="en-US"/>
              </w:rPr>
              <w:lastRenderedPageBreak/>
              <w:t>entrevista, encuesta, exposición) organizados a partir del uso de las estructuras básicas de la lengua oral, utiliza un vocabulario acorde a la intención y el contexto, los apoya con una variedad de formatos, soportes y recursos (incluyendo los audiovisuales). (I.3., I.4.)</w:t>
            </w:r>
          </w:p>
        </w:tc>
        <w:tc>
          <w:tcPr>
            <w:tcW w:w="4548" w:type="dxa"/>
            <w:gridSpan w:val="7"/>
            <w:tcBorders>
              <w:top w:val="single" w:sz="4" w:space="0" w:color="auto"/>
              <w:left w:val="single" w:sz="4" w:space="0" w:color="auto"/>
              <w:bottom w:val="single" w:sz="4" w:space="0" w:color="auto"/>
              <w:right w:val="single" w:sz="4" w:space="0" w:color="auto"/>
            </w:tcBorders>
            <w:vAlign w:val="center"/>
          </w:tcPr>
          <w:p w:rsidR="00E25120" w:rsidRPr="008D556D" w:rsidRDefault="00E25120" w:rsidP="008D556D">
            <w:pPr>
              <w:pStyle w:val="Prrafodelista"/>
              <w:numPr>
                <w:ilvl w:val="1"/>
                <w:numId w:val="8"/>
              </w:numPr>
              <w:tabs>
                <w:tab w:val="left" w:pos="924"/>
              </w:tabs>
              <w:autoSpaceDE w:val="0"/>
              <w:autoSpaceDN w:val="0"/>
              <w:adjustRightInd w:val="0"/>
              <w:jc w:val="both"/>
              <w:rPr>
                <w:rFonts w:ascii="Calibri" w:hAnsi="Calibri" w:cs="Calibri"/>
                <w:bCs/>
                <w:color w:val="auto"/>
                <w:kern w:val="1"/>
                <w:sz w:val="20"/>
                <w:szCs w:val="20"/>
                <w:lang w:val="es-ES"/>
              </w:rPr>
            </w:pPr>
            <w:r w:rsidRPr="008D556D">
              <w:rPr>
                <w:rFonts w:ascii="Calibri" w:hAnsi="Calibri" w:cs="Calibri"/>
                <w:bCs/>
                <w:color w:val="auto"/>
                <w:kern w:val="1"/>
                <w:sz w:val="20"/>
                <w:szCs w:val="20"/>
                <w:lang w:val="es-ES"/>
              </w:rPr>
              <w:lastRenderedPageBreak/>
              <w:t>Técnica Observación</w:t>
            </w:r>
          </w:p>
          <w:p w:rsidR="00E25120" w:rsidRPr="008D556D" w:rsidRDefault="00E25120" w:rsidP="008D556D">
            <w:pPr>
              <w:pStyle w:val="Prrafodelista"/>
              <w:numPr>
                <w:ilvl w:val="1"/>
                <w:numId w:val="8"/>
              </w:numPr>
              <w:tabs>
                <w:tab w:val="left" w:pos="924"/>
              </w:tabs>
              <w:autoSpaceDE w:val="0"/>
              <w:autoSpaceDN w:val="0"/>
              <w:adjustRightInd w:val="0"/>
              <w:jc w:val="both"/>
              <w:rPr>
                <w:rFonts w:ascii="Calibri" w:hAnsi="Calibri" w:cs="Calibri"/>
                <w:bCs/>
                <w:color w:val="auto"/>
                <w:kern w:val="1"/>
                <w:sz w:val="20"/>
                <w:szCs w:val="20"/>
                <w:lang w:val="es-ES"/>
              </w:rPr>
            </w:pPr>
            <w:r w:rsidRPr="008D556D">
              <w:rPr>
                <w:rFonts w:ascii="Calibri" w:hAnsi="Calibri" w:cs="Calibri"/>
                <w:bCs/>
                <w:color w:val="auto"/>
                <w:kern w:val="1"/>
                <w:sz w:val="20"/>
                <w:szCs w:val="20"/>
                <w:lang w:val="es-ES"/>
              </w:rPr>
              <w:t>Instrumentos:</w:t>
            </w:r>
          </w:p>
          <w:p w:rsidR="00E25120" w:rsidRPr="003A62C2" w:rsidRDefault="00E25120" w:rsidP="008D556D">
            <w:pPr>
              <w:numPr>
                <w:ilvl w:val="0"/>
                <w:numId w:val="8"/>
              </w:numPr>
              <w:tabs>
                <w:tab w:val="left" w:pos="924"/>
              </w:tabs>
              <w:autoSpaceDE w:val="0"/>
              <w:autoSpaceDN w:val="0"/>
              <w:adjustRightInd w:val="0"/>
              <w:jc w:val="both"/>
              <w:rPr>
                <w:rFonts w:ascii="Calibri" w:hAnsi="Calibri" w:cs="Calibri"/>
                <w:bCs/>
                <w:color w:val="auto"/>
                <w:kern w:val="1"/>
                <w:sz w:val="20"/>
                <w:szCs w:val="20"/>
                <w:lang w:val="es-ES"/>
              </w:rPr>
            </w:pPr>
            <w:r w:rsidRPr="003A62C2">
              <w:rPr>
                <w:rFonts w:ascii="Calibri" w:hAnsi="Calibri" w:cs="Calibri"/>
                <w:bCs/>
                <w:color w:val="auto"/>
                <w:kern w:val="1"/>
                <w:sz w:val="20"/>
                <w:szCs w:val="20"/>
                <w:lang w:val="es-ES"/>
              </w:rPr>
              <w:t>Lluvia de ideas: establece los aportes individuales y se integran en un solo esquema</w:t>
            </w:r>
          </w:p>
          <w:p w:rsidR="00E25120" w:rsidRPr="003A62C2" w:rsidRDefault="00E25120" w:rsidP="008D556D">
            <w:pPr>
              <w:numPr>
                <w:ilvl w:val="0"/>
                <w:numId w:val="8"/>
              </w:numPr>
              <w:tabs>
                <w:tab w:val="left" w:pos="924"/>
              </w:tabs>
              <w:autoSpaceDE w:val="0"/>
              <w:autoSpaceDN w:val="0"/>
              <w:adjustRightInd w:val="0"/>
              <w:jc w:val="both"/>
              <w:rPr>
                <w:rFonts w:ascii="Calibri" w:hAnsi="Calibri" w:cs="Calibri"/>
                <w:bCs/>
                <w:color w:val="auto"/>
                <w:kern w:val="1"/>
                <w:sz w:val="20"/>
                <w:szCs w:val="20"/>
                <w:lang w:val="es-ES"/>
              </w:rPr>
            </w:pPr>
            <w:r w:rsidRPr="003A62C2">
              <w:rPr>
                <w:rFonts w:ascii="Calibri" w:hAnsi="Calibri" w:cs="Calibri"/>
                <w:bCs/>
                <w:color w:val="auto"/>
                <w:kern w:val="1"/>
                <w:sz w:val="20"/>
                <w:szCs w:val="20"/>
                <w:lang w:val="es-ES"/>
              </w:rPr>
              <w:t>Comprensión lectora: determina La lectura de un texto donde se extraen las ideas principales o argumentos.</w:t>
            </w:r>
          </w:p>
          <w:p w:rsidR="00E25120" w:rsidRPr="003A62C2" w:rsidRDefault="00E25120" w:rsidP="008D556D">
            <w:pPr>
              <w:numPr>
                <w:ilvl w:val="0"/>
                <w:numId w:val="8"/>
              </w:numPr>
              <w:tabs>
                <w:tab w:val="left" w:pos="924"/>
              </w:tabs>
              <w:autoSpaceDE w:val="0"/>
              <w:autoSpaceDN w:val="0"/>
              <w:adjustRightInd w:val="0"/>
              <w:jc w:val="both"/>
              <w:rPr>
                <w:rFonts w:ascii="Calibri" w:hAnsi="Calibri" w:cs="Calibri"/>
                <w:bCs/>
                <w:color w:val="auto"/>
                <w:kern w:val="1"/>
                <w:sz w:val="20"/>
                <w:szCs w:val="20"/>
                <w:lang w:val="es-ES"/>
              </w:rPr>
            </w:pPr>
            <w:r w:rsidRPr="003A62C2">
              <w:rPr>
                <w:rFonts w:ascii="Calibri" w:hAnsi="Calibri" w:cs="Calibri"/>
                <w:bCs/>
                <w:color w:val="auto"/>
                <w:kern w:val="1"/>
                <w:sz w:val="20"/>
                <w:szCs w:val="20"/>
                <w:lang w:val="es-ES"/>
              </w:rPr>
              <w:t xml:space="preserve">Realizar exposiciones sobre desarrollo histórico, social y cultural de los Incas. </w:t>
            </w:r>
          </w:p>
          <w:p w:rsidR="00E25120" w:rsidRPr="003A62C2" w:rsidRDefault="00E25120" w:rsidP="008D556D">
            <w:pPr>
              <w:numPr>
                <w:ilvl w:val="0"/>
                <w:numId w:val="8"/>
              </w:numPr>
              <w:tabs>
                <w:tab w:val="left" w:pos="924"/>
              </w:tabs>
              <w:autoSpaceDE w:val="0"/>
              <w:autoSpaceDN w:val="0"/>
              <w:adjustRightInd w:val="0"/>
              <w:jc w:val="both"/>
              <w:rPr>
                <w:rFonts w:ascii="Calibri" w:hAnsi="Calibri" w:cs="Calibri"/>
                <w:bCs/>
                <w:color w:val="auto"/>
                <w:kern w:val="1"/>
                <w:sz w:val="20"/>
                <w:szCs w:val="20"/>
                <w:lang w:val="es-ES"/>
              </w:rPr>
            </w:pPr>
            <w:r w:rsidRPr="003A62C2">
              <w:rPr>
                <w:rFonts w:ascii="Calibri" w:hAnsi="Calibri" w:cs="Calibri"/>
                <w:bCs/>
                <w:color w:val="auto"/>
                <w:kern w:val="1"/>
                <w:sz w:val="20"/>
                <w:szCs w:val="20"/>
                <w:lang w:val="es-ES"/>
              </w:rPr>
              <w:t>Elaborar un discurso informativo sobre los Incas.</w:t>
            </w:r>
          </w:p>
          <w:p w:rsidR="00E25120" w:rsidRPr="003A62C2" w:rsidRDefault="00E25120" w:rsidP="00E25120">
            <w:pPr>
              <w:tabs>
                <w:tab w:val="left" w:pos="924"/>
              </w:tabs>
              <w:autoSpaceDE w:val="0"/>
              <w:autoSpaceDN w:val="0"/>
              <w:adjustRightInd w:val="0"/>
              <w:ind w:left="720"/>
              <w:jc w:val="both"/>
              <w:rPr>
                <w:rFonts w:ascii="Calibri" w:hAnsi="Calibri" w:cs="Calibri"/>
                <w:bCs/>
                <w:color w:val="auto"/>
                <w:kern w:val="1"/>
                <w:sz w:val="20"/>
                <w:szCs w:val="20"/>
                <w:lang w:val="es-ES"/>
              </w:rPr>
            </w:pPr>
          </w:p>
          <w:p w:rsidR="00043B9B" w:rsidRPr="003A62C2" w:rsidRDefault="00043B9B" w:rsidP="00043B9B">
            <w:pPr>
              <w:rPr>
                <w:rFonts w:ascii="Calibri" w:hAnsi="Calibri"/>
                <w:i/>
                <w:color w:val="auto"/>
                <w:sz w:val="22"/>
                <w:szCs w:val="22"/>
                <w:lang w:eastAsia="es-EC"/>
              </w:rPr>
            </w:pPr>
          </w:p>
        </w:tc>
      </w:tr>
      <w:tr w:rsidR="003A62C2" w:rsidRPr="003A62C2" w:rsidTr="002258F9">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043B9B" w:rsidRPr="008D556D" w:rsidRDefault="00043B9B" w:rsidP="008D556D">
            <w:pPr>
              <w:pStyle w:val="Prrafodelista"/>
              <w:tabs>
                <w:tab w:val="left" w:pos="924"/>
              </w:tabs>
              <w:autoSpaceDE w:val="0"/>
              <w:autoSpaceDN w:val="0"/>
              <w:adjustRightInd w:val="0"/>
              <w:jc w:val="both"/>
              <w:rPr>
                <w:rFonts w:ascii="Calibri" w:eastAsiaTheme="minorHAnsi" w:hAnsi="Calibri" w:cs="Calibri"/>
                <w:bCs/>
                <w:color w:val="auto"/>
                <w:kern w:val="0"/>
                <w:sz w:val="18"/>
                <w:szCs w:val="18"/>
                <w:lang w:val="es-ES" w:eastAsia="en-US"/>
              </w:rPr>
            </w:pPr>
          </w:p>
          <w:p w:rsidR="00EE5D24" w:rsidRPr="008D556D" w:rsidRDefault="00EE5D24" w:rsidP="008D556D">
            <w:pPr>
              <w:pStyle w:val="Prrafodelista"/>
              <w:numPr>
                <w:ilvl w:val="0"/>
                <w:numId w:val="8"/>
              </w:numPr>
              <w:tabs>
                <w:tab w:val="left" w:pos="924"/>
              </w:tabs>
              <w:autoSpaceDE w:val="0"/>
              <w:autoSpaceDN w:val="0"/>
              <w:adjustRightInd w:val="0"/>
              <w:jc w:val="both"/>
              <w:rPr>
                <w:rFonts w:cs="Calibri"/>
                <w:bCs/>
                <w:color w:val="auto"/>
                <w:sz w:val="18"/>
                <w:szCs w:val="18"/>
                <w:u w:color="002060"/>
                <w:lang w:val="es-ES"/>
              </w:rPr>
            </w:pPr>
            <w:r w:rsidRPr="008D556D">
              <w:rPr>
                <w:rFonts w:cs="Calibri"/>
                <w:bCs/>
                <w:color w:val="auto"/>
                <w:sz w:val="18"/>
                <w:szCs w:val="18"/>
                <w:u w:color="002060"/>
                <w:lang w:val="es-ES"/>
              </w:rPr>
              <w:t>LL.4.3.2. Construir significados implícitos al inferir el tema, el punto de vista del autor, las motivaciones y argumentos de un texto.</w:t>
            </w:r>
          </w:p>
          <w:p w:rsidR="0066679D" w:rsidRPr="003A62C2" w:rsidRDefault="0066679D" w:rsidP="00EE5D24">
            <w:pPr>
              <w:tabs>
                <w:tab w:val="left" w:pos="924"/>
              </w:tabs>
              <w:autoSpaceDE w:val="0"/>
              <w:autoSpaceDN w:val="0"/>
              <w:adjustRightInd w:val="0"/>
              <w:jc w:val="both"/>
              <w:rPr>
                <w:rFonts w:cs="Calibri"/>
                <w:bCs/>
                <w:color w:val="auto"/>
                <w:sz w:val="18"/>
                <w:szCs w:val="18"/>
                <w:u w:color="002060"/>
                <w:lang w:val="es-ES"/>
              </w:rPr>
            </w:pPr>
          </w:p>
          <w:p w:rsidR="0066679D" w:rsidRPr="008D556D" w:rsidRDefault="0066679D" w:rsidP="008D556D">
            <w:pPr>
              <w:pStyle w:val="Prrafodelista"/>
              <w:numPr>
                <w:ilvl w:val="0"/>
                <w:numId w:val="8"/>
              </w:numPr>
              <w:tabs>
                <w:tab w:val="left" w:pos="924"/>
              </w:tabs>
              <w:autoSpaceDE w:val="0"/>
              <w:autoSpaceDN w:val="0"/>
              <w:adjustRightInd w:val="0"/>
              <w:jc w:val="both"/>
              <w:rPr>
                <w:rFonts w:cs="Calibri"/>
                <w:bCs/>
                <w:color w:val="auto"/>
                <w:sz w:val="18"/>
                <w:szCs w:val="18"/>
                <w:u w:color="002060"/>
                <w:lang w:val="es-ES"/>
              </w:rPr>
            </w:pPr>
            <w:r w:rsidRPr="008D556D">
              <w:rPr>
                <w:rFonts w:cs="Calibri"/>
                <w:bCs/>
                <w:color w:val="auto"/>
                <w:sz w:val="18"/>
                <w:szCs w:val="18"/>
                <w:u w:color="002060"/>
                <w:lang w:val="es-ES"/>
              </w:rPr>
              <w:t>LL.4.3.8. Valorar el contenido implícito de un texto en contraste con fuentes adicionales.</w:t>
            </w:r>
          </w:p>
          <w:p w:rsidR="0066679D" w:rsidRPr="003A62C2" w:rsidRDefault="0066679D" w:rsidP="0066679D">
            <w:pPr>
              <w:tabs>
                <w:tab w:val="left" w:pos="924"/>
              </w:tabs>
              <w:autoSpaceDE w:val="0"/>
              <w:autoSpaceDN w:val="0"/>
              <w:adjustRightInd w:val="0"/>
              <w:jc w:val="both"/>
              <w:rPr>
                <w:rFonts w:cs="Calibri"/>
                <w:bCs/>
                <w:color w:val="auto"/>
                <w:sz w:val="18"/>
                <w:szCs w:val="18"/>
                <w:u w:color="002060"/>
                <w:lang w:val="es-ES"/>
              </w:rPr>
            </w:pPr>
          </w:p>
          <w:p w:rsidR="00043B9B" w:rsidRPr="003A62C2" w:rsidRDefault="00043B9B" w:rsidP="00043B9B">
            <w:pPr>
              <w:rPr>
                <w:rFonts w:ascii="Calibri" w:hAnsi="Calibri"/>
                <w:i/>
                <w:color w:val="auto"/>
                <w:sz w:val="20"/>
                <w:szCs w:val="20"/>
                <w:lang w:eastAsia="es-EC"/>
              </w:rPr>
            </w:pPr>
          </w:p>
        </w:tc>
        <w:tc>
          <w:tcPr>
            <w:tcW w:w="2943" w:type="dxa"/>
            <w:gridSpan w:val="3"/>
            <w:tcBorders>
              <w:top w:val="single" w:sz="4" w:space="0" w:color="auto"/>
              <w:left w:val="single" w:sz="4" w:space="0" w:color="auto"/>
              <w:bottom w:val="single" w:sz="4" w:space="0" w:color="auto"/>
              <w:right w:val="single" w:sz="4" w:space="0" w:color="000000"/>
            </w:tcBorders>
            <w:vAlign w:val="center"/>
          </w:tcPr>
          <w:p w:rsidR="00BB2427" w:rsidRPr="003A62C2" w:rsidRDefault="00BB2427" w:rsidP="008D556D">
            <w:pPr>
              <w:pStyle w:val="Prrafodelista"/>
              <w:numPr>
                <w:ilvl w:val="0"/>
                <w:numId w:val="8"/>
              </w:numPr>
              <w:tabs>
                <w:tab w:val="clear" w:pos="708"/>
              </w:tabs>
              <w:suppressAutoHyphens w:val="0"/>
              <w:spacing w:after="160" w:line="259" w:lineRule="auto"/>
              <w:rPr>
                <w:rFonts w:ascii="Calibri" w:eastAsia="Calibri" w:hAnsi="Calibri"/>
                <w:b/>
                <w:color w:val="auto"/>
                <w:kern w:val="0"/>
                <w:sz w:val="16"/>
                <w:szCs w:val="16"/>
                <w:lang w:eastAsia="en-US"/>
              </w:rPr>
            </w:pPr>
            <w:r w:rsidRPr="003A62C2">
              <w:rPr>
                <w:rFonts w:ascii="Calibri" w:eastAsia="Calibri" w:hAnsi="Calibri"/>
                <w:b/>
                <w:color w:val="auto"/>
                <w:kern w:val="0"/>
                <w:sz w:val="16"/>
                <w:szCs w:val="16"/>
                <w:lang w:eastAsia="en-US"/>
              </w:rPr>
              <w:t>Antes de la</w:t>
            </w:r>
            <w:r w:rsidR="00FB04F9" w:rsidRPr="003A62C2">
              <w:rPr>
                <w:rFonts w:ascii="Calibri" w:eastAsia="Calibri" w:hAnsi="Calibri"/>
                <w:b/>
                <w:color w:val="auto"/>
                <w:kern w:val="0"/>
                <w:sz w:val="16"/>
                <w:szCs w:val="16"/>
                <w:lang w:eastAsia="en-US"/>
              </w:rPr>
              <w:t xml:space="preserve"> </w:t>
            </w:r>
            <w:r w:rsidRPr="003A62C2">
              <w:rPr>
                <w:rFonts w:ascii="Calibri" w:eastAsia="Calibri" w:hAnsi="Calibri"/>
                <w:b/>
                <w:color w:val="auto"/>
                <w:kern w:val="0"/>
                <w:sz w:val="16"/>
                <w:szCs w:val="16"/>
                <w:lang w:eastAsia="en-US"/>
              </w:rPr>
              <w:t>lectura</w:t>
            </w:r>
          </w:p>
          <w:p w:rsidR="00BB2427" w:rsidRPr="003A62C2" w:rsidRDefault="00BB2427" w:rsidP="008D556D">
            <w:pPr>
              <w:numPr>
                <w:ilvl w:val="0"/>
                <w:numId w:val="8"/>
              </w:numPr>
              <w:tabs>
                <w:tab w:val="clear" w:pos="708"/>
              </w:tabs>
              <w:suppressAutoHyphens w:val="0"/>
              <w:spacing w:after="160" w:line="259" w:lineRule="auto"/>
              <w:rPr>
                <w:rFonts w:ascii="Calibri" w:eastAsia="Calibri" w:hAnsi="Calibri"/>
                <w:color w:val="auto"/>
                <w:kern w:val="0"/>
                <w:sz w:val="16"/>
                <w:szCs w:val="16"/>
                <w:lang w:eastAsia="en-US"/>
              </w:rPr>
            </w:pPr>
            <w:r w:rsidRPr="003A62C2">
              <w:rPr>
                <w:rFonts w:ascii="Calibri" w:eastAsia="Calibri" w:hAnsi="Calibri"/>
                <w:color w:val="auto"/>
                <w:kern w:val="0"/>
                <w:sz w:val="16"/>
                <w:szCs w:val="16"/>
                <w:lang w:eastAsia="en-US"/>
              </w:rPr>
              <w:t>Predecir el tema de la lectura, a través del análisis del significado de las palabras.</w:t>
            </w:r>
          </w:p>
          <w:p w:rsidR="00BB2427" w:rsidRPr="003A62C2" w:rsidRDefault="00BB2427" w:rsidP="008D556D">
            <w:pPr>
              <w:numPr>
                <w:ilvl w:val="0"/>
                <w:numId w:val="8"/>
              </w:numPr>
              <w:tabs>
                <w:tab w:val="clear" w:pos="708"/>
              </w:tabs>
              <w:suppressAutoHyphens w:val="0"/>
              <w:spacing w:after="160" w:line="259" w:lineRule="auto"/>
              <w:rPr>
                <w:rFonts w:ascii="Calibri" w:eastAsia="Calibri" w:hAnsi="Calibri"/>
                <w:color w:val="auto"/>
                <w:kern w:val="0"/>
                <w:sz w:val="16"/>
                <w:szCs w:val="16"/>
                <w:lang w:eastAsia="en-US"/>
              </w:rPr>
            </w:pPr>
            <w:r w:rsidRPr="003A62C2">
              <w:rPr>
                <w:rFonts w:ascii="Calibri" w:eastAsia="Calibri" w:hAnsi="Calibri"/>
                <w:color w:val="auto"/>
                <w:kern w:val="0"/>
                <w:sz w:val="16"/>
                <w:szCs w:val="16"/>
                <w:lang w:eastAsia="en-US"/>
              </w:rPr>
              <w:t>Leer y contestar la pregunta que se plantea antes de la lectura.</w:t>
            </w:r>
          </w:p>
          <w:p w:rsidR="00BB2427" w:rsidRPr="003A62C2" w:rsidRDefault="00BB2427" w:rsidP="008D556D">
            <w:pPr>
              <w:numPr>
                <w:ilvl w:val="0"/>
                <w:numId w:val="8"/>
              </w:numPr>
              <w:tabs>
                <w:tab w:val="clear" w:pos="708"/>
              </w:tabs>
              <w:suppressAutoHyphens w:val="0"/>
              <w:spacing w:after="160" w:line="259" w:lineRule="auto"/>
              <w:rPr>
                <w:rFonts w:ascii="Calibri" w:eastAsia="Calibri" w:hAnsi="Calibri"/>
                <w:color w:val="auto"/>
                <w:kern w:val="0"/>
                <w:sz w:val="16"/>
                <w:szCs w:val="16"/>
                <w:lang w:eastAsia="en-US"/>
              </w:rPr>
            </w:pPr>
            <w:r w:rsidRPr="003A62C2">
              <w:rPr>
                <w:rFonts w:ascii="Calibri" w:eastAsia="Calibri" w:hAnsi="Calibri"/>
                <w:color w:val="auto"/>
                <w:kern w:val="0"/>
                <w:sz w:val="16"/>
                <w:szCs w:val="16"/>
                <w:lang w:eastAsia="en-US"/>
              </w:rPr>
              <w:t>Determinar el género textual y el propósito del mismo.</w:t>
            </w:r>
          </w:p>
          <w:p w:rsidR="00BB2427" w:rsidRPr="003A62C2" w:rsidRDefault="00BB2427" w:rsidP="008D556D">
            <w:pPr>
              <w:numPr>
                <w:ilvl w:val="0"/>
                <w:numId w:val="8"/>
              </w:numPr>
              <w:tabs>
                <w:tab w:val="clear" w:pos="708"/>
              </w:tabs>
              <w:suppressAutoHyphens w:val="0"/>
              <w:spacing w:after="160" w:line="259" w:lineRule="auto"/>
              <w:rPr>
                <w:rFonts w:ascii="Calibri" w:eastAsia="Calibri" w:hAnsi="Calibri"/>
                <w:b/>
                <w:color w:val="auto"/>
                <w:kern w:val="0"/>
                <w:sz w:val="16"/>
                <w:szCs w:val="16"/>
                <w:lang w:eastAsia="en-US"/>
              </w:rPr>
            </w:pPr>
            <w:r w:rsidRPr="003A62C2">
              <w:rPr>
                <w:rFonts w:ascii="Calibri" w:eastAsia="Calibri" w:hAnsi="Calibri"/>
                <w:color w:val="auto"/>
                <w:kern w:val="0"/>
                <w:sz w:val="16"/>
                <w:szCs w:val="16"/>
                <w:lang w:eastAsia="en-US"/>
              </w:rPr>
              <w:t xml:space="preserve">Leer y analizar el vocabulario nuevo del texto </w:t>
            </w:r>
          </w:p>
          <w:p w:rsidR="00BB2427" w:rsidRPr="003A62C2" w:rsidRDefault="00BB2427" w:rsidP="008D556D">
            <w:pPr>
              <w:pStyle w:val="Prrafodelista"/>
              <w:numPr>
                <w:ilvl w:val="0"/>
                <w:numId w:val="8"/>
              </w:numPr>
              <w:tabs>
                <w:tab w:val="clear" w:pos="708"/>
              </w:tabs>
              <w:suppressAutoHyphens w:val="0"/>
              <w:spacing w:after="160" w:line="259" w:lineRule="auto"/>
              <w:rPr>
                <w:rFonts w:ascii="Calibri" w:eastAsia="Calibri" w:hAnsi="Calibri"/>
                <w:b/>
                <w:color w:val="auto"/>
                <w:kern w:val="0"/>
                <w:sz w:val="16"/>
                <w:szCs w:val="16"/>
                <w:lang w:eastAsia="en-US"/>
              </w:rPr>
            </w:pPr>
            <w:r w:rsidRPr="003A62C2">
              <w:rPr>
                <w:rFonts w:ascii="Calibri" w:eastAsia="Calibri" w:hAnsi="Calibri"/>
                <w:b/>
                <w:color w:val="auto"/>
                <w:kern w:val="0"/>
                <w:sz w:val="16"/>
                <w:szCs w:val="16"/>
                <w:lang w:eastAsia="en-US"/>
              </w:rPr>
              <w:t>Lectura</w:t>
            </w:r>
          </w:p>
          <w:p w:rsidR="00BB2427" w:rsidRPr="003A62C2" w:rsidRDefault="00BB2427" w:rsidP="008D556D">
            <w:pPr>
              <w:numPr>
                <w:ilvl w:val="0"/>
                <w:numId w:val="8"/>
              </w:numPr>
              <w:tabs>
                <w:tab w:val="clear" w:pos="708"/>
              </w:tabs>
              <w:suppressAutoHyphens w:val="0"/>
              <w:spacing w:after="160" w:line="259" w:lineRule="auto"/>
              <w:rPr>
                <w:rFonts w:ascii="Calibri" w:eastAsia="Calibri" w:hAnsi="Calibri"/>
                <w:color w:val="auto"/>
                <w:kern w:val="0"/>
                <w:sz w:val="16"/>
                <w:szCs w:val="16"/>
                <w:lang w:eastAsia="en-US"/>
              </w:rPr>
            </w:pPr>
            <w:r w:rsidRPr="003A62C2">
              <w:rPr>
                <w:rFonts w:ascii="Calibri" w:eastAsia="Calibri" w:hAnsi="Calibri"/>
                <w:color w:val="auto"/>
                <w:kern w:val="0"/>
                <w:sz w:val="16"/>
                <w:szCs w:val="16"/>
                <w:lang w:eastAsia="en-US"/>
              </w:rPr>
              <w:t>Leer el texto en silencio.</w:t>
            </w:r>
          </w:p>
          <w:p w:rsidR="00BB2427" w:rsidRPr="003A62C2" w:rsidRDefault="00BB2427" w:rsidP="008D556D">
            <w:pPr>
              <w:numPr>
                <w:ilvl w:val="0"/>
                <w:numId w:val="8"/>
              </w:numPr>
              <w:tabs>
                <w:tab w:val="clear" w:pos="708"/>
              </w:tabs>
              <w:suppressAutoHyphens w:val="0"/>
              <w:spacing w:after="160" w:line="259" w:lineRule="auto"/>
              <w:rPr>
                <w:rFonts w:ascii="Calibri" w:eastAsia="Calibri" w:hAnsi="Calibri"/>
                <w:color w:val="auto"/>
                <w:kern w:val="0"/>
                <w:sz w:val="16"/>
                <w:szCs w:val="16"/>
                <w:lang w:eastAsia="en-US"/>
              </w:rPr>
            </w:pPr>
            <w:r w:rsidRPr="003A62C2">
              <w:rPr>
                <w:rFonts w:ascii="Calibri" w:eastAsia="Calibri" w:hAnsi="Calibri"/>
                <w:color w:val="auto"/>
                <w:kern w:val="0"/>
                <w:sz w:val="16"/>
                <w:szCs w:val="16"/>
                <w:lang w:eastAsia="en-US"/>
              </w:rPr>
              <w:t>Preparar el texto para que los estudiantes se detengan en las partes de mayor s</w:t>
            </w:r>
            <w:r w:rsidR="00FB04F9" w:rsidRPr="003A62C2">
              <w:rPr>
                <w:rFonts w:ascii="Calibri" w:eastAsia="Calibri" w:hAnsi="Calibri"/>
                <w:color w:val="auto"/>
                <w:kern w:val="0"/>
                <w:sz w:val="16"/>
                <w:szCs w:val="16"/>
                <w:lang w:eastAsia="en-US"/>
              </w:rPr>
              <w:t>uspenso e interés de la crónica</w:t>
            </w:r>
          </w:p>
          <w:p w:rsidR="00BB2427" w:rsidRPr="003A62C2" w:rsidRDefault="00BB2427" w:rsidP="008D556D">
            <w:pPr>
              <w:numPr>
                <w:ilvl w:val="0"/>
                <w:numId w:val="8"/>
              </w:numPr>
              <w:tabs>
                <w:tab w:val="clear" w:pos="708"/>
              </w:tabs>
              <w:suppressAutoHyphens w:val="0"/>
              <w:spacing w:after="160" w:line="259" w:lineRule="auto"/>
              <w:rPr>
                <w:rFonts w:ascii="Calibri" w:eastAsia="Calibri" w:hAnsi="Calibri"/>
                <w:b/>
                <w:color w:val="auto"/>
                <w:kern w:val="0"/>
                <w:sz w:val="16"/>
                <w:szCs w:val="16"/>
                <w:lang w:eastAsia="en-US"/>
              </w:rPr>
            </w:pPr>
            <w:r w:rsidRPr="003A62C2">
              <w:rPr>
                <w:rFonts w:ascii="Calibri" w:eastAsia="Calibri" w:hAnsi="Calibri"/>
                <w:color w:val="auto"/>
                <w:kern w:val="0"/>
                <w:sz w:val="16"/>
                <w:szCs w:val="16"/>
                <w:lang w:eastAsia="en-US"/>
              </w:rPr>
              <w:lastRenderedPageBreak/>
              <w:t xml:space="preserve">Terminar el análisis del texto durante el proceso de lectura. </w:t>
            </w:r>
          </w:p>
          <w:p w:rsidR="00BB2427" w:rsidRPr="003A62C2" w:rsidRDefault="00BB2427" w:rsidP="008D556D">
            <w:pPr>
              <w:pStyle w:val="Prrafodelista"/>
              <w:numPr>
                <w:ilvl w:val="0"/>
                <w:numId w:val="8"/>
              </w:numPr>
              <w:tabs>
                <w:tab w:val="clear" w:pos="708"/>
              </w:tabs>
              <w:suppressAutoHyphens w:val="0"/>
              <w:spacing w:after="160" w:line="259" w:lineRule="auto"/>
              <w:rPr>
                <w:rFonts w:ascii="Calibri" w:eastAsia="Calibri" w:hAnsi="Calibri"/>
                <w:b/>
                <w:color w:val="auto"/>
                <w:kern w:val="0"/>
                <w:sz w:val="16"/>
                <w:szCs w:val="16"/>
                <w:lang w:eastAsia="en-US"/>
              </w:rPr>
            </w:pPr>
            <w:r w:rsidRPr="003A62C2">
              <w:rPr>
                <w:rFonts w:ascii="Calibri" w:eastAsia="Calibri" w:hAnsi="Calibri"/>
                <w:b/>
                <w:color w:val="auto"/>
                <w:kern w:val="0"/>
                <w:sz w:val="16"/>
                <w:szCs w:val="16"/>
                <w:lang w:eastAsia="en-US"/>
              </w:rPr>
              <w:t>Después de la lectura</w:t>
            </w:r>
          </w:p>
          <w:p w:rsidR="00BB2427" w:rsidRPr="003A62C2" w:rsidRDefault="00BB2427" w:rsidP="008D556D">
            <w:pPr>
              <w:numPr>
                <w:ilvl w:val="0"/>
                <w:numId w:val="8"/>
              </w:numPr>
              <w:tabs>
                <w:tab w:val="clear" w:pos="708"/>
              </w:tabs>
              <w:suppressAutoHyphens w:val="0"/>
              <w:spacing w:after="160" w:line="259" w:lineRule="auto"/>
              <w:rPr>
                <w:rFonts w:ascii="Calibri" w:eastAsia="Calibri" w:hAnsi="Calibri"/>
                <w:color w:val="auto"/>
                <w:kern w:val="0"/>
                <w:sz w:val="16"/>
                <w:szCs w:val="16"/>
                <w:lang w:eastAsia="en-US"/>
              </w:rPr>
            </w:pPr>
            <w:r w:rsidRPr="003A62C2">
              <w:rPr>
                <w:rFonts w:ascii="Calibri" w:eastAsia="Calibri" w:hAnsi="Calibri"/>
                <w:color w:val="auto"/>
                <w:kern w:val="0"/>
                <w:sz w:val="16"/>
                <w:szCs w:val="16"/>
                <w:lang w:eastAsia="en-US"/>
              </w:rPr>
              <w:t>Escribir sus opiniones y conclusiones sobre las leyendas de Ecuador y su importancia en la transmisión de cultura.</w:t>
            </w:r>
          </w:p>
          <w:p w:rsidR="00043B9B" w:rsidRPr="003A62C2" w:rsidRDefault="00BB2427" w:rsidP="008D556D">
            <w:pPr>
              <w:pStyle w:val="Prrafodelista"/>
              <w:numPr>
                <w:ilvl w:val="0"/>
                <w:numId w:val="8"/>
              </w:numPr>
              <w:rPr>
                <w:rFonts w:ascii="Calibri" w:hAnsi="Calibri"/>
                <w:i/>
                <w:color w:val="auto"/>
                <w:sz w:val="20"/>
                <w:szCs w:val="20"/>
                <w:lang w:eastAsia="es-EC"/>
              </w:rPr>
            </w:pPr>
            <w:r w:rsidRPr="003A62C2">
              <w:rPr>
                <w:rFonts w:ascii="Calibri" w:eastAsia="Calibri" w:hAnsi="Calibri"/>
                <w:color w:val="auto"/>
                <w:kern w:val="0"/>
                <w:sz w:val="16"/>
                <w:szCs w:val="16"/>
                <w:lang w:eastAsia="en-US"/>
              </w:rPr>
              <w:t>Identificar la intención del autor al escribir este texto.</w:t>
            </w:r>
          </w:p>
        </w:tc>
        <w:tc>
          <w:tcPr>
            <w:tcW w:w="1868" w:type="dxa"/>
            <w:gridSpan w:val="3"/>
            <w:tcBorders>
              <w:top w:val="single" w:sz="4" w:space="0" w:color="auto"/>
              <w:left w:val="single" w:sz="8" w:space="0" w:color="auto"/>
              <w:bottom w:val="single" w:sz="4" w:space="0" w:color="auto"/>
              <w:right w:val="nil"/>
            </w:tcBorders>
            <w:vAlign w:val="center"/>
          </w:tcPr>
          <w:p w:rsidR="00043B9B" w:rsidRPr="003A62C2" w:rsidRDefault="00B750E6" w:rsidP="008D556D">
            <w:pPr>
              <w:pStyle w:val="Prrafodelista"/>
              <w:numPr>
                <w:ilvl w:val="0"/>
                <w:numId w:val="8"/>
              </w:numPr>
              <w:rPr>
                <w:rFonts w:ascii="Calibri" w:hAnsi="Calibri"/>
                <w:color w:val="auto"/>
                <w:kern w:val="1"/>
                <w:sz w:val="20"/>
                <w:szCs w:val="20"/>
                <w:lang w:eastAsia="es-EC"/>
              </w:rPr>
            </w:pPr>
            <w:r w:rsidRPr="003A62C2">
              <w:rPr>
                <w:rFonts w:ascii="Calibri" w:hAnsi="Calibri"/>
                <w:color w:val="auto"/>
                <w:kern w:val="1"/>
                <w:sz w:val="20"/>
                <w:szCs w:val="20"/>
                <w:lang w:eastAsia="es-EC"/>
              </w:rPr>
              <w:lastRenderedPageBreak/>
              <w:t>Lecturas del texto.</w:t>
            </w:r>
          </w:p>
          <w:p w:rsidR="00B750E6" w:rsidRPr="003A62C2" w:rsidRDefault="00B750E6" w:rsidP="008D556D">
            <w:pPr>
              <w:pStyle w:val="Prrafodelista"/>
              <w:numPr>
                <w:ilvl w:val="0"/>
                <w:numId w:val="8"/>
              </w:numPr>
              <w:rPr>
                <w:rFonts w:ascii="Calibri" w:hAnsi="Calibri"/>
                <w:color w:val="auto"/>
                <w:kern w:val="1"/>
                <w:sz w:val="20"/>
                <w:szCs w:val="20"/>
                <w:lang w:eastAsia="es-EC"/>
              </w:rPr>
            </w:pPr>
            <w:r w:rsidRPr="003A62C2">
              <w:rPr>
                <w:rFonts w:ascii="Calibri" w:hAnsi="Calibri"/>
                <w:color w:val="auto"/>
                <w:kern w:val="1"/>
                <w:sz w:val="20"/>
                <w:szCs w:val="20"/>
                <w:lang w:eastAsia="es-EC"/>
              </w:rPr>
              <w:t>Comprensión lectora</w:t>
            </w:r>
          </w:p>
          <w:p w:rsidR="00043B9B" w:rsidRPr="003A62C2" w:rsidRDefault="00043B9B" w:rsidP="00043B9B">
            <w:pPr>
              <w:rPr>
                <w:rFonts w:ascii="Calibri" w:hAnsi="Calibri"/>
                <w:color w:val="auto"/>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E25120" w:rsidRPr="003A62C2" w:rsidRDefault="00E25120" w:rsidP="008D556D">
            <w:pPr>
              <w:pStyle w:val="Prrafodelista"/>
              <w:numPr>
                <w:ilvl w:val="0"/>
                <w:numId w:val="8"/>
              </w:num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8"/>
                <w:szCs w:val="18"/>
                <w:u w:color="002060"/>
                <w:lang w:val="es-ES" w:eastAsia="en-US"/>
              </w:rPr>
            </w:pPr>
            <w:r w:rsidRPr="003A62C2">
              <w:rPr>
                <w:rFonts w:asciiTheme="minorHAnsi" w:eastAsiaTheme="minorHAnsi" w:hAnsiTheme="minorHAnsi" w:cs="Calibri"/>
                <w:bCs/>
                <w:color w:val="auto"/>
                <w:kern w:val="0"/>
                <w:sz w:val="18"/>
                <w:szCs w:val="18"/>
                <w:u w:color="002060"/>
                <w:lang w:val="es-ES" w:eastAsia="en-US"/>
              </w:rPr>
              <w:t>I.LL.4.5.1. Compara, bajo criterios preestablecidos, las relaciones explícitas entre los contenidos de dos o más textos y contrasta sus fuentes; autorregula la comprensión mediante el uso de estrategias cognitivas autoseleccionadas, de acuerdo con el propósito de lectura y las dificultades identificadas, y valora el contenido explícito al identificar contradicciones y ambigüedades. (J.4., I.4.)</w:t>
            </w:r>
          </w:p>
          <w:p w:rsidR="00E25120" w:rsidRPr="003A62C2" w:rsidRDefault="00E25120" w:rsidP="00E25120">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8"/>
                <w:szCs w:val="18"/>
                <w:u w:color="002060"/>
                <w:lang w:val="es-ES" w:eastAsia="en-US"/>
              </w:rPr>
            </w:pPr>
          </w:p>
          <w:p w:rsidR="00E25120" w:rsidRPr="003A62C2" w:rsidRDefault="00E25120" w:rsidP="008D556D">
            <w:pPr>
              <w:pStyle w:val="Prrafodelista"/>
              <w:numPr>
                <w:ilvl w:val="0"/>
                <w:numId w:val="8"/>
              </w:num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8"/>
                <w:szCs w:val="18"/>
                <w:u w:color="002060"/>
                <w:lang w:val="es-ES" w:eastAsia="en-US"/>
              </w:rPr>
            </w:pPr>
            <w:r w:rsidRPr="003A62C2">
              <w:rPr>
                <w:rFonts w:asciiTheme="minorHAnsi" w:eastAsiaTheme="minorHAnsi" w:hAnsiTheme="minorHAnsi" w:cs="Calibri"/>
                <w:bCs/>
                <w:color w:val="auto"/>
                <w:kern w:val="0"/>
                <w:sz w:val="18"/>
                <w:szCs w:val="18"/>
                <w:u w:color="002060"/>
                <w:lang w:val="es-ES" w:eastAsia="en-US"/>
              </w:rPr>
              <w:t xml:space="preserve">I.LL.4.5.2. Construye significados implícitos al inferir el tema, el punto de vista del autor, las </w:t>
            </w:r>
            <w:r w:rsidRPr="003A62C2">
              <w:rPr>
                <w:rFonts w:asciiTheme="minorHAnsi" w:eastAsiaTheme="minorHAnsi" w:hAnsiTheme="minorHAnsi" w:cs="Calibri"/>
                <w:bCs/>
                <w:color w:val="auto"/>
                <w:kern w:val="0"/>
                <w:sz w:val="18"/>
                <w:szCs w:val="18"/>
                <w:u w:color="002060"/>
                <w:lang w:val="es-ES" w:eastAsia="en-US"/>
              </w:rPr>
              <w:lastRenderedPageBreak/>
              <w:t>motivaciones y argumentos de un texto; los valora a partir del contraste con fuentes adicionales, y elabora criterios crítico-valorativos acerca de las diferentes perspectivas sobre un mismo tema en dos o más textos. (J.2., I.3.)</w:t>
            </w:r>
          </w:p>
          <w:p w:rsidR="00043B9B" w:rsidRPr="003A62C2" w:rsidRDefault="00043B9B" w:rsidP="00E25120">
            <w:pPr>
              <w:tabs>
                <w:tab w:val="clear" w:pos="708"/>
                <w:tab w:val="left" w:pos="924"/>
              </w:tabs>
              <w:suppressAutoHyphens w:val="0"/>
              <w:autoSpaceDE w:val="0"/>
              <w:autoSpaceDN w:val="0"/>
              <w:adjustRightInd w:val="0"/>
              <w:spacing w:after="200" w:line="276" w:lineRule="auto"/>
              <w:jc w:val="both"/>
              <w:rPr>
                <w:rFonts w:ascii="Calibri" w:hAnsi="Calibri"/>
                <w:i/>
                <w:color w:val="auto"/>
                <w:sz w:val="20"/>
                <w:szCs w:val="20"/>
                <w:lang w:eastAsia="es-EC"/>
              </w:rPr>
            </w:pPr>
          </w:p>
        </w:tc>
        <w:tc>
          <w:tcPr>
            <w:tcW w:w="4548" w:type="dxa"/>
            <w:gridSpan w:val="7"/>
            <w:tcBorders>
              <w:top w:val="single" w:sz="4" w:space="0" w:color="auto"/>
              <w:left w:val="single" w:sz="4" w:space="0" w:color="auto"/>
              <w:bottom w:val="single" w:sz="4" w:space="0" w:color="auto"/>
              <w:right w:val="single" w:sz="4" w:space="0" w:color="auto"/>
            </w:tcBorders>
            <w:vAlign w:val="center"/>
          </w:tcPr>
          <w:p w:rsidR="00FB04F9" w:rsidRPr="008D556D" w:rsidRDefault="00FB04F9" w:rsidP="008D556D">
            <w:pPr>
              <w:pStyle w:val="Prrafodelista"/>
              <w:numPr>
                <w:ilvl w:val="0"/>
                <w:numId w:val="8"/>
              </w:numPr>
              <w:tabs>
                <w:tab w:val="clear" w:pos="708"/>
              </w:tabs>
              <w:suppressAutoHyphens w:val="0"/>
              <w:spacing w:after="160" w:line="259" w:lineRule="auto"/>
              <w:rPr>
                <w:rFonts w:ascii="Calibri" w:eastAsia="Calibri" w:hAnsi="Calibri" w:cs="Gotham-Light"/>
                <w:color w:val="auto"/>
                <w:kern w:val="0"/>
                <w:sz w:val="16"/>
                <w:szCs w:val="16"/>
                <w:lang w:eastAsia="en-US"/>
              </w:rPr>
            </w:pPr>
            <w:r w:rsidRPr="008D556D">
              <w:rPr>
                <w:rFonts w:ascii="Calibri" w:eastAsia="Calibri" w:hAnsi="Calibri" w:cs="Gotham-Light"/>
                <w:b/>
                <w:color w:val="auto"/>
                <w:kern w:val="0"/>
                <w:sz w:val="16"/>
                <w:szCs w:val="16"/>
                <w:lang w:eastAsia="en-US"/>
              </w:rPr>
              <w:lastRenderedPageBreak/>
              <w:t>Técnica</w:t>
            </w:r>
            <w:r w:rsidRPr="008D556D">
              <w:rPr>
                <w:rFonts w:ascii="Calibri" w:eastAsia="Calibri" w:hAnsi="Calibri" w:cs="Gotham-Light"/>
                <w:color w:val="auto"/>
                <w:kern w:val="0"/>
                <w:sz w:val="16"/>
                <w:szCs w:val="16"/>
                <w:lang w:eastAsia="en-US"/>
              </w:rPr>
              <w:t xml:space="preserve">: </w:t>
            </w:r>
            <w:r w:rsidRPr="008D556D">
              <w:rPr>
                <w:rFonts w:ascii="Calibri" w:eastAsia="Calibri" w:hAnsi="Calibri"/>
                <w:color w:val="auto"/>
                <w:kern w:val="0"/>
                <w:sz w:val="16"/>
                <w:szCs w:val="16"/>
                <w:lang w:eastAsia="en-US"/>
              </w:rPr>
              <w:t>Prueba</w:t>
            </w:r>
          </w:p>
          <w:p w:rsidR="00FB04F9" w:rsidRPr="003A62C2" w:rsidRDefault="00FB04F9" w:rsidP="008D556D">
            <w:pPr>
              <w:tabs>
                <w:tab w:val="clear" w:pos="708"/>
              </w:tabs>
              <w:suppressAutoHyphens w:val="0"/>
              <w:spacing w:after="160" w:line="259" w:lineRule="auto"/>
              <w:ind w:firstLine="30"/>
              <w:rPr>
                <w:rFonts w:ascii="Calibri" w:eastAsia="Calibri" w:hAnsi="Calibri" w:cs="Gotham-Light"/>
                <w:color w:val="auto"/>
                <w:kern w:val="0"/>
                <w:sz w:val="16"/>
                <w:szCs w:val="16"/>
                <w:lang w:eastAsia="en-US"/>
              </w:rPr>
            </w:pPr>
          </w:p>
          <w:p w:rsidR="00FB04F9" w:rsidRPr="008D556D" w:rsidRDefault="00FB04F9" w:rsidP="008D556D">
            <w:pPr>
              <w:pStyle w:val="Prrafodelista"/>
              <w:numPr>
                <w:ilvl w:val="0"/>
                <w:numId w:val="8"/>
              </w:numPr>
              <w:tabs>
                <w:tab w:val="clear" w:pos="708"/>
              </w:tabs>
              <w:suppressAutoHyphens w:val="0"/>
              <w:spacing w:after="160" w:line="259" w:lineRule="auto"/>
              <w:rPr>
                <w:rFonts w:ascii="Calibri" w:eastAsia="Calibri" w:hAnsi="Calibri"/>
                <w:color w:val="auto"/>
                <w:kern w:val="0"/>
                <w:sz w:val="16"/>
                <w:szCs w:val="16"/>
                <w:lang w:eastAsia="en-US"/>
              </w:rPr>
            </w:pPr>
            <w:r w:rsidRPr="008D556D">
              <w:rPr>
                <w:rFonts w:ascii="Calibri" w:eastAsia="Calibri" w:hAnsi="Calibri" w:cs="Gotham-Light"/>
                <w:b/>
                <w:color w:val="auto"/>
                <w:kern w:val="0"/>
                <w:sz w:val="16"/>
                <w:szCs w:val="16"/>
                <w:lang w:eastAsia="en-US"/>
              </w:rPr>
              <w:t>Instrumento</w:t>
            </w:r>
            <w:r w:rsidRPr="008D556D">
              <w:rPr>
                <w:rFonts w:ascii="Calibri" w:eastAsia="Calibri" w:hAnsi="Calibri" w:cs="Gotham-Light"/>
                <w:color w:val="auto"/>
                <w:kern w:val="0"/>
                <w:sz w:val="16"/>
                <w:szCs w:val="16"/>
                <w:lang w:eastAsia="en-US"/>
              </w:rPr>
              <w:t xml:space="preserve">: </w:t>
            </w:r>
            <w:r w:rsidRPr="008D556D">
              <w:rPr>
                <w:rFonts w:ascii="Calibri" w:eastAsia="Calibri" w:hAnsi="Calibri"/>
                <w:color w:val="auto"/>
                <w:kern w:val="0"/>
                <w:sz w:val="16"/>
                <w:szCs w:val="16"/>
                <w:lang w:eastAsia="en-US"/>
              </w:rPr>
              <w:t>Prueba escrita</w:t>
            </w:r>
          </w:p>
          <w:p w:rsidR="00E25120" w:rsidRPr="008D556D" w:rsidRDefault="00E25120" w:rsidP="008D556D">
            <w:pPr>
              <w:pStyle w:val="Prrafodelista"/>
              <w:numPr>
                <w:ilvl w:val="0"/>
                <w:numId w:val="8"/>
              </w:numPr>
              <w:tabs>
                <w:tab w:val="clear" w:pos="708"/>
              </w:tabs>
              <w:suppressAutoHyphens w:val="0"/>
              <w:spacing w:after="160" w:line="259" w:lineRule="auto"/>
              <w:rPr>
                <w:rFonts w:ascii="Calibri" w:eastAsia="Calibri" w:hAnsi="Calibri"/>
                <w:color w:val="auto"/>
                <w:kern w:val="0"/>
                <w:sz w:val="16"/>
                <w:szCs w:val="16"/>
                <w:lang w:eastAsia="en-US"/>
              </w:rPr>
            </w:pPr>
            <w:r w:rsidRPr="008D556D">
              <w:rPr>
                <w:rFonts w:ascii="Calibri" w:eastAsia="Calibri" w:hAnsi="Calibri"/>
                <w:color w:val="auto"/>
                <w:kern w:val="0"/>
                <w:sz w:val="16"/>
                <w:szCs w:val="16"/>
                <w:lang w:eastAsia="en-US"/>
              </w:rPr>
              <w:t>Comprensión lectora</w:t>
            </w:r>
          </w:p>
          <w:p w:rsidR="00043B9B" w:rsidRPr="003A62C2" w:rsidRDefault="00043B9B" w:rsidP="00FB04F9">
            <w:pPr>
              <w:tabs>
                <w:tab w:val="left" w:pos="924"/>
              </w:tabs>
              <w:autoSpaceDE w:val="0"/>
              <w:autoSpaceDN w:val="0"/>
              <w:adjustRightInd w:val="0"/>
              <w:jc w:val="both"/>
              <w:rPr>
                <w:rFonts w:ascii="Calibri" w:hAnsi="Calibri"/>
                <w:i/>
                <w:color w:val="auto"/>
                <w:sz w:val="22"/>
                <w:szCs w:val="22"/>
                <w:lang w:eastAsia="es-EC"/>
              </w:rPr>
            </w:pPr>
          </w:p>
        </w:tc>
      </w:tr>
      <w:tr w:rsidR="003A62C2" w:rsidRPr="003A62C2" w:rsidTr="002258F9">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160708" w:rsidRPr="008D556D" w:rsidRDefault="00160708" w:rsidP="008D556D">
            <w:pPr>
              <w:pStyle w:val="Prrafodelista"/>
              <w:tabs>
                <w:tab w:val="left" w:pos="924"/>
              </w:tabs>
              <w:autoSpaceDE w:val="0"/>
              <w:autoSpaceDN w:val="0"/>
              <w:adjustRightInd w:val="0"/>
              <w:jc w:val="both"/>
              <w:rPr>
                <w:rFonts w:cs="Calibri"/>
                <w:bCs/>
                <w:color w:val="auto"/>
                <w:sz w:val="18"/>
                <w:szCs w:val="18"/>
                <w:u w:color="002060"/>
                <w:lang w:val="es-ES"/>
              </w:rPr>
            </w:pPr>
          </w:p>
          <w:p w:rsidR="0066679D" w:rsidRPr="008D556D" w:rsidRDefault="0066679D" w:rsidP="008D556D">
            <w:pPr>
              <w:pStyle w:val="Prrafodelista"/>
              <w:numPr>
                <w:ilvl w:val="0"/>
                <w:numId w:val="8"/>
              </w:numPr>
              <w:tabs>
                <w:tab w:val="clear" w:pos="708"/>
              </w:tabs>
              <w:suppressAutoHyphens w:val="0"/>
              <w:spacing w:after="160" w:line="259" w:lineRule="auto"/>
              <w:rPr>
                <w:rFonts w:ascii="Calibri" w:eastAsia="Calibri" w:hAnsi="Calibri"/>
                <w:color w:val="auto"/>
                <w:kern w:val="0"/>
                <w:sz w:val="16"/>
                <w:szCs w:val="16"/>
                <w:lang w:eastAsia="en-US"/>
              </w:rPr>
            </w:pPr>
            <w:r w:rsidRPr="008D556D">
              <w:rPr>
                <w:rFonts w:ascii="Calibri" w:eastAsia="Calibri" w:hAnsi="Calibri"/>
                <w:color w:val="auto"/>
                <w:kern w:val="0"/>
                <w:sz w:val="16"/>
                <w:szCs w:val="16"/>
                <w:lang w:eastAsia="en-US"/>
              </w:rPr>
              <w:t>LL.4.4.2. Lograr cohesión y coherencia en la escritura de textos periodísticos y académicos mediante la construcción y organización de diferentes tipos de párrafo.</w:t>
            </w:r>
          </w:p>
          <w:p w:rsidR="0066679D" w:rsidRPr="008D556D" w:rsidRDefault="0066679D" w:rsidP="008D556D">
            <w:pPr>
              <w:pStyle w:val="Prrafodelista"/>
              <w:tabs>
                <w:tab w:val="clear" w:pos="708"/>
              </w:tabs>
              <w:suppressAutoHyphens w:val="0"/>
              <w:spacing w:after="160" w:line="259" w:lineRule="auto"/>
              <w:rPr>
                <w:rFonts w:ascii="Calibri" w:eastAsia="Calibri" w:hAnsi="Calibri"/>
                <w:color w:val="auto"/>
                <w:kern w:val="0"/>
                <w:sz w:val="16"/>
                <w:szCs w:val="16"/>
                <w:lang w:eastAsia="en-US"/>
              </w:rPr>
            </w:pPr>
            <w:r w:rsidRPr="008D556D">
              <w:rPr>
                <w:rFonts w:ascii="Calibri" w:eastAsia="Calibri" w:hAnsi="Calibri"/>
                <w:color w:val="auto"/>
                <w:kern w:val="0"/>
                <w:sz w:val="16"/>
                <w:szCs w:val="16"/>
                <w:lang w:eastAsia="en-US"/>
              </w:rPr>
              <w:t>(Crónicas)</w:t>
            </w:r>
          </w:p>
          <w:p w:rsidR="0066679D" w:rsidRPr="008D556D" w:rsidRDefault="0066679D" w:rsidP="008D556D">
            <w:pPr>
              <w:pStyle w:val="Prrafodelista"/>
              <w:numPr>
                <w:ilvl w:val="0"/>
                <w:numId w:val="8"/>
              </w:num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8"/>
                <w:szCs w:val="18"/>
                <w:u w:color="002060"/>
                <w:lang w:val="es-ES" w:eastAsia="en-US"/>
              </w:rPr>
            </w:pPr>
            <w:r w:rsidRPr="008D556D">
              <w:rPr>
                <w:rFonts w:asciiTheme="minorHAnsi" w:eastAsiaTheme="minorHAnsi" w:hAnsiTheme="minorHAnsi" w:cs="Calibri"/>
                <w:bCs/>
                <w:color w:val="auto"/>
                <w:kern w:val="0"/>
                <w:sz w:val="18"/>
                <w:szCs w:val="18"/>
                <w:u w:color="002060"/>
                <w:lang w:val="es-ES" w:eastAsia="en-US"/>
              </w:rPr>
              <w:t xml:space="preserve">LL.4.4.6. Mejorar la claridad y precisión de diferentes tipos de textos periodísticos y académicos mediante la escritura de oraciones compuestas y la utilización de nexos, modificadores, objetos, complementos y signos de puntuación. </w:t>
            </w:r>
          </w:p>
          <w:p w:rsidR="00043B9B" w:rsidRPr="003A62C2" w:rsidRDefault="00043B9B" w:rsidP="00160708">
            <w:pPr>
              <w:tabs>
                <w:tab w:val="left" w:pos="924"/>
              </w:tabs>
              <w:autoSpaceDE w:val="0"/>
              <w:autoSpaceDN w:val="0"/>
              <w:adjustRightInd w:val="0"/>
              <w:jc w:val="both"/>
              <w:rPr>
                <w:rFonts w:ascii="Calibri" w:hAnsi="Calibri"/>
                <w:i/>
                <w:color w:val="auto"/>
                <w:sz w:val="20"/>
                <w:szCs w:val="20"/>
                <w:lang w:eastAsia="es-EC"/>
              </w:rPr>
            </w:pPr>
          </w:p>
        </w:tc>
        <w:tc>
          <w:tcPr>
            <w:tcW w:w="2943" w:type="dxa"/>
            <w:gridSpan w:val="3"/>
            <w:tcBorders>
              <w:top w:val="single" w:sz="4" w:space="0" w:color="auto"/>
              <w:left w:val="single" w:sz="4" w:space="0" w:color="auto"/>
              <w:bottom w:val="single" w:sz="4" w:space="0" w:color="auto"/>
              <w:right w:val="single" w:sz="4" w:space="0" w:color="000000"/>
            </w:tcBorders>
            <w:vAlign w:val="center"/>
          </w:tcPr>
          <w:p w:rsidR="0066679D" w:rsidRPr="003A62C2" w:rsidRDefault="0066679D" w:rsidP="008D556D">
            <w:pPr>
              <w:pStyle w:val="Prrafodelista"/>
              <w:numPr>
                <w:ilvl w:val="0"/>
                <w:numId w:val="8"/>
              </w:numPr>
              <w:tabs>
                <w:tab w:val="clear" w:pos="708"/>
              </w:tabs>
              <w:suppressAutoHyphens w:val="0"/>
              <w:spacing w:after="160" w:line="259" w:lineRule="auto"/>
              <w:rPr>
                <w:rFonts w:ascii="Calibri" w:eastAsia="Calibri" w:hAnsi="Calibri"/>
                <w:color w:val="auto"/>
                <w:kern w:val="0"/>
                <w:sz w:val="16"/>
                <w:szCs w:val="16"/>
                <w:lang w:eastAsia="en-US"/>
              </w:rPr>
            </w:pPr>
            <w:r w:rsidRPr="003A62C2">
              <w:rPr>
                <w:rFonts w:ascii="Calibri" w:eastAsia="Calibri" w:hAnsi="Calibri"/>
                <w:b/>
                <w:color w:val="auto"/>
                <w:kern w:val="0"/>
                <w:sz w:val="16"/>
                <w:szCs w:val="16"/>
                <w:lang w:eastAsia="en-US"/>
              </w:rPr>
              <w:t>Planificar</w:t>
            </w:r>
          </w:p>
          <w:p w:rsidR="0066679D" w:rsidRPr="003A62C2" w:rsidRDefault="0066679D" w:rsidP="008D556D">
            <w:pPr>
              <w:numPr>
                <w:ilvl w:val="0"/>
                <w:numId w:val="8"/>
              </w:numPr>
              <w:tabs>
                <w:tab w:val="clear" w:pos="708"/>
              </w:tabs>
              <w:suppressAutoHyphens w:val="0"/>
              <w:spacing w:after="160" w:line="259" w:lineRule="auto"/>
              <w:rPr>
                <w:rFonts w:ascii="Calibri" w:eastAsia="Calibri" w:hAnsi="Calibri"/>
                <w:color w:val="auto"/>
                <w:kern w:val="0"/>
                <w:sz w:val="16"/>
                <w:szCs w:val="16"/>
                <w:lang w:eastAsia="en-US"/>
              </w:rPr>
            </w:pPr>
            <w:r w:rsidRPr="003A62C2">
              <w:rPr>
                <w:rFonts w:ascii="Calibri" w:eastAsia="Calibri" w:hAnsi="Calibri"/>
                <w:color w:val="auto"/>
                <w:kern w:val="0"/>
                <w:sz w:val="16"/>
                <w:szCs w:val="16"/>
                <w:lang w:eastAsia="en-US"/>
              </w:rPr>
              <w:t>Identificar en textos seleccionados el argumento deductivo que contenga dos premisas y una conclusión.</w:t>
            </w:r>
          </w:p>
          <w:p w:rsidR="0066679D" w:rsidRPr="003A62C2" w:rsidRDefault="0066679D" w:rsidP="008D556D">
            <w:pPr>
              <w:numPr>
                <w:ilvl w:val="0"/>
                <w:numId w:val="8"/>
              </w:numPr>
              <w:tabs>
                <w:tab w:val="clear" w:pos="708"/>
              </w:tabs>
              <w:suppressAutoHyphens w:val="0"/>
              <w:spacing w:after="160" w:line="259" w:lineRule="auto"/>
              <w:rPr>
                <w:rFonts w:ascii="Calibri" w:eastAsia="Calibri" w:hAnsi="Calibri"/>
                <w:b/>
                <w:color w:val="auto"/>
                <w:kern w:val="0"/>
                <w:sz w:val="16"/>
                <w:szCs w:val="16"/>
                <w:lang w:eastAsia="en-US"/>
              </w:rPr>
            </w:pPr>
            <w:r w:rsidRPr="003A62C2">
              <w:rPr>
                <w:rFonts w:ascii="Calibri" w:eastAsia="Calibri" w:hAnsi="Calibri"/>
                <w:color w:val="auto"/>
                <w:kern w:val="0"/>
                <w:sz w:val="16"/>
                <w:szCs w:val="16"/>
                <w:lang w:eastAsia="en-US"/>
              </w:rPr>
              <w:t>Identificar el propósito del párrafo deductivo.</w:t>
            </w:r>
          </w:p>
          <w:p w:rsidR="0066679D" w:rsidRPr="003A62C2" w:rsidRDefault="0066679D" w:rsidP="008D556D">
            <w:pPr>
              <w:pStyle w:val="Prrafodelista"/>
              <w:numPr>
                <w:ilvl w:val="0"/>
                <w:numId w:val="8"/>
              </w:numPr>
              <w:tabs>
                <w:tab w:val="clear" w:pos="708"/>
              </w:tabs>
              <w:suppressAutoHyphens w:val="0"/>
              <w:spacing w:after="160" w:line="259" w:lineRule="auto"/>
              <w:rPr>
                <w:rFonts w:ascii="Calibri" w:eastAsia="Calibri" w:hAnsi="Calibri"/>
                <w:b/>
                <w:color w:val="auto"/>
                <w:kern w:val="0"/>
                <w:sz w:val="16"/>
                <w:szCs w:val="16"/>
                <w:lang w:eastAsia="en-US"/>
              </w:rPr>
            </w:pPr>
            <w:r w:rsidRPr="003A62C2">
              <w:rPr>
                <w:rFonts w:ascii="Calibri" w:eastAsia="Calibri" w:hAnsi="Calibri"/>
                <w:b/>
                <w:color w:val="auto"/>
                <w:kern w:val="0"/>
                <w:sz w:val="16"/>
                <w:szCs w:val="16"/>
                <w:lang w:eastAsia="en-US"/>
              </w:rPr>
              <w:t>Redactar</w:t>
            </w:r>
          </w:p>
          <w:p w:rsidR="0066679D" w:rsidRPr="003A62C2" w:rsidRDefault="0066679D" w:rsidP="008D556D">
            <w:pPr>
              <w:numPr>
                <w:ilvl w:val="0"/>
                <w:numId w:val="8"/>
              </w:numPr>
              <w:tabs>
                <w:tab w:val="clear" w:pos="708"/>
              </w:tabs>
              <w:suppressAutoHyphens w:val="0"/>
              <w:spacing w:after="160" w:line="259" w:lineRule="auto"/>
              <w:rPr>
                <w:rFonts w:ascii="Calibri" w:eastAsia="Calibri" w:hAnsi="Calibri"/>
                <w:color w:val="auto"/>
                <w:kern w:val="0"/>
                <w:sz w:val="16"/>
                <w:szCs w:val="16"/>
                <w:lang w:eastAsia="en-US"/>
              </w:rPr>
            </w:pPr>
            <w:r w:rsidRPr="003A62C2">
              <w:rPr>
                <w:rFonts w:ascii="Calibri" w:eastAsia="Calibri" w:hAnsi="Calibri"/>
                <w:color w:val="auto"/>
                <w:kern w:val="0"/>
                <w:sz w:val="16"/>
                <w:szCs w:val="16"/>
                <w:lang w:eastAsia="en-US"/>
              </w:rPr>
              <w:t>Proponer la escritura de un párrafo deductivo. Definir el propósito de la escritura. Organizar las ideas según la estructura. Escribir el primer borrador.</w:t>
            </w:r>
          </w:p>
          <w:p w:rsidR="0066679D" w:rsidRPr="003A62C2" w:rsidRDefault="0066679D" w:rsidP="008D556D">
            <w:pPr>
              <w:pStyle w:val="Prrafodelista"/>
              <w:numPr>
                <w:ilvl w:val="0"/>
                <w:numId w:val="8"/>
              </w:numPr>
              <w:tabs>
                <w:tab w:val="clear" w:pos="708"/>
              </w:tabs>
              <w:suppressAutoHyphens w:val="0"/>
              <w:spacing w:after="160" w:line="259" w:lineRule="auto"/>
              <w:rPr>
                <w:rFonts w:ascii="Calibri" w:eastAsia="Calibri" w:hAnsi="Calibri"/>
                <w:b/>
                <w:color w:val="auto"/>
                <w:kern w:val="0"/>
                <w:sz w:val="16"/>
                <w:szCs w:val="16"/>
                <w:lang w:eastAsia="en-US"/>
              </w:rPr>
            </w:pPr>
            <w:r w:rsidRPr="003A62C2">
              <w:rPr>
                <w:rFonts w:ascii="Calibri" w:eastAsia="Calibri" w:hAnsi="Calibri"/>
                <w:b/>
                <w:color w:val="auto"/>
                <w:kern w:val="0"/>
                <w:sz w:val="16"/>
                <w:szCs w:val="16"/>
                <w:lang w:eastAsia="en-US"/>
              </w:rPr>
              <w:t>Revisar</w:t>
            </w:r>
          </w:p>
          <w:p w:rsidR="0066679D" w:rsidRPr="003A62C2" w:rsidRDefault="0066679D" w:rsidP="008D556D">
            <w:pPr>
              <w:numPr>
                <w:ilvl w:val="0"/>
                <w:numId w:val="8"/>
              </w:numPr>
              <w:tabs>
                <w:tab w:val="clear" w:pos="708"/>
              </w:tabs>
              <w:suppressAutoHyphens w:val="0"/>
              <w:spacing w:after="160" w:line="259" w:lineRule="auto"/>
              <w:rPr>
                <w:rFonts w:ascii="Calibri" w:eastAsia="Calibri" w:hAnsi="Calibri"/>
                <w:color w:val="auto"/>
                <w:kern w:val="0"/>
                <w:sz w:val="16"/>
                <w:szCs w:val="16"/>
                <w:lang w:eastAsia="en-US"/>
              </w:rPr>
            </w:pPr>
            <w:r w:rsidRPr="003A62C2">
              <w:rPr>
                <w:rFonts w:ascii="Calibri" w:eastAsia="Calibri" w:hAnsi="Calibri"/>
                <w:color w:val="auto"/>
                <w:kern w:val="0"/>
                <w:sz w:val="16"/>
                <w:szCs w:val="16"/>
                <w:lang w:eastAsia="en-US"/>
              </w:rPr>
              <w:t>Revisar el borrador entre pares o con el docente. Verificar que el párrafo deductivo contenga los elementos que lo caracterizan.</w:t>
            </w:r>
          </w:p>
          <w:p w:rsidR="0066679D" w:rsidRPr="003A62C2" w:rsidRDefault="0066679D" w:rsidP="008D556D">
            <w:pPr>
              <w:numPr>
                <w:ilvl w:val="0"/>
                <w:numId w:val="8"/>
              </w:numPr>
              <w:tabs>
                <w:tab w:val="clear" w:pos="708"/>
              </w:tabs>
              <w:suppressAutoHyphens w:val="0"/>
              <w:spacing w:after="160" w:line="259" w:lineRule="auto"/>
              <w:rPr>
                <w:rFonts w:ascii="Calibri" w:eastAsia="Calibri" w:hAnsi="Calibri"/>
                <w:color w:val="auto"/>
                <w:kern w:val="0"/>
                <w:sz w:val="16"/>
                <w:szCs w:val="16"/>
                <w:lang w:eastAsia="en-US"/>
              </w:rPr>
            </w:pPr>
            <w:r w:rsidRPr="003A62C2">
              <w:rPr>
                <w:rFonts w:ascii="Calibri" w:eastAsia="Calibri" w:hAnsi="Calibri"/>
                <w:color w:val="auto"/>
                <w:kern w:val="0"/>
                <w:sz w:val="16"/>
                <w:szCs w:val="16"/>
                <w:lang w:eastAsia="en-US"/>
              </w:rPr>
              <w:t>Incorporar sugerencias y corregir los errores.</w:t>
            </w:r>
          </w:p>
          <w:p w:rsidR="0066679D" w:rsidRPr="003A62C2" w:rsidRDefault="0066679D" w:rsidP="008D556D">
            <w:pPr>
              <w:pStyle w:val="Prrafodelista"/>
              <w:numPr>
                <w:ilvl w:val="0"/>
                <w:numId w:val="8"/>
              </w:numPr>
              <w:tabs>
                <w:tab w:val="clear" w:pos="708"/>
              </w:tabs>
              <w:suppressAutoHyphens w:val="0"/>
              <w:spacing w:after="160" w:line="259" w:lineRule="auto"/>
              <w:rPr>
                <w:rFonts w:ascii="Calibri" w:eastAsia="Calibri" w:hAnsi="Calibri"/>
                <w:b/>
                <w:color w:val="auto"/>
                <w:kern w:val="0"/>
                <w:sz w:val="16"/>
                <w:szCs w:val="16"/>
                <w:lang w:eastAsia="en-US"/>
              </w:rPr>
            </w:pPr>
            <w:r w:rsidRPr="003A62C2">
              <w:rPr>
                <w:rFonts w:ascii="Calibri" w:eastAsia="Calibri" w:hAnsi="Calibri"/>
                <w:b/>
                <w:color w:val="auto"/>
                <w:kern w:val="0"/>
                <w:sz w:val="16"/>
                <w:szCs w:val="16"/>
                <w:lang w:eastAsia="en-US"/>
              </w:rPr>
              <w:t>Publicar</w:t>
            </w:r>
          </w:p>
          <w:p w:rsidR="0066679D" w:rsidRPr="003A62C2" w:rsidRDefault="0066679D" w:rsidP="008D556D">
            <w:pPr>
              <w:numPr>
                <w:ilvl w:val="0"/>
                <w:numId w:val="8"/>
              </w:numPr>
              <w:tabs>
                <w:tab w:val="clear" w:pos="708"/>
              </w:tabs>
              <w:suppressAutoHyphens w:val="0"/>
              <w:spacing w:after="160" w:line="259" w:lineRule="auto"/>
              <w:rPr>
                <w:rFonts w:ascii="Calibri" w:eastAsia="Calibri" w:hAnsi="Calibri"/>
                <w:color w:val="auto"/>
                <w:kern w:val="0"/>
                <w:sz w:val="16"/>
                <w:szCs w:val="16"/>
                <w:lang w:eastAsia="en-US"/>
              </w:rPr>
            </w:pPr>
            <w:r w:rsidRPr="003A62C2">
              <w:rPr>
                <w:rFonts w:ascii="Calibri" w:eastAsia="Calibri" w:hAnsi="Calibri"/>
                <w:color w:val="auto"/>
                <w:kern w:val="0"/>
                <w:sz w:val="16"/>
                <w:szCs w:val="16"/>
                <w:lang w:eastAsia="en-US"/>
              </w:rPr>
              <w:lastRenderedPageBreak/>
              <w:t>Proponer diferentes formatos para publicar el texto.</w:t>
            </w:r>
          </w:p>
          <w:p w:rsidR="00043B9B" w:rsidRPr="003A62C2" w:rsidRDefault="0066679D" w:rsidP="008D556D">
            <w:pPr>
              <w:numPr>
                <w:ilvl w:val="0"/>
                <w:numId w:val="8"/>
              </w:numPr>
              <w:tabs>
                <w:tab w:val="clear" w:pos="708"/>
              </w:tabs>
              <w:suppressAutoHyphens w:val="0"/>
              <w:spacing w:after="160" w:line="259" w:lineRule="auto"/>
              <w:rPr>
                <w:rFonts w:ascii="Calibri" w:eastAsia="Calibri" w:hAnsi="Calibri"/>
                <w:color w:val="auto"/>
                <w:kern w:val="0"/>
                <w:sz w:val="16"/>
                <w:szCs w:val="16"/>
                <w:lang w:eastAsia="en-US"/>
              </w:rPr>
            </w:pPr>
            <w:r w:rsidRPr="003A62C2">
              <w:rPr>
                <w:rFonts w:ascii="Calibri" w:eastAsia="Calibri" w:hAnsi="Calibri"/>
                <w:color w:val="auto"/>
                <w:kern w:val="0"/>
                <w:sz w:val="16"/>
                <w:szCs w:val="16"/>
                <w:lang w:eastAsia="en-US"/>
              </w:rPr>
              <w:t>Exhibir los trabajos de los estudiantes.</w:t>
            </w:r>
          </w:p>
        </w:tc>
        <w:tc>
          <w:tcPr>
            <w:tcW w:w="1868" w:type="dxa"/>
            <w:gridSpan w:val="3"/>
            <w:tcBorders>
              <w:top w:val="single" w:sz="4" w:space="0" w:color="auto"/>
              <w:left w:val="single" w:sz="8" w:space="0" w:color="auto"/>
              <w:bottom w:val="single" w:sz="4" w:space="0" w:color="auto"/>
              <w:right w:val="nil"/>
            </w:tcBorders>
            <w:vAlign w:val="center"/>
          </w:tcPr>
          <w:p w:rsidR="00B17AFC" w:rsidRPr="003A62C2" w:rsidRDefault="00B750E6" w:rsidP="008D556D">
            <w:pPr>
              <w:pStyle w:val="Prrafodelista"/>
              <w:numPr>
                <w:ilvl w:val="0"/>
                <w:numId w:val="8"/>
              </w:numPr>
              <w:rPr>
                <w:rFonts w:ascii="Calibri" w:hAnsi="Calibri"/>
                <w:i/>
                <w:color w:val="auto"/>
                <w:sz w:val="20"/>
                <w:szCs w:val="20"/>
                <w:lang w:eastAsia="es-EC"/>
              </w:rPr>
            </w:pPr>
            <w:r w:rsidRPr="003A62C2">
              <w:rPr>
                <w:rFonts w:ascii="Calibri" w:hAnsi="Calibri"/>
                <w:i/>
                <w:color w:val="auto"/>
                <w:sz w:val="20"/>
                <w:szCs w:val="20"/>
                <w:lang w:eastAsia="es-EC"/>
              </w:rPr>
              <w:lastRenderedPageBreak/>
              <w:t xml:space="preserve">Revistas </w:t>
            </w:r>
          </w:p>
          <w:p w:rsidR="00B750E6" w:rsidRPr="003A62C2" w:rsidRDefault="00B750E6" w:rsidP="008D556D">
            <w:pPr>
              <w:pStyle w:val="Prrafodelista"/>
              <w:numPr>
                <w:ilvl w:val="0"/>
                <w:numId w:val="8"/>
              </w:numPr>
              <w:rPr>
                <w:rFonts w:ascii="Calibri" w:hAnsi="Calibri"/>
                <w:i/>
                <w:color w:val="auto"/>
                <w:sz w:val="20"/>
                <w:szCs w:val="20"/>
                <w:lang w:eastAsia="es-EC"/>
              </w:rPr>
            </w:pPr>
            <w:r w:rsidRPr="003A62C2">
              <w:rPr>
                <w:rFonts w:ascii="Calibri" w:hAnsi="Calibri"/>
                <w:i/>
                <w:color w:val="auto"/>
                <w:sz w:val="20"/>
                <w:szCs w:val="20"/>
                <w:lang w:eastAsia="es-EC"/>
              </w:rPr>
              <w:t>Periódicos</w:t>
            </w:r>
          </w:p>
          <w:p w:rsidR="00B750E6" w:rsidRPr="003A62C2" w:rsidRDefault="00B750E6" w:rsidP="00B17AFC">
            <w:pPr>
              <w:rPr>
                <w:rFonts w:ascii="Calibri" w:hAnsi="Calibri"/>
                <w:i/>
                <w:color w:val="auto"/>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E25120" w:rsidRPr="003A62C2" w:rsidRDefault="00E25120" w:rsidP="008D556D">
            <w:pPr>
              <w:pStyle w:val="Prrafodelista"/>
              <w:numPr>
                <w:ilvl w:val="0"/>
                <w:numId w:val="8"/>
              </w:num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sidRPr="003A62C2">
              <w:rPr>
                <w:rFonts w:ascii="Calibri" w:eastAsiaTheme="minorHAnsi" w:hAnsi="Calibri" w:cs="Calibri"/>
                <w:bCs/>
                <w:color w:val="auto"/>
                <w:kern w:val="0"/>
                <w:sz w:val="18"/>
                <w:szCs w:val="18"/>
                <w:lang w:val="es-ES" w:eastAsia="en-US"/>
              </w:rPr>
              <w:t>I.LL.4.7.1. Estructura diferentes tipos de textos periodísticos (noticia, crónica, reportaje, entrevista, artículo de opinión, entre otros), y académicos (informe, reseña, ensayo narrativo, expositivo, literario y argumentativo, entre otros), combinando diferentes tramas (narrativa, descriptiva, expositiva, conversacional y argumentativa), tipos de párrafo (de descripción, ampliación, ejemplificación, definición, conclusivo, deductivo, inductivo) y diálogos directos e indirectos, según sean pertinentes; elabora preguntas indagatorias; maneja las normas de citación e identificación de fuentes más comunes, y utiliza herramientas de edición de textos en distintos programas informáticos y de la web. (J.2., I.4.)</w:t>
            </w:r>
          </w:p>
          <w:p w:rsidR="00E25120" w:rsidRPr="003A62C2" w:rsidRDefault="00E25120" w:rsidP="00E25120">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p>
          <w:p w:rsidR="00E25120" w:rsidRPr="003A62C2" w:rsidRDefault="00E25120" w:rsidP="008D556D">
            <w:pPr>
              <w:pStyle w:val="Prrafodelista"/>
              <w:numPr>
                <w:ilvl w:val="0"/>
                <w:numId w:val="8"/>
              </w:num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sidRPr="003A62C2">
              <w:rPr>
                <w:rFonts w:ascii="Calibri" w:eastAsiaTheme="minorHAnsi" w:hAnsi="Calibri" w:cs="Calibri"/>
                <w:bCs/>
                <w:color w:val="auto"/>
                <w:kern w:val="0"/>
                <w:sz w:val="18"/>
                <w:szCs w:val="18"/>
                <w:lang w:val="es-ES" w:eastAsia="en-US"/>
              </w:rPr>
              <w:t>I.LL.4.7.2. Usa el procedimiento de producción de textos en la escritura de textos periodísticos y académicos y aplica estrategias que apoyen cada uno de sus pasos (planificación: lectura previa, lluvia de ideas, organizadores gráficos, consultas, selección de la tesis, el título que denote el tema, lluvia de ideas con los subtemas, elaboración del plan; redacción: selección y jerarquización de los subtemas, selección, ampliación, jerarquización, secuenciación, relación causal, temporal, analógica, transitiva y recíproca entre ideas, análisis, representación de conceptos; revisión: uso de diccionarios, listas de cotejo, rúbricas, entre otras); maneja las normas de citación e identificación de fuentes más utilizadas (APA, Chicago y otras). (J.2., I.4.)</w:t>
            </w:r>
          </w:p>
          <w:p w:rsidR="00E25120" w:rsidRPr="003A62C2" w:rsidRDefault="00E25120" w:rsidP="00E25120">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p>
          <w:p w:rsidR="00E25120" w:rsidRPr="003A62C2" w:rsidRDefault="00E25120" w:rsidP="008D556D">
            <w:pPr>
              <w:pStyle w:val="Prrafodelista"/>
              <w:numPr>
                <w:ilvl w:val="0"/>
                <w:numId w:val="8"/>
              </w:num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color w:val="auto"/>
                <w:kern w:val="0"/>
                <w:sz w:val="18"/>
                <w:szCs w:val="18"/>
                <w:lang w:val="es-ES" w:eastAsia="en-US"/>
              </w:rPr>
            </w:pPr>
            <w:r w:rsidRPr="003A62C2">
              <w:rPr>
                <w:rFonts w:ascii="Calibri" w:eastAsiaTheme="minorHAnsi" w:hAnsi="Calibri" w:cs="Calibri"/>
                <w:bCs/>
                <w:color w:val="auto"/>
                <w:kern w:val="0"/>
                <w:sz w:val="18"/>
                <w:szCs w:val="18"/>
                <w:lang w:val="es-ES" w:eastAsia="en-US"/>
              </w:rPr>
              <w:t xml:space="preserve">I.LL.4.7.3. Utiliza elementos gramaticales en la producción de textos periodísticos y académicos (oraciones compuestas coordinadas, subordinadas, yuxtapuestas; conectores lógicos: de énfasis, </w:t>
            </w:r>
            <w:r w:rsidRPr="003A62C2">
              <w:rPr>
                <w:rFonts w:ascii="Calibri" w:eastAsiaTheme="minorHAnsi" w:hAnsi="Calibri" w:cs="Calibri"/>
                <w:bCs/>
                <w:color w:val="auto"/>
                <w:kern w:val="0"/>
                <w:sz w:val="18"/>
                <w:szCs w:val="18"/>
                <w:lang w:val="es-ES" w:eastAsia="en-US"/>
              </w:rPr>
              <w:lastRenderedPageBreak/>
              <w:t>ilustración, cambio de perspectiva, condición y conclusión; puntuación en oraciones compuestas –dos puntos, coma, punto y coma–; modos verbales, tiempos verbales complejos y verboides; voz activa y voz pasiva; conjunciones propias e impropias; frases nominales, adjetivas, adverbiales, preposicionales y verbales; guion, comillas, dos puntos e interjecciones en diálogos; tilde en pronombres interrogativos, mayúsculas, adverbios terminados en “-mente” y en palabras compuestas), en función de mejorar la claridad y precisión y matizar las ideas y los significados de oraciones y párrafos. (I.3., I.4.)</w:t>
            </w:r>
          </w:p>
          <w:p w:rsidR="00043B9B" w:rsidRPr="003A62C2" w:rsidRDefault="00043B9B" w:rsidP="0066679D">
            <w:pPr>
              <w:rPr>
                <w:rFonts w:ascii="Calibri" w:hAnsi="Calibri"/>
                <w:i/>
                <w:color w:val="auto"/>
                <w:sz w:val="20"/>
                <w:szCs w:val="20"/>
                <w:lang w:eastAsia="es-EC"/>
              </w:rPr>
            </w:pPr>
          </w:p>
        </w:tc>
        <w:tc>
          <w:tcPr>
            <w:tcW w:w="4548" w:type="dxa"/>
            <w:gridSpan w:val="7"/>
            <w:tcBorders>
              <w:top w:val="single" w:sz="4" w:space="0" w:color="auto"/>
              <w:left w:val="single" w:sz="4" w:space="0" w:color="auto"/>
              <w:bottom w:val="single" w:sz="4" w:space="0" w:color="auto"/>
              <w:right w:val="single" w:sz="4" w:space="0" w:color="auto"/>
            </w:tcBorders>
            <w:vAlign w:val="center"/>
          </w:tcPr>
          <w:p w:rsidR="00E25120" w:rsidRPr="008D556D" w:rsidRDefault="00E25120" w:rsidP="008D556D">
            <w:pPr>
              <w:pStyle w:val="Prrafodelista"/>
              <w:numPr>
                <w:ilvl w:val="0"/>
                <w:numId w:val="8"/>
              </w:numPr>
              <w:tabs>
                <w:tab w:val="clear" w:pos="708"/>
              </w:tabs>
              <w:suppressAutoHyphens w:val="0"/>
              <w:spacing w:after="160" w:line="259" w:lineRule="auto"/>
              <w:rPr>
                <w:rFonts w:ascii="Calibri" w:eastAsia="Calibri" w:hAnsi="Calibri" w:cs="Gotham-Light"/>
                <w:color w:val="auto"/>
                <w:kern w:val="0"/>
                <w:sz w:val="16"/>
                <w:szCs w:val="16"/>
                <w:lang w:eastAsia="en-US"/>
              </w:rPr>
            </w:pPr>
            <w:r w:rsidRPr="008D556D">
              <w:rPr>
                <w:rFonts w:ascii="Calibri" w:eastAsia="Calibri" w:hAnsi="Calibri" w:cs="Gotham-Light"/>
                <w:b/>
                <w:color w:val="auto"/>
                <w:kern w:val="0"/>
                <w:sz w:val="16"/>
                <w:szCs w:val="16"/>
                <w:lang w:eastAsia="en-US"/>
              </w:rPr>
              <w:lastRenderedPageBreak/>
              <w:t>Técnica</w:t>
            </w:r>
            <w:r w:rsidRPr="008D556D">
              <w:rPr>
                <w:rFonts w:ascii="Calibri" w:eastAsia="Calibri" w:hAnsi="Calibri" w:cs="Gotham-Light"/>
                <w:color w:val="auto"/>
                <w:kern w:val="0"/>
                <w:sz w:val="16"/>
                <w:szCs w:val="16"/>
                <w:lang w:eastAsia="en-US"/>
              </w:rPr>
              <w:t xml:space="preserve">: </w:t>
            </w:r>
            <w:r w:rsidRPr="008D556D">
              <w:rPr>
                <w:rFonts w:ascii="Calibri" w:eastAsia="Calibri" w:hAnsi="Calibri"/>
                <w:color w:val="auto"/>
                <w:kern w:val="0"/>
                <w:sz w:val="16"/>
                <w:szCs w:val="16"/>
                <w:lang w:eastAsia="en-US"/>
              </w:rPr>
              <w:t>Prueba</w:t>
            </w:r>
          </w:p>
          <w:p w:rsidR="00E25120" w:rsidRPr="003A62C2" w:rsidRDefault="00E25120" w:rsidP="008D556D">
            <w:pPr>
              <w:tabs>
                <w:tab w:val="clear" w:pos="708"/>
              </w:tabs>
              <w:suppressAutoHyphens w:val="0"/>
              <w:spacing w:after="160" w:line="259" w:lineRule="auto"/>
              <w:ind w:firstLine="30"/>
              <w:rPr>
                <w:rFonts w:ascii="Calibri" w:eastAsia="Calibri" w:hAnsi="Calibri" w:cs="Gotham-Light"/>
                <w:color w:val="auto"/>
                <w:kern w:val="0"/>
                <w:sz w:val="16"/>
                <w:szCs w:val="16"/>
                <w:lang w:eastAsia="en-US"/>
              </w:rPr>
            </w:pPr>
          </w:p>
          <w:p w:rsidR="00E25120" w:rsidRPr="008D556D" w:rsidRDefault="00E25120" w:rsidP="008D556D">
            <w:pPr>
              <w:pStyle w:val="Prrafodelista"/>
              <w:numPr>
                <w:ilvl w:val="0"/>
                <w:numId w:val="8"/>
              </w:numPr>
              <w:tabs>
                <w:tab w:val="clear" w:pos="708"/>
              </w:tabs>
              <w:suppressAutoHyphens w:val="0"/>
              <w:spacing w:after="160" w:line="259" w:lineRule="auto"/>
              <w:rPr>
                <w:rFonts w:ascii="Calibri" w:eastAsia="Calibri" w:hAnsi="Calibri"/>
                <w:color w:val="auto"/>
                <w:kern w:val="0"/>
                <w:sz w:val="16"/>
                <w:szCs w:val="16"/>
                <w:lang w:eastAsia="en-US"/>
              </w:rPr>
            </w:pPr>
            <w:r w:rsidRPr="008D556D">
              <w:rPr>
                <w:rFonts w:ascii="Calibri" w:eastAsia="Calibri" w:hAnsi="Calibri" w:cs="Gotham-Light"/>
                <w:b/>
                <w:color w:val="auto"/>
                <w:kern w:val="0"/>
                <w:sz w:val="16"/>
                <w:szCs w:val="16"/>
                <w:lang w:eastAsia="en-US"/>
              </w:rPr>
              <w:t>Instrumento</w:t>
            </w:r>
            <w:r w:rsidRPr="008D556D">
              <w:rPr>
                <w:rFonts w:ascii="Calibri" w:eastAsia="Calibri" w:hAnsi="Calibri" w:cs="Gotham-Light"/>
                <w:color w:val="auto"/>
                <w:kern w:val="0"/>
                <w:sz w:val="16"/>
                <w:szCs w:val="16"/>
                <w:lang w:eastAsia="en-US"/>
              </w:rPr>
              <w:t xml:space="preserve">: </w:t>
            </w:r>
            <w:r w:rsidRPr="008D556D">
              <w:rPr>
                <w:rFonts w:ascii="Calibri" w:eastAsia="Calibri" w:hAnsi="Calibri"/>
                <w:color w:val="auto"/>
                <w:kern w:val="0"/>
                <w:sz w:val="16"/>
                <w:szCs w:val="16"/>
                <w:lang w:eastAsia="en-US"/>
              </w:rPr>
              <w:t>Prueba escrita</w:t>
            </w:r>
          </w:p>
          <w:p w:rsidR="00E25120" w:rsidRPr="008D556D" w:rsidRDefault="00E25120" w:rsidP="008D556D">
            <w:pPr>
              <w:pStyle w:val="Prrafodelista"/>
              <w:numPr>
                <w:ilvl w:val="0"/>
                <w:numId w:val="8"/>
              </w:numPr>
              <w:tabs>
                <w:tab w:val="clear" w:pos="708"/>
              </w:tabs>
              <w:suppressAutoHyphens w:val="0"/>
              <w:spacing w:after="160" w:line="259" w:lineRule="auto"/>
              <w:rPr>
                <w:rFonts w:ascii="Calibri" w:eastAsia="Calibri" w:hAnsi="Calibri"/>
                <w:color w:val="auto"/>
                <w:kern w:val="0"/>
                <w:sz w:val="16"/>
                <w:szCs w:val="16"/>
                <w:lang w:eastAsia="en-US"/>
              </w:rPr>
            </w:pPr>
            <w:r w:rsidRPr="008D556D">
              <w:rPr>
                <w:rFonts w:ascii="Calibri" w:eastAsia="Calibri" w:hAnsi="Calibri"/>
                <w:color w:val="auto"/>
                <w:kern w:val="0"/>
                <w:sz w:val="16"/>
                <w:szCs w:val="16"/>
                <w:lang w:eastAsia="en-US"/>
              </w:rPr>
              <w:t>Comprensión lectora</w:t>
            </w:r>
          </w:p>
          <w:p w:rsidR="00043B9B" w:rsidRPr="008D556D" w:rsidRDefault="002258F9" w:rsidP="008D556D">
            <w:pPr>
              <w:pStyle w:val="Prrafodelista"/>
              <w:numPr>
                <w:ilvl w:val="0"/>
                <w:numId w:val="8"/>
              </w:numPr>
              <w:rPr>
                <w:rFonts w:ascii="Calibri" w:hAnsi="Calibri"/>
                <w:i/>
                <w:color w:val="auto"/>
                <w:sz w:val="22"/>
                <w:szCs w:val="22"/>
                <w:lang w:eastAsia="es-EC"/>
              </w:rPr>
            </w:pPr>
            <w:r w:rsidRPr="008D556D">
              <w:rPr>
                <w:rFonts w:ascii="Calibri" w:hAnsi="Calibri"/>
                <w:i/>
                <w:color w:val="auto"/>
                <w:sz w:val="22"/>
                <w:szCs w:val="22"/>
                <w:lang w:eastAsia="es-EC"/>
              </w:rPr>
              <w:t>Elaboración de una crónica.</w:t>
            </w:r>
          </w:p>
          <w:p w:rsidR="00B750E6" w:rsidRPr="008D556D" w:rsidRDefault="00B750E6" w:rsidP="008D556D">
            <w:pPr>
              <w:pStyle w:val="Prrafodelista"/>
              <w:numPr>
                <w:ilvl w:val="0"/>
                <w:numId w:val="8"/>
              </w:numPr>
              <w:rPr>
                <w:rFonts w:ascii="Calibri" w:hAnsi="Calibri"/>
                <w:i/>
                <w:color w:val="auto"/>
                <w:sz w:val="22"/>
                <w:szCs w:val="22"/>
                <w:lang w:eastAsia="es-EC"/>
              </w:rPr>
            </w:pPr>
            <w:r w:rsidRPr="008D556D">
              <w:rPr>
                <w:rFonts w:ascii="Calibri" w:hAnsi="Calibri"/>
                <w:i/>
                <w:color w:val="auto"/>
                <w:sz w:val="22"/>
                <w:szCs w:val="22"/>
                <w:lang w:eastAsia="es-EC"/>
              </w:rPr>
              <w:t>Proyecto</w:t>
            </w:r>
            <w:r w:rsidR="00B4219F" w:rsidRPr="008D556D">
              <w:rPr>
                <w:rFonts w:ascii="Calibri" w:hAnsi="Calibri"/>
                <w:i/>
                <w:color w:val="auto"/>
                <w:sz w:val="22"/>
                <w:szCs w:val="22"/>
                <w:lang w:eastAsia="es-EC"/>
              </w:rPr>
              <w:t>:</w:t>
            </w:r>
          </w:p>
          <w:p w:rsidR="00B4219F" w:rsidRPr="008D556D" w:rsidRDefault="00B4219F" w:rsidP="008D556D">
            <w:pPr>
              <w:pStyle w:val="Prrafodelista"/>
              <w:numPr>
                <w:ilvl w:val="0"/>
                <w:numId w:val="8"/>
              </w:numPr>
              <w:rPr>
                <w:rFonts w:ascii="Calibri" w:hAnsi="Calibri"/>
                <w:i/>
                <w:color w:val="auto"/>
                <w:sz w:val="22"/>
                <w:szCs w:val="22"/>
                <w:lang w:eastAsia="es-EC"/>
              </w:rPr>
            </w:pPr>
            <w:r w:rsidRPr="008D556D">
              <w:rPr>
                <w:rFonts w:ascii="Calibri" w:hAnsi="Calibri"/>
                <w:i/>
                <w:color w:val="auto"/>
                <w:sz w:val="22"/>
                <w:szCs w:val="22"/>
                <w:lang w:eastAsia="es-EC"/>
              </w:rPr>
              <w:t>Libro de crónicas de descubrimientos personales.</w:t>
            </w:r>
          </w:p>
          <w:p w:rsidR="00B4219F" w:rsidRPr="003A62C2" w:rsidRDefault="00B4219F" w:rsidP="00043B9B">
            <w:pPr>
              <w:rPr>
                <w:rFonts w:ascii="Calibri" w:hAnsi="Calibri"/>
                <w:i/>
                <w:color w:val="auto"/>
                <w:sz w:val="22"/>
                <w:szCs w:val="22"/>
                <w:lang w:eastAsia="es-EC"/>
              </w:rPr>
            </w:pPr>
          </w:p>
        </w:tc>
      </w:tr>
      <w:tr w:rsidR="003A62C2" w:rsidRPr="003A62C2" w:rsidTr="002258F9">
        <w:trPr>
          <w:trHeight w:val="312"/>
        </w:trPr>
        <w:tc>
          <w:tcPr>
            <w:tcW w:w="15379" w:type="dxa"/>
            <w:gridSpan w:val="22"/>
            <w:tcBorders>
              <w:top w:val="single" w:sz="4" w:space="0" w:color="auto"/>
              <w:left w:val="single" w:sz="4" w:space="0" w:color="auto"/>
              <w:bottom w:val="single" w:sz="4" w:space="0" w:color="auto"/>
              <w:right w:val="single" w:sz="4" w:space="0" w:color="auto"/>
            </w:tcBorders>
            <w:vAlign w:val="center"/>
            <w:hideMark/>
          </w:tcPr>
          <w:p w:rsidR="00043B9B" w:rsidRPr="008D556D" w:rsidRDefault="00043B9B" w:rsidP="008D556D">
            <w:pPr>
              <w:pStyle w:val="Prrafodelista"/>
              <w:numPr>
                <w:ilvl w:val="0"/>
                <w:numId w:val="8"/>
              </w:numPr>
              <w:rPr>
                <w:rFonts w:ascii="Calibri" w:hAnsi="Calibri"/>
                <w:b/>
                <w:bCs/>
                <w:color w:val="auto"/>
                <w:sz w:val="22"/>
                <w:szCs w:val="22"/>
                <w:lang w:eastAsia="es-EC"/>
              </w:rPr>
            </w:pPr>
            <w:r w:rsidRPr="008D556D">
              <w:rPr>
                <w:rFonts w:ascii="Calibri" w:hAnsi="Calibri"/>
                <w:b/>
                <w:bCs/>
                <w:color w:val="auto"/>
                <w:sz w:val="22"/>
                <w:szCs w:val="22"/>
                <w:lang w:eastAsia="es-EC"/>
              </w:rPr>
              <w:lastRenderedPageBreak/>
              <w:t>3. ADAPTACIONES CURRICULARES</w:t>
            </w:r>
          </w:p>
        </w:tc>
      </w:tr>
      <w:tr w:rsidR="003A62C2" w:rsidRPr="003A62C2" w:rsidTr="002258F9">
        <w:trPr>
          <w:trHeight w:val="431"/>
        </w:trPr>
        <w:tc>
          <w:tcPr>
            <w:tcW w:w="5833" w:type="dxa"/>
            <w:gridSpan w:val="8"/>
            <w:tcBorders>
              <w:top w:val="single" w:sz="4" w:space="0" w:color="auto"/>
              <w:left w:val="single" w:sz="4" w:space="0" w:color="auto"/>
              <w:bottom w:val="single" w:sz="4" w:space="0" w:color="auto"/>
              <w:right w:val="single" w:sz="8" w:space="0" w:color="000000"/>
            </w:tcBorders>
            <w:vAlign w:val="center"/>
            <w:hideMark/>
          </w:tcPr>
          <w:p w:rsidR="00043B9B" w:rsidRPr="003A62C2" w:rsidRDefault="00043B9B" w:rsidP="00043B9B">
            <w:pPr>
              <w:jc w:val="center"/>
              <w:rPr>
                <w:rFonts w:ascii="Calibri" w:hAnsi="Calibri"/>
                <w:b/>
                <w:bCs/>
                <w:color w:val="auto"/>
                <w:sz w:val="22"/>
                <w:szCs w:val="22"/>
                <w:lang w:eastAsia="es-EC"/>
              </w:rPr>
            </w:pPr>
            <w:r w:rsidRPr="003A62C2">
              <w:rPr>
                <w:rFonts w:ascii="Calibri" w:hAnsi="Calibri"/>
                <w:b/>
                <w:bCs/>
                <w:color w:val="auto"/>
                <w:sz w:val="22"/>
                <w:szCs w:val="22"/>
                <w:lang w:eastAsia="es-EC"/>
              </w:rPr>
              <w:t>Especificación de la necesidad educativa</w:t>
            </w:r>
          </w:p>
        </w:tc>
        <w:tc>
          <w:tcPr>
            <w:tcW w:w="9546" w:type="dxa"/>
            <w:gridSpan w:val="14"/>
            <w:tcBorders>
              <w:top w:val="single" w:sz="4" w:space="0" w:color="auto"/>
              <w:left w:val="nil"/>
              <w:bottom w:val="single" w:sz="4" w:space="0" w:color="auto"/>
              <w:right w:val="single" w:sz="4" w:space="0" w:color="auto"/>
            </w:tcBorders>
            <w:vAlign w:val="center"/>
            <w:hideMark/>
          </w:tcPr>
          <w:p w:rsidR="00043B9B" w:rsidRPr="003A62C2" w:rsidRDefault="00043B9B" w:rsidP="00043B9B">
            <w:pPr>
              <w:jc w:val="center"/>
              <w:rPr>
                <w:rFonts w:ascii="Calibri" w:hAnsi="Calibri"/>
                <w:b/>
                <w:bCs/>
                <w:color w:val="auto"/>
                <w:sz w:val="22"/>
                <w:szCs w:val="22"/>
                <w:lang w:eastAsia="es-EC"/>
              </w:rPr>
            </w:pPr>
            <w:r w:rsidRPr="003A62C2">
              <w:rPr>
                <w:rFonts w:ascii="Calibri" w:hAnsi="Calibri"/>
                <w:b/>
                <w:bCs/>
                <w:color w:val="auto"/>
                <w:sz w:val="22"/>
                <w:szCs w:val="22"/>
                <w:lang w:eastAsia="es-EC"/>
              </w:rPr>
              <w:t>Especificación de la adaptación  a ser aplicada</w:t>
            </w:r>
          </w:p>
        </w:tc>
      </w:tr>
      <w:tr w:rsidR="003A62C2" w:rsidRPr="003A62C2" w:rsidTr="002258F9">
        <w:trPr>
          <w:trHeight w:val="444"/>
        </w:trPr>
        <w:tc>
          <w:tcPr>
            <w:tcW w:w="5833" w:type="dxa"/>
            <w:gridSpan w:val="8"/>
            <w:tcBorders>
              <w:top w:val="single" w:sz="4" w:space="0" w:color="auto"/>
              <w:left w:val="single" w:sz="4" w:space="0" w:color="auto"/>
              <w:bottom w:val="single" w:sz="4" w:space="0" w:color="auto"/>
              <w:right w:val="single" w:sz="4" w:space="0" w:color="auto"/>
            </w:tcBorders>
          </w:tcPr>
          <w:p w:rsidR="00043B9B" w:rsidRPr="003A62C2" w:rsidRDefault="00043B9B" w:rsidP="00043B9B">
            <w:pPr>
              <w:jc w:val="both"/>
              <w:rPr>
                <w:rFonts w:ascii="Calibri" w:hAnsi="Calibri"/>
                <w:color w:val="auto"/>
                <w:sz w:val="22"/>
                <w:szCs w:val="22"/>
                <w:lang w:eastAsia="es-EC"/>
              </w:rPr>
            </w:pPr>
            <w:r w:rsidRPr="003A62C2">
              <w:rPr>
                <w:rFonts w:ascii="Calibri" w:hAnsi="Calibri"/>
                <w:color w:val="auto"/>
                <w:sz w:val="22"/>
                <w:szCs w:val="22"/>
                <w:lang w:eastAsia="es-EC"/>
              </w:rPr>
              <w:t xml:space="preserve"> </w:t>
            </w:r>
          </w:p>
          <w:p w:rsidR="00043B9B" w:rsidRPr="003A62C2" w:rsidRDefault="00396993" w:rsidP="00043B9B">
            <w:pPr>
              <w:jc w:val="both"/>
              <w:rPr>
                <w:rFonts w:ascii="Calibri" w:hAnsi="Calibri"/>
                <w:color w:val="auto"/>
                <w:sz w:val="22"/>
                <w:szCs w:val="22"/>
                <w:lang w:eastAsia="es-EC"/>
              </w:rPr>
            </w:pPr>
            <w:r>
              <w:rPr>
                <w:rFonts w:ascii="Calibri" w:hAnsi="Calibri"/>
                <w:color w:val="auto"/>
                <w:sz w:val="22"/>
                <w:szCs w:val="22"/>
                <w:lang w:eastAsia="es-EC"/>
              </w:rPr>
              <w:t xml:space="preserve">BS01 </w:t>
            </w:r>
            <w:proofErr w:type="gramStart"/>
            <w:r w:rsidR="00264FC1" w:rsidRPr="003A62C2">
              <w:rPr>
                <w:rFonts w:ascii="Calibri" w:hAnsi="Calibri"/>
                <w:color w:val="auto"/>
                <w:sz w:val="22"/>
                <w:szCs w:val="22"/>
                <w:lang w:eastAsia="es-EC"/>
              </w:rPr>
              <w:t>( 8vo</w:t>
            </w:r>
            <w:proofErr w:type="gramEnd"/>
            <w:r w:rsidR="00264FC1" w:rsidRPr="003A62C2">
              <w:rPr>
                <w:rFonts w:ascii="Calibri" w:hAnsi="Calibri"/>
                <w:color w:val="auto"/>
                <w:sz w:val="22"/>
                <w:szCs w:val="22"/>
                <w:lang w:eastAsia="es-EC"/>
              </w:rPr>
              <w:t xml:space="preserve"> “A”)</w:t>
            </w:r>
            <w:r w:rsidR="00044CE7" w:rsidRPr="003A62C2">
              <w:rPr>
                <w:rFonts w:ascii="Calibri" w:hAnsi="Calibri"/>
                <w:color w:val="auto"/>
                <w:sz w:val="22"/>
                <w:szCs w:val="22"/>
                <w:lang w:eastAsia="es-EC"/>
              </w:rPr>
              <w:t xml:space="preserve"> ( Trastorno de déficit de atención y trastorno del aprendizaje por dislexia</w:t>
            </w:r>
            <w:r w:rsidR="00C74300" w:rsidRPr="003A62C2">
              <w:rPr>
                <w:rFonts w:ascii="Calibri" w:hAnsi="Calibri"/>
                <w:color w:val="auto"/>
                <w:sz w:val="22"/>
                <w:szCs w:val="22"/>
                <w:lang w:eastAsia="es-EC"/>
              </w:rPr>
              <w:t>)</w:t>
            </w:r>
            <w:r w:rsidR="00044CE7" w:rsidRPr="003A62C2">
              <w:rPr>
                <w:rFonts w:ascii="Calibri" w:hAnsi="Calibri"/>
                <w:color w:val="auto"/>
                <w:sz w:val="22"/>
                <w:szCs w:val="22"/>
                <w:lang w:eastAsia="es-EC"/>
              </w:rPr>
              <w:t>.</w:t>
            </w:r>
          </w:p>
          <w:p w:rsidR="00C26389" w:rsidRPr="00C26389" w:rsidRDefault="004E2767" w:rsidP="00C26389">
            <w:pPr>
              <w:jc w:val="both"/>
              <w:rPr>
                <w:rFonts w:ascii="Calibri" w:hAnsi="Calibri"/>
                <w:color w:val="auto"/>
                <w:sz w:val="22"/>
                <w:szCs w:val="22"/>
                <w:lang w:eastAsia="es-EC"/>
              </w:rPr>
            </w:pPr>
            <w:r w:rsidRPr="003A62C2">
              <w:rPr>
                <w:rFonts w:ascii="Calibri" w:hAnsi="Calibri"/>
                <w:color w:val="auto"/>
                <w:sz w:val="22"/>
                <w:szCs w:val="22"/>
                <w:lang w:eastAsia="es-EC"/>
              </w:rPr>
              <w:t xml:space="preserve"> </w:t>
            </w:r>
            <w:r w:rsidR="00396993">
              <w:rPr>
                <w:rFonts w:ascii="Calibri" w:hAnsi="Calibri"/>
                <w:color w:val="auto"/>
                <w:sz w:val="22"/>
                <w:szCs w:val="22"/>
                <w:lang w:eastAsia="es-EC"/>
              </w:rPr>
              <w:t xml:space="preserve">BS02 </w:t>
            </w:r>
            <w:r w:rsidRPr="003A62C2">
              <w:rPr>
                <w:rFonts w:ascii="Calibri" w:hAnsi="Calibri"/>
                <w:color w:val="auto"/>
                <w:sz w:val="22"/>
                <w:szCs w:val="22"/>
                <w:lang w:eastAsia="es-EC"/>
              </w:rPr>
              <w:t>(8vo “A) (Aprendizaje lento).</w:t>
            </w:r>
          </w:p>
          <w:p w:rsidR="004E2767" w:rsidRPr="003A62C2" w:rsidRDefault="00C26389" w:rsidP="00C26389">
            <w:pPr>
              <w:jc w:val="both"/>
              <w:rPr>
                <w:rFonts w:ascii="Calibri" w:hAnsi="Calibri"/>
                <w:color w:val="auto"/>
                <w:sz w:val="22"/>
                <w:szCs w:val="22"/>
                <w:lang w:eastAsia="es-EC"/>
              </w:rPr>
            </w:pPr>
            <w:r w:rsidRPr="003A62C2">
              <w:rPr>
                <w:rFonts w:ascii="Calibri" w:hAnsi="Calibri"/>
                <w:color w:val="auto"/>
                <w:sz w:val="22"/>
                <w:szCs w:val="22"/>
                <w:lang w:eastAsia="es-EC"/>
              </w:rPr>
              <w:t xml:space="preserve"> </w:t>
            </w:r>
            <w:r w:rsidR="00C74300" w:rsidRPr="003A62C2">
              <w:rPr>
                <w:rFonts w:ascii="Calibri" w:hAnsi="Calibri"/>
                <w:color w:val="auto"/>
                <w:sz w:val="22"/>
                <w:szCs w:val="22"/>
                <w:lang w:eastAsia="es-EC"/>
              </w:rPr>
              <w:t>(8vo “A”) (Trastorno de déficit de atención con hiperactividad, trastorno del aprendizaje por dislexia).</w:t>
            </w:r>
          </w:p>
          <w:p w:rsidR="00C74300" w:rsidRPr="003A62C2" w:rsidRDefault="00396993" w:rsidP="00043B9B">
            <w:pPr>
              <w:jc w:val="both"/>
              <w:rPr>
                <w:rFonts w:ascii="Calibri" w:hAnsi="Calibri"/>
                <w:color w:val="auto"/>
                <w:sz w:val="22"/>
                <w:szCs w:val="22"/>
                <w:lang w:eastAsia="es-EC"/>
              </w:rPr>
            </w:pPr>
            <w:r>
              <w:rPr>
                <w:rFonts w:ascii="Calibri" w:hAnsi="Calibri"/>
                <w:color w:val="auto"/>
                <w:sz w:val="22"/>
                <w:szCs w:val="22"/>
                <w:lang w:eastAsia="es-EC"/>
              </w:rPr>
              <w:t>BS03</w:t>
            </w:r>
            <w:r w:rsidR="00C74300" w:rsidRPr="003A62C2">
              <w:rPr>
                <w:rFonts w:ascii="Calibri" w:hAnsi="Calibri"/>
                <w:color w:val="auto"/>
                <w:sz w:val="22"/>
                <w:szCs w:val="22"/>
                <w:lang w:eastAsia="es-EC"/>
              </w:rPr>
              <w:t xml:space="preserve"> (8vo “C”) </w:t>
            </w:r>
            <w:proofErr w:type="gramStart"/>
            <w:r w:rsidR="00C74300" w:rsidRPr="003A62C2">
              <w:rPr>
                <w:rFonts w:ascii="Calibri" w:hAnsi="Calibri"/>
                <w:color w:val="auto"/>
                <w:sz w:val="22"/>
                <w:szCs w:val="22"/>
                <w:lang w:eastAsia="es-EC"/>
              </w:rPr>
              <w:t>( Trastorno</w:t>
            </w:r>
            <w:proofErr w:type="gramEnd"/>
            <w:r w:rsidR="00C74300" w:rsidRPr="003A62C2">
              <w:rPr>
                <w:rFonts w:ascii="Calibri" w:hAnsi="Calibri"/>
                <w:color w:val="auto"/>
                <w:sz w:val="22"/>
                <w:szCs w:val="22"/>
                <w:lang w:eastAsia="es-EC"/>
              </w:rPr>
              <w:t xml:space="preserve"> específico de aprendizaje es escritura y matemática, Dificultades emocionales).</w:t>
            </w:r>
          </w:p>
          <w:p w:rsidR="00B978AF" w:rsidRPr="003A62C2" w:rsidRDefault="00B978AF" w:rsidP="00043B9B">
            <w:pPr>
              <w:jc w:val="both"/>
              <w:rPr>
                <w:rFonts w:ascii="Calibri" w:hAnsi="Calibri"/>
                <w:color w:val="auto"/>
                <w:sz w:val="22"/>
                <w:szCs w:val="22"/>
                <w:lang w:eastAsia="es-EC"/>
              </w:rPr>
            </w:pPr>
            <w:r w:rsidRPr="003A62C2">
              <w:rPr>
                <w:rFonts w:ascii="Calibri" w:hAnsi="Calibri"/>
                <w:color w:val="auto"/>
                <w:sz w:val="22"/>
                <w:szCs w:val="22"/>
                <w:lang w:eastAsia="es-EC"/>
              </w:rPr>
              <w:lastRenderedPageBreak/>
              <w:t xml:space="preserve"> </w:t>
            </w:r>
            <w:r w:rsidR="00396993">
              <w:rPr>
                <w:rFonts w:ascii="Calibri" w:hAnsi="Calibri"/>
                <w:color w:val="auto"/>
                <w:sz w:val="22"/>
                <w:szCs w:val="22"/>
                <w:lang w:eastAsia="es-EC"/>
              </w:rPr>
              <w:t xml:space="preserve">BS04 </w:t>
            </w:r>
            <w:r w:rsidRPr="003A62C2">
              <w:rPr>
                <w:rFonts w:ascii="Calibri" w:hAnsi="Calibri"/>
                <w:color w:val="auto"/>
                <w:sz w:val="22"/>
                <w:szCs w:val="22"/>
                <w:lang w:eastAsia="es-EC"/>
              </w:rPr>
              <w:t>(8vo “D”) (Trastorno cognitivo, trastorno de déficit de atención, trastorno específico de aprendizaje: discalculia).</w:t>
            </w:r>
          </w:p>
          <w:p w:rsidR="00B978AF" w:rsidRPr="003A62C2" w:rsidRDefault="00B978AF" w:rsidP="00043B9B">
            <w:pPr>
              <w:jc w:val="both"/>
              <w:rPr>
                <w:rFonts w:ascii="Calibri" w:hAnsi="Calibri"/>
                <w:color w:val="auto"/>
                <w:sz w:val="22"/>
                <w:szCs w:val="22"/>
                <w:lang w:eastAsia="es-EC"/>
              </w:rPr>
            </w:pPr>
            <w:r w:rsidRPr="003A62C2">
              <w:rPr>
                <w:rFonts w:ascii="Calibri" w:hAnsi="Calibri"/>
                <w:color w:val="auto"/>
                <w:sz w:val="22"/>
                <w:szCs w:val="22"/>
                <w:lang w:eastAsia="es-EC"/>
              </w:rPr>
              <w:t xml:space="preserve"> </w:t>
            </w:r>
            <w:r w:rsidR="00396993">
              <w:rPr>
                <w:rFonts w:ascii="Calibri" w:hAnsi="Calibri"/>
                <w:color w:val="auto"/>
                <w:sz w:val="22"/>
                <w:szCs w:val="22"/>
                <w:lang w:eastAsia="es-EC"/>
              </w:rPr>
              <w:t xml:space="preserve">BS05 </w:t>
            </w:r>
            <w:r w:rsidRPr="003A62C2">
              <w:rPr>
                <w:rFonts w:ascii="Calibri" w:hAnsi="Calibri"/>
                <w:color w:val="auto"/>
                <w:sz w:val="22"/>
                <w:szCs w:val="22"/>
                <w:lang w:eastAsia="es-EC"/>
              </w:rPr>
              <w:t xml:space="preserve">(8vo “E”) (Trastorno </w:t>
            </w:r>
            <w:r w:rsidR="005F72F9" w:rsidRPr="003A62C2">
              <w:rPr>
                <w:rFonts w:ascii="Calibri" w:hAnsi="Calibri"/>
                <w:color w:val="auto"/>
                <w:sz w:val="22"/>
                <w:szCs w:val="22"/>
                <w:lang w:eastAsia="es-EC"/>
              </w:rPr>
              <w:t>de déficit de atención con hiperactividad y trastorno específico del aprendizaje dislexia).</w:t>
            </w:r>
          </w:p>
          <w:p w:rsidR="00B978AF" w:rsidRPr="003A62C2" w:rsidRDefault="005F72F9" w:rsidP="00043B9B">
            <w:pPr>
              <w:jc w:val="both"/>
              <w:rPr>
                <w:rFonts w:ascii="Calibri" w:hAnsi="Calibri"/>
                <w:color w:val="auto"/>
                <w:sz w:val="22"/>
                <w:szCs w:val="22"/>
                <w:lang w:eastAsia="es-EC"/>
              </w:rPr>
            </w:pPr>
            <w:r w:rsidRPr="003A62C2">
              <w:rPr>
                <w:rFonts w:ascii="Calibri" w:hAnsi="Calibri"/>
                <w:color w:val="auto"/>
                <w:sz w:val="22"/>
                <w:szCs w:val="22"/>
                <w:lang w:eastAsia="es-EC"/>
              </w:rPr>
              <w:t xml:space="preserve"> </w:t>
            </w:r>
            <w:r w:rsidR="00396993">
              <w:rPr>
                <w:rFonts w:ascii="Calibri" w:hAnsi="Calibri"/>
                <w:color w:val="auto"/>
                <w:sz w:val="22"/>
                <w:szCs w:val="22"/>
                <w:lang w:eastAsia="es-EC"/>
              </w:rPr>
              <w:t xml:space="preserve">BS06 </w:t>
            </w:r>
            <w:r w:rsidRPr="003A62C2">
              <w:rPr>
                <w:rFonts w:ascii="Calibri" w:hAnsi="Calibri"/>
                <w:color w:val="auto"/>
                <w:sz w:val="22"/>
                <w:szCs w:val="22"/>
                <w:lang w:eastAsia="es-EC"/>
              </w:rPr>
              <w:t>(8vo “E”) (Aprendizaje lento y trastorno de déficit de atención</w:t>
            </w:r>
          </w:p>
          <w:p w:rsidR="00C74300" w:rsidRPr="003A62C2" w:rsidRDefault="00C74300" w:rsidP="00043B9B">
            <w:pPr>
              <w:jc w:val="both"/>
              <w:rPr>
                <w:rFonts w:ascii="Calibri" w:hAnsi="Calibri"/>
                <w:color w:val="auto"/>
                <w:sz w:val="22"/>
                <w:szCs w:val="22"/>
                <w:lang w:eastAsia="es-EC"/>
              </w:rPr>
            </w:pPr>
          </w:p>
          <w:p w:rsidR="00043B9B" w:rsidRPr="003A62C2" w:rsidRDefault="00043B9B" w:rsidP="00043B9B">
            <w:pPr>
              <w:jc w:val="both"/>
              <w:rPr>
                <w:rFonts w:ascii="Calibri" w:hAnsi="Calibri"/>
                <w:color w:val="auto"/>
                <w:sz w:val="22"/>
                <w:szCs w:val="22"/>
                <w:lang w:eastAsia="es-EC"/>
              </w:rPr>
            </w:pPr>
          </w:p>
          <w:p w:rsidR="00043B9B" w:rsidRPr="003A62C2" w:rsidRDefault="00043B9B" w:rsidP="00043B9B">
            <w:pPr>
              <w:jc w:val="both"/>
              <w:rPr>
                <w:rFonts w:ascii="Calibri" w:hAnsi="Calibri"/>
                <w:color w:val="auto"/>
                <w:sz w:val="22"/>
                <w:szCs w:val="22"/>
                <w:lang w:eastAsia="es-EC"/>
              </w:rPr>
            </w:pPr>
          </w:p>
        </w:tc>
        <w:tc>
          <w:tcPr>
            <w:tcW w:w="9546" w:type="dxa"/>
            <w:gridSpan w:val="14"/>
            <w:tcBorders>
              <w:top w:val="single" w:sz="4" w:space="0" w:color="auto"/>
              <w:left w:val="single" w:sz="4" w:space="0" w:color="auto"/>
              <w:bottom w:val="single" w:sz="4" w:space="0" w:color="auto"/>
              <w:right w:val="single" w:sz="4" w:space="0" w:color="auto"/>
            </w:tcBorders>
          </w:tcPr>
          <w:p w:rsidR="00044CE7" w:rsidRPr="003A62C2" w:rsidRDefault="00044CE7" w:rsidP="00044CE7">
            <w:pPr>
              <w:tabs>
                <w:tab w:val="clear" w:pos="708"/>
              </w:tabs>
              <w:suppressAutoHyphens w:val="0"/>
              <w:rPr>
                <w:rFonts w:ascii="Calibri" w:eastAsia="Calibri" w:hAnsi="Calibri"/>
                <w:color w:val="auto"/>
                <w:kern w:val="0"/>
                <w:sz w:val="18"/>
                <w:szCs w:val="18"/>
                <w:lang w:eastAsia="en-US"/>
              </w:rPr>
            </w:pPr>
            <w:r w:rsidRPr="003A62C2">
              <w:rPr>
                <w:rFonts w:ascii="Calibri" w:eastAsia="Calibri" w:hAnsi="Calibri"/>
                <w:color w:val="auto"/>
                <w:kern w:val="0"/>
                <w:sz w:val="18"/>
                <w:szCs w:val="18"/>
                <w:lang w:eastAsia="en-US"/>
              </w:rPr>
              <w:lastRenderedPageBreak/>
              <w:t xml:space="preserve">-Se ubica al estudiante </w:t>
            </w:r>
            <w:r w:rsidR="00264FC1" w:rsidRPr="003A62C2">
              <w:rPr>
                <w:rFonts w:ascii="Calibri" w:eastAsia="Calibri" w:hAnsi="Calibri"/>
                <w:color w:val="auto"/>
                <w:kern w:val="0"/>
                <w:sz w:val="18"/>
                <w:szCs w:val="18"/>
                <w:lang w:eastAsia="en-US"/>
              </w:rPr>
              <w:t>en los primeros puestos en la tercera fila</w:t>
            </w:r>
            <w:r w:rsidRPr="003A62C2">
              <w:rPr>
                <w:rFonts w:ascii="Calibri" w:eastAsia="Calibri" w:hAnsi="Calibri"/>
                <w:color w:val="auto"/>
                <w:kern w:val="0"/>
                <w:sz w:val="18"/>
                <w:szCs w:val="18"/>
                <w:lang w:eastAsia="en-US"/>
              </w:rPr>
              <w:t>.</w:t>
            </w:r>
          </w:p>
          <w:p w:rsidR="00044CE7" w:rsidRPr="003A62C2" w:rsidRDefault="00044CE7" w:rsidP="00044CE7">
            <w:pPr>
              <w:tabs>
                <w:tab w:val="clear" w:pos="708"/>
              </w:tabs>
              <w:suppressAutoHyphens w:val="0"/>
              <w:rPr>
                <w:rFonts w:ascii="Calibri" w:eastAsia="Calibri" w:hAnsi="Calibri"/>
                <w:color w:val="auto"/>
                <w:kern w:val="0"/>
                <w:sz w:val="18"/>
                <w:szCs w:val="18"/>
                <w:lang w:eastAsia="en-US"/>
              </w:rPr>
            </w:pPr>
            <w:r w:rsidRPr="003A62C2">
              <w:rPr>
                <w:rFonts w:ascii="Calibri" w:eastAsia="Calibri" w:hAnsi="Calibri"/>
                <w:color w:val="auto"/>
                <w:kern w:val="0"/>
                <w:sz w:val="18"/>
                <w:szCs w:val="18"/>
                <w:lang w:eastAsia="en-US"/>
              </w:rPr>
              <w:t>-Dar instrucciones claras, precisas y asegurar el cumplimiento de la identificación de los elementos</w:t>
            </w:r>
            <w:r w:rsidR="00264FC1" w:rsidRPr="003A62C2">
              <w:rPr>
                <w:rFonts w:ascii="Calibri" w:eastAsia="Calibri" w:hAnsi="Calibri"/>
                <w:color w:val="auto"/>
                <w:kern w:val="0"/>
                <w:sz w:val="18"/>
                <w:szCs w:val="18"/>
                <w:lang w:eastAsia="en-US"/>
              </w:rPr>
              <w:t xml:space="preserve"> que se están estudiando</w:t>
            </w:r>
            <w:r w:rsidRPr="003A62C2">
              <w:rPr>
                <w:rFonts w:ascii="Calibri" w:eastAsia="Calibri" w:hAnsi="Calibri"/>
                <w:color w:val="auto"/>
                <w:kern w:val="0"/>
                <w:sz w:val="18"/>
                <w:szCs w:val="18"/>
                <w:lang w:eastAsia="en-US"/>
              </w:rPr>
              <w:t>.</w:t>
            </w:r>
          </w:p>
          <w:p w:rsidR="00264FC1" w:rsidRPr="003A62C2" w:rsidRDefault="00044CE7" w:rsidP="00044CE7">
            <w:pPr>
              <w:tabs>
                <w:tab w:val="clear" w:pos="708"/>
              </w:tabs>
              <w:suppressAutoHyphens w:val="0"/>
              <w:rPr>
                <w:rFonts w:ascii="Calibri" w:eastAsia="Calibri" w:hAnsi="Calibri"/>
                <w:color w:val="auto"/>
                <w:kern w:val="0"/>
                <w:sz w:val="18"/>
                <w:szCs w:val="18"/>
                <w:lang w:eastAsia="en-US"/>
              </w:rPr>
            </w:pPr>
            <w:r w:rsidRPr="003A62C2">
              <w:rPr>
                <w:rFonts w:ascii="Calibri" w:eastAsia="Calibri" w:hAnsi="Calibri"/>
                <w:color w:val="auto"/>
                <w:kern w:val="0"/>
                <w:sz w:val="18"/>
                <w:szCs w:val="18"/>
                <w:lang w:eastAsia="en-US"/>
              </w:rPr>
              <w:t>-Preguntar s</w:t>
            </w:r>
            <w:r w:rsidR="00264FC1" w:rsidRPr="003A62C2">
              <w:rPr>
                <w:rFonts w:ascii="Calibri" w:eastAsia="Calibri" w:hAnsi="Calibri"/>
                <w:color w:val="auto"/>
                <w:kern w:val="0"/>
                <w:sz w:val="18"/>
                <w:szCs w:val="18"/>
                <w:lang w:eastAsia="en-US"/>
              </w:rPr>
              <w:t>i tiene dudas o necesita apoyo.</w:t>
            </w:r>
          </w:p>
          <w:p w:rsidR="00044CE7" w:rsidRPr="003A62C2" w:rsidRDefault="00264FC1" w:rsidP="00044CE7">
            <w:pPr>
              <w:tabs>
                <w:tab w:val="clear" w:pos="708"/>
              </w:tabs>
              <w:suppressAutoHyphens w:val="0"/>
              <w:rPr>
                <w:rFonts w:ascii="Calibri" w:eastAsia="Calibri" w:hAnsi="Calibri"/>
                <w:color w:val="auto"/>
                <w:kern w:val="0"/>
                <w:sz w:val="18"/>
                <w:szCs w:val="18"/>
                <w:lang w:eastAsia="en-US"/>
              </w:rPr>
            </w:pPr>
            <w:r w:rsidRPr="003A62C2">
              <w:rPr>
                <w:rFonts w:ascii="Calibri" w:eastAsia="Calibri" w:hAnsi="Calibri"/>
                <w:color w:val="auto"/>
                <w:kern w:val="0"/>
                <w:sz w:val="18"/>
                <w:szCs w:val="18"/>
                <w:lang w:eastAsia="en-US"/>
              </w:rPr>
              <w:t xml:space="preserve"> </w:t>
            </w:r>
            <w:r w:rsidR="00044CE7" w:rsidRPr="003A62C2">
              <w:rPr>
                <w:rFonts w:ascii="Calibri" w:eastAsia="Calibri" w:hAnsi="Calibri"/>
                <w:color w:val="auto"/>
                <w:kern w:val="0"/>
                <w:sz w:val="18"/>
                <w:szCs w:val="18"/>
                <w:lang w:eastAsia="en-US"/>
              </w:rPr>
              <w:t>- Motivar  la  participación en clase.</w:t>
            </w:r>
          </w:p>
          <w:p w:rsidR="00044CE7" w:rsidRPr="003A62C2" w:rsidRDefault="00044CE7" w:rsidP="00044CE7">
            <w:pPr>
              <w:tabs>
                <w:tab w:val="clear" w:pos="708"/>
              </w:tabs>
              <w:suppressAutoHyphens w:val="0"/>
              <w:rPr>
                <w:rFonts w:ascii="Calibri" w:eastAsia="Calibri" w:hAnsi="Calibri"/>
                <w:color w:val="auto"/>
                <w:kern w:val="0"/>
                <w:sz w:val="18"/>
                <w:szCs w:val="18"/>
                <w:lang w:eastAsia="en-US"/>
              </w:rPr>
            </w:pPr>
            <w:r w:rsidRPr="003A62C2">
              <w:rPr>
                <w:rFonts w:ascii="Calibri" w:eastAsia="Calibri" w:hAnsi="Calibri"/>
                <w:color w:val="auto"/>
                <w:kern w:val="0"/>
                <w:sz w:val="18"/>
                <w:szCs w:val="18"/>
                <w:lang w:eastAsia="en-US"/>
              </w:rPr>
              <w:t xml:space="preserve"> - Preguntar personalmente, en forma habitual para asegurar la atención y la motivación del estudiante.</w:t>
            </w:r>
          </w:p>
          <w:p w:rsidR="00043B9B" w:rsidRPr="003A62C2" w:rsidRDefault="00264FC1" w:rsidP="00264FC1">
            <w:pPr>
              <w:tabs>
                <w:tab w:val="clear" w:pos="708"/>
              </w:tabs>
              <w:suppressAutoHyphens w:val="0"/>
              <w:rPr>
                <w:rFonts w:ascii="Calibri" w:hAnsi="Calibri"/>
                <w:color w:val="auto"/>
                <w:sz w:val="22"/>
                <w:szCs w:val="22"/>
                <w:lang w:eastAsia="es-EC"/>
              </w:rPr>
            </w:pPr>
            <w:r w:rsidRPr="003A62C2">
              <w:rPr>
                <w:rFonts w:ascii="Calibri" w:hAnsi="Calibri"/>
                <w:color w:val="auto"/>
                <w:sz w:val="22"/>
                <w:szCs w:val="22"/>
                <w:lang w:eastAsia="es-EC"/>
              </w:rPr>
              <w:t>- Trabajar en grupo.</w:t>
            </w:r>
          </w:p>
          <w:p w:rsidR="00264FC1" w:rsidRPr="003A62C2" w:rsidRDefault="00264FC1" w:rsidP="00264FC1">
            <w:pPr>
              <w:tabs>
                <w:tab w:val="clear" w:pos="708"/>
              </w:tabs>
              <w:suppressAutoHyphens w:val="0"/>
              <w:rPr>
                <w:rFonts w:ascii="Calibri" w:hAnsi="Calibri"/>
                <w:color w:val="auto"/>
                <w:sz w:val="22"/>
                <w:szCs w:val="22"/>
                <w:lang w:eastAsia="es-EC"/>
              </w:rPr>
            </w:pPr>
            <w:r w:rsidRPr="003A62C2">
              <w:rPr>
                <w:rFonts w:ascii="Calibri" w:hAnsi="Calibri"/>
                <w:color w:val="auto"/>
                <w:sz w:val="22"/>
                <w:szCs w:val="22"/>
                <w:lang w:eastAsia="es-EC"/>
              </w:rPr>
              <w:t>- Fortalecer constantemente la autoestima del estudiante.</w:t>
            </w:r>
          </w:p>
          <w:p w:rsidR="00264FC1" w:rsidRPr="003A62C2" w:rsidRDefault="00264FC1" w:rsidP="00264FC1">
            <w:pPr>
              <w:tabs>
                <w:tab w:val="clear" w:pos="708"/>
              </w:tabs>
              <w:suppressAutoHyphens w:val="0"/>
              <w:rPr>
                <w:rFonts w:ascii="Calibri" w:hAnsi="Calibri"/>
                <w:color w:val="auto"/>
                <w:sz w:val="22"/>
                <w:szCs w:val="22"/>
                <w:lang w:eastAsia="es-EC"/>
              </w:rPr>
            </w:pPr>
            <w:r w:rsidRPr="003A62C2">
              <w:rPr>
                <w:rFonts w:ascii="Calibri" w:hAnsi="Calibri"/>
                <w:color w:val="auto"/>
                <w:sz w:val="22"/>
                <w:szCs w:val="22"/>
                <w:lang w:eastAsia="es-EC"/>
              </w:rPr>
              <w:t>- Cerciorarse que llene la agenda guiar su manejo.</w:t>
            </w:r>
          </w:p>
          <w:p w:rsidR="00264FC1" w:rsidRPr="003A62C2" w:rsidRDefault="00264FC1" w:rsidP="00264FC1">
            <w:pPr>
              <w:tabs>
                <w:tab w:val="clear" w:pos="708"/>
              </w:tabs>
              <w:suppressAutoHyphens w:val="0"/>
              <w:rPr>
                <w:rFonts w:ascii="Calibri" w:hAnsi="Calibri"/>
                <w:color w:val="auto"/>
                <w:sz w:val="22"/>
                <w:szCs w:val="22"/>
                <w:lang w:eastAsia="es-EC"/>
              </w:rPr>
            </w:pPr>
            <w:r w:rsidRPr="003A62C2">
              <w:rPr>
                <w:rFonts w:ascii="Calibri" w:hAnsi="Calibri"/>
                <w:color w:val="auto"/>
                <w:sz w:val="22"/>
                <w:szCs w:val="22"/>
                <w:lang w:eastAsia="es-EC"/>
              </w:rPr>
              <w:t>- Se tomará más lecciones orales.</w:t>
            </w:r>
          </w:p>
          <w:p w:rsidR="00264FC1" w:rsidRPr="003A62C2" w:rsidRDefault="00264FC1" w:rsidP="00264FC1">
            <w:pPr>
              <w:tabs>
                <w:tab w:val="clear" w:pos="708"/>
              </w:tabs>
              <w:suppressAutoHyphens w:val="0"/>
              <w:rPr>
                <w:rFonts w:ascii="Calibri" w:hAnsi="Calibri"/>
                <w:color w:val="auto"/>
                <w:sz w:val="22"/>
                <w:szCs w:val="22"/>
                <w:lang w:eastAsia="es-EC"/>
              </w:rPr>
            </w:pPr>
            <w:r w:rsidRPr="003A62C2">
              <w:rPr>
                <w:rFonts w:ascii="Calibri" w:hAnsi="Calibri"/>
                <w:color w:val="auto"/>
                <w:sz w:val="22"/>
                <w:szCs w:val="22"/>
                <w:lang w:eastAsia="es-EC"/>
              </w:rPr>
              <w:t xml:space="preserve">- Se estimulará el dibujo si él o la estudiante </w:t>
            </w:r>
            <w:r w:rsidR="004E2767" w:rsidRPr="003A62C2">
              <w:rPr>
                <w:rFonts w:ascii="Calibri" w:hAnsi="Calibri"/>
                <w:color w:val="auto"/>
                <w:sz w:val="22"/>
                <w:szCs w:val="22"/>
                <w:lang w:eastAsia="es-EC"/>
              </w:rPr>
              <w:t>lo desea realizar.</w:t>
            </w:r>
          </w:p>
          <w:p w:rsidR="004E2767" w:rsidRPr="003A62C2" w:rsidRDefault="004E2767" w:rsidP="00264FC1">
            <w:pPr>
              <w:tabs>
                <w:tab w:val="clear" w:pos="708"/>
              </w:tabs>
              <w:suppressAutoHyphens w:val="0"/>
              <w:rPr>
                <w:rFonts w:ascii="Calibri" w:hAnsi="Calibri"/>
                <w:color w:val="auto"/>
                <w:sz w:val="22"/>
                <w:szCs w:val="22"/>
                <w:lang w:eastAsia="es-EC"/>
              </w:rPr>
            </w:pPr>
            <w:r w:rsidRPr="003A62C2">
              <w:rPr>
                <w:rFonts w:ascii="Calibri" w:hAnsi="Calibri"/>
                <w:color w:val="auto"/>
                <w:sz w:val="22"/>
                <w:szCs w:val="22"/>
                <w:lang w:eastAsia="es-EC"/>
              </w:rPr>
              <w:lastRenderedPageBreak/>
              <w:t>- Dar más tiempo  para realizar alguna evaluación o dialogo.</w:t>
            </w:r>
          </w:p>
          <w:p w:rsidR="004E2767" w:rsidRPr="003A62C2" w:rsidRDefault="004E2767" w:rsidP="00264FC1">
            <w:pPr>
              <w:tabs>
                <w:tab w:val="clear" w:pos="708"/>
              </w:tabs>
              <w:suppressAutoHyphens w:val="0"/>
              <w:rPr>
                <w:rFonts w:ascii="Calibri" w:hAnsi="Calibri"/>
                <w:color w:val="auto"/>
                <w:sz w:val="22"/>
                <w:szCs w:val="22"/>
                <w:lang w:eastAsia="es-EC"/>
              </w:rPr>
            </w:pPr>
            <w:r w:rsidRPr="003A62C2">
              <w:rPr>
                <w:rFonts w:ascii="Calibri" w:hAnsi="Calibri"/>
                <w:color w:val="auto"/>
                <w:sz w:val="22"/>
                <w:szCs w:val="22"/>
                <w:lang w:eastAsia="es-EC"/>
              </w:rPr>
              <w:t xml:space="preserve">- Dialogar constantemente con </w:t>
            </w:r>
            <w:proofErr w:type="spellStart"/>
            <w:r w:rsidRPr="003A62C2">
              <w:rPr>
                <w:rFonts w:ascii="Calibri" w:hAnsi="Calibri"/>
                <w:color w:val="auto"/>
                <w:sz w:val="22"/>
                <w:szCs w:val="22"/>
                <w:lang w:eastAsia="es-EC"/>
              </w:rPr>
              <w:t>el</w:t>
            </w:r>
            <w:proofErr w:type="spellEnd"/>
            <w:r w:rsidRPr="003A62C2">
              <w:rPr>
                <w:rFonts w:ascii="Calibri" w:hAnsi="Calibri"/>
                <w:color w:val="auto"/>
                <w:sz w:val="22"/>
                <w:szCs w:val="22"/>
                <w:lang w:eastAsia="es-EC"/>
              </w:rPr>
              <w:t xml:space="preserve"> o la estudiante para saber cómo está en las otras materias.</w:t>
            </w:r>
          </w:p>
          <w:p w:rsidR="004E2767" w:rsidRPr="003A62C2" w:rsidRDefault="00C74300" w:rsidP="00264FC1">
            <w:pPr>
              <w:tabs>
                <w:tab w:val="clear" w:pos="708"/>
              </w:tabs>
              <w:suppressAutoHyphens w:val="0"/>
              <w:rPr>
                <w:rFonts w:ascii="Calibri" w:hAnsi="Calibri"/>
                <w:color w:val="auto"/>
                <w:sz w:val="22"/>
                <w:szCs w:val="22"/>
                <w:lang w:eastAsia="es-EC"/>
              </w:rPr>
            </w:pPr>
            <w:r w:rsidRPr="003A62C2">
              <w:rPr>
                <w:rFonts w:ascii="Calibri" w:hAnsi="Calibri"/>
                <w:color w:val="auto"/>
                <w:sz w:val="22"/>
                <w:szCs w:val="22"/>
                <w:lang w:eastAsia="es-EC"/>
              </w:rPr>
              <w:t>- Las evoluciones y trabajos serán más orales, de acuerdo a la destreza, al criterio de evaluación y al indicador.</w:t>
            </w:r>
          </w:p>
          <w:p w:rsidR="00B978AF" w:rsidRPr="003A62C2" w:rsidRDefault="00B978AF" w:rsidP="00264FC1">
            <w:pPr>
              <w:tabs>
                <w:tab w:val="clear" w:pos="708"/>
              </w:tabs>
              <w:suppressAutoHyphens w:val="0"/>
              <w:rPr>
                <w:rFonts w:ascii="Calibri" w:hAnsi="Calibri"/>
                <w:color w:val="auto"/>
                <w:sz w:val="22"/>
                <w:szCs w:val="22"/>
                <w:lang w:eastAsia="es-EC"/>
              </w:rPr>
            </w:pPr>
            <w:r w:rsidRPr="003A62C2">
              <w:rPr>
                <w:rFonts w:ascii="Calibri" w:hAnsi="Calibri"/>
                <w:color w:val="auto"/>
                <w:sz w:val="22"/>
                <w:szCs w:val="22"/>
                <w:lang w:eastAsia="es-EC"/>
              </w:rPr>
              <w:t>- Generar un sistema de comunicación no verbal (palmadas, chasquidos de dedos, aplausos, etc.)</w:t>
            </w:r>
          </w:p>
          <w:p w:rsidR="00C74300" w:rsidRPr="003A62C2" w:rsidRDefault="00C74300" w:rsidP="00264FC1">
            <w:pPr>
              <w:tabs>
                <w:tab w:val="clear" w:pos="708"/>
              </w:tabs>
              <w:suppressAutoHyphens w:val="0"/>
              <w:rPr>
                <w:rFonts w:ascii="Calibri" w:hAnsi="Calibri"/>
                <w:color w:val="auto"/>
                <w:sz w:val="22"/>
                <w:szCs w:val="22"/>
                <w:lang w:eastAsia="es-EC"/>
              </w:rPr>
            </w:pPr>
          </w:p>
          <w:p w:rsidR="00C74300" w:rsidRPr="003A62C2" w:rsidRDefault="00C74300" w:rsidP="00264FC1">
            <w:pPr>
              <w:tabs>
                <w:tab w:val="clear" w:pos="708"/>
              </w:tabs>
              <w:suppressAutoHyphens w:val="0"/>
              <w:rPr>
                <w:rFonts w:ascii="Calibri" w:hAnsi="Calibri"/>
                <w:color w:val="auto"/>
                <w:sz w:val="22"/>
                <w:szCs w:val="22"/>
                <w:lang w:eastAsia="es-EC"/>
              </w:rPr>
            </w:pPr>
          </w:p>
          <w:p w:rsidR="00264FC1" w:rsidRPr="003A62C2" w:rsidRDefault="00264FC1" w:rsidP="00264FC1">
            <w:pPr>
              <w:tabs>
                <w:tab w:val="clear" w:pos="708"/>
              </w:tabs>
              <w:suppressAutoHyphens w:val="0"/>
              <w:rPr>
                <w:rFonts w:ascii="Calibri" w:hAnsi="Calibri"/>
                <w:color w:val="auto"/>
                <w:sz w:val="22"/>
                <w:szCs w:val="22"/>
                <w:lang w:eastAsia="es-EC"/>
              </w:rPr>
            </w:pPr>
          </w:p>
        </w:tc>
      </w:tr>
      <w:tr w:rsidR="003A62C2" w:rsidRPr="003A62C2" w:rsidTr="002258F9">
        <w:trPr>
          <w:trHeight w:val="431"/>
        </w:trPr>
        <w:tc>
          <w:tcPr>
            <w:tcW w:w="5833" w:type="dxa"/>
            <w:gridSpan w:val="8"/>
            <w:tcBorders>
              <w:top w:val="single" w:sz="4" w:space="0" w:color="auto"/>
              <w:left w:val="single" w:sz="4" w:space="0" w:color="auto"/>
              <w:bottom w:val="single" w:sz="4" w:space="0" w:color="auto"/>
              <w:right w:val="single" w:sz="8" w:space="0" w:color="000000"/>
            </w:tcBorders>
            <w:noWrap/>
            <w:vAlign w:val="center"/>
            <w:hideMark/>
          </w:tcPr>
          <w:p w:rsidR="00043B9B" w:rsidRPr="003A62C2" w:rsidRDefault="00043B9B" w:rsidP="00043B9B">
            <w:pPr>
              <w:jc w:val="center"/>
              <w:rPr>
                <w:rFonts w:ascii="Calibri" w:hAnsi="Calibri"/>
                <w:b/>
                <w:bCs/>
                <w:color w:val="auto"/>
                <w:sz w:val="22"/>
                <w:szCs w:val="22"/>
                <w:lang w:eastAsia="es-EC"/>
              </w:rPr>
            </w:pPr>
            <w:r w:rsidRPr="003A62C2">
              <w:rPr>
                <w:rFonts w:ascii="Calibri" w:hAnsi="Calibri"/>
                <w:b/>
                <w:bCs/>
                <w:color w:val="auto"/>
                <w:sz w:val="22"/>
                <w:szCs w:val="22"/>
                <w:lang w:eastAsia="es-EC"/>
              </w:rPr>
              <w:lastRenderedPageBreak/>
              <w:t>ELABORADO</w:t>
            </w:r>
          </w:p>
        </w:tc>
        <w:tc>
          <w:tcPr>
            <w:tcW w:w="4679" w:type="dxa"/>
            <w:gridSpan w:val="5"/>
            <w:tcBorders>
              <w:top w:val="single" w:sz="4" w:space="0" w:color="auto"/>
              <w:left w:val="nil"/>
              <w:bottom w:val="single" w:sz="4" w:space="0" w:color="auto"/>
              <w:right w:val="single" w:sz="8" w:space="0" w:color="000000"/>
            </w:tcBorders>
            <w:noWrap/>
            <w:vAlign w:val="center"/>
            <w:hideMark/>
          </w:tcPr>
          <w:p w:rsidR="00043B9B" w:rsidRPr="003A62C2" w:rsidRDefault="00043B9B" w:rsidP="00043B9B">
            <w:pPr>
              <w:jc w:val="center"/>
              <w:rPr>
                <w:rFonts w:ascii="Calibri" w:hAnsi="Calibri"/>
                <w:b/>
                <w:bCs/>
                <w:color w:val="auto"/>
                <w:sz w:val="22"/>
                <w:szCs w:val="22"/>
                <w:lang w:eastAsia="es-EC"/>
              </w:rPr>
            </w:pPr>
            <w:r w:rsidRPr="003A62C2">
              <w:rPr>
                <w:rFonts w:ascii="Calibri" w:hAnsi="Calibri"/>
                <w:b/>
                <w:bCs/>
                <w:color w:val="auto"/>
                <w:sz w:val="22"/>
                <w:szCs w:val="22"/>
                <w:lang w:eastAsia="es-EC"/>
              </w:rPr>
              <w:t>REVISADO</w:t>
            </w:r>
          </w:p>
        </w:tc>
        <w:tc>
          <w:tcPr>
            <w:tcW w:w="4867" w:type="dxa"/>
            <w:gridSpan w:val="9"/>
            <w:tcBorders>
              <w:top w:val="single" w:sz="4" w:space="0" w:color="auto"/>
              <w:left w:val="nil"/>
              <w:bottom w:val="single" w:sz="4" w:space="0" w:color="auto"/>
              <w:right w:val="single" w:sz="4" w:space="0" w:color="auto"/>
            </w:tcBorders>
            <w:vAlign w:val="center"/>
          </w:tcPr>
          <w:p w:rsidR="00043B9B" w:rsidRPr="003A62C2" w:rsidRDefault="00043B9B" w:rsidP="00043B9B">
            <w:pPr>
              <w:jc w:val="center"/>
              <w:rPr>
                <w:rFonts w:ascii="Calibri" w:hAnsi="Calibri"/>
                <w:b/>
                <w:bCs/>
                <w:color w:val="auto"/>
                <w:sz w:val="22"/>
                <w:szCs w:val="22"/>
                <w:lang w:eastAsia="es-EC"/>
              </w:rPr>
            </w:pPr>
            <w:r w:rsidRPr="003A62C2">
              <w:rPr>
                <w:rFonts w:ascii="Calibri" w:hAnsi="Calibri"/>
                <w:b/>
                <w:bCs/>
                <w:color w:val="auto"/>
                <w:sz w:val="22"/>
                <w:szCs w:val="22"/>
                <w:lang w:eastAsia="es-EC"/>
              </w:rPr>
              <w:t>APROBADO</w:t>
            </w:r>
          </w:p>
        </w:tc>
      </w:tr>
      <w:tr w:rsidR="003A62C2" w:rsidRPr="003A62C2" w:rsidTr="002258F9">
        <w:trPr>
          <w:trHeight w:val="182"/>
        </w:trPr>
        <w:tc>
          <w:tcPr>
            <w:tcW w:w="5833" w:type="dxa"/>
            <w:gridSpan w:val="8"/>
            <w:tcBorders>
              <w:top w:val="single" w:sz="4" w:space="0" w:color="auto"/>
              <w:left w:val="single" w:sz="4" w:space="0" w:color="auto"/>
              <w:bottom w:val="single" w:sz="4" w:space="0" w:color="auto"/>
              <w:right w:val="single" w:sz="8" w:space="0" w:color="000000"/>
            </w:tcBorders>
            <w:noWrap/>
            <w:hideMark/>
          </w:tcPr>
          <w:p w:rsidR="00043B9B" w:rsidRPr="003A62C2" w:rsidRDefault="00043B9B" w:rsidP="00043B9B">
            <w:pPr>
              <w:rPr>
                <w:rFonts w:ascii="Calibri" w:hAnsi="Calibri"/>
                <w:bCs/>
                <w:color w:val="auto"/>
                <w:sz w:val="22"/>
                <w:szCs w:val="22"/>
                <w:lang w:eastAsia="es-EC"/>
              </w:rPr>
            </w:pPr>
            <w:r w:rsidRPr="003A62C2">
              <w:rPr>
                <w:rFonts w:ascii="Calibri" w:hAnsi="Calibri"/>
                <w:bCs/>
                <w:color w:val="auto"/>
                <w:sz w:val="22"/>
                <w:szCs w:val="22"/>
                <w:lang w:eastAsia="es-EC"/>
              </w:rPr>
              <w:t xml:space="preserve">Docente: </w:t>
            </w:r>
            <w:r w:rsidR="00000D7D" w:rsidRPr="003A62C2">
              <w:rPr>
                <w:rFonts w:ascii="Calibri" w:hAnsi="Calibri"/>
                <w:bCs/>
                <w:color w:val="auto"/>
                <w:sz w:val="22"/>
                <w:szCs w:val="22"/>
                <w:lang w:eastAsia="es-EC"/>
              </w:rPr>
              <w:t>Lic. Heidy Nájera</w:t>
            </w:r>
          </w:p>
        </w:tc>
        <w:tc>
          <w:tcPr>
            <w:tcW w:w="4679" w:type="dxa"/>
            <w:gridSpan w:val="5"/>
            <w:tcBorders>
              <w:top w:val="single" w:sz="4" w:space="0" w:color="auto"/>
              <w:left w:val="nil"/>
              <w:bottom w:val="single" w:sz="4" w:space="0" w:color="auto"/>
              <w:right w:val="single" w:sz="8" w:space="0" w:color="000000"/>
            </w:tcBorders>
            <w:noWrap/>
            <w:hideMark/>
          </w:tcPr>
          <w:p w:rsidR="00043B9B" w:rsidRPr="003A62C2" w:rsidRDefault="00043B9B" w:rsidP="00043B9B">
            <w:pPr>
              <w:rPr>
                <w:rFonts w:ascii="Calibri" w:hAnsi="Calibri"/>
                <w:bCs/>
                <w:color w:val="auto"/>
                <w:sz w:val="22"/>
                <w:szCs w:val="22"/>
                <w:lang w:eastAsia="es-EC"/>
              </w:rPr>
            </w:pPr>
            <w:r w:rsidRPr="003A62C2">
              <w:rPr>
                <w:rFonts w:ascii="Calibri" w:hAnsi="Calibri"/>
                <w:bCs/>
                <w:color w:val="auto"/>
                <w:sz w:val="22"/>
                <w:szCs w:val="22"/>
                <w:lang w:eastAsia="es-EC"/>
              </w:rPr>
              <w:t xml:space="preserve">Coordinador/a del área : </w:t>
            </w:r>
          </w:p>
        </w:tc>
        <w:tc>
          <w:tcPr>
            <w:tcW w:w="4867" w:type="dxa"/>
            <w:gridSpan w:val="9"/>
            <w:tcBorders>
              <w:top w:val="single" w:sz="4" w:space="0" w:color="auto"/>
              <w:left w:val="nil"/>
              <w:bottom w:val="single" w:sz="4" w:space="0" w:color="auto"/>
              <w:right w:val="single" w:sz="4" w:space="0" w:color="auto"/>
            </w:tcBorders>
          </w:tcPr>
          <w:p w:rsidR="00043B9B" w:rsidRPr="003A62C2" w:rsidRDefault="00043B9B" w:rsidP="00043B9B">
            <w:pPr>
              <w:rPr>
                <w:rFonts w:ascii="Calibri" w:hAnsi="Calibri"/>
                <w:bCs/>
                <w:color w:val="auto"/>
                <w:sz w:val="22"/>
                <w:szCs w:val="22"/>
                <w:lang w:eastAsia="es-EC"/>
              </w:rPr>
            </w:pPr>
            <w:r w:rsidRPr="003A62C2">
              <w:rPr>
                <w:rFonts w:ascii="Calibri" w:hAnsi="Calibri"/>
                <w:bCs/>
                <w:color w:val="auto"/>
                <w:sz w:val="22"/>
                <w:szCs w:val="22"/>
                <w:lang w:eastAsia="es-EC"/>
              </w:rPr>
              <w:t>Vicerrectorado./coordinación pedagógica</w:t>
            </w:r>
          </w:p>
        </w:tc>
      </w:tr>
      <w:tr w:rsidR="003A62C2" w:rsidRPr="003A62C2" w:rsidTr="002258F9">
        <w:trPr>
          <w:trHeight w:val="240"/>
        </w:trPr>
        <w:tc>
          <w:tcPr>
            <w:tcW w:w="5833" w:type="dxa"/>
            <w:gridSpan w:val="8"/>
            <w:tcBorders>
              <w:top w:val="single" w:sz="4" w:space="0" w:color="auto"/>
              <w:left w:val="single" w:sz="4" w:space="0" w:color="auto"/>
              <w:bottom w:val="single" w:sz="4" w:space="0" w:color="auto"/>
              <w:right w:val="single" w:sz="8" w:space="0" w:color="000000"/>
            </w:tcBorders>
            <w:noWrap/>
            <w:hideMark/>
          </w:tcPr>
          <w:p w:rsidR="00043B9B" w:rsidRPr="003A62C2" w:rsidRDefault="00043B9B" w:rsidP="00043B9B">
            <w:pPr>
              <w:rPr>
                <w:rFonts w:ascii="Calibri" w:hAnsi="Calibri"/>
                <w:bCs/>
                <w:color w:val="auto"/>
                <w:sz w:val="22"/>
                <w:szCs w:val="22"/>
                <w:lang w:eastAsia="es-EC"/>
              </w:rPr>
            </w:pPr>
            <w:r w:rsidRPr="003A62C2">
              <w:rPr>
                <w:rFonts w:ascii="Calibri" w:hAnsi="Calibri"/>
                <w:bCs/>
                <w:color w:val="auto"/>
                <w:sz w:val="22"/>
                <w:szCs w:val="22"/>
                <w:lang w:eastAsia="es-EC"/>
              </w:rPr>
              <w:t>Firma:</w:t>
            </w:r>
            <w:r w:rsidR="004E1EF6" w:rsidRPr="00317963">
              <w:rPr>
                <w:bCs/>
                <w:noProof/>
                <w:color w:val="000000"/>
                <w:sz w:val="18"/>
                <w:szCs w:val="18"/>
                <w:lang w:val="es-ES"/>
              </w:rPr>
              <w:t xml:space="preserve"> </w:t>
            </w:r>
            <w:r w:rsidR="004E1EF6" w:rsidRPr="00317963">
              <w:rPr>
                <w:bCs/>
                <w:noProof/>
                <w:color w:val="000000"/>
                <w:sz w:val="18"/>
                <w:szCs w:val="18"/>
                <w:lang w:eastAsia="es-EC"/>
              </w:rPr>
              <w:drawing>
                <wp:inline distT="0" distB="0" distL="0" distR="0" wp14:anchorId="068CE330" wp14:editId="65F466B3">
                  <wp:extent cx="1828800" cy="419100"/>
                  <wp:effectExtent l="0" t="0" r="0" b="0"/>
                  <wp:docPr id="1" name="Imagen 1" descr="F:\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irm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987" cy="423497"/>
                          </a:xfrm>
                          <a:prstGeom prst="rect">
                            <a:avLst/>
                          </a:prstGeom>
                          <a:noFill/>
                          <a:ln>
                            <a:noFill/>
                          </a:ln>
                        </pic:spPr>
                      </pic:pic>
                    </a:graphicData>
                  </a:graphic>
                </wp:inline>
              </w:drawing>
            </w:r>
          </w:p>
        </w:tc>
        <w:tc>
          <w:tcPr>
            <w:tcW w:w="4679" w:type="dxa"/>
            <w:gridSpan w:val="5"/>
            <w:tcBorders>
              <w:top w:val="single" w:sz="4" w:space="0" w:color="auto"/>
              <w:left w:val="nil"/>
              <w:bottom w:val="single" w:sz="4" w:space="0" w:color="auto"/>
              <w:right w:val="single" w:sz="8" w:space="0" w:color="000000"/>
            </w:tcBorders>
            <w:noWrap/>
            <w:hideMark/>
          </w:tcPr>
          <w:p w:rsidR="00043B9B" w:rsidRDefault="00043B9B" w:rsidP="00043B9B">
            <w:pPr>
              <w:rPr>
                <w:rFonts w:ascii="Calibri" w:hAnsi="Calibri"/>
                <w:bCs/>
                <w:color w:val="auto"/>
                <w:sz w:val="22"/>
                <w:szCs w:val="22"/>
                <w:lang w:eastAsia="es-EC"/>
              </w:rPr>
            </w:pPr>
            <w:r w:rsidRPr="003A62C2">
              <w:rPr>
                <w:rFonts w:ascii="Calibri" w:hAnsi="Calibri"/>
                <w:bCs/>
                <w:color w:val="auto"/>
                <w:sz w:val="22"/>
                <w:szCs w:val="22"/>
                <w:lang w:eastAsia="es-EC"/>
              </w:rPr>
              <w:t>Firma:</w:t>
            </w:r>
          </w:p>
          <w:p w:rsidR="005C6894" w:rsidRPr="003A62C2" w:rsidRDefault="005C6894" w:rsidP="00043B9B">
            <w:pPr>
              <w:rPr>
                <w:rFonts w:ascii="Calibri" w:hAnsi="Calibri"/>
                <w:bCs/>
                <w:color w:val="auto"/>
                <w:sz w:val="22"/>
                <w:szCs w:val="22"/>
                <w:lang w:eastAsia="es-EC"/>
              </w:rPr>
            </w:pPr>
            <w:r w:rsidRPr="005C6894">
              <w:rPr>
                <w:rFonts w:ascii="Calibri" w:hAnsi="Calibri"/>
                <w:bCs/>
                <w:noProof/>
                <w:color w:val="auto"/>
                <w:sz w:val="22"/>
                <w:szCs w:val="22"/>
                <w:lang w:eastAsia="es-EC"/>
              </w:rPr>
              <w:drawing>
                <wp:inline distT="0" distB="0" distL="0" distR="0">
                  <wp:extent cx="1257300" cy="410210"/>
                  <wp:effectExtent l="0" t="0" r="0" b="8890"/>
                  <wp:docPr id="2" name="Imagen 2" descr="C:\Users\SEBASTIAN MERIZALDE\Desktop\firma jess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BASTIAN MERIZALDE\Desktop\firma jessy.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885" cy="410401"/>
                          </a:xfrm>
                          <a:prstGeom prst="rect">
                            <a:avLst/>
                          </a:prstGeom>
                          <a:noFill/>
                          <a:ln>
                            <a:noFill/>
                          </a:ln>
                        </pic:spPr>
                      </pic:pic>
                    </a:graphicData>
                  </a:graphic>
                </wp:inline>
              </w:drawing>
            </w:r>
          </w:p>
        </w:tc>
        <w:tc>
          <w:tcPr>
            <w:tcW w:w="4867" w:type="dxa"/>
            <w:gridSpan w:val="9"/>
            <w:tcBorders>
              <w:top w:val="single" w:sz="4" w:space="0" w:color="auto"/>
              <w:left w:val="nil"/>
              <w:bottom w:val="single" w:sz="4" w:space="0" w:color="auto"/>
              <w:right w:val="single" w:sz="4" w:space="0" w:color="auto"/>
            </w:tcBorders>
          </w:tcPr>
          <w:p w:rsidR="00043B9B" w:rsidRPr="003A62C2" w:rsidRDefault="00043B9B" w:rsidP="00043B9B">
            <w:pPr>
              <w:rPr>
                <w:rFonts w:ascii="Calibri" w:hAnsi="Calibri"/>
                <w:bCs/>
                <w:color w:val="auto"/>
                <w:sz w:val="22"/>
                <w:szCs w:val="22"/>
                <w:lang w:eastAsia="es-EC"/>
              </w:rPr>
            </w:pPr>
            <w:r w:rsidRPr="003A62C2">
              <w:rPr>
                <w:rFonts w:ascii="Calibri" w:hAnsi="Calibri"/>
                <w:bCs/>
                <w:color w:val="auto"/>
                <w:sz w:val="22"/>
                <w:szCs w:val="22"/>
                <w:lang w:eastAsia="es-EC"/>
              </w:rPr>
              <w:t>Firma:</w:t>
            </w:r>
          </w:p>
        </w:tc>
      </w:tr>
      <w:tr w:rsidR="003A62C2" w:rsidRPr="003A62C2" w:rsidTr="002258F9">
        <w:trPr>
          <w:trHeight w:val="253"/>
        </w:trPr>
        <w:tc>
          <w:tcPr>
            <w:tcW w:w="5833" w:type="dxa"/>
            <w:gridSpan w:val="8"/>
            <w:tcBorders>
              <w:top w:val="single" w:sz="4" w:space="0" w:color="auto"/>
              <w:left w:val="single" w:sz="4" w:space="0" w:color="auto"/>
              <w:bottom w:val="single" w:sz="4" w:space="0" w:color="auto"/>
              <w:right w:val="single" w:sz="8" w:space="0" w:color="000000"/>
            </w:tcBorders>
            <w:noWrap/>
            <w:hideMark/>
          </w:tcPr>
          <w:p w:rsidR="00043B9B" w:rsidRPr="003A62C2" w:rsidRDefault="00043B9B" w:rsidP="004E1EF6">
            <w:pPr>
              <w:rPr>
                <w:rFonts w:ascii="Calibri" w:hAnsi="Calibri"/>
                <w:bCs/>
                <w:color w:val="auto"/>
                <w:sz w:val="22"/>
                <w:szCs w:val="22"/>
                <w:lang w:eastAsia="es-EC"/>
              </w:rPr>
            </w:pPr>
            <w:r w:rsidRPr="003A62C2">
              <w:rPr>
                <w:rFonts w:ascii="Calibri" w:hAnsi="Calibri"/>
                <w:bCs/>
                <w:color w:val="auto"/>
                <w:sz w:val="22"/>
                <w:szCs w:val="22"/>
                <w:lang w:eastAsia="es-EC"/>
              </w:rPr>
              <w:t xml:space="preserve">Fecha: </w:t>
            </w:r>
            <w:r w:rsidR="00000D7D" w:rsidRPr="003A62C2">
              <w:rPr>
                <w:rFonts w:ascii="Calibri" w:hAnsi="Calibri"/>
                <w:bCs/>
                <w:color w:val="auto"/>
                <w:sz w:val="22"/>
                <w:szCs w:val="22"/>
                <w:lang w:eastAsia="es-EC"/>
              </w:rPr>
              <w:t>1</w:t>
            </w:r>
            <w:r w:rsidR="004E1EF6">
              <w:rPr>
                <w:rFonts w:ascii="Calibri" w:hAnsi="Calibri"/>
                <w:bCs/>
                <w:color w:val="auto"/>
                <w:sz w:val="22"/>
                <w:szCs w:val="22"/>
                <w:lang w:eastAsia="es-EC"/>
              </w:rPr>
              <w:t>0</w:t>
            </w:r>
            <w:r w:rsidR="00000D7D" w:rsidRPr="003A62C2">
              <w:rPr>
                <w:rFonts w:ascii="Calibri" w:hAnsi="Calibri"/>
                <w:bCs/>
                <w:color w:val="auto"/>
                <w:sz w:val="22"/>
                <w:szCs w:val="22"/>
                <w:lang w:eastAsia="es-EC"/>
              </w:rPr>
              <w:t xml:space="preserve"> – </w:t>
            </w:r>
            <w:r w:rsidR="005F72F9" w:rsidRPr="003A62C2">
              <w:rPr>
                <w:rFonts w:ascii="Calibri" w:hAnsi="Calibri"/>
                <w:bCs/>
                <w:color w:val="auto"/>
                <w:sz w:val="22"/>
                <w:szCs w:val="22"/>
                <w:lang w:eastAsia="es-EC"/>
              </w:rPr>
              <w:t>10</w:t>
            </w:r>
            <w:r w:rsidR="00000D7D" w:rsidRPr="003A62C2">
              <w:rPr>
                <w:rFonts w:ascii="Calibri" w:hAnsi="Calibri"/>
                <w:bCs/>
                <w:color w:val="auto"/>
                <w:sz w:val="22"/>
                <w:szCs w:val="22"/>
                <w:lang w:eastAsia="es-EC"/>
              </w:rPr>
              <w:t xml:space="preserve"> </w:t>
            </w:r>
            <w:r w:rsidR="002E0549" w:rsidRPr="003A62C2">
              <w:rPr>
                <w:rFonts w:ascii="Calibri" w:hAnsi="Calibri"/>
                <w:bCs/>
                <w:color w:val="auto"/>
                <w:sz w:val="22"/>
                <w:szCs w:val="22"/>
                <w:lang w:eastAsia="es-EC"/>
              </w:rPr>
              <w:t>–</w:t>
            </w:r>
            <w:r w:rsidR="00000D7D" w:rsidRPr="003A62C2">
              <w:rPr>
                <w:rFonts w:ascii="Calibri" w:hAnsi="Calibri"/>
                <w:bCs/>
                <w:color w:val="auto"/>
                <w:sz w:val="22"/>
                <w:szCs w:val="22"/>
                <w:lang w:eastAsia="es-EC"/>
              </w:rPr>
              <w:t xml:space="preserve"> 2016</w:t>
            </w:r>
          </w:p>
        </w:tc>
        <w:tc>
          <w:tcPr>
            <w:tcW w:w="4679" w:type="dxa"/>
            <w:gridSpan w:val="5"/>
            <w:tcBorders>
              <w:top w:val="single" w:sz="4" w:space="0" w:color="auto"/>
              <w:left w:val="nil"/>
              <w:bottom w:val="single" w:sz="4" w:space="0" w:color="auto"/>
              <w:right w:val="single" w:sz="8" w:space="0" w:color="000000"/>
            </w:tcBorders>
            <w:noWrap/>
            <w:hideMark/>
          </w:tcPr>
          <w:p w:rsidR="00043B9B" w:rsidRPr="003A62C2" w:rsidRDefault="00043B9B" w:rsidP="004E1EF6">
            <w:pPr>
              <w:rPr>
                <w:rFonts w:ascii="Calibri" w:hAnsi="Calibri"/>
                <w:bCs/>
                <w:color w:val="auto"/>
                <w:sz w:val="22"/>
                <w:szCs w:val="22"/>
                <w:lang w:eastAsia="es-EC"/>
              </w:rPr>
            </w:pPr>
            <w:r w:rsidRPr="003A62C2">
              <w:rPr>
                <w:rFonts w:ascii="Calibri" w:hAnsi="Calibri"/>
                <w:bCs/>
                <w:color w:val="auto"/>
                <w:sz w:val="22"/>
                <w:szCs w:val="22"/>
                <w:lang w:eastAsia="es-EC"/>
              </w:rPr>
              <w:t>Fecha:</w:t>
            </w:r>
            <w:r w:rsidR="005F72F9" w:rsidRPr="003A62C2">
              <w:rPr>
                <w:rFonts w:ascii="Calibri" w:hAnsi="Calibri"/>
                <w:bCs/>
                <w:color w:val="auto"/>
                <w:sz w:val="22"/>
                <w:szCs w:val="22"/>
                <w:lang w:eastAsia="es-EC"/>
              </w:rPr>
              <w:t xml:space="preserve"> 1</w:t>
            </w:r>
            <w:r w:rsidR="004E1EF6">
              <w:rPr>
                <w:rFonts w:ascii="Calibri" w:hAnsi="Calibri"/>
                <w:bCs/>
                <w:color w:val="auto"/>
                <w:sz w:val="22"/>
                <w:szCs w:val="22"/>
                <w:lang w:eastAsia="es-EC"/>
              </w:rPr>
              <w:t>5</w:t>
            </w:r>
            <w:r w:rsidR="005F72F9" w:rsidRPr="003A62C2">
              <w:rPr>
                <w:rFonts w:ascii="Calibri" w:hAnsi="Calibri"/>
                <w:bCs/>
                <w:color w:val="auto"/>
                <w:sz w:val="22"/>
                <w:szCs w:val="22"/>
                <w:lang w:eastAsia="es-EC"/>
              </w:rPr>
              <w:t xml:space="preserve"> – 10 - 2016</w:t>
            </w:r>
          </w:p>
        </w:tc>
        <w:tc>
          <w:tcPr>
            <w:tcW w:w="4867" w:type="dxa"/>
            <w:gridSpan w:val="9"/>
            <w:tcBorders>
              <w:top w:val="single" w:sz="4" w:space="0" w:color="auto"/>
              <w:left w:val="nil"/>
              <w:bottom w:val="single" w:sz="4" w:space="0" w:color="auto"/>
              <w:right w:val="single" w:sz="4" w:space="0" w:color="auto"/>
            </w:tcBorders>
          </w:tcPr>
          <w:p w:rsidR="00043B9B" w:rsidRPr="003A62C2" w:rsidRDefault="00043B9B" w:rsidP="00043B9B">
            <w:pPr>
              <w:rPr>
                <w:rFonts w:ascii="Calibri" w:hAnsi="Calibri"/>
                <w:bCs/>
                <w:color w:val="auto"/>
                <w:sz w:val="22"/>
                <w:szCs w:val="22"/>
                <w:lang w:eastAsia="es-EC"/>
              </w:rPr>
            </w:pPr>
            <w:r w:rsidRPr="003A62C2">
              <w:rPr>
                <w:rFonts w:ascii="Calibri" w:hAnsi="Calibri"/>
                <w:bCs/>
                <w:color w:val="auto"/>
                <w:sz w:val="22"/>
                <w:szCs w:val="22"/>
                <w:lang w:eastAsia="es-EC"/>
              </w:rPr>
              <w:t>Fecha:</w:t>
            </w:r>
          </w:p>
        </w:tc>
      </w:tr>
    </w:tbl>
    <w:p w:rsidR="00E00A2A" w:rsidRPr="003130ED" w:rsidRDefault="00E00A2A" w:rsidP="005F72F9">
      <w:bookmarkStart w:id="0" w:name="_GoBack"/>
      <w:bookmarkEnd w:id="0"/>
    </w:p>
    <w:sectPr w:rsidR="00E00A2A" w:rsidRPr="003130ED" w:rsidSect="009672C5">
      <w:headerReference w:type="default" r:id="rId10"/>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91D" w:rsidRDefault="002B191D" w:rsidP="00E107B8">
      <w:r>
        <w:separator/>
      </w:r>
    </w:p>
  </w:endnote>
  <w:endnote w:type="continuationSeparator" w:id="0">
    <w:p w:rsidR="002B191D" w:rsidRDefault="002B191D" w:rsidP="00E1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otham-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91D" w:rsidRDefault="002B191D" w:rsidP="00E107B8">
      <w:r>
        <w:separator/>
      </w:r>
    </w:p>
  </w:footnote>
  <w:footnote w:type="continuationSeparator" w:id="0">
    <w:p w:rsidR="002B191D" w:rsidRDefault="002B191D" w:rsidP="00E10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2C5" w:rsidRDefault="009672C5" w:rsidP="009672C5">
    <w:pPr>
      <w:tabs>
        <w:tab w:val="left" w:pos="924"/>
        <w:tab w:val="center" w:pos="7699"/>
      </w:tabs>
      <w:autoSpaceDE w:val="0"/>
      <w:autoSpaceDN w:val="0"/>
      <w:adjustRightInd w:val="0"/>
      <w:rPr>
        <w:rFonts w:ascii="Calibri" w:hAnsi="Calibri" w:cs="Calibri"/>
        <w:b/>
        <w:bCs/>
        <w:lang w:val="es-ES"/>
      </w:rPr>
    </w:pPr>
    <w:r>
      <w:rPr>
        <w:noProof/>
        <w:lang w:eastAsia="es-EC"/>
      </w:rPr>
      <w:drawing>
        <wp:inline distT="0" distB="0" distL="0" distR="0" wp14:anchorId="2F8D7666" wp14:editId="6103EE16">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E107B8" w:rsidRDefault="009672C5" w:rsidP="009672C5">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r w:rsidR="00E107B8" w:rsidRPr="00E107B8">
      <w:rPr>
        <w:rFonts w:ascii="Calibri" w:hAnsi="Calibri" w:cs="Calibri"/>
        <w:b/>
        <w:bCs/>
        <w:lang w:val="es-ES"/>
      </w:rPr>
      <w:t xml:space="preserve"> </w:t>
    </w:r>
    <w:r w:rsidR="00E107B8">
      <w:rPr>
        <w:rFonts w:ascii="Calibri" w:hAnsi="Calibri" w:cs="Calibri"/>
        <w:b/>
        <w:bCs/>
        <w:lang w:val="es-ES"/>
      </w:rPr>
      <w:t xml:space="preserve">                                                                                                                                              </w:t>
    </w:r>
  </w:p>
  <w:p w:rsidR="00E107B8" w:rsidRDefault="00E107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90BE6"/>
    <w:multiLevelType w:val="hybridMultilevel"/>
    <w:tmpl w:val="4B50D52C"/>
    <w:lvl w:ilvl="0" w:tplc="547EEC64">
      <w:start w:val="1"/>
      <w:numFmt w:val="decimal"/>
      <w:lvlText w:val="%1."/>
      <w:lvlJc w:val="left"/>
      <w:pPr>
        <w:ind w:left="720" w:hanging="360"/>
      </w:pPr>
      <w:rPr>
        <w:rFonts w:eastAsia="Times New Roman" w:cs="Times New Roman" w:hint="default"/>
        <w:i/>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113A76"/>
    <w:multiLevelType w:val="hybridMultilevel"/>
    <w:tmpl w:val="168074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CBF4E36"/>
    <w:multiLevelType w:val="hybridMultilevel"/>
    <w:tmpl w:val="8B50058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nsid w:val="2FA0521D"/>
    <w:multiLevelType w:val="hybridMultilevel"/>
    <w:tmpl w:val="DFAA167A"/>
    <w:lvl w:ilvl="0" w:tplc="D0E457DE">
      <w:start w:val="6"/>
      <w:numFmt w:val="bullet"/>
      <w:lvlText w:val=""/>
      <w:lvlJc w:val="left"/>
      <w:pPr>
        <w:ind w:left="720" w:hanging="360"/>
      </w:pPr>
      <w:rPr>
        <w:rFonts w:ascii="Symbol" w:eastAsia="Times New Roman"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6">
    <w:nsid w:val="37FC03B5"/>
    <w:multiLevelType w:val="hybridMultilevel"/>
    <w:tmpl w:val="B55655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5D22C25"/>
    <w:multiLevelType w:val="hybridMultilevel"/>
    <w:tmpl w:val="8C08A0B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8685E01"/>
    <w:multiLevelType w:val="multilevel"/>
    <w:tmpl w:val="08CE0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95D20FA"/>
    <w:multiLevelType w:val="multilevel"/>
    <w:tmpl w:val="94062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79A5125"/>
    <w:multiLevelType w:val="multilevel"/>
    <w:tmpl w:val="97203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790E9D"/>
    <w:multiLevelType w:val="hybridMultilevel"/>
    <w:tmpl w:val="B8DAF50A"/>
    <w:lvl w:ilvl="0" w:tplc="0884FFE6">
      <w:start w:val="1"/>
      <w:numFmt w:val="bullet"/>
      <w:lvlText w:val=""/>
      <w:lvlJc w:val="left"/>
      <w:pPr>
        <w:ind w:left="501" w:hanging="360"/>
      </w:pPr>
      <w:rPr>
        <w:rFonts w:ascii="Symbol" w:hAnsi="Symbol" w:hint="default"/>
        <w:color w:val="000000" w:themeColor="text1"/>
      </w:rPr>
    </w:lvl>
    <w:lvl w:ilvl="1" w:tplc="300A0003" w:tentative="1">
      <w:start w:val="1"/>
      <w:numFmt w:val="bullet"/>
      <w:lvlText w:val="o"/>
      <w:lvlJc w:val="left"/>
      <w:pPr>
        <w:ind w:left="1221" w:hanging="360"/>
      </w:pPr>
      <w:rPr>
        <w:rFonts w:ascii="Courier New" w:hAnsi="Courier New" w:cs="Wingdings" w:hint="default"/>
      </w:rPr>
    </w:lvl>
    <w:lvl w:ilvl="2" w:tplc="300A0005" w:tentative="1">
      <w:start w:val="1"/>
      <w:numFmt w:val="bullet"/>
      <w:lvlText w:val=""/>
      <w:lvlJc w:val="left"/>
      <w:pPr>
        <w:ind w:left="1941" w:hanging="360"/>
      </w:pPr>
      <w:rPr>
        <w:rFonts w:ascii="Wingdings" w:hAnsi="Wingdings" w:hint="default"/>
      </w:rPr>
    </w:lvl>
    <w:lvl w:ilvl="3" w:tplc="300A0001" w:tentative="1">
      <w:start w:val="1"/>
      <w:numFmt w:val="bullet"/>
      <w:lvlText w:val=""/>
      <w:lvlJc w:val="left"/>
      <w:pPr>
        <w:ind w:left="2661" w:hanging="360"/>
      </w:pPr>
      <w:rPr>
        <w:rFonts w:ascii="Symbol" w:hAnsi="Symbol" w:hint="default"/>
      </w:rPr>
    </w:lvl>
    <w:lvl w:ilvl="4" w:tplc="300A0003" w:tentative="1">
      <w:start w:val="1"/>
      <w:numFmt w:val="bullet"/>
      <w:lvlText w:val="o"/>
      <w:lvlJc w:val="left"/>
      <w:pPr>
        <w:ind w:left="3381" w:hanging="360"/>
      </w:pPr>
      <w:rPr>
        <w:rFonts w:ascii="Courier New" w:hAnsi="Courier New" w:cs="Wingdings" w:hint="default"/>
      </w:rPr>
    </w:lvl>
    <w:lvl w:ilvl="5" w:tplc="300A0005" w:tentative="1">
      <w:start w:val="1"/>
      <w:numFmt w:val="bullet"/>
      <w:lvlText w:val=""/>
      <w:lvlJc w:val="left"/>
      <w:pPr>
        <w:ind w:left="4101" w:hanging="360"/>
      </w:pPr>
      <w:rPr>
        <w:rFonts w:ascii="Wingdings" w:hAnsi="Wingdings" w:hint="default"/>
      </w:rPr>
    </w:lvl>
    <w:lvl w:ilvl="6" w:tplc="300A0001" w:tentative="1">
      <w:start w:val="1"/>
      <w:numFmt w:val="bullet"/>
      <w:lvlText w:val=""/>
      <w:lvlJc w:val="left"/>
      <w:pPr>
        <w:ind w:left="4821" w:hanging="360"/>
      </w:pPr>
      <w:rPr>
        <w:rFonts w:ascii="Symbol" w:hAnsi="Symbol" w:hint="default"/>
      </w:rPr>
    </w:lvl>
    <w:lvl w:ilvl="7" w:tplc="300A0003" w:tentative="1">
      <w:start w:val="1"/>
      <w:numFmt w:val="bullet"/>
      <w:lvlText w:val="o"/>
      <w:lvlJc w:val="left"/>
      <w:pPr>
        <w:ind w:left="5541" w:hanging="360"/>
      </w:pPr>
      <w:rPr>
        <w:rFonts w:ascii="Courier New" w:hAnsi="Courier New" w:cs="Wingdings" w:hint="default"/>
      </w:rPr>
    </w:lvl>
    <w:lvl w:ilvl="8" w:tplc="300A0005" w:tentative="1">
      <w:start w:val="1"/>
      <w:numFmt w:val="bullet"/>
      <w:lvlText w:val=""/>
      <w:lvlJc w:val="left"/>
      <w:pPr>
        <w:ind w:left="6261" w:hanging="360"/>
      </w:pPr>
      <w:rPr>
        <w:rFonts w:ascii="Wingdings" w:hAnsi="Wingdings" w:hint="default"/>
      </w:rPr>
    </w:lvl>
  </w:abstractNum>
  <w:num w:numId="1">
    <w:abstractNumId w:val="2"/>
  </w:num>
  <w:num w:numId="2">
    <w:abstractNumId w:val="5"/>
  </w:num>
  <w:num w:numId="3">
    <w:abstractNumId w:val="3"/>
  </w:num>
  <w:num w:numId="4">
    <w:abstractNumId w:val="6"/>
  </w:num>
  <w:num w:numId="5">
    <w:abstractNumId w:val="4"/>
  </w:num>
  <w:num w:numId="6">
    <w:abstractNumId w:val="11"/>
  </w:num>
  <w:num w:numId="7">
    <w:abstractNumId w:val="1"/>
  </w:num>
  <w:num w:numId="8">
    <w:abstractNumId w:val="7"/>
  </w:num>
  <w:num w:numId="9">
    <w:abstractNumId w:val="0"/>
  </w:num>
  <w:num w:numId="10">
    <w:abstractNumId w:val="10"/>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A2A"/>
    <w:rsid w:val="00000D7D"/>
    <w:rsid w:val="00020E20"/>
    <w:rsid w:val="00043B9B"/>
    <w:rsid w:val="000449AD"/>
    <w:rsid w:val="00044CE7"/>
    <w:rsid w:val="000525EB"/>
    <w:rsid w:val="000A38B9"/>
    <w:rsid w:val="00132327"/>
    <w:rsid w:val="00160708"/>
    <w:rsid w:val="00170607"/>
    <w:rsid w:val="00177DB4"/>
    <w:rsid w:val="001D3D87"/>
    <w:rsid w:val="0022136B"/>
    <w:rsid w:val="002258F9"/>
    <w:rsid w:val="00254F14"/>
    <w:rsid w:val="00264FC1"/>
    <w:rsid w:val="00295442"/>
    <w:rsid w:val="002B191D"/>
    <w:rsid w:val="002E0549"/>
    <w:rsid w:val="003130ED"/>
    <w:rsid w:val="00324C4C"/>
    <w:rsid w:val="00327850"/>
    <w:rsid w:val="00336EB3"/>
    <w:rsid w:val="00381E69"/>
    <w:rsid w:val="00391C49"/>
    <w:rsid w:val="00396993"/>
    <w:rsid w:val="00397B5F"/>
    <w:rsid w:val="003A62C2"/>
    <w:rsid w:val="003C3683"/>
    <w:rsid w:val="00486B3A"/>
    <w:rsid w:val="0049005E"/>
    <w:rsid w:val="004A0F4C"/>
    <w:rsid w:val="004A1322"/>
    <w:rsid w:val="004B558F"/>
    <w:rsid w:val="004E1EF6"/>
    <w:rsid w:val="004E2767"/>
    <w:rsid w:val="005578B0"/>
    <w:rsid w:val="005B1AA6"/>
    <w:rsid w:val="005C6894"/>
    <w:rsid w:val="005F72F9"/>
    <w:rsid w:val="00663FAA"/>
    <w:rsid w:val="0066679D"/>
    <w:rsid w:val="00671A68"/>
    <w:rsid w:val="006B1521"/>
    <w:rsid w:val="006C247B"/>
    <w:rsid w:val="006C7BFA"/>
    <w:rsid w:val="00727FCF"/>
    <w:rsid w:val="00767276"/>
    <w:rsid w:val="00775AAF"/>
    <w:rsid w:val="007E0C1F"/>
    <w:rsid w:val="008A4FE8"/>
    <w:rsid w:val="008A6127"/>
    <w:rsid w:val="008D556D"/>
    <w:rsid w:val="008E5686"/>
    <w:rsid w:val="009054A1"/>
    <w:rsid w:val="00916777"/>
    <w:rsid w:val="009672C5"/>
    <w:rsid w:val="00980C53"/>
    <w:rsid w:val="009C2103"/>
    <w:rsid w:val="009C22F6"/>
    <w:rsid w:val="00A03692"/>
    <w:rsid w:val="00AC3389"/>
    <w:rsid w:val="00B17AFC"/>
    <w:rsid w:val="00B258AF"/>
    <w:rsid w:val="00B41B31"/>
    <w:rsid w:val="00B41FBD"/>
    <w:rsid w:val="00B4219F"/>
    <w:rsid w:val="00B62419"/>
    <w:rsid w:val="00B67D35"/>
    <w:rsid w:val="00B750E6"/>
    <w:rsid w:val="00B83E77"/>
    <w:rsid w:val="00B978AF"/>
    <w:rsid w:val="00BB2427"/>
    <w:rsid w:val="00BB391D"/>
    <w:rsid w:val="00BD4282"/>
    <w:rsid w:val="00BE12F9"/>
    <w:rsid w:val="00BE530C"/>
    <w:rsid w:val="00C14794"/>
    <w:rsid w:val="00C243AC"/>
    <w:rsid w:val="00C26389"/>
    <w:rsid w:val="00C74300"/>
    <w:rsid w:val="00D620EC"/>
    <w:rsid w:val="00DF7E9F"/>
    <w:rsid w:val="00E00A2A"/>
    <w:rsid w:val="00E107B8"/>
    <w:rsid w:val="00E25120"/>
    <w:rsid w:val="00E4570E"/>
    <w:rsid w:val="00E45937"/>
    <w:rsid w:val="00E47667"/>
    <w:rsid w:val="00E93031"/>
    <w:rsid w:val="00EC789B"/>
    <w:rsid w:val="00EE5D24"/>
    <w:rsid w:val="00EF1315"/>
    <w:rsid w:val="00F30481"/>
    <w:rsid w:val="00F32CD3"/>
    <w:rsid w:val="00F41EC7"/>
    <w:rsid w:val="00F83373"/>
    <w:rsid w:val="00F9027F"/>
    <w:rsid w:val="00FB04F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243BD6-0598-497A-B5F5-E4D64268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0ED"/>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068369">
      <w:bodyDiv w:val="1"/>
      <w:marLeft w:val="0"/>
      <w:marRight w:val="0"/>
      <w:marTop w:val="0"/>
      <w:marBottom w:val="0"/>
      <w:divBdr>
        <w:top w:val="none" w:sz="0" w:space="0" w:color="auto"/>
        <w:left w:val="none" w:sz="0" w:space="0" w:color="auto"/>
        <w:bottom w:val="none" w:sz="0" w:space="0" w:color="auto"/>
        <w:right w:val="none" w:sz="0" w:space="0" w:color="auto"/>
      </w:divBdr>
      <w:divsChild>
        <w:div w:id="1902212790">
          <w:marLeft w:val="45"/>
          <w:marRight w:val="45"/>
          <w:marTop w:val="0"/>
          <w:marBottom w:val="0"/>
          <w:divBdr>
            <w:top w:val="none" w:sz="0" w:space="0" w:color="auto"/>
            <w:left w:val="none" w:sz="0" w:space="0" w:color="auto"/>
            <w:bottom w:val="none" w:sz="0" w:space="0" w:color="auto"/>
            <w:right w:val="none" w:sz="0" w:space="0" w:color="auto"/>
          </w:divBdr>
          <w:divsChild>
            <w:div w:id="13352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56242">
      <w:bodyDiv w:val="1"/>
      <w:marLeft w:val="0"/>
      <w:marRight w:val="0"/>
      <w:marTop w:val="0"/>
      <w:marBottom w:val="0"/>
      <w:divBdr>
        <w:top w:val="none" w:sz="0" w:space="0" w:color="auto"/>
        <w:left w:val="none" w:sz="0" w:space="0" w:color="auto"/>
        <w:bottom w:val="none" w:sz="0" w:space="0" w:color="auto"/>
        <w:right w:val="none" w:sz="0" w:space="0" w:color="auto"/>
      </w:divBdr>
      <w:divsChild>
        <w:div w:id="1772702084">
          <w:marLeft w:val="45"/>
          <w:marRight w:val="45"/>
          <w:marTop w:val="0"/>
          <w:marBottom w:val="0"/>
          <w:divBdr>
            <w:top w:val="none" w:sz="0" w:space="0" w:color="auto"/>
            <w:left w:val="none" w:sz="0" w:space="0" w:color="auto"/>
            <w:bottom w:val="none" w:sz="0" w:space="0" w:color="auto"/>
            <w:right w:val="none" w:sz="0" w:space="0" w:color="auto"/>
          </w:divBdr>
          <w:divsChild>
            <w:div w:id="141466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164">
      <w:bodyDiv w:val="1"/>
      <w:marLeft w:val="0"/>
      <w:marRight w:val="0"/>
      <w:marTop w:val="0"/>
      <w:marBottom w:val="0"/>
      <w:divBdr>
        <w:top w:val="none" w:sz="0" w:space="0" w:color="auto"/>
        <w:left w:val="none" w:sz="0" w:space="0" w:color="auto"/>
        <w:bottom w:val="none" w:sz="0" w:space="0" w:color="auto"/>
        <w:right w:val="none" w:sz="0" w:space="0" w:color="auto"/>
      </w:divBdr>
      <w:divsChild>
        <w:div w:id="441343663">
          <w:marLeft w:val="45"/>
          <w:marRight w:val="45"/>
          <w:marTop w:val="0"/>
          <w:marBottom w:val="0"/>
          <w:divBdr>
            <w:top w:val="none" w:sz="0" w:space="0" w:color="auto"/>
            <w:left w:val="none" w:sz="0" w:space="0" w:color="auto"/>
            <w:bottom w:val="none" w:sz="0" w:space="0" w:color="auto"/>
            <w:right w:val="none" w:sz="0" w:space="0" w:color="auto"/>
          </w:divBdr>
          <w:divsChild>
            <w:div w:id="103272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2717</Words>
  <Characters>14948</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SEBASTIAN MERIZALDE</cp:lastModifiedBy>
  <cp:revision>2</cp:revision>
  <dcterms:created xsi:type="dcterms:W3CDTF">2016-11-04T00:44:00Z</dcterms:created>
  <dcterms:modified xsi:type="dcterms:W3CDTF">2016-11-04T00:44:00Z</dcterms:modified>
</cp:coreProperties>
</file>