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0ED" w:rsidRDefault="003130ED" w:rsidP="003130ED">
      <w:pPr>
        <w:tabs>
          <w:tab w:val="left" w:pos="924"/>
        </w:tabs>
        <w:autoSpaceDE w:val="0"/>
        <w:autoSpaceDN w:val="0"/>
        <w:adjustRightInd w:val="0"/>
        <w:spacing w:before="240" w:after="240"/>
        <w:jc w:val="center"/>
        <w:rPr>
          <w:rFonts w:ascii="Calibri" w:hAnsi="Calibri" w:cs="Arial"/>
          <w:b/>
        </w:rPr>
      </w:pPr>
      <w:r>
        <w:rPr>
          <w:rFonts w:ascii="Calibri" w:hAnsi="Calibri" w:cs="Arial"/>
          <w:b/>
        </w:rPr>
        <w:t xml:space="preserve"> PLANIFICACIÓN </w:t>
      </w:r>
      <w:r w:rsidR="00B41B31">
        <w:rPr>
          <w:rFonts w:ascii="Calibri" w:hAnsi="Calibri" w:cs="Arial"/>
          <w:b/>
        </w:rPr>
        <w:t xml:space="preserve">DE UNIDAD </w:t>
      </w:r>
      <w:r>
        <w:rPr>
          <w:rFonts w:ascii="Calibri" w:hAnsi="Calibri" w:cs="Arial"/>
          <w:b/>
        </w:rPr>
        <w:t xml:space="preserve">POR DESTREZAS CON CRITERIOS DE DESEMPEÑO </w:t>
      </w:r>
    </w:p>
    <w:tbl>
      <w:tblPr>
        <w:tblW w:w="15379" w:type="dxa"/>
        <w:tblLayout w:type="fixed"/>
        <w:tblCellMar>
          <w:left w:w="70" w:type="dxa"/>
          <w:right w:w="70" w:type="dxa"/>
        </w:tblCellMar>
        <w:tblLook w:val="04A0" w:firstRow="1" w:lastRow="0" w:firstColumn="1" w:lastColumn="0" w:noHBand="0" w:noVBand="1"/>
      </w:tblPr>
      <w:tblGrid>
        <w:gridCol w:w="1224"/>
        <w:gridCol w:w="908"/>
        <w:gridCol w:w="483"/>
        <w:gridCol w:w="147"/>
        <w:gridCol w:w="489"/>
        <w:gridCol w:w="16"/>
        <w:gridCol w:w="1968"/>
        <w:gridCol w:w="505"/>
        <w:gridCol w:w="93"/>
        <w:gridCol w:w="1740"/>
        <w:gridCol w:w="639"/>
        <w:gridCol w:w="930"/>
        <w:gridCol w:w="913"/>
        <w:gridCol w:w="457"/>
        <w:gridCol w:w="190"/>
        <w:gridCol w:w="129"/>
        <w:gridCol w:w="1336"/>
        <w:gridCol w:w="110"/>
        <w:gridCol w:w="471"/>
        <w:gridCol w:w="1134"/>
        <w:gridCol w:w="166"/>
        <w:gridCol w:w="29"/>
        <w:gridCol w:w="1280"/>
        <w:gridCol w:w="22"/>
      </w:tblGrid>
      <w:tr w:rsidR="006B1521" w:rsidTr="000525EB">
        <w:trPr>
          <w:gridAfter w:val="1"/>
          <w:wAfter w:w="22" w:type="dxa"/>
          <w:trHeight w:val="725"/>
        </w:trPr>
        <w:tc>
          <w:tcPr>
            <w:tcW w:w="3267" w:type="dxa"/>
            <w:gridSpan w:val="6"/>
            <w:tcBorders>
              <w:top w:val="single" w:sz="8" w:space="0" w:color="auto"/>
              <w:left w:val="single" w:sz="8" w:space="0" w:color="auto"/>
              <w:bottom w:val="single" w:sz="8" w:space="0" w:color="000000"/>
              <w:right w:val="single" w:sz="4" w:space="0" w:color="auto"/>
            </w:tcBorders>
            <w:noWrap/>
            <w:vAlign w:val="center"/>
            <w:hideMark/>
          </w:tcPr>
          <w:p w:rsidR="006B1521" w:rsidRDefault="006B1521">
            <w:pPr>
              <w:jc w:val="center"/>
              <w:rPr>
                <w:rFonts w:ascii="Calibri" w:hAnsi="Calibri"/>
                <w:b/>
                <w:bCs/>
                <w:color w:val="000000"/>
                <w:sz w:val="22"/>
                <w:szCs w:val="22"/>
                <w:lang w:eastAsia="es-EC"/>
              </w:rPr>
            </w:pPr>
            <w:r>
              <w:rPr>
                <w:noProof/>
                <w:lang w:eastAsia="es-EC"/>
              </w:rPr>
              <w:drawing>
                <wp:inline distT="0" distB="0" distL="0" distR="0" wp14:anchorId="5E0488A1" wp14:editId="6EFA750F">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2"/>
            <w:tcBorders>
              <w:top w:val="single" w:sz="8" w:space="0" w:color="auto"/>
              <w:left w:val="single" w:sz="4" w:space="0" w:color="auto"/>
              <w:bottom w:val="nil"/>
              <w:right w:val="single" w:sz="8" w:space="0" w:color="000000"/>
            </w:tcBorders>
            <w:vAlign w:val="center"/>
            <w:hideMark/>
          </w:tcPr>
          <w:p w:rsidR="006B1521" w:rsidRDefault="006B1521" w:rsidP="003130ED">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 xml:space="preserve">UNIDAD EDUCATIVA PARTICULAR  LA SALLE-CONOCOTO                                                                                                                              </w:t>
            </w:r>
          </w:p>
          <w:p w:rsidR="006B1521" w:rsidRDefault="006B1521" w:rsidP="003130ED">
            <w:pPr>
              <w:jc w:val="center"/>
              <w:rPr>
                <w:rFonts w:ascii="Calibri" w:hAnsi="Calibri"/>
                <w:b/>
                <w:bCs/>
                <w:color w:val="auto"/>
                <w:sz w:val="22"/>
                <w:szCs w:val="22"/>
                <w:lang w:eastAsia="es-EC"/>
              </w:rPr>
            </w:pPr>
            <w:r>
              <w:rPr>
                <w:rFonts w:ascii="Calibri" w:hAnsi="Calibri" w:cs="Calibri"/>
                <w:b/>
                <w:bCs/>
                <w:lang w:val="es-ES"/>
              </w:rPr>
              <w:t>“Una llamada, muchas voces”</w:t>
            </w:r>
          </w:p>
        </w:tc>
        <w:tc>
          <w:tcPr>
            <w:tcW w:w="3080" w:type="dxa"/>
            <w:gridSpan w:val="5"/>
            <w:tcBorders>
              <w:top w:val="single" w:sz="8" w:space="0" w:color="auto"/>
              <w:left w:val="single" w:sz="8" w:space="0" w:color="000000"/>
              <w:bottom w:val="nil"/>
              <w:right w:val="single" w:sz="8" w:space="0" w:color="auto"/>
            </w:tcBorders>
            <w:noWrap/>
            <w:vAlign w:val="bottom"/>
            <w:hideMark/>
          </w:tcPr>
          <w:p w:rsidR="006B1521" w:rsidRDefault="006B1521">
            <w:pPr>
              <w:jc w:val="center"/>
              <w:rPr>
                <w:rFonts w:ascii="Calibri" w:hAnsi="Calibri"/>
                <w:b/>
                <w:bCs/>
                <w:color w:val="auto"/>
                <w:sz w:val="22"/>
                <w:szCs w:val="22"/>
                <w:lang w:eastAsia="es-EC"/>
              </w:rPr>
            </w:pPr>
            <w:r>
              <w:rPr>
                <w:rFonts w:ascii="Calibri" w:hAnsi="Calibri"/>
                <w:b/>
                <w:bCs/>
                <w:color w:val="auto"/>
                <w:sz w:val="22"/>
                <w:szCs w:val="22"/>
                <w:lang w:eastAsia="es-EC"/>
              </w:rPr>
              <w:t>AÑO LECTIVO   2016 - 2017</w:t>
            </w:r>
          </w:p>
        </w:tc>
      </w:tr>
      <w:tr w:rsidR="006B1521" w:rsidTr="00B83E77">
        <w:trPr>
          <w:gridAfter w:val="1"/>
          <w:wAfter w:w="22" w:type="dxa"/>
          <w:trHeight w:val="408"/>
        </w:trPr>
        <w:tc>
          <w:tcPr>
            <w:tcW w:w="15357" w:type="dxa"/>
            <w:gridSpan w:val="23"/>
            <w:tcBorders>
              <w:top w:val="single" w:sz="8" w:space="0" w:color="auto"/>
              <w:left w:val="single" w:sz="8" w:space="0" w:color="auto"/>
              <w:bottom w:val="single" w:sz="8" w:space="0" w:color="auto"/>
              <w:right w:val="single" w:sz="8" w:space="0" w:color="000000"/>
            </w:tcBorders>
            <w:vAlign w:val="center"/>
            <w:hideMark/>
          </w:tcPr>
          <w:p w:rsidR="006B1521" w:rsidRDefault="006B1521">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PLAN DE  DESTREZAS CON CRITERIO DE DESEMPEÑO  </w:t>
            </w:r>
            <w:r>
              <w:rPr>
                <w:rFonts w:ascii="Calibri" w:hAnsi="Calibri"/>
                <w:color w:val="000000"/>
                <w:sz w:val="22"/>
                <w:szCs w:val="22"/>
                <w:lang w:eastAsia="es-EC"/>
              </w:rPr>
              <w:t xml:space="preserve">                                                                                                                                                                                  </w:t>
            </w:r>
          </w:p>
        </w:tc>
      </w:tr>
      <w:tr w:rsidR="006B1521" w:rsidTr="00B83E77">
        <w:trPr>
          <w:gridAfter w:val="1"/>
          <w:wAfter w:w="22" w:type="dxa"/>
          <w:trHeight w:val="309"/>
        </w:trPr>
        <w:tc>
          <w:tcPr>
            <w:tcW w:w="15357" w:type="dxa"/>
            <w:gridSpan w:val="23"/>
            <w:tcBorders>
              <w:top w:val="single" w:sz="8" w:space="0" w:color="auto"/>
              <w:left w:val="single" w:sz="8" w:space="0" w:color="auto"/>
              <w:bottom w:val="nil"/>
              <w:right w:val="single" w:sz="8" w:space="0" w:color="000000"/>
            </w:tcBorders>
            <w:vAlign w:val="center"/>
            <w:hideMark/>
          </w:tcPr>
          <w:p w:rsidR="006B1521" w:rsidRPr="000A38B9" w:rsidRDefault="006B1521" w:rsidP="000A38B9">
            <w:pPr>
              <w:pStyle w:val="Prrafodelista"/>
              <w:numPr>
                <w:ilvl w:val="0"/>
                <w:numId w:val="2"/>
              </w:numPr>
              <w:rPr>
                <w:rFonts w:ascii="Calibri" w:hAnsi="Calibri"/>
                <w:b/>
                <w:bCs/>
                <w:color w:val="000000"/>
                <w:sz w:val="22"/>
                <w:szCs w:val="22"/>
                <w:lang w:eastAsia="es-EC"/>
              </w:rPr>
            </w:pPr>
            <w:r w:rsidRPr="000A38B9">
              <w:rPr>
                <w:rFonts w:ascii="Calibri" w:hAnsi="Calibri"/>
                <w:b/>
                <w:bCs/>
                <w:color w:val="000000"/>
                <w:sz w:val="22"/>
                <w:szCs w:val="22"/>
                <w:lang w:eastAsia="es-EC"/>
              </w:rPr>
              <w:t>DATOS INFORMATIVOS:</w:t>
            </w:r>
          </w:p>
        </w:tc>
      </w:tr>
      <w:tr w:rsidR="006B1521" w:rsidTr="00352B90">
        <w:trPr>
          <w:gridAfter w:val="1"/>
          <w:wAfter w:w="22" w:type="dxa"/>
          <w:trHeight w:val="354"/>
        </w:trPr>
        <w:tc>
          <w:tcPr>
            <w:tcW w:w="1224" w:type="dxa"/>
            <w:tcBorders>
              <w:top w:val="single" w:sz="4" w:space="0" w:color="auto"/>
              <w:left w:val="single" w:sz="8" w:space="0" w:color="auto"/>
              <w:bottom w:val="single" w:sz="4" w:space="0" w:color="auto"/>
              <w:right w:val="single" w:sz="4" w:space="0" w:color="auto"/>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 xml:space="preserve">Docente: </w:t>
            </w:r>
          </w:p>
        </w:tc>
        <w:tc>
          <w:tcPr>
            <w:tcW w:w="2027" w:type="dxa"/>
            <w:gridSpan w:val="4"/>
            <w:tcBorders>
              <w:top w:val="single" w:sz="4" w:space="0" w:color="auto"/>
              <w:left w:val="single" w:sz="8" w:space="0" w:color="auto"/>
              <w:bottom w:val="single" w:sz="4" w:space="0" w:color="auto"/>
              <w:right w:val="single" w:sz="4" w:space="0" w:color="000000"/>
            </w:tcBorders>
            <w:hideMark/>
          </w:tcPr>
          <w:p w:rsidR="006B1521" w:rsidRDefault="00352B90">
            <w:pPr>
              <w:rPr>
                <w:rFonts w:ascii="Calibri" w:hAnsi="Calibri"/>
                <w:bCs/>
                <w:color w:val="auto"/>
                <w:sz w:val="20"/>
                <w:szCs w:val="20"/>
                <w:lang w:eastAsia="es-EC"/>
              </w:rPr>
            </w:pPr>
            <w:r>
              <w:rPr>
                <w:rFonts w:ascii="Calibri" w:hAnsi="Calibri"/>
                <w:bCs/>
                <w:color w:val="auto"/>
                <w:sz w:val="20"/>
                <w:szCs w:val="20"/>
                <w:lang w:eastAsia="es-EC"/>
              </w:rPr>
              <w:t>Lic. María Caiza</w:t>
            </w:r>
          </w:p>
        </w:tc>
        <w:tc>
          <w:tcPr>
            <w:tcW w:w="1984" w:type="dxa"/>
            <w:gridSpan w:val="2"/>
            <w:tcBorders>
              <w:top w:val="single" w:sz="4" w:space="0" w:color="auto"/>
              <w:left w:val="single" w:sz="8" w:space="0" w:color="auto"/>
              <w:bottom w:val="single" w:sz="4" w:space="0" w:color="auto"/>
              <w:right w:val="single" w:sz="4" w:space="0" w:color="000000"/>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Área/asignatura:  </w:t>
            </w:r>
          </w:p>
        </w:tc>
        <w:tc>
          <w:tcPr>
            <w:tcW w:w="2977" w:type="dxa"/>
            <w:gridSpan w:val="4"/>
            <w:tcBorders>
              <w:top w:val="single" w:sz="4" w:space="0" w:color="auto"/>
              <w:left w:val="single" w:sz="4" w:space="0" w:color="auto"/>
              <w:bottom w:val="single" w:sz="4" w:space="0" w:color="auto"/>
              <w:right w:val="single" w:sz="4" w:space="0" w:color="000000"/>
            </w:tcBorders>
          </w:tcPr>
          <w:p w:rsidR="006B1521" w:rsidRDefault="00352B90">
            <w:pPr>
              <w:rPr>
                <w:rFonts w:ascii="Calibri" w:hAnsi="Calibri"/>
                <w:bCs/>
                <w:color w:val="auto"/>
                <w:sz w:val="22"/>
                <w:szCs w:val="22"/>
                <w:lang w:eastAsia="es-EC"/>
              </w:rPr>
            </w:pPr>
            <w:r>
              <w:rPr>
                <w:rFonts w:ascii="Calibri" w:hAnsi="Calibri"/>
                <w:bCs/>
                <w:color w:val="auto"/>
                <w:sz w:val="22"/>
                <w:szCs w:val="22"/>
                <w:lang w:eastAsia="es-EC"/>
              </w:rPr>
              <w:t>Lengua y Literatura</w:t>
            </w:r>
          </w:p>
        </w:tc>
        <w:tc>
          <w:tcPr>
            <w:tcW w:w="1843" w:type="dxa"/>
            <w:gridSpan w:val="2"/>
            <w:tcBorders>
              <w:top w:val="single" w:sz="4" w:space="0" w:color="auto"/>
              <w:left w:val="nil"/>
              <w:bottom w:val="nil"/>
              <w:right w:val="single" w:sz="4" w:space="0" w:color="auto"/>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 xml:space="preserve">Grado/Curso: </w:t>
            </w:r>
          </w:p>
        </w:tc>
        <w:tc>
          <w:tcPr>
            <w:tcW w:w="2693" w:type="dxa"/>
            <w:gridSpan w:val="6"/>
            <w:tcBorders>
              <w:top w:val="single" w:sz="4" w:space="0" w:color="auto"/>
              <w:left w:val="nil"/>
              <w:bottom w:val="nil"/>
              <w:right w:val="single" w:sz="4" w:space="0" w:color="auto"/>
            </w:tcBorders>
          </w:tcPr>
          <w:p w:rsidR="006B1521" w:rsidRDefault="00352B90">
            <w:pPr>
              <w:rPr>
                <w:rFonts w:ascii="Calibri" w:hAnsi="Calibri"/>
                <w:bCs/>
                <w:color w:val="auto"/>
                <w:sz w:val="22"/>
                <w:szCs w:val="22"/>
                <w:lang w:eastAsia="es-EC"/>
              </w:rPr>
            </w:pPr>
            <w:r>
              <w:rPr>
                <w:rFonts w:ascii="Calibri" w:hAnsi="Calibri"/>
                <w:bCs/>
                <w:color w:val="auto"/>
                <w:sz w:val="22"/>
                <w:szCs w:val="22"/>
                <w:lang w:eastAsia="es-EC"/>
              </w:rPr>
              <w:t>Noveno año EGB</w:t>
            </w:r>
          </w:p>
        </w:tc>
        <w:tc>
          <w:tcPr>
            <w:tcW w:w="1134" w:type="dxa"/>
            <w:tcBorders>
              <w:top w:val="single" w:sz="4" w:space="0" w:color="auto"/>
              <w:left w:val="nil"/>
              <w:bottom w:val="single" w:sz="4" w:space="0" w:color="auto"/>
              <w:right w:val="single" w:sz="8" w:space="0" w:color="000000"/>
            </w:tcBorders>
            <w:hideMark/>
          </w:tcPr>
          <w:p w:rsidR="006B1521" w:rsidRDefault="006B1521">
            <w:pPr>
              <w:rPr>
                <w:rFonts w:ascii="Calibri" w:hAnsi="Calibri"/>
                <w:bCs/>
                <w:color w:val="auto"/>
                <w:sz w:val="22"/>
                <w:szCs w:val="22"/>
                <w:lang w:eastAsia="es-EC"/>
              </w:rPr>
            </w:pPr>
            <w:r>
              <w:rPr>
                <w:rFonts w:ascii="Calibri" w:hAnsi="Calibri"/>
                <w:bCs/>
                <w:color w:val="auto"/>
                <w:sz w:val="22"/>
                <w:szCs w:val="22"/>
                <w:lang w:eastAsia="es-EC"/>
              </w:rPr>
              <w:t xml:space="preserve">Paralelo:  </w:t>
            </w:r>
          </w:p>
        </w:tc>
        <w:tc>
          <w:tcPr>
            <w:tcW w:w="1475" w:type="dxa"/>
            <w:gridSpan w:val="3"/>
            <w:tcBorders>
              <w:top w:val="single" w:sz="4" w:space="0" w:color="auto"/>
              <w:left w:val="nil"/>
              <w:bottom w:val="single" w:sz="4" w:space="0" w:color="auto"/>
              <w:right w:val="single" w:sz="8" w:space="0" w:color="000000"/>
            </w:tcBorders>
          </w:tcPr>
          <w:p w:rsidR="006B1521" w:rsidRDefault="00352B90">
            <w:pPr>
              <w:rPr>
                <w:rFonts w:ascii="Calibri" w:hAnsi="Calibri"/>
                <w:bCs/>
                <w:color w:val="auto"/>
                <w:sz w:val="22"/>
                <w:szCs w:val="22"/>
                <w:lang w:eastAsia="es-EC"/>
              </w:rPr>
            </w:pPr>
            <w:r>
              <w:rPr>
                <w:rFonts w:ascii="Calibri" w:hAnsi="Calibri"/>
                <w:bCs/>
                <w:color w:val="auto"/>
                <w:sz w:val="22"/>
                <w:szCs w:val="22"/>
                <w:lang w:eastAsia="es-EC"/>
              </w:rPr>
              <w:t>A-B-C-D-E</w:t>
            </w:r>
          </w:p>
        </w:tc>
      </w:tr>
      <w:tr w:rsidR="000525EB" w:rsidTr="00352B90">
        <w:trPr>
          <w:gridAfter w:val="1"/>
          <w:wAfter w:w="22" w:type="dxa"/>
          <w:trHeight w:val="560"/>
        </w:trPr>
        <w:tc>
          <w:tcPr>
            <w:tcW w:w="2132" w:type="dxa"/>
            <w:gridSpan w:val="2"/>
            <w:vMerge w:val="restart"/>
            <w:tcBorders>
              <w:top w:val="single" w:sz="4" w:space="0" w:color="auto"/>
              <w:left w:val="single" w:sz="8" w:space="0" w:color="auto"/>
              <w:right w:val="single" w:sz="4" w:space="0" w:color="auto"/>
            </w:tcBorders>
            <w:hideMark/>
          </w:tcPr>
          <w:p w:rsidR="00352B90" w:rsidRDefault="000525EB">
            <w:pPr>
              <w:rPr>
                <w:rFonts w:ascii="Calibri" w:hAnsi="Calibri"/>
                <w:bCs/>
                <w:color w:val="auto"/>
                <w:sz w:val="22"/>
                <w:szCs w:val="22"/>
                <w:lang w:eastAsia="es-EC"/>
              </w:rPr>
            </w:pPr>
            <w:r>
              <w:rPr>
                <w:rFonts w:ascii="Calibri" w:hAnsi="Calibri"/>
                <w:bCs/>
                <w:color w:val="auto"/>
                <w:sz w:val="22"/>
                <w:szCs w:val="22"/>
                <w:lang w:eastAsia="es-EC"/>
              </w:rPr>
              <w:t xml:space="preserve">N.º de unidad de planificación: </w:t>
            </w:r>
          </w:p>
          <w:p w:rsidR="00352B90" w:rsidRPr="00352B90" w:rsidRDefault="00352B90" w:rsidP="00352B90">
            <w:pPr>
              <w:rPr>
                <w:rFonts w:ascii="Calibri" w:hAnsi="Calibri"/>
                <w:sz w:val="22"/>
                <w:szCs w:val="22"/>
                <w:lang w:eastAsia="es-EC"/>
              </w:rPr>
            </w:pPr>
          </w:p>
          <w:p w:rsidR="00352B90" w:rsidRPr="00352B90" w:rsidRDefault="00352B90" w:rsidP="00352B90">
            <w:pPr>
              <w:rPr>
                <w:rFonts w:ascii="Calibri" w:hAnsi="Calibri"/>
                <w:sz w:val="22"/>
                <w:szCs w:val="22"/>
                <w:lang w:eastAsia="es-EC"/>
              </w:rPr>
            </w:pPr>
          </w:p>
          <w:p w:rsidR="00352B90" w:rsidRPr="00352B90" w:rsidRDefault="00352B90" w:rsidP="00352B90">
            <w:pPr>
              <w:rPr>
                <w:rFonts w:ascii="Calibri" w:hAnsi="Calibri"/>
                <w:sz w:val="22"/>
                <w:szCs w:val="22"/>
                <w:lang w:eastAsia="es-EC"/>
              </w:rPr>
            </w:pPr>
          </w:p>
          <w:p w:rsidR="00352B90" w:rsidRPr="00352B90" w:rsidRDefault="00352B90" w:rsidP="00352B90">
            <w:pPr>
              <w:rPr>
                <w:rFonts w:ascii="Calibri" w:hAnsi="Calibri"/>
                <w:sz w:val="22"/>
                <w:szCs w:val="22"/>
                <w:lang w:eastAsia="es-EC"/>
              </w:rPr>
            </w:pPr>
          </w:p>
          <w:p w:rsidR="000525EB" w:rsidRPr="00352B90" w:rsidRDefault="000525EB" w:rsidP="00352B90">
            <w:pPr>
              <w:rPr>
                <w:rFonts w:ascii="Calibri" w:hAnsi="Calibri"/>
                <w:sz w:val="22"/>
                <w:szCs w:val="22"/>
                <w:lang w:eastAsia="es-EC"/>
              </w:rPr>
            </w:pPr>
          </w:p>
        </w:tc>
        <w:tc>
          <w:tcPr>
            <w:tcW w:w="483" w:type="dxa"/>
            <w:vMerge w:val="restart"/>
            <w:tcBorders>
              <w:top w:val="single" w:sz="4" w:space="0" w:color="auto"/>
              <w:left w:val="single" w:sz="8" w:space="0" w:color="auto"/>
              <w:right w:val="single" w:sz="4" w:space="0" w:color="auto"/>
            </w:tcBorders>
          </w:tcPr>
          <w:p w:rsidR="000525EB" w:rsidRDefault="00352B90" w:rsidP="00352B90">
            <w:pPr>
              <w:jc w:val="center"/>
              <w:rPr>
                <w:rFonts w:ascii="Calibri" w:hAnsi="Calibri"/>
                <w:bCs/>
                <w:color w:val="auto"/>
                <w:sz w:val="22"/>
                <w:szCs w:val="22"/>
                <w:lang w:eastAsia="es-EC"/>
              </w:rPr>
            </w:pPr>
            <w:r>
              <w:rPr>
                <w:rFonts w:ascii="Calibri" w:hAnsi="Calibri"/>
                <w:bCs/>
                <w:color w:val="auto"/>
                <w:sz w:val="22"/>
                <w:szCs w:val="22"/>
                <w:lang w:eastAsia="es-EC"/>
              </w:rPr>
              <w:t>1</w:t>
            </w:r>
          </w:p>
        </w:tc>
        <w:tc>
          <w:tcPr>
            <w:tcW w:w="2620" w:type="dxa"/>
            <w:gridSpan w:val="4"/>
            <w:tcBorders>
              <w:top w:val="single" w:sz="4" w:space="0" w:color="auto"/>
              <w:left w:val="single" w:sz="4" w:space="0" w:color="auto"/>
              <w:bottom w:val="single" w:sz="4" w:space="0" w:color="auto"/>
              <w:right w:val="single" w:sz="4" w:space="0" w:color="auto"/>
            </w:tcBorders>
            <w:hideMark/>
          </w:tcPr>
          <w:p w:rsidR="000525EB" w:rsidRPr="000525EB" w:rsidRDefault="000525EB" w:rsidP="000525EB">
            <w:pPr>
              <w:jc w:val="both"/>
              <w:rPr>
                <w:rFonts w:ascii="Calibri" w:hAnsi="Calibri"/>
                <w:bCs/>
                <w:color w:val="auto"/>
                <w:sz w:val="22"/>
                <w:szCs w:val="22"/>
                <w:lang w:eastAsia="es-EC"/>
              </w:rPr>
            </w:pPr>
            <w:r>
              <w:rPr>
                <w:rFonts w:ascii="Calibri" w:hAnsi="Calibri"/>
                <w:bCs/>
                <w:color w:val="auto"/>
                <w:sz w:val="22"/>
                <w:szCs w:val="22"/>
                <w:lang w:eastAsia="es-EC"/>
              </w:rPr>
              <w:t xml:space="preserve">Título de unidad de planificación: </w:t>
            </w:r>
          </w:p>
        </w:tc>
        <w:tc>
          <w:tcPr>
            <w:tcW w:w="8813" w:type="dxa"/>
            <w:gridSpan w:val="14"/>
            <w:tcBorders>
              <w:top w:val="single" w:sz="4" w:space="0" w:color="auto"/>
              <w:left w:val="single" w:sz="4" w:space="0" w:color="auto"/>
              <w:bottom w:val="single" w:sz="4" w:space="0" w:color="auto"/>
            </w:tcBorders>
          </w:tcPr>
          <w:p w:rsidR="000525EB" w:rsidRPr="00352B90" w:rsidRDefault="000525EB">
            <w:pPr>
              <w:tabs>
                <w:tab w:val="clear" w:pos="708"/>
              </w:tabs>
              <w:suppressAutoHyphens w:val="0"/>
              <w:spacing w:after="200" w:line="276" w:lineRule="auto"/>
              <w:rPr>
                <w:rFonts w:ascii="Calibri" w:hAnsi="Calibri" w:cs="Calibri"/>
                <w:color w:val="auto"/>
                <w:kern w:val="0"/>
                <w:sz w:val="22"/>
                <w:szCs w:val="22"/>
                <w:lang w:val="es-ES"/>
              </w:rPr>
            </w:pPr>
            <w:r>
              <w:rPr>
                <w:rFonts w:ascii="Calibri" w:hAnsi="Calibri" w:cs="Calibri"/>
                <w:color w:val="auto"/>
                <w:kern w:val="0"/>
                <w:sz w:val="22"/>
                <w:szCs w:val="22"/>
                <w:lang w:val="es-ES"/>
              </w:rPr>
              <w:t xml:space="preserve">     </w:t>
            </w:r>
            <w:r w:rsidR="00352B90" w:rsidRPr="00352B90">
              <w:rPr>
                <w:rFonts w:ascii="Calibri" w:hAnsi="Calibri" w:cs="Calibri"/>
                <w:bCs/>
                <w:sz w:val="20"/>
                <w:szCs w:val="20"/>
                <w:lang w:val="es-ES"/>
              </w:rPr>
              <w:t>LA SOCIEDAD DE INFORMACIÓN</w:t>
            </w:r>
          </w:p>
          <w:p w:rsidR="000525EB" w:rsidRDefault="000525EB" w:rsidP="000525EB">
            <w:pPr>
              <w:pStyle w:val="Default"/>
              <w:rPr>
                <w:color w:val="auto"/>
                <w:sz w:val="22"/>
                <w:szCs w:val="22"/>
              </w:rPr>
            </w:pPr>
          </w:p>
        </w:tc>
        <w:tc>
          <w:tcPr>
            <w:tcW w:w="1309" w:type="dxa"/>
            <w:gridSpan w:val="2"/>
            <w:tcBorders>
              <w:top w:val="single" w:sz="4" w:space="0" w:color="auto"/>
              <w:left w:val="nil"/>
              <w:bottom w:val="single" w:sz="4" w:space="0" w:color="auto"/>
              <w:right w:val="single" w:sz="8" w:space="0" w:color="000000"/>
            </w:tcBorders>
          </w:tcPr>
          <w:p w:rsidR="000525EB" w:rsidRDefault="000525EB">
            <w:pPr>
              <w:pStyle w:val="Default"/>
              <w:rPr>
                <w:color w:val="auto"/>
                <w:sz w:val="22"/>
                <w:szCs w:val="22"/>
              </w:rPr>
            </w:pPr>
          </w:p>
        </w:tc>
      </w:tr>
      <w:tr w:rsidR="000525EB" w:rsidTr="00352B90">
        <w:trPr>
          <w:gridAfter w:val="1"/>
          <w:wAfter w:w="22" w:type="dxa"/>
          <w:trHeight w:val="1364"/>
        </w:trPr>
        <w:tc>
          <w:tcPr>
            <w:tcW w:w="2132" w:type="dxa"/>
            <w:gridSpan w:val="2"/>
            <w:vMerge/>
            <w:tcBorders>
              <w:left w:val="single" w:sz="8" w:space="0" w:color="auto"/>
              <w:bottom w:val="single" w:sz="4" w:space="0" w:color="auto"/>
              <w:right w:val="single" w:sz="4" w:space="0" w:color="auto"/>
            </w:tcBorders>
          </w:tcPr>
          <w:p w:rsidR="000525EB" w:rsidRDefault="000525EB">
            <w:pPr>
              <w:rPr>
                <w:rFonts w:ascii="Calibri" w:hAnsi="Calibri"/>
                <w:bCs/>
                <w:color w:val="auto"/>
                <w:sz w:val="22"/>
                <w:szCs w:val="22"/>
                <w:lang w:eastAsia="es-EC"/>
              </w:rPr>
            </w:pPr>
          </w:p>
        </w:tc>
        <w:tc>
          <w:tcPr>
            <w:tcW w:w="483" w:type="dxa"/>
            <w:vMerge/>
            <w:tcBorders>
              <w:left w:val="single" w:sz="8" w:space="0" w:color="auto"/>
              <w:bottom w:val="single" w:sz="4" w:space="0" w:color="auto"/>
              <w:right w:val="single" w:sz="4" w:space="0" w:color="auto"/>
            </w:tcBorders>
          </w:tcPr>
          <w:p w:rsidR="000525EB" w:rsidRDefault="000525EB">
            <w:pPr>
              <w:rPr>
                <w:rFonts w:ascii="Calibri" w:hAnsi="Calibri"/>
                <w:bCs/>
                <w:color w:val="auto"/>
                <w:sz w:val="22"/>
                <w:szCs w:val="22"/>
                <w:lang w:eastAsia="es-EC"/>
              </w:rPr>
            </w:pPr>
          </w:p>
        </w:tc>
        <w:tc>
          <w:tcPr>
            <w:tcW w:w="2620" w:type="dxa"/>
            <w:gridSpan w:val="4"/>
            <w:tcBorders>
              <w:top w:val="single" w:sz="4" w:space="0" w:color="auto"/>
              <w:left w:val="single" w:sz="4" w:space="0" w:color="auto"/>
              <w:bottom w:val="single" w:sz="4" w:space="0" w:color="auto"/>
              <w:right w:val="single" w:sz="4" w:space="0" w:color="auto"/>
            </w:tcBorders>
          </w:tcPr>
          <w:p w:rsidR="000525EB" w:rsidRDefault="000525EB">
            <w:pPr>
              <w:pStyle w:val="Default"/>
              <w:rPr>
                <w:rFonts w:cs="Times New Roman"/>
                <w:bCs/>
                <w:color w:val="auto"/>
                <w:sz w:val="22"/>
                <w:szCs w:val="22"/>
                <w:lang w:eastAsia="es-EC"/>
              </w:rPr>
            </w:pPr>
          </w:p>
          <w:p w:rsidR="00352B90" w:rsidRDefault="000525EB" w:rsidP="000A38B9">
            <w:pPr>
              <w:pStyle w:val="Default"/>
              <w:rPr>
                <w:bCs/>
                <w:color w:val="auto"/>
                <w:sz w:val="22"/>
                <w:szCs w:val="22"/>
                <w:lang w:eastAsia="es-EC"/>
              </w:rPr>
            </w:pPr>
            <w:r>
              <w:rPr>
                <w:rFonts w:cs="Times New Roman"/>
                <w:bCs/>
                <w:color w:val="auto"/>
                <w:sz w:val="22"/>
                <w:szCs w:val="22"/>
                <w:lang w:eastAsia="es-EC"/>
              </w:rPr>
              <w:t>Objetivos específicos de la unidad de planificación:</w:t>
            </w:r>
          </w:p>
          <w:p w:rsidR="000525EB" w:rsidRPr="00352B90" w:rsidRDefault="000525EB" w:rsidP="00352B90">
            <w:pPr>
              <w:tabs>
                <w:tab w:val="clear" w:pos="708"/>
                <w:tab w:val="left" w:pos="1695"/>
              </w:tabs>
              <w:rPr>
                <w:lang w:val="es-ES" w:eastAsia="es-EC"/>
              </w:rPr>
            </w:pPr>
          </w:p>
        </w:tc>
        <w:tc>
          <w:tcPr>
            <w:tcW w:w="8813" w:type="dxa"/>
            <w:gridSpan w:val="14"/>
            <w:tcBorders>
              <w:top w:val="single" w:sz="4" w:space="0" w:color="auto"/>
              <w:left w:val="single" w:sz="4" w:space="0" w:color="auto"/>
              <w:bottom w:val="single" w:sz="4" w:space="0" w:color="auto"/>
            </w:tcBorders>
          </w:tcPr>
          <w:p w:rsidR="00352B90" w:rsidRDefault="00352B90" w:rsidP="00352B90">
            <w:pPr>
              <w:pStyle w:val="Prrafodelista"/>
              <w:numPr>
                <w:ilvl w:val="0"/>
                <w:numId w:val="3"/>
              </w:numPr>
              <w:tabs>
                <w:tab w:val="clear" w:pos="708"/>
                <w:tab w:val="left" w:pos="924"/>
              </w:tabs>
              <w:suppressAutoHyphens w:val="0"/>
              <w:autoSpaceDE w:val="0"/>
              <w:autoSpaceDN w:val="0"/>
              <w:adjustRightInd w:val="0"/>
              <w:spacing w:after="200" w:line="276" w:lineRule="auto"/>
              <w:jc w:val="both"/>
              <w:rPr>
                <w:rFonts w:ascii="Calibri" w:hAnsi="Calibri" w:cs="Calibri"/>
                <w:bCs/>
                <w:sz w:val="22"/>
                <w:szCs w:val="22"/>
                <w:lang w:val="es-ES"/>
              </w:rPr>
            </w:pPr>
            <w:r w:rsidRPr="00352B90">
              <w:rPr>
                <w:rFonts w:ascii="Calibri" w:hAnsi="Calibri" w:cs="Calibri"/>
                <w:bCs/>
                <w:sz w:val="22"/>
                <w:szCs w:val="22"/>
                <w:lang w:val="es-ES"/>
              </w:rPr>
              <w:t>Identificar las formas de escritura mediante una línea de tiempo para evidenciar cómo ha influenciado en el desarrollo de la humanidad.</w:t>
            </w:r>
          </w:p>
          <w:p w:rsidR="00352B90" w:rsidRDefault="00352B90" w:rsidP="00352B90">
            <w:pPr>
              <w:pStyle w:val="Prrafodelista"/>
              <w:numPr>
                <w:ilvl w:val="0"/>
                <w:numId w:val="3"/>
              </w:numPr>
              <w:tabs>
                <w:tab w:val="clear" w:pos="708"/>
                <w:tab w:val="left" w:pos="924"/>
              </w:tabs>
              <w:suppressAutoHyphens w:val="0"/>
              <w:autoSpaceDE w:val="0"/>
              <w:autoSpaceDN w:val="0"/>
              <w:adjustRightInd w:val="0"/>
              <w:spacing w:after="200" w:line="276" w:lineRule="auto"/>
              <w:jc w:val="both"/>
              <w:rPr>
                <w:rFonts w:ascii="Calibri" w:hAnsi="Calibri" w:cs="Calibri"/>
                <w:bCs/>
                <w:sz w:val="22"/>
                <w:szCs w:val="22"/>
                <w:lang w:val="es-ES"/>
              </w:rPr>
            </w:pPr>
            <w:r w:rsidRPr="00352B90">
              <w:rPr>
                <w:rFonts w:ascii="Calibri" w:hAnsi="Calibri" w:cs="Calibri"/>
                <w:bCs/>
                <w:sz w:val="22"/>
                <w:szCs w:val="22"/>
                <w:lang w:val="es-ES"/>
              </w:rPr>
              <w:t>Preparar y practicar un discurso aplicando la estructura del mismo para lograr una comunicación fluida.</w:t>
            </w:r>
          </w:p>
          <w:p w:rsidR="000525EB" w:rsidRPr="00352B90" w:rsidRDefault="00352B90" w:rsidP="00352B90">
            <w:pPr>
              <w:tabs>
                <w:tab w:val="clear" w:pos="708"/>
                <w:tab w:val="left" w:pos="924"/>
              </w:tabs>
              <w:rPr>
                <w:lang w:val="es-ES"/>
              </w:rPr>
            </w:pPr>
            <w:r>
              <w:rPr>
                <w:lang w:val="es-ES"/>
              </w:rPr>
              <w:tab/>
            </w:r>
          </w:p>
        </w:tc>
        <w:tc>
          <w:tcPr>
            <w:tcW w:w="1309" w:type="dxa"/>
            <w:gridSpan w:val="2"/>
            <w:tcBorders>
              <w:top w:val="single" w:sz="4" w:space="0" w:color="auto"/>
              <w:left w:val="nil"/>
              <w:bottom w:val="single" w:sz="4" w:space="0" w:color="auto"/>
              <w:right w:val="single" w:sz="8" w:space="0" w:color="000000"/>
            </w:tcBorders>
          </w:tcPr>
          <w:p w:rsidR="000525EB" w:rsidRDefault="000525EB">
            <w:pPr>
              <w:pStyle w:val="Default"/>
              <w:rPr>
                <w:color w:val="auto"/>
                <w:sz w:val="22"/>
                <w:szCs w:val="22"/>
              </w:rPr>
            </w:pPr>
          </w:p>
        </w:tc>
      </w:tr>
      <w:tr w:rsidR="006B1521" w:rsidTr="00B83E77">
        <w:trPr>
          <w:gridAfter w:val="1"/>
          <w:wAfter w:w="22" w:type="dxa"/>
          <w:trHeight w:val="287"/>
        </w:trPr>
        <w:tc>
          <w:tcPr>
            <w:tcW w:w="15357" w:type="dxa"/>
            <w:gridSpan w:val="23"/>
            <w:tcBorders>
              <w:top w:val="single" w:sz="4" w:space="0" w:color="auto"/>
              <w:left w:val="single" w:sz="8" w:space="0" w:color="auto"/>
              <w:bottom w:val="single" w:sz="4" w:space="0" w:color="auto"/>
              <w:right w:val="single" w:sz="8" w:space="0" w:color="000000"/>
            </w:tcBorders>
            <w:vAlign w:val="center"/>
            <w:hideMark/>
          </w:tcPr>
          <w:p w:rsidR="006B1521" w:rsidRPr="000A38B9" w:rsidRDefault="000A38B9" w:rsidP="000A38B9">
            <w:pPr>
              <w:pStyle w:val="Prrafodelista"/>
              <w:numPr>
                <w:ilvl w:val="0"/>
                <w:numId w:val="2"/>
              </w:numPr>
              <w:rPr>
                <w:rFonts w:ascii="Calibri" w:hAnsi="Calibri"/>
                <w:b/>
                <w:bCs/>
                <w:color w:val="000000"/>
                <w:sz w:val="22"/>
                <w:szCs w:val="22"/>
                <w:lang w:eastAsia="es-EC"/>
              </w:rPr>
            </w:pPr>
            <w:r>
              <w:rPr>
                <w:rFonts w:ascii="Calibri" w:hAnsi="Calibri"/>
                <w:b/>
                <w:bCs/>
                <w:color w:val="000000"/>
                <w:sz w:val="22"/>
                <w:szCs w:val="22"/>
                <w:lang w:eastAsia="es-EC"/>
              </w:rPr>
              <w:t>PLANIFICACION:</w:t>
            </w:r>
          </w:p>
        </w:tc>
      </w:tr>
      <w:tr w:rsidR="000525EB" w:rsidTr="000525EB">
        <w:trPr>
          <w:gridAfter w:val="1"/>
          <w:wAfter w:w="22" w:type="dxa"/>
          <w:trHeight w:val="287"/>
        </w:trPr>
        <w:tc>
          <w:tcPr>
            <w:tcW w:w="2762" w:type="dxa"/>
            <w:gridSpan w:val="4"/>
            <w:tcBorders>
              <w:top w:val="single" w:sz="4" w:space="0" w:color="auto"/>
              <w:left w:val="single" w:sz="8" w:space="0" w:color="auto"/>
              <w:bottom w:val="single" w:sz="4" w:space="0" w:color="auto"/>
              <w:right w:val="single" w:sz="4" w:space="0" w:color="auto"/>
            </w:tcBorders>
            <w:vAlign w:val="center"/>
          </w:tcPr>
          <w:p w:rsidR="000525EB" w:rsidRDefault="000525EB">
            <w:pPr>
              <w:rPr>
                <w:rFonts w:ascii="Calibri" w:hAnsi="Calibri"/>
                <w:b/>
                <w:bCs/>
                <w:color w:val="000000"/>
                <w:sz w:val="22"/>
                <w:szCs w:val="22"/>
                <w:lang w:eastAsia="es-EC"/>
              </w:rPr>
            </w:pPr>
            <w:r>
              <w:rPr>
                <w:rFonts w:ascii="Calibri" w:hAnsi="Calibri"/>
                <w:b/>
                <w:bCs/>
                <w:color w:val="000000"/>
                <w:sz w:val="22"/>
                <w:szCs w:val="22"/>
                <w:lang w:eastAsia="es-EC"/>
              </w:rPr>
              <w:t xml:space="preserve">CRITERIOS DE EVALUACIÓN: </w:t>
            </w:r>
          </w:p>
          <w:p w:rsidR="000525EB" w:rsidRDefault="000525EB">
            <w:pPr>
              <w:rPr>
                <w:rFonts w:ascii="Calibri" w:hAnsi="Calibri"/>
                <w:b/>
                <w:bCs/>
                <w:color w:val="000000"/>
                <w:sz w:val="22"/>
                <w:szCs w:val="22"/>
                <w:lang w:eastAsia="es-EC"/>
              </w:rPr>
            </w:pPr>
          </w:p>
          <w:p w:rsidR="000525EB" w:rsidRDefault="000525EB">
            <w:pPr>
              <w:rPr>
                <w:rFonts w:ascii="Calibri" w:hAnsi="Calibri"/>
                <w:b/>
                <w:bCs/>
                <w:color w:val="000000"/>
                <w:sz w:val="22"/>
                <w:szCs w:val="22"/>
                <w:lang w:eastAsia="es-EC"/>
              </w:rPr>
            </w:pPr>
          </w:p>
          <w:p w:rsidR="000525EB" w:rsidRDefault="000525EB">
            <w:pPr>
              <w:rPr>
                <w:rFonts w:ascii="Calibri" w:hAnsi="Calibri"/>
                <w:b/>
                <w:bCs/>
                <w:color w:val="000000"/>
                <w:sz w:val="22"/>
                <w:szCs w:val="22"/>
                <w:lang w:eastAsia="es-EC"/>
              </w:rPr>
            </w:pPr>
          </w:p>
          <w:p w:rsidR="000525EB" w:rsidRDefault="000525EB">
            <w:pPr>
              <w:rPr>
                <w:rFonts w:ascii="Calibri" w:hAnsi="Calibri"/>
                <w:b/>
                <w:bCs/>
                <w:color w:val="000000"/>
                <w:sz w:val="22"/>
                <w:szCs w:val="22"/>
                <w:lang w:eastAsia="es-EC"/>
              </w:rPr>
            </w:pPr>
          </w:p>
        </w:tc>
        <w:tc>
          <w:tcPr>
            <w:tcW w:w="12595" w:type="dxa"/>
            <w:gridSpan w:val="19"/>
            <w:tcBorders>
              <w:top w:val="single" w:sz="4" w:space="0" w:color="auto"/>
              <w:left w:val="single" w:sz="4" w:space="0" w:color="auto"/>
              <w:bottom w:val="single" w:sz="4" w:space="0" w:color="auto"/>
              <w:right w:val="single" w:sz="8" w:space="0" w:color="000000"/>
            </w:tcBorders>
            <w:vAlign w:val="center"/>
          </w:tcPr>
          <w:p w:rsidR="000525EB" w:rsidRPr="006924BB" w:rsidRDefault="00352B90" w:rsidP="002B7333">
            <w:pPr>
              <w:pStyle w:val="Prrafodelista"/>
              <w:numPr>
                <w:ilvl w:val="0"/>
                <w:numId w:val="4"/>
              </w:numPr>
              <w:tabs>
                <w:tab w:val="clear" w:pos="708"/>
              </w:tabs>
              <w:suppressAutoHyphens w:val="0"/>
              <w:spacing w:after="200" w:line="276" w:lineRule="auto"/>
              <w:jc w:val="both"/>
              <w:rPr>
                <w:rFonts w:asciiTheme="minorHAnsi" w:hAnsiTheme="minorHAnsi"/>
                <w:bCs/>
                <w:color w:val="000000"/>
                <w:sz w:val="22"/>
                <w:szCs w:val="22"/>
                <w:lang w:eastAsia="es-EC"/>
              </w:rPr>
            </w:pPr>
            <w:r w:rsidRPr="006924BB">
              <w:rPr>
                <w:rFonts w:asciiTheme="minorHAnsi" w:hAnsiTheme="minorHAnsi"/>
                <w:bCs/>
                <w:color w:val="000000"/>
                <w:sz w:val="22"/>
                <w:szCs w:val="22"/>
                <w:lang w:eastAsia="es-EC"/>
              </w:rPr>
              <w:t xml:space="preserve">CE.LL.4.1. Explica los aportes de la cultura escrita al desarrollo histórico, social y cultural de la humanidad y valora la diversidad del mundo expresada en textos escritos representativos de las diferentes culturas, en diversas épocas históricas.  </w:t>
            </w:r>
          </w:p>
          <w:p w:rsidR="006924BB" w:rsidRPr="006924BB" w:rsidRDefault="006924BB" w:rsidP="002B7333">
            <w:pPr>
              <w:pStyle w:val="Prrafodelista"/>
              <w:numPr>
                <w:ilvl w:val="0"/>
                <w:numId w:val="4"/>
              </w:numPr>
              <w:tabs>
                <w:tab w:val="clear" w:pos="708"/>
              </w:tabs>
              <w:suppressAutoHyphens w:val="0"/>
              <w:spacing w:after="200" w:line="276" w:lineRule="auto"/>
              <w:jc w:val="both"/>
              <w:rPr>
                <w:rFonts w:asciiTheme="minorHAnsi" w:hAnsiTheme="minorHAnsi"/>
                <w:bCs/>
                <w:color w:val="000000"/>
                <w:sz w:val="22"/>
                <w:szCs w:val="22"/>
                <w:lang w:eastAsia="es-EC"/>
              </w:rPr>
            </w:pPr>
            <w:r w:rsidRPr="006924BB">
              <w:rPr>
                <w:rFonts w:asciiTheme="minorHAnsi" w:hAnsiTheme="minorHAnsi"/>
                <w:bCs/>
                <w:color w:val="000000"/>
                <w:sz w:val="22"/>
                <w:szCs w:val="22"/>
                <w:lang w:eastAsia="es-EC"/>
              </w:rPr>
              <w:t>CE.LL.4.2. Explica la influencia de las variaciones lingüísticas socioculturales y situacionales del Ecuador en las relaciones sociales, así como la correspondencia entre la estructura de la lengua y las formas de pensar y actuar de las personas.</w:t>
            </w:r>
          </w:p>
          <w:p w:rsidR="006924BB" w:rsidRPr="006924BB" w:rsidRDefault="006924BB" w:rsidP="002B7333">
            <w:pPr>
              <w:pStyle w:val="Prrafodelista"/>
              <w:numPr>
                <w:ilvl w:val="0"/>
                <w:numId w:val="4"/>
              </w:numPr>
              <w:tabs>
                <w:tab w:val="clear" w:pos="708"/>
              </w:tabs>
              <w:suppressAutoHyphens w:val="0"/>
              <w:spacing w:after="200" w:line="276" w:lineRule="auto"/>
              <w:jc w:val="both"/>
              <w:rPr>
                <w:rFonts w:asciiTheme="minorHAnsi" w:hAnsiTheme="minorHAnsi"/>
                <w:bCs/>
                <w:color w:val="000000"/>
                <w:sz w:val="22"/>
                <w:szCs w:val="22"/>
                <w:lang w:eastAsia="es-EC"/>
              </w:rPr>
            </w:pPr>
            <w:r w:rsidRPr="006924BB">
              <w:rPr>
                <w:rFonts w:asciiTheme="minorHAnsi" w:hAnsiTheme="minorHAnsi"/>
                <w:bCs/>
                <w:color w:val="000000"/>
                <w:sz w:val="22"/>
                <w:szCs w:val="22"/>
                <w:lang w:eastAsia="es-EC"/>
              </w:rPr>
              <w:t>CE.LL.4.5. Comprende en sus niveles literal, inferencial y crítico-valorativo diversos tipos de texto, al comparar bajo criterios preestablecidos las relaciones explícitas entre sus contenidos, inferir el tema, el punto de vista del autor, las motivaciones y argumentos de un texto, distinguir las diferentes perspectivas en conflicto sobre un mismo tema, autorregular la comprensión mediante la aplicación de estrategias cognitivas autoseleccionadas de acuerdo con el propósito de lectura y a dificultades identificadas; y valora contenidos al contrastarlos con fuentes adicionales, identificando contradicciones y ambigüedades.</w:t>
            </w:r>
          </w:p>
          <w:p w:rsidR="006924BB" w:rsidRPr="006924BB" w:rsidRDefault="006924BB" w:rsidP="002B7333">
            <w:pPr>
              <w:pStyle w:val="Prrafodelista"/>
              <w:numPr>
                <w:ilvl w:val="0"/>
                <w:numId w:val="4"/>
              </w:numPr>
              <w:tabs>
                <w:tab w:val="left" w:pos="924"/>
              </w:tabs>
              <w:autoSpaceDE w:val="0"/>
              <w:autoSpaceDN w:val="0"/>
              <w:adjustRightInd w:val="0"/>
              <w:jc w:val="both"/>
              <w:rPr>
                <w:rFonts w:asciiTheme="minorHAnsi" w:hAnsiTheme="minorHAnsi" w:cs="Calibri"/>
                <w:bCs/>
                <w:sz w:val="22"/>
                <w:szCs w:val="22"/>
                <w:lang w:val="es-ES"/>
              </w:rPr>
            </w:pPr>
            <w:r w:rsidRPr="006924BB">
              <w:rPr>
                <w:rFonts w:asciiTheme="minorHAnsi" w:hAnsiTheme="minorHAnsi" w:cs="Calibri"/>
                <w:bCs/>
                <w:sz w:val="22"/>
                <w:szCs w:val="22"/>
                <w:lang w:val="es-ES"/>
              </w:rPr>
              <w:t>CE.LL.4.6. Consulta bibliotecas y recursos digitales en la web, comparándolos y valorándolos en función de la confiabilidad de la fuente, el propósito de la lectura y la calidad de la información, recogiéndola, contrastándola y organizándola  en esquemas de diverso tipo.</w:t>
            </w:r>
          </w:p>
          <w:p w:rsidR="006924BB" w:rsidRPr="006924BB" w:rsidRDefault="006924BB" w:rsidP="002B7333">
            <w:pPr>
              <w:pStyle w:val="Prrafodelista"/>
              <w:numPr>
                <w:ilvl w:val="0"/>
                <w:numId w:val="4"/>
              </w:numPr>
              <w:tabs>
                <w:tab w:val="left" w:pos="924"/>
              </w:tabs>
              <w:autoSpaceDE w:val="0"/>
              <w:autoSpaceDN w:val="0"/>
              <w:adjustRightInd w:val="0"/>
              <w:jc w:val="both"/>
              <w:rPr>
                <w:rFonts w:asciiTheme="minorHAnsi" w:hAnsiTheme="minorHAnsi" w:cs="Calibri"/>
                <w:bCs/>
                <w:sz w:val="22"/>
                <w:szCs w:val="22"/>
                <w:lang w:val="es-ES"/>
              </w:rPr>
            </w:pPr>
            <w:r w:rsidRPr="006924BB">
              <w:rPr>
                <w:rFonts w:asciiTheme="minorHAnsi" w:hAnsiTheme="minorHAnsi" w:cs="Calibri"/>
                <w:bCs/>
                <w:sz w:val="22"/>
                <w:szCs w:val="22"/>
                <w:lang w:val="es-ES"/>
              </w:rPr>
              <w:lastRenderedPageBreak/>
              <w:t>CE.LL.4.4. Organiza sus discursos según las estructuras básicas de la lengua oral, utiliza un vocabulario acorde a la intención (construir acuerdos, solucionar problemas, etc.) y al contexto e integra una variedad de recursos, formatos y soportes, evaluando su impacto en la audiencia.</w:t>
            </w:r>
          </w:p>
          <w:p w:rsidR="006924BB" w:rsidRPr="006924BB" w:rsidRDefault="006924BB" w:rsidP="002B7333">
            <w:pPr>
              <w:pStyle w:val="Prrafodelista"/>
              <w:numPr>
                <w:ilvl w:val="0"/>
                <w:numId w:val="4"/>
              </w:numPr>
              <w:tabs>
                <w:tab w:val="left" w:pos="924"/>
              </w:tabs>
              <w:autoSpaceDE w:val="0"/>
              <w:autoSpaceDN w:val="0"/>
              <w:adjustRightInd w:val="0"/>
              <w:jc w:val="both"/>
              <w:rPr>
                <w:rFonts w:asciiTheme="minorHAnsi" w:hAnsiTheme="minorHAnsi" w:cs="Calibri"/>
                <w:bCs/>
                <w:sz w:val="22"/>
                <w:szCs w:val="22"/>
                <w:lang w:val="es-ES"/>
              </w:rPr>
            </w:pPr>
            <w:r w:rsidRPr="006924BB">
              <w:rPr>
                <w:rFonts w:asciiTheme="minorHAnsi" w:hAnsiTheme="minorHAnsi" w:cs="Calibri"/>
                <w:bCs/>
                <w:sz w:val="22"/>
                <w:szCs w:val="22"/>
                <w:lang w:val="es-ES"/>
              </w:rPr>
              <w:t>CE.LL.4.7. Produce diferentes tipos de textos periodísticos (reportajes, crónicas, noticias, entrevistas, artículos de opinión, entre otros) y académicos (artículos y proyectos de investigación, informes, reseñas, resúmenes, ensayos) con coherencia y cohesión, autorregulando la escritura mediante la aplicación del proceso de producción, el uso de estrategias y procesos de pensamiento, matizando y precisando significados y apoyándose en diferentes formatos, recursos y materiales, incluidas las TIC, y cita e identifica fuentes con pertinencia.</w:t>
            </w:r>
          </w:p>
          <w:p w:rsidR="006924BB" w:rsidRPr="006924BB" w:rsidRDefault="006924BB" w:rsidP="002B7333">
            <w:pPr>
              <w:pStyle w:val="Prrafodelista"/>
              <w:numPr>
                <w:ilvl w:val="0"/>
                <w:numId w:val="4"/>
              </w:numPr>
              <w:tabs>
                <w:tab w:val="left" w:pos="924"/>
              </w:tabs>
              <w:autoSpaceDE w:val="0"/>
              <w:autoSpaceDN w:val="0"/>
              <w:adjustRightInd w:val="0"/>
              <w:jc w:val="both"/>
              <w:rPr>
                <w:rFonts w:asciiTheme="minorHAnsi" w:hAnsiTheme="minorHAnsi" w:cs="Calibri"/>
                <w:bCs/>
                <w:sz w:val="22"/>
                <w:szCs w:val="22"/>
                <w:lang w:val="es-ES"/>
              </w:rPr>
            </w:pPr>
            <w:r w:rsidRPr="006924BB">
              <w:rPr>
                <w:rFonts w:asciiTheme="minorHAnsi" w:hAnsiTheme="minorHAnsi" w:cs="Calibri"/>
                <w:bCs/>
                <w:sz w:val="22"/>
                <w:szCs w:val="22"/>
                <w:lang w:val="es-ES"/>
              </w:rPr>
              <w:t>CE.LL.4.8. Lee textos literarios en función de sus preferencias personales, los interpreta y sustenta su interpretación al debatir críticamente sobre ella, basándose en indagaciones sobre el tema, género y contexto.</w:t>
            </w:r>
          </w:p>
          <w:p w:rsidR="000525EB" w:rsidRPr="006924BB" w:rsidRDefault="006924BB" w:rsidP="002B7333">
            <w:pPr>
              <w:pStyle w:val="Prrafodelista"/>
              <w:numPr>
                <w:ilvl w:val="0"/>
                <w:numId w:val="4"/>
              </w:numPr>
              <w:tabs>
                <w:tab w:val="left" w:pos="924"/>
              </w:tabs>
              <w:autoSpaceDE w:val="0"/>
              <w:autoSpaceDN w:val="0"/>
              <w:adjustRightInd w:val="0"/>
              <w:jc w:val="both"/>
              <w:rPr>
                <w:rFonts w:asciiTheme="minorHAnsi" w:hAnsiTheme="minorHAnsi" w:cs="Calibri"/>
                <w:bCs/>
                <w:sz w:val="22"/>
                <w:szCs w:val="22"/>
                <w:lang w:val="es-ES"/>
              </w:rPr>
            </w:pPr>
            <w:r w:rsidRPr="006924BB">
              <w:rPr>
                <w:rFonts w:asciiTheme="minorHAnsi" w:hAnsiTheme="minorHAnsi" w:cs="Calibri"/>
                <w:bCs/>
                <w:sz w:val="22"/>
                <w:szCs w:val="22"/>
                <w:lang w:val="es-ES"/>
              </w:rPr>
              <w:t>CE.LL.4.9. Compone y recrea textos literarios que adaptan o combinan diversas estructuras y recursos literarios, expresa intenciones determinadas (ironía, sarcasmo, humor, etc.) mediante el uso creativo del significado de las palabras, la utilización colaborativa de diversos medios y recursos de las TIC, a partir de su experiencia personal.</w:t>
            </w:r>
          </w:p>
        </w:tc>
      </w:tr>
      <w:tr w:rsidR="006B1521" w:rsidTr="000525EB">
        <w:trPr>
          <w:gridAfter w:val="1"/>
          <w:wAfter w:w="22" w:type="dxa"/>
          <w:trHeight w:val="382"/>
        </w:trPr>
        <w:tc>
          <w:tcPr>
            <w:tcW w:w="2762" w:type="dxa"/>
            <w:gridSpan w:val="4"/>
            <w:tcBorders>
              <w:top w:val="single" w:sz="4" w:space="0" w:color="auto"/>
              <w:left w:val="single" w:sz="8" w:space="0" w:color="auto"/>
              <w:bottom w:val="single" w:sz="4" w:space="0" w:color="auto"/>
              <w:right w:val="single" w:sz="4" w:space="0" w:color="auto"/>
            </w:tcBorders>
            <w:hideMark/>
          </w:tcPr>
          <w:p w:rsidR="006B1521" w:rsidRDefault="006B1521">
            <w:pPr>
              <w:jc w:val="both"/>
              <w:rPr>
                <w:rFonts w:ascii="Calibri" w:hAnsi="Calibri"/>
                <w:b/>
                <w:bCs/>
                <w:color w:val="000000"/>
                <w:sz w:val="22"/>
                <w:szCs w:val="22"/>
                <w:lang w:eastAsia="es-EC"/>
              </w:rPr>
            </w:pPr>
            <w:r>
              <w:rPr>
                <w:rFonts w:ascii="Calibri" w:hAnsi="Calibri"/>
                <w:b/>
                <w:bCs/>
                <w:color w:val="000000"/>
                <w:sz w:val="22"/>
                <w:szCs w:val="22"/>
                <w:lang w:eastAsia="es-EC"/>
              </w:rPr>
              <w:lastRenderedPageBreak/>
              <w:t xml:space="preserve">EJES TRANSVERSALES: </w:t>
            </w:r>
          </w:p>
        </w:tc>
        <w:tc>
          <w:tcPr>
            <w:tcW w:w="6380" w:type="dxa"/>
            <w:gridSpan w:val="8"/>
            <w:tcBorders>
              <w:top w:val="single" w:sz="4" w:space="0" w:color="auto"/>
              <w:left w:val="single" w:sz="8" w:space="0" w:color="auto"/>
              <w:bottom w:val="single" w:sz="4" w:space="0" w:color="auto"/>
              <w:right w:val="single" w:sz="4" w:space="0" w:color="auto"/>
            </w:tcBorders>
          </w:tcPr>
          <w:p w:rsidR="006B1521" w:rsidRPr="006924BB" w:rsidRDefault="006924BB" w:rsidP="006924BB">
            <w:pPr>
              <w:pStyle w:val="Prrafodelista"/>
              <w:numPr>
                <w:ilvl w:val="0"/>
                <w:numId w:val="5"/>
              </w:numPr>
              <w:jc w:val="both"/>
              <w:rPr>
                <w:rFonts w:ascii="Calibri" w:hAnsi="Calibri"/>
                <w:bCs/>
                <w:color w:val="000000"/>
                <w:sz w:val="22"/>
                <w:szCs w:val="22"/>
                <w:lang w:eastAsia="es-EC"/>
              </w:rPr>
            </w:pPr>
            <w:r w:rsidRPr="006924BB">
              <w:rPr>
                <w:rFonts w:ascii="Calibri" w:hAnsi="Calibri"/>
                <w:bCs/>
                <w:color w:val="000000"/>
                <w:sz w:val="22"/>
                <w:szCs w:val="22"/>
                <w:lang w:eastAsia="es-EC"/>
              </w:rPr>
              <w:t>Justicia</w:t>
            </w:r>
          </w:p>
          <w:p w:rsidR="006924BB" w:rsidRPr="006924BB" w:rsidRDefault="006924BB" w:rsidP="006924BB">
            <w:pPr>
              <w:pStyle w:val="Prrafodelista"/>
              <w:numPr>
                <w:ilvl w:val="0"/>
                <w:numId w:val="5"/>
              </w:numPr>
              <w:jc w:val="both"/>
              <w:rPr>
                <w:rFonts w:ascii="Calibri" w:hAnsi="Calibri"/>
                <w:bCs/>
                <w:color w:val="000000"/>
                <w:sz w:val="22"/>
                <w:szCs w:val="22"/>
                <w:lang w:eastAsia="es-EC"/>
              </w:rPr>
            </w:pPr>
            <w:r w:rsidRPr="006924BB">
              <w:rPr>
                <w:rFonts w:ascii="Calibri" w:hAnsi="Calibri"/>
                <w:bCs/>
                <w:color w:val="000000"/>
                <w:sz w:val="22"/>
                <w:szCs w:val="22"/>
                <w:lang w:eastAsia="es-EC"/>
              </w:rPr>
              <w:t>Innovación</w:t>
            </w:r>
          </w:p>
          <w:p w:rsidR="006924BB" w:rsidRPr="006924BB" w:rsidRDefault="006924BB" w:rsidP="006924BB">
            <w:pPr>
              <w:pStyle w:val="Prrafodelista"/>
              <w:numPr>
                <w:ilvl w:val="0"/>
                <w:numId w:val="5"/>
              </w:numPr>
              <w:jc w:val="both"/>
              <w:rPr>
                <w:rFonts w:ascii="Calibri" w:hAnsi="Calibri"/>
                <w:bCs/>
                <w:i/>
                <w:color w:val="000000"/>
                <w:sz w:val="20"/>
                <w:szCs w:val="20"/>
                <w:lang w:eastAsia="es-EC"/>
              </w:rPr>
            </w:pPr>
            <w:r>
              <w:rPr>
                <w:rFonts w:ascii="Calibri" w:hAnsi="Calibri"/>
                <w:bCs/>
                <w:color w:val="000000"/>
                <w:sz w:val="22"/>
                <w:szCs w:val="22"/>
                <w:lang w:eastAsia="es-EC"/>
              </w:rPr>
              <w:t>Solida</w:t>
            </w:r>
            <w:r w:rsidRPr="006924BB">
              <w:rPr>
                <w:rFonts w:ascii="Calibri" w:hAnsi="Calibri"/>
                <w:bCs/>
                <w:color w:val="000000"/>
                <w:sz w:val="22"/>
                <w:szCs w:val="22"/>
                <w:lang w:eastAsia="es-EC"/>
              </w:rPr>
              <w:t>ridad</w:t>
            </w:r>
          </w:p>
        </w:tc>
        <w:tc>
          <w:tcPr>
            <w:tcW w:w="1560" w:type="dxa"/>
            <w:gridSpan w:val="3"/>
            <w:tcBorders>
              <w:top w:val="single" w:sz="4" w:space="0" w:color="auto"/>
              <w:left w:val="nil"/>
              <w:bottom w:val="single" w:sz="4" w:space="0" w:color="auto"/>
              <w:right w:val="single" w:sz="4" w:space="0" w:color="000000"/>
            </w:tcBorders>
            <w:hideMark/>
          </w:tcPr>
          <w:p w:rsidR="006B1521" w:rsidRDefault="006B1521">
            <w:pPr>
              <w:rPr>
                <w:rFonts w:ascii="Calibri" w:hAnsi="Calibri"/>
                <w:b/>
                <w:bCs/>
                <w:color w:val="000000"/>
                <w:sz w:val="22"/>
                <w:szCs w:val="22"/>
                <w:lang w:eastAsia="es-EC"/>
              </w:rPr>
            </w:pPr>
            <w:r>
              <w:rPr>
                <w:rFonts w:ascii="Calibri" w:hAnsi="Calibri"/>
                <w:b/>
                <w:bCs/>
                <w:color w:val="000000"/>
                <w:sz w:val="22"/>
                <w:szCs w:val="22"/>
                <w:lang w:eastAsia="es-EC"/>
              </w:rPr>
              <w:t xml:space="preserve">PERIODOS: </w:t>
            </w:r>
          </w:p>
        </w:tc>
        <w:tc>
          <w:tcPr>
            <w:tcW w:w="1465" w:type="dxa"/>
            <w:gridSpan w:val="2"/>
            <w:tcBorders>
              <w:top w:val="single" w:sz="4" w:space="0" w:color="auto"/>
              <w:left w:val="nil"/>
              <w:bottom w:val="single" w:sz="4" w:space="0" w:color="auto"/>
              <w:right w:val="single" w:sz="4" w:space="0" w:color="000000"/>
            </w:tcBorders>
          </w:tcPr>
          <w:p w:rsidR="006B1521" w:rsidRPr="006924BB" w:rsidRDefault="006924BB">
            <w:pPr>
              <w:rPr>
                <w:rFonts w:ascii="Calibri" w:hAnsi="Calibri"/>
                <w:bCs/>
                <w:color w:val="000000"/>
                <w:sz w:val="20"/>
                <w:szCs w:val="20"/>
                <w:lang w:eastAsia="es-EC"/>
              </w:rPr>
            </w:pPr>
            <w:r>
              <w:rPr>
                <w:rFonts w:ascii="Calibri" w:hAnsi="Calibri"/>
                <w:bCs/>
                <w:color w:val="000000"/>
                <w:sz w:val="20"/>
                <w:szCs w:val="20"/>
                <w:lang w:eastAsia="es-EC"/>
              </w:rPr>
              <w:t xml:space="preserve">6 </w:t>
            </w:r>
          </w:p>
        </w:tc>
        <w:tc>
          <w:tcPr>
            <w:tcW w:w="1910" w:type="dxa"/>
            <w:gridSpan w:val="5"/>
            <w:tcBorders>
              <w:top w:val="single" w:sz="4" w:space="0" w:color="auto"/>
              <w:left w:val="nil"/>
              <w:bottom w:val="single" w:sz="4" w:space="0" w:color="auto"/>
              <w:right w:val="single" w:sz="8" w:space="0" w:color="000000"/>
            </w:tcBorders>
            <w:hideMark/>
          </w:tcPr>
          <w:p w:rsidR="006B1521" w:rsidRDefault="00B67D35">
            <w:pPr>
              <w:rPr>
                <w:rFonts w:ascii="Calibri" w:hAnsi="Calibri"/>
                <w:b/>
                <w:bCs/>
                <w:color w:val="000000"/>
                <w:sz w:val="22"/>
                <w:szCs w:val="22"/>
                <w:lang w:eastAsia="es-EC"/>
              </w:rPr>
            </w:pPr>
            <w:r>
              <w:rPr>
                <w:rFonts w:ascii="Calibri" w:hAnsi="Calibri"/>
                <w:b/>
                <w:bCs/>
                <w:color w:val="000000"/>
                <w:sz w:val="22"/>
                <w:szCs w:val="22"/>
                <w:lang w:eastAsia="es-EC"/>
              </w:rPr>
              <w:t>SEMANAS</w:t>
            </w:r>
            <w:r w:rsidR="006B1521">
              <w:rPr>
                <w:rFonts w:ascii="Calibri" w:hAnsi="Calibri"/>
                <w:b/>
                <w:bCs/>
                <w:color w:val="000000"/>
                <w:sz w:val="22"/>
                <w:szCs w:val="22"/>
                <w:lang w:eastAsia="es-EC"/>
              </w:rPr>
              <w:t xml:space="preserve">: </w:t>
            </w:r>
          </w:p>
        </w:tc>
        <w:tc>
          <w:tcPr>
            <w:tcW w:w="1280" w:type="dxa"/>
            <w:tcBorders>
              <w:top w:val="single" w:sz="4" w:space="0" w:color="auto"/>
              <w:left w:val="nil"/>
              <w:bottom w:val="single" w:sz="4" w:space="0" w:color="auto"/>
              <w:right w:val="single" w:sz="8" w:space="0" w:color="000000"/>
            </w:tcBorders>
          </w:tcPr>
          <w:p w:rsidR="006B1521" w:rsidRPr="006924BB" w:rsidRDefault="006924BB">
            <w:pPr>
              <w:rPr>
                <w:rFonts w:ascii="Calibri" w:hAnsi="Calibri"/>
                <w:bCs/>
                <w:color w:val="000000"/>
                <w:sz w:val="20"/>
                <w:szCs w:val="20"/>
                <w:lang w:eastAsia="es-EC"/>
              </w:rPr>
            </w:pPr>
            <w:r>
              <w:rPr>
                <w:rFonts w:ascii="Calibri" w:hAnsi="Calibri"/>
                <w:bCs/>
                <w:color w:val="000000"/>
                <w:sz w:val="20"/>
                <w:szCs w:val="20"/>
                <w:lang w:eastAsia="es-EC"/>
              </w:rPr>
              <w:t>6</w:t>
            </w:r>
          </w:p>
        </w:tc>
      </w:tr>
      <w:tr w:rsidR="00B83E77" w:rsidTr="000525EB">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DESTREZAS CON CRITERIOS DE DESEMPEÑO A SER DESARROLLADAS:</w:t>
            </w:r>
          </w:p>
        </w:tc>
        <w:tc>
          <w:tcPr>
            <w:tcW w:w="2978" w:type="dxa"/>
            <w:gridSpan w:val="4"/>
            <w:tcBorders>
              <w:top w:val="single" w:sz="4" w:space="0" w:color="auto"/>
              <w:left w:val="single" w:sz="4" w:space="0" w:color="auto"/>
              <w:bottom w:val="single" w:sz="4" w:space="0" w:color="auto"/>
              <w:right w:val="single" w:sz="4" w:space="0" w:color="auto"/>
            </w:tcBorders>
            <w:vAlign w:val="center"/>
            <w:hideMark/>
          </w:tcPr>
          <w:p w:rsidR="00B83E77" w:rsidRDefault="00B67D35">
            <w:pPr>
              <w:jc w:val="center"/>
              <w:rPr>
                <w:rFonts w:ascii="Calibri" w:hAnsi="Calibri"/>
                <w:b/>
                <w:bCs/>
                <w:color w:val="000000"/>
                <w:sz w:val="22"/>
                <w:szCs w:val="22"/>
                <w:lang w:eastAsia="es-EC"/>
              </w:rPr>
            </w:pPr>
            <w:r>
              <w:rPr>
                <w:rFonts w:ascii="Calibri" w:hAnsi="Calibri"/>
                <w:b/>
                <w:bCs/>
                <w:color w:val="000000"/>
                <w:sz w:val="22"/>
                <w:szCs w:val="22"/>
                <w:lang w:eastAsia="es-EC"/>
              </w:rPr>
              <w:t>ESTRATEGIAS METODOLOGICAS</w:t>
            </w:r>
          </w:p>
        </w:tc>
        <w:tc>
          <w:tcPr>
            <w:tcW w:w="1833" w:type="dxa"/>
            <w:gridSpan w:val="2"/>
            <w:tcBorders>
              <w:top w:val="single" w:sz="4" w:space="0" w:color="auto"/>
              <w:left w:val="single" w:sz="4" w:space="0" w:color="auto"/>
              <w:bottom w:val="single" w:sz="4" w:space="0" w:color="auto"/>
              <w:right w:val="single" w:sz="4" w:space="0" w:color="auto"/>
            </w:tcBorders>
            <w:vAlign w:val="center"/>
            <w:hideMark/>
          </w:tcPr>
          <w:p w:rsidR="00B83E77" w:rsidRDefault="00B67D35">
            <w:pPr>
              <w:jc w:val="center"/>
              <w:rPr>
                <w:rFonts w:ascii="Calibri" w:hAnsi="Calibri"/>
                <w:b/>
                <w:bCs/>
                <w:color w:val="000000"/>
                <w:sz w:val="22"/>
                <w:szCs w:val="22"/>
                <w:lang w:eastAsia="es-EC"/>
              </w:rPr>
            </w:pPr>
            <w:r>
              <w:rPr>
                <w:rFonts w:ascii="Calibri" w:hAnsi="Calibri"/>
                <w:b/>
                <w:bCs/>
                <w:color w:val="000000"/>
                <w:sz w:val="22"/>
                <w:szCs w:val="22"/>
                <w:lang w:eastAsia="es-EC"/>
              </w:rPr>
              <w:t>RECURSOS</w:t>
            </w:r>
          </w:p>
        </w:tc>
        <w:tc>
          <w:tcPr>
            <w:tcW w:w="3258" w:type="dxa"/>
            <w:gridSpan w:val="6"/>
            <w:tcBorders>
              <w:top w:val="single" w:sz="4" w:space="0" w:color="auto"/>
              <w:left w:val="nil"/>
              <w:bottom w:val="single" w:sz="4" w:space="0" w:color="auto"/>
              <w:right w:val="single" w:sz="4" w:space="0" w:color="auto"/>
            </w:tcBorders>
            <w:vAlign w:val="center"/>
            <w:hideMark/>
          </w:tcPr>
          <w:p w:rsidR="00BD4282" w:rsidRDefault="00BD4282">
            <w:pPr>
              <w:jc w:val="center"/>
              <w:rPr>
                <w:rFonts w:ascii="Calibri" w:hAnsi="Calibri"/>
                <w:b/>
                <w:bCs/>
                <w:color w:val="000000"/>
                <w:sz w:val="22"/>
                <w:szCs w:val="22"/>
                <w:lang w:eastAsia="es-EC"/>
              </w:rPr>
            </w:pPr>
            <w:r>
              <w:rPr>
                <w:rFonts w:ascii="Calibri" w:hAnsi="Calibri"/>
                <w:b/>
                <w:bCs/>
                <w:color w:val="000000"/>
                <w:sz w:val="22"/>
                <w:szCs w:val="22"/>
                <w:lang w:eastAsia="es-EC"/>
              </w:rPr>
              <w:t>INDICADORES DE EVALUACIÓ</w:t>
            </w:r>
            <w:r w:rsidR="000525EB">
              <w:rPr>
                <w:rFonts w:ascii="Calibri" w:hAnsi="Calibri"/>
                <w:b/>
                <w:bCs/>
                <w:color w:val="000000"/>
                <w:sz w:val="22"/>
                <w:szCs w:val="22"/>
                <w:lang w:eastAsia="es-EC"/>
              </w:rPr>
              <w:t xml:space="preserve">N </w:t>
            </w:r>
          </w:p>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Indicadores de logro</w:t>
            </w:r>
          </w:p>
        </w:tc>
        <w:tc>
          <w:tcPr>
            <w:tcW w:w="4548" w:type="dxa"/>
            <w:gridSpan w:val="8"/>
            <w:tcBorders>
              <w:top w:val="single" w:sz="4" w:space="0" w:color="auto"/>
              <w:left w:val="nil"/>
              <w:bottom w:val="single" w:sz="4" w:space="0" w:color="auto"/>
              <w:right w:val="single" w:sz="4" w:space="0" w:color="auto"/>
            </w:tcBorders>
            <w:hideMark/>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Activid</w:t>
            </w:r>
            <w:r w:rsidR="00AC3389">
              <w:rPr>
                <w:rFonts w:ascii="Calibri" w:hAnsi="Calibri"/>
                <w:b/>
                <w:bCs/>
                <w:color w:val="000000"/>
                <w:sz w:val="22"/>
                <w:szCs w:val="22"/>
                <w:lang w:eastAsia="es-EC"/>
              </w:rPr>
              <w:t>ades de evaluación/ Técnicas / I</w:t>
            </w:r>
            <w:r>
              <w:rPr>
                <w:rFonts w:ascii="Calibri" w:hAnsi="Calibri"/>
                <w:b/>
                <w:bCs/>
                <w:color w:val="000000"/>
                <w:sz w:val="22"/>
                <w:szCs w:val="22"/>
                <w:lang w:eastAsia="es-EC"/>
              </w:rPr>
              <w:t xml:space="preserve">nstrumentos </w:t>
            </w:r>
          </w:p>
        </w:tc>
      </w:tr>
      <w:tr w:rsidR="00B83E77" w:rsidTr="007E3371">
        <w:trPr>
          <w:trHeight w:val="375"/>
        </w:trPr>
        <w:tc>
          <w:tcPr>
            <w:tcW w:w="2762" w:type="dxa"/>
            <w:gridSpan w:val="4"/>
            <w:tcBorders>
              <w:top w:val="single" w:sz="4" w:space="0" w:color="auto"/>
              <w:left w:val="single" w:sz="4" w:space="0" w:color="auto"/>
              <w:bottom w:val="single" w:sz="4" w:space="0" w:color="auto"/>
              <w:right w:val="single" w:sz="4" w:space="0" w:color="000000"/>
            </w:tcBorders>
          </w:tcPr>
          <w:p w:rsidR="00B83E77" w:rsidRPr="006924BB" w:rsidRDefault="00B83E77">
            <w:pPr>
              <w:rPr>
                <w:rFonts w:asciiTheme="minorHAnsi" w:hAnsiTheme="minorHAnsi"/>
                <w:i/>
                <w:color w:val="000000"/>
                <w:sz w:val="20"/>
                <w:szCs w:val="20"/>
                <w:lang w:eastAsia="es-EC"/>
              </w:rPr>
            </w:pPr>
          </w:p>
          <w:p w:rsidR="006924BB" w:rsidRPr="006924BB" w:rsidRDefault="00B83E77" w:rsidP="006924BB">
            <w:pPr>
              <w:pStyle w:val="Prrafodelista"/>
              <w:numPr>
                <w:ilvl w:val="0"/>
                <w:numId w:val="6"/>
              </w:numPr>
              <w:tabs>
                <w:tab w:val="clear" w:pos="708"/>
                <w:tab w:val="left" w:pos="924"/>
              </w:tabs>
              <w:suppressAutoHyphens w:val="0"/>
              <w:autoSpaceDE w:val="0"/>
              <w:autoSpaceDN w:val="0"/>
              <w:adjustRightInd w:val="0"/>
              <w:spacing w:after="200" w:line="276" w:lineRule="auto"/>
              <w:jc w:val="both"/>
              <w:rPr>
                <w:rFonts w:asciiTheme="minorHAnsi" w:hAnsiTheme="minorHAnsi" w:cs="Calibri"/>
                <w:bCs/>
                <w:i/>
                <w:sz w:val="20"/>
                <w:szCs w:val="20"/>
                <w:lang w:val="es-ES"/>
              </w:rPr>
            </w:pPr>
            <w:r w:rsidRPr="006924BB">
              <w:rPr>
                <w:rFonts w:asciiTheme="minorHAnsi" w:hAnsiTheme="minorHAnsi"/>
                <w:i/>
                <w:color w:val="000000"/>
                <w:sz w:val="20"/>
                <w:szCs w:val="20"/>
                <w:lang w:eastAsia="es-EC"/>
              </w:rPr>
              <w:t>1.</w:t>
            </w:r>
            <w:r w:rsidR="006924BB" w:rsidRPr="006924BB">
              <w:rPr>
                <w:rFonts w:asciiTheme="minorHAnsi" w:hAnsiTheme="minorHAnsi"/>
                <w:sz w:val="20"/>
                <w:szCs w:val="20"/>
              </w:rPr>
              <w:t xml:space="preserve"> LL.4.1.1. Indagar y explicar los aportes de la cultura escrita al desarrollo histórico, social y cultural de la humanidad.</w:t>
            </w:r>
          </w:p>
          <w:p w:rsidR="00B83E77" w:rsidRPr="006924BB" w:rsidRDefault="006924BB" w:rsidP="006924BB">
            <w:pPr>
              <w:pStyle w:val="Prrafodelista"/>
              <w:numPr>
                <w:ilvl w:val="0"/>
                <w:numId w:val="6"/>
              </w:numPr>
              <w:tabs>
                <w:tab w:val="clear" w:pos="708"/>
                <w:tab w:val="left" w:pos="924"/>
              </w:tabs>
              <w:suppressAutoHyphens w:val="0"/>
              <w:autoSpaceDE w:val="0"/>
              <w:autoSpaceDN w:val="0"/>
              <w:adjustRightInd w:val="0"/>
              <w:spacing w:after="200" w:line="276" w:lineRule="auto"/>
              <w:jc w:val="both"/>
              <w:rPr>
                <w:rFonts w:asciiTheme="minorHAnsi" w:hAnsiTheme="minorHAnsi" w:cs="Calibri"/>
                <w:bCs/>
                <w:i/>
                <w:sz w:val="20"/>
                <w:szCs w:val="20"/>
                <w:lang w:val="es-ES"/>
              </w:rPr>
            </w:pPr>
            <w:r w:rsidRPr="006924BB">
              <w:rPr>
                <w:rFonts w:asciiTheme="minorHAnsi" w:hAnsiTheme="minorHAnsi"/>
                <w:sz w:val="20"/>
                <w:szCs w:val="20"/>
              </w:rPr>
              <w:t xml:space="preserve">LL.4.1.2. Valorar la diversidad cultural del mundo expresada en textos escritos representativos de las diferentes culturas, en </w:t>
            </w:r>
            <w:r w:rsidRPr="006924BB">
              <w:rPr>
                <w:rFonts w:asciiTheme="minorHAnsi" w:hAnsiTheme="minorHAnsi"/>
                <w:sz w:val="20"/>
                <w:szCs w:val="20"/>
              </w:rPr>
              <w:lastRenderedPageBreak/>
              <w:t>diversas épocas históricas.</w:t>
            </w:r>
          </w:p>
        </w:tc>
        <w:tc>
          <w:tcPr>
            <w:tcW w:w="2978" w:type="dxa"/>
            <w:gridSpan w:val="4"/>
            <w:tcBorders>
              <w:top w:val="single" w:sz="4" w:space="0" w:color="auto"/>
              <w:left w:val="single" w:sz="4" w:space="0" w:color="auto"/>
              <w:bottom w:val="single" w:sz="4" w:space="0" w:color="auto"/>
              <w:right w:val="single" w:sz="4" w:space="0" w:color="000000"/>
            </w:tcBorders>
            <w:vAlign w:val="center"/>
          </w:tcPr>
          <w:p w:rsidR="006924BB" w:rsidRPr="006924BB" w:rsidRDefault="006924BB" w:rsidP="006924BB">
            <w:pPr>
              <w:jc w:val="both"/>
              <w:rPr>
                <w:rFonts w:ascii="Calibri" w:hAnsi="Calibri"/>
                <w:b/>
                <w:color w:val="000000"/>
                <w:sz w:val="20"/>
                <w:szCs w:val="20"/>
                <w:u w:val="single"/>
                <w:lang w:eastAsia="es-EC"/>
              </w:rPr>
            </w:pPr>
            <w:r w:rsidRPr="006924BB">
              <w:rPr>
                <w:rFonts w:ascii="Calibri" w:hAnsi="Calibri"/>
                <w:b/>
                <w:color w:val="000000"/>
                <w:sz w:val="20"/>
                <w:szCs w:val="20"/>
                <w:u w:val="single"/>
                <w:lang w:eastAsia="es-EC"/>
              </w:rPr>
              <w:lastRenderedPageBreak/>
              <w:t>CICLO DEL APRENDIZAJE</w:t>
            </w:r>
          </w:p>
          <w:p w:rsidR="006924BB" w:rsidRPr="006924BB" w:rsidRDefault="006924BB" w:rsidP="006924BB">
            <w:pPr>
              <w:jc w:val="both"/>
              <w:rPr>
                <w:rFonts w:ascii="Calibri" w:hAnsi="Calibri"/>
                <w:b/>
                <w:color w:val="000000"/>
                <w:sz w:val="20"/>
                <w:szCs w:val="20"/>
                <w:u w:val="single"/>
                <w:lang w:eastAsia="es-EC"/>
              </w:rPr>
            </w:pPr>
            <w:r w:rsidRPr="006924BB">
              <w:rPr>
                <w:rFonts w:ascii="Calibri" w:hAnsi="Calibri"/>
                <w:b/>
                <w:color w:val="000000"/>
                <w:sz w:val="20"/>
                <w:szCs w:val="20"/>
                <w:u w:val="single"/>
                <w:lang w:eastAsia="es-EC"/>
              </w:rPr>
              <w:t>EXPERIENCIA</w:t>
            </w:r>
          </w:p>
          <w:p w:rsidR="006924BB" w:rsidRPr="006924BB" w:rsidRDefault="006924BB" w:rsidP="006924BB">
            <w:pPr>
              <w:jc w:val="both"/>
              <w:rPr>
                <w:rFonts w:ascii="Calibri" w:hAnsi="Calibri"/>
                <w:color w:val="000000"/>
                <w:sz w:val="20"/>
                <w:szCs w:val="20"/>
                <w:lang w:eastAsia="es-EC"/>
              </w:rPr>
            </w:pPr>
            <w:r>
              <w:rPr>
                <w:rFonts w:ascii="Calibri" w:hAnsi="Calibri"/>
                <w:color w:val="000000"/>
                <w:sz w:val="20"/>
                <w:szCs w:val="20"/>
                <w:lang w:eastAsia="es-EC"/>
              </w:rPr>
              <w:t xml:space="preserve"> •</w:t>
            </w:r>
            <w:r w:rsidRPr="006924BB">
              <w:rPr>
                <w:rFonts w:ascii="Calibri" w:hAnsi="Calibri"/>
                <w:color w:val="000000"/>
                <w:sz w:val="20"/>
                <w:szCs w:val="20"/>
                <w:lang w:eastAsia="es-EC"/>
              </w:rPr>
              <w:t>Activar los conocimientos previos del alumno</w:t>
            </w:r>
          </w:p>
          <w:p w:rsidR="006924BB" w:rsidRPr="006924BB" w:rsidRDefault="006924BB" w:rsidP="006924BB">
            <w:pPr>
              <w:jc w:val="both"/>
              <w:rPr>
                <w:rFonts w:ascii="Calibri" w:hAnsi="Calibri"/>
                <w:color w:val="000000"/>
                <w:sz w:val="20"/>
                <w:szCs w:val="20"/>
                <w:lang w:eastAsia="es-EC"/>
              </w:rPr>
            </w:pPr>
            <w:r>
              <w:rPr>
                <w:rFonts w:ascii="Calibri" w:hAnsi="Calibri"/>
                <w:color w:val="000000"/>
                <w:sz w:val="20"/>
                <w:szCs w:val="20"/>
                <w:lang w:eastAsia="es-EC"/>
              </w:rPr>
              <w:t>•</w:t>
            </w:r>
            <w:r w:rsidRPr="006924BB">
              <w:rPr>
                <w:rFonts w:ascii="Calibri" w:hAnsi="Calibri"/>
                <w:color w:val="000000"/>
                <w:sz w:val="20"/>
                <w:szCs w:val="20"/>
                <w:lang w:eastAsia="es-EC"/>
              </w:rPr>
              <w:t>Compartir anécdotas y experiencias vividas</w:t>
            </w:r>
          </w:p>
          <w:p w:rsidR="006924BB" w:rsidRPr="006924BB" w:rsidRDefault="006924BB" w:rsidP="006924BB">
            <w:pPr>
              <w:jc w:val="both"/>
              <w:rPr>
                <w:rFonts w:ascii="Calibri" w:hAnsi="Calibri"/>
                <w:color w:val="000000"/>
                <w:sz w:val="20"/>
                <w:szCs w:val="20"/>
                <w:lang w:eastAsia="es-EC"/>
              </w:rPr>
            </w:pPr>
            <w:r>
              <w:rPr>
                <w:rFonts w:ascii="Calibri" w:hAnsi="Calibri"/>
                <w:color w:val="000000"/>
                <w:sz w:val="20"/>
                <w:szCs w:val="20"/>
                <w:lang w:eastAsia="es-EC"/>
              </w:rPr>
              <w:t>•</w:t>
            </w:r>
            <w:r w:rsidR="002B7333">
              <w:rPr>
                <w:rFonts w:ascii="Calibri" w:hAnsi="Calibri"/>
                <w:color w:val="000000"/>
                <w:sz w:val="20"/>
                <w:szCs w:val="20"/>
                <w:lang w:eastAsia="es-EC"/>
              </w:rPr>
              <w:t>Considera tus saberes previos, tus ideas sobre l</w:t>
            </w:r>
            <w:r w:rsidR="00D75BDE">
              <w:rPr>
                <w:rFonts w:ascii="Calibri" w:hAnsi="Calibri"/>
                <w:color w:val="000000"/>
                <w:sz w:val="20"/>
                <w:szCs w:val="20"/>
                <w:lang w:eastAsia="es-EC"/>
              </w:rPr>
              <w:t>os medios de comunicación y con</w:t>
            </w:r>
            <w:r w:rsidR="002B7333">
              <w:rPr>
                <w:rFonts w:ascii="Calibri" w:hAnsi="Calibri"/>
                <w:color w:val="000000"/>
                <w:sz w:val="20"/>
                <w:szCs w:val="20"/>
                <w:lang w:eastAsia="es-EC"/>
              </w:rPr>
              <w:t>trástalos con la información</w:t>
            </w:r>
            <w:r w:rsidR="00D75BDE">
              <w:rPr>
                <w:rFonts w:ascii="Calibri" w:hAnsi="Calibri"/>
                <w:color w:val="000000"/>
                <w:sz w:val="20"/>
                <w:szCs w:val="20"/>
                <w:lang w:eastAsia="es-EC"/>
              </w:rPr>
              <w:t xml:space="preserve"> que ofrece los soportes de la página 10 del libro.</w:t>
            </w:r>
          </w:p>
          <w:p w:rsidR="006924BB" w:rsidRPr="006924BB" w:rsidRDefault="006924BB" w:rsidP="006924BB">
            <w:pPr>
              <w:jc w:val="both"/>
              <w:rPr>
                <w:rFonts w:ascii="Calibri" w:hAnsi="Calibri"/>
                <w:b/>
                <w:color w:val="000000"/>
                <w:sz w:val="20"/>
                <w:szCs w:val="20"/>
                <w:u w:val="single"/>
                <w:lang w:eastAsia="es-EC"/>
              </w:rPr>
            </w:pPr>
            <w:r w:rsidRPr="006924BB">
              <w:rPr>
                <w:rFonts w:ascii="Calibri" w:hAnsi="Calibri"/>
                <w:b/>
                <w:color w:val="000000"/>
                <w:sz w:val="20"/>
                <w:szCs w:val="20"/>
                <w:u w:val="single"/>
                <w:lang w:eastAsia="es-EC"/>
              </w:rPr>
              <w:t>REFLEXIÓN</w:t>
            </w:r>
          </w:p>
          <w:p w:rsidR="006924BB" w:rsidRDefault="006924BB" w:rsidP="006924BB">
            <w:pPr>
              <w:jc w:val="both"/>
              <w:rPr>
                <w:rFonts w:ascii="Calibri" w:hAnsi="Calibri"/>
                <w:color w:val="000000"/>
                <w:sz w:val="20"/>
                <w:szCs w:val="20"/>
                <w:lang w:eastAsia="es-EC"/>
              </w:rPr>
            </w:pPr>
            <w:r>
              <w:rPr>
                <w:rFonts w:ascii="Calibri" w:hAnsi="Calibri"/>
                <w:color w:val="000000"/>
                <w:sz w:val="20"/>
                <w:szCs w:val="20"/>
                <w:lang w:eastAsia="es-EC"/>
              </w:rPr>
              <w:t>•</w:t>
            </w:r>
            <w:r w:rsidRPr="006924BB">
              <w:rPr>
                <w:rFonts w:ascii="Calibri" w:hAnsi="Calibri"/>
                <w:color w:val="000000"/>
                <w:sz w:val="20"/>
                <w:szCs w:val="20"/>
                <w:lang w:eastAsia="es-EC"/>
              </w:rPr>
              <w:t>Relacionar lo que los alumnos saben con el nuevo conocimiento</w:t>
            </w:r>
            <w:r w:rsidR="00D75BDE">
              <w:rPr>
                <w:rFonts w:ascii="Calibri" w:hAnsi="Calibri"/>
                <w:color w:val="000000"/>
                <w:sz w:val="20"/>
                <w:szCs w:val="20"/>
                <w:lang w:eastAsia="es-EC"/>
              </w:rPr>
              <w:t>.</w:t>
            </w:r>
          </w:p>
          <w:p w:rsidR="00D75BDE" w:rsidRDefault="00D75BDE" w:rsidP="006924BB">
            <w:pPr>
              <w:jc w:val="both"/>
              <w:rPr>
                <w:rFonts w:ascii="Calibri" w:hAnsi="Calibri"/>
                <w:color w:val="000000"/>
                <w:sz w:val="20"/>
                <w:szCs w:val="20"/>
                <w:lang w:eastAsia="es-EC"/>
              </w:rPr>
            </w:pPr>
            <w:r>
              <w:rPr>
                <w:rFonts w:ascii="Calibri" w:hAnsi="Calibri"/>
                <w:color w:val="000000"/>
                <w:sz w:val="20"/>
                <w:szCs w:val="20"/>
                <w:lang w:eastAsia="es-EC"/>
              </w:rPr>
              <w:t xml:space="preserve">Discutan qué ámbitos de su vida cotidiana creen que se ven afectados por las nuevas </w:t>
            </w:r>
            <w:r>
              <w:rPr>
                <w:rFonts w:ascii="Calibri" w:hAnsi="Calibri"/>
                <w:color w:val="000000"/>
                <w:sz w:val="20"/>
                <w:szCs w:val="20"/>
                <w:lang w:eastAsia="es-EC"/>
              </w:rPr>
              <w:lastRenderedPageBreak/>
              <w:t>tecnologías de la información y la comunicación.</w:t>
            </w:r>
          </w:p>
          <w:p w:rsidR="00D75BDE" w:rsidRPr="006924BB" w:rsidRDefault="00D75BDE" w:rsidP="006924BB">
            <w:pPr>
              <w:jc w:val="both"/>
              <w:rPr>
                <w:rFonts w:ascii="Calibri" w:hAnsi="Calibri"/>
                <w:color w:val="000000"/>
                <w:sz w:val="20"/>
                <w:szCs w:val="20"/>
                <w:lang w:eastAsia="es-EC"/>
              </w:rPr>
            </w:pPr>
            <w:r>
              <w:rPr>
                <w:rFonts w:ascii="Calibri" w:hAnsi="Calibri"/>
                <w:color w:val="000000"/>
                <w:sz w:val="20"/>
                <w:szCs w:val="20"/>
                <w:lang w:eastAsia="es-EC"/>
              </w:rPr>
              <w:t>Busquen en la web, textos relacionados a los leídos.</w:t>
            </w:r>
          </w:p>
          <w:p w:rsidR="006924BB" w:rsidRDefault="006924BB" w:rsidP="00D75BDE">
            <w:pPr>
              <w:jc w:val="both"/>
              <w:rPr>
                <w:rFonts w:ascii="Calibri" w:hAnsi="Calibri"/>
                <w:color w:val="000000"/>
                <w:sz w:val="20"/>
                <w:szCs w:val="20"/>
                <w:lang w:eastAsia="es-EC"/>
              </w:rPr>
            </w:pPr>
            <w:r>
              <w:rPr>
                <w:rFonts w:ascii="Calibri" w:hAnsi="Calibri"/>
                <w:color w:val="000000"/>
                <w:sz w:val="20"/>
                <w:szCs w:val="20"/>
                <w:lang w:eastAsia="es-EC"/>
              </w:rPr>
              <w:t>•</w:t>
            </w:r>
            <w:r w:rsidRPr="006924BB">
              <w:rPr>
                <w:rFonts w:ascii="Calibri" w:hAnsi="Calibri"/>
                <w:color w:val="000000"/>
                <w:sz w:val="20"/>
                <w:szCs w:val="20"/>
                <w:lang w:eastAsia="es-EC"/>
              </w:rPr>
              <w:t>Presentar un mapa conceptual de partida.</w:t>
            </w:r>
          </w:p>
          <w:p w:rsidR="00D75BDE" w:rsidRPr="006924BB" w:rsidRDefault="00D75BDE" w:rsidP="006924BB">
            <w:pPr>
              <w:jc w:val="both"/>
              <w:rPr>
                <w:rFonts w:ascii="Calibri" w:hAnsi="Calibri"/>
                <w:color w:val="000000"/>
                <w:sz w:val="20"/>
                <w:szCs w:val="20"/>
                <w:lang w:eastAsia="es-EC"/>
              </w:rPr>
            </w:pPr>
          </w:p>
          <w:p w:rsidR="006924BB" w:rsidRPr="006924BB" w:rsidRDefault="006924BB" w:rsidP="006924BB">
            <w:pPr>
              <w:jc w:val="both"/>
              <w:rPr>
                <w:rFonts w:ascii="Calibri" w:hAnsi="Calibri"/>
                <w:b/>
                <w:color w:val="000000"/>
                <w:sz w:val="20"/>
                <w:szCs w:val="20"/>
                <w:u w:val="single"/>
                <w:lang w:eastAsia="es-EC"/>
              </w:rPr>
            </w:pPr>
            <w:r w:rsidRPr="006924BB">
              <w:rPr>
                <w:rFonts w:ascii="Calibri" w:hAnsi="Calibri"/>
                <w:b/>
                <w:color w:val="000000"/>
                <w:sz w:val="20"/>
                <w:szCs w:val="20"/>
                <w:u w:val="single"/>
                <w:lang w:eastAsia="es-EC"/>
              </w:rPr>
              <w:t>CONCEPTUALIZACIÓN</w:t>
            </w:r>
          </w:p>
          <w:p w:rsidR="006924BB" w:rsidRPr="006924BB" w:rsidRDefault="006924BB" w:rsidP="006924BB">
            <w:pPr>
              <w:jc w:val="both"/>
              <w:rPr>
                <w:rFonts w:ascii="Calibri" w:hAnsi="Calibri"/>
                <w:color w:val="000000"/>
                <w:sz w:val="20"/>
                <w:szCs w:val="20"/>
                <w:lang w:eastAsia="es-EC"/>
              </w:rPr>
            </w:pPr>
            <w:r>
              <w:rPr>
                <w:rFonts w:ascii="Calibri" w:hAnsi="Calibri"/>
                <w:color w:val="000000"/>
                <w:sz w:val="20"/>
                <w:szCs w:val="20"/>
                <w:lang w:eastAsia="es-EC"/>
              </w:rPr>
              <w:t>•</w:t>
            </w:r>
            <w:r w:rsidRPr="006924BB">
              <w:rPr>
                <w:rFonts w:ascii="Calibri" w:hAnsi="Calibri"/>
                <w:color w:val="000000"/>
                <w:sz w:val="20"/>
                <w:szCs w:val="20"/>
                <w:lang w:eastAsia="es-EC"/>
              </w:rPr>
              <w:t>Revisar la información y utilizarla para seleccionar los atributos de un concepto.</w:t>
            </w:r>
          </w:p>
          <w:p w:rsidR="006924BB" w:rsidRPr="006924BB" w:rsidRDefault="006924BB" w:rsidP="006924BB">
            <w:pPr>
              <w:jc w:val="both"/>
              <w:rPr>
                <w:rFonts w:ascii="Calibri" w:hAnsi="Calibri"/>
                <w:color w:val="000000"/>
                <w:sz w:val="20"/>
                <w:szCs w:val="20"/>
                <w:lang w:eastAsia="es-EC"/>
              </w:rPr>
            </w:pPr>
            <w:r>
              <w:rPr>
                <w:rFonts w:ascii="Calibri" w:hAnsi="Calibri"/>
                <w:color w:val="000000"/>
                <w:sz w:val="20"/>
                <w:szCs w:val="20"/>
                <w:lang w:eastAsia="es-EC"/>
              </w:rPr>
              <w:t>•</w:t>
            </w:r>
            <w:r w:rsidRPr="006924BB">
              <w:rPr>
                <w:rFonts w:ascii="Calibri" w:hAnsi="Calibri"/>
                <w:color w:val="000000"/>
                <w:sz w:val="20"/>
                <w:szCs w:val="20"/>
                <w:lang w:eastAsia="es-EC"/>
              </w:rPr>
              <w:t>Utilizar mapas conceptuales y otros organizadores.</w:t>
            </w:r>
          </w:p>
          <w:p w:rsidR="006924BB" w:rsidRPr="006924BB" w:rsidRDefault="006924BB" w:rsidP="006924BB">
            <w:pPr>
              <w:jc w:val="both"/>
              <w:rPr>
                <w:rFonts w:ascii="Calibri" w:hAnsi="Calibri"/>
                <w:color w:val="000000"/>
                <w:sz w:val="20"/>
                <w:szCs w:val="20"/>
                <w:lang w:eastAsia="es-EC"/>
              </w:rPr>
            </w:pPr>
            <w:r>
              <w:rPr>
                <w:rFonts w:ascii="Calibri" w:hAnsi="Calibri"/>
                <w:color w:val="000000"/>
                <w:sz w:val="20"/>
                <w:szCs w:val="20"/>
                <w:lang w:eastAsia="es-EC"/>
              </w:rPr>
              <w:t>•</w:t>
            </w:r>
            <w:r w:rsidRPr="006924BB">
              <w:rPr>
                <w:rFonts w:ascii="Calibri" w:hAnsi="Calibri"/>
                <w:color w:val="000000"/>
                <w:sz w:val="20"/>
                <w:szCs w:val="20"/>
                <w:lang w:eastAsia="es-EC"/>
              </w:rPr>
              <w:t>Utilizar preguntas: Qué significa, qué parte no calza, qué excepciones encuentra, qué parece igual y qué parece distinto.</w:t>
            </w:r>
          </w:p>
          <w:p w:rsidR="006924BB" w:rsidRPr="006924BB" w:rsidRDefault="006924BB" w:rsidP="006924BB">
            <w:pPr>
              <w:jc w:val="both"/>
              <w:rPr>
                <w:rFonts w:ascii="Calibri" w:hAnsi="Calibri"/>
                <w:b/>
                <w:color w:val="000000"/>
                <w:sz w:val="20"/>
                <w:szCs w:val="20"/>
                <w:u w:val="single"/>
                <w:lang w:eastAsia="es-EC"/>
              </w:rPr>
            </w:pPr>
            <w:r w:rsidRPr="006924BB">
              <w:rPr>
                <w:rFonts w:ascii="Calibri" w:hAnsi="Calibri"/>
                <w:b/>
                <w:color w:val="000000"/>
                <w:sz w:val="20"/>
                <w:szCs w:val="20"/>
                <w:u w:val="single"/>
                <w:lang w:eastAsia="es-EC"/>
              </w:rPr>
              <w:t>APLICACIÓN</w:t>
            </w:r>
          </w:p>
          <w:p w:rsidR="006924BB" w:rsidRPr="006924BB" w:rsidRDefault="006924BB" w:rsidP="006924BB">
            <w:pPr>
              <w:jc w:val="both"/>
              <w:rPr>
                <w:rFonts w:ascii="Calibri" w:hAnsi="Calibri"/>
                <w:color w:val="000000"/>
                <w:sz w:val="20"/>
                <w:szCs w:val="20"/>
                <w:lang w:eastAsia="es-EC"/>
              </w:rPr>
            </w:pPr>
            <w:r>
              <w:rPr>
                <w:rFonts w:ascii="Calibri" w:hAnsi="Calibri"/>
                <w:color w:val="000000"/>
                <w:sz w:val="20"/>
                <w:szCs w:val="20"/>
                <w:lang w:eastAsia="es-EC"/>
              </w:rPr>
              <w:t>•</w:t>
            </w:r>
            <w:r w:rsidRPr="006924BB">
              <w:rPr>
                <w:rFonts w:ascii="Calibri" w:hAnsi="Calibri"/>
                <w:color w:val="000000"/>
                <w:sz w:val="20"/>
                <w:szCs w:val="20"/>
                <w:lang w:eastAsia="es-EC"/>
              </w:rPr>
              <w:t>Utilizar el conocimiento en una nueva situación.</w:t>
            </w:r>
          </w:p>
          <w:p w:rsidR="00B83E77" w:rsidRDefault="006924BB" w:rsidP="006924BB">
            <w:pPr>
              <w:jc w:val="both"/>
              <w:rPr>
                <w:rFonts w:ascii="Calibri" w:hAnsi="Calibri"/>
                <w:i/>
                <w:color w:val="000000"/>
                <w:sz w:val="20"/>
                <w:szCs w:val="20"/>
                <w:lang w:eastAsia="es-EC"/>
              </w:rPr>
            </w:pPr>
            <w:r>
              <w:rPr>
                <w:rFonts w:ascii="Calibri" w:hAnsi="Calibri"/>
                <w:color w:val="000000"/>
                <w:sz w:val="20"/>
                <w:szCs w:val="20"/>
                <w:lang w:eastAsia="es-EC"/>
              </w:rPr>
              <w:t>•</w:t>
            </w:r>
            <w:r w:rsidRPr="006924BB">
              <w:rPr>
                <w:rFonts w:ascii="Calibri" w:hAnsi="Calibri"/>
                <w:color w:val="000000"/>
                <w:sz w:val="20"/>
                <w:szCs w:val="20"/>
                <w:lang w:eastAsia="es-EC"/>
              </w:rPr>
              <w:t>Resolver problemas utilizando nuevos conocimientos.</w:t>
            </w:r>
          </w:p>
        </w:tc>
        <w:tc>
          <w:tcPr>
            <w:tcW w:w="1833" w:type="dxa"/>
            <w:gridSpan w:val="2"/>
            <w:tcBorders>
              <w:top w:val="single" w:sz="4" w:space="0" w:color="auto"/>
              <w:left w:val="single" w:sz="8" w:space="0" w:color="auto"/>
              <w:bottom w:val="single" w:sz="4" w:space="0" w:color="auto"/>
              <w:right w:val="nil"/>
            </w:tcBorders>
            <w:vAlign w:val="center"/>
          </w:tcPr>
          <w:p w:rsidR="00D008FD" w:rsidRPr="00D008FD" w:rsidRDefault="00D008FD" w:rsidP="00D008FD">
            <w:pPr>
              <w:jc w:val="both"/>
              <w:rPr>
                <w:rFonts w:asciiTheme="minorHAnsi" w:hAnsiTheme="minorHAnsi" w:cs="Arial"/>
                <w:color w:val="000000"/>
                <w:sz w:val="20"/>
                <w:szCs w:val="20"/>
                <w:lang w:eastAsia="es-EC"/>
              </w:rPr>
            </w:pPr>
            <w:r>
              <w:rPr>
                <w:rFonts w:asciiTheme="minorHAnsi" w:hAnsiTheme="minorHAnsi" w:cs="Arial"/>
                <w:color w:val="000000"/>
                <w:sz w:val="20"/>
                <w:szCs w:val="20"/>
                <w:lang w:eastAsia="es-EC"/>
              </w:rPr>
              <w:lastRenderedPageBreak/>
              <w:t>•</w:t>
            </w:r>
            <w:r w:rsidRPr="00D008FD">
              <w:rPr>
                <w:rFonts w:asciiTheme="minorHAnsi" w:hAnsiTheme="minorHAnsi" w:cs="Arial"/>
                <w:color w:val="000000"/>
                <w:sz w:val="20"/>
                <w:szCs w:val="20"/>
                <w:lang w:eastAsia="es-EC"/>
              </w:rPr>
              <w:t>Texto del estudiante</w:t>
            </w:r>
          </w:p>
          <w:p w:rsidR="00D008FD" w:rsidRPr="00D008FD" w:rsidRDefault="00D008FD" w:rsidP="00D008FD">
            <w:pPr>
              <w:jc w:val="both"/>
              <w:rPr>
                <w:rFonts w:asciiTheme="minorHAnsi" w:hAnsiTheme="minorHAnsi" w:cs="Arial"/>
                <w:color w:val="000000"/>
                <w:sz w:val="20"/>
                <w:szCs w:val="20"/>
                <w:lang w:eastAsia="es-EC"/>
              </w:rPr>
            </w:pPr>
            <w:r w:rsidRPr="00D008FD">
              <w:rPr>
                <w:rFonts w:asciiTheme="minorHAnsi" w:hAnsiTheme="minorHAnsi" w:cs="Arial"/>
                <w:color w:val="000000"/>
                <w:sz w:val="20"/>
                <w:szCs w:val="20"/>
                <w:lang w:eastAsia="es-EC"/>
              </w:rPr>
              <w:t>• Guía del docente</w:t>
            </w:r>
          </w:p>
          <w:p w:rsidR="00D008FD" w:rsidRPr="00D008FD" w:rsidRDefault="00D008FD" w:rsidP="00D008FD">
            <w:pPr>
              <w:jc w:val="both"/>
              <w:rPr>
                <w:rFonts w:asciiTheme="minorHAnsi" w:hAnsiTheme="minorHAnsi" w:cs="Arial"/>
                <w:color w:val="000000"/>
                <w:sz w:val="20"/>
                <w:szCs w:val="20"/>
                <w:lang w:eastAsia="es-EC"/>
              </w:rPr>
            </w:pPr>
            <w:r w:rsidRPr="00D008FD">
              <w:rPr>
                <w:rFonts w:asciiTheme="minorHAnsi" w:hAnsiTheme="minorHAnsi" w:cs="Arial"/>
                <w:color w:val="000000"/>
                <w:sz w:val="20"/>
                <w:szCs w:val="20"/>
                <w:lang w:eastAsia="es-EC"/>
              </w:rPr>
              <w:t>• Proyector</w:t>
            </w:r>
          </w:p>
          <w:p w:rsidR="00D008FD" w:rsidRPr="00D008FD" w:rsidRDefault="00D008FD" w:rsidP="00D008FD">
            <w:pPr>
              <w:jc w:val="both"/>
              <w:rPr>
                <w:rFonts w:asciiTheme="minorHAnsi" w:hAnsiTheme="minorHAnsi" w:cs="Arial"/>
                <w:color w:val="000000"/>
                <w:sz w:val="20"/>
                <w:szCs w:val="20"/>
                <w:lang w:eastAsia="es-EC"/>
              </w:rPr>
            </w:pPr>
            <w:r>
              <w:rPr>
                <w:rFonts w:asciiTheme="minorHAnsi" w:hAnsiTheme="minorHAnsi" w:cs="Arial"/>
                <w:color w:val="000000"/>
                <w:sz w:val="20"/>
                <w:szCs w:val="20"/>
                <w:lang w:eastAsia="es-EC"/>
              </w:rPr>
              <w:t>•T</w:t>
            </w:r>
            <w:r w:rsidRPr="00D008FD">
              <w:rPr>
                <w:rFonts w:asciiTheme="minorHAnsi" w:hAnsiTheme="minorHAnsi" w:cs="Arial"/>
                <w:color w:val="000000"/>
                <w:sz w:val="20"/>
                <w:szCs w:val="20"/>
                <w:lang w:eastAsia="es-EC"/>
              </w:rPr>
              <w:t>exto del estudiante</w:t>
            </w:r>
          </w:p>
          <w:p w:rsidR="00D008FD" w:rsidRDefault="00D008FD" w:rsidP="00D008FD">
            <w:pPr>
              <w:jc w:val="both"/>
              <w:rPr>
                <w:rFonts w:asciiTheme="minorHAnsi" w:hAnsiTheme="minorHAnsi" w:cs="Arial"/>
                <w:color w:val="000000"/>
                <w:sz w:val="20"/>
                <w:szCs w:val="20"/>
                <w:lang w:eastAsia="es-EC"/>
              </w:rPr>
            </w:pPr>
            <w:r>
              <w:rPr>
                <w:rFonts w:asciiTheme="minorHAnsi" w:hAnsiTheme="minorHAnsi" w:cs="Arial"/>
                <w:color w:val="000000"/>
                <w:sz w:val="20"/>
                <w:szCs w:val="20"/>
                <w:lang w:eastAsia="es-EC"/>
              </w:rPr>
              <w:t>•Mapas conceptuales sobre comunicación en la sociedad.</w:t>
            </w:r>
          </w:p>
          <w:p w:rsidR="00D008FD" w:rsidRDefault="00D008FD" w:rsidP="00D008FD">
            <w:pPr>
              <w:jc w:val="both"/>
              <w:rPr>
                <w:rFonts w:asciiTheme="minorHAnsi" w:hAnsiTheme="minorHAnsi" w:cs="Arial"/>
                <w:color w:val="000000"/>
                <w:sz w:val="20"/>
                <w:szCs w:val="20"/>
                <w:lang w:eastAsia="es-EC"/>
              </w:rPr>
            </w:pPr>
            <w:r>
              <w:rPr>
                <w:rFonts w:asciiTheme="minorHAnsi" w:hAnsiTheme="minorHAnsi" w:cs="Arial"/>
                <w:color w:val="000000"/>
                <w:sz w:val="20"/>
                <w:szCs w:val="20"/>
                <w:lang w:eastAsia="es-EC"/>
              </w:rPr>
              <w:t>•Medios de comunicación</w:t>
            </w:r>
          </w:p>
          <w:p w:rsidR="00D008FD" w:rsidRPr="00D008FD" w:rsidRDefault="002B7333" w:rsidP="00D008FD">
            <w:pPr>
              <w:jc w:val="both"/>
              <w:rPr>
                <w:rFonts w:asciiTheme="minorHAnsi" w:hAnsiTheme="minorHAnsi" w:cs="Arial"/>
                <w:color w:val="000000"/>
                <w:sz w:val="20"/>
                <w:szCs w:val="20"/>
                <w:lang w:eastAsia="es-EC"/>
              </w:rPr>
            </w:pPr>
            <w:r>
              <w:rPr>
                <w:rFonts w:asciiTheme="minorHAnsi" w:hAnsiTheme="minorHAnsi" w:cs="Arial"/>
                <w:color w:val="000000"/>
                <w:sz w:val="20"/>
                <w:szCs w:val="20"/>
                <w:lang w:eastAsia="es-EC"/>
              </w:rPr>
              <w:t>•</w:t>
            </w:r>
            <w:r w:rsidR="00D008FD">
              <w:rPr>
                <w:rFonts w:asciiTheme="minorHAnsi" w:hAnsiTheme="minorHAnsi" w:cs="Arial"/>
                <w:color w:val="000000"/>
                <w:sz w:val="20"/>
                <w:szCs w:val="20"/>
                <w:lang w:eastAsia="es-EC"/>
              </w:rPr>
              <w:t>Consultas</w:t>
            </w:r>
          </w:p>
          <w:p w:rsidR="00B83E77" w:rsidRPr="00D008FD" w:rsidRDefault="00B83E77">
            <w:pPr>
              <w:rPr>
                <w:rFonts w:asciiTheme="minorHAnsi" w:hAnsiTheme="minorHAnsi"/>
                <w:i/>
                <w:color w:val="000000"/>
                <w:sz w:val="20"/>
                <w:szCs w:val="20"/>
                <w:lang w:eastAsia="es-EC"/>
              </w:rPr>
            </w:pPr>
          </w:p>
        </w:tc>
        <w:tc>
          <w:tcPr>
            <w:tcW w:w="3258" w:type="dxa"/>
            <w:gridSpan w:val="6"/>
            <w:tcBorders>
              <w:top w:val="single" w:sz="4" w:space="0" w:color="auto"/>
              <w:left w:val="single" w:sz="8" w:space="0" w:color="auto"/>
              <w:bottom w:val="single" w:sz="4" w:space="0" w:color="auto"/>
              <w:right w:val="nil"/>
            </w:tcBorders>
            <w:vAlign w:val="center"/>
          </w:tcPr>
          <w:p w:rsidR="006924BB" w:rsidRPr="006924BB" w:rsidRDefault="006924BB" w:rsidP="006924BB">
            <w:pPr>
              <w:tabs>
                <w:tab w:val="left" w:pos="924"/>
              </w:tabs>
              <w:autoSpaceDE w:val="0"/>
              <w:autoSpaceDN w:val="0"/>
              <w:adjustRightInd w:val="0"/>
              <w:jc w:val="both"/>
              <w:rPr>
                <w:rFonts w:asciiTheme="minorHAnsi" w:hAnsiTheme="minorHAnsi" w:cs="Arial"/>
                <w:color w:val="000000"/>
                <w:sz w:val="20"/>
                <w:szCs w:val="20"/>
              </w:rPr>
            </w:pPr>
            <w:r w:rsidRPr="006924BB">
              <w:rPr>
                <w:rFonts w:asciiTheme="minorHAnsi" w:hAnsiTheme="minorHAnsi" w:cs="Arial"/>
                <w:color w:val="000000"/>
                <w:sz w:val="20"/>
                <w:szCs w:val="20"/>
              </w:rPr>
              <w:t>I.LL.4.1.1. Explica el origen, el desarrollo y la influencia de la escritura en distintos momentos históricos, regiones y culturas del mundo, y valora la diversidad expresada en sus textos representativos. (S.2., I.3.)</w:t>
            </w:r>
          </w:p>
          <w:p w:rsidR="00B83E77" w:rsidRDefault="00B83E77">
            <w:pPr>
              <w:rPr>
                <w:rFonts w:ascii="Calibri" w:hAnsi="Calibri"/>
                <w:i/>
                <w:color w:val="000000"/>
                <w:sz w:val="20"/>
                <w:szCs w:val="20"/>
                <w:lang w:eastAsia="es-EC"/>
              </w:rPr>
            </w:pPr>
          </w:p>
        </w:tc>
        <w:tc>
          <w:tcPr>
            <w:tcW w:w="4548" w:type="dxa"/>
            <w:gridSpan w:val="8"/>
            <w:tcBorders>
              <w:top w:val="single" w:sz="4" w:space="0" w:color="auto"/>
              <w:left w:val="single" w:sz="4" w:space="0" w:color="auto"/>
              <w:bottom w:val="single" w:sz="4" w:space="0" w:color="auto"/>
              <w:right w:val="single" w:sz="4" w:space="0" w:color="auto"/>
            </w:tcBorders>
          </w:tcPr>
          <w:p w:rsidR="009B4EE6" w:rsidRPr="009B4EE6" w:rsidRDefault="009B4EE6" w:rsidP="007E3371">
            <w:pPr>
              <w:pStyle w:val="Sinespaciado"/>
              <w:rPr>
                <w:rFonts w:asciiTheme="minorHAnsi" w:hAnsiTheme="minorHAnsi" w:cs="Arial"/>
                <w:sz w:val="20"/>
                <w:szCs w:val="20"/>
              </w:rPr>
            </w:pPr>
            <w:r w:rsidRPr="009B4EE6">
              <w:rPr>
                <w:rFonts w:asciiTheme="minorHAnsi" w:hAnsiTheme="minorHAnsi" w:cs="Arial"/>
                <w:b/>
                <w:sz w:val="20"/>
                <w:szCs w:val="20"/>
              </w:rPr>
              <w:t>ACTIVIDAD:</w:t>
            </w:r>
            <w:r w:rsidRPr="009B4EE6">
              <w:rPr>
                <w:rFonts w:asciiTheme="minorHAnsi" w:hAnsiTheme="minorHAnsi" w:cs="Arial"/>
                <w:sz w:val="20"/>
                <w:szCs w:val="20"/>
              </w:rPr>
              <w:t xml:space="preserve"> trabajo individual</w:t>
            </w:r>
          </w:p>
          <w:p w:rsidR="009B4EE6" w:rsidRPr="009B4EE6" w:rsidRDefault="009B4EE6" w:rsidP="007E3371">
            <w:pPr>
              <w:pStyle w:val="Sinespaciado"/>
              <w:rPr>
                <w:rFonts w:asciiTheme="minorHAnsi" w:hAnsiTheme="minorHAnsi" w:cs="Arial"/>
                <w:sz w:val="20"/>
                <w:szCs w:val="20"/>
              </w:rPr>
            </w:pPr>
            <w:r w:rsidRPr="009B4EE6">
              <w:rPr>
                <w:rFonts w:asciiTheme="minorHAnsi" w:hAnsiTheme="minorHAnsi" w:cs="Arial"/>
                <w:b/>
                <w:sz w:val="20"/>
                <w:szCs w:val="20"/>
              </w:rPr>
              <w:t>TÉCNICA:</w:t>
            </w:r>
            <w:r w:rsidR="009E6B8F">
              <w:rPr>
                <w:rFonts w:asciiTheme="minorHAnsi" w:hAnsiTheme="minorHAnsi" w:cs="Arial"/>
                <w:sz w:val="20"/>
                <w:szCs w:val="20"/>
              </w:rPr>
              <w:t xml:space="preserve"> Entrevista</w:t>
            </w:r>
          </w:p>
          <w:p w:rsidR="009B4EE6" w:rsidRPr="009B4EE6" w:rsidRDefault="009B4EE6" w:rsidP="007E3371">
            <w:pPr>
              <w:pStyle w:val="Sinespaciado"/>
              <w:rPr>
                <w:rFonts w:asciiTheme="minorHAnsi" w:hAnsiTheme="minorHAnsi" w:cs="Arial"/>
                <w:sz w:val="20"/>
                <w:szCs w:val="20"/>
              </w:rPr>
            </w:pPr>
            <w:r w:rsidRPr="009B4EE6">
              <w:rPr>
                <w:rFonts w:asciiTheme="minorHAnsi" w:hAnsiTheme="minorHAnsi" w:cs="Arial"/>
                <w:b/>
                <w:sz w:val="20"/>
                <w:szCs w:val="20"/>
              </w:rPr>
              <w:t xml:space="preserve">INSTRUMENTO: </w:t>
            </w:r>
            <w:r w:rsidR="009E6B8F">
              <w:rPr>
                <w:rFonts w:asciiTheme="minorHAnsi" w:hAnsiTheme="minorHAnsi" w:cs="Arial"/>
                <w:sz w:val="20"/>
                <w:szCs w:val="20"/>
              </w:rPr>
              <w:t>Guion de entrevista</w:t>
            </w:r>
            <w:r w:rsidRPr="009B4EE6">
              <w:rPr>
                <w:rFonts w:asciiTheme="minorHAnsi" w:hAnsiTheme="minorHAnsi" w:cs="Arial"/>
                <w:sz w:val="20"/>
                <w:szCs w:val="20"/>
              </w:rPr>
              <w:t>.</w:t>
            </w:r>
          </w:p>
          <w:p w:rsidR="009B4EE6" w:rsidRPr="009B4EE6" w:rsidRDefault="009B4EE6" w:rsidP="007E3371">
            <w:pPr>
              <w:rPr>
                <w:rFonts w:asciiTheme="minorHAnsi" w:hAnsiTheme="minorHAnsi" w:cs="Arial"/>
                <w:bCs/>
                <w:color w:val="000000"/>
                <w:sz w:val="20"/>
                <w:szCs w:val="20"/>
                <w:u w:val="single"/>
                <w:lang w:eastAsia="es-EC"/>
              </w:rPr>
            </w:pPr>
            <w:r w:rsidRPr="009B4EE6">
              <w:rPr>
                <w:rFonts w:asciiTheme="minorHAnsi" w:hAnsiTheme="minorHAnsi" w:cs="Arial"/>
                <w:bCs/>
                <w:color w:val="000000"/>
                <w:sz w:val="20"/>
                <w:szCs w:val="20"/>
                <w:u w:val="single"/>
                <w:lang w:eastAsia="es-EC"/>
              </w:rPr>
              <w:t>Criterios:</w:t>
            </w:r>
          </w:p>
          <w:p w:rsidR="009B4EE6" w:rsidRPr="009B4EE6" w:rsidRDefault="009B4EE6" w:rsidP="007E3371">
            <w:pPr>
              <w:rPr>
                <w:rFonts w:asciiTheme="minorHAnsi" w:hAnsiTheme="minorHAnsi" w:cs="Arial"/>
                <w:bCs/>
                <w:i/>
                <w:color w:val="000000"/>
                <w:sz w:val="20"/>
                <w:szCs w:val="20"/>
                <w:lang w:val="es-ES" w:eastAsia="es-EC"/>
              </w:rPr>
            </w:pPr>
            <w:r w:rsidRPr="009B4EE6">
              <w:rPr>
                <w:rFonts w:asciiTheme="minorHAnsi" w:hAnsiTheme="minorHAnsi" w:cs="Arial"/>
                <w:bCs/>
                <w:i/>
                <w:color w:val="000000"/>
                <w:sz w:val="20"/>
                <w:szCs w:val="20"/>
                <w:lang w:val="es-ES" w:eastAsia="es-EC"/>
              </w:rPr>
              <w:t>1.Presentación de la tarea : Limpieza y Orden (1 punto)</w:t>
            </w:r>
          </w:p>
          <w:p w:rsidR="009B4EE6" w:rsidRPr="009B4EE6" w:rsidRDefault="009B4EE6" w:rsidP="007E3371">
            <w:pPr>
              <w:rPr>
                <w:rFonts w:asciiTheme="minorHAnsi" w:hAnsiTheme="minorHAnsi" w:cs="Arial"/>
                <w:bCs/>
                <w:i/>
                <w:color w:val="000000"/>
                <w:sz w:val="20"/>
                <w:szCs w:val="20"/>
                <w:lang w:val="es-ES" w:eastAsia="es-EC"/>
              </w:rPr>
            </w:pPr>
            <w:r w:rsidRPr="009B4EE6">
              <w:rPr>
                <w:rFonts w:asciiTheme="minorHAnsi" w:hAnsiTheme="minorHAnsi" w:cs="Arial"/>
                <w:bCs/>
                <w:i/>
                <w:color w:val="000000"/>
                <w:sz w:val="20"/>
                <w:szCs w:val="20"/>
                <w:lang w:val="es-ES" w:eastAsia="es-EC"/>
              </w:rPr>
              <w:t>2.Encabezado institucional (A partir de Octavo) (0.50 punto)</w:t>
            </w:r>
          </w:p>
          <w:p w:rsidR="009B4EE6" w:rsidRPr="009B4EE6" w:rsidRDefault="009B4EE6" w:rsidP="007E3371">
            <w:pPr>
              <w:rPr>
                <w:rFonts w:asciiTheme="minorHAnsi" w:hAnsiTheme="minorHAnsi" w:cs="Arial"/>
                <w:bCs/>
                <w:i/>
                <w:color w:val="000000"/>
                <w:sz w:val="20"/>
                <w:szCs w:val="20"/>
                <w:lang w:val="es-ES" w:eastAsia="es-EC"/>
              </w:rPr>
            </w:pPr>
            <w:r w:rsidRPr="009B4EE6">
              <w:rPr>
                <w:rFonts w:asciiTheme="minorHAnsi" w:hAnsiTheme="minorHAnsi" w:cs="Arial"/>
                <w:bCs/>
                <w:i/>
                <w:color w:val="000000"/>
                <w:sz w:val="20"/>
                <w:szCs w:val="20"/>
                <w:lang w:val="es-ES" w:eastAsia="es-EC"/>
              </w:rPr>
              <w:t>3.Contenido Científico: Utilización de citas bibliográficas (según el nivel) (5 punto)</w:t>
            </w:r>
          </w:p>
          <w:p w:rsidR="009B4EE6" w:rsidRPr="009B4EE6" w:rsidRDefault="009B4EE6" w:rsidP="007E3371">
            <w:pPr>
              <w:rPr>
                <w:rFonts w:asciiTheme="minorHAnsi" w:hAnsiTheme="minorHAnsi" w:cs="Arial"/>
                <w:bCs/>
                <w:i/>
                <w:color w:val="000000"/>
                <w:sz w:val="20"/>
                <w:szCs w:val="20"/>
                <w:lang w:val="es-ES" w:eastAsia="es-EC"/>
              </w:rPr>
            </w:pPr>
            <w:r w:rsidRPr="009B4EE6">
              <w:rPr>
                <w:rFonts w:asciiTheme="minorHAnsi" w:hAnsiTheme="minorHAnsi" w:cs="Arial"/>
                <w:bCs/>
                <w:i/>
                <w:color w:val="000000"/>
                <w:sz w:val="20"/>
                <w:szCs w:val="20"/>
                <w:lang w:val="es-ES" w:eastAsia="es-EC"/>
              </w:rPr>
              <w:t xml:space="preserve">4. Ortografía menos 0.25 por cada falta. </w:t>
            </w:r>
          </w:p>
          <w:p w:rsidR="009B4EE6" w:rsidRPr="009B4EE6" w:rsidRDefault="009B4EE6" w:rsidP="007E3371">
            <w:pPr>
              <w:rPr>
                <w:rFonts w:asciiTheme="minorHAnsi" w:hAnsiTheme="minorHAnsi" w:cs="Arial"/>
                <w:bCs/>
                <w:i/>
                <w:color w:val="000000"/>
                <w:sz w:val="20"/>
                <w:szCs w:val="20"/>
                <w:lang w:val="es-ES" w:eastAsia="es-EC"/>
              </w:rPr>
            </w:pPr>
            <w:r w:rsidRPr="009B4EE6">
              <w:rPr>
                <w:rFonts w:asciiTheme="minorHAnsi" w:hAnsiTheme="minorHAnsi" w:cs="Arial"/>
                <w:bCs/>
                <w:i/>
                <w:color w:val="000000"/>
                <w:sz w:val="20"/>
                <w:szCs w:val="20"/>
                <w:lang w:val="es-ES" w:eastAsia="es-EC"/>
              </w:rPr>
              <w:t>5.Caligrafía (1 punto)</w:t>
            </w:r>
          </w:p>
          <w:p w:rsidR="00B83E77" w:rsidRDefault="009B4EE6" w:rsidP="007E3371">
            <w:pPr>
              <w:rPr>
                <w:rFonts w:ascii="Calibri" w:hAnsi="Calibri"/>
                <w:i/>
                <w:color w:val="000000"/>
                <w:sz w:val="22"/>
                <w:szCs w:val="22"/>
                <w:lang w:eastAsia="es-EC"/>
              </w:rPr>
            </w:pPr>
            <w:r w:rsidRPr="009B4EE6">
              <w:rPr>
                <w:rFonts w:asciiTheme="minorHAnsi" w:hAnsiTheme="minorHAnsi" w:cs="Arial"/>
                <w:bCs/>
                <w:i/>
                <w:color w:val="000000"/>
                <w:sz w:val="20"/>
                <w:szCs w:val="20"/>
                <w:lang w:val="es-ES" w:eastAsia="es-EC"/>
              </w:rPr>
              <w:t>6.Creatividad del trabajo  (1.5 punto)</w:t>
            </w:r>
          </w:p>
        </w:tc>
      </w:tr>
      <w:tr w:rsidR="002B7333" w:rsidTr="002B7333">
        <w:trPr>
          <w:trHeight w:val="653"/>
        </w:trPr>
        <w:tc>
          <w:tcPr>
            <w:tcW w:w="2762" w:type="dxa"/>
            <w:gridSpan w:val="4"/>
            <w:tcBorders>
              <w:top w:val="single" w:sz="4" w:space="0" w:color="auto"/>
              <w:left w:val="single" w:sz="4" w:space="0" w:color="auto"/>
              <w:bottom w:val="single" w:sz="4" w:space="0" w:color="auto"/>
              <w:right w:val="single" w:sz="4" w:space="0" w:color="000000"/>
            </w:tcBorders>
          </w:tcPr>
          <w:p w:rsidR="002B7333" w:rsidRPr="006924BB" w:rsidRDefault="002B7333" w:rsidP="002B7333">
            <w:pPr>
              <w:rPr>
                <w:rFonts w:asciiTheme="minorHAnsi" w:hAnsiTheme="minorHAnsi"/>
                <w:i/>
                <w:color w:val="000000"/>
                <w:sz w:val="20"/>
                <w:szCs w:val="20"/>
                <w:lang w:eastAsia="es-EC"/>
              </w:rPr>
            </w:pPr>
          </w:p>
          <w:p w:rsidR="002B7333" w:rsidRPr="006924BB" w:rsidRDefault="002B7333" w:rsidP="002B7333">
            <w:pPr>
              <w:pStyle w:val="Prrafodelista"/>
              <w:numPr>
                <w:ilvl w:val="0"/>
                <w:numId w:val="6"/>
              </w:numPr>
              <w:tabs>
                <w:tab w:val="clear" w:pos="708"/>
                <w:tab w:val="left" w:pos="924"/>
              </w:tabs>
              <w:suppressAutoHyphens w:val="0"/>
              <w:autoSpaceDE w:val="0"/>
              <w:autoSpaceDN w:val="0"/>
              <w:adjustRightInd w:val="0"/>
              <w:spacing w:after="200" w:line="276" w:lineRule="auto"/>
              <w:jc w:val="both"/>
              <w:rPr>
                <w:rFonts w:asciiTheme="minorHAnsi" w:hAnsiTheme="minorHAnsi" w:cs="Calibri"/>
                <w:bCs/>
                <w:i/>
                <w:sz w:val="20"/>
                <w:szCs w:val="20"/>
                <w:lang w:val="es-ES"/>
              </w:rPr>
            </w:pPr>
            <w:r>
              <w:rPr>
                <w:rFonts w:asciiTheme="minorHAnsi" w:hAnsiTheme="minorHAnsi"/>
                <w:i/>
                <w:color w:val="000000"/>
                <w:sz w:val="20"/>
                <w:szCs w:val="20"/>
                <w:lang w:eastAsia="es-EC"/>
              </w:rPr>
              <w:t>2</w:t>
            </w:r>
            <w:r w:rsidRPr="006924BB">
              <w:rPr>
                <w:rFonts w:asciiTheme="minorHAnsi" w:hAnsiTheme="minorHAnsi"/>
                <w:i/>
                <w:color w:val="000000"/>
                <w:sz w:val="20"/>
                <w:szCs w:val="20"/>
                <w:lang w:eastAsia="es-EC"/>
              </w:rPr>
              <w:t>.</w:t>
            </w:r>
            <w:r w:rsidRPr="006924BB">
              <w:rPr>
                <w:rFonts w:asciiTheme="minorHAnsi" w:hAnsiTheme="minorHAnsi"/>
                <w:sz w:val="20"/>
                <w:szCs w:val="20"/>
              </w:rPr>
              <w:t xml:space="preserve"> L.4.3.1. Comparar, bajo criterios preestablecidos, las relaciones explícitas entre los contenidos de dos o más textos y contrastar sus fuentes.</w:t>
            </w:r>
          </w:p>
          <w:p w:rsidR="002B7333" w:rsidRPr="006924BB" w:rsidRDefault="002B7333" w:rsidP="002B7333">
            <w:pPr>
              <w:pStyle w:val="Prrafodelista"/>
              <w:tabs>
                <w:tab w:val="left" w:pos="924"/>
              </w:tabs>
              <w:autoSpaceDE w:val="0"/>
              <w:autoSpaceDN w:val="0"/>
              <w:adjustRightInd w:val="0"/>
              <w:jc w:val="both"/>
              <w:rPr>
                <w:rFonts w:asciiTheme="minorHAnsi" w:hAnsiTheme="minorHAnsi" w:cs="Calibri"/>
                <w:bCs/>
                <w:i/>
                <w:sz w:val="20"/>
                <w:szCs w:val="20"/>
                <w:lang w:val="es-ES"/>
              </w:rPr>
            </w:pPr>
          </w:p>
          <w:p w:rsidR="002B7333" w:rsidRPr="006924BB" w:rsidRDefault="002B7333" w:rsidP="002B7333">
            <w:pPr>
              <w:pStyle w:val="Prrafodelista"/>
              <w:numPr>
                <w:ilvl w:val="0"/>
                <w:numId w:val="6"/>
              </w:numPr>
              <w:tabs>
                <w:tab w:val="clear" w:pos="708"/>
                <w:tab w:val="left" w:pos="924"/>
              </w:tabs>
              <w:suppressAutoHyphens w:val="0"/>
              <w:autoSpaceDE w:val="0"/>
              <w:autoSpaceDN w:val="0"/>
              <w:adjustRightInd w:val="0"/>
              <w:spacing w:after="200" w:line="276" w:lineRule="auto"/>
              <w:jc w:val="both"/>
              <w:rPr>
                <w:rFonts w:asciiTheme="minorHAnsi" w:hAnsiTheme="minorHAnsi" w:cs="Calibri"/>
                <w:bCs/>
                <w:i/>
                <w:sz w:val="20"/>
                <w:szCs w:val="20"/>
                <w:lang w:val="es-ES"/>
              </w:rPr>
            </w:pPr>
            <w:r w:rsidRPr="006924BB">
              <w:rPr>
                <w:rFonts w:asciiTheme="minorHAnsi" w:hAnsiTheme="minorHAnsi"/>
                <w:sz w:val="20"/>
                <w:szCs w:val="20"/>
              </w:rPr>
              <w:t xml:space="preserve">LL.4.3.2. Construir significados implícitos al inferir el tema, el punto de vista del autor, las motivaciones </w:t>
            </w:r>
            <w:r w:rsidRPr="006924BB">
              <w:rPr>
                <w:rFonts w:asciiTheme="minorHAnsi" w:hAnsiTheme="minorHAnsi"/>
                <w:sz w:val="20"/>
                <w:szCs w:val="20"/>
              </w:rPr>
              <w:lastRenderedPageBreak/>
              <w:t>y argumentos de un texto.</w:t>
            </w:r>
          </w:p>
          <w:p w:rsidR="002B7333" w:rsidRPr="006924BB" w:rsidRDefault="002B7333" w:rsidP="002B7333">
            <w:pPr>
              <w:pStyle w:val="Prrafodelista"/>
              <w:tabs>
                <w:tab w:val="left" w:pos="924"/>
              </w:tabs>
              <w:autoSpaceDE w:val="0"/>
              <w:autoSpaceDN w:val="0"/>
              <w:adjustRightInd w:val="0"/>
              <w:jc w:val="both"/>
              <w:rPr>
                <w:rFonts w:asciiTheme="minorHAnsi" w:hAnsiTheme="minorHAnsi" w:cs="Calibri"/>
                <w:bCs/>
                <w:i/>
                <w:sz w:val="20"/>
                <w:szCs w:val="20"/>
                <w:lang w:val="es-ES"/>
              </w:rPr>
            </w:pPr>
          </w:p>
          <w:p w:rsidR="002B7333" w:rsidRPr="006924BB" w:rsidRDefault="002B7333" w:rsidP="002B7333">
            <w:pPr>
              <w:pStyle w:val="Prrafodelista"/>
              <w:numPr>
                <w:ilvl w:val="0"/>
                <w:numId w:val="6"/>
              </w:numPr>
              <w:tabs>
                <w:tab w:val="clear" w:pos="708"/>
                <w:tab w:val="left" w:pos="924"/>
              </w:tabs>
              <w:suppressAutoHyphens w:val="0"/>
              <w:autoSpaceDE w:val="0"/>
              <w:autoSpaceDN w:val="0"/>
              <w:adjustRightInd w:val="0"/>
              <w:spacing w:after="200" w:line="276" w:lineRule="auto"/>
              <w:jc w:val="both"/>
              <w:rPr>
                <w:rFonts w:asciiTheme="minorHAnsi" w:hAnsiTheme="minorHAnsi" w:cs="Calibri"/>
                <w:bCs/>
                <w:i/>
                <w:sz w:val="20"/>
                <w:szCs w:val="20"/>
                <w:lang w:val="es-ES"/>
              </w:rPr>
            </w:pPr>
            <w:r w:rsidRPr="006924BB">
              <w:rPr>
                <w:rFonts w:asciiTheme="minorHAnsi" w:hAnsiTheme="minorHAnsi"/>
                <w:sz w:val="20"/>
                <w:szCs w:val="20"/>
              </w:rPr>
              <w:t>LL.4.3.3. Elaborar criterios crítico-valorativos al distinguir las diferentes perspectivas en conflicto sobre un mismo tema, en diferentes textos.</w:t>
            </w:r>
          </w:p>
          <w:p w:rsidR="002B7333" w:rsidRPr="006924BB" w:rsidRDefault="002B7333" w:rsidP="002B7333">
            <w:pPr>
              <w:pStyle w:val="Prrafodelista"/>
              <w:numPr>
                <w:ilvl w:val="0"/>
                <w:numId w:val="6"/>
              </w:numPr>
              <w:tabs>
                <w:tab w:val="clear" w:pos="708"/>
                <w:tab w:val="left" w:pos="924"/>
              </w:tabs>
              <w:suppressAutoHyphens w:val="0"/>
              <w:autoSpaceDE w:val="0"/>
              <w:autoSpaceDN w:val="0"/>
              <w:adjustRightInd w:val="0"/>
              <w:spacing w:after="200" w:line="276" w:lineRule="auto"/>
              <w:jc w:val="both"/>
              <w:rPr>
                <w:rFonts w:asciiTheme="minorHAnsi" w:hAnsiTheme="minorHAnsi" w:cs="Calibri"/>
                <w:bCs/>
                <w:i/>
                <w:sz w:val="20"/>
                <w:szCs w:val="20"/>
                <w:lang w:val="es-ES"/>
              </w:rPr>
            </w:pPr>
            <w:r w:rsidRPr="006924BB">
              <w:rPr>
                <w:rFonts w:asciiTheme="minorHAnsi" w:hAnsiTheme="minorHAnsi"/>
                <w:sz w:val="20"/>
                <w:szCs w:val="20"/>
              </w:rPr>
              <w:t>LL.4.3.4. Autorregular la comprensión de un texto mediante la aplicación de estrategias cognitivas de comprensión autoseleccionadas, de acuerdo con el propósito de lectura y las dificultades identificadas.</w:t>
            </w:r>
          </w:p>
          <w:p w:rsidR="002B7333" w:rsidRPr="006924BB" w:rsidRDefault="002B7333" w:rsidP="002B7333">
            <w:pPr>
              <w:pStyle w:val="Prrafodelista"/>
              <w:numPr>
                <w:ilvl w:val="0"/>
                <w:numId w:val="6"/>
              </w:numPr>
              <w:tabs>
                <w:tab w:val="clear" w:pos="708"/>
                <w:tab w:val="left" w:pos="924"/>
              </w:tabs>
              <w:suppressAutoHyphens w:val="0"/>
              <w:autoSpaceDE w:val="0"/>
              <w:autoSpaceDN w:val="0"/>
              <w:adjustRightInd w:val="0"/>
              <w:spacing w:after="200" w:line="276" w:lineRule="auto"/>
              <w:jc w:val="both"/>
              <w:rPr>
                <w:rFonts w:asciiTheme="minorHAnsi" w:hAnsiTheme="minorHAnsi" w:cs="Calibri"/>
                <w:bCs/>
                <w:i/>
                <w:sz w:val="20"/>
                <w:szCs w:val="20"/>
                <w:lang w:val="es-ES"/>
              </w:rPr>
            </w:pPr>
            <w:r w:rsidRPr="006924BB">
              <w:rPr>
                <w:rFonts w:asciiTheme="minorHAnsi" w:hAnsiTheme="minorHAnsi"/>
                <w:sz w:val="20"/>
                <w:szCs w:val="20"/>
              </w:rPr>
              <w:t>LL.4.3.8. Valorar el contenido implícito de un texto en contraste con fuentes adicionales.</w:t>
            </w:r>
          </w:p>
        </w:tc>
        <w:tc>
          <w:tcPr>
            <w:tcW w:w="2978" w:type="dxa"/>
            <w:gridSpan w:val="4"/>
            <w:tcBorders>
              <w:top w:val="single" w:sz="4" w:space="0" w:color="auto"/>
              <w:left w:val="single" w:sz="4" w:space="0" w:color="auto"/>
              <w:bottom w:val="single" w:sz="4" w:space="0" w:color="auto"/>
              <w:right w:val="single" w:sz="4" w:space="0" w:color="000000"/>
            </w:tcBorders>
            <w:vAlign w:val="center"/>
          </w:tcPr>
          <w:p w:rsidR="002B7333" w:rsidRPr="00EF69E6" w:rsidRDefault="002B7333" w:rsidP="002B7333">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lastRenderedPageBreak/>
              <w:t>CICLO DEL APRENDIZAJE</w:t>
            </w:r>
          </w:p>
          <w:p w:rsidR="002B7333" w:rsidRPr="00EF69E6" w:rsidRDefault="002B7333" w:rsidP="002B7333">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EXPERIENCIA</w:t>
            </w:r>
          </w:p>
          <w:p w:rsidR="002B7333" w:rsidRPr="00EF69E6" w:rsidRDefault="002B7333" w:rsidP="002B7333">
            <w:pPr>
              <w:numPr>
                <w:ilvl w:val="0"/>
                <w:numId w:val="7"/>
              </w:numPr>
              <w:tabs>
                <w:tab w:val="clear" w:pos="708"/>
                <w:tab w:val="left" w:pos="0"/>
                <w:tab w:val="left" w:pos="82"/>
              </w:tabs>
              <w:autoSpaceDE w:val="0"/>
              <w:autoSpaceDN w:val="0"/>
              <w:adjustRightInd w:val="0"/>
              <w:ind w:left="82" w:hanging="142"/>
              <w:jc w:val="both"/>
              <w:rPr>
                <w:rFonts w:ascii="Calibri" w:hAnsi="Calibri" w:cs="Calibri"/>
                <w:bCs/>
                <w:sz w:val="20"/>
                <w:szCs w:val="20"/>
                <w:lang w:val="es-ES"/>
              </w:rPr>
            </w:pPr>
            <w:r w:rsidRPr="00EF69E6">
              <w:rPr>
                <w:rFonts w:ascii="Calibri" w:hAnsi="Calibri" w:cs="Calibri"/>
                <w:bCs/>
                <w:sz w:val="20"/>
                <w:szCs w:val="20"/>
                <w:lang w:val="es-ES"/>
              </w:rPr>
              <w:t>Activar los conocimientos previos del alumno</w:t>
            </w:r>
          </w:p>
          <w:p w:rsidR="002B7333" w:rsidRPr="00EF69E6" w:rsidRDefault="002B7333" w:rsidP="002B7333">
            <w:pPr>
              <w:numPr>
                <w:ilvl w:val="0"/>
                <w:numId w:val="7"/>
              </w:numPr>
              <w:tabs>
                <w:tab w:val="clear" w:pos="708"/>
                <w:tab w:val="left" w:pos="0"/>
                <w:tab w:val="left" w:pos="82"/>
              </w:tabs>
              <w:autoSpaceDE w:val="0"/>
              <w:autoSpaceDN w:val="0"/>
              <w:adjustRightInd w:val="0"/>
              <w:ind w:left="82" w:hanging="142"/>
              <w:jc w:val="both"/>
              <w:rPr>
                <w:rFonts w:ascii="Calibri" w:hAnsi="Calibri" w:cs="Calibri"/>
                <w:bCs/>
                <w:sz w:val="20"/>
                <w:szCs w:val="20"/>
                <w:lang w:val="es-ES"/>
              </w:rPr>
            </w:pPr>
            <w:r w:rsidRPr="00EF69E6">
              <w:rPr>
                <w:rFonts w:ascii="Calibri" w:hAnsi="Calibri" w:cs="Calibri"/>
                <w:bCs/>
                <w:sz w:val="20"/>
                <w:szCs w:val="20"/>
                <w:lang w:val="es-ES"/>
              </w:rPr>
              <w:t>Compartir anécdotas y experiencias vividas</w:t>
            </w:r>
          </w:p>
          <w:p w:rsidR="002B7333" w:rsidRPr="00EF69E6" w:rsidRDefault="002B7333" w:rsidP="002B7333">
            <w:pPr>
              <w:numPr>
                <w:ilvl w:val="0"/>
                <w:numId w:val="7"/>
              </w:numPr>
              <w:tabs>
                <w:tab w:val="clear" w:pos="708"/>
                <w:tab w:val="left" w:pos="0"/>
                <w:tab w:val="left" w:pos="82"/>
              </w:tabs>
              <w:autoSpaceDE w:val="0"/>
              <w:autoSpaceDN w:val="0"/>
              <w:adjustRightInd w:val="0"/>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quién, dónde, cuándo.</w:t>
            </w:r>
          </w:p>
          <w:p w:rsidR="002B7333" w:rsidRPr="00EF69E6" w:rsidRDefault="002B7333" w:rsidP="002B7333">
            <w:pPr>
              <w:tabs>
                <w:tab w:val="left" w:pos="0"/>
                <w:tab w:val="left" w:pos="82"/>
              </w:tabs>
              <w:autoSpaceDE w:val="0"/>
              <w:autoSpaceDN w:val="0"/>
              <w:adjustRightInd w:val="0"/>
              <w:ind w:left="-60"/>
              <w:jc w:val="both"/>
              <w:rPr>
                <w:rFonts w:ascii="Calibri" w:hAnsi="Calibri" w:cs="Calibri"/>
                <w:b/>
                <w:bCs/>
                <w:sz w:val="20"/>
                <w:szCs w:val="20"/>
                <w:u w:val="single"/>
                <w:lang w:val="es-ES"/>
              </w:rPr>
            </w:pPr>
            <w:r w:rsidRPr="00EF69E6">
              <w:rPr>
                <w:rFonts w:ascii="Calibri" w:hAnsi="Calibri" w:cs="Calibri"/>
                <w:b/>
                <w:bCs/>
                <w:sz w:val="20"/>
                <w:szCs w:val="20"/>
                <w:u w:val="single"/>
                <w:lang w:val="es-ES"/>
              </w:rPr>
              <w:t>REFLEXIÓN</w:t>
            </w:r>
          </w:p>
          <w:p w:rsidR="002B7333" w:rsidRPr="00EF69E6" w:rsidRDefault="002B7333" w:rsidP="002B7333">
            <w:pPr>
              <w:numPr>
                <w:ilvl w:val="0"/>
                <w:numId w:val="7"/>
              </w:numPr>
              <w:tabs>
                <w:tab w:val="clear" w:pos="708"/>
                <w:tab w:val="left" w:pos="0"/>
                <w:tab w:val="left" w:pos="82"/>
              </w:tabs>
              <w:autoSpaceDE w:val="0"/>
              <w:autoSpaceDN w:val="0"/>
              <w:adjustRightInd w:val="0"/>
              <w:ind w:left="82" w:hanging="142"/>
              <w:jc w:val="both"/>
              <w:rPr>
                <w:rFonts w:ascii="Calibri" w:hAnsi="Calibri" w:cs="Calibri"/>
                <w:bCs/>
                <w:sz w:val="20"/>
                <w:szCs w:val="20"/>
                <w:lang w:val="es-ES"/>
              </w:rPr>
            </w:pPr>
            <w:r w:rsidRPr="00EF69E6">
              <w:rPr>
                <w:rFonts w:ascii="Calibri" w:hAnsi="Calibri" w:cs="Calibri"/>
                <w:bCs/>
                <w:sz w:val="20"/>
                <w:szCs w:val="20"/>
                <w:lang w:val="es-ES"/>
              </w:rPr>
              <w:t>Relacionar lo que los alumnos saben con el nuevo conocimiento</w:t>
            </w:r>
          </w:p>
          <w:p w:rsidR="002B7333" w:rsidRPr="00EF69E6" w:rsidRDefault="002B7333" w:rsidP="002B7333">
            <w:pPr>
              <w:numPr>
                <w:ilvl w:val="0"/>
                <w:numId w:val="7"/>
              </w:numPr>
              <w:tabs>
                <w:tab w:val="clear" w:pos="708"/>
                <w:tab w:val="left" w:pos="0"/>
                <w:tab w:val="left" w:pos="82"/>
              </w:tabs>
              <w:autoSpaceDE w:val="0"/>
              <w:autoSpaceDN w:val="0"/>
              <w:adjustRightInd w:val="0"/>
              <w:ind w:left="82" w:hanging="142"/>
              <w:jc w:val="both"/>
              <w:rPr>
                <w:rFonts w:ascii="Calibri" w:hAnsi="Calibri" w:cs="Calibri"/>
                <w:bCs/>
                <w:sz w:val="20"/>
                <w:szCs w:val="20"/>
                <w:lang w:val="es-ES"/>
              </w:rPr>
            </w:pPr>
            <w:r w:rsidRPr="00EF69E6">
              <w:rPr>
                <w:rFonts w:ascii="Calibri" w:hAnsi="Calibri" w:cs="Calibri"/>
                <w:bCs/>
                <w:sz w:val="20"/>
                <w:szCs w:val="20"/>
                <w:lang w:val="es-ES"/>
              </w:rPr>
              <w:t>Presentar un mapa conceptual de partida.</w:t>
            </w:r>
          </w:p>
          <w:p w:rsidR="002B7333" w:rsidRPr="00EF69E6" w:rsidRDefault="002B7333" w:rsidP="002B7333">
            <w:pPr>
              <w:numPr>
                <w:ilvl w:val="0"/>
                <w:numId w:val="7"/>
              </w:numPr>
              <w:tabs>
                <w:tab w:val="clear" w:pos="708"/>
                <w:tab w:val="left" w:pos="0"/>
                <w:tab w:val="left" w:pos="82"/>
              </w:tabs>
              <w:autoSpaceDE w:val="0"/>
              <w:autoSpaceDN w:val="0"/>
              <w:adjustRightInd w:val="0"/>
              <w:ind w:left="82" w:hanging="142"/>
              <w:jc w:val="both"/>
              <w:rPr>
                <w:rFonts w:ascii="Calibri" w:hAnsi="Calibri" w:cs="Calibri"/>
                <w:bCs/>
                <w:sz w:val="20"/>
                <w:szCs w:val="20"/>
                <w:lang w:val="es-ES"/>
              </w:rPr>
            </w:pPr>
            <w:r w:rsidRPr="00EF69E6">
              <w:rPr>
                <w:rFonts w:ascii="Calibri" w:hAnsi="Calibri" w:cs="Calibri"/>
                <w:bCs/>
                <w:sz w:val="20"/>
                <w:szCs w:val="20"/>
                <w:lang w:val="es-ES"/>
              </w:rPr>
              <w:t xml:space="preserve">Generar la elaboración de hipótesis, es decir, de provocar </w:t>
            </w:r>
            <w:r w:rsidRPr="00EF69E6">
              <w:rPr>
                <w:rFonts w:ascii="Calibri" w:hAnsi="Calibri" w:cs="Calibri"/>
                <w:bCs/>
                <w:sz w:val="20"/>
                <w:szCs w:val="20"/>
                <w:lang w:val="es-ES"/>
              </w:rPr>
              <w:lastRenderedPageBreak/>
              <w:t>desequilibrio cognitivo mediante cuestionamientos.</w:t>
            </w:r>
          </w:p>
          <w:p w:rsidR="002B7333" w:rsidRPr="00EF69E6" w:rsidRDefault="002B7333" w:rsidP="002B7333">
            <w:pPr>
              <w:numPr>
                <w:ilvl w:val="0"/>
                <w:numId w:val="7"/>
              </w:numPr>
              <w:tabs>
                <w:tab w:val="clear" w:pos="708"/>
                <w:tab w:val="left" w:pos="0"/>
                <w:tab w:val="left" w:pos="82"/>
              </w:tabs>
              <w:autoSpaceDE w:val="0"/>
              <w:autoSpaceDN w:val="0"/>
              <w:adjustRightInd w:val="0"/>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por qué, qué significa.</w:t>
            </w:r>
          </w:p>
          <w:p w:rsidR="002B7333" w:rsidRPr="00EF69E6" w:rsidRDefault="002B7333" w:rsidP="002B7333">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CONCEPTUALIZACIÓN</w:t>
            </w:r>
          </w:p>
          <w:p w:rsidR="002B7333" w:rsidRPr="00EF69E6" w:rsidRDefault="002B7333" w:rsidP="002B7333">
            <w:pPr>
              <w:numPr>
                <w:ilvl w:val="0"/>
                <w:numId w:val="7"/>
              </w:numPr>
              <w:tabs>
                <w:tab w:val="clear" w:pos="708"/>
                <w:tab w:val="left" w:pos="0"/>
                <w:tab w:val="left" w:pos="82"/>
              </w:tabs>
              <w:autoSpaceDE w:val="0"/>
              <w:autoSpaceDN w:val="0"/>
              <w:adjustRightInd w:val="0"/>
              <w:ind w:left="82" w:hanging="142"/>
              <w:jc w:val="both"/>
              <w:rPr>
                <w:rFonts w:ascii="Calibri" w:hAnsi="Calibri" w:cs="Calibri"/>
                <w:bCs/>
                <w:sz w:val="20"/>
                <w:szCs w:val="20"/>
                <w:lang w:val="es-ES"/>
              </w:rPr>
            </w:pPr>
            <w:r w:rsidRPr="00EF69E6">
              <w:rPr>
                <w:rFonts w:ascii="Calibri" w:hAnsi="Calibri" w:cs="Calibri"/>
                <w:bCs/>
                <w:sz w:val="20"/>
                <w:szCs w:val="20"/>
                <w:lang w:val="es-ES"/>
              </w:rPr>
              <w:t>Revisar la información y utilizarla para seleccionar los atributos de un concepto.</w:t>
            </w:r>
          </w:p>
          <w:p w:rsidR="002B7333" w:rsidRPr="00EF69E6" w:rsidRDefault="002B7333" w:rsidP="002B7333">
            <w:pPr>
              <w:numPr>
                <w:ilvl w:val="0"/>
                <w:numId w:val="7"/>
              </w:numPr>
              <w:tabs>
                <w:tab w:val="clear" w:pos="708"/>
                <w:tab w:val="left" w:pos="0"/>
                <w:tab w:val="left" w:pos="82"/>
              </w:tabs>
              <w:autoSpaceDE w:val="0"/>
              <w:autoSpaceDN w:val="0"/>
              <w:adjustRightInd w:val="0"/>
              <w:ind w:left="82" w:hanging="142"/>
              <w:jc w:val="both"/>
              <w:rPr>
                <w:rFonts w:ascii="Calibri" w:hAnsi="Calibri" w:cs="Calibri"/>
                <w:bCs/>
                <w:sz w:val="20"/>
                <w:szCs w:val="20"/>
                <w:lang w:val="es-ES"/>
              </w:rPr>
            </w:pPr>
            <w:r w:rsidRPr="00EF69E6">
              <w:rPr>
                <w:rFonts w:ascii="Calibri" w:hAnsi="Calibri" w:cs="Calibri"/>
                <w:bCs/>
                <w:sz w:val="20"/>
                <w:szCs w:val="20"/>
                <w:lang w:val="es-ES"/>
              </w:rPr>
              <w:t>Utilizar mapas conceptuales y otros organizadores.</w:t>
            </w:r>
          </w:p>
          <w:p w:rsidR="002B7333" w:rsidRPr="00EF69E6" w:rsidRDefault="002B7333" w:rsidP="002B7333">
            <w:pPr>
              <w:numPr>
                <w:ilvl w:val="0"/>
                <w:numId w:val="7"/>
              </w:numPr>
              <w:tabs>
                <w:tab w:val="clear" w:pos="708"/>
                <w:tab w:val="left" w:pos="0"/>
                <w:tab w:val="left" w:pos="82"/>
              </w:tabs>
              <w:autoSpaceDE w:val="0"/>
              <w:autoSpaceDN w:val="0"/>
              <w:adjustRightInd w:val="0"/>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significa, qué parte no calza, qué excepciones encuentra, qué parece igual y qué parece distinto.</w:t>
            </w:r>
          </w:p>
          <w:p w:rsidR="002B7333" w:rsidRPr="00EF69E6" w:rsidRDefault="002B7333" w:rsidP="002B7333">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APLICACIÓN</w:t>
            </w:r>
          </w:p>
          <w:p w:rsidR="002B7333" w:rsidRPr="00EF69E6" w:rsidRDefault="002B7333" w:rsidP="002B7333">
            <w:pPr>
              <w:numPr>
                <w:ilvl w:val="0"/>
                <w:numId w:val="7"/>
              </w:numPr>
              <w:tabs>
                <w:tab w:val="clear" w:pos="708"/>
                <w:tab w:val="left" w:pos="0"/>
                <w:tab w:val="left" w:pos="82"/>
              </w:tabs>
              <w:autoSpaceDE w:val="0"/>
              <w:autoSpaceDN w:val="0"/>
              <w:adjustRightInd w:val="0"/>
              <w:ind w:left="82" w:hanging="142"/>
              <w:jc w:val="both"/>
              <w:rPr>
                <w:rFonts w:ascii="Calibri" w:hAnsi="Calibri" w:cs="Calibri"/>
                <w:bCs/>
                <w:sz w:val="20"/>
                <w:szCs w:val="20"/>
                <w:lang w:val="es-ES"/>
              </w:rPr>
            </w:pPr>
            <w:r w:rsidRPr="00EF69E6">
              <w:rPr>
                <w:rFonts w:ascii="Calibri" w:hAnsi="Calibri" w:cs="Calibri"/>
                <w:bCs/>
                <w:sz w:val="20"/>
                <w:szCs w:val="20"/>
                <w:lang w:val="es-ES"/>
              </w:rPr>
              <w:t>Utilizar el conocimiento en una nueva situación.</w:t>
            </w:r>
          </w:p>
          <w:p w:rsidR="002B7333" w:rsidRDefault="002B7333" w:rsidP="002B7333">
            <w:pPr>
              <w:numPr>
                <w:ilvl w:val="0"/>
                <w:numId w:val="7"/>
              </w:numPr>
              <w:tabs>
                <w:tab w:val="clear" w:pos="708"/>
                <w:tab w:val="left" w:pos="0"/>
                <w:tab w:val="left" w:pos="82"/>
              </w:tabs>
              <w:autoSpaceDE w:val="0"/>
              <w:autoSpaceDN w:val="0"/>
              <w:adjustRightInd w:val="0"/>
              <w:ind w:left="82" w:hanging="142"/>
              <w:jc w:val="both"/>
              <w:rPr>
                <w:rFonts w:ascii="Calibri" w:hAnsi="Calibri" w:cs="Calibri"/>
                <w:bCs/>
                <w:sz w:val="20"/>
                <w:szCs w:val="20"/>
                <w:lang w:val="es-ES"/>
              </w:rPr>
            </w:pPr>
            <w:r w:rsidRPr="00EF69E6">
              <w:rPr>
                <w:rFonts w:ascii="Calibri" w:hAnsi="Calibri" w:cs="Calibri"/>
                <w:bCs/>
                <w:sz w:val="20"/>
                <w:szCs w:val="20"/>
                <w:lang w:val="es-ES"/>
              </w:rPr>
              <w:t>Resolver problemas utilizando nuevos conocimientos</w:t>
            </w:r>
          </w:p>
          <w:p w:rsidR="002B7333" w:rsidRDefault="002B7333" w:rsidP="002B7333">
            <w:pPr>
              <w:tabs>
                <w:tab w:val="left" w:pos="0"/>
                <w:tab w:val="left" w:pos="82"/>
              </w:tabs>
              <w:autoSpaceDE w:val="0"/>
              <w:autoSpaceDN w:val="0"/>
              <w:adjustRightInd w:val="0"/>
              <w:ind w:left="82"/>
              <w:jc w:val="both"/>
              <w:rPr>
                <w:rFonts w:ascii="Calibri" w:hAnsi="Calibri" w:cs="Calibri"/>
                <w:bCs/>
                <w:sz w:val="20"/>
                <w:szCs w:val="20"/>
                <w:lang w:val="es-ES"/>
              </w:rPr>
            </w:pPr>
          </w:p>
          <w:p w:rsidR="002B7333" w:rsidRDefault="002B7333" w:rsidP="002B7333">
            <w:pPr>
              <w:tabs>
                <w:tab w:val="left" w:pos="0"/>
                <w:tab w:val="left" w:pos="82"/>
              </w:tabs>
              <w:autoSpaceDE w:val="0"/>
              <w:autoSpaceDN w:val="0"/>
              <w:adjustRightInd w:val="0"/>
              <w:ind w:left="82"/>
              <w:jc w:val="both"/>
              <w:rPr>
                <w:rFonts w:ascii="Calibri" w:hAnsi="Calibri" w:cs="Calibri"/>
                <w:bCs/>
                <w:sz w:val="20"/>
                <w:szCs w:val="20"/>
                <w:lang w:val="es-ES"/>
              </w:rPr>
            </w:pPr>
          </w:p>
          <w:p w:rsidR="002B7333" w:rsidRDefault="002B7333" w:rsidP="002B7333">
            <w:pPr>
              <w:rPr>
                <w:rFonts w:ascii="Calibri" w:hAnsi="Calibri"/>
                <w:i/>
                <w:color w:val="000000"/>
                <w:sz w:val="20"/>
                <w:szCs w:val="20"/>
                <w:lang w:eastAsia="es-EC"/>
              </w:rPr>
            </w:pPr>
          </w:p>
        </w:tc>
        <w:tc>
          <w:tcPr>
            <w:tcW w:w="1833" w:type="dxa"/>
            <w:gridSpan w:val="2"/>
            <w:tcBorders>
              <w:top w:val="single" w:sz="4" w:space="0" w:color="auto"/>
              <w:left w:val="single" w:sz="8" w:space="0" w:color="auto"/>
              <w:bottom w:val="single" w:sz="4" w:space="0" w:color="auto"/>
              <w:right w:val="nil"/>
            </w:tcBorders>
          </w:tcPr>
          <w:p w:rsidR="002B7333" w:rsidRPr="00D008FD" w:rsidRDefault="002B7333" w:rsidP="002B7333">
            <w:pPr>
              <w:rPr>
                <w:rFonts w:asciiTheme="minorHAnsi" w:hAnsiTheme="minorHAnsi" w:cs="Arial"/>
                <w:color w:val="000000"/>
                <w:sz w:val="20"/>
                <w:szCs w:val="20"/>
                <w:lang w:eastAsia="es-EC"/>
              </w:rPr>
            </w:pPr>
            <w:r>
              <w:rPr>
                <w:rFonts w:asciiTheme="minorHAnsi" w:hAnsiTheme="minorHAnsi" w:cs="Arial"/>
                <w:color w:val="000000"/>
                <w:sz w:val="20"/>
                <w:szCs w:val="20"/>
                <w:lang w:eastAsia="es-EC"/>
              </w:rPr>
              <w:lastRenderedPageBreak/>
              <w:t>•</w:t>
            </w:r>
            <w:r w:rsidRPr="00D008FD">
              <w:rPr>
                <w:rFonts w:asciiTheme="minorHAnsi" w:hAnsiTheme="minorHAnsi" w:cs="Arial"/>
                <w:color w:val="000000"/>
                <w:sz w:val="20"/>
                <w:szCs w:val="20"/>
                <w:lang w:eastAsia="es-EC"/>
              </w:rPr>
              <w:t>Texto del estudiante</w:t>
            </w:r>
          </w:p>
          <w:p w:rsidR="002B7333" w:rsidRPr="00D008FD" w:rsidRDefault="002B7333" w:rsidP="002B7333">
            <w:pPr>
              <w:rPr>
                <w:rFonts w:asciiTheme="minorHAnsi" w:hAnsiTheme="minorHAnsi" w:cs="Arial"/>
                <w:color w:val="000000"/>
                <w:sz w:val="20"/>
                <w:szCs w:val="20"/>
                <w:lang w:eastAsia="es-EC"/>
              </w:rPr>
            </w:pPr>
            <w:r w:rsidRPr="00D008FD">
              <w:rPr>
                <w:rFonts w:asciiTheme="minorHAnsi" w:hAnsiTheme="minorHAnsi" w:cs="Arial"/>
                <w:color w:val="000000"/>
                <w:sz w:val="20"/>
                <w:szCs w:val="20"/>
                <w:lang w:eastAsia="es-EC"/>
              </w:rPr>
              <w:t>• Guía del docente</w:t>
            </w:r>
          </w:p>
          <w:p w:rsidR="002B7333" w:rsidRPr="00D008FD" w:rsidRDefault="002B7333" w:rsidP="002B7333">
            <w:pPr>
              <w:rPr>
                <w:rFonts w:asciiTheme="minorHAnsi" w:hAnsiTheme="minorHAnsi" w:cs="Arial"/>
                <w:color w:val="000000"/>
                <w:sz w:val="20"/>
                <w:szCs w:val="20"/>
                <w:lang w:eastAsia="es-EC"/>
              </w:rPr>
            </w:pPr>
            <w:r w:rsidRPr="00D008FD">
              <w:rPr>
                <w:rFonts w:asciiTheme="minorHAnsi" w:hAnsiTheme="minorHAnsi" w:cs="Arial"/>
                <w:color w:val="000000"/>
                <w:sz w:val="20"/>
                <w:szCs w:val="20"/>
                <w:lang w:eastAsia="es-EC"/>
              </w:rPr>
              <w:t>• Proyector</w:t>
            </w:r>
          </w:p>
          <w:p w:rsidR="002B7333" w:rsidRPr="00D008FD" w:rsidRDefault="002B7333" w:rsidP="002B7333">
            <w:pPr>
              <w:rPr>
                <w:rFonts w:asciiTheme="minorHAnsi" w:hAnsiTheme="minorHAnsi" w:cs="Arial"/>
                <w:color w:val="000000"/>
                <w:sz w:val="20"/>
                <w:szCs w:val="20"/>
                <w:lang w:eastAsia="es-EC"/>
              </w:rPr>
            </w:pPr>
            <w:r>
              <w:rPr>
                <w:rFonts w:asciiTheme="minorHAnsi" w:hAnsiTheme="minorHAnsi" w:cs="Arial"/>
                <w:color w:val="000000"/>
                <w:sz w:val="20"/>
                <w:szCs w:val="20"/>
                <w:lang w:eastAsia="es-EC"/>
              </w:rPr>
              <w:t>•T</w:t>
            </w:r>
            <w:r w:rsidRPr="00D008FD">
              <w:rPr>
                <w:rFonts w:asciiTheme="minorHAnsi" w:hAnsiTheme="minorHAnsi" w:cs="Arial"/>
                <w:color w:val="000000"/>
                <w:sz w:val="20"/>
                <w:szCs w:val="20"/>
                <w:lang w:eastAsia="es-EC"/>
              </w:rPr>
              <w:t>exto del estudiante</w:t>
            </w:r>
          </w:p>
          <w:p w:rsidR="002B7333" w:rsidRDefault="002B7333" w:rsidP="002B7333">
            <w:pPr>
              <w:rPr>
                <w:rFonts w:asciiTheme="minorHAnsi" w:hAnsiTheme="minorHAnsi" w:cs="Arial"/>
                <w:color w:val="000000"/>
                <w:sz w:val="20"/>
                <w:szCs w:val="20"/>
                <w:lang w:eastAsia="es-EC"/>
              </w:rPr>
            </w:pPr>
            <w:r>
              <w:rPr>
                <w:rFonts w:asciiTheme="minorHAnsi" w:hAnsiTheme="minorHAnsi" w:cs="Arial"/>
                <w:color w:val="000000"/>
                <w:sz w:val="20"/>
                <w:szCs w:val="20"/>
                <w:lang w:eastAsia="es-EC"/>
              </w:rPr>
              <w:t>•Mapas conceptuales sobre la entrevista, resumen, y encuesta.</w:t>
            </w:r>
          </w:p>
          <w:p w:rsidR="002B7333" w:rsidRPr="00D008FD" w:rsidRDefault="002B7333" w:rsidP="002B7333">
            <w:pPr>
              <w:rPr>
                <w:rFonts w:asciiTheme="minorHAnsi" w:hAnsiTheme="minorHAnsi" w:cs="Arial"/>
                <w:color w:val="000000"/>
                <w:sz w:val="20"/>
                <w:szCs w:val="20"/>
                <w:lang w:eastAsia="es-EC"/>
              </w:rPr>
            </w:pPr>
            <w:r>
              <w:rPr>
                <w:rFonts w:asciiTheme="minorHAnsi" w:hAnsiTheme="minorHAnsi" w:cs="Arial"/>
                <w:color w:val="000000"/>
                <w:sz w:val="20"/>
                <w:szCs w:val="20"/>
                <w:lang w:eastAsia="es-EC"/>
              </w:rPr>
              <w:t>•Consultas</w:t>
            </w:r>
          </w:p>
          <w:p w:rsidR="002B7333" w:rsidRPr="00D008FD" w:rsidRDefault="002B7333" w:rsidP="002B7333">
            <w:pPr>
              <w:rPr>
                <w:rFonts w:asciiTheme="minorHAnsi" w:hAnsiTheme="minorHAnsi"/>
                <w:i/>
                <w:color w:val="000000"/>
                <w:sz w:val="20"/>
                <w:szCs w:val="20"/>
                <w:lang w:eastAsia="es-EC"/>
              </w:rPr>
            </w:pPr>
          </w:p>
        </w:tc>
        <w:tc>
          <w:tcPr>
            <w:tcW w:w="3258" w:type="dxa"/>
            <w:gridSpan w:val="6"/>
            <w:tcBorders>
              <w:top w:val="single" w:sz="4" w:space="0" w:color="auto"/>
              <w:left w:val="single" w:sz="8" w:space="0" w:color="auto"/>
              <w:bottom w:val="single" w:sz="4" w:space="0" w:color="auto"/>
              <w:right w:val="nil"/>
            </w:tcBorders>
            <w:vAlign w:val="center"/>
          </w:tcPr>
          <w:p w:rsidR="002B7333" w:rsidRDefault="002B7333" w:rsidP="002B7333">
            <w:pPr>
              <w:tabs>
                <w:tab w:val="left" w:pos="924"/>
              </w:tabs>
              <w:autoSpaceDE w:val="0"/>
              <w:autoSpaceDN w:val="0"/>
              <w:adjustRightInd w:val="0"/>
              <w:jc w:val="both"/>
              <w:rPr>
                <w:rFonts w:asciiTheme="minorHAnsi" w:hAnsiTheme="minorHAnsi" w:cs="Calibri"/>
                <w:bCs/>
                <w:sz w:val="20"/>
                <w:szCs w:val="20"/>
                <w:lang w:val="es-ES"/>
              </w:rPr>
            </w:pPr>
            <w:r w:rsidRPr="00C14175">
              <w:rPr>
                <w:rFonts w:asciiTheme="minorHAnsi" w:hAnsiTheme="minorHAnsi" w:cs="Calibri"/>
                <w:bCs/>
                <w:sz w:val="20"/>
                <w:szCs w:val="20"/>
                <w:lang w:val="es-ES"/>
              </w:rPr>
              <w:t>I.LL.4.5.1. Compara, bajo criterios preestablecidos, las relaciones explícitas entre los contenidos de dos o más textos y contrasta sus fuentes; autorregula la comprensión mediante el uso de estrategias cognitivas autoseleccionadas, de acuerdo con el propósito de lectura y las dificultades identificadas, y valora el contenido explícito al identificar contradicciones y ambigüedades. (J.4., I.4.)</w:t>
            </w:r>
          </w:p>
          <w:p w:rsidR="002B7333" w:rsidRPr="00C14175" w:rsidRDefault="002B7333" w:rsidP="002B7333">
            <w:pPr>
              <w:tabs>
                <w:tab w:val="left" w:pos="924"/>
              </w:tabs>
              <w:autoSpaceDE w:val="0"/>
              <w:autoSpaceDN w:val="0"/>
              <w:adjustRightInd w:val="0"/>
              <w:jc w:val="both"/>
              <w:rPr>
                <w:rFonts w:asciiTheme="minorHAnsi" w:hAnsiTheme="minorHAnsi" w:cs="Calibri"/>
                <w:bCs/>
                <w:sz w:val="20"/>
                <w:szCs w:val="20"/>
                <w:lang w:val="es-ES"/>
              </w:rPr>
            </w:pPr>
          </w:p>
          <w:p w:rsidR="002B7333" w:rsidRPr="00C14175" w:rsidRDefault="002B7333" w:rsidP="002B7333">
            <w:pPr>
              <w:tabs>
                <w:tab w:val="left" w:pos="924"/>
              </w:tabs>
              <w:autoSpaceDE w:val="0"/>
              <w:autoSpaceDN w:val="0"/>
              <w:adjustRightInd w:val="0"/>
              <w:jc w:val="both"/>
              <w:rPr>
                <w:rFonts w:asciiTheme="minorHAnsi" w:hAnsiTheme="minorHAnsi" w:cs="Calibri"/>
                <w:bCs/>
                <w:sz w:val="20"/>
                <w:szCs w:val="20"/>
                <w:lang w:val="es-ES"/>
              </w:rPr>
            </w:pPr>
            <w:r w:rsidRPr="00C14175">
              <w:rPr>
                <w:rFonts w:asciiTheme="minorHAnsi" w:hAnsiTheme="minorHAnsi" w:cs="Calibri"/>
                <w:bCs/>
                <w:sz w:val="20"/>
                <w:szCs w:val="20"/>
                <w:lang w:val="es-ES"/>
              </w:rPr>
              <w:t xml:space="preserve">I.LL.4.5.2. Construye significados implícitos al inferir el tema, el punto de vista del autor, las motivaciones y argumentos de un texto; los valora a </w:t>
            </w:r>
            <w:r w:rsidRPr="00C14175">
              <w:rPr>
                <w:rFonts w:asciiTheme="minorHAnsi" w:hAnsiTheme="minorHAnsi" w:cs="Calibri"/>
                <w:bCs/>
                <w:sz w:val="20"/>
                <w:szCs w:val="20"/>
                <w:lang w:val="es-ES"/>
              </w:rPr>
              <w:lastRenderedPageBreak/>
              <w:t>partir del contraste con fuentes adicionales, y elabora criterios crítico-valorativos acerca de las diferentes perspectivas sobre un mismo tema en dos o más textos. (J.2., I.3.)</w:t>
            </w:r>
          </w:p>
          <w:p w:rsidR="002B7333" w:rsidRPr="00C14175" w:rsidRDefault="002B7333" w:rsidP="002B7333">
            <w:pPr>
              <w:rPr>
                <w:rFonts w:asciiTheme="minorHAnsi" w:hAnsiTheme="minorHAnsi"/>
                <w:i/>
                <w:color w:val="000000"/>
                <w:sz w:val="20"/>
                <w:szCs w:val="20"/>
                <w:lang w:eastAsia="es-EC"/>
              </w:rPr>
            </w:pPr>
          </w:p>
        </w:tc>
        <w:tc>
          <w:tcPr>
            <w:tcW w:w="4548" w:type="dxa"/>
            <w:gridSpan w:val="8"/>
            <w:tcBorders>
              <w:top w:val="single" w:sz="4" w:space="0" w:color="auto"/>
              <w:left w:val="single" w:sz="4" w:space="0" w:color="auto"/>
              <w:bottom w:val="single" w:sz="4" w:space="0" w:color="auto"/>
              <w:right w:val="single" w:sz="4" w:space="0" w:color="auto"/>
            </w:tcBorders>
          </w:tcPr>
          <w:p w:rsidR="002B7333" w:rsidRPr="009B4EE6" w:rsidRDefault="002B7333" w:rsidP="002B7333">
            <w:pPr>
              <w:pStyle w:val="Sinespaciado"/>
              <w:rPr>
                <w:rFonts w:asciiTheme="minorHAnsi" w:hAnsiTheme="minorHAnsi" w:cs="Arial"/>
                <w:sz w:val="20"/>
                <w:szCs w:val="20"/>
              </w:rPr>
            </w:pPr>
            <w:r w:rsidRPr="009B4EE6">
              <w:rPr>
                <w:rFonts w:asciiTheme="minorHAnsi" w:hAnsiTheme="minorHAnsi" w:cs="Arial"/>
                <w:b/>
                <w:sz w:val="20"/>
                <w:szCs w:val="20"/>
              </w:rPr>
              <w:lastRenderedPageBreak/>
              <w:t>ACTIVIDAD:</w:t>
            </w:r>
            <w:r w:rsidRPr="009B4EE6">
              <w:rPr>
                <w:rFonts w:asciiTheme="minorHAnsi" w:hAnsiTheme="minorHAnsi" w:cs="Arial"/>
                <w:sz w:val="20"/>
                <w:szCs w:val="20"/>
              </w:rPr>
              <w:t xml:space="preserve"> trabajo individual</w:t>
            </w:r>
          </w:p>
          <w:p w:rsidR="002B7333" w:rsidRPr="009B4EE6" w:rsidRDefault="002B7333" w:rsidP="002B7333">
            <w:pPr>
              <w:pStyle w:val="Sinespaciado"/>
              <w:rPr>
                <w:rFonts w:asciiTheme="minorHAnsi" w:hAnsiTheme="minorHAnsi" w:cs="Arial"/>
                <w:sz w:val="20"/>
                <w:szCs w:val="20"/>
              </w:rPr>
            </w:pPr>
            <w:r w:rsidRPr="009B4EE6">
              <w:rPr>
                <w:rFonts w:asciiTheme="minorHAnsi" w:hAnsiTheme="minorHAnsi" w:cs="Arial"/>
                <w:b/>
                <w:sz w:val="20"/>
                <w:szCs w:val="20"/>
              </w:rPr>
              <w:t>TÉCNICA:</w:t>
            </w:r>
            <w:r w:rsidR="006D1519">
              <w:rPr>
                <w:rFonts w:asciiTheme="minorHAnsi" w:hAnsiTheme="minorHAnsi" w:cs="Arial"/>
                <w:sz w:val="20"/>
                <w:szCs w:val="20"/>
              </w:rPr>
              <w:t xml:space="preserve"> Exposición oral</w:t>
            </w:r>
          </w:p>
          <w:p w:rsidR="002B7333" w:rsidRPr="009B4EE6" w:rsidRDefault="002B7333" w:rsidP="002B7333">
            <w:pPr>
              <w:pStyle w:val="Sinespaciado"/>
              <w:rPr>
                <w:rFonts w:asciiTheme="minorHAnsi" w:hAnsiTheme="minorHAnsi" w:cs="Arial"/>
                <w:sz w:val="20"/>
                <w:szCs w:val="20"/>
              </w:rPr>
            </w:pPr>
            <w:r w:rsidRPr="009B4EE6">
              <w:rPr>
                <w:rFonts w:asciiTheme="minorHAnsi" w:hAnsiTheme="minorHAnsi" w:cs="Arial"/>
                <w:b/>
                <w:sz w:val="20"/>
                <w:szCs w:val="20"/>
              </w:rPr>
              <w:t xml:space="preserve">INSTRUMENTO: </w:t>
            </w:r>
            <w:r w:rsidRPr="009B4EE6">
              <w:rPr>
                <w:rFonts w:asciiTheme="minorHAnsi" w:hAnsiTheme="minorHAnsi" w:cs="Arial"/>
                <w:sz w:val="20"/>
                <w:szCs w:val="20"/>
              </w:rPr>
              <w:t>Rúbrica.</w:t>
            </w:r>
          </w:p>
          <w:p w:rsidR="002B7333" w:rsidRPr="009B4EE6" w:rsidRDefault="002B7333" w:rsidP="002B7333">
            <w:pPr>
              <w:rPr>
                <w:rFonts w:asciiTheme="minorHAnsi" w:hAnsiTheme="minorHAnsi" w:cs="Arial"/>
                <w:bCs/>
                <w:color w:val="000000"/>
                <w:sz w:val="20"/>
                <w:szCs w:val="20"/>
                <w:u w:val="single"/>
                <w:lang w:eastAsia="es-EC"/>
              </w:rPr>
            </w:pPr>
            <w:r w:rsidRPr="009B4EE6">
              <w:rPr>
                <w:rFonts w:asciiTheme="minorHAnsi" w:hAnsiTheme="minorHAnsi" w:cs="Arial"/>
                <w:bCs/>
                <w:color w:val="000000"/>
                <w:sz w:val="20"/>
                <w:szCs w:val="20"/>
                <w:u w:val="single"/>
                <w:lang w:eastAsia="es-EC"/>
              </w:rPr>
              <w:t>Criterios:</w:t>
            </w:r>
          </w:p>
          <w:p w:rsidR="006D1519" w:rsidRPr="006D1519" w:rsidRDefault="002B7333" w:rsidP="006D1519">
            <w:pPr>
              <w:rPr>
                <w:rFonts w:asciiTheme="minorHAnsi" w:hAnsiTheme="minorHAnsi" w:cs="Arial"/>
                <w:bCs/>
                <w:i/>
                <w:color w:val="000000"/>
                <w:sz w:val="20"/>
                <w:szCs w:val="20"/>
                <w:lang w:val="es-ES" w:eastAsia="es-EC"/>
              </w:rPr>
            </w:pPr>
            <w:r w:rsidRPr="009B4EE6">
              <w:rPr>
                <w:rFonts w:asciiTheme="minorHAnsi" w:hAnsiTheme="minorHAnsi" w:cs="Arial"/>
                <w:bCs/>
                <w:i/>
                <w:color w:val="000000"/>
                <w:sz w:val="20"/>
                <w:szCs w:val="20"/>
                <w:lang w:val="es-ES" w:eastAsia="es-EC"/>
              </w:rPr>
              <w:t>1.</w:t>
            </w:r>
            <w:r w:rsidR="006D1519">
              <w:t xml:space="preserve"> </w:t>
            </w:r>
            <w:r w:rsidR="006D1519">
              <w:rPr>
                <w:rFonts w:asciiTheme="minorHAnsi" w:hAnsiTheme="minorHAnsi" w:cs="Arial"/>
                <w:bCs/>
                <w:i/>
                <w:color w:val="000000"/>
                <w:sz w:val="20"/>
                <w:szCs w:val="20"/>
                <w:lang w:val="es-ES" w:eastAsia="es-EC"/>
              </w:rPr>
              <w:t>Presentación personal (</w:t>
            </w:r>
            <w:r w:rsidR="006D1519" w:rsidRPr="006D1519">
              <w:rPr>
                <w:rFonts w:asciiTheme="minorHAnsi" w:hAnsiTheme="minorHAnsi" w:cs="Arial"/>
                <w:bCs/>
                <w:i/>
                <w:color w:val="000000"/>
                <w:sz w:val="20"/>
                <w:szCs w:val="20"/>
                <w:lang w:val="es-ES" w:eastAsia="es-EC"/>
              </w:rPr>
              <w:t>0.50 puntos</w:t>
            </w:r>
            <w:r w:rsidR="006D1519">
              <w:rPr>
                <w:rFonts w:asciiTheme="minorHAnsi" w:hAnsiTheme="minorHAnsi" w:cs="Arial"/>
                <w:bCs/>
                <w:i/>
                <w:color w:val="000000"/>
                <w:sz w:val="20"/>
                <w:szCs w:val="20"/>
                <w:lang w:val="es-ES" w:eastAsia="es-EC"/>
              </w:rPr>
              <w:t>)</w:t>
            </w:r>
          </w:p>
          <w:p w:rsidR="006D1519" w:rsidRPr="006D1519" w:rsidRDefault="006D1519" w:rsidP="006D1519">
            <w:pPr>
              <w:rPr>
                <w:rFonts w:asciiTheme="minorHAnsi" w:hAnsiTheme="minorHAnsi" w:cs="Arial"/>
                <w:bCs/>
                <w:i/>
                <w:color w:val="000000"/>
                <w:sz w:val="20"/>
                <w:szCs w:val="20"/>
                <w:lang w:val="es-ES" w:eastAsia="es-EC"/>
              </w:rPr>
            </w:pPr>
            <w:r w:rsidRPr="006D1519">
              <w:rPr>
                <w:rFonts w:asciiTheme="minorHAnsi" w:hAnsiTheme="minorHAnsi" w:cs="Arial"/>
                <w:bCs/>
                <w:i/>
                <w:color w:val="000000"/>
                <w:sz w:val="20"/>
                <w:szCs w:val="20"/>
                <w:lang w:val="es-ES" w:eastAsia="es-EC"/>
              </w:rPr>
              <w:t>2. Pr</w:t>
            </w:r>
            <w:r>
              <w:rPr>
                <w:rFonts w:asciiTheme="minorHAnsi" w:hAnsiTheme="minorHAnsi" w:cs="Arial"/>
                <w:bCs/>
                <w:i/>
                <w:color w:val="000000"/>
                <w:sz w:val="20"/>
                <w:szCs w:val="20"/>
                <w:lang w:val="es-ES" w:eastAsia="es-EC"/>
              </w:rPr>
              <w:t>esentación del tema y objetivos (</w:t>
            </w:r>
            <w:r w:rsidRPr="006D1519">
              <w:rPr>
                <w:rFonts w:asciiTheme="minorHAnsi" w:hAnsiTheme="minorHAnsi" w:cs="Arial"/>
                <w:bCs/>
                <w:i/>
                <w:color w:val="000000"/>
                <w:sz w:val="20"/>
                <w:szCs w:val="20"/>
                <w:lang w:val="es-ES" w:eastAsia="es-EC"/>
              </w:rPr>
              <w:t>0.50 puntos</w:t>
            </w:r>
            <w:r>
              <w:rPr>
                <w:rFonts w:asciiTheme="minorHAnsi" w:hAnsiTheme="minorHAnsi" w:cs="Arial"/>
                <w:bCs/>
                <w:i/>
                <w:color w:val="000000"/>
                <w:sz w:val="20"/>
                <w:szCs w:val="20"/>
                <w:lang w:val="es-ES" w:eastAsia="es-EC"/>
              </w:rPr>
              <w:t>)</w:t>
            </w:r>
          </w:p>
          <w:p w:rsidR="006D1519" w:rsidRPr="006D1519" w:rsidRDefault="006D1519" w:rsidP="006D1519">
            <w:pPr>
              <w:rPr>
                <w:rFonts w:asciiTheme="minorHAnsi" w:hAnsiTheme="minorHAnsi" w:cs="Arial"/>
                <w:bCs/>
                <w:i/>
                <w:color w:val="000000"/>
                <w:sz w:val="20"/>
                <w:szCs w:val="20"/>
                <w:lang w:val="es-ES" w:eastAsia="es-EC"/>
              </w:rPr>
            </w:pPr>
            <w:r w:rsidRPr="006D1519">
              <w:rPr>
                <w:rFonts w:asciiTheme="minorHAnsi" w:hAnsiTheme="minorHAnsi" w:cs="Arial"/>
                <w:bCs/>
                <w:i/>
                <w:color w:val="000000"/>
                <w:sz w:val="20"/>
                <w:szCs w:val="20"/>
                <w:lang w:val="es-ES" w:eastAsia="es-EC"/>
              </w:rPr>
              <w:t xml:space="preserve">3. Vocalización clara </w:t>
            </w:r>
            <w:r>
              <w:rPr>
                <w:rFonts w:asciiTheme="minorHAnsi" w:hAnsiTheme="minorHAnsi" w:cs="Arial"/>
                <w:bCs/>
                <w:i/>
                <w:color w:val="000000"/>
                <w:sz w:val="20"/>
                <w:szCs w:val="20"/>
                <w:lang w:val="es-ES" w:eastAsia="es-EC"/>
              </w:rPr>
              <w:t>(</w:t>
            </w:r>
            <w:r w:rsidRPr="006D1519">
              <w:rPr>
                <w:rFonts w:asciiTheme="minorHAnsi" w:hAnsiTheme="minorHAnsi" w:cs="Arial"/>
                <w:bCs/>
                <w:i/>
                <w:color w:val="000000"/>
                <w:sz w:val="20"/>
                <w:szCs w:val="20"/>
                <w:lang w:val="es-ES" w:eastAsia="es-EC"/>
              </w:rPr>
              <w:t>2 puntos</w:t>
            </w:r>
            <w:r>
              <w:rPr>
                <w:rFonts w:asciiTheme="minorHAnsi" w:hAnsiTheme="minorHAnsi" w:cs="Arial"/>
                <w:bCs/>
                <w:i/>
                <w:color w:val="000000"/>
                <w:sz w:val="20"/>
                <w:szCs w:val="20"/>
                <w:lang w:val="es-ES" w:eastAsia="es-EC"/>
              </w:rPr>
              <w:t>)</w:t>
            </w:r>
          </w:p>
          <w:p w:rsidR="006D1519" w:rsidRPr="006D1519" w:rsidRDefault="006D1519" w:rsidP="006D1519">
            <w:pPr>
              <w:rPr>
                <w:rFonts w:asciiTheme="minorHAnsi" w:hAnsiTheme="minorHAnsi" w:cs="Arial"/>
                <w:bCs/>
                <w:i/>
                <w:color w:val="000000"/>
                <w:sz w:val="20"/>
                <w:szCs w:val="20"/>
                <w:lang w:val="es-ES" w:eastAsia="es-EC"/>
              </w:rPr>
            </w:pPr>
            <w:r>
              <w:rPr>
                <w:rFonts w:asciiTheme="minorHAnsi" w:hAnsiTheme="minorHAnsi" w:cs="Arial"/>
                <w:bCs/>
                <w:i/>
                <w:color w:val="000000"/>
                <w:sz w:val="20"/>
                <w:szCs w:val="20"/>
                <w:lang w:val="es-ES" w:eastAsia="es-EC"/>
              </w:rPr>
              <w:t>4. Desenvolvimiento escénico (</w:t>
            </w:r>
            <w:r w:rsidRPr="006D1519">
              <w:rPr>
                <w:rFonts w:asciiTheme="minorHAnsi" w:hAnsiTheme="minorHAnsi" w:cs="Arial"/>
                <w:bCs/>
                <w:i/>
                <w:color w:val="000000"/>
                <w:sz w:val="20"/>
                <w:szCs w:val="20"/>
                <w:lang w:val="es-ES" w:eastAsia="es-EC"/>
              </w:rPr>
              <w:t>1 punto</w:t>
            </w:r>
            <w:r>
              <w:rPr>
                <w:rFonts w:asciiTheme="minorHAnsi" w:hAnsiTheme="minorHAnsi" w:cs="Arial"/>
                <w:bCs/>
                <w:i/>
                <w:color w:val="000000"/>
                <w:sz w:val="20"/>
                <w:szCs w:val="20"/>
                <w:lang w:val="es-ES" w:eastAsia="es-EC"/>
              </w:rPr>
              <w:t>)</w:t>
            </w:r>
          </w:p>
          <w:p w:rsidR="006D1519" w:rsidRPr="006D1519" w:rsidRDefault="006D1519" w:rsidP="006D1519">
            <w:pPr>
              <w:rPr>
                <w:rFonts w:asciiTheme="minorHAnsi" w:hAnsiTheme="minorHAnsi" w:cs="Arial"/>
                <w:bCs/>
                <w:i/>
                <w:color w:val="000000"/>
                <w:sz w:val="20"/>
                <w:szCs w:val="20"/>
                <w:lang w:val="es-ES" w:eastAsia="es-EC"/>
              </w:rPr>
            </w:pPr>
            <w:r w:rsidRPr="006D1519">
              <w:rPr>
                <w:rFonts w:asciiTheme="minorHAnsi" w:hAnsiTheme="minorHAnsi" w:cs="Arial"/>
                <w:bCs/>
                <w:i/>
                <w:color w:val="000000"/>
                <w:sz w:val="20"/>
                <w:szCs w:val="20"/>
                <w:lang w:val="es-ES" w:eastAsia="es-EC"/>
              </w:rPr>
              <w:t>5. Uti</w:t>
            </w:r>
            <w:r>
              <w:rPr>
                <w:rFonts w:asciiTheme="minorHAnsi" w:hAnsiTheme="minorHAnsi" w:cs="Arial"/>
                <w:bCs/>
                <w:i/>
                <w:color w:val="000000"/>
                <w:sz w:val="20"/>
                <w:szCs w:val="20"/>
                <w:lang w:val="es-ES" w:eastAsia="es-EC"/>
              </w:rPr>
              <w:t>lización del material didáctico (</w:t>
            </w:r>
            <w:r w:rsidRPr="006D1519">
              <w:rPr>
                <w:rFonts w:asciiTheme="minorHAnsi" w:hAnsiTheme="minorHAnsi" w:cs="Arial"/>
                <w:bCs/>
                <w:i/>
                <w:color w:val="000000"/>
                <w:sz w:val="20"/>
                <w:szCs w:val="20"/>
                <w:lang w:val="es-ES" w:eastAsia="es-EC"/>
              </w:rPr>
              <w:t>1 punto</w:t>
            </w:r>
            <w:r>
              <w:rPr>
                <w:rFonts w:asciiTheme="minorHAnsi" w:hAnsiTheme="minorHAnsi" w:cs="Arial"/>
                <w:bCs/>
                <w:i/>
                <w:color w:val="000000"/>
                <w:sz w:val="20"/>
                <w:szCs w:val="20"/>
                <w:lang w:val="es-ES" w:eastAsia="es-EC"/>
              </w:rPr>
              <w:t>)</w:t>
            </w:r>
          </w:p>
          <w:p w:rsidR="006D1519" w:rsidRPr="006D1519" w:rsidRDefault="006D1519" w:rsidP="006D1519">
            <w:pPr>
              <w:rPr>
                <w:rFonts w:asciiTheme="minorHAnsi" w:hAnsiTheme="minorHAnsi" w:cs="Arial"/>
                <w:bCs/>
                <w:i/>
                <w:color w:val="000000"/>
                <w:sz w:val="20"/>
                <w:szCs w:val="20"/>
                <w:lang w:val="es-ES" w:eastAsia="es-EC"/>
              </w:rPr>
            </w:pPr>
            <w:r>
              <w:rPr>
                <w:rFonts w:asciiTheme="minorHAnsi" w:hAnsiTheme="minorHAnsi" w:cs="Arial"/>
                <w:bCs/>
                <w:i/>
                <w:color w:val="000000"/>
                <w:sz w:val="20"/>
                <w:szCs w:val="20"/>
                <w:lang w:val="es-ES" w:eastAsia="es-EC"/>
              </w:rPr>
              <w:t>6. Desarrollo de marco teórico (</w:t>
            </w:r>
            <w:r w:rsidRPr="006D1519">
              <w:rPr>
                <w:rFonts w:asciiTheme="minorHAnsi" w:hAnsiTheme="minorHAnsi" w:cs="Arial"/>
                <w:bCs/>
                <w:i/>
                <w:color w:val="000000"/>
                <w:sz w:val="20"/>
                <w:szCs w:val="20"/>
                <w:lang w:val="es-ES" w:eastAsia="es-EC"/>
              </w:rPr>
              <w:t>4 puntos</w:t>
            </w:r>
            <w:r>
              <w:rPr>
                <w:rFonts w:asciiTheme="minorHAnsi" w:hAnsiTheme="minorHAnsi" w:cs="Arial"/>
                <w:bCs/>
                <w:i/>
                <w:color w:val="000000"/>
                <w:sz w:val="20"/>
                <w:szCs w:val="20"/>
                <w:lang w:val="es-ES" w:eastAsia="es-EC"/>
              </w:rPr>
              <w:t>)</w:t>
            </w:r>
          </w:p>
          <w:p w:rsidR="002B7333" w:rsidRPr="006D1519" w:rsidRDefault="006D1519" w:rsidP="006D1519">
            <w:pPr>
              <w:rPr>
                <w:rFonts w:asciiTheme="minorHAnsi" w:hAnsiTheme="minorHAnsi" w:cs="Arial"/>
                <w:bCs/>
                <w:i/>
                <w:color w:val="000000"/>
                <w:sz w:val="20"/>
                <w:szCs w:val="20"/>
                <w:lang w:val="es-ES" w:eastAsia="es-EC"/>
              </w:rPr>
            </w:pPr>
            <w:r>
              <w:rPr>
                <w:rFonts w:asciiTheme="minorHAnsi" w:hAnsiTheme="minorHAnsi" w:cs="Arial"/>
                <w:bCs/>
                <w:i/>
                <w:color w:val="000000"/>
                <w:sz w:val="20"/>
                <w:szCs w:val="20"/>
                <w:lang w:val="es-ES" w:eastAsia="es-EC"/>
              </w:rPr>
              <w:t>7. Conclusiones (</w:t>
            </w:r>
            <w:r w:rsidRPr="006D1519">
              <w:rPr>
                <w:rFonts w:asciiTheme="minorHAnsi" w:hAnsiTheme="minorHAnsi" w:cs="Arial"/>
                <w:bCs/>
                <w:i/>
                <w:color w:val="000000"/>
                <w:sz w:val="20"/>
                <w:szCs w:val="20"/>
                <w:lang w:val="es-ES" w:eastAsia="es-EC"/>
              </w:rPr>
              <w:t>1 punto</w:t>
            </w:r>
            <w:r>
              <w:rPr>
                <w:rFonts w:asciiTheme="minorHAnsi" w:hAnsiTheme="minorHAnsi" w:cs="Arial"/>
                <w:bCs/>
                <w:i/>
                <w:color w:val="000000"/>
                <w:sz w:val="20"/>
                <w:szCs w:val="20"/>
                <w:lang w:val="es-ES" w:eastAsia="es-EC"/>
              </w:rPr>
              <w:t>)</w:t>
            </w:r>
          </w:p>
        </w:tc>
      </w:tr>
      <w:tr w:rsidR="002B7333" w:rsidTr="00A17EE4">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2B7333" w:rsidRPr="00C14175" w:rsidRDefault="002B7333" w:rsidP="002B7333">
            <w:pPr>
              <w:pStyle w:val="Prrafodelista"/>
              <w:numPr>
                <w:ilvl w:val="0"/>
                <w:numId w:val="6"/>
              </w:numPr>
              <w:tabs>
                <w:tab w:val="clear" w:pos="708"/>
                <w:tab w:val="left" w:pos="924"/>
              </w:tabs>
              <w:suppressAutoHyphens w:val="0"/>
              <w:autoSpaceDE w:val="0"/>
              <w:autoSpaceDN w:val="0"/>
              <w:adjustRightInd w:val="0"/>
              <w:spacing w:after="200" w:line="276" w:lineRule="auto"/>
              <w:jc w:val="both"/>
              <w:rPr>
                <w:rFonts w:asciiTheme="minorHAnsi" w:hAnsiTheme="minorHAnsi" w:cs="Calibri"/>
                <w:bCs/>
                <w:i/>
                <w:sz w:val="20"/>
                <w:szCs w:val="20"/>
                <w:lang w:val="es-ES"/>
              </w:rPr>
            </w:pPr>
            <w:r>
              <w:rPr>
                <w:rFonts w:asciiTheme="minorHAnsi" w:hAnsiTheme="minorHAnsi"/>
                <w:i/>
                <w:color w:val="000000"/>
                <w:sz w:val="20"/>
                <w:szCs w:val="20"/>
                <w:lang w:eastAsia="es-EC"/>
              </w:rPr>
              <w:lastRenderedPageBreak/>
              <w:t>3.</w:t>
            </w:r>
            <w:r w:rsidRPr="00C14175">
              <w:rPr>
                <w:rFonts w:asciiTheme="minorHAnsi" w:hAnsiTheme="minorHAnsi"/>
                <w:sz w:val="20"/>
                <w:szCs w:val="20"/>
              </w:rPr>
              <w:t xml:space="preserve"> LL.4.3.5. Valorar y comparar textos de consulta en función del propósito de lectura y la calidad de la </w:t>
            </w:r>
            <w:r w:rsidRPr="00C14175">
              <w:rPr>
                <w:rFonts w:asciiTheme="minorHAnsi" w:hAnsiTheme="minorHAnsi"/>
                <w:sz w:val="20"/>
                <w:szCs w:val="20"/>
              </w:rPr>
              <w:lastRenderedPageBreak/>
              <w:t>información (claridad, organización, actualización, amplitud, profundidad y otros).</w:t>
            </w:r>
          </w:p>
          <w:p w:rsidR="002B7333" w:rsidRPr="00C14175" w:rsidRDefault="002B7333" w:rsidP="002B7333">
            <w:pPr>
              <w:pStyle w:val="Prrafodelista"/>
              <w:numPr>
                <w:ilvl w:val="0"/>
                <w:numId w:val="6"/>
              </w:numPr>
              <w:tabs>
                <w:tab w:val="clear" w:pos="708"/>
                <w:tab w:val="left" w:pos="924"/>
              </w:tabs>
              <w:suppressAutoHyphens w:val="0"/>
              <w:autoSpaceDE w:val="0"/>
              <w:autoSpaceDN w:val="0"/>
              <w:adjustRightInd w:val="0"/>
              <w:spacing w:after="200" w:line="276" w:lineRule="auto"/>
              <w:jc w:val="both"/>
              <w:rPr>
                <w:rFonts w:asciiTheme="minorHAnsi" w:hAnsiTheme="minorHAnsi" w:cs="Calibri"/>
                <w:bCs/>
                <w:i/>
                <w:sz w:val="20"/>
                <w:szCs w:val="20"/>
                <w:lang w:val="es-ES"/>
              </w:rPr>
            </w:pPr>
            <w:r w:rsidRPr="00C14175">
              <w:rPr>
                <w:rFonts w:asciiTheme="minorHAnsi" w:hAnsiTheme="minorHAnsi"/>
                <w:sz w:val="20"/>
                <w:szCs w:val="20"/>
              </w:rPr>
              <w:t>LL.4.3.6. Consultar bibliotecas y recursos digitales en la web, con capacidad para analizar la confiabilidad de la fuente.</w:t>
            </w:r>
          </w:p>
          <w:p w:rsidR="002B7333" w:rsidRPr="00C14175" w:rsidRDefault="002B7333" w:rsidP="002B7333">
            <w:pPr>
              <w:pStyle w:val="Prrafodelista"/>
              <w:numPr>
                <w:ilvl w:val="0"/>
                <w:numId w:val="6"/>
              </w:numPr>
              <w:tabs>
                <w:tab w:val="clear" w:pos="708"/>
                <w:tab w:val="left" w:pos="924"/>
              </w:tabs>
              <w:suppressAutoHyphens w:val="0"/>
              <w:autoSpaceDE w:val="0"/>
              <w:autoSpaceDN w:val="0"/>
              <w:adjustRightInd w:val="0"/>
              <w:spacing w:after="200" w:line="276" w:lineRule="auto"/>
              <w:jc w:val="both"/>
              <w:rPr>
                <w:rFonts w:asciiTheme="minorHAnsi" w:hAnsiTheme="minorHAnsi" w:cs="Calibri"/>
                <w:bCs/>
                <w:i/>
                <w:sz w:val="20"/>
                <w:szCs w:val="20"/>
                <w:lang w:val="es-ES"/>
              </w:rPr>
            </w:pPr>
            <w:r w:rsidRPr="00C14175">
              <w:rPr>
                <w:rFonts w:asciiTheme="minorHAnsi" w:hAnsiTheme="minorHAnsi"/>
                <w:sz w:val="20"/>
                <w:szCs w:val="20"/>
              </w:rPr>
              <w:t>LL.4.3.7. Recoger, comparar y organizar información consultada en esquemas de diverso tipo.</w:t>
            </w:r>
          </w:p>
          <w:p w:rsidR="002B7333" w:rsidRPr="00C14175" w:rsidRDefault="002B7333" w:rsidP="002B7333">
            <w:pPr>
              <w:pStyle w:val="Prrafodelista"/>
              <w:numPr>
                <w:ilvl w:val="0"/>
                <w:numId w:val="6"/>
              </w:numPr>
              <w:tabs>
                <w:tab w:val="clear" w:pos="708"/>
                <w:tab w:val="left" w:pos="924"/>
              </w:tabs>
              <w:suppressAutoHyphens w:val="0"/>
              <w:autoSpaceDE w:val="0"/>
              <w:autoSpaceDN w:val="0"/>
              <w:adjustRightInd w:val="0"/>
              <w:spacing w:after="200" w:line="276" w:lineRule="auto"/>
              <w:jc w:val="both"/>
              <w:rPr>
                <w:rFonts w:asciiTheme="minorHAnsi" w:hAnsiTheme="minorHAnsi" w:cs="Calibri"/>
                <w:bCs/>
                <w:i/>
                <w:sz w:val="20"/>
                <w:szCs w:val="20"/>
                <w:lang w:val="es-ES"/>
              </w:rPr>
            </w:pPr>
            <w:r w:rsidRPr="00C14175">
              <w:rPr>
                <w:rFonts w:asciiTheme="minorHAnsi" w:hAnsiTheme="minorHAnsi"/>
                <w:sz w:val="20"/>
                <w:szCs w:val="20"/>
              </w:rPr>
              <w:t>LL.4.3.6. Consultar bibliotecas y recursos digitales en la web, con capacidad para analizar la confiabilidad de la fuente.</w:t>
            </w:r>
          </w:p>
          <w:p w:rsidR="002B7333" w:rsidRPr="00C14175" w:rsidRDefault="002B7333" w:rsidP="002B7333">
            <w:pPr>
              <w:rPr>
                <w:rFonts w:asciiTheme="minorHAnsi" w:hAnsiTheme="minorHAnsi"/>
                <w:i/>
                <w:color w:val="000000"/>
                <w:sz w:val="20"/>
                <w:szCs w:val="20"/>
                <w:lang w:eastAsia="es-EC"/>
              </w:rPr>
            </w:pPr>
          </w:p>
        </w:tc>
        <w:tc>
          <w:tcPr>
            <w:tcW w:w="2978" w:type="dxa"/>
            <w:gridSpan w:val="4"/>
            <w:tcBorders>
              <w:top w:val="single" w:sz="4" w:space="0" w:color="auto"/>
              <w:left w:val="single" w:sz="4" w:space="0" w:color="auto"/>
              <w:bottom w:val="single" w:sz="4" w:space="0" w:color="auto"/>
              <w:right w:val="single" w:sz="4" w:space="0" w:color="000000"/>
            </w:tcBorders>
            <w:vAlign w:val="center"/>
          </w:tcPr>
          <w:p w:rsidR="002B7333" w:rsidRPr="00EF69E6" w:rsidRDefault="002B7333" w:rsidP="002B7333">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lastRenderedPageBreak/>
              <w:t>CICLO DEL APRENDIZAJE</w:t>
            </w:r>
          </w:p>
          <w:p w:rsidR="002B7333" w:rsidRPr="00EF69E6" w:rsidRDefault="002B7333" w:rsidP="002B7333">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EXPERIENCIA</w:t>
            </w:r>
          </w:p>
          <w:p w:rsidR="002B7333" w:rsidRPr="00EF69E6" w:rsidRDefault="002B7333" w:rsidP="002B7333">
            <w:pPr>
              <w:numPr>
                <w:ilvl w:val="0"/>
                <w:numId w:val="7"/>
              </w:numPr>
              <w:tabs>
                <w:tab w:val="clear" w:pos="708"/>
                <w:tab w:val="left" w:pos="0"/>
                <w:tab w:val="left" w:pos="82"/>
              </w:tabs>
              <w:autoSpaceDE w:val="0"/>
              <w:autoSpaceDN w:val="0"/>
              <w:adjustRightInd w:val="0"/>
              <w:ind w:left="82" w:hanging="142"/>
              <w:jc w:val="both"/>
              <w:rPr>
                <w:rFonts w:ascii="Calibri" w:hAnsi="Calibri" w:cs="Calibri"/>
                <w:bCs/>
                <w:sz w:val="20"/>
                <w:szCs w:val="20"/>
                <w:lang w:val="es-ES"/>
              </w:rPr>
            </w:pPr>
            <w:r w:rsidRPr="00EF69E6">
              <w:rPr>
                <w:rFonts w:ascii="Calibri" w:hAnsi="Calibri" w:cs="Calibri"/>
                <w:bCs/>
                <w:sz w:val="20"/>
                <w:szCs w:val="20"/>
                <w:lang w:val="es-ES"/>
              </w:rPr>
              <w:t>Activar los conocimientos previos del alumno</w:t>
            </w:r>
          </w:p>
          <w:p w:rsidR="002B7333" w:rsidRPr="00EF69E6" w:rsidRDefault="002B7333" w:rsidP="002B7333">
            <w:pPr>
              <w:numPr>
                <w:ilvl w:val="0"/>
                <w:numId w:val="7"/>
              </w:numPr>
              <w:tabs>
                <w:tab w:val="clear" w:pos="708"/>
                <w:tab w:val="left" w:pos="0"/>
                <w:tab w:val="left" w:pos="82"/>
              </w:tabs>
              <w:autoSpaceDE w:val="0"/>
              <w:autoSpaceDN w:val="0"/>
              <w:adjustRightInd w:val="0"/>
              <w:ind w:left="82" w:hanging="142"/>
              <w:jc w:val="both"/>
              <w:rPr>
                <w:rFonts w:ascii="Calibri" w:hAnsi="Calibri" w:cs="Calibri"/>
                <w:bCs/>
                <w:sz w:val="20"/>
                <w:szCs w:val="20"/>
                <w:lang w:val="es-ES"/>
              </w:rPr>
            </w:pPr>
            <w:r w:rsidRPr="00EF69E6">
              <w:rPr>
                <w:rFonts w:ascii="Calibri" w:hAnsi="Calibri" w:cs="Calibri"/>
                <w:bCs/>
                <w:sz w:val="20"/>
                <w:szCs w:val="20"/>
                <w:lang w:val="es-ES"/>
              </w:rPr>
              <w:t>Compartir anécdotas y experiencias vividas</w:t>
            </w:r>
          </w:p>
          <w:p w:rsidR="002B7333" w:rsidRPr="00EF69E6" w:rsidRDefault="002B7333" w:rsidP="002B7333">
            <w:pPr>
              <w:numPr>
                <w:ilvl w:val="0"/>
                <w:numId w:val="7"/>
              </w:numPr>
              <w:tabs>
                <w:tab w:val="clear" w:pos="708"/>
                <w:tab w:val="left" w:pos="0"/>
                <w:tab w:val="left" w:pos="82"/>
              </w:tabs>
              <w:autoSpaceDE w:val="0"/>
              <w:autoSpaceDN w:val="0"/>
              <w:adjustRightInd w:val="0"/>
              <w:ind w:left="82" w:hanging="142"/>
              <w:jc w:val="both"/>
              <w:rPr>
                <w:rFonts w:ascii="Calibri" w:hAnsi="Calibri" w:cs="Calibri"/>
                <w:bCs/>
                <w:sz w:val="20"/>
                <w:szCs w:val="20"/>
                <w:lang w:val="es-ES"/>
              </w:rPr>
            </w:pPr>
            <w:r w:rsidRPr="00EF69E6">
              <w:rPr>
                <w:rFonts w:ascii="Calibri" w:hAnsi="Calibri" w:cs="Calibri"/>
                <w:bCs/>
                <w:sz w:val="20"/>
                <w:szCs w:val="20"/>
                <w:lang w:val="es-ES"/>
              </w:rPr>
              <w:lastRenderedPageBreak/>
              <w:t>Utilizar preguntas; quién, dónde, cuándo.</w:t>
            </w:r>
          </w:p>
          <w:p w:rsidR="002B7333" w:rsidRPr="00EF69E6" w:rsidRDefault="002B7333" w:rsidP="002B7333">
            <w:pPr>
              <w:tabs>
                <w:tab w:val="left" w:pos="0"/>
                <w:tab w:val="left" w:pos="82"/>
              </w:tabs>
              <w:autoSpaceDE w:val="0"/>
              <w:autoSpaceDN w:val="0"/>
              <w:adjustRightInd w:val="0"/>
              <w:ind w:left="-60"/>
              <w:jc w:val="both"/>
              <w:rPr>
                <w:rFonts w:ascii="Calibri" w:hAnsi="Calibri" w:cs="Calibri"/>
                <w:b/>
                <w:bCs/>
                <w:sz w:val="20"/>
                <w:szCs w:val="20"/>
                <w:u w:val="single"/>
                <w:lang w:val="es-ES"/>
              </w:rPr>
            </w:pPr>
            <w:r w:rsidRPr="00EF69E6">
              <w:rPr>
                <w:rFonts w:ascii="Calibri" w:hAnsi="Calibri" w:cs="Calibri"/>
                <w:b/>
                <w:bCs/>
                <w:sz w:val="20"/>
                <w:szCs w:val="20"/>
                <w:u w:val="single"/>
                <w:lang w:val="es-ES"/>
              </w:rPr>
              <w:t>REFLEXIÓN</w:t>
            </w:r>
          </w:p>
          <w:p w:rsidR="002B7333" w:rsidRPr="00EF69E6" w:rsidRDefault="002B7333" w:rsidP="002B7333">
            <w:pPr>
              <w:numPr>
                <w:ilvl w:val="0"/>
                <w:numId w:val="7"/>
              </w:numPr>
              <w:tabs>
                <w:tab w:val="clear" w:pos="708"/>
                <w:tab w:val="left" w:pos="0"/>
                <w:tab w:val="left" w:pos="82"/>
              </w:tabs>
              <w:autoSpaceDE w:val="0"/>
              <w:autoSpaceDN w:val="0"/>
              <w:adjustRightInd w:val="0"/>
              <w:ind w:left="82" w:hanging="142"/>
              <w:jc w:val="both"/>
              <w:rPr>
                <w:rFonts w:ascii="Calibri" w:hAnsi="Calibri" w:cs="Calibri"/>
                <w:bCs/>
                <w:sz w:val="20"/>
                <w:szCs w:val="20"/>
                <w:lang w:val="es-ES"/>
              </w:rPr>
            </w:pPr>
            <w:r w:rsidRPr="00EF69E6">
              <w:rPr>
                <w:rFonts w:ascii="Calibri" w:hAnsi="Calibri" w:cs="Calibri"/>
                <w:bCs/>
                <w:sz w:val="20"/>
                <w:szCs w:val="20"/>
                <w:lang w:val="es-ES"/>
              </w:rPr>
              <w:t>Relacionar lo que los alumnos saben con el nuevo conocimiento</w:t>
            </w:r>
          </w:p>
          <w:p w:rsidR="002B7333" w:rsidRPr="00EF69E6" w:rsidRDefault="002B7333" w:rsidP="002B7333">
            <w:pPr>
              <w:numPr>
                <w:ilvl w:val="0"/>
                <w:numId w:val="7"/>
              </w:numPr>
              <w:tabs>
                <w:tab w:val="clear" w:pos="708"/>
                <w:tab w:val="left" w:pos="0"/>
                <w:tab w:val="left" w:pos="82"/>
              </w:tabs>
              <w:autoSpaceDE w:val="0"/>
              <w:autoSpaceDN w:val="0"/>
              <w:adjustRightInd w:val="0"/>
              <w:ind w:left="82" w:hanging="142"/>
              <w:jc w:val="both"/>
              <w:rPr>
                <w:rFonts w:ascii="Calibri" w:hAnsi="Calibri" w:cs="Calibri"/>
                <w:bCs/>
                <w:sz w:val="20"/>
                <w:szCs w:val="20"/>
                <w:lang w:val="es-ES"/>
              </w:rPr>
            </w:pPr>
            <w:r w:rsidRPr="00EF69E6">
              <w:rPr>
                <w:rFonts w:ascii="Calibri" w:hAnsi="Calibri" w:cs="Calibri"/>
                <w:bCs/>
                <w:sz w:val="20"/>
                <w:szCs w:val="20"/>
                <w:lang w:val="es-ES"/>
              </w:rPr>
              <w:t>Presentar un mapa conceptual de partida.</w:t>
            </w:r>
          </w:p>
          <w:p w:rsidR="002B7333" w:rsidRPr="00EF69E6" w:rsidRDefault="002B7333" w:rsidP="002B7333">
            <w:pPr>
              <w:numPr>
                <w:ilvl w:val="0"/>
                <w:numId w:val="7"/>
              </w:numPr>
              <w:tabs>
                <w:tab w:val="clear" w:pos="708"/>
                <w:tab w:val="left" w:pos="0"/>
                <w:tab w:val="left" w:pos="82"/>
              </w:tabs>
              <w:autoSpaceDE w:val="0"/>
              <w:autoSpaceDN w:val="0"/>
              <w:adjustRightInd w:val="0"/>
              <w:ind w:left="82" w:hanging="142"/>
              <w:jc w:val="both"/>
              <w:rPr>
                <w:rFonts w:ascii="Calibri" w:hAnsi="Calibri" w:cs="Calibri"/>
                <w:bCs/>
                <w:sz w:val="20"/>
                <w:szCs w:val="20"/>
                <w:lang w:val="es-ES"/>
              </w:rPr>
            </w:pPr>
            <w:r w:rsidRPr="00EF69E6">
              <w:rPr>
                <w:rFonts w:ascii="Calibri" w:hAnsi="Calibri" w:cs="Calibri"/>
                <w:bCs/>
                <w:sz w:val="20"/>
                <w:szCs w:val="20"/>
                <w:lang w:val="es-ES"/>
              </w:rPr>
              <w:t>Generar la elaboración de hipótesis, es decir, de provocar desequilibrio cognitivo mediante cuestionamientos.</w:t>
            </w:r>
          </w:p>
          <w:p w:rsidR="002B7333" w:rsidRPr="00EF69E6" w:rsidRDefault="002B7333" w:rsidP="002B7333">
            <w:pPr>
              <w:numPr>
                <w:ilvl w:val="0"/>
                <w:numId w:val="7"/>
              </w:numPr>
              <w:tabs>
                <w:tab w:val="clear" w:pos="708"/>
                <w:tab w:val="left" w:pos="0"/>
                <w:tab w:val="left" w:pos="82"/>
              </w:tabs>
              <w:autoSpaceDE w:val="0"/>
              <w:autoSpaceDN w:val="0"/>
              <w:adjustRightInd w:val="0"/>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por qué, qué significa.</w:t>
            </w:r>
          </w:p>
          <w:p w:rsidR="002B7333" w:rsidRPr="00EF69E6" w:rsidRDefault="002B7333" w:rsidP="002B7333">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CONCEPTUALIZACIÓN</w:t>
            </w:r>
          </w:p>
          <w:p w:rsidR="002B7333" w:rsidRPr="00EF69E6" w:rsidRDefault="002B7333" w:rsidP="002B7333">
            <w:pPr>
              <w:numPr>
                <w:ilvl w:val="0"/>
                <w:numId w:val="7"/>
              </w:numPr>
              <w:tabs>
                <w:tab w:val="clear" w:pos="708"/>
                <w:tab w:val="left" w:pos="0"/>
                <w:tab w:val="left" w:pos="82"/>
              </w:tabs>
              <w:autoSpaceDE w:val="0"/>
              <w:autoSpaceDN w:val="0"/>
              <w:adjustRightInd w:val="0"/>
              <w:ind w:left="82" w:hanging="142"/>
              <w:jc w:val="both"/>
              <w:rPr>
                <w:rFonts w:ascii="Calibri" w:hAnsi="Calibri" w:cs="Calibri"/>
                <w:bCs/>
                <w:sz w:val="20"/>
                <w:szCs w:val="20"/>
                <w:lang w:val="es-ES"/>
              </w:rPr>
            </w:pPr>
            <w:r w:rsidRPr="00EF69E6">
              <w:rPr>
                <w:rFonts w:ascii="Calibri" w:hAnsi="Calibri" w:cs="Calibri"/>
                <w:bCs/>
                <w:sz w:val="20"/>
                <w:szCs w:val="20"/>
                <w:lang w:val="es-ES"/>
              </w:rPr>
              <w:t>Revisar la información y utilizarla para seleccionar los atributos de un concepto.</w:t>
            </w:r>
          </w:p>
          <w:p w:rsidR="002B7333" w:rsidRPr="00EF69E6" w:rsidRDefault="002B7333" w:rsidP="002B7333">
            <w:pPr>
              <w:numPr>
                <w:ilvl w:val="0"/>
                <w:numId w:val="7"/>
              </w:numPr>
              <w:tabs>
                <w:tab w:val="clear" w:pos="708"/>
                <w:tab w:val="left" w:pos="0"/>
                <w:tab w:val="left" w:pos="82"/>
              </w:tabs>
              <w:autoSpaceDE w:val="0"/>
              <w:autoSpaceDN w:val="0"/>
              <w:adjustRightInd w:val="0"/>
              <w:ind w:left="82" w:hanging="142"/>
              <w:jc w:val="both"/>
              <w:rPr>
                <w:rFonts w:ascii="Calibri" w:hAnsi="Calibri" w:cs="Calibri"/>
                <w:bCs/>
                <w:sz w:val="20"/>
                <w:szCs w:val="20"/>
                <w:lang w:val="es-ES"/>
              </w:rPr>
            </w:pPr>
            <w:r w:rsidRPr="00EF69E6">
              <w:rPr>
                <w:rFonts w:ascii="Calibri" w:hAnsi="Calibri" w:cs="Calibri"/>
                <w:bCs/>
                <w:sz w:val="20"/>
                <w:szCs w:val="20"/>
                <w:lang w:val="es-ES"/>
              </w:rPr>
              <w:t>Utilizar mapas conceptuales y otros organizadores.</w:t>
            </w:r>
          </w:p>
          <w:p w:rsidR="002B7333" w:rsidRPr="00EF69E6" w:rsidRDefault="002B7333" w:rsidP="002B7333">
            <w:pPr>
              <w:numPr>
                <w:ilvl w:val="0"/>
                <w:numId w:val="7"/>
              </w:numPr>
              <w:tabs>
                <w:tab w:val="clear" w:pos="708"/>
                <w:tab w:val="left" w:pos="0"/>
                <w:tab w:val="left" w:pos="82"/>
              </w:tabs>
              <w:autoSpaceDE w:val="0"/>
              <w:autoSpaceDN w:val="0"/>
              <w:adjustRightInd w:val="0"/>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significa, qué parte no calza, qué excepciones encuentra, qué parece igual y qué parece distinto.</w:t>
            </w:r>
          </w:p>
          <w:p w:rsidR="002B7333" w:rsidRPr="00EF69E6" w:rsidRDefault="002B7333" w:rsidP="002B7333">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APLICACIÓN</w:t>
            </w:r>
          </w:p>
          <w:p w:rsidR="002B7333" w:rsidRPr="00EF69E6" w:rsidRDefault="002B7333" w:rsidP="002B7333">
            <w:pPr>
              <w:numPr>
                <w:ilvl w:val="0"/>
                <w:numId w:val="7"/>
              </w:numPr>
              <w:tabs>
                <w:tab w:val="clear" w:pos="708"/>
                <w:tab w:val="left" w:pos="0"/>
                <w:tab w:val="left" w:pos="82"/>
              </w:tabs>
              <w:autoSpaceDE w:val="0"/>
              <w:autoSpaceDN w:val="0"/>
              <w:adjustRightInd w:val="0"/>
              <w:ind w:left="82" w:hanging="142"/>
              <w:jc w:val="both"/>
              <w:rPr>
                <w:rFonts w:ascii="Calibri" w:hAnsi="Calibri" w:cs="Calibri"/>
                <w:bCs/>
                <w:sz w:val="20"/>
                <w:szCs w:val="20"/>
                <w:lang w:val="es-ES"/>
              </w:rPr>
            </w:pPr>
            <w:r w:rsidRPr="00EF69E6">
              <w:rPr>
                <w:rFonts w:ascii="Calibri" w:hAnsi="Calibri" w:cs="Calibri"/>
                <w:bCs/>
                <w:sz w:val="20"/>
                <w:szCs w:val="20"/>
                <w:lang w:val="es-ES"/>
              </w:rPr>
              <w:t>Utilizar el conocimiento en una nueva situación.</w:t>
            </w:r>
          </w:p>
          <w:p w:rsidR="002B7333" w:rsidRPr="00C14175" w:rsidRDefault="002B7333" w:rsidP="002B7333">
            <w:pPr>
              <w:numPr>
                <w:ilvl w:val="0"/>
                <w:numId w:val="7"/>
              </w:numPr>
              <w:tabs>
                <w:tab w:val="clear" w:pos="708"/>
                <w:tab w:val="left" w:pos="0"/>
                <w:tab w:val="left" w:pos="82"/>
              </w:tabs>
              <w:autoSpaceDE w:val="0"/>
              <w:autoSpaceDN w:val="0"/>
              <w:adjustRightInd w:val="0"/>
              <w:ind w:left="82" w:hanging="142"/>
              <w:jc w:val="both"/>
              <w:rPr>
                <w:rFonts w:ascii="Calibri" w:hAnsi="Calibri" w:cs="Calibri"/>
                <w:bCs/>
                <w:sz w:val="20"/>
                <w:szCs w:val="20"/>
                <w:lang w:val="es-ES"/>
              </w:rPr>
            </w:pPr>
            <w:r w:rsidRPr="00EF69E6">
              <w:rPr>
                <w:rFonts w:ascii="Calibri" w:hAnsi="Calibri" w:cs="Calibri"/>
                <w:bCs/>
                <w:sz w:val="20"/>
                <w:szCs w:val="20"/>
                <w:lang w:val="es-ES"/>
              </w:rPr>
              <w:t>Resolver problemas utilizando nuevos conocimientos</w:t>
            </w:r>
          </w:p>
        </w:tc>
        <w:tc>
          <w:tcPr>
            <w:tcW w:w="1833" w:type="dxa"/>
            <w:gridSpan w:val="2"/>
            <w:tcBorders>
              <w:top w:val="single" w:sz="4" w:space="0" w:color="auto"/>
              <w:left w:val="single" w:sz="8" w:space="0" w:color="auto"/>
              <w:bottom w:val="single" w:sz="4" w:space="0" w:color="auto"/>
              <w:right w:val="nil"/>
            </w:tcBorders>
          </w:tcPr>
          <w:p w:rsidR="002B7333" w:rsidRPr="00D008FD" w:rsidRDefault="002B7333" w:rsidP="002B7333">
            <w:pPr>
              <w:rPr>
                <w:rFonts w:asciiTheme="minorHAnsi" w:hAnsiTheme="minorHAnsi" w:cs="Arial"/>
                <w:color w:val="000000"/>
                <w:sz w:val="20"/>
                <w:szCs w:val="20"/>
                <w:lang w:eastAsia="es-EC"/>
              </w:rPr>
            </w:pPr>
            <w:r>
              <w:rPr>
                <w:rFonts w:asciiTheme="minorHAnsi" w:hAnsiTheme="minorHAnsi" w:cs="Arial"/>
                <w:color w:val="000000"/>
                <w:sz w:val="20"/>
                <w:szCs w:val="20"/>
                <w:lang w:eastAsia="es-EC"/>
              </w:rPr>
              <w:lastRenderedPageBreak/>
              <w:t>•</w:t>
            </w:r>
            <w:r w:rsidRPr="00D008FD">
              <w:rPr>
                <w:rFonts w:asciiTheme="minorHAnsi" w:hAnsiTheme="minorHAnsi" w:cs="Arial"/>
                <w:color w:val="000000"/>
                <w:sz w:val="20"/>
                <w:szCs w:val="20"/>
                <w:lang w:eastAsia="es-EC"/>
              </w:rPr>
              <w:t>Texto del estudiante</w:t>
            </w:r>
          </w:p>
          <w:p w:rsidR="002B7333" w:rsidRPr="00D008FD" w:rsidRDefault="002B7333" w:rsidP="002B7333">
            <w:pPr>
              <w:rPr>
                <w:rFonts w:asciiTheme="minorHAnsi" w:hAnsiTheme="minorHAnsi" w:cs="Arial"/>
                <w:color w:val="000000"/>
                <w:sz w:val="20"/>
                <w:szCs w:val="20"/>
                <w:lang w:eastAsia="es-EC"/>
              </w:rPr>
            </w:pPr>
            <w:r w:rsidRPr="00D008FD">
              <w:rPr>
                <w:rFonts w:asciiTheme="minorHAnsi" w:hAnsiTheme="minorHAnsi" w:cs="Arial"/>
                <w:color w:val="000000"/>
                <w:sz w:val="20"/>
                <w:szCs w:val="20"/>
                <w:lang w:eastAsia="es-EC"/>
              </w:rPr>
              <w:t>• Guía del docente</w:t>
            </w:r>
          </w:p>
          <w:p w:rsidR="002B7333" w:rsidRPr="00D008FD" w:rsidRDefault="002B7333" w:rsidP="002B7333">
            <w:pPr>
              <w:rPr>
                <w:rFonts w:asciiTheme="minorHAnsi" w:hAnsiTheme="minorHAnsi" w:cs="Arial"/>
                <w:color w:val="000000"/>
                <w:sz w:val="20"/>
                <w:szCs w:val="20"/>
                <w:lang w:eastAsia="es-EC"/>
              </w:rPr>
            </w:pPr>
            <w:r w:rsidRPr="00D008FD">
              <w:rPr>
                <w:rFonts w:asciiTheme="minorHAnsi" w:hAnsiTheme="minorHAnsi" w:cs="Arial"/>
                <w:color w:val="000000"/>
                <w:sz w:val="20"/>
                <w:szCs w:val="20"/>
                <w:lang w:eastAsia="es-EC"/>
              </w:rPr>
              <w:t>• Proyector</w:t>
            </w:r>
          </w:p>
          <w:p w:rsidR="002B7333" w:rsidRPr="00D008FD" w:rsidRDefault="002B7333" w:rsidP="002B7333">
            <w:pPr>
              <w:rPr>
                <w:rFonts w:asciiTheme="minorHAnsi" w:hAnsiTheme="minorHAnsi" w:cs="Arial"/>
                <w:color w:val="000000"/>
                <w:sz w:val="20"/>
                <w:szCs w:val="20"/>
                <w:lang w:eastAsia="es-EC"/>
              </w:rPr>
            </w:pPr>
            <w:r>
              <w:rPr>
                <w:rFonts w:asciiTheme="minorHAnsi" w:hAnsiTheme="minorHAnsi" w:cs="Arial"/>
                <w:color w:val="000000"/>
                <w:sz w:val="20"/>
                <w:szCs w:val="20"/>
                <w:lang w:eastAsia="es-EC"/>
              </w:rPr>
              <w:t>•T</w:t>
            </w:r>
            <w:r w:rsidRPr="00D008FD">
              <w:rPr>
                <w:rFonts w:asciiTheme="minorHAnsi" w:hAnsiTheme="minorHAnsi" w:cs="Arial"/>
                <w:color w:val="000000"/>
                <w:sz w:val="20"/>
                <w:szCs w:val="20"/>
                <w:lang w:eastAsia="es-EC"/>
              </w:rPr>
              <w:t>exto del estudiante</w:t>
            </w:r>
          </w:p>
          <w:p w:rsidR="002B7333" w:rsidRDefault="002B7333" w:rsidP="002B7333">
            <w:pPr>
              <w:rPr>
                <w:rFonts w:asciiTheme="minorHAnsi" w:hAnsiTheme="minorHAnsi" w:cs="Arial"/>
                <w:color w:val="000000"/>
                <w:sz w:val="20"/>
                <w:szCs w:val="20"/>
                <w:lang w:eastAsia="es-EC"/>
              </w:rPr>
            </w:pPr>
            <w:r>
              <w:rPr>
                <w:rFonts w:asciiTheme="minorHAnsi" w:hAnsiTheme="minorHAnsi" w:cs="Arial"/>
                <w:color w:val="000000"/>
                <w:sz w:val="20"/>
                <w:szCs w:val="20"/>
                <w:lang w:eastAsia="es-EC"/>
              </w:rPr>
              <w:lastRenderedPageBreak/>
              <w:t>•Mapas conceptuales sobre opinión personal y crítica.</w:t>
            </w:r>
          </w:p>
          <w:p w:rsidR="002B7333" w:rsidRDefault="002B7333" w:rsidP="002B7333">
            <w:pPr>
              <w:rPr>
                <w:rFonts w:asciiTheme="minorHAnsi" w:hAnsiTheme="minorHAnsi" w:cs="Arial"/>
                <w:color w:val="000000"/>
                <w:sz w:val="20"/>
                <w:szCs w:val="20"/>
                <w:lang w:eastAsia="es-EC"/>
              </w:rPr>
            </w:pPr>
            <w:r>
              <w:rPr>
                <w:rFonts w:asciiTheme="minorHAnsi" w:hAnsiTheme="minorHAnsi" w:cs="Arial"/>
                <w:color w:val="000000"/>
                <w:sz w:val="20"/>
                <w:szCs w:val="20"/>
                <w:lang w:eastAsia="es-EC"/>
              </w:rPr>
              <w:t>• Poemas</w:t>
            </w:r>
          </w:p>
          <w:p w:rsidR="002B7333" w:rsidRPr="00D008FD" w:rsidRDefault="002B7333" w:rsidP="002B7333">
            <w:pPr>
              <w:rPr>
                <w:rFonts w:asciiTheme="minorHAnsi" w:hAnsiTheme="minorHAnsi" w:cs="Arial"/>
                <w:color w:val="000000"/>
                <w:sz w:val="20"/>
                <w:szCs w:val="20"/>
                <w:lang w:eastAsia="es-EC"/>
              </w:rPr>
            </w:pPr>
            <w:r>
              <w:rPr>
                <w:rFonts w:asciiTheme="minorHAnsi" w:hAnsiTheme="minorHAnsi" w:cs="Arial"/>
                <w:color w:val="000000"/>
                <w:sz w:val="20"/>
                <w:szCs w:val="20"/>
                <w:lang w:eastAsia="es-EC"/>
              </w:rPr>
              <w:t>•Consultas</w:t>
            </w:r>
          </w:p>
          <w:p w:rsidR="002B7333" w:rsidRPr="00D008FD" w:rsidRDefault="002B7333" w:rsidP="002B7333">
            <w:pPr>
              <w:rPr>
                <w:rFonts w:asciiTheme="minorHAnsi" w:hAnsiTheme="minorHAnsi"/>
                <w:i/>
                <w:color w:val="000000"/>
                <w:sz w:val="20"/>
                <w:szCs w:val="20"/>
                <w:lang w:eastAsia="es-EC"/>
              </w:rPr>
            </w:pPr>
          </w:p>
        </w:tc>
        <w:tc>
          <w:tcPr>
            <w:tcW w:w="3258" w:type="dxa"/>
            <w:gridSpan w:val="6"/>
            <w:tcBorders>
              <w:top w:val="single" w:sz="4" w:space="0" w:color="auto"/>
              <w:left w:val="single" w:sz="8" w:space="0" w:color="auto"/>
              <w:bottom w:val="single" w:sz="4" w:space="0" w:color="auto"/>
              <w:right w:val="nil"/>
            </w:tcBorders>
            <w:vAlign w:val="center"/>
          </w:tcPr>
          <w:p w:rsidR="002B7333" w:rsidRPr="00C14175" w:rsidRDefault="002B7333" w:rsidP="002B7333">
            <w:pPr>
              <w:tabs>
                <w:tab w:val="left" w:pos="924"/>
              </w:tabs>
              <w:autoSpaceDE w:val="0"/>
              <w:autoSpaceDN w:val="0"/>
              <w:adjustRightInd w:val="0"/>
              <w:jc w:val="both"/>
              <w:rPr>
                <w:rFonts w:asciiTheme="minorHAnsi" w:hAnsiTheme="minorHAnsi" w:cs="Calibri"/>
                <w:bCs/>
                <w:sz w:val="20"/>
                <w:szCs w:val="20"/>
                <w:lang w:val="es-ES"/>
              </w:rPr>
            </w:pPr>
            <w:r w:rsidRPr="00C14175">
              <w:rPr>
                <w:rFonts w:asciiTheme="minorHAnsi" w:hAnsiTheme="minorHAnsi" w:cs="Calibri"/>
                <w:bCs/>
                <w:sz w:val="20"/>
                <w:szCs w:val="20"/>
                <w:lang w:val="es-ES"/>
              </w:rPr>
              <w:lastRenderedPageBreak/>
              <w:t xml:space="preserve">I.LL.4.6.1. Consulta bibliotecas y recursos digitales en la web, con capacidad para comparar y valorar textos en función del propósito de lectura, la calidad de la información (claridad, organización, actualización, </w:t>
            </w:r>
            <w:r w:rsidRPr="00C14175">
              <w:rPr>
                <w:rFonts w:asciiTheme="minorHAnsi" w:hAnsiTheme="minorHAnsi" w:cs="Calibri"/>
                <w:bCs/>
                <w:sz w:val="20"/>
                <w:szCs w:val="20"/>
                <w:lang w:val="es-ES"/>
              </w:rPr>
              <w:lastRenderedPageBreak/>
              <w:t>amplitud, profundidad) y la confiabilidad de la fuente, recogiendo, comparando y organizando la información consultada en esquemas de diversos tipos. (J.2., I.4.)</w:t>
            </w:r>
          </w:p>
          <w:p w:rsidR="002B7333" w:rsidRPr="00C14175" w:rsidRDefault="002B7333" w:rsidP="002B7333">
            <w:pPr>
              <w:rPr>
                <w:rFonts w:asciiTheme="minorHAnsi" w:hAnsiTheme="minorHAnsi"/>
                <w:i/>
                <w:color w:val="000000"/>
                <w:sz w:val="20"/>
                <w:szCs w:val="20"/>
                <w:lang w:eastAsia="es-EC"/>
              </w:rPr>
            </w:pPr>
          </w:p>
        </w:tc>
        <w:tc>
          <w:tcPr>
            <w:tcW w:w="4548" w:type="dxa"/>
            <w:gridSpan w:val="8"/>
            <w:tcBorders>
              <w:top w:val="single" w:sz="4" w:space="0" w:color="auto"/>
              <w:left w:val="single" w:sz="4" w:space="0" w:color="auto"/>
              <w:bottom w:val="single" w:sz="4" w:space="0" w:color="auto"/>
              <w:right w:val="single" w:sz="4" w:space="0" w:color="auto"/>
            </w:tcBorders>
            <w:vAlign w:val="center"/>
          </w:tcPr>
          <w:p w:rsidR="002B7333" w:rsidRPr="007E3371" w:rsidRDefault="002B7333" w:rsidP="002B7333">
            <w:pPr>
              <w:pStyle w:val="Sinespaciado"/>
              <w:jc w:val="both"/>
              <w:rPr>
                <w:rFonts w:asciiTheme="minorHAnsi" w:hAnsiTheme="minorHAnsi" w:cs="Arial"/>
                <w:sz w:val="20"/>
                <w:szCs w:val="20"/>
              </w:rPr>
            </w:pPr>
            <w:r w:rsidRPr="007E3371">
              <w:rPr>
                <w:rFonts w:asciiTheme="minorHAnsi" w:hAnsiTheme="minorHAnsi" w:cs="Arial"/>
                <w:b/>
                <w:sz w:val="20"/>
                <w:szCs w:val="20"/>
              </w:rPr>
              <w:lastRenderedPageBreak/>
              <w:t>ACTIVIDAD:</w:t>
            </w:r>
            <w:r w:rsidRPr="007E3371">
              <w:rPr>
                <w:rFonts w:asciiTheme="minorHAnsi" w:hAnsiTheme="minorHAnsi" w:cs="Arial"/>
                <w:sz w:val="20"/>
                <w:szCs w:val="20"/>
              </w:rPr>
              <w:t xml:space="preserve"> tarea</w:t>
            </w:r>
          </w:p>
          <w:p w:rsidR="002B7333" w:rsidRPr="007E3371" w:rsidRDefault="002B7333" w:rsidP="002B7333">
            <w:pPr>
              <w:pStyle w:val="Sinespaciado"/>
              <w:jc w:val="both"/>
              <w:rPr>
                <w:rFonts w:asciiTheme="minorHAnsi" w:hAnsiTheme="minorHAnsi" w:cs="Arial"/>
                <w:sz w:val="20"/>
                <w:szCs w:val="20"/>
              </w:rPr>
            </w:pPr>
            <w:r w:rsidRPr="007E3371">
              <w:rPr>
                <w:rFonts w:asciiTheme="minorHAnsi" w:hAnsiTheme="minorHAnsi" w:cs="Arial"/>
                <w:b/>
                <w:sz w:val="20"/>
                <w:szCs w:val="20"/>
              </w:rPr>
              <w:t>TÉCNICA:</w:t>
            </w:r>
            <w:r w:rsidRPr="007E3371">
              <w:rPr>
                <w:rFonts w:asciiTheme="minorHAnsi" w:hAnsiTheme="minorHAnsi" w:cs="Arial"/>
                <w:sz w:val="20"/>
                <w:szCs w:val="20"/>
              </w:rPr>
              <w:t xml:space="preserve"> Observación</w:t>
            </w:r>
          </w:p>
          <w:p w:rsidR="002B7333" w:rsidRPr="007E3371" w:rsidRDefault="002B7333" w:rsidP="002B7333">
            <w:pPr>
              <w:pStyle w:val="Sinespaciado"/>
              <w:jc w:val="both"/>
              <w:rPr>
                <w:rFonts w:asciiTheme="minorHAnsi" w:hAnsiTheme="minorHAnsi" w:cs="Arial"/>
                <w:sz w:val="20"/>
                <w:szCs w:val="20"/>
              </w:rPr>
            </w:pPr>
            <w:r w:rsidRPr="007E3371">
              <w:rPr>
                <w:rFonts w:asciiTheme="minorHAnsi" w:hAnsiTheme="minorHAnsi" w:cs="Arial"/>
                <w:b/>
                <w:sz w:val="20"/>
                <w:szCs w:val="20"/>
              </w:rPr>
              <w:t xml:space="preserve">INSTRUMENTO: </w:t>
            </w:r>
            <w:r w:rsidRPr="007E3371">
              <w:rPr>
                <w:rFonts w:asciiTheme="minorHAnsi" w:hAnsiTheme="minorHAnsi" w:cs="Arial"/>
                <w:sz w:val="20"/>
                <w:szCs w:val="20"/>
              </w:rPr>
              <w:t>Rúbrica.</w:t>
            </w:r>
          </w:p>
          <w:p w:rsidR="002B7333" w:rsidRPr="007E3371" w:rsidRDefault="002B7333" w:rsidP="002B7333">
            <w:pPr>
              <w:jc w:val="both"/>
              <w:rPr>
                <w:rFonts w:asciiTheme="minorHAnsi" w:hAnsiTheme="minorHAnsi" w:cs="Arial"/>
                <w:bCs/>
                <w:color w:val="000000"/>
                <w:sz w:val="20"/>
                <w:szCs w:val="20"/>
                <w:u w:val="single"/>
                <w:lang w:eastAsia="es-EC"/>
              </w:rPr>
            </w:pPr>
            <w:r w:rsidRPr="007E3371">
              <w:rPr>
                <w:rFonts w:asciiTheme="minorHAnsi" w:hAnsiTheme="minorHAnsi" w:cs="Arial"/>
                <w:bCs/>
                <w:color w:val="000000"/>
                <w:sz w:val="20"/>
                <w:szCs w:val="20"/>
                <w:u w:val="single"/>
                <w:lang w:eastAsia="es-EC"/>
              </w:rPr>
              <w:t>Criterios:</w:t>
            </w:r>
          </w:p>
          <w:p w:rsidR="002B7333" w:rsidRPr="007E3371" w:rsidRDefault="002B7333" w:rsidP="002B7333">
            <w:pPr>
              <w:jc w:val="both"/>
              <w:rPr>
                <w:rFonts w:asciiTheme="minorHAnsi" w:hAnsiTheme="minorHAnsi" w:cs="Arial"/>
                <w:bCs/>
                <w:i/>
                <w:color w:val="000000"/>
                <w:sz w:val="20"/>
                <w:szCs w:val="20"/>
                <w:lang w:eastAsia="es-EC"/>
              </w:rPr>
            </w:pPr>
            <w:r w:rsidRPr="007E3371">
              <w:rPr>
                <w:rFonts w:asciiTheme="minorHAnsi" w:hAnsiTheme="minorHAnsi" w:cs="Arial"/>
                <w:bCs/>
                <w:i/>
                <w:color w:val="000000"/>
                <w:sz w:val="20"/>
                <w:szCs w:val="20"/>
                <w:lang w:val="es-ES" w:eastAsia="es-EC"/>
              </w:rPr>
              <w:t>1.</w:t>
            </w:r>
            <w:r w:rsidRPr="007E3371">
              <w:rPr>
                <w:rFonts w:asciiTheme="minorHAnsi" w:hAnsiTheme="minorHAnsi"/>
                <w:sz w:val="20"/>
                <w:szCs w:val="20"/>
                <w:lang w:val="es-ES"/>
              </w:rPr>
              <w:t xml:space="preserve"> </w:t>
            </w:r>
            <w:r w:rsidRPr="007E3371">
              <w:rPr>
                <w:rFonts w:asciiTheme="minorHAnsi" w:hAnsiTheme="minorHAnsi" w:cs="Arial"/>
                <w:bCs/>
                <w:i/>
                <w:color w:val="000000"/>
                <w:sz w:val="20"/>
                <w:szCs w:val="20"/>
                <w:lang w:eastAsia="es-EC"/>
              </w:rPr>
              <w:t>Puntualidad en la entrega de trabajos académicos (1 punto)</w:t>
            </w:r>
          </w:p>
          <w:p w:rsidR="002B7333" w:rsidRPr="007E3371" w:rsidRDefault="002B7333" w:rsidP="002B7333">
            <w:pPr>
              <w:jc w:val="both"/>
              <w:rPr>
                <w:rFonts w:asciiTheme="minorHAnsi" w:hAnsiTheme="minorHAnsi" w:cs="Arial"/>
                <w:bCs/>
                <w:i/>
                <w:color w:val="000000"/>
                <w:sz w:val="20"/>
                <w:szCs w:val="20"/>
                <w:lang w:eastAsia="es-EC"/>
              </w:rPr>
            </w:pPr>
            <w:r w:rsidRPr="007E3371">
              <w:rPr>
                <w:rFonts w:asciiTheme="minorHAnsi" w:hAnsiTheme="minorHAnsi" w:cs="Arial"/>
                <w:bCs/>
                <w:i/>
                <w:color w:val="000000"/>
                <w:sz w:val="20"/>
                <w:szCs w:val="20"/>
                <w:lang w:eastAsia="es-EC"/>
              </w:rPr>
              <w:lastRenderedPageBreak/>
              <w:t xml:space="preserve">2. </w:t>
            </w:r>
            <w:r w:rsidRPr="007E3371">
              <w:rPr>
                <w:rFonts w:asciiTheme="minorHAnsi" w:hAnsiTheme="minorHAnsi" w:cs="Arial"/>
                <w:bCs/>
                <w:i/>
                <w:color w:val="000000"/>
                <w:sz w:val="20"/>
                <w:szCs w:val="20"/>
                <w:lang w:val="es-ES" w:eastAsia="es-EC"/>
              </w:rPr>
              <w:t>Presentación de la tarea : Limpieza y Orden (1 punto)</w:t>
            </w:r>
          </w:p>
          <w:p w:rsidR="002B7333" w:rsidRPr="007E3371" w:rsidRDefault="002B7333" w:rsidP="002B7333">
            <w:pPr>
              <w:jc w:val="both"/>
              <w:rPr>
                <w:rFonts w:asciiTheme="minorHAnsi" w:hAnsiTheme="minorHAnsi" w:cs="Arial"/>
                <w:bCs/>
                <w:i/>
                <w:color w:val="000000"/>
                <w:sz w:val="20"/>
                <w:szCs w:val="20"/>
                <w:lang w:val="es-ES" w:eastAsia="es-EC"/>
              </w:rPr>
            </w:pPr>
            <w:r w:rsidRPr="007E3371">
              <w:rPr>
                <w:rFonts w:asciiTheme="minorHAnsi" w:hAnsiTheme="minorHAnsi" w:cs="Arial"/>
                <w:bCs/>
                <w:i/>
                <w:color w:val="000000"/>
                <w:sz w:val="20"/>
                <w:szCs w:val="20"/>
                <w:lang w:val="es-ES" w:eastAsia="es-EC"/>
              </w:rPr>
              <w:t>3.Encabezado institucional (A partir de Octavo) (0.50 punto)</w:t>
            </w:r>
          </w:p>
          <w:p w:rsidR="002B7333" w:rsidRPr="007E3371" w:rsidRDefault="002B7333" w:rsidP="002B7333">
            <w:pPr>
              <w:jc w:val="both"/>
              <w:rPr>
                <w:rFonts w:asciiTheme="minorHAnsi" w:hAnsiTheme="minorHAnsi" w:cs="Arial"/>
                <w:bCs/>
                <w:i/>
                <w:color w:val="000000"/>
                <w:sz w:val="20"/>
                <w:szCs w:val="20"/>
                <w:lang w:val="es-ES" w:eastAsia="es-EC"/>
              </w:rPr>
            </w:pPr>
            <w:r w:rsidRPr="007E3371">
              <w:rPr>
                <w:rFonts w:asciiTheme="minorHAnsi" w:hAnsiTheme="minorHAnsi" w:cs="Arial"/>
                <w:bCs/>
                <w:i/>
                <w:color w:val="000000"/>
                <w:sz w:val="20"/>
                <w:szCs w:val="20"/>
                <w:lang w:val="es-ES" w:eastAsia="es-EC"/>
              </w:rPr>
              <w:t>4.Contenido Científico: Utilización de citas bibliográficas (según el nivel) (6 punto)</w:t>
            </w:r>
          </w:p>
          <w:p w:rsidR="002B7333" w:rsidRPr="007E3371" w:rsidRDefault="002B7333" w:rsidP="002B7333">
            <w:pPr>
              <w:jc w:val="both"/>
              <w:rPr>
                <w:rFonts w:asciiTheme="minorHAnsi" w:hAnsiTheme="minorHAnsi" w:cs="Arial"/>
                <w:bCs/>
                <w:i/>
                <w:color w:val="000000"/>
                <w:sz w:val="20"/>
                <w:szCs w:val="20"/>
                <w:lang w:val="es-ES" w:eastAsia="es-EC"/>
              </w:rPr>
            </w:pPr>
            <w:r w:rsidRPr="007E3371">
              <w:rPr>
                <w:rFonts w:asciiTheme="minorHAnsi" w:hAnsiTheme="minorHAnsi" w:cs="Arial"/>
                <w:bCs/>
                <w:i/>
                <w:color w:val="000000"/>
                <w:sz w:val="20"/>
                <w:szCs w:val="20"/>
                <w:lang w:val="es-ES" w:eastAsia="es-EC"/>
              </w:rPr>
              <w:t xml:space="preserve">5. Ortografía menos 0.25 por cada falta. </w:t>
            </w:r>
          </w:p>
          <w:p w:rsidR="002B7333" w:rsidRPr="007E3371" w:rsidRDefault="002B7333" w:rsidP="002B7333">
            <w:pPr>
              <w:jc w:val="both"/>
              <w:rPr>
                <w:rFonts w:asciiTheme="minorHAnsi" w:hAnsiTheme="minorHAnsi" w:cs="Arial"/>
                <w:bCs/>
                <w:i/>
                <w:color w:val="000000"/>
                <w:sz w:val="20"/>
                <w:szCs w:val="20"/>
                <w:lang w:val="es-ES" w:eastAsia="es-EC"/>
              </w:rPr>
            </w:pPr>
            <w:r w:rsidRPr="007E3371">
              <w:rPr>
                <w:rFonts w:asciiTheme="minorHAnsi" w:hAnsiTheme="minorHAnsi" w:cs="Arial"/>
                <w:bCs/>
                <w:i/>
                <w:color w:val="000000"/>
                <w:sz w:val="20"/>
                <w:szCs w:val="20"/>
                <w:lang w:val="es-ES" w:eastAsia="es-EC"/>
              </w:rPr>
              <w:t>6.Caligrafía (1 punto)</w:t>
            </w:r>
          </w:p>
          <w:p w:rsidR="002B7333" w:rsidRPr="007E3371" w:rsidRDefault="002B7333" w:rsidP="002B7333">
            <w:pPr>
              <w:jc w:val="both"/>
              <w:rPr>
                <w:rFonts w:asciiTheme="minorHAnsi" w:hAnsiTheme="minorHAnsi" w:cs="Arial"/>
                <w:bCs/>
                <w:i/>
                <w:color w:val="000000"/>
                <w:sz w:val="20"/>
                <w:szCs w:val="20"/>
                <w:lang w:val="es-ES" w:eastAsia="es-EC"/>
              </w:rPr>
            </w:pPr>
            <w:r w:rsidRPr="007E3371">
              <w:rPr>
                <w:rFonts w:asciiTheme="minorHAnsi" w:hAnsiTheme="minorHAnsi" w:cs="Arial"/>
                <w:bCs/>
                <w:i/>
                <w:color w:val="000000"/>
                <w:sz w:val="20"/>
                <w:szCs w:val="20"/>
                <w:lang w:val="es-ES" w:eastAsia="es-EC"/>
              </w:rPr>
              <w:t>7.Firma del representante  (0.5 punto)</w:t>
            </w:r>
          </w:p>
          <w:p w:rsidR="002B7333" w:rsidRPr="007E3371" w:rsidRDefault="002B7333" w:rsidP="002B7333">
            <w:pPr>
              <w:rPr>
                <w:rFonts w:asciiTheme="minorHAnsi" w:hAnsiTheme="minorHAnsi"/>
                <w:i/>
                <w:color w:val="000000"/>
                <w:sz w:val="20"/>
                <w:szCs w:val="20"/>
                <w:lang w:eastAsia="es-EC"/>
              </w:rPr>
            </w:pPr>
          </w:p>
        </w:tc>
      </w:tr>
      <w:tr w:rsidR="002B7333" w:rsidTr="0011459A">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2B7333" w:rsidRPr="00C14175" w:rsidRDefault="002B7333" w:rsidP="002B7333">
            <w:pPr>
              <w:pStyle w:val="Prrafodelista"/>
              <w:numPr>
                <w:ilvl w:val="0"/>
                <w:numId w:val="6"/>
              </w:numPr>
              <w:tabs>
                <w:tab w:val="clear" w:pos="708"/>
                <w:tab w:val="left" w:pos="924"/>
              </w:tabs>
              <w:suppressAutoHyphens w:val="0"/>
              <w:autoSpaceDE w:val="0"/>
              <w:autoSpaceDN w:val="0"/>
              <w:adjustRightInd w:val="0"/>
              <w:spacing w:after="200" w:line="276" w:lineRule="auto"/>
              <w:jc w:val="both"/>
              <w:rPr>
                <w:rFonts w:asciiTheme="minorHAnsi" w:hAnsiTheme="minorHAnsi" w:cs="Calibri"/>
                <w:bCs/>
                <w:i/>
                <w:sz w:val="20"/>
                <w:szCs w:val="20"/>
                <w:lang w:val="es-ES"/>
              </w:rPr>
            </w:pPr>
            <w:r>
              <w:rPr>
                <w:rFonts w:asciiTheme="minorHAnsi" w:hAnsiTheme="minorHAnsi"/>
                <w:i/>
                <w:color w:val="000000"/>
                <w:sz w:val="20"/>
                <w:szCs w:val="20"/>
                <w:lang w:eastAsia="es-EC"/>
              </w:rPr>
              <w:lastRenderedPageBreak/>
              <w:t>4</w:t>
            </w:r>
            <w:r w:rsidRPr="00C14175">
              <w:rPr>
                <w:rFonts w:asciiTheme="minorHAnsi" w:hAnsiTheme="minorHAnsi"/>
                <w:i/>
                <w:color w:val="000000"/>
                <w:sz w:val="20"/>
                <w:szCs w:val="20"/>
                <w:lang w:eastAsia="es-EC"/>
              </w:rPr>
              <w:t>.</w:t>
            </w:r>
            <w:r w:rsidRPr="00C14175">
              <w:rPr>
                <w:rFonts w:asciiTheme="minorHAnsi" w:hAnsiTheme="minorHAnsi"/>
                <w:sz w:val="20"/>
                <w:szCs w:val="20"/>
              </w:rPr>
              <w:t xml:space="preserve"> LL.4.2.1. Utilizar recursos de la comunicación oral en contextos de</w:t>
            </w:r>
            <w:r>
              <w:rPr>
                <w:rFonts w:asciiTheme="minorHAnsi" w:hAnsiTheme="minorHAnsi"/>
                <w:sz w:val="20"/>
                <w:szCs w:val="20"/>
              </w:rPr>
              <w:t xml:space="preserve"> </w:t>
            </w:r>
            <w:r w:rsidRPr="00C14175">
              <w:rPr>
                <w:rFonts w:asciiTheme="minorHAnsi" w:hAnsiTheme="minorHAnsi"/>
                <w:sz w:val="20"/>
                <w:szCs w:val="20"/>
              </w:rPr>
              <w:t>intercambio social, construcción de acuerdos y resolución de problemas.</w:t>
            </w:r>
          </w:p>
          <w:p w:rsidR="002B7333" w:rsidRPr="00C14175" w:rsidRDefault="002B7333" w:rsidP="002B7333">
            <w:pPr>
              <w:pStyle w:val="Prrafodelista"/>
              <w:numPr>
                <w:ilvl w:val="0"/>
                <w:numId w:val="6"/>
              </w:numPr>
              <w:tabs>
                <w:tab w:val="clear" w:pos="708"/>
                <w:tab w:val="left" w:pos="924"/>
              </w:tabs>
              <w:suppressAutoHyphens w:val="0"/>
              <w:autoSpaceDE w:val="0"/>
              <w:autoSpaceDN w:val="0"/>
              <w:adjustRightInd w:val="0"/>
              <w:spacing w:after="200" w:line="276" w:lineRule="auto"/>
              <w:jc w:val="both"/>
              <w:rPr>
                <w:rFonts w:asciiTheme="minorHAnsi" w:hAnsiTheme="minorHAnsi" w:cs="Calibri"/>
                <w:bCs/>
                <w:i/>
                <w:sz w:val="20"/>
                <w:szCs w:val="20"/>
                <w:lang w:val="es-ES"/>
              </w:rPr>
            </w:pPr>
            <w:r w:rsidRPr="00C14175">
              <w:rPr>
                <w:rFonts w:asciiTheme="minorHAnsi" w:hAnsiTheme="minorHAnsi"/>
                <w:sz w:val="20"/>
                <w:szCs w:val="20"/>
              </w:rPr>
              <w:lastRenderedPageBreak/>
              <w:t>LL.4.2.2. Organizar el discurso mediante el uso de las estructuras básicas de la lengua oral, la selección y empleo de vocabulario específico, acorde con la intencionalidad, en diversos contextos comunicativos formales e informales.</w:t>
            </w:r>
          </w:p>
          <w:p w:rsidR="002B7333" w:rsidRPr="00C14175" w:rsidRDefault="002B7333" w:rsidP="002B7333">
            <w:pPr>
              <w:pStyle w:val="Prrafodelista"/>
              <w:numPr>
                <w:ilvl w:val="0"/>
                <w:numId w:val="6"/>
              </w:numPr>
              <w:tabs>
                <w:tab w:val="clear" w:pos="708"/>
                <w:tab w:val="left" w:pos="924"/>
              </w:tabs>
              <w:suppressAutoHyphens w:val="0"/>
              <w:autoSpaceDE w:val="0"/>
              <w:autoSpaceDN w:val="0"/>
              <w:adjustRightInd w:val="0"/>
              <w:spacing w:after="200" w:line="276" w:lineRule="auto"/>
              <w:jc w:val="both"/>
              <w:rPr>
                <w:rFonts w:asciiTheme="minorHAnsi" w:hAnsiTheme="minorHAnsi" w:cs="Calibri"/>
                <w:bCs/>
                <w:i/>
                <w:sz w:val="20"/>
                <w:szCs w:val="20"/>
                <w:lang w:val="es-ES"/>
              </w:rPr>
            </w:pPr>
            <w:r w:rsidRPr="00C14175">
              <w:rPr>
                <w:rFonts w:asciiTheme="minorHAnsi" w:hAnsiTheme="minorHAnsi"/>
                <w:sz w:val="20"/>
                <w:szCs w:val="20"/>
              </w:rPr>
              <w:t>LL.4.2.3. Producir discursos que integren una variedad de recursos, formatos y soportes.</w:t>
            </w:r>
          </w:p>
          <w:p w:rsidR="002B7333" w:rsidRPr="00C14175" w:rsidRDefault="002B7333" w:rsidP="002B7333">
            <w:pPr>
              <w:pStyle w:val="Prrafodelista"/>
              <w:numPr>
                <w:ilvl w:val="0"/>
                <w:numId w:val="6"/>
              </w:numPr>
              <w:tabs>
                <w:tab w:val="clear" w:pos="708"/>
                <w:tab w:val="left" w:pos="924"/>
              </w:tabs>
              <w:suppressAutoHyphens w:val="0"/>
              <w:autoSpaceDE w:val="0"/>
              <w:autoSpaceDN w:val="0"/>
              <w:adjustRightInd w:val="0"/>
              <w:spacing w:after="200" w:line="276" w:lineRule="auto"/>
              <w:jc w:val="both"/>
              <w:rPr>
                <w:rFonts w:asciiTheme="minorHAnsi" w:hAnsiTheme="minorHAnsi" w:cs="Calibri"/>
                <w:bCs/>
                <w:i/>
                <w:sz w:val="20"/>
                <w:szCs w:val="20"/>
                <w:lang w:val="es-ES"/>
              </w:rPr>
            </w:pPr>
            <w:r w:rsidRPr="00C14175">
              <w:rPr>
                <w:rFonts w:asciiTheme="minorHAnsi" w:hAnsiTheme="minorHAnsi"/>
                <w:sz w:val="20"/>
                <w:szCs w:val="20"/>
              </w:rPr>
              <w:t>LL.4.2.4. Reflexionar sobre los efectos del uso de estereotipos y prejuicios en la comunicación.</w:t>
            </w:r>
          </w:p>
          <w:p w:rsidR="002B7333" w:rsidRPr="00C14175" w:rsidRDefault="002B7333" w:rsidP="002B7333">
            <w:pPr>
              <w:pStyle w:val="Prrafodelista"/>
              <w:numPr>
                <w:ilvl w:val="0"/>
                <w:numId w:val="6"/>
              </w:numPr>
              <w:tabs>
                <w:tab w:val="clear" w:pos="708"/>
                <w:tab w:val="left" w:pos="924"/>
              </w:tabs>
              <w:suppressAutoHyphens w:val="0"/>
              <w:autoSpaceDE w:val="0"/>
              <w:autoSpaceDN w:val="0"/>
              <w:adjustRightInd w:val="0"/>
              <w:spacing w:after="200" w:line="276" w:lineRule="auto"/>
              <w:jc w:val="both"/>
              <w:rPr>
                <w:rFonts w:asciiTheme="minorHAnsi" w:hAnsiTheme="minorHAnsi" w:cs="Calibri"/>
                <w:bCs/>
                <w:i/>
                <w:sz w:val="20"/>
                <w:szCs w:val="20"/>
                <w:lang w:val="es-ES"/>
              </w:rPr>
            </w:pPr>
            <w:r w:rsidRPr="00C14175">
              <w:rPr>
                <w:rFonts w:asciiTheme="minorHAnsi" w:hAnsiTheme="minorHAnsi"/>
                <w:sz w:val="20"/>
                <w:szCs w:val="20"/>
              </w:rPr>
              <w:t>LL.4.2.5. Utilizar, de manera selectiva y crítica, los recursos del discurso oral y evaluar su impacto en la audiencia.</w:t>
            </w:r>
          </w:p>
          <w:p w:rsidR="002B7333" w:rsidRPr="00C14175" w:rsidRDefault="002B7333" w:rsidP="002B7333">
            <w:pPr>
              <w:rPr>
                <w:rFonts w:asciiTheme="minorHAnsi" w:hAnsiTheme="minorHAnsi"/>
                <w:i/>
                <w:color w:val="000000"/>
                <w:sz w:val="20"/>
                <w:szCs w:val="20"/>
                <w:lang w:eastAsia="es-EC"/>
              </w:rPr>
            </w:pPr>
          </w:p>
        </w:tc>
        <w:tc>
          <w:tcPr>
            <w:tcW w:w="2978" w:type="dxa"/>
            <w:gridSpan w:val="4"/>
            <w:tcBorders>
              <w:top w:val="single" w:sz="4" w:space="0" w:color="auto"/>
              <w:left w:val="single" w:sz="4" w:space="0" w:color="auto"/>
              <w:bottom w:val="single" w:sz="4" w:space="0" w:color="auto"/>
              <w:right w:val="single" w:sz="4" w:space="0" w:color="000000"/>
            </w:tcBorders>
            <w:vAlign w:val="center"/>
          </w:tcPr>
          <w:p w:rsidR="002B7333" w:rsidRPr="00C14175" w:rsidRDefault="002B7333" w:rsidP="002B7333">
            <w:pPr>
              <w:tabs>
                <w:tab w:val="left" w:pos="924"/>
              </w:tabs>
              <w:autoSpaceDE w:val="0"/>
              <w:autoSpaceDN w:val="0"/>
              <w:adjustRightInd w:val="0"/>
              <w:jc w:val="both"/>
              <w:rPr>
                <w:rFonts w:asciiTheme="minorHAnsi" w:hAnsiTheme="minorHAnsi" w:cs="Calibri"/>
                <w:b/>
                <w:bCs/>
                <w:sz w:val="20"/>
                <w:szCs w:val="20"/>
                <w:u w:val="single"/>
                <w:lang w:val="es-ES"/>
              </w:rPr>
            </w:pPr>
            <w:r w:rsidRPr="00C14175">
              <w:rPr>
                <w:rFonts w:asciiTheme="minorHAnsi" w:hAnsiTheme="minorHAnsi" w:cs="Calibri"/>
                <w:b/>
                <w:bCs/>
                <w:sz w:val="20"/>
                <w:szCs w:val="20"/>
                <w:u w:val="single"/>
                <w:lang w:val="es-ES"/>
              </w:rPr>
              <w:lastRenderedPageBreak/>
              <w:t>CICLO DEL APRENDIZAJE</w:t>
            </w:r>
          </w:p>
          <w:p w:rsidR="002B7333" w:rsidRPr="00C14175" w:rsidRDefault="002B7333" w:rsidP="002B7333">
            <w:pPr>
              <w:jc w:val="both"/>
              <w:rPr>
                <w:rFonts w:asciiTheme="minorHAnsi" w:hAnsiTheme="minorHAnsi" w:cs="Arial"/>
                <w:b/>
                <w:sz w:val="20"/>
                <w:szCs w:val="20"/>
                <w:u w:val="single"/>
                <w:lang w:val="es-ES"/>
              </w:rPr>
            </w:pPr>
            <w:r w:rsidRPr="00C14175">
              <w:rPr>
                <w:rFonts w:asciiTheme="minorHAnsi" w:hAnsiTheme="minorHAnsi" w:cs="Arial"/>
                <w:b/>
                <w:sz w:val="20"/>
                <w:szCs w:val="20"/>
                <w:u w:val="single"/>
                <w:lang w:val="es-ES"/>
              </w:rPr>
              <w:t>PREPARAR EL DISCURSO</w:t>
            </w:r>
          </w:p>
          <w:p w:rsidR="002B7333" w:rsidRPr="00C14175" w:rsidRDefault="002B7333" w:rsidP="002B7333">
            <w:pPr>
              <w:jc w:val="both"/>
              <w:rPr>
                <w:rFonts w:asciiTheme="minorHAnsi" w:hAnsiTheme="minorHAnsi" w:cs="Arial"/>
                <w:color w:val="000000"/>
                <w:sz w:val="20"/>
                <w:szCs w:val="20"/>
              </w:rPr>
            </w:pPr>
            <w:r w:rsidRPr="00C14175">
              <w:rPr>
                <w:rFonts w:asciiTheme="minorHAnsi" w:hAnsiTheme="minorHAnsi" w:cs="Arial"/>
                <w:color w:val="000000"/>
                <w:sz w:val="20"/>
                <w:szCs w:val="20"/>
              </w:rPr>
              <w:t>•Leer discursos de diversos temas, para sacar conclusiones sobre su concepto y sus características.</w:t>
            </w:r>
          </w:p>
          <w:p w:rsidR="002B7333" w:rsidRPr="00C14175" w:rsidRDefault="002B7333" w:rsidP="002B7333">
            <w:pPr>
              <w:jc w:val="both"/>
              <w:rPr>
                <w:rFonts w:asciiTheme="minorHAnsi" w:hAnsiTheme="minorHAnsi" w:cs="Arial"/>
                <w:b/>
                <w:color w:val="000000"/>
                <w:sz w:val="20"/>
                <w:szCs w:val="20"/>
                <w:u w:val="single"/>
              </w:rPr>
            </w:pPr>
            <w:r w:rsidRPr="00C14175">
              <w:rPr>
                <w:rFonts w:asciiTheme="minorHAnsi" w:hAnsiTheme="minorHAnsi" w:cs="Arial"/>
                <w:b/>
                <w:color w:val="000000"/>
                <w:sz w:val="20"/>
                <w:szCs w:val="20"/>
                <w:u w:val="single"/>
              </w:rPr>
              <w:t>CONDUCIR EL DISCURSO</w:t>
            </w:r>
          </w:p>
          <w:p w:rsidR="002B7333" w:rsidRPr="00C14175" w:rsidRDefault="002B7333" w:rsidP="002B7333">
            <w:pPr>
              <w:jc w:val="both"/>
              <w:rPr>
                <w:rFonts w:asciiTheme="minorHAnsi" w:hAnsiTheme="minorHAnsi" w:cs="Arial"/>
                <w:color w:val="000000"/>
                <w:sz w:val="20"/>
                <w:szCs w:val="20"/>
              </w:rPr>
            </w:pPr>
            <w:r w:rsidRPr="00C14175">
              <w:rPr>
                <w:rFonts w:asciiTheme="minorHAnsi" w:hAnsiTheme="minorHAnsi" w:cs="Arial"/>
                <w:color w:val="000000"/>
                <w:sz w:val="20"/>
                <w:szCs w:val="20"/>
              </w:rPr>
              <w:t xml:space="preserve">• Formar dos grupos de trabajo para realizar un discurso. </w:t>
            </w:r>
            <w:r w:rsidRPr="00C14175">
              <w:rPr>
                <w:rFonts w:asciiTheme="minorHAnsi" w:hAnsiTheme="minorHAnsi" w:cs="Arial"/>
                <w:color w:val="000000"/>
                <w:sz w:val="20"/>
                <w:szCs w:val="20"/>
              </w:rPr>
              <w:br/>
              <w:t xml:space="preserve">• Tomar en cuenta los pasos a </w:t>
            </w:r>
            <w:r w:rsidRPr="00C14175">
              <w:rPr>
                <w:rFonts w:asciiTheme="minorHAnsi" w:hAnsiTheme="minorHAnsi" w:cs="Arial"/>
                <w:color w:val="000000"/>
                <w:sz w:val="20"/>
                <w:szCs w:val="20"/>
              </w:rPr>
              <w:lastRenderedPageBreak/>
              <w:t>seguir para la producción de un discurso.</w:t>
            </w:r>
          </w:p>
          <w:p w:rsidR="002B7333" w:rsidRPr="00C14175" w:rsidRDefault="002B7333" w:rsidP="002B7333">
            <w:pPr>
              <w:tabs>
                <w:tab w:val="left" w:pos="0"/>
                <w:tab w:val="left" w:pos="82"/>
              </w:tabs>
              <w:autoSpaceDE w:val="0"/>
              <w:autoSpaceDN w:val="0"/>
              <w:adjustRightInd w:val="0"/>
              <w:ind w:left="82"/>
              <w:jc w:val="both"/>
              <w:rPr>
                <w:rFonts w:asciiTheme="minorHAnsi" w:hAnsiTheme="minorHAnsi" w:cs="Arial"/>
                <w:b/>
                <w:color w:val="000000"/>
                <w:sz w:val="20"/>
                <w:szCs w:val="20"/>
                <w:u w:val="single"/>
              </w:rPr>
            </w:pPr>
            <w:r w:rsidRPr="00C14175">
              <w:rPr>
                <w:rFonts w:asciiTheme="minorHAnsi" w:hAnsiTheme="minorHAnsi" w:cs="Arial"/>
                <w:b/>
                <w:color w:val="000000"/>
                <w:sz w:val="20"/>
                <w:szCs w:val="20"/>
                <w:u w:val="single"/>
              </w:rPr>
              <w:t>PRODUCIR EL TEXTO</w:t>
            </w:r>
          </w:p>
          <w:p w:rsidR="002B7333" w:rsidRPr="00C14175" w:rsidRDefault="002B7333" w:rsidP="002B7333">
            <w:pPr>
              <w:tabs>
                <w:tab w:val="left" w:pos="0"/>
                <w:tab w:val="left" w:pos="82"/>
              </w:tabs>
              <w:autoSpaceDE w:val="0"/>
              <w:autoSpaceDN w:val="0"/>
              <w:adjustRightInd w:val="0"/>
              <w:ind w:left="82"/>
              <w:jc w:val="both"/>
              <w:rPr>
                <w:rFonts w:asciiTheme="minorHAnsi" w:hAnsiTheme="minorHAnsi" w:cs="Calibri"/>
                <w:bCs/>
                <w:sz w:val="20"/>
                <w:szCs w:val="20"/>
                <w:lang w:val="es-ES"/>
              </w:rPr>
            </w:pPr>
            <w:r w:rsidRPr="00C14175">
              <w:rPr>
                <w:rFonts w:asciiTheme="minorHAnsi" w:hAnsiTheme="minorHAnsi" w:cs="Arial"/>
                <w:color w:val="000000"/>
                <w:sz w:val="20"/>
                <w:szCs w:val="20"/>
              </w:rPr>
              <w:t xml:space="preserve">• Recordar cuáles son </w:t>
            </w:r>
            <w:r>
              <w:rPr>
                <w:rFonts w:asciiTheme="minorHAnsi" w:hAnsiTheme="minorHAnsi" w:cs="Arial"/>
                <w:color w:val="000000"/>
                <w:sz w:val="20"/>
                <w:szCs w:val="20"/>
              </w:rPr>
              <w:t>las reglas que se deben seguir.</w:t>
            </w:r>
            <w:r w:rsidRPr="00C14175">
              <w:rPr>
                <w:rFonts w:asciiTheme="minorHAnsi" w:hAnsiTheme="minorHAnsi" w:cs="Arial"/>
                <w:color w:val="000000"/>
                <w:sz w:val="20"/>
                <w:szCs w:val="20"/>
              </w:rPr>
              <w:br/>
              <w:t>• Proponer que, en parejas, realicen un resumen del tema y lo presenten en un cuadro sinóptico</w:t>
            </w:r>
          </w:p>
          <w:p w:rsidR="002B7333" w:rsidRPr="00C14175" w:rsidRDefault="002B7333" w:rsidP="002B7333">
            <w:pPr>
              <w:rPr>
                <w:rFonts w:asciiTheme="minorHAnsi" w:hAnsiTheme="minorHAnsi"/>
                <w:i/>
                <w:color w:val="000000"/>
                <w:sz w:val="20"/>
                <w:szCs w:val="20"/>
                <w:lang w:eastAsia="es-EC"/>
              </w:rPr>
            </w:pPr>
          </w:p>
        </w:tc>
        <w:tc>
          <w:tcPr>
            <w:tcW w:w="1833" w:type="dxa"/>
            <w:gridSpan w:val="2"/>
            <w:tcBorders>
              <w:top w:val="single" w:sz="4" w:space="0" w:color="auto"/>
              <w:left w:val="single" w:sz="8" w:space="0" w:color="auto"/>
              <w:bottom w:val="single" w:sz="4" w:space="0" w:color="auto"/>
              <w:right w:val="nil"/>
            </w:tcBorders>
          </w:tcPr>
          <w:p w:rsidR="002B7333" w:rsidRPr="00D008FD" w:rsidRDefault="002B7333" w:rsidP="002B7333">
            <w:pPr>
              <w:rPr>
                <w:rFonts w:asciiTheme="minorHAnsi" w:hAnsiTheme="minorHAnsi" w:cs="Arial"/>
                <w:color w:val="000000"/>
                <w:sz w:val="20"/>
                <w:szCs w:val="20"/>
                <w:lang w:eastAsia="es-EC"/>
              </w:rPr>
            </w:pPr>
            <w:r>
              <w:rPr>
                <w:rFonts w:asciiTheme="minorHAnsi" w:hAnsiTheme="minorHAnsi" w:cs="Arial"/>
                <w:color w:val="000000"/>
                <w:sz w:val="20"/>
                <w:szCs w:val="20"/>
                <w:lang w:eastAsia="es-EC"/>
              </w:rPr>
              <w:lastRenderedPageBreak/>
              <w:t>•</w:t>
            </w:r>
            <w:r w:rsidRPr="00D008FD">
              <w:rPr>
                <w:rFonts w:asciiTheme="minorHAnsi" w:hAnsiTheme="minorHAnsi" w:cs="Arial"/>
                <w:color w:val="000000"/>
                <w:sz w:val="20"/>
                <w:szCs w:val="20"/>
                <w:lang w:eastAsia="es-EC"/>
              </w:rPr>
              <w:t>Texto del estudiante</w:t>
            </w:r>
          </w:p>
          <w:p w:rsidR="002B7333" w:rsidRPr="00D008FD" w:rsidRDefault="002B7333" w:rsidP="002B7333">
            <w:pPr>
              <w:rPr>
                <w:rFonts w:asciiTheme="minorHAnsi" w:hAnsiTheme="minorHAnsi" w:cs="Arial"/>
                <w:color w:val="000000"/>
                <w:sz w:val="20"/>
                <w:szCs w:val="20"/>
                <w:lang w:eastAsia="es-EC"/>
              </w:rPr>
            </w:pPr>
            <w:r w:rsidRPr="00D008FD">
              <w:rPr>
                <w:rFonts w:asciiTheme="minorHAnsi" w:hAnsiTheme="minorHAnsi" w:cs="Arial"/>
                <w:color w:val="000000"/>
                <w:sz w:val="20"/>
                <w:szCs w:val="20"/>
                <w:lang w:eastAsia="es-EC"/>
              </w:rPr>
              <w:t>• Guía del docente</w:t>
            </w:r>
          </w:p>
          <w:p w:rsidR="002B7333" w:rsidRPr="00D008FD" w:rsidRDefault="002B7333" w:rsidP="002B7333">
            <w:pPr>
              <w:rPr>
                <w:rFonts w:asciiTheme="minorHAnsi" w:hAnsiTheme="minorHAnsi" w:cs="Arial"/>
                <w:color w:val="000000"/>
                <w:sz w:val="20"/>
                <w:szCs w:val="20"/>
                <w:lang w:eastAsia="es-EC"/>
              </w:rPr>
            </w:pPr>
            <w:r w:rsidRPr="00D008FD">
              <w:rPr>
                <w:rFonts w:asciiTheme="minorHAnsi" w:hAnsiTheme="minorHAnsi" w:cs="Arial"/>
                <w:color w:val="000000"/>
                <w:sz w:val="20"/>
                <w:szCs w:val="20"/>
                <w:lang w:eastAsia="es-EC"/>
              </w:rPr>
              <w:t>• Proyector</w:t>
            </w:r>
          </w:p>
          <w:p w:rsidR="002B7333" w:rsidRPr="00D008FD" w:rsidRDefault="002B7333" w:rsidP="002B7333">
            <w:pPr>
              <w:rPr>
                <w:rFonts w:asciiTheme="minorHAnsi" w:hAnsiTheme="minorHAnsi" w:cs="Arial"/>
                <w:color w:val="000000"/>
                <w:sz w:val="20"/>
                <w:szCs w:val="20"/>
                <w:lang w:eastAsia="es-EC"/>
              </w:rPr>
            </w:pPr>
            <w:r>
              <w:rPr>
                <w:rFonts w:asciiTheme="minorHAnsi" w:hAnsiTheme="minorHAnsi" w:cs="Arial"/>
                <w:color w:val="000000"/>
                <w:sz w:val="20"/>
                <w:szCs w:val="20"/>
                <w:lang w:eastAsia="es-EC"/>
              </w:rPr>
              <w:t>•T</w:t>
            </w:r>
            <w:r w:rsidRPr="00D008FD">
              <w:rPr>
                <w:rFonts w:asciiTheme="minorHAnsi" w:hAnsiTheme="minorHAnsi" w:cs="Arial"/>
                <w:color w:val="000000"/>
                <w:sz w:val="20"/>
                <w:szCs w:val="20"/>
                <w:lang w:eastAsia="es-EC"/>
              </w:rPr>
              <w:t>exto del estudiante</w:t>
            </w:r>
          </w:p>
          <w:p w:rsidR="002B7333" w:rsidRDefault="002B7333" w:rsidP="002B7333">
            <w:pPr>
              <w:rPr>
                <w:rFonts w:asciiTheme="minorHAnsi" w:hAnsiTheme="minorHAnsi" w:cs="Arial"/>
                <w:color w:val="000000"/>
                <w:sz w:val="20"/>
                <w:szCs w:val="20"/>
                <w:lang w:eastAsia="es-EC"/>
              </w:rPr>
            </w:pPr>
            <w:r>
              <w:rPr>
                <w:rFonts w:asciiTheme="minorHAnsi" w:hAnsiTheme="minorHAnsi" w:cs="Arial"/>
                <w:color w:val="000000"/>
                <w:sz w:val="20"/>
                <w:szCs w:val="20"/>
                <w:lang w:eastAsia="es-EC"/>
              </w:rPr>
              <w:t>•Mapas conceptuales sobre la cultura dentro de la tecnología.as</w:t>
            </w:r>
          </w:p>
          <w:p w:rsidR="002B7333" w:rsidRPr="00D008FD" w:rsidRDefault="002B7333" w:rsidP="002B7333">
            <w:pPr>
              <w:rPr>
                <w:rFonts w:asciiTheme="minorHAnsi" w:hAnsiTheme="minorHAnsi" w:cs="Arial"/>
                <w:color w:val="000000"/>
                <w:sz w:val="20"/>
                <w:szCs w:val="20"/>
                <w:lang w:eastAsia="es-EC"/>
              </w:rPr>
            </w:pPr>
            <w:r>
              <w:rPr>
                <w:rFonts w:asciiTheme="minorHAnsi" w:hAnsiTheme="minorHAnsi" w:cs="Arial"/>
                <w:color w:val="000000"/>
                <w:sz w:val="20"/>
                <w:szCs w:val="20"/>
                <w:lang w:eastAsia="es-EC"/>
              </w:rPr>
              <w:lastRenderedPageBreak/>
              <w:t>•Consultas</w:t>
            </w:r>
          </w:p>
          <w:p w:rsidR="002B7333" w:rsidRPr="00D008FD" w:rsidRDefault="002B7333" w:rsidP="002B7333">
            <w:pPr>
              <w:rPr>
                <w:rFonts w:asciiTheme="minorHAnsi" w:hAnsiTheme="minorHAnsi"/>
                <w:i/>
                <w:color w:val="000000"/>
                <w:sz w:val="20"/>
                <w:szCs w:val="20"/>
                <w:lang w:eastAsia="es-EC"/>
              </w:rPr>
            </w:pPr>
          </w:p>
        </w:tc>
        <w:tc>
          <w:tcPr>
            <w:tcW w:w="3258" w:type="dxa"/>
            <w:gridSpan w:val="6"/>
            <w:tcBorders>
              <w:top w:val="single" w:sz="4" w:space="0" w:color="auto"/>
              <w:left w:val="single" w:sz="8" w:space="0" w:color="auto"/>
              <w:bottom w:val="single" w:sz="4" w:space="0" w:color="auto"/>
              <w:right w:val="nil"/>
            </w:tcBorders>
            <w:vAlign w:val="center"/>
          </w:tcPr>
          <w:p w:rsidR="002B7333" w:rsidRDefault="002B7333" w:rsidP="002B7333">
            <w:pPr>
              <w:tabs>
                <w:tab w:val="left" w:pos="924"/>
              </w:tabs>
              <w:autoSpaceDE w:val="0"/>
              <w:autoSpaceDN w:val="0"/>
              <w:adjustRightInd w:val="0"/>
              <w:jc w:val="both"/>
              <w:rPr>
                <w:rFonts w:asciiTheme="minorHAnsi" w:hAnsiTheme="minorHAnsi" w:cs="Calibri"/>
                <w:bCs/>
                <w:sz w:val="20"/>
                <w:szCs w:val="20"/>
                <w:lang w:val="es-ES"/>
              </w:rPr>
            </w:pPr>
            <w:r w:rsidRPr="00C14175">
              <w:rPr>
                <w:rFonts w:asciiTheme="minorHAnsi" w:hAnsiTheme="minorHAnsi" w:cs="Calibri"/>
                <w:bCs/>
                <w:sz w:val="20"/>
                <w:szCs w:val="20"/>
                <w:lang w:val="es-ES"/>
              </w:rPr>
              <w:lastRenderedPageBreak/>
              <w:t>I.LL.4.4.1. Construye acuerdos y soluciona problemas, utilizando los recursos del discurso oral (entonación, volumen, gestos, movimientos corporales y postura), de manera selectiva y crítica, y evalúa su impacto en la audiencia. (J.3., I.3.)</w:t>
            </w:r>
          </w:p>
          <w:p w:rsidR="002B7333" w:rsidRPr="00C14175" w:rsidRDefault="002B7333" w:rsidP="002B7333">
            <w:pPr>
              <w:tabs>
                <w:tab w:val="left" w:pos="924"/>
              </w:tabs>
              <w:autoSpaceDE w:val="0"/>
              <w:autoSpaceDN w:val="0"/>
              <w:adjustRightInd w:val="0"/>
              <w:jc w:val="both"/>
              <w:rPr>
                <w:rFonts w:asciiTheme="minorHAnsi" w:hAnsiTheme="minorHAnsi" w:cs="Calibri"/>
                <w:bCs/>
                <w:sz w:val="20"/>
                <w:szCs w:val="20"/>
                <w:lang w:val="es-ES"/>
              </w:rPr>
            </w:pPr>
          </w:p>
          <w:p w:rsidR="002B7333" w:rsidRPr="00C14175" w:rsidRDefault="002B7333" w:rsidP="002B7333">
            <w:pPr>
              <w:tabs>
                <w:tab w:val="left" w:pos="924"/>
              </w:tabs>
              <w:autoSpaceDE w:val="0"/>
              <w:autoSpaceDN w:val="0"/>
              <w:adjustRightInd w:val="0"/>
              <w:jc w:val="both"/>
              <w:rPr>
                <w:rFonts w:asciiTheme="minorHAnsi" w:hAnsiTheme="minorHAnsi" w:cs="Calibri"/>
                <w:bCs/>
                <w:sz w:val="20"/>
                <w:szCs w:val="20"/>
                <w:lang w:val="es-ES"/>
              </w:rPr>
            </w:pPr>
            <w:r w:rsidRPr="00C14175">
              <w:rPr>
                <w:rFonts w:asciiTheme="minorHAnsi" w:hAnsiTheme="minorHAnsi" w:cs="Calibri"/>
                <w:bCs/>
                <w:sz w:val="20"/>
                <w:szCs w:val="20"/>
                <w:lang w:val="es-ES"/>
              </w:rPr>
              <w:t xml:space="preserve">I.LL.4.4.2. Produce discursos (conversación, diálogo, narración, </w:t>
            </w:r>
            <w:r w:rsidRPr="00C14175">
              <w:rPr>
                <w:rFonts w:asciiTheme="minorHAnsi" w:hAnsiTheme="minorHAnsi" w:cs="Calibri"/>
                <w:bCs/>
                <w:sz w:val="20"/>
                <w:szCs w:val="20"/>
                <w:lang w:val="es-ES"/>
              </w:rPr>
              <w:lastRenderedPageBreak/>
              <w:t>debate, conversatorio, presentación, entrevista, encuesta, exposición) organizados a partir del uso de las estructuras básicas de la lengua oral, utiliza un vocabulario acorde a la intención y el contexto, los apoya con una variedad de formatos, soportes y recursos (incluyendo los audiovisuales). (I.3., I.4.)</w:t>
            </w:r>
          </w:p>
          <w:p w:rsidR="002B7333" w:rsidRPr="00C14175" w:rsidRDefault="002B7333" w:rsidP="002B7333">
            <w:pPr>
              <w:rPr>
                <w:rFonts w:asciiTheme="minorHAnsi" w:hAnsiTheme="minorHAnsi"/>
                <w:i/>
                <w:color w:val="000000"/>
                <w:sz w:val="20"/>
                <w:szCs w:val="20"/>
                <w:lang w:eastAsia="es-EC"/>
              </w:rPr>
            </w:pPr>
          </w:p>
        </w:tc>
        <w:tc>
          <w:tcPr>
            <w:tcW w:w="4548" w:type="dxa"/>
            <w:gridSpan w:val="8"/>
            <w:tcBorders>
              <w:top w:val="single" w:sz="4" w:space="0" w:color="auto"/>
              <w:left w:val="single" w:sz="4" w:space="0" w:color="auto"/>
              <w:bottom w:val="single" w:sz="4" w:space="0" w:color="auto"/>
              <w:right w:val="single" w:sz="4" w:space="0" w:color="auto"/>
            </w:tcBorders>
          </w:tcPr>
          <w:p w:rsidR="002B7333" w:rsidRPr="007E3371" w:rsidRDefault="002B7333" w:rsidP="002B7333">
            <w:pPr>
              <w:pStyle w:val="Sinespaciado"/>
              <w:rPr>
                <w:rFonts w:asciiTheme="minorHAnsi" w:hAnsiTheme="minorHAnsi" w:cs="Arial"/>
                <w:sz w:val="20"/>
                <w:szCs w:val="20"/>
              </w:rPr>
            </w:pPr>
            <w:r w:rsidRPr="007E3371">
              <w:rPr>
                <w:rFonts w:asciiTheme="minorHAnsi" w:hAnsiTheme="minorHAnsi" w:cs="Arial"/>
                <w:b/>
                <w:sz w:val="20"/>
                <w:szCs w:val="20"/>
              </w:rPr>
              <w:lastRenderedPageBreak/>
              <w:t>ACTIVIDAD:</w:t>
            </w:r>
            <w:r w:rsidRPr="007E3371">
              <w:rPr>
                <w:rFonts w:asciiTheme="minorHAnsi" w:hAnsiTheme="minorHAnsi" w:cs="Arial"/>
                <w:sz w:val="20"/>
                <w:szCs w:val="20"/>
              </w:rPr>
              <w:t xml:space="preserve">    Trabajo grupal</w:t>
            </w:r>
          </w:p>
          <w:p w:rsidR="002B7333" w:rsidRPr="007E3371" w:rsidRDefault="002B7333" w:rsidP="002B7333">
            <w:pPr>
              <w:pStyle w:val="Sinespaciado"/>
              <w:rPr>
                <w:rFonts w:asciiTheme="minorHAnsi" w:hAnsiTheme="minorHAnsi" w:cs="Arial"/>
                <w:sz w:val="20"/>
                <w:szCs w:val="20"/>
              </w:rPr>
            </w:pPr>
            <w:r w:rsidRPr="007E3371">
              <w:rPr>
                <w:rFonts w:asciiTheme="minorHAnsi" w:hAnsiTheme="minorHAnsi" w:cs="Arial"/>
                <w:b/>
                <w:sz w:val="20"/>
                <w:szCs w:val="20"/>
              </w:rPr>
              <w:t>TÉCNICA:</w:t>
            </w:r>
            <w:r w:rsidR="009E6B8F">
              <w:rPr>
                <w:rFonts w:asciiTheme="minorHAnsi" w:hAnsiTheme="minorHAnsi" w:cs="Arial"/>
                <w:sz w:val="20"/>
                <w:szCs w:val="20"/>
              </w:rPr>
              <w:t xml:space="preserve"> </w:t>
            </w:r>
            <w:r w:rsidR="006D1519">
              <w:rPr>
                <w:rFonts w:asciiTheme="minorHAnsi" w:hAnsiTheme="minorHAnsi" w:cs="Arial"/>
                <w:sz w:val="20"/>
                <w:szCs w:val="20"/>
              </w:rPr>
              <w:t>Prueba</w:t>
            </w:r>
          </w:p>
          <w:p w:rsidR="002B7333" w:rsidRPr="007E3371" w:rsidRDefault="002B7333" w:rsidP="002B7333">
            <w:pPr>
              <w:pStyle w:val="Sinespaciado"/>
              <w:rPr>
                <w:rFonts w:asciiTheme="minorHAnsi" w:hAnsiTheme="minorHAnsi" w:cs="Arial"/>
                <w:sz w:val="20"/>
                <w:szCs w:val="20"/>
              </w:rPr>
            </w:pPr>
            <w:r w:rsidRPr="007E3371">
              <w:rPr>
                <w:rFonts w:asciiTheme="minorHAnsi" w:hAnsiTheme="minorHAnsi" w:cs="Arial"/>
                <w:b/>
                <w:sz w:val="20"/>
                <w:szCs w:val="20"/>
              </w:rPr>
              <w:t xml:space="preserve">INSTRUMENTO: </w:t>
            </w:r>
            <w:r w:rsidR="006D1519">
              <w:rPr>
                <w:rFonts w:asciiTheme="minorHAnsi" w:hAnsiTheme="minorHAnsi" w:cs="Arial"/>
                <w:sz w:val="20"/>
                <w:szCs w:val="20"/>
              </w:rPr>
              <w:t>Lección oral</w:t>
            </w:r>
          </w:p>
          <w:p w:rsidR="002B7333" w:rsidRPr="007E3371" w:rsidRDefault="002B7333" w:rsidP="002B7333">
            <w:pPr>
              <w:rPr>
                <w:rFonts w:asciiTheme="minorHAnsi" w:hAnsiTheme="minorHAnsi" w:cs="Arial"/>
                <w:bCs/>
                <w:color w:val="000000"/>
                <w:sz w:val="20"/>
                <w:szCs w:val="20"/>
                <w:u w:val="single"/>
                <w:lang w:eastAsia="es-EC"/>
              </w:rPr>
            </w:pPr>
            <w:r w:rsidRPr="007E3371">
              <w:rPr>
                <w:rFonts w:asciiTheme="minorHAnsi" w:hAnsiTheme="minorHAnsi" w:cs="Arial"/>
                <w:bCs/>
                <w:color w:val="000000"/>
                <w:sz w:val="20"/>
                <w:szCs w:val="20"/>
                <w:u w:val="single"/>
                <w:lang w:eastAsia="es-EC"/>
              </w:rPr>
              <w:t>Lista de control de trabajo grupal.</w:t>
            </w:r>
          </w:p>
          <w:p w:rsidR="002B7333" w:rsidRPr="007E3371" w:rsidRDefault="002B7333" w:rsidP="002B7333">
            <w:pPr>
              <w:rPr>
                <w:rFonts w:asciiTheme="minorHAnsi" w:hAnsiTheme="minorHAnsi" w:cs="Arial"/>
                <w:bCs/>
                <w:i/>
                <w:color w:val="000000"/>
                <w:sz w:val="20"/>
                <w:szCs w:val="20"/>
                <w:lang w:eastAsia="es-EC"/>
              </w:rPr>
            </w:pPr>
            <w:r w:rsidRPr="007E3371">
              <w:rPr>
                <w:rFonts w:asciiTheme="minorHAnsi" w:hAnsiTheme="minorHAnsi" w:cs="Arial"/>
                <w:bCs/>
                <w:i/>
                <w:color w:val="000000"/>
                <w:sz w:val="20"/>
                <w:szCs w:val="20"/>
                <w:lang w:eastAsia="es-EC"/>
              </w:rPr>
              <w:t>Criterios:</w:t>
            </w:r>
          </w:p>
          <w:p w:rsidR="009E6B8F" w:rsidRPr="009E6B8F" w:rsidRDefault="009E6B8F" w:rsidP="009E6B8F">
            <w:pPr>
              <w:rPr>
                <w:rFonts w:asciiTheme="minorHAnsi" w:hAnsiTheme="minorHAnsi" w:cs="Arial"/>
                <w:bCs/>
                <w:i/>
                <w:color w:val="000000"/>
                <w:sz w:val="20"/>
                <w:szCs w:val="20"/>
                <w:lang w:eastAsia="es-EC"/>
              </w:rPr>
            </w:pPr>
            <w:r>
              <w:rPr>
                <w:rFonts w:asciiTheme="minorHAnsi" w:hAnsiTheme="minorHAnsi" w:cs="Arial"/>
                <w:bCs/>
                <w:i/>
                <w:color w:val="000000"/>
                <w:sz w:val="20"/>
                <w:szCs w:val="20"/>
                <w:lang w:eastAsia="es-EC"/>
              </w:rPr>
              <w:t>1. Dominio del tema (</w:t>
            </w:r>
            <w:r w:rsidRPr="009E6B8F">
              <w:rPr>
                <w:rFonts w:asciiTheme="minorHAnsi" w:hAnsiTheme="minorHAnsi" w:cs="Arial"/>
                <w:bCs/>
                <w:i/>
                <w:color w:val="000000"/>
                <w:sz w:val="20"/>
                <w:szCs w:val="20"/>
                <w:lang w:eastAsia="es-EC"/>
              </w:rPr>
              <w:t>6 puntos</w:t>
            </w:r>
            <w:r>
              <w:rPr>
                <w:rFonts w:asciiTheme="minorHAnsi" w:hAnsiTheme="minorHAnsi" w:cs="Arial"/>
                <w:bCs/>
                <w:i/>
                <w:color w:val="000000"/>
                <w:sz w:val="20"/>
                <w:szCs w:val="20"/>
                <w:lang w:eastAsia="es-EC"/>
              </w:rPr>
              <w:t>)</w:t>
            </w:r>
          </w:p>
          <w:p w:rsidR="009E6B8F" w:rsidRPr="009E6B8F" w:rsidRDefault="009E6B8F" w:rsidP="009E6B8F">
            <w:pPr>
              <w:rPr>
                <w:rFonts w:asciiTheme="minorHAnsi" w:hAnsiTheme="minorHAnsi" w:cs="Arial"/>
                <w:bCs/>
                <w:i/>
                <w:color w:val="000000"/>
                <w:sz w:val="20"/>
                <w:szCs w:val="20"/>
                <w:lang w:eastAsia="es-EC"/>
              </w:rPr>
            </w:pPr>
            <w:r w:rsidRPr="009E6B8F">
              <w:rPr>
                <w:rFonts w:asciiTheme="minorHAnsi" w:hAnsiTheme="minorHAnsi" w:cs="Arial"/>
                <w:bCs/>
                <w:i/>
                <w:color w:val="000000"/>
                <w:sz w:val="20"/>
                <w:szCs w:val="20"/>
                <w:lang w:eastAsia="es-EC"/>
              </w:rPr>
              <w:t xml:space="preserve">2. Oralidad </w:t>
            </w:r>
            <w:r>
              <w:rPr>
                <w:rFonts w:asciiTheme="minorHAnsi" w:hAnsiTheme="minorHAnsi" w:cs="Arial"/>
                <w:bCs/>
                <w:i/>
                <w:color w:val="000000"/>
                <w:sz w:val="20"/>
                <w:szCs w:val="20"/>
                <w:lang w:eastAsia="es-EC"/>
              </w:rPr>
              <w:t>(</w:t>
            </w:r>
            <w:r w:rsidRPr="009E6B8F">
              <w:rPr>
                <w:rFonts w:asciiTheme="minorHAnsi" w:hAnsiTheme="minorHAnsi" w:cs="Arial"/>
                <w:bCs/>
                <w:i/>
                <w:color w:val="000000"/>
                <w:sz w:val="20"/>
                <w:szCs w:val="20"/>
                <w:lang w:eastAsia="es-EC"/>
              </w:rPr>
              <w:t>2 puntos</w:t>
            </w:r>
            <w:r>
              <w:rPr>
                <w:rFonts w:asciiTheme="minorHAnsi" w:hAnsiTheme="minorHAnsi" w:cs="Arial"/>
                <w:bCs/>
                <w:i/>
                <w:color w:val="000000"/>
                <w:sz w:val="20"/>
                <w:szCs w:val="20"/>
                <w:lang w:eastAsia="es-EC"/>
              </w:rPr>
              <w:t>)</w:t>
            </w:r>
          </w:p>
          <w:p w:rsidR="009E6B8F" w:rsidRPr="009E6B8F" w:rsidRDefault="009E6B8F" w:rsidP="009E6B8F">
            <w:pPr>
              <w:rPr>
                <w:rFonts w:asciiTheme="minorHAnsi" w:hAnsiTheme="minorHAnsi" w:cs="Arial"/>
                <w:bCs/>
                <w:i/>
                <w:color w:val="000000"/>
                <w:sz w:val="20"/>
                <w:szCs w:val="20"/>
                <w:lang w:eastAsia="es-EC"/>
              </w:rPr>
            </w:pPr>
            <w:r w:rsidRPr="009E6B8F">
              <w:rPr>
                <w:rFonts w:asciiTheme="minorHAnsi" w:hAnsiTheme="minorHAnsi" w:cs="Arial"/>
                <w:bCs/>
                <w:i/>
                <w:color w:val="000000"/>
                <w:sz w:val="20"/>
                <w:szCs w:val="20"/>
                <w:lang w:eastAsia="es-EC"/>
              </w:rPr>
              <w:t xml:space="preserve">3. Organización y Secuencia </w:t>
            </w:r>
            <w:r>
              <w:rPr>
                <w:rFonts w:asciiTheme="minorHAnsi" w:hAnsiTheme="minorHAnsi" w:cs="Arial"/>
                <w:bCs/>
                <w:i/>
                <w:color w:val="000000"/>
                <w:sz w:val="20"/>
                <w:szCs w:val="20"/>
                <w:lang w:eastAsia="es-EC"/>
              </w:rPr>
              <w:t>(</w:t>
            </w:r>
            <w:r w:rsidRPr="009E6B8F">
              <w:rPr>
                <w:rFonts w:asciiTheme="minorHAnsi" w:hAnsiTheme="minorHAnsi" w:cs="Arial"/>
                <w:bCs/>
                <w:i/>
                <w:color w:val="000000"/>
                <w:sz w:val="20"/>
                <w:szCs w:val="20"/>
                <w:lang w:eastAsia="es-EC"/>
              </w:rPr>
              <w:t>1 punto</w:t>
            </w:r>
            <w:r>
              <w:rPr>
                <w:rFonts w:asciiTheme="minorHAnsi" w:hAnsiTheme="minorHAnsi" w:cs="Arial"/>
                <w:bCs/>
                <w:i/>
                <w:color w:val="000000"/>
                <w:sz w:val="20"/>
                <w:szCs w:val="20"/>
                <w:lang w:eastAsia="es-EC"/>
              </w:rPr>
              <w:t>)</w:t>
            </w:r>
          </w:p>
          <w:p w:rsidR="009E6B8F" w:rsidRDefault="009E6B8F" w:rsidP="009E6B8F">
            <w:pPr>
              <w:rPr>
                <w:rFonts w:asciiTheme="minorHAnsi" w:hAnsiTheme="minorHAnsi" w:cs="Arial"/>
                <w:bCs/>
                <w:i/>
                <w:color w:val="000000"/>
                <w:sz w:val="20"/>
                <w:szCs w:val="20"/>
                <w:lang w:eastAsia="es-EC"/>
              </w:rPr>
            </w:pPr>
            <w:r w:rsidRPr="009E6B8F">
              <w:rPr>
                <w:rFonts w:asciiTheme="minorHAnsi" w:hAnsiTheme="minorHAnsi" w:cs="Arial"/>
                <w:bCs/>
                <w:i/>
                <w:color w:val="000000"/>
                <w:sz w:val="20"/>
                <w:szCs w:val="20"/>
                <w:lang w:eastAsia="es-EC"/>
              </w:rPr>
              <w:t xml:space="preserve">4. Tiempo </w:t>
            </w:r>
            <w:r>
              <w:rPr>
                <w:rFonts w:asciiTheme="minorHAnsi" w:hAnsiTheme="minorHAnsi" w:cs="Arial"/>
                <w:bCs/>
                <w:i/>
                <w:color w:val="000000"/>
                <w:sz w:val="20"/>
                <w:szCs w:val="20"/>
                <w:lang w:eastAsia="es-EC"/>
              </w:rPr>
              <w:t>(</w:t>
            </w:r>
            <w:r w:rsidRPr="009E6B8F">
              <w:rPr>
                <w:rFonts w:asciiTheme="minorHAnsi" w:hAnsiTheme="minorHAnsi" w:cs="Arial"/>
                <w:bCs/>
                <w:i/>
                <w:color w:val="000000"/>
                <w:sz w:val="20"/>
                <w:szCs w:val="20"/>
                <w:lang w:eastAsia="es-EC"/>
              </w:rPr>
              <w:t>1 punto</w:t>
            </w:r>
            <w:r>
              <w:rPr>
                <w:rFonts w:asciiTheme="minorHAnsi" w:hAnsiTheme="minorHAnsi" w:cs="Arial"/>
                <w:bCs/>
                <w:i/>
                <w:color w:val="000000"/>
                <w:sz w:val="20"/>
                <w:szCs w:val="20"/>
                <w:lang w:eastAsia="es-EC"/>
              </w:rPr>
              <w:t>)</w:t>
            </w:r>
            <w:r w:rsidR="002B7333" w:rsidRPr="007E3371">
              <w:rPr>
                <w:rFonts w:asciiTheme="minorHAnsi" w:hAnsiTheme="minorHAnsi" w:cs="Arial"/>
                <w:bCs/>
                <w:i/>
                <w:color w:val="000000"/>
                <w:sz w:val="20"/>
                <w:szCs w:val="20"/>
                <w:lang w:eastAsia="es-EC"/>
              </w:rPr>
              <w:t xml:space="preserve"> </w:t>
            </w:r>
          </w:p>
          <w:p w:rsidR="002B7333" w:rsidRPr="007E3371" w:rsidRDefault="002B7333" w:rsidP="009E6B8F">
            <w:pPr>
              <w:rPr>
                <w:rFonts w:asciiTheme="minorHAnsi" w:hAnsiTheme="minorHAnsi"/>
                <w:i/>
                <w:color w:val="000000"/>
                <w:sz w:val="20"/>
                <w:szCs w:val="20"/>
                <w:lang w:eastAsia="es-EC"/>
              </w:rPr>
            </w:pPr>
          </w:p>
        </w:tc>
      </w:tr>
      <w:tr w:rsidR="002B7333" w:rsidTr="00946E1F">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2B7333" w:rsidRPr="00C14175" w:rsidRDefault="002B7333" w:rsidP="002B7333">
            <w:pPr>
              <w:pStyle w:val="Prrafodelista"/>
              <w:numPr>
                <w:ilvl w:val="0"/>
                <w:numId w:val="6"/>
              </w:numPr>
              <w:tabs>
                <w:tab w:val="clear" w:pos="708"/>
                <w:tab w:val="left" w:pos="924"/>
              </w:tabs>
              <w:suppressAutoHyphens w:val="0"/>
              <w:autoSpaceDE w:val="0"/>
              <w:autoSpaceDN w:val="0"/>
              <w:adjustRightInd w:val="0"/>
              <w:spacing w:after="200" w:line="276" w:lineRule="auto"/>
              <w:jc w:val="both"/>
              <w:rPr>
                <w:rFonts w:asciiTheme="minorHAnsi" w:hAnsiTheme="minorHAnsi" w:cs="Calibri"/>
                <w:bCs/>
                <w:i/>
                <w:sz w:val="20"/>
                <w:szCs w:val="20"/>
                <w:lang w:val="es-ES"/>
              </w:rPr>
            </w:pPr>
            <w:r>
              <w:rPr>
                <w:rFonts w:asciiTheme="minorHAnsi" w:hAnsiTheme="minorHAnsi"/>
                <w:i/>
                <w:color w:val="000000"/>
                <w:sz w:val="20"/>
                <w:szCs w:val="20"/>
                <w:lang w:eastAsia="es-EC"/>
              </w:rPr>
              <w:lastRenderedPageBreak/>
              <w:t>5</w:t>
            </w:r>
            <w:r w:rsidRPr="00C14175">
              <w:rPr>
                <w:rFonts w:asciiTheme="minorHAnsi" w:hAnsiTheme="minorHAnsi"/>
                <w:i/>
                <w:color w:val="000000"/>
                <w:sz w:val="20"/>
                <w:szCs w:val="20"/>
                <w:lang w:eastAsia="es-EC"/>
              </w:rPr>
              <w:t>.</w:t>
            </w:r>
            <w:r w:rsidRPr="00C14175">
              <w:rPr>
                <w:rFonts w:asciiTheme="minorHAnsi" w:hAnsiTheme="minorHAnsi"/>
                <w:sz w:val="20"/>
                <w:szCs w:val="20"/>
              </w:rPr>
              <w:t xml:space="preserve"> LL.4.4.1. Escribir textos periodísticos y académicos con manejo de su </w:t>
            </w:r>
            <w:r w:rsidRPr="00C14175">
              <w:rPr>
                <w:rFonts w:asciiTheme="minorHAnsi" w:hAnsiTheme="minorHAnsi"/>
                <w:sz w:val="20"/>
                <w:szCs w:val="20"/>
              </w:rPr>
              <w:lastRenderedPageBreak/>
              <w:t>estructura básica, y sustentar las ideas con razones y ejemplos organizados de manera jerárquica.</w:t>
            </w:r>
          </w:p>
          <w:p w:rsidR="002B7333" w:rsidRPr="00C14175" w:rsidRDefault="002B7333" w:rsidP="002B7333">
            <w:pPr>
              <w:pStyle w:val="Prrafodelista"/>
              <w:numPr>
                <w:ilvl w:val="0"/>
                <w:numId w:val="6"/>
              </w:numPr>
              <w:tabs>
                <w:tab w:val="clear" w:pos="708"/>
                <w:tab w:val="left" w:pos="924"/>
              </w:tabs>
              <w:suppressAutoHyphens w:val="0"/>
              <w:autoSpaceDE w:val="0"/>
              <w:autoSpaceDN w:val="0"/>
              <w:adjustRightInd w:val="0"/>
              <w:spacing w:after="200" w:line="276" w:lineRule="auto"/>
              <w:jc w:val="both"/>
              <w:rPr>
                <w:rFonts w:asciiTheme="minorHAnsi" w:hAnsiTheme="minorHAnsi" w:cs="Calibri"/>
                <w:bCs/>
                <w:i/>
                <w:sz w:val="20"/>
                <w:szCs w:val="20"/>
                <w:lang w:val="es-ES"/>
              </w:rPr>
            </w:pPr>
            <w:r w:rsidRPr="00C14175">
              <w:rPr>
                <w:rFonts w:asciiTheme="minorHAnsi" w:hAnsiTheme="minorHAnsi"/>
                <w:sz w:val="20"/>
                <w:szCs w:val="20"/>
              </w:rPr>
              <w:t>LL.4.4.2. Lograr cohesión y coherencia en la escritura de textos periodísticos y académicos mediante la construcción y organización de diferentes tipos de párrafo.</w:t>
            </w:r>
          </w:p>
          <w:p w:rsidR="002B7333" w:rsidRPr="00C14175" w:rsidRDefault="002B7333" w:rsidP="002B7333">
            <w:pPr>
              <w:pStyle w:val="Prrafodelista"/>
              <w:numPr>
                <w:ilvl w:val="0"/>
                <w:numId w:val="6"/>
              </w:numPr>
              <w:tabs>
                <w:tab w:val="clear" w:pos="708"/>
                <w:tab w:val="left" w:pos="924"/>
              </w:tabs>
              <w:suppressAutoHyphens w:val="0"/>
              <w:autoSpaceDE w:val="0"/>
              <w:autoSpaceDN w:val="0"/>
              <w:adjustRightInd w:val="0"/>
              <w:spacing w:after="200" w:line="276" w:lineRule="auto"/>
              <w:jc w:val="both"/>
              <w:rPr>
                <w:rFonts w:asciiTheme="minorHAnsi" w:hAnsiTheme="minorHAnsi" w:cs="Calibri"/>
                <w:bCs/>
                <w:i/>
                <w:sz w:val="20"/>
                <w:szCs w:val="20"/>
                <w:lang w:val="es-ES"/>
              </w:rPr>
            </w:pPr>
            <w:r w:rsidRPr="00C14175">
              <w:rPr>
                <w:rFonts w:asciiTheme="minorHAnsi" w:hAnsiTheme="minorHAnsi"/>
                <w:sz w:val="20"/>
                <w:szCs w:val="20"/>
              </w:rPr>
              <w:t>LL.4.4.3. Usar estrategias y procesos de pensamiento que apoyen la escritura de diferentes tipos de textos periodísticos y académicos.</w:t>
            </w:r>
          </w:p>
          <w:p w:rsidR="002B7333" w:rsidRPr="00C14175" w:rsidRDefault="002B7333" w:rsidP="002B7333">
            <w:pPr>
              <w:pStyle w:val="Prrafodelista"/>
              <w:numPr>
                <w:ilvl w:val="0"/>
                <w:numId w:val="6"/>
              </w:numPr>
              <w:tabs>
                <w:tab w:val="clear" w:pos="708"/>
                <w:tab w:val="left" w:pos="924"/>
              </w:tabs>
              <w:suppressAutoHyphens w:val="0"/>
              <w:autoSpaceDE w:val="0"/>
              <w:autoSpaceDN w:val="0"/>
              <w:adjustRightInd w:val="0"/>
              <w:spacing w:after="200" w:line="276" w:lineRule="auto"/>
              <w:jc w:val="both"/>
              <w:rPr>
                <w:rFonts w:asciiTheme="minorHAnsi" w:hAnsiTheme="minorHAnsi" w:cs="Calibri"/>
                <w:bCs/>
                <w:i/>
                <w:sz w:val="20"/>
                <w:szCs w:val="20"/>
                <w:lang w:val="es-ES"/>
              </w:rPr>
            </w:pPr>
            <w:r w:rsidRPr="00C14175">
              <w:rPr>
                <w:rFonts w:asciiTheme="minorHAnsi" w:hAnsiTheme="minorHAnsi"/>
                <w:sz w:val="20"/>
                <w:szCs w:val="20"/>
              </w:rPr>
              <w:t>LL.4.4.4. Autorregular la escritura de textos periodísticos y académicos con la selección y aplicación de variadas técnicas y recursos.</w:t>
            </w:r>
          </w:p>
          <w:p w:rsidR="002B7333" w:rsidRPr="00C14175" w:rsidRDefault="002B7333" w:rsidP="002B7333">
            <w:pPr>
              <w:pStyle w:val="Prrafodelista"/>
              <w:numPr>
                <w:ilvl w:val="0"/>
                <w:numId w:val="6"/>
              </w:numPr>
              <w:tabs>
                <w:tab w:val="clear" w:pos="708"/>
                <w:tab w:val="left" w:pos="924"/>
              </w:tabs>
              <w:suppressAutoHyphens w:val="0"/>
              <w:autoSpaceDE w:val="0"/>
              <w:autoSpaceDN w:val="0"/>
              <w:adjustRightInd w:val="0"/>
              <w:spacing w:after="200" w:line="276" w:lineRule="auto"/>
              <w:jc w:val="both"/>
              <w:rPr>
                <w:rFonts w:asciiTheme="minorHAnsi" w:hAnsiTheme="minorHAnsi" w:cs="Calibri"/>
                <w:bCs/>
                <w:i/>
                <w:sz w:val="20"/>
                <w:szCs w:val="20"/>
                <w:lang w:val="es-ES"/>
              </w:rPr>
            </w:pPr>
            <w:r w:rsidRPr="00C14175">
              <w:rPr>
                <w:rFonts w:asciiTheme="minorHAnsi" w:hAnsiTheme="minorHAnsi"/>
                <w:sz w:val="20"/>
                <w:szCs w:val="20"/>
              </w:rPr>
              <w:t xml:space="preserve">Usar el procedimiento de planificación, redacción y revisión en la escritura de diferentes tipos de </w:t>
            </w:r>
            <w:r w:rsidRPr="00C14175">
              <w:rPr>
                <w:rFonts w:asciiTheme="minorHAnsi" w:hAnsiTheme="minorHAnsi"/>
                <w:sz w:val="20"/>
                <w:szCs w:val="20"/>
              </w:rPr>
              <w:lastRenderedPageBreak/>
              <w:t>textos periodísticos y académicos.</w:t>
            </w:r>
          </w:p>
          <w:p w:rsidR="002B7333" w:rsidRPr="00C14175" w:rsidRDefault="002B7333" w:rsidP="002B7333">
            <w:pPr>
              <w:pStyle w:val="Prrafodelista"/>
              <w:numPr>
                <w:ilvl w:val="0"/>
                <w:numId w:val="6"/>
              </w:numPr>
              <w:tabs>
                <w:tab w:val="clear" w:pos="708"/>
                <w:tab w:val="left" w:pos="924"/>
              </w:tabs>
              <w:suppressAutoHyphens w:val="0"/>
              <w:autoSpaceDE w:val="0"/>
              <w:autoSpaceDN w:val="0"/>
              <w:adjustRightInd w:val="0"/>
              <w:spacing w:after="200" w:line="276" w:lineRule="auto"/>
              <w:jc w:val="both"/>
              <w:rPr>
                <w:rFonts w:asciiTheme="minorHAnsi" w:hAnsiTheme="minorHAnsi" w:cs="Calibri"/>
                <w:bCs/>
                <w:i/>
                <w:sz w:val="20"/>
                <w:szCs w:val="20"/>
                <w:lang w:val="es-ES"/>
              </w:rPr>
            </w:pPr>
            <w:r w:rsidRPr="00C14175">
              <w:rPr>
                <w:rFonts w:asciiTheme="minorHAnsi" w:hAnsiTheme="minorHAnsi"/>
                <w:sz w:val="20"/>
                <w:szCs w:val="20"/>
              </w:rPr>
              <w:t>LL.4.4.11. Usar recursos de las TIC para apoyar el proceso de escritura colaborativa e individual.</w:t>
            </w:r>
          </w:p>
          <w:p w:rsidR="002B7333" w:rsidRPr="00C14175" w:rsidRDefault="002B7333" w:rsidP="002B7333">
            <w:pPr>
              <w:pStyle w:val="Prrafodelista"/>
              <w:numPr>
                <w:ilvl w:val="0"/>
                <w:numId w:val="6"/>
              </w:numPr>
              <w:tabs>
                <w:tab w:val="clear" w:pos="708"/>
                <w:tab w:val="left" w:pos="924"/>
              </w:tabs>
              <w:suppressAutoHyphens w:val="0"/>
              <w:autoSpaceDE w:val="0"/>
              <w:autoSpaceDN w:val="0"/>
              <w:adjustRightInd w:val="0"/>
              <w:spacing w:after="200" w:line="276" w:lineRule="auto"/>
              <w:jc w:val="both"/>
              <w:rPr>
                <w:rFonts w:asciiTheme="minorHAnsi" w:hAnsiTheme="minorHAnsi" w:cs="Calibri"/>
                <w:bCs/>
                <w:i/>
                <w:sz w:val="20"/>
                <w:szCs w:val="20"/>
                <w:lang w:val="es-ES"/>
              </w:rPr>
            </w:pPr>
            <w:r w:rsidRPr="00C14175">
              <w:rPr>
                <w:rFonts w:asciiTheme="minorHAnsi" w:hAnsiTheme="minorHAnsi"/>
                <w:sz w:val="20"/>
                <w:szCs w:val="20"/>
              </w:rPr>
              <w:t>LL.4.5.1. Interpretar un texto literario desde las características del género al que pertenece.</w:t>
            </w:r>
          </w:p>
        </w:tc>
        <w:tc>
          <w:tcPr>
            <w:tcW w:w="2978" w:type="dxa"/>
            <w:gridSpan w:val="4"/>
            <w:tcBorders>
              <w:top w:val="single" w:sz="4" w:space="0" w:color="auto"/>
              <w:left w:val="single" w:sz="4" w:space="0" w:color="auto"/>
              <w:bottom w:val="single" w:sz="4" w:space="0" w:color="auto"/>
              <w:right w:val="single" w:sz="4" w:space="0" w:color="000000"/>
            </w:tcBorders>
            <w:vAlign w:val="center"/>
          </w:tcPr>
          <w:p w:rsidR="002B7333" w:rsidRPr="00D96AF8" w:rsidRDefault="002B7333" w:rsidP="002B7333">
            <w:pPr>
              <w:tabs>
                <w:tab w:val="left" w:pos="924"/>
              </w:tabs>
              <w:autoSpaceDE w:val="0"/>
              <w:autoSpaceDN w:val="0"/>
              <w:adjustRightInd w:val="0"/>
              <w:jc w:val="both"/>
              <w:rPr>
                <w:rFonts w:asciiTheme="minorHAnsi" w:hAnsiTheme="minorHAnsi" w:cs="Arial"/>
                <w:b/>
                <w:bCs/>
                <w:sz w:val="20"/>
                <w:szCs w:val="20"/>
                <w:u w:val="single"/>
                <w:lang w:val="es-ES"/>
              </w:rPr>
            </w:pPr>
            <w:r w:rsidRPr="00D96AF8">
              <w:rPr>
                <w:rFonts w:asciiTheme="minorHAnsi" w:hAnsiTheme="minorHAnsi" w:cs="Arial"/>
                <w:b/>
                <w:bCs/>
                <w:sz w:val="20"/>
                <w:szCs w:val="20"/>
                <w:u w:val="single"/>
                <w:lang w:val="es-ES"/>
              </w:rPr>
              <w:lastRenderedPageBreak/>
              <w:t>CICLO DEL APRENDIZAJE</w:t>
            </w:r>
          </w:p>
          <w:p w:rsidR="002B7333" w:rsidRPr="00D96AF8" w:rsidRDefault="002B7333" w:rsidP="002B7333">
            <w:pPr>
              <w:jc w:val="both"/>
              <w:rPr>
                <w:rFonts w:asciiTheme="minorHAnsi" w:hAnsiTheme="minorHAnsi" w:cs="Arial"/>
                <w:b/>
                <w:sz w:val="20"/>
                <w:szCs w:val="20"/>
                <w:u w:val="single"/>
                <w:lang w:val="es-ES"/>
              </w:rPr>
            </w:pPr>
            <w:r w:rsidRPr="00D96AF8">
              <w:rPr>
                <w:rFonts w:asciiTheme="minorHAnsi" w:hAnsiTheme="minorHAnsi" w:cs="Arial"/>
                <w:b/>
                <w:sz w:val="20"/>
                <w:szCs w:val="20"/>
                <w:u w:val="single"/>
                <w:lang w:val="es-ES"/>
              </w:rPr>
              <w:t>PLANIFICAR</w:t>
            </w:r>
          </w:p>
          <w:p w:rsidR="002B7333" w:rsidRPr="00D96AF8" w:rsidRDefault="002B7333" w:rsidP="002B7333">
            <w:pPr>
              <w:jc w:val="both"/>
              <w:rPr>
                <w:rFonts w:asciiTheme="minorHAnsi" w:hAnsiTheme="minorHAnsi" w:cs="Arial"/>
                <w:color w:val="000000"/>
                <w:sz w:val="20"/>
                <w:szCs w:val="20"/>
              </w:rPr>
            </w:pPr>
            <w:r w:rsidRPr="00D96AF8">
              <w:rPr>
                <w:rFonts w:asciiTheme="minorHAnsi" w:hAnsiTheme="minorHAnsi" w:cs="Arial"/>
                <w:color w:val="000000"/>
                <w:sz w:val="20"/>
                <w:szCs w:val="20"/>
              </w:rPr>
              <w:t>• Pedir que presenten sus caligramas y colocarlos en un lugar visible del aula.</w:t>
            </w:r>
            <w:r w:rsidRPr="00D96AF8">
              <w:rPr>
                <w:rFonts w:asciiTheme="minorHAnsi" w:hAnsiTheme="minorHAnsi" w:cs="Arial"/>
                <w:color w:val="000000"/>
                <w:sz w:val="20"/>
                <w:szCs w:val="20"/>
              </w:rPr>
              <w:br/>
            </w:r>
            <w:r w:rsidRPr="00D96AF8">
              <w:rPr>
                <w:rFonts w:asciiTheme="minorHAnsi" w:hAnsiTheme="minorHAnsi" w:cs="Arial"/>
                <w:color w:val="000000"/>
                <w:sz w:val="20"/>
                <w:szCs w:val="20"/>
              </w:rPr>
              <w:lastRenderedPageBreak/>
              <w:t>• Formar grupos de trabajo. Pedir que conversen para decidir el tema, personajes, ambiente, tecnicismos y neologismos que se van a usar.</w:t>
            </w:r>
          </w:p>
          <w:p w:rsidR="002B7333" w:rsidRPr="00D96AF8" w:rsidRDefault="002B7333" w:rsidP="002B7333">
            <w:pPr>
              <w:tabs>
                <w:tab w:val="left" w:pos="1560"/>
              </w:tabs>
              <w:jc w:val="both"/>
              <w:rPr>
                <w:rFonts w:asciiTheme="minorHAnsi" w:hAnsiTheme="minorHAnsi" w:cs="Arial"/>
                <w:color w:val="000000"/>
                <w:sz w:val="20"/>
                <w:szCs w:val="20"/>
              </w:rPr>
            </w:pPr>
            <w:r w:rsidRPr="00D96AF8">
              <w:rPr>
                <w:rFonts w:asciiTheme="minorHAnsi" w:hAnsiTheme="minorHAnsi" w:cs="Arial"/>
                <w:b/>
                <w:color w:val="000000"/>
                <w:sz w:val="20"/>
                <w:szCs w:val="20"/>
                <w:u w:val="single"/>
              </w:rPr>
              <w:t>REDACTAR</w:t>
            </w:r>
            <w:r w:rsidRPr="00D96AF8">
              <w:rPr>
                <w:rFonts w:asciiTheme="minorHAnsi" w:hAnsiTheme="minorHAnsi" w:cs="Arial"/>
                <w:b/>
                <w:color w:val="000000"/>
                <w:sz w:val="20"/>
                <w:szCs w:val="20"/>
              </w:rPr>
              <w:tab/>
            </w:r>
            <w:r w:rsidRPr="00D96AF8">
              <w:rPr>
                <w:rFonts w:asciiTheme="minorHAnsi" w:hAnsiTheme="minorHAnsi" w:cs="Arial"/>
                <w:color w:val="000000"/>
                <w:sz w:val="20"/>
                <w:szCs w:val="20"/>
              </w:rPr>
              <w:br/>
              <w:t>• Sugerir que nombren un secretario/a (que puede ir rotando) que escribirá las ideas de sus compañeros. Cada integrante del grupo debe participar en la elaboración del texto.</w:t>
            </w:r>
          </w:p>
          <w:p w:rsidR="002B7333" w:rsidRPr="00D96AF8" w:rsidRDefault="002B7333" w:rsidP="002B7333">
            <w:pPr>
              <w:jc w:val="both"/>
              <w:rPr>
                <w:rFonts w:asciiTheme="minorHAnsi" w:hAnsiTheme="minorHAnsi" w:cs="Arial"/>
                <w:color w:val="000000"/>
                <w:sz w:val="20"/>
                <w:szCs w:val="20"/>
              </w:rPr>
            </w:pPr>
            <w:r w:rsidRPr="00D96AF8">
              <w:rPr>
                <w:rFonts w:asciiTheme="minorHAnsi" w:hAnsiTheme="minorHAnsi" w:cs="Arial"/>
                <w:b/>
                <w:color w:val="000000"/>
                <w:sz w:val="20"/>
                <w:szCs w:val="20"/>
                <w:u w:val="single"/>
              </w:rPr>
              <w:t>REVISAR</w:t>
            </w:r>
            <w:r w:rsidRPr="00D96AF8">
              <w:rPr>
                <w:rFonts w:asciiTheme="minorHAnsi" w:hAnsiTheme="minorHAnsi" w:cs="Arial"/>
                <w:color w:val="000000"/>
                <w:sz w:val="20"/>
                <w:szCs w:val="20"/>
              </w:rPr>
              <w:br/>
              <w:t>• Solicitar que revisen el texto, hagan las correcciones necesarias y escriban la versión final en computadora.</w:t>
            </w:r>
            <w:r w:rsidRPr="00D96AF8">
              <w:rPr>
                <w:rFonts w:asciiTheme="minorHAnsi" w:hAnsiTheme="minorHAnsi" w:cs="Arial"/>
                <w:color w:val="000000"/>
                <w:sz w:val="20"/>
                <w:szCs w:val="20"/>
              </w:rPr>
              <w:br/>
              <w:t>• Pedir que incluyan dos o tres gráficos.</w:t>
            </w:r>
          </w:p>
          <w:p w:rsidR="002B7333" w:rsidRPr="00D96AF8" w:rsidRDefault="002B7333" w:rsidP="002B7333">
            <w:pPr>
              <w:tabs>
                <w:tab w:val="left" w:pos="0"/>
                <w:tab w:val="left" w:pos="82"/>
              </w:tabs>
              <w:autoSpaceDE w:val="0"/>
              <w:autoSpaceDN w:val="0"/>
              <w:adjustRightInd w:val="0"/>
              <w:ind w:left="82"/>
              <w:jc w:val="both"/>
              <w:rPr>
                <w:rFonts w:asciiTheme="minorHAnsi" w:hAnsiTheme="minorHAnsi" w:cs="Arial"/>
                <w:color w:val="000000"/>
                <w:sz w:val="20"/>
                <w:szCs w:val="20"/>
              </w:rPr>
            </w:pPr>
            <w:r w:rsidRPr="00D96AF8">
              <w:rPr>
                <w:rFonts w:asciiTheme="minorHAnsi" w:hAnsiTheme="minorHAnsi" w:cs="Arial"/>
                <w:b/>
                <w:color w:val="000000"/>
                <w:sz w:val="20"/>
                <w:szCs w:val="20"/>
                <w:u w:val="single"/>
              </w:rPr>
              <w:t>PUBLICAR</w:t>
            </w:r>
            <w:r w:rsidRPr="00D96AF8">
              <w:rPr>
                <w:rFonts w:asciiTheme="minorHAnsi" w:hAnsiTheme="minorHAnsi" w:cs="Arial"/>
                <w:color w:val="000000"/>
                <w:sz w:val="20"/>
                <w:szCs w:val="20"/>
              </w:rPr>
              <w:br/>
              <w:t xml:space="preserve">• Preparar un espacio en el aula para colocar el texto. </w:t>
            </w:r>
            <w:r w:rsidRPr="00D96AF8">
              <w:rPr>
                <w:rFonts w:asciiTheme="minorHAnsi" w:hAnsiTheme="minorHAnsi" w:cs="Arial"/>
                <w:color w:val="000000"/>
                <w:sz w:val="20"/>
                <w:szCs w:val="20"/>
              </w:rPr>
              <w:br/>
              <w:t>• Sugerir que elaboren una ficha bibliográfica para cada una.</w:t>
            </w:r>
          </w:p>
          <w:p w:rsidR="002B7333" w:rsidRPr="00D96AF8" w:rsidRDefault="002B7333" w:rsidP="002B7333">
            <w:pPr>
              <w:tabs>
                <w:tab w:val="left" w:pos="0"/>
                <w:tab w:val="left" w:pos="82"/>
              </w:tabs>
              <w:autoSpaceDE w:val="0"/>
              <w:autoSpaceDN w:val="0"/>
              <w:adjustRightInd w:val="0"/>
              <w:ind w:left="82"/>
              <w:jc w:val="both"/>
              <w:rPr>
                <w:rFonts w:asciiTheme="minorHAnsi" w:hAnsiTheme="minorHAnsi" w:cs="Arial"/>
                <w:color w:val="000000"/>
                <w:sz w:val="20"/>
                <w:szCs w:val="20"/>
              </w:rPr>
            </w:pPr>
            <w:r w:rsidRPr="00D96AF8">
              <w:rPr>
                <w:rFonts w:asciiTheme="minorHAnsi" w:hAnsiTheme="minorHAnsi" w:cs="Arial"/>
                <w:color w:val="000000"/>
                <w:sz w:val="20"/>
                <w:szCs w:val="20"/>
              </w:rPr>
              <w:t>• Solicitar que presenten los textos a todos los que deseen leerlas.</w:t>
            </w:r>
          </w:p>
          <w:p w:rsidR="002B7333" w:rsidRPr="00D96AF8" w:rsidRDefault="002B7333" w:rsidP="002B7333">
            <w:pPr>
              <w:rPr>
                <w:rFonts w:asciiTheme="minorHAnsi" w:hAnsiTheme="minorHAnsi" w:cs="Arial"/>
                <w:i/>
                <w:color w:val="000000"/>
                <w:sz w:val="20"/>
                <w:szCs w:val="20"/>
                <w:lang w:eastAsia="es-EC"/>
              </w:rPr>
            </w:pPr>
          </w:p>
        </w:tc>
        <w:tc>
          <w:tcPr>
            <w:tcW w:w="1833" w:type="dxa"/>
            <w:gridSpan w:val="2"/>
            <w:tcBorders>
              <w:top w:val="single" w:sz="4" w:space="0" w:color="auto"/>
              <w:left w:val="single" w:sz="8" w:space="0" w:color="auto"/>
              <w:bottom w:val="single" w:sz="4" w:space="0" w:color="auto"/>
              <w:right w:val="nil"/>
            </w:tcBorders>
          </w:tcPr>
          <w:p w:rsidR="002B7333" w:rsidRPr="00D008FD" w:rsidRDefault="002B7333" w:rsidP="002B7333">
            <w:pPr>
              <w:rPr>
                <w:rFonts w:asciiTheme="minorHAnsi" w:hAnsiTheme="minorHAnsi" w:cs="Arial"/>
                <w:color w:val="000000"/>
                <w:sz w:val="20"/>
                <w:szCs w:val="20"/>
                <w:lang w:eastAsia="es-EC"/>
              </w:rPr>
            </w:pPr>
            <w:r>
              <w:rPr>
                <w:rFonts w:asciiTheme="minorHAnsi" w:hAnsiTheme="minorHAnsi" w:cs="Arial"/>
                <w:color w:val="000000"/>
                <w:sz w:val="20"/>
                <w:szCs w:val="20"/>
                <w:lang w:eastAsia="es-EC"/>
              </w:rPr>
              <w:lastRenderedPageBreak/>
              <w:t>•</w:t>
            </w:r>
            <w:r w:rsidRPr="00D008FD">
              <w:rPr>
                <w:rFonts w:asciiTheme="minorHAnsi" w:hAnsiTheme="minorHAnsi" w:cs="Arial"/>
                <w:color w:val="000000"/>
                <w:sz w:val="20"/>
                <w:szCs w:val="20"/>
                <w:lang w:eastAsia="es-EC"/>
              </w:rPr>
              <w:t>Texto del estudiante</w:t>
            </w:r>
          </w:p>
          <w:p w:rsidR="002B7333" w:rsidRPr="00D008FD" w:rsidRDefault="002B7333" w:rsidP="002B7333">
            <w:pPr>
              <w:rPr>
                <w:rFonts w:asciiTheme="minorHAnsi" w:hAnsiTheme="minorHAnsi" w:cs="Arial"/>
                <w:color w:val="000000"/>
                <w:sz w:val="20"/>
                <w:szCs w:val="20"/>
                <w:lang w:eastAsia="es-EC"/>
              </w:rPr>
            </w:pPr>
            <w:r w:rsidRPr="00D008FD">
              <w:rPr>
                <w:rFonts w:asciiTheme="minorHAnsi" w:hAnsiTheme="minorHAnsi" w:cs="Arial"/>
                <w:color w:val="000000"/>
                <w:sz w:val="20"/>
                <w:szCs w:val="20"/>
                <w:lang w:eastAsia="es-EC"/>
              </w:rPr>
              <w:t>• Guía del docente</w:t>
            </w:r>
          </w:p>
          <w:p w:rsidR="002B7333" w:rsidRPr="00D008FD" w:rsidRDefault="002B7333" w:rsidP="002B7333">
            <w:pPr>
              <w:rPr>
                <w:rFonts w:asciiTheme="minorHAnsi" w:hAnsiTheme="minorHAnsi" w:cs="Arial"/>
                <w:color w:val="000000"/>
                <w:sz w:val="20"/>
                <w:szCs w:val="20"/>
                <w:lang w:eastAsia="es-EC"/>
              </w:rPr>
            </w:pPr>
            <w:r w:rsidRPr="00D008FD">
              <w:rPr>
                <w:rFonts w:asciiTheme="minorHAnsi" w:hAnsiTheme="minorHAnsi" w:cs="Arial"/>
                <w:color w:val="000000"/>
                <w:sz w:val="20"/>
                <w:szCs w:val="20"/>
                <w:lang w:eastAsia="es-EC"/>
              </w:rPr>
              <w:t>• Proyector</w:t>
            </w:r>
          </w:p>
          <w:p w:rsidR="002B7333" w:rsidRPr="00D008FD" w:rsidRDefault="002B7333" w:rsidP="002B7333">
            <w:pPr>
              <w:rPr>
                <w:rFonts w:asciiTheme="minorHAnsi" w:hAnsiTheme="minorHAnsi" w:cs="Arial"/>
                <w:color w:val="000000"/>
                <w:sz w:val="20"/>
                <w:szCs w:val="20"/>
                <w:lang w:eastAsia="es-EC"/>
              </w:rPr>
            </w:pPr>
            <w:r>
              <w:rPr>
                <w:rFonts w:asciiTheme="minorHAnsi" w:hAnsiTheme="minorHAnsi" w:cs="Arial"/>
                <w:color w:val="000000"/>
                <w:sz w:val="20"/>
                <w:szCs w:val="20"/>
                <w:lang w:eastAsia="es-EC"/>
              </w:rPr>
              <w:lastRenderedPageBreak/>
              <w:t>•T</w:t>
            </w:r>
            <w:r w:rsidRPr="00D008FD">
              <w:rPr>
                <w:rFonts w:asciiTheme="minorHAnsi" w:hAnsiTheme="minorHAnsi" w:cs="Arial"/>
                <w:color w:val="000000"/>
                <w:sz w:val="20"/>
                <w:szCs w:val="20"/>
                <w:lang w:eastAsia="es-EC"/>
              </w:rPr>
              <w:t>exto del estudiante</w:t>
            </w:r>
          </w:p>
          <w:p w:rsidR="002B7333" w:rsidRDefault="002B7333" w:rsidP="002B7333">
            <w:pPr>
              <w:rPr>
                <w:rFonts w:asciiTheme="minorHAnsi" w:hAnsiTheme="minorHAnsi" w:cs="Arial"/>
                <w:color w:val="000000"/>
                <w:sz w:val="20"/>
                <w:szCs w:val="20"/>
                <w:lang w:eastAsia="es-EC"/>
              </w:rPr>
            </w:pPr>
            <w:r>
              <w:rPr>
                <w:rFonts w:asciiTheme="minorHAnsi" w:hAnsiTheme="minorHAnsi" w:cs="Arial"/>
                <w:color w:val="000000"/>
                <w:sz w:val="20"/>
                <w:szCs w:val="20"/>
                <w:lang w:eastAsia="es-EC"/>
              </w:rPr>
              <w:t>•Mapas conceptuales sobre tipos de informes y debate</w:t>
            </w:r>
          </w:p>
          <w:p w:rsidR="002B7333" w:rsidRPr="00D008FD" w:rsidRDefault="002B7333" w:rsidP="002B7333">
            <w:pPr>
              <w:rPr>
                <w:rFonts w:asciiTheme="minorHAnsi" w:hAnsiTheme="minorHAnsi" w:cs="Arial"/>
                <w:color w:val="000000"/>
                <w:sz w:val="20"/>
                <w:szCs w:val="20"/>
                <w:lang w:eastAsia="es-EC"/>
              </w:rPr>
            </w:pPr>
            <w:r>
              <w:rPr>
                <w:rFonts w:asciiTheme="minorHAnsi" w:hAnsiTheme="minorHAnsi" w:cs="Arial"/>
                <w:color w:val="000000"/>
                <w:sz w:val="20"/>
                <w:szCs w:val="20"/>
                <w:lang w:eastAsia="es-EC"/>
              </w:rPr>
              <w:t>•Consultas</w:t>
            </w:r>
          </w:p>
          <w:p w:rsidR="002B7333" w:rsidRPr="00D008FD" w:rsidRDefault="002B7333" w:rsidP="002B7333">
            <w:pPr>
              <w:rPr>
                <w:rFonts w:asciiTheme="minorHAnsi" w:hAnsiTheme="minorHAnsi"/>
                <w:i/>
                <w:color w:val="000000"/>
                <w:sz w:val="20"/>
                <w:szCs w:val="20"/>
                <w:lang w:eastAsia="es-EC"/>
              </w:rPr>
            </w:pPr>
          </w:p>
        </w:tc>
        <w:tc>
          <w:tcPr>
            <w:tcW w:w="3258" w:type="dxa"/>
            <w:gridSpan w:val="6"/>
            <w:tcBorders>
              <w:top w:val="single" w:sz="4" w:space="0" w:color="auto"/>
              <w:left w:val="single" w:sz="8" w:space="0" w:color="auto"/>
              <w:bottom w:val="single" w:sz="4" w:space="0" w:color="auto"/>
              <w:right w:val="nil"/>
            </w:tcBorders>
            <w:vAlign w:val="center"/>
          </w:tcPr>
          <w:p w:rsidR="002B7333" w:rsidRPr="00D96AF8" w:rsidRDefault="002B7333" w:rsidP="002B7333">
            <w:pPr>
              <w:tabs>
                <w:tab w:val="left" w:pos="924"/>
              </w:tabs>
              <w:autoSpaceDE w:val="0"/>
              <w:autoSpaceDN w:val="0"/>
              <w:adjustRightInd w:val="0"/>
              <w:jc w:val="both"/>
              <w:rPr>
                <w:rFonts w:asciiTheme="minorHAnsi" w:hAnsiTheme="minorHAnsi" w:cs="Calibri"/>
                <w:bCs/>
                <w:sz w:val="20"/>
                <w:szCs w:val="20"/>
                <w:lang w:val="es-ES"/>
              </w:rPr>
            </w:pPr>
            <w:r w:rsidRPr="00D96AF8">
              <w:rPr>
                <w:rFonts w:asciiTheme="minorHAnsi" w:hAnsiTheme="minorHAnsi" w:cs="Calibri"/>
                <w:bCs/>
                <w:sz w:val="20"/>
                <w:szCs w:val="20"/>
                <w:lang w:val="es-ES"/>
              </w:rPr>
              <w:lastRenderedPageBreak/>
              <w:t xml:space="preserve">I.LL.4.7.1. Estructura diferentes tipos de textos periodísticos (noticia, crónica, reportaje, entrevista, artículo de opinión, entre otros), y académicos (informe, reseña, ensayo narrativo, </w:t>
            </w:r>
            <w:r w:rsidRPr="00D96AF8">
              <w:rPr>
                <w:rFonts w:asciiTheme="minorHAnsi" w:hAnsiTheme="minorHAnsi" w:cs="Calibri"/>
                <w:bCs/>
                <w:sz w:val="20"/>
                <w:szCs w:val="20"/>
                <w:lang w:val="es-ES"/>
              </w:rPr>
              <w:lastRenderedPageBreak/>
              <w:t>expositivo, literario y argumentativo, entre otros), combinando diferentes tramas (narrativa, descriptiva, expositiva, conversacional y argumentativa), tipos de párrafo (de descripción, ampliación, ejemplificación, definición, conclusivo, deductivo, inductivo) y diálogos directos e indirectos, según sean pertinentes; elabora preguntas indagatorias; maneja las normas de citación e identificación de fuentes más comunes, y utiliza herramientas de edición de textos en distintos programas informáticos y de la web. (J.2., I.4.)</w:t>
            </w:r>
          </w:p>
          <w:p w:rsidR="002B7333" w:rsidRPr="00D96AF8" w:rsidRDefault="002B7333" w:rsidP="002B7333">
            <w:pPr>
              <w:tabs>
                <w:tab w:val="left" w:pos="924"/>
              </w:tabs>
              <w:autoSpaceDE w:val="0"/>
              <w:autoSpaceDN w:val="0"/>
              <w:adjustRightInd w:val="0"/>
              <w:jc w:val="both"/>
              <w:rPr>
                <w:rFonts w:asciiTheme="minorHAnsi" w:hAnsiTheme="minorHAnsi" w:cs="Calibri"/>
                <w:bCs/>
                <w:sz w:val="20"/>
                <w:szCs w:val="20"/>
                <w:lang w:val="es-ES"/>
              </w:rPr>
            </w:pPr>
            <w:r w:rsidRPr="00D96AF8">
              <w:rPr>
                <w:rFonts w:asciiTheme="minorHAnsi" w:hAnsiTheme="minorHAnsi" w:cs="Calibri"/>
                <w:bCs/>
                <w:sz w:val="20"/>
                <w:szCs w:val="20"/>
                <w:lang w:val="es-ES"/>
              </w:rPr>
              <w:t>I.LL.4.7.2. Usa el procedimiento de producción de textos en la escritura de textos periodísticos y académicos y aplica estrategias que apoyen cada uno de sus pasos (planificación: lectura previa, lluvia de ideas, organizadores gráficos, consultas, selección de la tesis, el título que denote el tema, lluvia de ideas con los subtemas, elaboración del plan; redacción: selección y jerarquización de los subtemas, selección, ampliación, jerarquización, secuenciación, relación causal, temporal, analógica, transitiva y recíproca entre ideas, análisis, representación de conceptos; revisión: uso de diccionarios, listas de cotejo, rúbricas, entre otras); maneja las normas de citación e identificación de fuentes más utilizadas (APA, Chicago y otras). (J.2., I.4.)</w:t>
            </w:r>
          </w:p>
          <w:p w:rsidR="002B7333" w:rsidRPr="00D96AF8" w:rsidRDefault="002B7333" w:rsidP="002B7333">
            <w:pPr>
              <w:tabs>
                <w:tab w:val="left" w:pos="924"/>
              </w:tabs>
              <w:autoSpaceDE w:val="0"/>
              <w:autoSpaceDN w:val="0"/>
              <w:adjustRightInd w:val="0"/>
              <w:jc w:val="both"/>
              <w:rPr>
                <w:rFonts w:asciiTheme="minorHAnsi" w:hAnsiTheme="minorHAnsi" w:cs="Calibri"/>
                <w:bCs/>
                <w:sz w:val="20"/>
                <w:szCs w:val="20"/>
                <w:lang w:val="es-ES"/>
              </w:rPr>
            </w:pPr>
            <w:r w:rsidRPr="00D96AF8">
              <w:rPr>
                <w:rFonts w:asciiTheme="minorHAnsi" w:hAnsiTheme="minorHAnsi" w:cs="Calibri"/>
                <w:bCs/>
                <w:sz w:val="20"/>
                <w:szCs w:val="20"/>
                <w:lang w:val="es-ES"/>
              </w:rPr>
              <w:lastRenderedPageBreak/>
              <w:t xml:space="preserve">I.LL.4.7.3. Utiliza elementos gramaticales en la producción de textos periodísticos y académicos (oraciones compuestas coordinadas, subordinadas, yuxtapuestas; conectores lógicos: de énfasis, ilustración, cambio de perspectiva, condición y conclusión; puntuación en oraciones compuestas –dos puntos, coma, punto y coma–; modos verbales, tiempos verbales complejos y </w:t>
            </w:r>
            <w:proofErr w:type="spellStart"/>
            <w:r w:rsidRPr="00D96AF8">
              <w:rPr>
                <w:rFonts w:asciiTheme="minorHAnsi" w:hAnsiTheme="minorHAnsi" w:cs="Calibri"/>
                <w:bCs/>
                <w:sz w:val="20"/>
                <w:szCs w:val="20"/>
                <w:lang w:val="es-ES"/>
              </w:rPr>
              <w:t>verboides</w:t>
            </w:r>
            <w:proofErr w:type="spellEnd"/>
            <w:r w:rsidRPr="00D96AF8">
              <w:rPr>
                <w:rFonts w:asciiTheme="minorHAnsi" w:hAnsiTheme="minorHAnsi" w:cs="Calibri"/>
                <w:bCs/>
                <w:sz w:val="20"/>
                <w:szCs w:val="20"/>
                <w:lang w:val="es-ES"/>
              </w:rPr>
              <w:t>; voz activa y voz pasiva; conjunciones propias e impropias; frases nominales, adjetivas, adverbiales, preposicionales y verbales; guion, comillas, dos puntos e interjecciones en diálogos; tilde en pronombres interrogativos, mayúsculas, adverbios terminados en “-mente” y en palabras compuestas), en función de mejorar la claridad y precisión y matizar las ideas y los significados de oraciones y párrafos. (I.3., I.4.)</w:t>
            </w:r>
          </w:p>
        </w:tc>
        <w:tc>
          <w:tcPr>
            <w:tcW w:w="4548" w:type="dxa"/>
            <w:gridSpan w:val="8"/>
            <w:tcBorders>
              <w:top w:val="single" w:sz="4" w:space="0" w:color="auto"/>
              <w:left w:val="single" w:sz="4" w:space="0" w:color="auto"/>
              <w:bottom w:val="single" w:sz="4" w:space="0" w:color="auto"/>
              <w:right w:val="single" w:sz="4" w:space="0" w:color="auto"/>
            </w:tcBorders>
            <w:vAlign w:val="center"/>
          </w:tcPr>
          <w:p w:rsidR="006D1519" w:rsidRPr="007E3371" w:rsidRDefault="006D1519" w:rsidP="006D1519">
            <w:pPr>
              <w:pStyle w:val="Sinespaciado"/>
              <w:rPr>
                <w:rFonts w:asciiTheme="minorHAnsi" w:hAnsiTheme="minorHAnsi" w:cs="Arial"/>
                <w:sz w:val="20"/>
                <w:szCs w:val="20"/>
              </w:rPr>
            </w:pPr>
            <w:r w:rsidRPr="007E3371">
              <w:rPr>
                <w:rFonts w:asciiTheme="minorHAnsi" w:hAnsiTheme="minorHAnsi" w:cs="Arial"/>
                <w:b/>
                <w:sz w:val="20"/>
                <w:szCs w:val="20"/>
              </w:rPr>
              <w:lastRenderedPageBreak/>
              <w:t>ACTIVIDAD:</w:t>
            </w:r>
            <w:r w:rsidRPr="007E3371">
              <w:rPr>
                <w:rFonts w:asciiTheme="minorHAnsi" w:hAnsiTheme="minorHAnsi" w:cs="Arial"/>
                <w:sz w:val="20"/>
                <w:szCs w:val="20"/>
              </w:rPr>
              <w:t xml:space="preserve">    Trabajo grupal</w:t>
            </w:r>
          </w:p>
          <w:p w:rsidR="006D1519" w:rsidRPr="007E3371" w:rsidRDefault="006D1519" w:rsidP="006D1519">
            <w:pPr>
              <w:pStyle w:val="Sinespaciado"/>
              <w:rPr>
                <w:rFonts w:asciiTheme="minorHAnsi" w:hAnsiTheme="minorHAnsi" w:cs="Arial"/>
                <w:sz w:val="20"/>
                <w:szCs w:val="20"/>
              </w:rPr>
            </w:pPr>
            <w:r w:rsidRPr="007E3371">
              <w:rPr>
                <w:rFonts w:asciiTheme="minorHAnsi" w:hAnsiTheme="minorHAnsi" w:cs="Arial"/>
                <w:b/>
                <w:sz w:val="20"/>
                <w:szCs w:val="20"/>
              </w:rPr>
              <w:t>TÉCNICA:</w:t>
            </w:r>
            <w:r>
              <w:rPr>
                <w:rFonts w:asciiTheme="minorHAnsi" w:hAnsiTheme="minorHAnsi" w:cs="Arial"/>
                <w:sz w:val="20"/>
                <w:szCs w:val="20"/>
              </w:rPr>
              <w:t xml:space="preserve"> Prueba</w:t>
            </w:r>
          </w:p>
          <w:p w:rsidR="006D1519" w:rsidRPr="007E3371" w:rsidRDefault="006D1519" w:rsidP="006D1519">
            <w:pPr>
              <w:pStyle w:val="Sinespaciado"/>
              <w:rPr>
                <w:rFonts w:asciiTheme="minorHAnsi" w:hAnsiTheme="minorHAnsi" w:cs="Arial"/>
                <w:sz w:val="20"/>
                <w:szCs w:val="20"/>
              </w:rPr>
            </w:pPr>
            <w:r w:rsidRPr="007E3371">
              <w:rPr>
                <w:rFonts w:asciiTheme="minorHAnsi" w:hAnsiTheme="minorHAnsi" w:cs="Arial"/>
                <w:b/>
                <w:sz w:val="20"/>
                <w:szCs w:val="20"/>
              </w:rPr>
              <w:t xml:space="preserve">INSTRUMENTO: </w:t>
            </w:r>
            <w:r>
              <w:rPr>
                <w:rFonts w:asciiTheme="minorHAnsi" w:hAnsiTheme="minorHAnsi" w:cs="Arial"/>
                <w:sz w:val="20"/>
                <w:szCs w:val="20"/>
              </w:rPr>
              <w:t>Lección oral</w:t>
            </w:r>
          </w:p>
          <w:p w:rsidR="006D1519" w:rsidRPr="007E3371" w:rsidRDefault="006D1519" w:rsidP="006D1519">
            <w:pPr>
              <w:rPr>
                <w:rFonts w:asciiTheme="minorHAnsi" w:hAnsiTheme="minorHAnsi" w:cs="Arial"/>
                <w:bCs/>
                <w:color w:val="000000"/>
                <w:sz w:val="20"/>
                <w:szCs w:val="20"/>
                <w:u w:val="single"/>
                <w:lang w:eastAsia="es-EC"/>
              </w:rPr>
            </w:pPr>
            <w:r w:rsidRPr="007E3371">
              <w:rPr>
                <w:rFonts w:asciiTheme="minorHAnsi" w:hAnsiTheme="minorHAnsi" w:cs="Arial"/>
                <w:bCs/>
                <w:color w:val="000000"/>
                <w:sz w:val="20"/>
                <w:szCs w:val="20"/>
                <w:u w:val="single"/>
                <w:lang w:eastAsia="es-EC"/>
              </w:rPr>
              <w:t>Lista de control de trabajo grupal.</w:t>
            </w:r>
          </w:p>
          <w:p w:rsidR="006D1519" w:rsidRPr="007E3371" w:rsidRDefault="006D1519" w:rsidP="006D1519">
            <w:pPr>
              <w:rPr>
                <w:rFonts w:asciiTheme="minorHAnsi" w:hAnsiTheme="minorHAnsi" w:cs="Arial"/>
                <w:bCs/>
                <w:i/>
                <w:color w:val="000000"/>
                <w:sz w:val="20"/>
                <w:szCs w:val="20"/>
                <w:lang w:eastAsia="es-EC"/>
              </w:rPr>
            </w:pPr>
            <w:r w:rsidRPr="007E3371">
              <w:rPr>
                <w:rFonts w:asciiTheme="minorHAnsi" w:hAnsiTheme="minorHAnsi" w:cs="Arial"/>
                <w:bCs/>
                <w:i/>
                <w:color w:val="000000"/>
                <w:sz w:val="20"/>
                <w:szCs w:val="20"/>
                <w:lang w:eastAsia="es-EC"/>
              </w:rPr>
              <w:t>Criterios:</w:t>
            </w:r>
          </w:p>
          <w:p w:rsidR="006D1519" w:rsidRPr="009E6B8F" w:rsidRDefault="006D1519" w:rsidP="006D1519">
            <w:pPr>
              <w:rPr>
                <w:rFonts w:asciiTheme="minorHAnsi" w:hAnsiTheme="minorHAnsi" w:cs="Arial"/>
                <w:bCs/>
                <w:i/>
                <w:color w:val="000000"/>
                <w:sz w:val="20"/>
                <w:szCs w:val="20"/>
                <w:lang w:eastAsia="es-EC"/>
              </w:rPr>
            </w:pPr>
            <w:r>
              <w:rPr>
                <w:rFonts w:asciiTheme="minorHAnsi" w:hAnsiTheme="minorHAnsi" w:cs="Arial"/>
                <w:bCs/>
                <w:i/>
                <w:color w:val="000000"/>
                <w:sz w:val="20"/>
                <w:szCs w:val="20"/>
                <w:lang w:eastAsia="es-EC"/>
              </w:rPr>
              <w:lastRenderedPageBreak/>
              <w:t>1. Dominio del tema (</w:t>
            </w:r>
            <w:r w:rsidRPr="009E6B8F">
              <w:rPr>
                <w:rFonts w:asciiTheme="minorHAnsi" w:hAnsiTheme="minorHAnsi" w:cs="Arial"/>
                <w:bCs/>
                <w:i/>
                <w:color w:val="000000"/>
                <w:sz w:val="20"/>
                <w:szCs w:val="20"/>
                <w:lang w:eastAsia="es-EC"/>
              </w:rPr>
              <w:t>6 puntos</w:t>
            </w:r>
            <w:r>
              <w:rPr>
                <w:rFonts w:asciiTheme="minorHAnsi" w:hAnsiTheme="minorHAnsi" w:cs="Arial"/>
                <w:bCs/>
                <w:i/>
                <w:color w:val="000000"/>
                <w:sz w:val="20"/>
                <w:szCs w:val="20"/>
                <w:lang w:eastAsia="es-EC"/>
              </w:rPr>
              <w:t>)</w:t>
            </w:r>
          </w:p>
          <w:p w:rsidR="006D1519" w:rsidRPr="009E6B8F" w:rsidRDefault="006D1519" w:rsidP="006D1519">
            <w:pPr>
              <w:rPr>
                <w:rFonts w:asciiTheme="minorHAnsi" w:hAnsiTheme="minorHAnsi" w:cs="Arial"/>
                <w:bCs/>
                <w:i/>
                <w:color w:val="000000"/>
                <w:sz w:val="20"/>
                <w:szCs w:val="20"/>
                <w:lang w:eastAsia="es-EC"/>
              </w:rPr>
            </w:pPr>
            <w:r w:rsidRPr="009E6B8F">
              <w:rPr>
                <w:rFonts w:asciiTheme="minorHAnsi" w:hAnsiTheme="minorHAnsi" w:cs="Arial"/>
                <w:bCs/>
                <w:i/>
                <w:color w:val="000000"/>
                <w:sz w:val="20"/>
                <w:szCs w:val="20"/>
                <w:lang w:eastAsia="es-EC"/>
              </w:rPr>
              <w:t xml:space="preserve">2. Oralidad </w:t>
            </w:r>
            <w:r>
              <w:rPr>
                <w:rFonts w:asciiTheme="minorHAnsi" w:hAnsiTheme="minorHAnsi" w:cs="Arial"/>
                <w:bCs/>
                <w:i/>
                <w:color w:val="000000"/>
                <w:sz w:val="20"/>
                <w:szCs w:val="20"/>
                <w:lang w:eastAsia="es-EC"/>
              </w:rPr>
              <w:t>(</w:t>
            </w:r>
            <w:r w:rsidRPr="009E6B8F">
              <w:rPr>
                <w:rFonts w:asciiTheme="minorHAnsi" w:hAnsiTheme="minorHAnsi" w:cs="Arial"/>
                <w:bCs/>
                <w:i/>
                <w:color w:val="000000"/>
                <w:sz w:val="20"/>
                <w:szCs w:val="20"/>
                <w:lang w:eastAsia="es-EC"/>
              </w:rPr>
              <w:t>2 puntos</w:t>
            </w:r>
            <w:r>
              <w:rPr>
                <w:rFonts w:asciiTheme="minorHAnsi" w:hAnsiTheme="minorHAnsi" w:cs="Arial"/>
                <w:bCs/>
                <w:i/>
                <w:color w:val="000000"/>
                <w:sz w:val="20"/>
                <w:szCs w:val="20"/>
                <w:lang w:eastAsia="es-EC"/>
              </w:rPr>
              <w:t>)</w:t>
            </w:r>
          </w:p>
          <w:p w:rsidR="006D1519" w:rsidRPr="009E6B8F" w:rsidRDefault="006D1519" w:rsidP="006D1519">
            <w:pPr>
              <w:rPr>
                <w:rFonts w:asciiTheme="minorHAnsi" w:hAnsiTheme="minorHAnsi" w:cs="Arial"/>
                <w:bCs/>
                <w:i/>
                <w:color w:val="000000"/>
                <w:sz w:val="20"/>
                <w:szCs w:val="20"/>
                <w:lang w:eastAsia="es-EC"/>
              </w:rPr>
            </w:pPr>
            <w:r w:rsidRPr="009E6B8F">
              <w:rPr>
                <w:rFonts w:asciiTheme="minorHAnsi" w:hAnsiTheme="minorHAnsi" w:cs="Arial"/>
                <w:bCs/>
                <w:i/>
                <w:color w:val="000000"/>
                <w:sz w:val="20"/>
                <w:szCs w:val="20"/>
                <w:lang w:eastAsia="es-EC"/>
              </w:rPr>
              <w:t xml:space="preserve">3. Organización y Secuencia </w:t>
            </w:r>
            <w:r>
              <w:rPr>
                <w:rFonts w:asciiTheme="minorHAnsi" w:hAnsiTheme="minorHAnsi" w:cs="Arial"/>
                <w:bCs/>
                <w:i/>
                <w:color w:val="000000"/>
                <w:sz w:val="20"/>
                <w:szCs w:val="20"/>
                <w:lang w:eastAsia="es-EC"/>
              </w:rPr>
              <w:t>(</w:t>
            </w:r>
            <w:r w:rsidRPr="009E6B8F">
              <w:rPr>
                <w:rFonts w:asciiTheme="minorHAnsi" w:hAnsiTheme="minorHAnsi" w:cs="Arial"/>
                <w:bCs/>
                <w:i/>
                <w:color w:val="000000"/>
                <w:sz w:val="20"/>
                <w:szCs w:val="20"/>
                <w:lang w:eastAsia="es-EC"/>
              </w:rPr>
              <w:t>1 punto</w:t>
            </w:r>
            <w:r>
              <w:rPr>
                <w:rFonts w:asciiTheme="minorHAnsi" w:hAnsiTheme="minorHAnsi" w:cs="Arial"/>
                <w:bCs/>
                <w:i/>
                <w:color w:val="000000"/>
                <w:sz w:val="20"/>
                <w:szCs w:val="20"/>
                <w:lang w:eastAsia="es-EC"/>
              </w:rPr>
              <w:t>)</w:t>
            </w:r>
          </w:p>
          <w:p w:rsidR="006D1519" w:rsidRDefault="006D1519" w:rsidP="006D1519">
            <w:pPr>
              <w:rPr>
                <w:rFonts w:asciiTheme="minorHAnsi" w:hAnsiTheme="minorHAnsi" w:cs="Arial"/>
                <w:bCs/>
                <w:i/>
                <w:color w:val="000000"/>
                <w:sz w:val="20"/>
                <w:szCs w:val="20"/>
                <w:lang w:eastAsia="es-EC"/>
              </w:rPr>
            </w:pPr>
            <w:r w:rsidRPr="009E6B8F">
              <w:rPr>
                <w:rFonts w:asciiTheme="minorHAnsi" w:hAnsiTheme="minorHAnsi" w:cs="Arial"/>
                <w:bCs/>
                <w:i/>
                <w:color w:val="000000"/>
                <w:sz w:val="20"/>
                <w:szCs w:val="20"/>
                <w:lang w:eastAsia="es-EC"/>
              </w:rPr>
              <w:t xml:space="preserve">4. Tiempo </w:t>
            </w:r>
            <w:r>
              <w:rPr>
                <w:rFonts w:asciiTheme="minorHAnsi" w:hAnsiTheme="minorHAnsi" w:cs="Arial"/>
                <w:bCs/>
                <w:i/>
                <w:color w:val="000000"/>
                <w:sz w:val="20"/>
                <w:szCs w:val="20"/>
                <w:lang w:eastAsia="es-EC"/>
              </w:rPr>
              <w:t>(</w:t>
            </w:r>
            <w:r w:rsidRPr="009E6B8F">
              <w:rPr>
                <w:rFonts w:asciiTheme="minorHAnsi" w:hAnsiTheme="minorHAnsi" w:cs="Arial"/>
                <w:bCs/>
                <w:i/>
                <w:color w:val="000000"/>
                <w:sz w:val="20"/>
                <w:szCs w:val="20"/>
                <w:lang w:eastAsia="es-EC"/>
              </w:rPr>
              <w:t>1 punto</w:t>
            </w:r>
            <w:r>
              <w:rPr>
                <w:rFonts w:asciiTheme="minorHAnsi" w:hAnsiTheme="minorHAnsi" w:cs="Arial"/>
                <w:bCs/>
                <w:i/>
                <w:color w:val="000000"/>
                <w:sz w:val="20"/>
                <w:szCs w:val="20"/>
                <w:lang w:eastAsia="es-EC"/>
              </w:rPr>
              <w:t>)</w:t>
            </w:r>
            <w:r w:rsidRPr="007E3371">
              <w:rPr>
                <w:rFonts w:asciiTheme="minorHAnsi" w:hAnsiTheme="minorHAnsi" w:cs="Arial"/>
                <w:bCs/>
                <w:i/>
                <w:color w:val="000000"/>
                <w:sz w:val="20"/>
                <w:szCs w:val="20"/>
                <w:lang w:eastAsia="es-EC"/>
              </w:rPr>
              <w:t xml:space="preserve"> </w:t>
            </w:r>
          </w:p>
          <w:p w:rsidR="002B7333" w:rsidRPr="007E3371" w:rsidRDefault="002B7333" w:rsidP="002B7333">
            <w:pPr>
              <w:rPr>
                <w:rFonts w:asciiTheme="minorHAnsi" w:hAnsiTheme="minorHAnsi"/>
                <w:i/>
                <w:color w:val="000000"/>
                <w:sz w:val="20"/>
                <w:szCs w:val="20"/>
                <w:lang w:eastAsia="es-EC"/>
              </w:rPr>
            </w:pPr>
          </w:p>
        </w:tc>
      </w:tr>
      <w:tr w:rsidR="002B7333" w:rsidTr="007B37BD">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2B7333" w:rsidRPr="00D96AF8" w:rsidRDefault="002B7333" w:rsidP="002B7333">
            <w:pPr>
              <w:pStyle w:val="Prrafodelista"/>
              <w:numPr>
                <w:ilvl w:val="0"/>
                <w:numId w:val="6"/>
              </w:numPr>
              <w:tabs>
                <w:tab w:val="clear" w:pos="708"/>
                <w:tab w:val="left" w:pos="924"/>
              </w:tabs>
              <w:suppressAutoHyphens w:val="0"/>
              <w:autoSpaceDE w:val="0"/>
              <w:autoSpaceDN w:val="0"/>
              <w:adjustRightInd w:val="0"/>
              <w:spacing w:after="200" w:line="276" w:lineRule="auto"/>
              <w:jc w:val="both"/>
              <w:rPr>
                <w:rFonts w:asciiTheme="minorHAnsi" w:hAnsiTheme="minorHAnsi"/>
                <w:color w:val="000000"/>
                <w:sz w:val="20"/>
                <w:szCs w:val="20"/>
                <w:lang w:eastAsia="es-EC"/>
              </w:rPr>
            </w:pPr>
            <w:r>
              <w:rPr>
                <w:rFonts w:asciiTheme="minorHAnsi" w:hAnsiTheme="minorHAnsi"/>
                <w:color w:val="000000"/>
                <w:sz w:val="20"/>
                <w:szCs w:val="20"/>
                <w:lang w:eastAsia="es-EC"/>
              </w:rPr>
              <w:lastRenderedPageBreak/>
              <w:t>6</w:t>
            </w:r>
            <w:r w:rsidRPr="00D96AF8">
              <w:rPr>
                <w:rFonts w:asciiTheme="minorHAnsi" w:hAnsiTheme="minorHAnsi"/>
                <w:color w:val="000000"/>
                <w:sz w:val="20"/>
                <w:szCs w:val="20"/>
                <w:lang w:eastAsia="es-EC"/>
              </w:rPr>
              <w:t>. LL.4.5.4. Componer textos creativos que adapten o combinen diversas estructuras y recursos literarios.</w:t>
            </w:r>
          </w:p>
          <w:p w:rsidR="002B7333" w:rsidRPr="00D96AF8" w:rsidRDefault="002B7333" w:rsidP="002B7333">
            <w:pPr>
              <w:pStyle w:val="Prrafodelista"/>
              <w:numPr>
                <w:ilvl w:val="0"/>
                <w:numId w:val="6"/>
              </w:numPr>
              <w:tabs>
                <w:tab w:val="clear" w:pos="708"/>
                <w:tab w:val="left" w:pos="924"/>
              </w:tabs>
              <w:suppressAutoHyphens w:val="0"/>
              <w:autoSpaceDE w:val="0"/>
              <w:autoSpaceDN w:val="0"/>
              <w:adjustRightInd w:val="0"/>
              <w:spacing w:after="200" w:line="276" w:lineRule="auto"/>
              <w:jc w:val="both"/>
              <w:rPr>
                <w:rFonts w:asciiTheme="minorHAnsi" w:hAnsiTheme="minorHAnsi" w:cs="Calibri"/>
                <w:bCs/>
                <w:sz w:val="20"/>
                <w:szCs w:val="20"/>
                <w:lang w:val="es-ES"/>
              </w:rPr>
            </w:pPr>
            <w:r w:rsidRPr="00D96AF8">
              <w:rPr>
                <w:rFonts w:asciiTheme="minorHAnsi" w:hAnsiTheme="minorHAnsi"/>
                <w:color w:val="000000"/>
                <w:sz w:val="20"/>
                <w:szCs w:val="20"/>
                <w:lang w:eastAsia="es-EC"/>
              </w:rPr>
              <w:t>LL.4.5.6. Recrear textos literarios leídos o escuchados con el uso colaborativo de diversos medios y recursos de las TIC.</w:t>
            </w:r>
          </w:p>
          <w:p w:rsidR="002B7333" w:rsidRPr="00D96AF8" w:rsidRDefault="002B7333" w:rsidP="002B7333">
            <w:pPr>
              <w:pStyle w:val="Prrafodelista"/>
              <w:tabs>
                <w:tab w:val="clear" w:pos="708"/>
                <w:tab w:val="left" w:pos="924"/>
              </w:tabs>
              <w:suppressAutoHyphens w:val="0"/>
              <w:autoSpaceDE w:val="0"/>
              <w:autoSpaceDN w:val="0"/>
              <w:adjustRightInd w:val="0"/>
              <w:spacing w:after="200" w:line="276" w:lineRule="auto"/>
              <w:jc w:val="both"/>
              <w:rPr>
                <w:rFonts w:asciiTheme="minorHAnsi" w:hAnsiTheme="minorHAnsi"/>
                <w:i/>
                <w:color w:val="000000"/>
                <w:sz w:val="20"/>
                <w:szCs w:val="20"/>
                <w:lang w:eastAsia="es-EC"/>
              </w:rPr>
            </w:pPr>
          </w:p>
        </w:tc>
        <w:tc>
          <w:tcPr>
            <w:tcW w:w="2978" w:type="dxa"/>
            <w:gridSpan w:val="4"/>
            <w:tcBorders>
              <w:top w:val="single" w:sz="4" w:space="0" w:color="auto"/>
              <w:left w:val="single" w:sz="4" w:space="0" w:color="auto"/>
              <w:bottom w:val="single" w:sz="4" w:space="0" w:color="auto"/>
              <w:right w:val="single" w:sz="4" w:space="0" w:color="000000"/>
            </w:tcBorders>
            <w:vAlign w:val="center"/>
          </w:tcPr>
          <w:p w:rsidR="002B7333" w:rsidRPr="00EF69E6" w:rsidRDefault="002B7333" w:rsidP="002B7333">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lastRenderedPageBreak/>
              <w:t>CICLO DEL APRENDIZAJE</w:t>
            </w:r>
          </w:p>
          <w:p w:rsidR="002B7333" w:rsidRPr="00EF69E6" w:rsidRDefault="002B7333" w:rsidP="002B7333">
            <w:pPr>
              <w:tabs>
                <w:tab w:val="left" w:pos="924"/>
              </w:tabs>
              <w:autoSpaceDE w:val="0"/>
              <w:autoSpaceDN w:val="0"/>
              <w:adjustRightInd w:val="0"/>
              <w:jc w:val="both"/>
              <w:rPr>
                <w:rFonts w:ascii="Calibri" w:hAnsi="Calibri" w:cs="Calibri"/>
                <w:b/>
                <w:bCs/>
                <w:sz w:val="20"/>
                <w:szCs w:val="20"/>
                <w:u w:val="single"/>
                <w:lang w:val="es-ES"/>
              </w:rPr>
            </w:pPr>
            <w:r w:rsidRPr="00EF69E6">
              <w:rPr>
                <w:rFonts w:ascii="Calibri" w:hAnsi="Calibri" w:cs="Calibri"/>
                <w:b/>
                <w:bCs/>
                <w:sz w:val="20"/>
                <w:szCs w:val="20"/>
                <w:u w:val="single"/>
                <w:lang w:val="es-ES"/>
              </w:rPr>
              <w:t>EXPERIENCIA</w:t>
            </w:r>
          </w:p>
          <w:p w:rsidR="002B7333" w:rsidRPr="00EF69E6" w:rsidRDefault="002B7333" w:rsidP="002B7333">
            <w:pPr>
              <w:numPr>
                <w:ilvl w:val="0"/>
                <w:numId w:val="7"/>
              </w:numPr>
              <w:tabs>
                <w:tab w:val="clear" w:pos="708"/>
                <w:tab w:val="left" w:pos="0"/>
                <w:tab w:val="left" w:pos="82"/>
              </w:tabs>
              <w:autoSpaceDE w:val="0"/>
              <w:autoSpaceDN w:val="0"/>
              <w:adjustRightInd w:val="0"/>
              <w:ind w:left="82" w:hanging="142"/>
              <w:jc w:val="both"/>
              <w:rPr>
                <w:rFonts w:ascii="Calibri" w:hAnsi="Calibri" w:cs="Calibri"/>
                <w:bCs/>
                <w:sz w:val="20"/>
                <w:szCs w:val="20"/>
                <w:lang w:val="es-ES"/>
              </w:rPr>
            </w:pPr>
            <w:r w:rsidRPr="00EF69E6">
              <w:rPr>
                <w:rFonts w:ascii="Calibri" w:hAnsi="Calibri" w:cs="Calibri"/>
                <w:bCs/>
                <w:sz w:val="20"/>
                <w:szCs w:val="20"/>
                <w:lang w:val="es-ES"/>
              </w:rPr>
              <w:t>Activar los conocimientos previos del alumno</w:t>
            </w:r>
          </w:p>
          <w:p w:rsidR="002B7333" w:rsidRPr="00EF69E6" w:rsidRDefault="002B7333" w:rsidP="002B7333">
            <w:pPr>
              <w:numPr>
                <w:ilvl w:val="0"/>
                <w:numId w:val="7"/>
              </w:numPr>
              <w:tabs>
                <w:tab w:val="clear" w:pos="708"/>
                <w:tab w:val="left" w:pos="0"/>
                <w:tab w:val="left" w:pos="82"/>
              </w:tabs>
              <w:autoSpaceDE w:val="0"/>
              <w:autoSpaceDN w:val="0"/>
              <w:adjustRightInd w:val="0"/>
              <w:ind w:left="82" w:hanging="142"/>
              <w:jc w:val="both"/>
              <w:rPr>
                <w:rFonts w:ascii="Calibri" w:hAnsi="Calibri" w:cs="Calibri"/>
                <w:bCs/>
                <w:sz w:val="20"/>
                <w:szCs w:val="20"/>
                <w:lang w:val="es-ES"/>
              </w:rPr>
            </w:pPr>
            <w:r w:rsidRPr="00EF69E6">
              <w:rPr>
                <w:rFonts w:ascii="Calibri" w:hAnsi="Calibri" w:cs="Calibri"/>
                <w:bCs/>
                <w:sz w:val="20"/>
                <w:szCs w:val="20"/>
                <w:lang w:val="es-ES"/>
              </w:rPr>
              <w:t>Compartir anécdotas y experiencias vividas</w:t>
            </w:r>
          </w:p>
          <w:p w:rsidR="002B7333" w:rsidRPr="00EF69E6" w:rsidRDefault="002B7333" w:rsidP="002B7333">
            <w:pPr>
              <w:numPr>
                <w:ilvl w:val="0"/>
                <w:numId w:val="7"/>
              </w:numPr>
              <w:tabs>
                <w:tab w:val="clear" w:pos="708"/>
                <w:tab w:val="left" w:pos="0"/>
                <w:tab w:val="left" w:pos="82"/>
              </w:tabs>
              <w:autoSpaceDE w:val="0"/>
              <w:autoSpaceDN w:val="0"/>
              <w:adjustRightInd w:val="0"/>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quién, dónde, cuándo.</w:t>
            </w:r>
          </w:p>
          <w:p w:rsidR="002B7333" w:rsidRPr="00EF69E6" w:rsidRDefault="002B7333" w:rsidP="002B7333">
            <w:pPr>
              <w:tabs>
                <w:tab w:val="left" w:pos="0"/>
                <w:tab w:val="left" w:pos="82"/>
              </w:tabs>
              <w:autoSpaceDE w:val="0"/>
              <w:autoSpaceDN w:val="0"/>
              <w:adjustRightInd w:val="0"/>
              <w:ind w:left="-60"/>
              <w:jc w:val="both"/>
              <w:rPr>
                <w:rFonts w:ascii="Calibri" w:hAnsi="Calibri" w:cs="Calibri"/>
                <w:b/>
                <w:bCs/>
                <w:sz w:val="20"/>
                <w:szCs w:val="20"/>
                <w:u w:val="single"/>
                <w:lang w:val="es-ES"/>
              </w:rPr>
            </w:pPr>
            <w:r w:rsidRPr="00EF69E6">
              <w:rPr>
                <w:rFonts w:ascii="Calibri" w:hAnsi="Calibri" w:cs="Calibri"/>
                <w:b/>
                <w:bCs/>
                <w:sz w:val="20"/>
                <w:szCs w:val="20"/>
                <w:u w:val="single"/>
                <w:lang w:val="es-ES"/>
              </w:rPr>
              <w:t>REFLEXIÓN</w:t>
            </w:r>
          </w:p>
          <w:p w:rsidR="002B7333" w:rsidRPr="00EF69E6" w:rsidRDefault="002B7333" w:rsidP="002B7333">
            <w:pPr>
              <w:numPr>
                <w:ilvl w:val="0"/>
                <w:numId w:val="7"/>
              </w:numPr>
              <w:tabs>
                <w:tab w:val="clear" w:pos="708"/>
                <w:tab w:val="left" w:pos="0"/>
                <w:tab w:val="left" w:pos="82"/>
              </w:tabs>
              <w:autoSpaceDE w:val="0"/>
              <w:autoSpaceDN w:val="0"/>
              <w:adjustRightInd w:val="0"/>
              <w:ind w:left="82" w:hanging="142"/>
              <w:jc w:val="both"/>
              <w:rPr>
                <w:rFonts w:ascii="Calibri" w:hAnsi="Calibri" w:cs="Calibri"/>
                <w:bCs/>
                <w:sz w:val="20"/>
                <w:szCs w:val="20"/>
                <w:lang w:val="es-ES"/>
              </w:rPr>
            </w:pPr>
            <w:r w:rsidRPr="00EF69E6">
              <w:rPr>
                <w:rFonts w:ascii="Calibri" w:hAnsi="Calibri" w:cs="Calibri"/>
                <w:bCs/>
                <w:sz w:val="20"/>
                <w:szCs w:val="20"/>
                <w:lang w:val="es-ES"/>
              </w:rPr>
              <w:t>Relacionar lo que los alumnos saben con el nuevo conocimiento</w:t>
            </w:r>
          </w:p>
          <w:p w:rsidR="002B7333" w:rsidRPr="00EF69E6" w:rsidRDefault="002B7333" w:rsidP="002B7333">
            <w:pPr>
              <w:numPr>
                <w:ilvl w:val="0"/>
                <w:numId w:val="7"/>
              </w:numPr>
              <w:tabs>
                <w:tab w:val="clear" w:pos="708"/>
                <w:tab w:val="left" w:pos="0"/>
                <w:tab w:val="left" w:pos="82"/>
              </w:tabs>
              <w:autoSpaceDE w:val="0"/>
              <w:autoSpaceDN w:val="0"/>
              <w:adjustRightInd w:val="0"/>
              <w:ind w:left="82" w:hanging="142"/>
              <w:jc w:val="both"/>
              <w:rPr>
                <w:rFonts w:ascii="Calibri" w:hAnsi="Calibri" w:cs="Calibri"/>
                <w:bCs/>
                <w:sz w:val="20"/>
                <w:szCs w:val="20"/>
                <w:lang w:val="es-ES"/>
              </w:rPr>
            </w:pPr>
            <w:r w:rsidRPr="00EF69E6">
              <w:rPr>
                <w:rFonts w:ascii="Calibri" w:hAnsi="Calibri" w:cs="Calibri"/>
                <w:bCs/>
                <w:sz w:val="20"/>
                <w:szCs w:val="20"/>
                <w:lang w:val="es-ES"/>
              </w:rPr>
              <w:t>Presentar un mapa conceptual de partida.</w:t>
            </w:r>
          </w:p>
          <w:p w:rsidR="002B7333" w:rsidRPr="00EF69E6" w:rsidRDefault="002B7333" w:rsidP="002B7333">
            <w:pPr>
              <w:numPr>
                <w:ilvl w:val="0"/>
                <w:numId w:val="7"/>
              </w:numPr>
              <w:tabs>
                <w:tab w:val="clear" w:pos="708"/>
                <w:tab w:val="left" w:pos="0"/>
                <w:tab w:val="left" w:pos="82"/>
              </w:tabs>
              <w:autoSpaceDE w:val="0"/>
              <w:autoSpaceDN w:val="0"/>
              <w:adjustRightInd w:val="0"/>
              <w:ind w:left="82" w:hanging="142"/>
              <w:jc w:val="both"/>
              <w:rPr>
                <w:rFonts w:ascii="Calibri" w:hAnsi="Calibri" w:cs="Calibri"/>
                <w:bCs/>
                <w:sz w:val="20"/>
                <w:szCs w:val="20"/>
                <w:lang w:val="es-ES"/>
              </w:rPr>
            </w:pPr>
            <w:r w:rsidRPr="00EF69E6">
              <w:rPr>
                <w:rFonts w:ascii="Calibri" w:hAnsi="Calibri" w:cs="Calibri"/>
                <w:bCs/>
                <w:sz w:val="20"/>
                <w:szCs w:val="20"/>
                <w:lang w:val="es-ES"/>
              </w:rPr>
              <w:lastRenderedPageBreak/>
              <w:t>Generar la elaboración de hipótesis, es decir, de provocar desequilibrio cognitivo mediante cuestionamientos.</w:t>
            </w:r>
          </w:p>
          <w:p w:rsidR="002B7333" w:rsidRPr="00EF69E6" w:rsidRDefault="002B7333" w:rsidP="002B7333">
            <w:pPr>
              <w:numPr>
                <w:ilvl w:val="0"/>
                <w:numId w:val="7"/>
              </w:numPr>
              <w:tabs>
                <w:tab w:val="clear" w:pos="708"/>
                <w:tab w:val="left" w:pos="0"/>
                <w:tab w:val="left" w:pos="82"/>
              </w:tabs>
              <w:autoSpaceDE w:val="0"/>
              <w:autoSpaceDN w:val="0"/>
              <w:adjustRightInd w:val="0"/>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por qué, qué significa.</w:t>
            </w:r>
          </w:p>
          <w:p w:rsidR="002B7333" w:rsidRPr="00EF69E6" w:rsidRDefault="002B7333" w:rsidP="002B7333">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CONCEPTUALIZACIÓN</w:t>
            </w:r>
          </w:p>
          <w:p w:rsidR="002B7333" w:rsidRPr="00EF69E6" w:rsidRDefault="002B7333" w:rsidP="002B7333">
            <w:pPr>
              <w:numPr>
                <w:ilvl w:val="0"/>
                <w:numId w:val="7"/>
              </w:numPr>
              <w:tabs>
                <w:tab w:val="clear" w:pos="708"/>
                <w:tab w:val="left" w:pos="0"/>
                <w:tab w:val="left" w:pos="82"/>
              </w:tabs>
              <w:autoSpaceDE w:val="0"/>
              <w:autoSpaceDN w:val="0"/>
              <w:adjustRightInd w:val="0"/>
              <w:ind w:left="82" w:hanging="142"/>
              <w:jc w:val="both"/>
              <w:rPr>
                <w:rFonts w:ascii="Calibri" w:hAnsi="Calibri" w:cs="Calibri"/>
                <w:bCs/>
                <w:sz w:val="20"/>
                <w:szCs w:val="20"/>
                <w:lang w:val="es-ES"/>
              </w:rPr>
            </w:pPr>
            <w:r w:rsidRPr="00EF69E6">
              <w:rPr>
                <w:rFonts w:ascii="Calibri" w:hAnsi="Calibri" w:cs="Calibri"/>
                <w:bCs/>
                <w:sz w:val="20"/>
                <w:szCs w:val="20"/>
                <w:lang w:val="es-ES"/>
              </w:rPr>
              <w:t>Revisar la información y utilizarla para seleccionar los atributos de un concepto.</w:t>
            </w:r>
          </w:p>
          <w:p w:rsidR="002B7333" w:rsidRPr="00EF69E6" w:rsidRDefault="002B7333" w:rsidP="002B7333">
            <w:pPr>
              <w:numPr>
                <w:ilvl w:val="0"/>
                <w:numId w:val="7"/>
              </w:numPr>
              <w:tabs>
                <w:tab w:val="clear" w:pos="708"/>
                <w:tab w:val="left" w:pos="0"/>
                <w:tab w:val="left" w:pos="82"/>
              </w:tabs>
              <w:autoSpaceDE w:val="0"/>
              <w:autoSpaceDN w:val="0"/>
              <w:adjustRightInd w:val="0"/>
              <w:ind w:left="82" w:hanging="142"/>
              <w:jc w:val="both"/>
              <w:rPr>
                <w:rFonts w:ascii="Calibri" w:hAnsi="Calibri" w:cs="Calibri"/>
                <w:bCs/>
                <w:sz w:val="20"/>
                <w:szCs w:val="20"/>
                <w:lang w:val="es-ES"/>
              </w:rPr>
            </w:pPr>
            <w:r w:rsidRPr="00EF69E6">
              <w:rPr>
                <w:rFonts w:ascii="Calibri" w:hAnsi="Calibri" w:cs="Calibri"/>
                <w:bCs/>
                <w:sz w:val="20"/>
                <w:szCs w:val="20"/>
                <w:lang w:val="es-ES"/>
              </w:rPr>
              <w:t>Utilizar mapas conceptuales y otros organizadores.</w:t>
            </w:r>
          </w:p>
          <w:p w:rsidR="002B7333" w:rsidRPr="00EF69E6" w:rsidRDefault="002B7333" w:rsidP="002B7333">
            <w:pPr>
              <w:numPr>
                <w:ilvl w:val="0"/>
                <w:numId w:val="7"/>
              </w:numPr>
              <w:tabs>
                <w:tab w:val="clear" w:pos="708"/>
                <w:tab w:val="left" w:pos="0"/>
                <w:tab w:val="left" w:pos="82"/>
              </w:tabs>
              <w:autoSpaceDE w:val="0"/>
              <w:autoSpaceDN w:val="0"/>
              <w:adjustRightInd w:val="0"/>
              <w:ind w:left="82" w:hanging="142"/>
              <w:jc w:val="both"/>
              <w:rPr>
                <w:rFonts w:ascii="Calibri" w:hAnsi="Calibri" w:cs="Calibri"/>
                <w:bCs/>
                <w:sz w:val="20"/>
                <w:szCs w:val="20"/>
                <w:lang w:val="es-ES"/>
              </w:rPr>
            </w:pPr>
            <w:r w:rsidRPr="00EF69E6">
              <w:rPr>
                <w:rFonts w:ascii="Calibri" w:hAnsi="Calibri" w:cs="Calibri"/>
                <w:bCs/>
                <w:sz w:val="20"/>
                <w:szCs w:val="20"/>
                <w:lang w:val="es-ES"/>
              </w:rPr>
              <w:t>Utilizar preguntas: Qué significa, qué parte no calza, qué excepciones encuentra, qué parece igual y qué parece distinto.</w:t>
            </w:r>
          </w:p>
          <w:p w:rsidR="002B7333" w:rsidRPr="00EF69E6" w:rsidRDefault="002B7333" w:rsidP="002B7333">
            <w:pPr>
              <w:tabs>
                <w:tab w:val="left" w:pos="0"/>
                <w:tab w:val="left" w:pos="82"/>
              </w:tabs>
              <w:autoSpaceDE w:val="0"/>
              <w:autoSpaceDN w:val="0"/>
              <w:adjustRightInd w:val="0"/>
              <w:ind w:left="82"/>
              <w:jc w:val="both"/>
              <w:rPr>
                <w:rFonts w:ascii="Calibri" w:hAnsi="Calibri" w:cs="Calibri"/>
                <w:b/>
                <w:bCs/>
                <w:sz w:val="20"/>
                <w:szCs w:val="20"/>
                <w:u w:val="single"/>
                <w:lang w:val="es-ES"/>
              </w:rPr>
            </w:pPr>
            <w:r w:rsidRPr="00EF69E6">
              <w:rPr>
                <w:rFonts w:ascii="Calibri" w:hAnsi="Calibri" w:cs="Calibri"/>
                <w:b/>
                <w:bCs/>
                <w:sz w:val="20"/>
                <w:szCs w:val="20"/>
                <w:u w:val="single"/>
                <w:lang w:val="es-ES"/>
              </w:rPr>
              <w:t>APLICACIÓN</w:t>
            </w:r>
          </w:p>
          <w:p w:rsidR="002B7333" w:rsidRPr="00EF69E6" w:rsidRDefault="002B7333" w:rsidP="002B7333">
            <w:pPr>
              <w:numPr>
                <w:ilvl w:val="0"/>
                <w:numId w:val="7"/>
              </w:numPr>
              <w:tabs>
                <w:tab w:val="clear" w:pos="708"/>
                <w:tab w:val="left" w:pos="0"/>
                <w:tab w:val="left" w:pos="82"/>
              </w:tabs>
              <w:autoSpaceDE w:val="0"/>
              <w:autoSpaceDN w:val="0"/>
              <w:adjustRightInd w:val="0"/>
              <w:ind w:left="82" w:hanging="142"/>
              <w:jc w:val="both"/>
              <w:rPr>
                <w:rFonts w:ascii="Calibri" w:hAnsi="Calibri" w:cs="Calibri"/>
                <w:bCs/>
                <w:sz w:val="20"/>
                <w:szCs w:val="20"/>
                <w:lang w:val="es-ES"/>
              </w:rPr>
            </w:pPr>
            <w:r w:rsidRPr="00EF69E6">
              <w:rPr>
                <w:rFonts w:ascii="Calibri" w:hAnsi="Calibri" w:cs="Calibri"/>
                <w:bCs/>
                <w:sz w:val="20"/>
                <w:szCs w:val="20"/>
                <w:lang w:val="es-ES"/>
              </w:rPr>
              <w:t>Utilizar el conocimiento en una nueva situación.</w:t>
            </w:r>
          </w:p>
          <w:p w:rsidR="002B7333" w:rsidRPr="00B33B15" w:rsidRDefault="002B7333" w:rsidP="002B7333">
            <w:pPr>
              <w:numPr>
                <w:ilvl w:val="0"/>
                <w:numId w:val="7"/>
              </w:numPr>
              <w:tabs>
                <w:tab w:val="clear" w:pos="708"/>
                <w:tab w:val="left" w:pos="0"/>
                <w:tab w:val="left" w:pos="82"/>
              </w:tabs>
              <w:autoSpaceDE w:val="0"/>
              <w:autoSpaceDN w:val="0"/>
              <w:adjustRightInd w:val="0"/>
              <w:ind w:left="82" w:hanging="142"/>
              <w:jc w:val="both"/>
              <w:rPr>
                <w:rFonts w:ascii="Calibri" w:hAnsi="Calibri" w:cs="Calibri"/>
                <w:bCs/>
                <w:sz w:val="20"/>
                <w:szCs w:val="20"/>
                <w:lang w:val="es-ES"/>
              </w:rPr>
            </w:pPr>
            <w:r w:rsidRPr="00EF69E6">
              <w:rPr>
                <w:rFonts w:ascii="Calibri" w:hAnsi="Calibri" w:cs="Calibri"/>
                <w:bCs/>
                <w:sz w:val="20"/>
                <w:szCs w:val="20"/>
                <w:lang w:val="es-ES"/>
              </w:rPr>
              <w:t>Resolver problemas utilizando nuevos conocimientos</w:t>
            </w:r>
          </w:p>
        </w:tc>
        <w:tc>
          <w:tcPr>
            <w:tcW w:w="1833" w:type="dxa"/>
            <w:gridSpan w:val="2"/>
            <w:tcBorders>
              <w:top w:val="single" w:sz="4" w:space="0" w:color="auto"/>
              <w:left w:val="single" w:sz="8" w:space="0" w:color="auto"/>
              <w:bottom w:val="single" w:sz="4" w:space="0" w:color="auto"/>
              <w:right w:val="nil"/>
            </w:tcBorders>
          </w:tcPr>
          <w:p w:rsidR="002B7333" w:rsidRPr="00D008FD" w:rsidRDefault="002B7333" w:rsidP="002B7333">
            <w:pPr>
              <w:rPr>
                <w:rFonts w:asciiTheme="minorHAnsi" w:hAnsiTheme="minorHAnsi" w:cs="Arial"/>
                <w:color w:val="000000"/>
                <w:sz w:val="20"/>
                <w:szCs w:val="20"/>
                <w:lang w:eastAsia="es-EC"/>
              </w:rPr>
            </w:pPr>
            <w:r>
              <w:rPr>
                <w:rFonts w:asciiTheme="minorHAnsi" w:hAnsiTheme="minorHAnsi" w:cs="Arial"/>
                <w:color w:val="000000"/>
                <w:sz w:val="20"/>
                <w:szCs w:val="20"/>
                <w:lang w:eastAsia="es-EC"/>
              </w:rPr>
              <w:lastRenderedPageBreak/>
              <w:t>•</w:t>
            </w:r>
            <w:r w:rsidRPr="00D008FD">
              <w:rPr>
                <w:rFonts w:asciiTheme="minorHAnsi" w:hAnsiTheme="minorHAnsi" w:cs="Arial"/>
                <w:color w:val="000000"/>
                <w:sz w:val="20"/>
                <w:szCs w:val="20"/>
                <w:lang w:eastAsia="es-EC"/>
              </w:rPr>
              <w:t>Texto del estudiante</w:t>
            </w:r>
          </w:p>
          <w:p w:rsidR="002B7333" w:rsidRPr="00D008FD" w:rsidRDefault="002B7333" w:rsidP="002B7333">
            <w:pPr>
              <w:rPr>
                <w:rFonts w:asciiTheme="minorHAnsi" w:hAnsiTheme="minorHAnsi" w:cs="Arial"/>
                <w:color w:val="000000"/>
                <w:sz w:val="20"/>
                <w:szCs w:val="20"/>
                <w:lang w:eastAsia="es-EC"/>
              </w:rPr>
            </w:pPr>
            <w:r w:rsidRPr="00D008FD">
              <w:rPr>
                <w:rFonts w:asciiTheme="minorHAnsi" w:hAnsiTheme="minorHAnsi" w:cs="Arial"/>
                <w:color w:val="000000"/>
                <w:sz w:val="20"/>
                <w:szCs w:val="20"/>
                <w:lang w:eastAsia="es-EC"/>
              </w:rPr>
              <w:t>• Guía del docente</w:t>
            </w:r>
          </w:p>
          <w:p w:rsidR="002B7333" w:rsidRPr="00D008FD" w:rsidRDefault="002B7333" w:rsidP="002B7333">
            <w:pPr>
              <w:rPr>
                <w:rFonts w:asciiTheme="minorHAnsi" w:hAnsiTheme="minorHAnsi" w:cs="Arial"/>
                <w:color w:val="000000"/>
                <w:sz w:val="20"/>
                <w:szCs w:val="20"/>
                <w:lang w:eastAsia="es-EC"/>
              </w:rPr>
            </w:pPr>
            <w:r w:rsidRPr="00D008FD">
              <w:rPr>
                <w:rFonts w:asciiTheme="minorHAnsi" w:hAnsiTheme="minorHAnsi" w:cs="Arial"/>
                <w:color w:val="000000"/>
                <w:sz w:val="20"/>
                <w:szCs w:val="20"/>
                <w:lang w:eastAsia="es-EC"/>
              </w:rPr>
              <w:t>• Proyector</w:t>
            </w:r>
          </w:p>
          <w:p w:rsidR="002B7333" w:rsidRPr="00D008FD" w:rsidRDefault="002B7333" w:rsidP="002B7333">
            <w:pPr>
              <w:rPr>
                <w:rFonts w:asciiTheme="minorHAnsi" w:hAnsiTheme="minorHAnsi" w:cs="Arial"/>
                <w:color w:val="000000"/>
                <w:sz w:val="20"/>
                <w:szCs w:val="20"/>
                <w:lang w:eastAsia="es-EC"/>
              </w:rPr>
            </w:pPr>
            <w:r>
              <w:rPr>
                <w:rFonts w:asciiTheme="minorHAnsi" w:hAnsiTheme="minorHAnsi" w:cs="Arial"/>
                <w:color w:val="000000"/>
                <w:sz w:val="20"/>
                <w:szCs w:val="20"/>
                <w:lang w:eastAsia="es-EC"/>
              </w:rPr>
              <w:t>•T</w:t>
            </w:r>
            <w:r w:rsidRPr="00D008FD">
              <w:rPr>
                <w:rFonts w:asciiTheme="minorHAnsi" w:hAnsiTheme="minorHAnsi" w:cs="Arial"/>
                <w:color w:val="000000"/>
                <w:sz w:val="20"/>
                <w:szCs w:val="20"/>
                <w:lang w:eastAsia="es-EC"/>
              </w:rPr>
              <w:t>exto del estudiante</w:t>
            </w:r>
          </w:p>
          <w:p w:rsidR="002B7333" w:rsidRDefault="002B7333" w:rsidP="002B7333">
            <w:pPr>
              <w:rPr>
                <w:rFonts w:asciiTheme="minorHAnsi" w:hAnsiTheme="minorHAnsi" w:cs="Arial"/>
                <w:color w:val="000000"/>
                <w:sz w:val="20"/>
                <w:szCs w:val="20"/>
                <w:lang w:eastAsia="es-EC"/>
              </w:rPr>
            </w:pPr>
            <w:r>
              <w:rPr>
                <w:rFonts w:asciiTheme="minorHAnsi" w:hAnsiTheme="minorHAnsi" w:cs="Arial"/>
                <w:color w:val="000000"/>
                <w:sz w:val="20"/>
                <w:szCs w:val="20"/>
                <w:lang w:eastAsia="es-EC"/>
              </w:rPr>
              <w:t>•Mapas conceptuales sobre el arte urbano</w:t>
            </w:r>
          </w:p>
          <w:p w:rsidR="002B7333" w:rsidRPr="00D008FD" w:rsidRDefault="002B7333" w:rsidP="002B7333">
            <w:pPr>
              <w:rPr>
                <w:rFonts w:asciiTheme="minorHAnsi" w:hAnsiTheme="minorHAnsi" w:cs="Arial"/>
                <w:color w:val="000000"/>
                <w:sz w:val="20"/>
                <w:szCs w:val="20"/>
                <w:lang w:eastAsia="es-EC"/>
              </w:rPr>
            </w:pPr>
            <w:r>
              <w:rPr>
                <w:rFonts w:asciiTheme="minorHAnsi" w:hAnsiTheme="minorHAnsi" w:cs="Arial"/>
                <w:color w:val="000000"/>
                <w:sz w:val="20"/>
                <w:szCs w:val="20"/>
                <w:lang w:eastAsia="es-EC"/>
              </w:rPr>
              <w:t>•Consultas</w:t>
            </w:r>
          </w:p>
          <w:p w:rsidR="002B7333" w:rsidRPr="00D008FD" w:rsidRDefault="002B7333" w:rsidP="002B7333">
            <w:pPr>
              <w:rPr>
                <w:rFonts w:asciiTheme="minorHAnsi" w:hAnsiTheme="minorHAnsi"/>
                <w:i/>
                <w:color w:val="000000"/>
                <w:sz w:val="20"/>
                <w:szCs w:val="20"/>
                <w:lang w:eastAsia="es-EC"/>
              </w:rPr>
            </w:pPr>
          </w:p>
        </w:tc>
        <w:tc>
          <w:tcPr>
            <w:tcW w:w="3258" w:type="dxa"/>
            <w:gridSpan w:val="6"/>
            <w:tcBorders>
              <w:top w:val="single" w:sz="4" w:space="0" w:color="auto"/>
              <w:left w:val="single" w:sz="8" w:space="0" w:color="auto"/>
              <w:bottom w:val="single" w:sz="4" w:space="0" w:color="auto"/>
              <w:right w:val="nil"/>
            </w:tcBorders>
            <w:vAlign w:val="center"/>
          </w:tcPr>
          <w:p w:rsidR="002B7333" w:rsidRPr="00B33B15" w:rsidRDefault="002B7333" w:rsidP="002B7333">
            <w:pPr>
              <w:tabs>
                <w:tab w:val="left" w:pos="924"/>
              </w:tabs>
              <w:autoSpaceDE w:val="0"/>
              <w:autoSpaceDN w:val="0"/>
              <w:adjustRightInd w:val="0"/>
              <w:jc w:val="both"/>
              <w:rPr>
                <w:rFonts w:asciiTheme="minorHAnsi" w:hAnsiTheme="minorHAnsi" w:cs="Calibri"/>
                <w:bCs/>
                <w:sz w:val="20"/>
                <w:szCs w:val="20"/>
                <w:lang w:val="es-ES"/>
              </w:rPr>
            </w:pPr>
            <w:r w:rsidRPr="00B33B15">
              <w:rPr>
                <w:rFonts w:asciiTheme="minorHAnsi" w:hAnsiTheme="minorHAnsi" w:cs="Calibri"/>
                <w:bCs/>
                <w:sz w:val="20"/>
                <w:szCs w:val="20"/>
                <w:lang w:val="es-ES"/>
              </w:rPr>
              <w:t>I.LL.4.9.1. Compone y recrea textos literarios que adaptan o combinan diversas estructuras y recursos, expresando intenciones determinadas (ironía, sarcasmo, humor, etc.) mediante el uso creativo del significado de las palabras y el uso colaborativo de diversos medios y recursos de las TIC. (I.3., I.4.)</w:t>
            </w:r>
          </w:p>
        </w:tc>
        <w:tc>
          <w:tcPr>
            <w:tcW w:w="4548" w:type="dxa"/>
            <w:gridSpan w:val="8"/>
            <w:tcBorders>
              <w:top w:val="single" w:sz="4" w:space="0" w:color="auto"/>
              <w:left w:val="single" w:sz="4" w:space="0" w:color="auto"/>
              <w:bottom w:val="single" w:sz="4" w:space="0" w:color="auto"/>
              <w:right w:val="single" w:sz="4" w:space="0" w:color="auto"/>
            </w:tcBorders>
          </w:tcPr>
          <w:p w:rsidR="002B7333" w:rsidRPr="007E3371" w:rsidRDefault="002B7333" w:rsidP="002B7333">
            <w:pPr>
              <w:pStyle w:val="Sinespaciado"/>
              <w:rPr>
                <w:rFonts w:asciiTheme="minorHAnsi" w:hAnsiTheme="minorHAnsi" w:cs="Arial"/>
                <w:sz w:val="20"/>
                <w:szCs w:val="20"/>
              </w:rPr>
            </w:pPr>
            <w:r w:rsidRPr="007E3371">
              <w:rPr>
                <w:rFonts w:asciiTheme="minorHAnsi" w:hAnsiTheme="minorHAnsi" w:cs="Arial"/>
                <w:b/>
                <w:sz w:val="20"/>
                <w:szCs w:val="20"/>
              </w:rPr>
              <w:t>ACTIVIDAD:</w:t>
            </w:r>
            <w:r w:rsidRPr="007E3371">
              <w:rPr>
                <w:rFonts w:asciiTheme="minorHAnsi" w:hAnsiTheme="minorHAnsi" w:cs="Arial"/>
                <w:sz w:val="20"/>
                <w:szCs w:val="20"/>
              </w:rPr>
              <w:t xml:space="preserve"> trabajo individual</w:t>
            </w:r>
          </w:p>
          <w:p w:rsidR="002B7333" w:rsidRPr="007E3371" w:rsidRDefault="002B7333" w:rsidP="002B7333">
            <w:pPr>
              <w:pStyle w:val="Sinespaciado"/>
              <w:rPr>
                <w:rFonts w:asciiTheme="minorHAnsi" w:hAnsiTheme="minorHAnsi" w:cs="Arial"/>
                <w:sz w:val="20"/>
                <w:szCs w:val="20"/>
              </w:rPr>
            </w:pPr>
            <w:r w:rsidRPr="007E3371">
              <w:rPr>
                <w:rFonts w:asciiTheme="minorHAnsi" w:hAnsiTheme="minorHAnsi" w:cs="Arial"/>
                <w:b/>
                <w:sz w:val="20"/>
                <w:szCs w:val="20"/>
              </w:rPr>
              <w:t>TÉCNICA:</w:t>
            </w:r>
            <w:r w:rsidRPr="007E3371">
              <w:rPr>
                <w:rFonts w:asciiTheme="minorHAnsi" w:hAnsiTheme="minorHAnsi" w:cs="Arial"/>
                <w:sz w:val="20"/>
                <w:szCs w:val="20"/>
              </w:rPr>
              <w:t xml:space="preserve"> Observación</w:t>
            </w:r>
          </w:p>
          <w:p w:rsidR="002B7333" w:rsidRPr="007E3371" w:rsidRDefault="002B7333" w:rsidP="002B7333">
            <w:pPr>
              <w:pStyle w:val="Sinespaciado"/>
              <w:rPr>
                <w:rFonts w:asciiTheme="minorHAnsi" w:hAnsiTheme="minorHAnsi" w:cs="Arial"/>
                <w:sz w:val="20"/>
                <w:szCs w:val="20"/>
              </w:rPr>
            </w:pPr>
            <w:r w:rsidRPr="007E3371">
              <w:rPr>
                <w:rFonts w:asciiTheme="minorHAnsi" w:hAnsiTheme="minorHAnsi" w:cs="Arial"/>
                <w:b/>
                <w:sz w:val="20"/>
                <w:szCs w:val="20"/>
              </w:rPr>
              <w:t xml:space="preserve">INSTRUMENTO: </w:t>
            </w:r>
            <w:r w:rsidR="006D1519">
              <w:rPr>
                <w:rFonts w:asciiTheme="minorHAnsi" w:hAnsiTheme="minorHAnsi" w:cs="Arial"/>
                <w:sz w:val="20"/>
                <w:szCs w:val="20"/>
              </w:rPr>
              <w:t>Escala de estimación</w:t>
            </w:r>
            <w:r w:rsidRPr="007E3371">
              <w:rPr>
                <w:rFonts w:asciiTheme="minorHAnsi" w:hAnsiTheme="minorHAnsi" w:cs="Arial"/>
                <w:sz w:val="20"/>
                <w:szCs w:val="20"/>
              </w:rPr>
              <w:t>.</w:t>
            </w:r>
          </w:p>
          <w:p w:rsidR="002B7333" w:rsidRPr="007E3371" w:rsidRDefault="002B7333" w:rsidP="002B7333">
            <w:pPr>
              <w:rPr>
                <w:rFonts w:asciiTheme="minorHAnsi" w:hAnsiTheme="minorHAnsi" w:cs="Arial"/>
                <w:bCs/>
                <w:color w:val="000000"/>
                <w:sz w:val="20"/>
                <w:szCs w:val="20"/>
                <w:u w:val="single"/>
                <w:lang w:eastAsia="es-EC"/>
              </w:rPr>
            </w:pPr>
            <w:r w:rsidRPr="007E3371">
              <w:rPr>
                <w:rFonts w:asciiTheme="minorHAnsi" w:hAnsiTheme="minorHAnsi" w:cs="Arial"/>
                <w:bCs/>
                <w:color w:val="000000"/>
                <w:sz w:val="20"/>
                <w:szCs w:val="20"/>
                <w:u w:val="single"/>
                <w:lang w:eastAsia="es-EC"/>
              </w:rPr>
              <w:t>Criterios:</w:t>
            </w:r>
          </w:p>
          <w:p w:rsidR="002B7333" w:rsidRPr="007E3371" w:rsidRDefault="002B7333" w:rsidP="002B7333">
            <w:pPr>
              <w:rPr>
                <w:rFonts w:asciiTheme="minorHAnsi" w:hAnsiTheme="minorHAnsi" w:cs="Arial"/>
                <w:bCs/>
                <w:i/>
                <w:color w:val="000000"/>
                <w:sz w:val="20"/>
                <w:szCs w:val="20"/>
                <w:lang w:val="es-ES" w:eastAsia="es-EC"/>
              </w:rPr>
            </w:pPr>
            <w:r w:rsidRPr="007E3371">
              <w:rPr>
                <w:rFonts w:asciiTheme="minorHAnsi" w:hAnsiTheme="minorHAnsi" w:cs="Arial"/>
                <w:bCs/>
                <w:i/>
                <w:color w:val="000000"/>
                <w:sz w:val="20"/>
                <w:szCs w:val="20"/>
                <w:lang w:val="es-ES" w:eastAsia="es-EC"/>
              </w:rPr>
              <w:t>1.Presentación de la tarea : Limpieza y Orden (1 punto)</w:t>
            </w:r>
          </w:p>
          <w:p w:rsidR="002B7333" w:rsidRPr="007E3371" w:rsidRDefault="002B7333" w:rsidP="002B7333">
            <w:pPr>
              <w:rPr>
                <w:rFonts w:asciiTheme="minorHAnsi" w:hAnsiTheme="minorHAnsi" w:cs="Arial"/>
                <w:bCs/>
                <w:i/>
                <w:color w:val="000000"/>
                <w:sz w:val="20"/>
                <w:szCs w:val="20"/>
                <w:lang w:val="es-ES" w:eastAsia="es-EC"/>
              </w:rPr>
            </w:pPr>
            <w:r w:rsidRPr="007E3371">
              <w:rPr>
                <w:rFonts w:asciiTheme="minorHAnsi" w:hAnsiTheme="minorHAnsi" w:cs="Arial"/>
                <w:bCs/>
                <w:i/>
                <w:color w:val="000000"/>
                <w:sz w:val="20"/>
                <w:szCs w:val="20"/>
                <w:lang w:val="es-ES" w:eastAsia="es-EC"/>
              </w:rPr>
              <w:t>2.Encabezado institucional (A partir de Octavo) (0.50 punto)</w:t>
            </w:r>
          </w:p>
          <w:p w:rsidR="002B7333" w:rsidRPr="007E3371" w:rsidRDefault="002B7333" w:rsidP="002B7333">
            <w:pPr>
              <w:rPr>
                <w:rFonts w:asciiTheme="minorHAnsi" w:hAnsiTheme="minorHAnsi" w:cs="Arial"/>
                <w:bCs/>
                <w:i/>
                <w:color w:val="000000"/>
                <w:sz w:val="20"/>
                <w:szCs w:val="20"/>
                <w:lang w:val="es-ES" w:eastAsia="es-EC"/>
              </w:rPr>
            </w:pPr>
            <w:r w:rsidRPr="007E3371">
              <w:rPr>
                <w:rFonts w:asciiTheme="minorHAnsi" w:hAnsiTheme="minorHAnsi" w:cs="Arial"/>
                <w:bCs/>
                <w:i/>
                <w:color w:val="000000"/>
                <w:sz w:val="20"/>
                <w:szCs w:val="20"/>
                <w:lang w:val="es-ES" w:eastAsia="es-EC"/>
              </w:rPr>
              <w:t>3.Contenido Científico: Utilización de citas bibliográficas (según el nivel) (5 punto)</w:t>
            </w:r>
          </w:p>
          <w:p w:rsidR="002B7333" w:rsidRPr="007E3371" w:rsidRDefault="002B7333" w:rsidP="002B7333">
            <w:pPr>
              <w:rPr>
                <w:rFonts w:asciiTheme="minorHAnsi" w:hAnsiTheme="minorHAnsi" w:cs="Arial"/>
                <w:bCs/>
                <w:i/>
                <w:color w:val="000000"/>
                <w:sz w:val="20"/>
                <w:szCs w:val="20"/>
                <w:lang w:val="es-ES" w:eastAsia="es-EC"/>
              </w:rPr>
            </w:pPr>
            <w:r w:rsidRPr="007E3371">
              <w:rPr>
                <w:rFonts w:asciiTheme="minorHAnsi" w:hAnsiTheme="minorHAnsi" w:cs="Arial"/>
                <w:bCs/>
                <w:i/>
                <w:color w:val="000000"/>
                <w:sz w:val="20"/>
                <w:szCs w:val="20"/>
                <w:lang w:val="es-ES" w:eastAsia="es-EC"/>
              </w:rPr>
              <w:t xml:space="preserve">4. Ortografía menos 0.25 por cada falta. </w:t>
            </w:r>
          </w:p>
          <w:p w:rsidR="002B7333" w:rsidRPr="007E3371" w:rsidRDefault="002B7333" w:rsidP="002B7333">
            <w:pPr>
              <w:rPr>
                <w:rFonts w:asciiTheme="minorHAnsi" w:hAnsiTheme="minorHAnsi" w:cs="Arial"/>
                <w:bCs/>
                <w:i/>
                <w:color w:val="000000"/>
                <w:sz w:val="20"/>
                <w:szCs w:val="20"/>
                <w:lang w:val="es-ES" w:eastAsia="es-EC"/>
              </w:rPr>
            </w:pPr>
            <w:r w:rsidRPr="007E3371">
              <w:rPr>
                <w:rFonts w:asciiTheme="minorHAnsi" w:hAnsiTheme="minorHAnsi" w:cs="Arial"/>
                <w:bCs/>
                <w:i/>
                <w:color w:val="000000"/>
                <w:sz w:val="20"/>
                <w:szCs w:val="20"/>
                <w:lang w:val="es-ES" w:eastAsia="es-EC"/>
              </w:rPr>
              <w:t>5.Caligrafía (1 punto)</w:t>
            </w:r>
          </w:p>
          <w:p w:rsidR="002B7333" w:rsidRPr="007E3371" w:rsidRDefault="002B7333" w:rsidP="002B7333">
            <w:pPr>
              <w:rPr>
                <w:rFonts w:asciiTheme="minorHAnsi" w:hAnsiTheme="minorHAnsi"/>
                <w:i/>
                <w:color w:val="000000"/>
                <w:sz w:val="20"/>
                <w:szCs w:val="20"/>
                <w:lang w:eastAsia="es-EC"/>
              </w:rPr>
            </w:pPr>
            <w:r w:rsidRPr="007E3371">
              <w:rPr>
                <w:rFonts w:asciiTheme="minorHAnsi" w:hAnsiTheme="minorHAnsi" w:cs="Arial"/>
                <w:bCs/>
                <w:i/>
                <w:color w:val="000000"/>
                <w:sz w:val="20"/>
                <w:szCs w:val="20"/>
                <w:lang w:val="es-ES" w:eastAsia="es-EC"/>
              </w:rPr>
              <w:t>6.Creatividad del trabajo  (1.5 punto)</w:t>
            </w:r>
          </w:p>
        </w:tc>
      </w:tr>
      <w:tr w:rsidR="002B7333" w:rsidTr="000525EB">
        <w:trPr>
          <w:trHeight w:val="312"/>
        </w:trPr>
        <w:tc>
          <w:tcPr>
            <w:tcW w:w="15379" w:type="dxa"/>
            <w:gridSpan w:val="24"/>
            <w:tcBorders>
              <w:top w:val="single" w:sz="4" w:space="0" w:color="auto"/>
              <w:left w:val="single" w:sz="4" w:space="0" w:color="auto"/>
              <w:bottom w:val="single" w:sz="4" w:space="0" w:color="auto"/>
              <w:right w:val="single" w:sz="4" w:space="0" w:color="auto"/>
            </w:tcBorders>
            <w:vAlign w:val="center"/>
            <w:hideMark/>
          </w:tcPr>
          <w:p w:rsidR="002B7333" w:rsidRDefault="002B7333" w:rsidP="002B7333">
            <w:pPr>
              <w:rPr>
                <w:rFonts w:ascii="Calibri" w:hAnsi="Calibri"/>
                <w:b/>
                <w:bCs/>
                <w:color w:val="000000"/>
                <w:sz w:val="22"/>
                <w:szCs w:val="22"/>
                <w:lang w:eastAsia="es-EC"/>
              </w:rPr>
            </w:pPr>
            <w:r>
              <w:rPr>
                <w:rFonts w:ascii="Calibri" w:hAnsi="Calibri"/>
                <w:b/>
                <w:bCs/>
                <w:color w:val="000000"/>
                <w:sz w:val="22"/>
                <w:szCs w:val="22"/>
                <w:lang w:eastAsia="es-EC"/>
              </w:rPr>
              <w:lastRenderedPageBreak/>
              <w:t>3. ADAPTACIONES CURRICULARES</w:t>
            </w:r>
          </w:p>
        </w:tc>
      </w:tr>
      <w:tr w:rsidR="002B7333" w:rsidTr="000525EB">
        <w:trPr>
          <w:trHeight w:val="431"/>
        </w:trPr>
        <w:tc>
          <w:tcPr>
            <w:tcW w:w="5833" w:type="dxa"/>
            <w:gridSpan w:val="9"/>
            <w:tcBorders>
              <w:top w:val="single" w:sz="4" w:space="0" w:color="auto"/>
              <w:left w:val="single" w:sz="4" w:space="0" w:color="auto"/>
              <w:bottom w:val="single" w:sz="4" w:space="0" w:color="auto"/>
              <w:right w:val="single" w:sz="8" w:space="0" w:color="000000"/>
            </w:tcBorders>
            <w:vAlign w:val="center"/>
            <w:hideMark/>
          </w:tcPr>
          <w:p w:rsidR="002B7333" w:rsidRDefault="002B7333" w:rsidP="002B7333">
            <w:pPr>
              <w:jc w:val="center"/>
              <w:rPr>
                <w:rFonts w:ascii="Calibri" w:hAnsi="Calibri"/>
                <w:b/>
                <w:bCs/>
                <w:color w:val="000000"/>
                <w:sz w:val="22"/>
                <w:szCs w:val="22"/>
                <w:lang w:eastAsia="es-EC"/>
              </w:rPr>
            </w:pPr>
            <w:r>
              <w:rPr>
                <w:rFonts w:ascii="Calibri" w:hAnsi="Calibri"/>
                <w:b/>
                <w:bCs/>
                <w:color w:val="000000"/>
                <w:sz w:val="22"/>
                <w:szCs w:val="22"/>
                <w:lang w:eastAsia="es-EC"/>
              </w:rPr>
              <w:t>Especificación de la necesidad educativa</w:t>
            </w:r>
          </w:p>
        </w:tc>
        <w:tc>
          <w:tcPr>
            <w:tcW w:w="9546" w:type="dxa"/>
            <w:gridSpan w:val="15"/>
            <w:tcBorders>
              <w:top w:val="single" w:sz="4" w:space="0" w:color="auto"/>
              <w:left w:val="nil"/>
              <w:bottom w:val="single" w:sz="4" w:space="0" w:color="auto"/>
              <w:right w:val="single" w:sz="4" w:space="0" w:color="auto"/>
            </w:tcBorders>
            <w:vAlign w:val="center"/>
            <w:hideMark/>
          </w:tcPr>
          <w:p w:rsidR="002B7333" w:rsidRDefault="002B7333" w:rsidP="002B7333">
            <w:pPr>
              <w:jc w:val="center"/>
              <w:rPr>
                <w:rFonts w:ascii="Calibri" w:hAnsi="Calibri"/>
                <w:b/>
                <w:bCs/>
                <w:color w:val="000000"/>
                <w:sz w:val="22"/>
                <w:szCs w:val="22"/>
                <w:lang w:eastAsia="es-EC"/>
              </w:rPr>
            </w:pPr>
            <w:r>
              <w:rPr>
                <w:rFonts w:ascii="Calibri" w:hAnsi="Calibri"/>
                <w:b/>
                <w:bCs/>
                <w:color w:val="000000"/>
                <w:sz w:val="22"/>
                <w:szCs w:val="22"/>
                <w:lang w:eastAsia="es-EC"/>
              </w:rPr>
              <w:t>Especificación de la adaptación  a ser aplicada</w:t>
            </w:r>
          </w:p>
        </w:tc>
      </w:tr>
      <w:tr w:rsidR="002B7333" w:rsidTr="000525EB">
        <w:trPr>
          <w:trHeight w:val="444"/>
        </w:trPr>
        <w:tc>
          <w:tcPr>
            <w:tcW w:w="5833" w:type="dxa"/>
            <w:gridSpan w:val="9"/>
            <w:tcBorders>
              <w:top w:val="single" w:sz="4" w:space="0" w:color="auto"/>
              <w:left w:val="single" w:sz="4" w:space="0" w:color="auto"/>
              <w:bottom w:val="single" w:sz="4" w:space="0" w:color="auto"/>
              <w:right w:val="single" w:sz="4" w:space="0" w:color="auto"/>
            </w:tcBorders>
          </w:tcPr>
          <w:p w:rsidR="002B7333" w:rsidRDefault="002B7333" w:rsidP="002B7333">
            <w:pPr>
              <w:jc w:val="both"/>
              <w:rPr>
                <w:rFonts w:ascii="Calibri" w:hAnsi="Calibri"/>
                <w:color w:val="000000"/>
                <w:sz w:val="22"/>
                <w:szCs w:val="22"/>
                <w:lang w:eastAsia="es-EC"/>
              </w:rPr>
            </w:pPr>
            <w:r>
              <w:rPr>
                <w:rFonts w:ascii="Calibri" w:hAnsi="Calibri"/>
                <w:color w:val="000000"/>
                <w:sz w:val="22"/>
                <w:szCs w:val="22"/>
                <w:lang w:eastAsia="es-EC"/>
              </w:rPr>
              <w:t xml:space="preserve"> </w:t>
            </w:r>
          </w:p>
          <w:p w:rsidR="002B7333" w:rsidRDefault="002B7333" w:rsidP="002B7333">
            <w:pPr>
              <w:jc w:val="both"/>
              <w:rPr>
                <w:rFonts w:ascii="Calibri" w:hAnsi="Calibri"/>
                <w:color w:val="000000"/>
                <w:sz w:val="22"/>
                <w:szCs w:val="22"/>
                <w:lang w:eastAsia="es-EC"/>
              </w:rPr>
            </w:pPr>
          </w:p>
        </w:tc>
        <w:tc>
          <w:tcPr>
            <w:tcW w:w="9546" w:type="dxa"/>
            <w:gridSpan w:val="15"/>
            <w:tcBorders>
              <w:top w:val="single" w:sz="4" w:space="0" w:color="auto"/>
              <w:left w:val="single" w:sz="4" w:space="0" w:color="auto"/>
              <w:bottom w:val="single" w:sz="4" w:space="0" w:color="auto"/>
              <w:right w:val="single" w:sz="4" w:space="0" w:color="auto"/>
            </w:tcBorders>
          </w:tcPr>
          <w:p w:rsidR="002B7333" w:rsidRDefault="002B7333" w:rsidP="002B7333">
            <w:pPr>
              <w:rPr>
                <w:rFonts w:ascii="Calibri" w:hAnsi="Calibri"/>
                <w:color w:val="000000"/>
                <w:sz w:val="22"/>
                <w:szCs w:val="22"/>
                <w:lang w:eastAsia="es-EC"/>
              </w:rPr>
            </w:pPr>
          </w:p>
        </w:tc>
      </w:tr>
      <w:tr w:rsidR="002B7333" w:rsidTr="000525EB">
        <w:trPr>
          <w:trHeight w:val="431"/>
        </w:trPr>
        <w:tc>
          <w:tcPr>
            <w:tcW w:w="5833" w:type="dxa"/>
            <w:gridSpan w:val="9"/>
            <w:tcBorders>
              <w:top w:val="single" w:sz="4" w:space="0" w:color="auto"/>
              <w:left w:val="single" w:sz="4" w:space="0" w:color="auto"/>
              <w:bottom w:val="single" w:sz="4" w:space="0" w:color="auto"/>
              <w:right w:val="single" w:sz="8" w:space="0" w:color="000000"/>
            </w:tcBorders>
            <w:noWrap/>
            <w:vAlign w:val="center"/>
            <w:hideMark/>
          </w:tcPr>
          <w:p w:rsidR="002B7333" w:rsidRDefault="002B7333" w:rsidP="002B7333">
            <w:pPr>
              <w:jc w:val="center"/>
              <w:rPr>
                <w:rFonts w:ascii="Calibri" w:hAnsi="Calibri"/>
                <w:b/>
                <w:bCs/>
                <w:color w:val="000000"/>
                <w:sz w:val="22"/>
                <w:szCs w:val="22"/>
                <w:lang w:eastAsia="es-EC"/>
              </w:rPr>
            </w:pPr>
            <w:r>
              <w:rPr>
                <w:rFonts w:ascii="Calibri" w:hAnsi="Calibri"/>
                <w:b/>
                <w:bCs/>
                <w:color w:val="000000"/>
                <w:sz w:val="22"/>
                <w:szCs w:val="22"/>
                <w:lang w:eastAsia="es-EC"/>
              </w:rPr>
              <w:t>ELABORADO</w:t>
            </w:r>
          </w:p>
        </w:tc>
        <w:tc>
          <w:tcPr>
            <w:tcW w:w="4679" w:type="dxa"/>
            <w:gridSpan w:val="5"/>
            <w:tcBorders>
              <w:top w:val="single" w:sz="4" w:space="0" w:color="auto"/>
              <w:left w:val="nil"/>
              <w:bottom w:val="single" w:sz="4" w:space="0" w:color="auto"/>
              <w:right w:val="single" w:sz="8" w:space="0" w:color="000000"/>
            </w:tcBorders>
            <w:noWrap/>
            <w:vAlign w:val="center"/>
            <w:hideMark/>
          </w:tcPr>
          <w:p w:rsidR="002B7333" w:rsidRDefault="002B7333" w:rsidP="002B7333">
            <w:pPr>
              <w:jc w:val="center"/>
              <w:rPr>
                <w:rFonts w:ascii="Calibri" w:hAnsi="Calibri"/>
                <w:b/>
                <w:bCs/>
                <w:color w:val="000000"/>
                <w:sz w:val="22"/>
                <w:szCs w:val="22"/>
                <w:lang w:eastAsia="es-EC"/>
              </w:rPr>
            </w:pPr>
            <w:r>
              <w:rPr>
                <w:rFonts w:ascii="Calibri" w:hAnsi="Calibri"/>
                <w:b/>
                <w:bCs/>
                <w:color w:val="000000"/>
                <w:sz w:val="22"/>
                <w:szCs w:val="22"/>
                <w:lang w:eastAsia="es-EC"/>
              </w:rPr>
              <w:t>REVISADO</w:t>
            </w:r>
          </w:p>
        </w:tc>
        <w:tc>
          <w:tcPr>
            <w:tcW w:w="4867" w:type="dxa"/>
            <w:gridSpan w:val="10"/>
            <w:tcBorders>
              <w:top w:val="single" w:sz="4" w:space="0" w:color="auto"/>
              <w:left w:val="nil"/>
              <w:bottom w:val="single" w:sz="4" w:space="0" w:color="auto"/>
              <w:right w:val="single" w:sz="4" w:space="0" w:color="auto"/>
            </w:tcBorders>
            <w:vAlign w:val="center"/>
          </w:tcPr>
          <w:p w:rsidR="002B7333" w:rsidRDefault="002B7333" w:rsidP="002B7333">
            <w:pPr>
              <w:jc w:val="center"/>
              <w:rPr>
                <w:rFonts w:ascii="Calibri" w:hAnsi="Calibri"/>
                <w:b/>
                <w:bCs/>
                <w:color w:val="000000"/>
                <w:sz w:val="22"/>
                <w:szCs w:val="22"/>
                <w:lang w:eastAsia="es-EC"/>
              </w:rPr>
            </w:pPr>
            <w:r>
              <w:rPr>
                <w:rFonts w:ascii="Calibri" w:hAnsi="Calibri"/>
                <w:b/>
                <w:bCs/>
                <w:color w:val="000000"/>
                <w:sz w:val="22"/>
                <w:szCs w:val="22"/>
                <w:lang w:eastAsia="es-EC"/>
              </w:rPr>
              <w:t>APROBADO</w:t>
            </w:r>
          </w:p>
        </w:tc>
      </w:tr>
      <w:tr w:rsidR="002B7333" w:rsidTr="000525EB">
        <w:trPr>
          <w:trHeight w:val="182"/>
        </w:trPr>
        <w:tc>
          <w:tcPr>
            <w:tcW w:w="5833" w:type="dxa"/>
            <w:gridSpan w:val="9"/>
            <w:tcBorders>
              <w:top w:val="single" w:sz="4" w:space="0" w:color="auto"/>
              <w:left w:val="single" w:sz="4" w:space="0" w:color="auto"/>
              <w:bottom w:val="single" w:sz="4" w:space="0" w:color="auto"/>
              <w:right w:val="single" w:sz="8" w:space="0" w:color="000000"/>
            </w:tcBorders>
            <w:noWrap/>
            <w:hideMark/>
          </w:tcPr>
          <w:p w:rsidR="002B7333" w:rsidRDefault="002B7333" w:rsidP="002B7333">
            <w:pPr>
              <w:rPr>
                <w:rFonts w:ascii="Calibri" w:hAnsi="Calibri"/>
                <w:bCs/>
                <w:color w:val="000000"/>
                <w:sz w:val="22"/>
                <w:szCs w:val="22"/>
                <w:lang w:eastAsia="es-EC"/>
              </w:rPr>
            </w:pPr>
            <w:r>
              <w:rPr>
                <w:rFonts w:ascii="Calibri" w:hAnsi="Calibri"/>
                <w:bCs/>
                <w:color w:val="000000"/>
                <w:sz w:val="22"/>
                <w:szCs w:val="22"/>
                <w:lang w:eastAsia="es-EC"/>
              </w:rPr>
              <w:t xml:space="preserve">Docente: Lic. Mery </w:t>
            </w:r>
            <w:proofErr w:type="spellStart"/>
            <w:r>
              <w:rPr>
                <w:rFonts w:ascii="Calibri" w:hAnsi="Calibri"/>
                <w:bCs/>
                <w:color w:val="000000"/>
                <w:sz w:val="22"/>
                <w:szCs w:val="22"/>
                <w:lang w:eastAsia="es-EC"/>
              </w:rPr>
              <w:t>Caiza</w:t>
            </w:r>
            <w:proofErr w:type="spellEnd"/>
          </w:p>
        </w:tc>
        <w:tc>
          <w:tcPr>
            <w:tcW w:w="4679" w:type="dxa"/>
            <w:gridSpan w:val="5"/>
            <w:tcBorders>
              <w:top w:val="single" w:sz="4" w:space="0" w:color="auto"/>
              <w:left w:val="nil"/>
              <w:bottom w:val="single" w:sz="4" w:space="0" w:color="auto"/>
              <w:right w:val="single" w:sz="8" w:space="0" w:color="000000"/>
            </w:tcBorders>
            <w:noWrap/>
            <w:hideMark/>
          </w:tcPr>
          <w:p w:rsidR="002B7333" w:rsidRDefault="002B7333" w:rsidP="002B7333">
            <w:pPr>
              <w:rPr>
                <w:rFonts w:ascii="Calibri" w:hAnsi="Calibri"/>
                <w:bCs/>
                <w:color w:val="000000"/>
                <w:sz w:val="22"/>
                <w:szCs w:val="22"/>
                <w:lang w:eastAsia="es-EC"/>
              </w:rPr>
            </w:pPr>
            <w:r>
              <w:rPr>
                <w:rFonts w:ascii="Calibri" w:hAnsi="Calibri"/>
                <w:bCs/>
                <w:color w:val="000000"/>
                <w:sz w:val="22"/>
                <w:szCs w:val="22"/>
                <w:lang w:eastAsia="es-EC"/>
              </w:rPr>
              <w:t>Coordinador/a del área: Lic. Patricia Guanín</w:t>
            </w:r>
          </w:p>
        </w:tc>
        <w:tc>
          <w:tcPr>
            <w:tcW w:w="4867" w:type="dxa"/>
            <w:gridSpan w:val="10"/>
            <w:tcBorders>
              <w:top w:val="single" w:sz="4" w:space="0" w:color="auto"/>
              <w:left w:val="nil"/>
              <w:bottom w:val="single" w:sz="4" w:space="0" w:color="auto"/>
              <w:right w:val="single" w:sz="4" w:space="0" w:color="auto"/>
            </w:tcBorders>
          </w:tcPr>
          <w:p w:rsidR="002B7333" w:rsidRPr="00B83E77" w:rsidRDefault="002B7333" w:rsidP="002B7333">
            <w:pPr>
              <w:rPr>
                <w:rFonts w:ascii="Calibri" w:hAnsi="Calibri"/>
                <w:bCs/>
                <w:color w:val="000000"/>
                <w:sz w:val="22"/>
                <w:szCs w:val="22"/>
                <w:lang w:eastAsia="es-EC"/>
              </w:rPr>
            </w:pPr>
            <w:r>
              <w:rPr>
                <w:rFonts w:ascii="Calibri" w:hAnsi="Calibri"/>
                <w:bCs/>
                <w:color w:val="000000"/>
                <w:sz w:val="22"/>
                <w:szCs w:val="22"/>
                <w:lang w:eastAsia="es-EC"/>
              </w:rPr>
              <w:t>Vicerrectorado/coordinación pedagógica: Lic. Soraya Vargas</w:t>
            </w:r>
          </w:p>
        </w:tc>
      </w:tr>
      <w:tr w:rsidR="002B7333" w:rsidTr="000525EB">
        <w:trPr>
          <w:trHeight w:val="240"/>
        </w:trPr>
        <w:tc>
          <w:tcPr>
            <w:tcW w:w="5833" w:type="dxa"/>
            <w:gridSpan w:val="9"/>
            <w:tcBorders>
              <w:top w:val="single" w:sz="4" w:space="0" w:color="auto"/>
              <w:left w:val="single" w:sz="4" w:space="0" w:color="auto"/>
              <w:bottom w:val="single" w:sz="4" w:space="0" w:color="auto"/>
              <w:right w:val="single" w:sz="8" w:space="0" w:color="000000"/>
            </w:tcBorders>
            <w:noWrap/>
            <w:hideMark/>
          </w:tcPr>
          <w:p w:rsidR="002B7333" w:rsidRDefault="002B7333" w:rsidP="002B7333">
            <w:pPr>
              <w:rPr>
                <w:rFonts w:ascii="Calibri" w:hAnsi="Calibri"/>
                <w:bCs/>
                <w:color w:val="000000"/>
                <w:sz w:val="22"/>
                <w:szCs w:val="22"/>
                <w:lang w:eastAsia="es-EC"/>
              </w:rPr>
            </w:pPr>
            <w:r>
              <w:rPr>
                <w:rFonts w:ascii="Calibri" w:hAnsi="Calibri"/>
                <w:bCs/>
                <w:color w:val="000000"/>
                <w:sz w:val="22"/>
                <w:szCs w:val="22"/>
                <w:lang w:eastAsia="es-EC"/>
              </w:rPr>
              <w:t>Firma:</w:t>
            </w:r>
            <w:r w:rsidR="005E515F">
              <w:t xml:space="preserve"> </w:t>
            </w:r>
            <w:r w:rsidR="005E515F">
              <w:object w:dxaOrig="5415" w:dyaOrig="3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48pt" o:ole="">
                  <v:imagedata r:id="rId8" o:title=""/>
                </v:shape>
                <o:OLEObject Type="Embed" ProgID="PBrush" ShapeID="_x0000_i1025" DrawAspect="Content" ObjectID="_1539705570" r:id="rId9"/>
              </w:object>
            </w:r>
          </w:p>
        </w:tc>
        <w:tc>
          <w:tcPr>
            <w:tcW w:w="4679" w:type="dxa"/>
            <w:gridSpan w:val="5"/>
            <w:tcBorders>
              <w:top w:val="single" w:sz="4" w:space="0" w:color="auto"/>
              <w:left w:val="nil"/>
              <w:bottom w:val="single" w:sz="4" w:space="0" w:color="auto"/>
              <w:right w:val="single" w:sz="8" w:space="0" w:color="000000"/>
            </w:tcBorders>
            <w:noWrap/>
            <w:hideMark/>
          </w:tcPr>
          <w:p w:rsidR="002B7333" w:rsidRDefault="002B7333" w:rsidP="002B7333">
            <w:pPr>
              <w:rPr>
                <w:rFonts w:ascii="Calibri" w:hAnsi="Calibri"/>
                <w:bCs/>
                <w:color w:val="000000"/>
                <w:sz w:val="22"/>
                <w:szCs w:val="22"/>
                <w:lang w:eastAsia="es-EC"/>
              </w:rPr>
            </w:pPr>
            <w:r>
              <w:rPr>
                <w:rFonts w:ascii="Calibri" w:hAnsi="Calibri"/>
                <w:bCs/>
                <w:color w:val="000000"/>
                <w:sz w:val="22"/>
                <w:szCs w:val="22"/>
                <w:lang w:eastAsia="es-EC"/>
              </w:rPr>
              <w:t>Firma:</w:t>
            </w:r>
            <w:r w:rsidR="00541563" w:rsidRPr="009832E8">
              <w:rPr>
                <w:rFonts w:ascii="Calibri" w:hAnsi="Calibri" w:cs="Calibri"/>
                <w:bCs/>
                <w:noProof/>
                <w:lang w:eastAsia="es-EC"/>
              </w:rPr>
              <w:t xml:space="preserve"> </w:t>
            </w:r>
            <w:r w:rsidR="00541563" w:rsidRPr="009832E8">
              <w:rPr>
                <w:rFonts w:ascii="Calibri" w:hAnsi="Calibri" w:cs="Calibri"/>
                <w:bCs/>
                <w:noProof/>
                <w:lang w:eastAsia="es-EC"/>
              </w:rPr>
              <w:drawing>
                <wp:inline distT="0" distB="0" distL="0" distR="0" wp14:anchorId="637A27F7" wp14:editId="605C0EF0">
                  <wp:extent cx="1666875" cy="410210"/>
                  <wp:effectExtent l="0" t="0" r="9525" b="8890"/>
                  <wp:docPr id="1" name="Imagen 1" descr="C:\Users\SEBASTIAN MERIZALDE\Desktop\firma jess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BASTIAN MERIZALDE\Desktop\firma jessy.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7652" cy="410401"/>
                          </a:xfrm>
                          <a:prstGeom prst="rect">
                            <a:avLst/>
                          </a:prstGeom>
                          <a:noFill/>
                          <a:ln>
                            <a:noFill/>
                          </a:ln>
                        </pic:spPr>
                      </pic:pic>
                    </a:graphicData>
                  </a:graphic>
                </wp:inline>
              </w:drawing>
            </w:r>
          </w:p>
          <w:p w:rsidR="00541563" w:rsidRDefault="00541563" w:rsidP="002B7333">
            <w:pPr>
              <w:rPr>
                <w:rFonts w:ascii="Calibri" w:hAnsi="Calibri"/>
                <w:bCs/>
                <w:color w:val="000000"/>
                <w:sz w:val="22"/>
                <w:szCs w:val="22"/>
                <w:lang w:eastAsia="es-EC"/>
              </w:rPr>
            </w:pPr>
            <w:bookmarkStart w:id="0" w:name="_GoBack"/>
            <w:bookmarkEnd w:id="0"/>
          </w:p>
        </w:tc>
        <w:tc>
          <w:tcPr>
            <w:tcW w:w="4867" w:type="dxa"/>
            <w:gridSpan w:val="10"/>
            <w:tcBorders>
              <w:top w:val="single" w:sz="4" w:space="0" w:color="auto"/>
              <w:left w:val="nil"/>
              <w:bottom w:val="single" w:sz="4" w:space="0" w:color="auto"/>
              <w:right w:val="single" w:sz="4" w:space="0" w:color="auto"/>
            </w:tcBorders>
          </w:tcPr>
          <w:p w:rsidR="002B7333" w:rsidRDefault="002B7333" w:rsidP="002B7333">
            <w:pPr>
              <w:rPr>
                <w:rFonts w:ascii="Calibri" w:hAnsi="Calibri"/>
                <w:bCs/>
                <w:color w:val="000000"/>
                <w:sz w:val="22"/>
                <w:szCs w:val="22"/>
                <w:lang w:eastAsia="es-EC"/>
              </w:rPr>
            </w:pPr>
            <w:r>
              <w:rPr>
                <w:rFonts w:ascii="Calibri" w:hAnsi="Calibri"/>
                <w:bCs/>
                <w:color w:val="000000"/>
                <w:sz w:val="22"/>
                <w:szCs w:val="22"/>
                <w:lang w:eastAsia="es-EC"/>
              </w:rPr>
              <w:t>Firma:</w:t>
            </w:r>
          </w:p>
        </w:tc>
      </w:tr>
      <w:tr w:rsidR="002B7333" w:rsidTr="000525EB">
        <w:trPr>
          <w:trHeight w:val="253"/>
        </w:trPr>
        <w:tc>
          <w:tcPr>
            <w:tcW w:w="5833" w:type="dxa"/>
            <w:gridSpan w:val="9"/>
            <w:tcBorders>
              <w:top w:val="single" w:sz="4" w:space="0" w:color="auto"/>
              <w:left w:val="single" w:sz="4" w:space="0" w:color="auto"/>
              <w:bottom w:val="single" w:sz="4" w:space="0" w:color="auto"/>
              <w:right w:val="single" w:sz="8" w:space="0" w:color="000000"/>
            </w:tcBorders>
            <w:noWrap/>
            <w:hideMark/>
          </w:tcPr>
          <w:p w:rsidR="002B7333" w:rsidRDefault="002B7333" w:rsidP="002B7333">
            <w:pPr>
              <w:rPr>
                <w:rFonts w:ascii="Calibri" w:hAnsi="Calibri"/>
                <w:bCs/>
                <w:color w:val="000000"/>
                <w:sz w:val="22"/>
                <w:szCs w:val="22"/>
                <w:lang w:eastAsia="es-EC"/>
              </w:rPr>
            </w:pPr>
            <w:r>
              <w:rPr>
                <w:rFonts w:ascii="Calibri" w:hAnsi="Calibri"/>
                <w:bCs/>
                <w:color w:val="000000"/>
                <w:sz w:val="22"/>
                <w:szCs w:val="22"/>
                <w:lang w:eastAsia="es-EC"/>
              </w:rPr>
              <w:t>Fecha: 12-09-2016</w:t>
            </w:r>
          </w:p>
        </w:tc>
        <w:tc>
          <w:tcPr>
            <w:tcW w:w="4679" w:type="dxa"/>
            <w:gridSpan w:val="5"/>
            <w:tcBorders>
              <w:top w:val="single" w:sz="4" w:space="0" w:color="auto"/>
              <w:left w:val="nil"/>
              <w:bottom w:val="single" w:sz="4" w:space="0" w:color="auto"/>
              <w:right w:val="single" w:sz="8" w:space="0" w:color="000000"/>
            </w:tcBorders>
            <w:noWrap/>
            <w:hideMark/>
          </w:tcPr>
          <w:p w:rsidR="002B7333" w:rsidRDefault="002B7333" w:rsidP="002B7333">
            <w:pPr>
              <w:rPr>
                <w:rFonts w:ascii="Calibri" w:hAnsi="Calibri"/>
                <w:bCs/>
                <w:color w:val="000000"/>
                <w:sz w:val="22"/>
                <w:szCs w:val="22"/>
                <w:lang w:eastAsia="es-EC"/>
              </w:rPr>
            </w:pPr>
            <w:r>
              <w:rPr>
                <w:rFonts w:ascii="Calibri" w:hAnsi="Calibri"/>
                <w:bCs/>
                <w:color w:val="000000"/>
                <w:sz w:val="22"/>
                <w:szCs w:val="22"/>
                <w:lang w:eastAsia="es-EC"/>
              </w:rPr>
              <w:t>Fecha: 12-09-2016</w:t>
            </w:r>
          </w:p>
        </w:tc>
        <w:tc>
          <w:tcPr>
            <w:tcW w:w="4867" w:type="dxa"/>
            <w:gridSpan w:val="10"/>
            <w:tcBorders>
              <w:top w:val="single" w:sz="4" w:space="0" w:color="auto"/>
              <w:left w:val="nil"/>
              <w:bottom w:val="single" w:sz="4" w:space="0" w:color="auto"/>
              <w:right w:val="single" w:sz="4" w:space="0" w:color="auto"/>
            </w:tcBorders>
          </w:tcPr>
          <w:p w:rsidR="002B7333" w:rsidRDefault="002B7333" w:rsidP="002B7333">
            <w:pPr>
              <w:rPr>
                <w:rFonts w:ascii="Calibri" w:hAnsi="Calibri"/>
                <w:bCs/>
                <w:color w:val="000000"/>
                <w:sz w:val="22"/>
                <w:szCs w:val="22"/>
                <w:lang w:eastAsia="es-EC"/>
              </w:rPr>
            </w:pPr>
            <w:r>
              <w:rPr>
                <w:rFonts w:ascii="Calibri" w:hAnsi="Calibri"/>
                <w:bCs/>
                <w:color w:val="000000"/>
                <w:sz w:val="22"/>
                <w:szCs w:val="22"/>
                <w:lang w:eastAsia="es-EC"/>
              </w:rPr>
              <w:t>Fecha: 12-09-2016</w:t>
            </w:r>
          </w:p>
        </w:tc>
      </w:tr>
    </w:tbl>
    <w:p w:rsidR="00E00A2A" w:rsidRPr="003130ED" w:rsidRDefault="00E00A2A" w:rsidP="006D1519"/>
    <w:sectPr w:rsidR="00E00A2A" w:rsidRPr="003130ED" w:rsidSect="009672C5">
      <w:headerReference w:type="default" r:id="rId11"/>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7F8" w:rsidRDefault="004177F8" w:rsidP="00E107B8">
      <w:r>
        <w:separator/>
      </w:r>
    </w:p>
  </w:endnote>
  <w:endnote w:type="continuationSeparator" w:id="0">
    <w:p w:rsidR="004177F8" w:rsidRDefault="004177F8" w:rsidP="00E1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7F8" w:rsidRDefault="004177F8" w:rsidP="00E107B8">
      <w:r>
        <w:separator/>
      </w:r>
    </w:p>
  </w:footnote>
  <w:footnote w:type="continuationSeparator" w:id="0">
    <w:p w:rsidR="004177F8" w:rsidRDefault="004177F8" w:rsidP="00E10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2C5" w:rsidRDefault="009672C5" w:rsidP="009672C5">
    <w:pPr>
      <w:tabs>
        <w:tab w:val="left" w:pos="924"/>
        <w:tab w:val="center" w:pos="7699"/>
      </w:tabs>
      <w:autoSpaceDE w:val="0"/>
      <w:autoSpaceDN w:val="0"/>
      <w:adjustRightInd w:val="0"/>
      <w:rPr>
        <w:rFonts w:ascii="Calibri" w:hAnsi="Calibri" w:cs="Calibri"/>
        <w:b/>
        <w:bCs/>
        <w:lang w:val="es-ES"/>
      </w:rPr>
    </w:pPr>
    <w:r>
      <w:rPr>
        <w:noProof/>
        <w:lang w:eastAsia="es-EC"/>
      </w:rPr>
      <w:drawing>
        <wp:inline distT="0" distB="0" distL="0" distR="0" wp14:anchorId="2F8D7666" wp14:editId="6103EE16">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E107B8" w:rsidRDefault="009672C5" w:rsidP="009672C5">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00E107B8" w:rsidRPr="00E107B8">
      <w:rPr>
        <w:rFonts w:ascii="Calibri" w:hAnsi="Calibri" w:cs="Calibri"/>
        <w:b/>
        <w:bCs/>
        <w:lang w:val="es-ES"/>
      </w:rPr>
      <w:t xml:space="preserve"> </w:t>
    </w:r>
    <w:r w:rsidR="00E107B8">
      <w:rPr>
        <w:rFonts w:ascii="Calibri" w:hAnsi="Calibri" w:cs="Calibri"/>
        <w:b/>
        <w:bCs/>
        <w:lang w:val="es-ES"/>
      </w:rPr>
      <w:t xml:space="preserve">                                                                                                                                              </w:t>
    </w:r>
  </w:p>
  <w:p w:rsidR="00E107B8" w:rsidRDefault="00E107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CBF4E36"/>
    <w:multiLevelType w:val="hybridMultilevel"/>
    <w:tmpl w:val="8B50058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3">
    <w:nsid w:val="5FCE34ED"/>
    <w:multiLevelType w:val="hybridMultilevel"/>
    <w:tmpl w:val="657220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6E82783"/>
    <w:multiLevelType w:val="hybridMultilevel"/>
    <w:tmpl w:val="F2DECB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1A05240"/>
    <w:multiLevelType w:val="hybridMultilevel"/>
    <w:tmpl w:val="622C91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FB9320A"/>
    <w:multiLevelType w:val="hybridMultilevel"/>
    <w:tmpl w:val="AB2659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A2A"/>
    <w:rsid w:val="000525EB"/>
    <w:rsid w:val="000A38B9"/>
    <w:rsid w:val="00132327"/>
    <w:rsid w:val="001D0266"/>
    <w:rsid w:val="002A5376"/>
    <w:rsid w:val="002B7333"/>
    <w:rsid w:val="003130ED"/>
    <w:rsid w:val="00352B90"/>
    <w:rsid w:val="00381E69"/>
    <w:rsid w:val="00397B5F"/>
    <w:rsid w:val="003C3683"/>
    <w:rsid w:val="004177F8"/>
    <w:rsid w:val="00436BA8"/>
    <w:rsid w:val="004A0F4C"/>
    <w:rsid w:val="004B558F"/>
    <w:rsid w:val="004D0760"/>
    <w:rsid w:val="00541563"/>
    <w:rsid w:val="005B2E29"/>
    <w:rsid w:val="005E515F"/>
    <w:rsid w:val="00663FAA"/>
    <w:rsid w:val="006924BB"/>
    <w:rsid w:val="006B1521"/>
    <w:rsid w:val="006D1519"/>
    <w:rsid w:val="00727FCF"/>
    <w:rsid w:val="007E3371"/>
    <w:rsid w:val="00916777"/>
    <w:rsid w:val="00957CBA"/>
    <w:rsid w:val="009672C5"/>
    <w:rsid w:val="00980C53"/>
    <w:rsid w:val="00992B54"/>
    <w:rsid w:val="009B4EE6"/>
    <w:rsid w:val="009C22F6"/>
    <w:rsid w:val="009E6B8F"/>
    <w:rsid w:val="00A43BF2"/>
    <w:rsid w:val="00AC3389"/>
    <w:rsid w:val="00B0732F"/>
    <w:rsid w:val="00B258AF"/>
    <w:rsid w:val="00B33B15"/>
    <w:rsid w:val="00B41B31"/>
    <w:rsid w:val="00B67D35"/>
    <w:rsid w:val="00B83E77"/>
    <w:rsid w:val="00BA4B3F"/>
    <w:rsid w:val="00BB391D"/>
    <w:rsid w:val="00BD4282"/>
    <w:rsid w:val="00BE530C"/>
    <w:rsid w:val="00C14175"/>
    <w:rsid w:val="00D008FD"/>
    <w:rsid w:val="00D75BDE"/>
    <w:rsid w:val="00D96AF8"/>
    <w:rsid w:val="00DC2CDC"/>
    <w:rsid w:val="00DF7E9F"/>
    <w:rsid w:val="00E00A2A"/>
    <w:rsid w:val="00E107B8"/>
    <w:rsid w:val="00EB4EEA"/>
    <w:rsid w:val="00EC789B"/>
    <w:rsid w:val="00F30481"/>
    <w:rsid w:val="00F41EC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ABC638-118A-490B-994A-0602D4FD6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0ED"/>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 w:type="paragraph" w:styleId="Sinespaciado">
    <w:name w:val="No Spacing"/>
    <w:uiPriority w:val="1"/>
    <w:qFormat/>
    <w:rsid w:val="009B4EE6"/>
    <w:pPr>
      <w:spacing w:after="0" w:line="240" w:lineRule="auto"/>
    </w:pPr>
    <w:rPr>
      <w:rFonts w:ascii="Calibri" w:eastAsia="Calibri" w:hAnsi="Calibri"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864523">
      <w:bodyDiv w:val="1"/>
      <w:marLeft w:val="0"/>
      <w:marRight w:val="0"/>
      <w:marTop w:val="0"/>
      <w:marBottom w:val="0"/>
      <w:divBdr>
        <w:top w:val="none" w:sz="0" w:space="0" w:color="auto"/>
        <w:left w:val="none" w:sz="0" w:space="0" w:color="auto"/>
        <w:bottom w:val="none" w:sz="0" w:space="0" w:color="auto"/>
        <w:right w:val="none" w:sz="0" w:space="0" w:color="auto"/>
      </w:divBdr>
    </w:div>
    <w:div w:id="1902397289">
      <w:bodyDiv w:val="1"/>
      <w:marLeft w:val="0"/>
      <w:marRight w:val="0"/>
      <w:marTop w:val="0"/>
      <w:marBottom w:val="0"/>
      <w:divBdr>
        <w:top w:val="none" w:sz="0" w:space="0" w:color="auto"/>
        <w:left w:val="none" w:sz="0" w:space="0" w:color="auto"/>
        <w:bottom w:val="none" w:sz="0" w:space="0" w:color="auto"/>
        <w:right w:val="none" w:sz="0" w:space="0" w:color="auto"/>
      </w:divBdr>
    </w:div>
    <w:div w:id="213131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3102</Words>
  <Characters>17062</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SEBASTIAN MERIZALDE</cp:lastModifiedBy>
  <cp:revision>2</cp:revision>
  <dcterms:created xsi:type="dcterms:W3CDTF">2016-11-04T00:13:00Z</dcterms:created>
  <dcterms:modified xsi:type="dcterms:W3CDTF">2016-11-04T00:13:00Z</dcterms:modified>
</cp:coreProperties>
</file>