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2A" w:rsidRPr="001B49D9" w:rsidRDefault="00E00A2A" w:rsidP="002763C2">
      <w:pPr>
        <w:tabs>
          <w:tab w:val="left" w:pos="924"/>
        </w:tabs>
        <w:autoSpaceDE w:val="0"/>
        <w:autoSpaceDN w:val="0"/>
        <w:adjustRightInd w:val="0"/>
        <w:spacing w:after="0"/>
        <w:jc w:val="center"/>
        <w:rPr>
          <w:rFonts w:cs="Arial"/>
          <w:sz w:val="24"/>
          <w:szCs w:val="24"/>
        </w:rPr>
      </w:pPr>
      <w:r w:rsidRPr="002763C2">
        <w:rPr>
          <w:rFonts w:cs="Arial"/>
          <w:b/>
          <w:sz w:val="32"/>
          <w:szCs w:val="24"/>
        </w:rPr>
        <w:t xml:space="preserve"> PLANIFICACIÓN CURRICULAR ANUAL</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1167"/>
        <w:gridCol w:w="569"/>
        <w:gridCol w:w="67"/>
        <w:gridCol w:w="509"/>
        <w:gridCol w:w="1695"/>
        <w:gridCol w:w="301"/>
        <w:gridCol w:w="841"/>
        <w:gridCol w:w="697"/>
        <w:gridCol w:w="422"/>
        <w:gridCol w:w="19"/>
        <w:gridCol w:w="1299"/>
        <w:gridCol w:w="1852"/>
        <w:gridCol w:w="320"/>
        <w:gridCol w:w="288"/>
        <w:gridCol w:w="304"/>
        <w:gridCol w:w="748"/>
        <w:gridCol w:w="1535"/>
        <w:gridCol w:w="166"/>
        <w:gridCol w:w="224"/>
        <w:gridCol w:w="1625"/>
        <w:gridCol w:w="860"/>
      </w:tblGrid>
      <w:tr w:rsidR="00E00A2A" w:rsidRPr="001B49D9" w:rsidTr="002763C2">
        <w:trPr>
          <w:trHeight w:val="153"/>
        </w:trPr>
        <w:tc>
          <w:tcPr>
            <w:tcW w:w="715" w:type="pct"/>
            <w:gridSpan w:val="4"/>
            <w:shd w:val="clear" w:color="auto" w:fill="auto"/>
            <w:hideMark/>
          </w:tcPr>
          <w:p w:rsidR="00E00A2A" w:rsidRPr="001B49D9" w:rsidRDefault="00E107B8" w:rsidP="000C3104">
            <w:pPr>
              <w:tabs>
                <w:tab w:val="left" w:pos="924"/>
              </w:tabs>
              <w:autoSpaceDE w:val="0"/>
              <w:autoSpaceDN w:val="0"/>
              <w:adjustRightInd w:val="0"/>
              <w:jc w:val="both"/>
              <w:rPr>
                <w:rFonts w:cs="Calibri"/>
                <w:b/>
                <w:bCs/>
                <w:sz w:val="24"/>
                <w:szCs w:val="24"/>
                <w:lang w:val="es-ES"/>
              </w:rPr>
            </w:pPr>
            <w:r w:rsidRPr="001B49D9">
              <w:rPr>
                <w:noProof/>
                <w:sz w:val="24"/>
                <w:szCs w:val="24"/>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08" w:type="pct"/>
            <w:gridSpan w:val="16"/>
            <w:shd w:val="clear" w:color="auto" w:fill="auto"/>
            <w:noWrap/>
            <w:hideMark/>
          </w:tcPr>
          <w:p w:rsidR="00B258AF" w:rsidRPr="001B49D9" w:rsidRDefault="00E00A2A" w:rsidP="00B9277B">
            <w:pPr>
              <w:tabs>
                <w:tab w:val="left" w:pos="924"/>
              </w:tabs>
              <w:autoSpaceDE w:val="0"/>
              <w:autoSpaceDN w:val="0"/>
              <w:adjustRightInd w:val="0"/>
              <w:spacing w:after="0"/>
              <w:jc w:val="center"/>
              <w:rPr>
                <w:rFonts w:cs="Calibri"/>
                <w:b/>
                <w:bCs/>
                <w:sz w:val="24"/>
                <w:szCs w:val="24"/>
                <w:lang w:val="es-ES"/>
              </w:rPr>
            </w:pPr>
            <w:r w:rsidRPr="001B49D9">
              <w:rPr>
                <w:rFonts w:cs="Calibri"/>
                <w:b/>
                <w:bCs/>
                <w:sz w:val="24"/>
                <w:szCs w:val="24"/>
                <w:lang w:val="es-ES"/>
              </w:rPr>
              <w:t>UNIDAD EDUCATIVA</w:t>
            </w:r>
            <w:r w:rsidR="00B258AF" w:rsidRPr="001B49D9">
              <w:rPr>
                <w:rFonts w:cs="Calibri"/>
                <w:b/>
                <w:bCs/>
                <w:sz w:val="24"/>
                <w:szCs w:val="24"/>
                <w:lang w:val="es-ES"/>
              </w:rPr>
              <w:t xml:space="preserve"> PARTICULAR </w:t>
            </w:r>
            <w:r w:rsidRPr="001B49D9">
              <w:rPr>
                <w:rFonts w:cs="Calibri"/>
                <w:b/>
                <w:bCs/>
                <w:sz w:val="24"/>
                <w:szCs w:val="24"/>
                <w:lang w:val="es-ES"/>
              </w:rPr>
              <w:t xml:space="preserve"> LA SALLE-CONOCOTO                                                                                                                              </w:t>
            </w:r>
          </w:p>
          <w:p w:rsidR="00E00A2A" w:rsidRPr="001B49D9" w:rsidRDefault="00E00A2A" w:rsidP="00B9277B">
            <w:pPr>
              <w:tabs>
                <w:tab w:val="left" w:pos="924"/>
              </w:tabs>
              <w:autoSpaceDE w:val="0"/>
              <w:autoSpaceDN w:val="0"/>
              <w:adjustRightInd w:val="0"/>
              <w:spacing w:after="0" w:line="240" w:lineRule="auto"/>
              <w:jc w:val="center"/>
              <w:rPr>
                <w:rFonts w:cs="Calibri"/>
                <w:b/>
                <w:bCs/>
                <w:sz w:val="24"/>
                <w:szCs w:val="24"/>
                <w:lang w:val="es-ES"/>
              </w:rPr>
            </w:pPr>
            <w:r w:rsidRPr="001B49D9">
              <w:rPr>
                <w:rFonts w:cs="Calibri"/>
                <w:b/>
                <w:bCs/>
                <w:sz w:val="24"/>
                <w:szCs w:val="24"/>
                <w:lang w:val="es-ES"/>
              </w:rPr>
              <w:t>“Una llamada, muchas voces”</w:t>
            </w:r>
          </w:p>
        </w:tc>
        <w:tc>
          <w:tcPr>
            <w:tcW w:w="777" w:type="pct"/>
            <w:gridSpan w:val="2"/>
            <w:shd w:val="clear" w:color="auto" w:fill="auto"/>
            <w:noWrap/>
            <w:hideMark/>
          </w:tcPr>
          <w:p w:rsidR="00E00A2A" w:rsidRPr="001B49D9" w:rsidRDefault="00E00A2A" w:rsidP="00B9277B">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t>AÑO LECTIVO</w:t>
            </w:r>
          </w:p>
          <w:p w:rsidR="00E00A2A" w:rsidRPr="001B49D9" w:rsidRDefault="00E00A2A" w:rsidP="00B9277B">
            <w:pPr>
              <w:tabs>
                <w:tab w:val="left" w:pos="924"/>
              </w:tabs>
              <w:autoSpaceDE w:val="0"/>
              <w:autoSpaceDN w:val="0"/>
              <w:adjustRightInd w:val="0"/>
              <w:spacing w:after="0" w:line="240" w:lineRule="auto"/>
              <w:jc w:val="both"/>
              <w:rPr>
                <w:rFonts w:cs="Calibri"/>
                <w:b/>
                <w:bCs/>
                <w:sz w:val="24"/>
                <w:szCs w:val="24"/>
                <w:lang w:val="es-ES"/>
              </w:rPr>
            </w:pPr>
            <w:r w:rsidRPr="001B49D9">
              <w:rPr>
                <w:rFonts w:cs="Calibri"/>
                <w:b/>
                <w:bCs/>
                <w:sz w:val="24"/>
                <w:szCs w:val="24"/>
                <w:lang w:val="es-ES"/>
              </w:rPr>
              <w:t>2016 - 2017</w:t>
            </w:r>
          </w:p>
        </w:tc>
      </w:tr>
      <w:tr w:rsidR="00E00A2A" w:rsidRPr="001B49D9" w:rsidTr="002763C2">
        <w:trPr>
          <w:trHeight w:val="242"/>
        </w:trPr>
        <w:tc>
          <w:tcPr>
            <w:tcW w:w="5000" w:type="pct"/>
            <w:gridSpan w:val="22"/>
            <w:shd w:val="clear" w:color="auto" w:fill="auto"/>
            <w:noWrap/>
            <w:hideMark/>
          </w:tcPr>
          <w:p w:rsidR="00E00A2A" w:rsidRPr="001B49D9" w:rsidRDefault="00E00A2A" w:rsidP="00B9277B">
            <w:pPr>
              <w:tabs>
                <w:tab w:val="left" w:pos="924"/>
              </w:tabs>
              <w:autoSpaceDE w:val="0"/>
              <w:autoSpaceDN w:val="0"/>
              <w:adjustRightInd w:val="0"/>
              <w:spacing w:after="0"/>
              <w:jc w:val="center"/>
              <w:rPr>
                <w:rFonts w:cs="Calibri"/>
                <w:b/>
                <w:bCs/>
                <w:sz w:val="24"/>
                <w:szCs w:val="24"/>
                <w:lang w:val="es-ES"/>
              </w:rPr>
            </w:pPr>
            <w:r w:rsidRPr="001B49D9">
              <w:rPr>
                <w:rFonts w:cs="Calibri"/>
                <w:b/>
                <w:bCs/>
                <w:sz w:val="24"/>
                <w:szCs w:val="24"/>
                <w:lang w:val="es-ES"/>
              </w:rPr>
              <w:t>PLAN  CURRICULAR  ANUAL</w:t>
            </w:r>
          </w:p>
        </w:tc>
      </w:tr>
      <w:tr w:rsidR="00E00A2A" w:rsidRPr="001B49D9" w:rsidTr="002763C2">
        <w:trPr>
          <w:trHeight w:val="280"/>
        </w:trPr>
        <w:tc>
          <w:tcPr>
            <w:tcW w:w="5000" w:type="pct"/>
            <w:gridSpan w:val="22"/>
            <w:shd w:val="clear" w:color="auto" w:fill="auto"/>
            <w:noWrap/>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1. DATOS INFORMATIVOS</w:t>
            </w:r>
          </w:p>
        </w:tc>
      </w:tr>
      <w:tr w:rsidR="00DD17EC" w:rsidRPr="001B49D9" w:rsidTr="002763C2">
        <w:trPr>
          <w:trHeight w:val="88"/>
        </w:trPr>
        <w:tc>
          <w:tcPr>
            <w:tcW w:w="516" w:type="pct"/>
            <w:gridSpan w:val="2"/>
            <w:shd w:val="clear" w:color="auto" w:fill="auto"/>
            <w:noWrap/>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Área:</w:t>
            </w:r>
          </w:p>
        </w:tc>
        <w:tc>
          <w:tcPr>
            <w:tcW w:w="2686" w:type="pct"/>
            <w:gridSpan w:val="12"/>
            <w:shd w:val="clear" w:color="auto" w:fill="auto"/>
            <w:noWrap/>
            <w:hideMark/>
          </w:tcPr>
          <w:p w:rsidR="00E00A2A" w:rsidRPr="001B49D9" w:rsidRDefault="006E3114" w:rsidP="00B9277B">
            <w:pPr>
              <w:tabs>
                <w:tab w:val="left" w:pos="924"/>
              </w:tabs>
              <w:autoSpaceDE w:val="0"/>
              <w:autoSpaceDN w:val="0"/>
              <w:adjustRightInd w:val="0"/>
              <w:spacing w:after="0"/>
              <w:jc w:val="both"/>
              <w:rPr>
                <w:rFonts w:cs="Calibri"/>
                <w:sz w:val="24"/>
                <w:szCs w:val="24"/>
                <w:lang w:val="es-ES"/>
              </w:rPr>
            </w:pPr>
            <w:r w:rsidRPr="001B49D9">
              <w:rPr>
                <w:rFonts w:cs="Calibri"/>
                <w:sz w:val="24"/>
                <w:szCs w:val="24"/>
                <w:lang w:val="es-ES"/>
              </w:rPr>
              <w:t>MATEMATICA</w:t>
            </w:r>
          </w:p>
        </w:tc>
        <w:tc>
          <w:tcPr>
            <w:tcW w:w="899" w:type="pct"/>
            <w:gridSpan w:val="4"/>
            <w:shd w:val="clear" w:color="auto" w:fill="auto"/>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Asignatura:</w:t>
            </w:r>
          </w:p>
        </w:tc>
        <w:tc>
          <w:tcPr>
            <w:tcW w:w="900" w:type="pct"/>
            <w:gridSpan w:val="4"/>
            <w:shd w:val="clear" w:color="auto" w:fill="auto"/>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 </w:t>
            </w:r>
            <w:r w:rsidR="006E3114" w:rsidRPr="001B49D9">
              <w:rPr>
                <w:rFonts w:cs="Calibri"/>
                <w:bCs/>
                <w:sz w:val="24"/>
                <w:szCs w:val="24"/>
                <w:lang w:val="es-ES"/>
              </w:rPr>
              <w:t>MATEMATICA</w:t>
            </w:r>
          </w:p>
        </w:tc>
      </w:tr>
      <w:tr w:rsidR="00DD17EC" w:rsidRPr="00132CF2" w:rsidTr="002763C2">
        <w:trPr>
          <w:trHeight w:val="217"/>
        </w:trPr>
        <w:tc>
          <w:tcPr>
            <w:tcW w:w="516" w:type="pct"/>
            <w:gridSpan w:val="2"/>
            <w:shd w:val="clear" w:color="auto" w:fill="auto"/>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Docente(s):</w:t>
            </w:r>
          </w:p>
        </w:tc>
        <w:tc>
          <w:tcPr>
            <w:tcW w:w="4484" w:type="pct"/>
            <w:gridSpan w:val="20"/>
            <w:shd w:val="clear" w:color="auto" w:fill="auto"/>
            <w:noWrap/>
            <w:hideMark/>
          </w:tcPr>
          <w:p w:rsidR="00E00A2A" w:rsidRPr="001B49D9" w:rsidRDefault="00E00A2A" w:rsidP="00B9277B">
            <w:pPr>
              <w:tabs>
                <w:tab w:val="left" w:pos="924"/>
              </w:tabs>
              <w:autoSpaceDE w:val="0"/>
              <w:autoSpaceDN w:val="0"/>
              <w:adjustRightInd w:val="0"/>
              <w:spacing w:after="0"/>
              <w:jc w:val="both"/>
              <w:rPr>
                <w:rFonts w:cs="Calibri"/>
                <w:sz w:val="24"/>
                <w:szCs w:val="24"/>
                <w:lang w:val="en-US"/>
              </w:rPr>
            </w:pPr>
            <w:r w:rsidRPr="001B49D9">
              <w:rPr>
                <w:rFonts w:cs="Calibri"/>
                <w:sz w:val="24"/>
                <w:szCs w:val="24"/>
                <w:lang w:val="es-ES"/>
              </w:rPr>
              <w:t> </w:t>
            </w:r>
            <w:r w:rsidR="006E3114" w:rsidRPr="001B49D9">
              <w:rPr>
                <w:rFonts w:cs="Calibri"/>
                <w:sz w:val="24"/>
                <w:szCs w:val="24"/>
                <w:lang w:val="es-ES"/>
              </w:rPr>
              <w:t xml:space="preserve">Lic. María de Lourdes Sáenz, Lic. </w:t>
            </w:r>
            <w:r w:rsidR="006E3114" w:rsidRPr="001B49D9">
              <w:rPr>
                <w:rFonts w:cs="Calibri"/>
                <w:sz w:val="24"/>
                <w:szCs w:val="24"/>
                <w:lang w:val="en-US"/>
              </w:rPr>
              <w:t xml:space="preserve">Katherine Zapata, </w:t>
            </w:r>
            <w:proofErr w:type="spellStart"/>
            <w:r w:rsidR="006E3114" w:rsidRPr="001B49D9">
              <w:rPr>
                <w:rFonts w:cs="Calibri"/>
                <w:sz w:val="24"/>
                <w:szCs w:val="24"/>
                <w:lang w:val="en-US"/>
              </w:rPr>
              <w:t>Lic</w:t>
            </w:r>
            <w:proofErr w:type="spellEnd"/>
            <w:r w:rsidR="006E3114" w:rsidRPr="001B49D9">
              <w:rPr>
                <w:rFonts w:cs="Calibri"/>
                <w:sz w:val="24"/>
                <w:szCs w:val="24"/>
                <w:lang w:val="en-US"/>
              </w:rPr>
              <w:t>.  Diana Rosero</w:t>
            </w:r>
          </w:p>
        </w:tc>
      </w:tr>
      <w:tr w:rsidR="00DD17EC" w:rsidRPr="001B49D9" w:rsidTr="002763C2">
        <w:trPr>
          <w:trHeight w:val="388"/>
        </w:trPr>
        <w:tc>
          <w:tcPr>
            <w:tcW w:w="516" w:type="pct"/>
            <w:gridSpan w:val="2"/>
            <w:shd w:val="clear" w:color="auto" w:fill="auto"/>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Grado/curso:</w:t>
            </w:r>
          </w:p>
        </w:tc>
        <w:tc>
          <w:tcPr>
            <w:tcW w:w="2007" w:type="pct"/>
            <w:gridSpan w:val="10"/>
            <w:shd w:val="clear" w:color="auto" w:fill="auto"/>
            <w:noWrap/>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sz w:val="24"/>
                <w:szCs w:val="24"/>
                <w:lang w:val="es-ES"/>
              </w:rPr>
              <w:t> </w:t>
            </w:r>
            <w:r w:rsidR="006E3114" w:rsidRPr="001B49D9">
              <w:rPr>
                <w:rFonts w:cs="Calibri"/>
                <w:sz w:val="24"/>
                <w:szCs w:val="24"/>
                <w:lang w:val="es-ES"/>
              </w:rPr>
              <w:t>SEGUNDO</w:t>
            </w:r>
          </w:p>
        </w:tc>
        <w:tc>
          <w:tcPr>
            <w:tcW w:w="864" w:type="pct"/>
            <w:gridSpan w:val="4"/>
            <w:shd w:val="clear" w:color="auto" w:fill="auto"/>
            <w:hideMark/>
          </w:tcPr>
          <w:p w:rsidR="00E00A2A" w:rsidRPr="001B49D9" w:rsidRDefault="00E00A2A" w:rsidP="00B9277B">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Nivel Educativo: </w:t>
            </w:r>
          </w:p>
        </w:tc>
        <w:tc>
          <w:tcPr>
            <w:tcW w:w="1613" w:type="pct"/>
            <w:gridSpan w:val="6"/>
            <w:shd w:val="clear" w:color="auto" w:fill="auto"/>
            <w:noWrap/>
            <w:hideMark/>
          </w:tcPr>
          <w:p w:rsidR="00E00A2A" w:rsidRPr="001B49D9" w:rsidRDefault="00E00A2A" w:rsidP="00B9277B">
            <w:pPr>
              <w:tabs>
                <w:tab w:val="left" w:pos="924"/>
              </w:tabs>
              <w:autoSpaceDE w:val="0"/>
              <w:autoSpaceDN w:val="0"/>
              <w:adjustRightInd w:val="0"/>
              <w:spacing w:after="0"/>
              <w:jc w:val="both"/>
              <w:rPr>
                <w:rFonts w:cs="Calibri"/>
                <w:sz w:val="24"/>
                <w:szCs w:val="24"/>
                <w:lang w:val="es-ES"/>
              </w:rPr>
            </w:pPr>
            <w:r w:rsidRPr="001B49D9">
              <w:rPr>
                <w:rFonts w:cs="Calibri"/>
                <w:sz w:val="24"/>
                <w:szCs w:val="24"/>
                <w:lang w:val="es-ES"/>
              </w:rPr>
              <w:t> </w:t>
            </w:r>
            <w:r w:rsidR="006E3114" w:rsidRPr="001B49D9">
              <w:rPr>
                <w:rFonts w:cs="Calibri"/>
                <w:sz w:val="24"/>
                <w:szCs w:val="24"/>
                <w:lang w:val="es-ES"/>
              </w:rPr>
              <w:t>ELEMENTAL</w:t>
            </w:r>
          </w:p>
        </w:tc>
      </w:tr>
      <w:tr w:rsidR="00DD17EC" w:rsidRPr="001B49D9" w:rsidTr="002763C2">
        <w:trPr>
          <w:trHeight w:val="103"/>
        </w:trPr>
        <w:tc>
          <w:tcPr>
            <w:tcW w:w="5000" w:type="pct"/>
            <w:gridSpan w:val="22"/>
            <w:shd w:val="clear" w:color="auto" w:fill="auto"/>
            <w:noWrap/>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Cs/>
                <w:sz w:val="24"/>
                <w:szCs w:val="24"/>
                <w:lang w:val="es-ES"/>
              </w:rPr>
              <w:t xml:space="preserve"> </w:t>
            </w:r>
            <w:r w:rsidRPr="001B49D9">
              <w:rPr>
                <w:rFonts w:cs="Calibri"/>
                <w:b/>
                <w:bCs/>
                <w:sz w:val="24"/>
                <w:szCs w:val="24"/>
                <w:lang w:val="es-ES"/>
              </w:rPr>
              <w:t>2. TIEMPO</w:t>
            </w:r>
          </w:p>
        </w:tc>
      </w:tr>
      <w:tr w:rsidR="00DD17EC" w:rsidRPr="001B49D9" w:rsidTr="002763C2">
        <w:trPr>
          <w:trHeight w:val="518"/>
        </w:trPr>
        <w:tc>
          <w:tcPr>
            <w:tcW w:w="874" w:type="pct"/>
            <w:gridSpan w:val="5"/>
            <w:shd w:val="clear" w:color="auto" w:fill="auto"/>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Carga horaria semanal</w:t>
            </w:r>
          </w:p>
        </w:tc>
        <w:tc>
          <w:tcPr>
            <w:tcW w:w="887" w:type="pct"/>
            <w:gridSpan w:val="3"/>
            <w:shd w:val="clear" w:color="auto" w:fill="auto"/>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No. Semanas de trabajo</w:t>
            </w:r>
          </w:p>
        </w:tc>
        <w:tc>
          <w:tcPr>
            <w:tcW w:w="1341" w:type="pct"/>
            <w:gridSpan w:val="5"/>
            <w:shd w:val="clear" w:color="auto" w:fill="auto"/>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Evaluación del aprendizaje e imprevistos</w:t>
            </w:r>
          </w:p>
        </w:tc>
        <w:tc>
          <w:tcPr>
            <w:tcW w:w="1051" w:type="pct"/>
            <w:gridSpan w:val="6"/>
            <w:shd w:val="clear" w:color="auto" w:fill="auto"/>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Total de semanas clases</w:t>
            </w:r>
          </w:p>
        </w:tc>
        <w:tc>
          <w:tcPr>
            <w:tcW w:w="847" w:type="pct"/>
            <w:gridSpan w:val="3"/>
            <w:shd w:val="clear" w:color="auto" w:fill="auto"/>
            <w:hideMark/>
          </w:tcPr>
          <w:p w:rsidR="00E00A2A" w:rsidRPr="001B49D9" w:rsidRDefault="00E00A2A" w:rsidP="00B9277B">
            <w:pPr>
              <w:tabs>
                <w:tab w:val="left" w:pos="924"/>
              </w:tabs>
              <w:autoSpaceDE w:val="0"/>
              <w:autoSpaceDN w:val="0"/>
              <w:adjustRightInd w:val="0"/>
              <w:spacing w:after="0"/>
              <w:rPr>
                <w:rFonts w:cs="Calibri"/>
                <w:b/>
                <w:bCs/>
                <w:sz w:val="24"/>
                <w:szCs w:val="24"/>
                <w:lang w:val="es-ES"/>
              </w:rPr>
            </w:pPr>
            <w:r w:rsidRPr="001B49D9">
              <w:rPr>
                <w:rFonts w:cs="Calibri"/>
                <w:b/>
                <w:bCs/>
                <w:sz w:val="24"/>
                <w:szCs w:val="24"/>
                <w:lang w:val="es-ES"/>
              </w:rPr>
              <w:t>Total de periodos</w:t>
            </w:r>
          </w:p>
        </w:tc>
      </w:tr>
      <w:tr w:rsidR="00DD17EC" w:rsidRPr="001B49D9" w:rsidTr="002763C2">
        <w:trPr>
          <w:trHeight w:val="297"/>
        </w:trPr>
        <w:tc>
          <w:tcPr>
            <w:tcW w:w="874" w:type="pct"/>
            <w:gridSpan w:val="5"/>
            <w:shd w:val="clear" w:color="auto" w:fill="auto"/>
          </w:tcPr>
          <w:p w:rsidR="00E00A2A" w:rsidRPr="001B49D9" w:rsidRDefault="006E3114" w:rsidP="00B9277B">
            <w:pPr>
              <w:tabs>
                <w:tab w:val="left" w:pos="924"/>
              </w:tabs>
              <w:autoSpaceDE w:val="0"/>
              <w:autoSpaceDN w:val="0"/>
              <w:adjustRightInd w:val="0"/>
              <w:spacing w:after="0"/>
              <w:jc w:val="center"/>
              <w:rPr>
                <w:rFonts w:cs="Calibri"/>
                <w:sz w:val="24"/>
                <w:szCs w:val="24"/>
                <w:lang w:val="es-ES"/>
              </w:rPr>
            </w:pPr>
            <w:r w:rsidRPr="001B49D9">
              <w:rPr>
                <w:rFonts w:cs="Calibri"/>
                <w:sz w:val="24"/>
                <w:szCs w:val="24"/>
                <w:lang w:val="es-ES"/>
              </w:rPr>
              <w:t>8</w:t>
            </w:r>
          </w:p>
        </w:tc>
        <w:tc>
          <w:tcPr>
            <w:tcW w:w="887" w:type="pct"/>
            <w:gridSpan w:val="3"/>
            <w:shd w:val="clear" w:color="auto" w:fill="auto"/>
          </w:tcPr>
          <w:p w:rsidR="00E00A2A" w:rsidRPr="001B49D9" w:rsidRDefault="00DD17EC" w:rsidP="00B9277B">
            <w:pPr>
              <w:tabs>
                <w:tab w:val="left" w:pos="924"/>
              </w:tabs>
              <w:autoSpaceDE w:val="0"/>
              <w:autoSpaceDN w:val="0"/>
              <w:adjustRightInd w:val="0"/>
              <w:spacing w:after="0"/>
              <w:jc w:val="center"/>
              <w:rPr>
                <w:rFonts w:cs="Calibri"/>
                <w:sz w:val="24"/>
                <w:szCs w:val="24"/>
                <w:lang w:val="es-ES"/>
              </w:rPr>
            </w:pPr>
            <w:r w:rsidRPr="001B49D9">
              <w:rPr>
                <w:rFonts w:cs="Calibri"/>
                <w:sz w:val="24"/>
                <w:szCs w:val="24"/>
                <w:lang w:val="es-ES"/>
              </w:rPr>
              <w:t>40</w:t>
            </w:r>
          </w:p>
        </w:tc>
        <w:tc>
          <w:tcPr>
            <w:tcW w:w="1341" w:type="pct"/>
            <w:gridSpan w:val="5"/>
            <w:shd w:val="clear" w:color="auto" w:fill="auto"/>
          </w:tcPr>
          <w:p w:rsidR="00E00A2A" w:rsidRPr="001B49D9" w:rsidRDefault="00132CF2" w:rsidP="00B9277B">
            <w:pPr>
              <w:tabs>
                <w:tab w:val="left" w:pos="924"/>
              </w:tabs>
              <w:autoSpaceDE w:val="0"/>
              <w:autoSpaceDN w:val="0"/>
              <w:adjustRightInd w:val="0"/>
              <w:spacing w:after="0"/>
              <w:jc w:val="center"/>
              <w:rPr>
                <w:rFonts w:cs="Calibri"/>
                <w:sz w:val="24"/>
                <w:szCs w:val="24"/>
                <w:lang w:val="es-ES"/>
              </w:rPr>
            </w:pPr>
            <w:r>
              <w:rPr>
                <w:rFonts w:cs="Calibri"/>
                <w:sz w:val="24"/>
                <w:szCs w:val="24"/>
                <w:lang w:val="es-ES"/>
              </w:rPr>
              <w:t xml:space="preserve">3 semanas </w:t>
            </w:r>
          </w:p>
        </w:tc>
        <w:tc>
          <w:tcPr>
            <w:tcW w:w="1051" w:type="pct"/>
            <w:gridSpan w:val="6"/>
            <w:shd w:val="clear" w:color="auto" w:fill="auto"/>
          </w:tcPr>
          <w:p w:rsidR="00E00A2A" w:rsidRPr="001B49D9" w:rsidRDefault="00DD17EC" w:rsidP="00B9277B">
            <w:pPr>
              <w:tabs>
                <w:tab w:val="left" w:pos="924"/>
              </w:tabs>
              <w:autoSpaceDE w:val="0"/>
              <w:autoSpaceDN w:val="0"/>
              <w:adjustRightInd w:val="0"/>
              <w:spacing w:after="0"/>
              <w:jc w:val="center"/>
              <w:rPr>
                <w:rFonts w:cs="Calibri"/>
                <w:sz w:val="24"/>
                <w:szCs w:val="24"/>
                <w:lang w:val="es-ES"/>
              </w:rPr>
            </w:pPr>
            <w:r w:rsidRPr="001B49D9">
              <w:rPr>
                <w:rFonts w:cs="Calibri"/>
                <w:sz w:val="24"/>
                <w:szCs w:val="24"/>
                <w:lang w:val="es-ES"/>
              </w:rPr>
              <w:t>3</w:t>
            </w:r>
            <w:r w:rsidR="00132CF2">
              <w:rPr>
                <w:rFonts w:cs="Calibri"/>
                <w:sz w:val="24"/>
                <w:szCs w:val="24"/>
                <w:lang w:val="es-ES"/>
              </w:rPr>
              <w:t>7</w:t>
            </w:r>
          </w:p>
        </w:tc>
        <w:tc>
          <w:tcPr>
            <w:tcW w:w="847" w:type="pct"/>
            <w:gridSpan w:val="3"/>
            <w:shd w:val="clear" w:color="auto" w:fill="auto"/>
          </w:tcPr>
          <w:p w:rsidR="00E00A2A" w:rsidRPr="001B49D9" w:rsidRDefault="00132CF2" w:rsidP="00B9277B">
            <w:pPr>
              <w:tabs>
                <w:tab w:val="left" w:pos="924"/>
              </w:tabs>
              <w:autoSpaceDE w:val="0"/>
              <w:autoSpaceDN w:val="0"/>
              <w:adjustRightInd w:val="0"/>
              <w:spacing w:after="0"/>
              <w:jc w:val="center"/>
              <w:rPr>
                <w:rFonts w:cs="Calibri"/>
                <w:sz w:val="24"/>
                <w:szCs w:val="24"/>
                <w:lang w:val="es-ES"/>
              </w:rPr>
            </w:pPr>
            <w:r>
              <w:rPr>
                <w:rFonts w:cs="Calibri"/>
                <w:sz w:val="24"/>
                <w:szCs w:val="24"/>
                <w:lang w:val="es-ES"/>
              </w:rPr>
              <w:t>29</w:t>
            </w:r>
            <w:r w:rsidR="00DD17EC" w:rsidRPr="001B49D9">
              <w:rPr>
                <w:rFonts w:cs="Calibri"/>
                <w:sz w:val="24"/>
                <w:szCs w:val="24"/>
                <w:lang w:val="es-ES"/>
              </w:rPr>
              <w:t>6</w:t>
            </w:r>
          </w:p>
        </w:tc>
      </w:tr>
      <w:tr w:rsidR="00E00A2A" w:rsidRPr="001B49D9" w:rsidTr="002763C2">
        <w:trPr>
          <w:trHeight w:val="294"/>
        </w:trPr>
        <w:tc>
          <w:tcPr>
            <w:tcW w:w="5000" w:type="pct"/>
            <w:gridSpan w:val="22"/>
            <w:shd w:val="clear" w:color="auto" w:fill="auto"/>
            <w:noWrap/>
            <w:hideMark/>
          </w:tcPr>
          <w:p w:rsidR="00E00A2A" w:rsidRPr="001B49D9" w:rsidRDefault="00E00A2A" w:rsidP="00B9277B">
            <w:pPr>
              <w:tabs>
                <w:tab w:val="left" w:pos="924"/>
              </w:tabs>
              <w:autoSpaceDE w:val="0"/>
              <w:autoSpaceDN w:val="0"/>
              <w:adjustRightInd w:val="0"/>
              <w:spacing w:after="0"/>
              <w:rPr>
                <w:rFonts w:cs="Calibri"/>
                <w:bCs/>
                <w:sz w:val="24"/>
                <w:szCs w:val="24"/>
                <w:lang w:val="es-ES"/>
              </w:rPr>
            </w:pPr>
            <w:r w:rsidRPr="001B49D9">
              <w:rPr>
                <w:rFonts w:cs="Calibri"/>
                <w:b/>
                <w:bCs/>
                <w:sz w:val="24"/>
                <w:szCs w:val="24"/>
                <w:lang w:val="es-ES"/>
              </w:rPr>
              <w:t>3. OBJETIVOS</w:t>
            </w:r>
            <w:r w:rsidRPr="001B49D9">
              <w:rPr>
                <w:rFonts w:cs="Calibri"/>
                <w:bCs/>
                <w:sz w:val="24"/>
                <w:szCs w:val="24"/>
                <w:lang w:val="es-ES"/>
              </w:rPr>
              <w:t xml:space="preserve">  </w:t>
            </w:r>
            <w:r w:rsidRPr="001B49D9">
              <w:rPr>
                <w:rFonts w:cs="Calibri"/>
                <w:b/>
                <w:bCs/>
                <w:sz w:val="24"/>
                <w:szCs w:val="24"/>
                <w:lang w:val="es-ES"/>
              </w:rPr>
              <w:t>GENERALES</w:t>
            </w:r>
          </w:p>
        </w:tc>
      </w:tr>
      <w:tr w:rsidR="00E00A2A" w:rsidRPr="001B49D9" w:rsidTr="002763C2">
        <w:trPr>
          <w:trHeight w:val="294"/>
        </w:trPr>
        <w:tc>
          <w:tcPr>
            <w:tcW w:w="2111" w:type="pct"/>
            <w:gridSpan w:val="10"/>
            <w:shd w:val="clear" w:color="auto" w:fill="auto"/>
            <w:noWrap/>
            <w:hideMark/>
          </w:tcPr>
          <w:p w:rsidR="00E00A2A" w:rsidRPr="00BE1D18" w:rsidRDefault="00E00A2A" w:rsidP="00B9277B">
            <w:pPr>
              <w:tabs>
                <w:tab w:val="left" w:pos="924"/>
              </w:tabs>
              <w:autoSpaceDE w:val="0"/>
              <w:autoSpaceDN w:val="0"/>
              <w:adjustRightInd w:val="0"/>
              <w:spacing w:after="0"/>
              <w:jc w:val="both"/>
              <w:rPr>
                <w:rFonts w:cs="Calibri"/>
                <w:b/>
                <w:bCs/>
                <w:sz w:val="20"/>
                <w:szCs w:val="24"/>
                <w:lang w:val="es-ES"/>
              </w:rPr>
            </w:pPr>
            <w:r w:rsidRPr="00BE1D18">
              <w:rPr>
                <w:rFonts w:cs="Calibri"/>
                <w:b/>
                <w:bCs/>
                <w:sz w:val="20"/>
                <w:szCs w:val="24"/>
                <w:lang w:val="es-ES"/>
              </w:rPr>
              <w:t>Objetivos del área</w:t>
            </w:r>
          </w:p>
        </w:tc>
        <w:tc>
          <w:tcPr>
            <w:tcW w:w="2889" w:type="pct"/>
            <w:gridSpan w:val="12"/>
            <w:shd w:val="clear" w:color="auto" w:fill="auto"/>
            <w:noWrap/>
            <w:hideMark/>
          </w:tcPr>
          <w:p w:rsidR="00E00A2A" w:rsidRPr="00BE1D18" w:rsidRDefault="00E00A2A" w:rsidP="00B9277B">
            <w:pPr>
              <w:tabs>
                <w:tab w:val="left" w:pos="924"/>
              </w:tabs>
              <w:autoSpaceDE w:val="0"/>
              <w:autoSpaceDN w:val="0"/>
              <w:adjustRightInd w:val="0"/>
              <w:spacing w:after="0"/>
              <w:jc w:val="both"/>
              <w:rPr>
                <w:rFonts w:cs="Calibri"/>
                <w:b/>
                <w:bCs/>
                <w:sz w:val="20"/>
                <w:szCs w:val="24"/>
                <w:lang w:val="es-ES"/>
              </w:rPr>
            </w:pPr>
            <w:r w:rsidRPr="00BE1D18">
              <w:rPr>
                <w:rFonts w:cs="Calibri"/>
                <w:b/>
                <w:bCs/>
                <w:sz w:val="20"/>
                <w:szCs w:val="24"/>
                <w:lang w:val="es-ES"/>
              </w:rPr>
              <w:t>Objetivos del grado/curso</w:t>
            </w:r>
          </w:p>
        </w:tc>
      </w:tr>
      <w:tr w:rsidR="00E00A2A" w:rsidRPr="001B49D9" w:rsidTr="002763C2">
        <w:trPr>
          <w:trHeight w:val="304"/>
        </w:trPr>
        <w:tc>
          <w:tcPr>
            <w:tcW w:w="2117" w:type="pct"/>
            <w:gridSpan w:val="11"/>
            <w:shd w:val="clear" w:color="auto" w:fill="auto"/>
          </w:tcPr>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OG.M.1.</w:t>
            </w:r>
            <w:r w:rsidRPr="00BE1D18">
              <w:rPr>
                <w:rFonts w:cs="Gotham-Light"/>
                <w:sz w:val="20"/>
                <w:szCs w:val="24"/>
                <w:lang w:val="es-ES"/>
              </w:rPr>
              <w:t xml:space="preserve"> Proponer soluciones creativas a situaciones concretas de la realidad nacional y mundial mediante la aplicación de las operaciones básicas de los diferentes conjuntos numéricos, y el uso de modelos funcionales, algoritmos apropiados, estrategias y métodos formales</w:t>
            </w:r>
          </w:p>
          <w:p w:rsidR="00EB7D7A" w:rsidRPr="00BE1D18" w:rsidRDefault="00EB7D7A" w:rsidP="00EB7D7A">
            <w:pPr>
              <w:autoSpaceDE w:val="0"/>
              <w:autoSpaceDN w:val="0"/>
              <w:adjustRightInd w:val="0"/>
              <w:spacing w:after="0" w:line="240" w:lineRule="auto"/>
              <w:jc w:val="both"/>
              <w:rPr>
                <w:rFonts w:cs="Gotham-Light"/>
                <w:sz w:val="20"/>
                <w:szCs w:val="24"/>
                <w:lang w:val="es-ES"/>
              </w:rPr>
            </w:pPr>
            <w:proofErr w:type="gramStart"/>
            <w:r w:rsidRPr="00BE1D18">
              <w:rPr>
                <w:rFonts w:cs="Gotham-Light"/>
                <w:sz w:val="20"/>
                <w:szCs w:val="24"/>
                <w:lang w:val="es-ES"/>
              </w:rPr>
              <w:t>y</w:t>
            </w:r>
            <w:proofErr w:type="gramEnd"/>
            <w:r w:rsidRPr="00BE1D18">
              <w:rPr>
                <w:rFonts w:cs="Gotham-Light"/>
                <w:sz w:val="20"/>
                <w:szCs w:val="24"/>
                <w:lang w:val="es-ES"/>
              </w:rPr>
              <w:t xml:space="preserve"> no formales de razonamiento matemático, que lleven a juzgar con responsabilidad la validez de procedimientos y los resultados en un contexto.</w:t>
            </w:r>
          </w:p>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OG.M.2</w:t>
            </w:r>
            <w:r w:rsidRPr="00BE1D18">
              <w:rPr>
                <w:rFonts w:cs="Gotham-Light"/>
                <w:sz w:val="20"/>
                <w:szCs w:val="24"/>
                <w:lang w:val="es-ES"/>
              </w:rPr>
              <w:t>. 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decisiones con responsabilidad social.</w:t>
            </w:r>
          </w:p>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OG.M.3</w:t>
            </w:r>
            <w:r w:rsidRPr="00BE1D18">
              <w:rPr>
                <w:rFonts w:cs="Gotham-Light"/>
                <w:sz w:val="20"/>
                <w:szCs w:val="24"/>
                <w:lang w:val="es-ES"/>
              </w:rPr>
              <w:t>. Desarrollar estrategias individuales y grupales que permitan un cálculo mental y escrito, exacto o estimado; y la capacidad de Interpretación y solución de situaciones problémAT6icas del medio.</w:t>
            </w:r>
          </w:p>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OG.M.4.</w:t>
            </w:r>
            <w:r w:rsidRPr="00BE1D18">
              <w:rPr>
                <w:rFonts w:cs="Gotham-Light"/>
                <w:sz w:val="20"/>
                <w:szCs w:val="24"/>
                <w:lang w:val="es-ES"/>
              </w:rPr>
              <w:t xml:space="preserve"> Valorar el empleo de las TIC para realizar cálculos y resolver, de manera razonada y crítica, problemas de la realidad nacional, argumentando la </w:t>
            </w:r>
            <w:r w:rsidRPr="00BE1D18">
              <w:rPr>
                <w:rFonts w:cs="Gotham-Light"/>
                <w:sz w:val="20"/>
                <w:szCs w:val="24"/>
                <w:lang w:val="es-ES"/>
              </w:rPr>
              <w:lastRenderedPageBreak/>
              <w:t>pertinencia de los métodos utilizados y juzgando la validez de los resultados.</w:t>
            </w:r>
          </w:p>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OG.M.5.</w:t>
            </w:r>
            <w:r w:rsidRPr="00BE1D18">
              <w:rPr>
                <w:rFonts w:cs="Gotham-Light"/>
                <w:sz w:val="20"/>
                <w:szCs w:val="24"/>
                <w:lang w:val="es-ES"/>
              </w:rPr>
              <w:t xml:space="preserve"> Valorar, sobre la base de un pensamiento crítico, creativo, reflexivo y lógico, la vinculación de los conocimientos matemáticos con los de otras disciplinas científicas y los saberes ancestrales, para así plantear soluciones a problemas de la realidad y contribuir al desarrollo, del entorno social, natural y cultural.</w:t>
            </w:r>
          </w:p>
          <w:p w:rsidR="00EB7D7A" w:rsidRPr="00BE1D18" w:rsidRDefault="00EB7D7A" w:rsidP="00EB7D7A">
            <w:pPr>
              <w:autoSpaceDE w:val="0"/>
              <w:autoSpaceDN w:val="0"/>
              <w:adjustRightInd w:val="0"/>
              <w:spacing w:after="0" w:line="240" w:lineRule="auto"/>
              <w:jc w:val="both"/>
              <w:rPr>
                <w:rFonts w:cs="Gotham-Light"/>
                <w:sz w:val="20"/>
                <w:szCs w:val="24"/>
                <w:lang w:val="es-ES"/>
              </w:rPr>
            </w:pPr>
            <w:r w:rsidRPr="00BE1D18">
              <w:rPr>
                <w:rFonts w:cs="Gotham-Light"/>
                <w:b/>
                <w:sz w:val="20"/>
                <w:szCs w:val="24"/>
                <w:lang w:val="es-ES"/>
              </w:rPr>
              <w:t>OG.M.6</w:t>
            </w:r>
            <w:r w:rsidRPr="00BE1D18">
              <w:rPr>
                <w:rFonts w:cs="Gotham-Light"/>
                <w:sz w:val="20"/>
                <w:szCs w:val="24"/>
                <w:lang w:val="es-ES"/>
              </w:rPr>
              <w:t>. Desarrollar la curiosidad y la creatividad a través del uso de herramientas matemáticas al momento de enfrentar y solucionar problemas de la realidad nacional, demostrando actitudes de orden, perseverancia y capacidades de investigación.</w:t>
            </w:r>
          </w:p>
        </w:tc>
        <w:tc>
          <w:tcPr>
            <w:tcW w:w="2883" w:type="pct"/>
            <w:gridSpan w:val="11"/>
            <w:shd w:val="clear" w:color="auto" w:fill="auto"/>
          </w:tcPr>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lastRenderedPageBreak/>
              <w:t>O.M.2.1</w:t>
            </w:r>
            <w:r w:rsidRPr="00BE1D18">
              <w:rPr>
                <w:rFonts w:cs="Gotham-Light"/>
                <w:sz w:val="20"/>
                <w:szCs w:val="24"/>
                <w:lang w:val="es-ES"/>
              </w:rPr>
              <w:t>.Explicar y construir patrones de figuras y numéricos relacionándolos con la suma, la resta y la multiplicación, para desarrollar el pensamiento lógico-matemático.</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O.M.2.2</w:t>
            </w:r>
            <w:r w:rsidRPr="00BE1D18">
              <w:rPr>
                <w:rFonts w:cs="Gotham-Light"/>
                <w:sz w:val="20"/>
                <w:szCs w:val="24"/>
                <w:lang w:val="es-ES"/>
              </w:rPr>
              <w:t>.Utilizar objetos del entorno para formar conjuntos, establecer gráficamente la correspondencia entre sus elementos y desarrollar la comprensión de modelos matemáticos.</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 xml:space="preserve">O.M.2.3. </w:t>
            </w:r>
            <w:r w:rsidRPr="00BE1D18">
              <w:rPr>
                <w:rFonts w:cs="Gotham-Light"/>
                <w:sz w:val="20"/>
                <w:szCs w:val="24"/>
                <w:lang w:val="es-ES"/>
              </w:rPr>
              <w:t>Integrar concretamente el concepto de número, y reconocer situaciones del entorno en las que se presenten problemas que requieran la formulación de expresiones matemáticas sencillas, para resolverlas, de forma individual o grupal, utilizando los algoritmos de adición, sustracción, multiplicación y división exacta.</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 xml:space="preserve">O.M.2.4. </w:t>
            </w:r>
            <w:r w:rsidRPr="00BE1D18">
              <w:rPr>
                <w:rFonts w:cs="Gotham-Light"/>
                <w:sz w:val="20"/>
                <w:szCs w:val="24"/>
                <w:lang w:val="es-ES"/>
              </w:rPr>
              <w:t>Aplicar estrategias de conteo, procedimientos de cálculos de suma, resta, multiplicación y divisiones del 0 al 9 999, para resolver de forma colaborativa problemas cotidianos de su entorno.</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 xml:space="preserve">O.M.2.5. </w:t>
            </w:r>
            <w:r w:rsidRPr="00BE1D18">
              <w:rPr>
                <w:rFonts w:cs="Gotham-Light"/>
                <w:sz w:val="20"/>
                <w:szCs w:val="24"/>
                <w:lang w:val="es-ES"/>
              </w:rPr>
              <w:t>Comprender el espacio que lo rodea, valorar lugares históricos, turísticos y bienes naturales, identificando como conceptos matemáticos los elementos y propiedades de cuerpos y figuras</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sz w:val="20"/>
                <w:szCs w:val="24"/>
                <w:lang w:val="es-ES"/>
              </w:rPr>
              <w:t>Geométricas en objetos del entorno.</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 xml:space="preserve">O.M.2.6. </w:t>
            </w:r>
            <w:r w:rsidRPr="00BE1D18">
              <w:rPr>
                <w:rFonts w:cs="Gotham-Light"/>
                <w:sz w:val="20"/>
                <w:szCs w:val="24"/>
                <w:lang w:val="es-ES"/>
              </w:rPr>
              <w:t>Resolver situaciones cotidianas que impliquen la medición, estimación y el cálculo de longitudes, capacidades y masas, con unidades convencionales y no convencionales de objetos de su</w:t>
            </w:r>
          </w:p>
          <w:p w:rsidR="00CC071E" w:rsidRPr="00BE1D18" w:rsidRDefault="006D7F02" w:rsidP="00BE1D18">
            <w:pPr>
              <w:autoSpaceDE w:val="0"/>
              <w:autoSpaceDN w:val="0"/>
              <w:adjustRightInd w:val="0"/>
              <w:spacing w:after="0"/>
              <w:jc w:val="both"/>
              <w:rPr>
                <w:rFonts w:cs="Gotham-Light"/>
                <w:sz w:val="20"/>
                <w:szCs w:val="24"/>
                <w:lang w:val="es-ES"/>
              </w:rPr>
            </w:pPr>
            <w:r w:rsidRPr="00BE1D18">
              <w:rPr>
                <w:rFonts w:cs="Gotham-Light"/>
                <w:sz w:val="20"/>
                <w:szCs w:val="24"/>
                <w:lang w:val="es-ES"/>
              </w:rPr>
              <w:t>Entorno</w:t>
            </w:r>
            <w:r w:rsidR="00CC071E" w:rsidRPr="00BE1D18">
              <w:rPr>
                <w:rFonts w:cs="Gotham-Light"/>
                <w:sz w:val="20"/>
                <w:szCs w:val="24"/>
                <w:lang w:val="es-ES"/>
              </w:rPr>
              <w:t xml:space="preserve">, para una mejor comprensión del espacio que le rodea, la valoración de su tiempo y el de los otros, y </w:t>
            </w:r>
            <w:r w:rsidR="00CC071E" w:rsidRPr="00BE1D18">
              <w:rPr>
                <w:rFonts w:cs="Gotham-Light"/>
                <w:sz w:val="20"/>
                <w:szCs w:val="24"/>
                <w:lang w:val="es-ES"/>
              </w:rPr>
              <w:lastRenderedPageBreak/>
              <w:t>el fomento de la honestidad e integridad en sus actos.</w:t>
            </w:r>
          </w:p>
          <w:p w:rsidR="00CC071E" w:rsidRPr="00BE1D18" w:rsidRDefault="00CC071E" w:rsidP="00BE1D18">
            <w:pPr>
              <w:autoSpaceDE w:val="0"/>
              <w:autoSpaceDN w:val="0"/>
              <w:adjustRightInd w:val="0"/>
              <w:spacing w:after="0"/>
              <w:jc w:val="both"/>
              <w:rPr>
                <w:rFonts w:cs="Gotham-Light"/>
                <w:sz w:val="20"/>
                <w:szCs w:val="24"/>
                <w:lang w:val="es-ES"/>
              </w:rPr>
            </w:pPr>
            <w:r w:rsidRPr="00BE1D18">
              <w:rPr>
                <w:rFonts w:cs="Gotham-Light"/>
                <w:b/>
                <w:sz w:val="20"/>
                <w:szCs w:val="24"/>
                <w:lang w:val="es-ES"/>
              </w:rPr>
              <w:t xml:space="preserve">O.M.2.7. </w:t>
            </w:r>
            <w:r w:rsidRPr="00BE1D18">
              <w:rPr>
                <w:rFonts w:cs="Gotham-Light"/>
                <w:sz w:val="20"/>
                <w:szCs w:val="24"/>
                <w:lang w:val="es-ES"/>
              </w:rPr>
              <w:t>Participar en proyectos de análisis de información del entorno inmediato, mediante la recolección y representación de datos estadísticos en pictogramas y diagramas de barras; potenciando,</w:t>
            </w:r>
          </w:p>
          <w:p w:rsidR="00E00A2A" w:rsidRPr="00BE1D18" w:rsidRDefault="00CC071E" w:rsidP="00BE1D18">
            <w:pPr>
              <w:autoSpaceDE w:val="0"/>
              <w:autoSpaceDN w:val="0"/>
              <w:adjustRightInd w:val="0"/>
              <w:spacing w:after="0"/>
              <w:jc w:val="both"/>
              <w:rPr>
                <w:rFonts w:cs="Calibri"/>
                <w:sz w:val="20"/>
                <w:szCs w:val="24"/>
                <w:lang w:val="es-ES"/>
              </w:rPr>
            </w:pPr>
            <w:proofErr w:type="gramStart"/>
            <w:r w:rsidRPr="00BE1D18">
              <w:rPr>
                <w:rFonts w:cs="Gotham-Light"/>
                <w:sz w:val="20"/>
                <w:szCs w:val="24"/>
                <w:lang w:val="es-ES"/>
              </w:rPr>
              <w:t>así</w:t>
            </w:r>
            <w:proofErr w:type="gramEnd"/>
            <w:r w:rsidRPr="00BE1D18">
              <w:rPr>
                <w:rFonts w:cs="Gotham-Light"/>
                <w:sz w:val="20"/>
                <w:szCs w:val="24"/>
                <w:lang w:val="es-ES"/>
              </w:rPr>
              <w:t>, el pensamiento lógico-matemático y creativo, al interpretar la información y expresar conclusiones asumiendo compromisos</w:t>
            </w:r>
            <w:r w:rsidR="00BE1D18">
              <w:rPr>
                <w:rFonts w:cs="Gotham-Light"/>
                <w:sz w:val="20"/>
                <w:szCs w:val="24"/>
                <w:lang w:val="es-ES"/>
              </w:rPr>
              <w:t>.</w:t>
            </w:r>
          </w:p>
          <w:p w:rsidR="00CC071E" w:rsidRPr="00BE1D18" w:rsidRDefault="00CC071E" w:rsidP="000C3104">
            <w:pPr>
              <w:tabs>
                <w:tab w:val="left" w:pos="924"/>
              </w:tabs>
              <w:autoSpaceDE w:val="0"/>
              <w:autoSpaceDN w:val="0"/>
              <w:adjustRightInd w:val="0"/>
              <w:jc w:val="both"/>
              <w:rPr>
                <w:rFonts w:cs="Calibri"/>
                <w:sz w:val="20"/>
                <w:szCs w:val="24"/>
                <w:lang w:val="es-ES"/>
              </w:rPr>
            </w:pPr>
          </w:p>
        </w:tc>
      </w:tr>
      <w:tr w:rsidR="00E00A2A" w:rsidRPr="001B49D9" w:rsidTr="002763C2">
        <w:trPr>
          <w:trHeight w:val="231"/>
        </w:trPr>
        <w:tc>
          <w:tcPr>
            <w:tcW w:w="2111" w:type="pct"/>
            <w:gridSpan w:val="10"/>
            <w:shd w:val="clear" w:color="auto" w:fill="auto"/>
          </w:tcPr>
          <w:p w:rsidR="00BE1D18" w:rsidRDefault="00E00A2A" w:rsidP="0010419C">
            <w:pPr>
              <w:autoSpaceDE w:val="0"/>
              <w:autoSpaceDN w:val="0"/>
              <w:adjustRightInd w:val="0"/>
              <w:spacing w:after="0" w:line="240" w:lineRule="auto"/>
              <w:jc w:val="both"/>
              <w:rPr>
                <w:rFonts w:cs="Calibri"/>
                <w:b/>
                <w:bCs/>
                <w:sz w:val="20"/>
                <w:szCs w:val="24"/>
                <w:lang w:val="es-ES"/>
              </w:rPr>
            </w:pPr>
            <w:r w:rsidRPr="00BE1D18">
              <w:rPr>
                <w:rFonts w:cs="Calibri"/>
                <w:b/>
                <w:bCs/>
                <w:sz w:val="20"/>
                <w:szCs w:val="24"/>
                <w:lang w:val="es-ES"/>
              </w:rPr>
              <w:lastRenderedPageBreak/>
              <w:t>4. EJES TRANSVERSALES:</w:t>
            </w:r>
          </w:p>
          <w:p w:rsidR="004F2917" w:rsidRPr="00BE1D18" w:rsidRDefault="00B9277B" w:rsidP="0010419C">
            <w:pPr>
              <w:autoSpaceDE w:val="0"/>
              <w:autoSpaceDN w:val="0"/>
              <w:adjustRightInd w:val="0"/>
              <w:spacing w:after="0" w:line="240" w:lineRule="auto"/>
              <w:jc w:val="both"/>
              <w:rPr>
                <w:rFonts w:cs="Calibri"/>
                <w:b/>
                <w:bCs/>
                <w:sz w:val="20"/>
                <w:szCs w:val="24"/>
                <w:lang w:val="es-ES"/>
              </w:rPr>
            </w:pPr>
            <w:r w:rsidRPr="00BE1D18">
              <w:rPr>
                <w:rFonts w:cs="Calibri"/>
                <w:b/>
                <w:bCs/>
                <w:sz w:val="20"/>
                <w:szCs w:val="24"/>
                <w:lang w:val="es-ES"/>
              </w:rPr>
              <w:t xml:space="preserve"> </w:t>
            </w:r>
            <w:r w:rsidR="00BE1D18" w:rsidRPr="00BE1D18">
              <w:rPr>
                <w:rFonts w:cs="Calibri"/>
                <w:b/>
                <w:bCs/>
                <w:sz w:val="20"/>
                <w:szCs w:val="24"/>
                <w:lang w:val="es-ES"/>
              </w:rPr>
              <w:t>El Buen Vivir</w:t>
            </w:r>
          </w:p>
          <w:p w:rsidR="00BE1D18" w:rsidRPr="00BE1D18" w:rsidRDefault="00BE1D18" w:rsidP="0010419C">
            <w:pPr>
              <w:autoSpaceDE w:val="0"/>
              <w:autoSpaceDN w:val="0"/>
              <w:adjustRightInd w:val="0"/>
              <w:spacing w:after="0" w:line="240" w:lineRule="auto"/>
              <w:jc w:val="both"/>
              <w:rPr>
                <w:rFonts w:cs="Calibri"/>
                <w:bCs/>
                <w:sz w:val="20"/>
                <w:szCs w:val="24"/>
                <w:lang w:val="es-ES"/>
              </w:rPr>
            </w:pPr>
            <w:r w:rsidRPr="00BE1D18">
              <w:rPr>
                <w:rFonts w:cs="Calibri"/>
                <w:b/>
                <w:bCs/>
                <w:sz w:val="20"/>
                <w:szCs w:val="24"/>
                <w:lang w:val="es-ES"/>
              </w:rPr>
              <w:t xml:space="preserve">La interculturalidad.- </w:t>
            </w:r>
            <w:r w:rsidRPr="00BE1D18">
              <w:rPr>
                <w:rFonts w:cs="Calibri"/>
                <w:bCs/>
                <w:sz w:val="20"/>
                <w:szCs w:val="24"/>
                <w:lang w:val="es-ES"/>
              </w:rPr>
              <w:t xml:space="preserve"> El reconocimiento  a la diversidad y manifestaciones étnico-culturales en las esferas local, regional, nacional y planetaria, desde una visión de respeto.</w:t>
            </w:r>
          </w:p>
          <w:p w:rsidR="00BE1D18" w:rsidRDefault="00BE1D18" w:rsidP="0010419C">
            <w:pPr>
              <w:autoSpaceDE w:val="0"/>
              <w:autoSpaceDN w:val="0"/>
              <w:adjustRightInd w:val="0"/>
              <w:spacing w:after="0" w:line="240" w:lineRule="auto"/>
              <w:jc w:val="both"/>
              <w:rPr>
                <w:rFonts w:cs="Calibri"/>
                <w:bCs/>
                <w:sz w:val="20"/>
                <w:szCs w:val="24"/>
                <w:lang w:val="es-ES"/>
              </w:rPr>
            </w:pPr>
            <w:r w:rsidRPr="00BE1D18">
              <w:rPr>
                <w:rFonts w:cs="Calibri"/>
                <w:b/>
                <w:bCs/>
                <w:sz w:val="20"/>
                <w:szCs w:val="24"/>
                <w:lang w:val="es-ES"/>
              </w:rPr>
              <w:t xml:space="preserve">Formación a la ciudadanía democrática.- </w:t>
            </w:r>
            <w:r w:rsidRPr="00BE1D18">
              <w:rPr>
                <w:rFonts w:cs="Calibri"/>
                <w:bCs/>
                <w:sz w:val="20"/>
                <w:szCs w:val="24"/>
                <w:lang w:val="es-ES"/>
              </w:rPr>
              <w:t>El desarrollo de valores humanos un</w:t>
            </w:r>
            <w:r>
              <w:rPr>
                <w:rFonts w:cs="Calibri"/>
                <w:bCs/>
                <w:sz w:val="20"/>
                <w:szCs w:val="24"/>
                <w:lang w:val="es-ES"/>
              </w:rPr>
              <w:t>i</w:t>
            </w:r>
            <w:r w:rsidRPr="00BE1D18">
              <w:rPr>
                <w:rFonts w:cs="Calibri"/>
                <w:bCs/>
                <w:sz w:val="20"/>
                <w:szCs w:val="24"/>
                <w:lang w:val="es-ES"/>
              </w:rPr>
              <w:t>versales, el cumplimiento de las obligaciones ciudadanas, la toma de conciencia de los derechos, el desarrollo de la identidad ecuatoriana y el respeto a los símbolos patrios, el aprendizaje de la con vivencia dentro de una sociedad intercultural y p</w:t>
            </w:r>
            <w:r>
              <w:rPr>
                <w:rFonts w:cs="Calibri"/>
                <w:bCs/>
                <w:sz w:val="20"/>
                <w:szCs w:val="24"/>
                <w:lang w:val="es-ES"/>
              </w:rPr>
              <w:t>lurinacional, la tolerancia haci</w:t>
            </w:r>
            <w:r w:rsidRPr="00BE1D18">
              <w:rPr>
                <w:rFonts w:cs="Calibri"/>
                <w:bCs/>
                <w:sz w:val="20"/>
                <w:szCs w:val="24"/>
                <w:lang w:val="es-ES"/>
              </w:rPr>
              <w:t xml:space="preserve">a las ideas y </w:t>
            </w:r>
            <w:r>
              <w:rPr>
                <w:rFonts w:cs="Calibri"/>
                <w:bCs/>
                <w:sz w:val="20"/>
                <w:szCs w:val="24"/>
                <w:lang w:val="es-ES"/>
              </w:rPr>
              <w:t>c</w:t>
            </w:r>
            <w:r w:rsidRPr="00BE1D18">
              <w:rPr>
                <w:rFonts w:cs="Calibri"/>
                <w:bCs/>
                <w:sz w:val="20"/>
                <w:szCs w:val="24"/>
                <w:lang w:val="es-ES"/>
              </w:rPr>
              <w:t>ostumbres de los demás y el respeto a las decisiones de la mayoría.</w:t>
            </w:r>
          </w:p>
          <w:p w:rsidR="00BE1D18" w:rsidRDefault="00BE1D18" w:rsidP="0010419C">
            <w:pPr>
              <w:autoSpaceDE w:val="0"/>
              <w:autoSpaceDN w:val="0"/>
              <w:adjustRightInd w:val="0"/>
              <w:spacing w:after="0" w:line="240" w:lineRule="auto"/>
              <w:jc w:val="both"/>
              <w:rPr>
                <w:rFonts w:cs="Calibri"/>
                <w:bCs/>
                <w:sz w:val="20"/>
                <w:szCs w:val="24"/>
                <w:lang w:val="es-ES"/>
              </w:rPr>
            </w:pPr>
            <w:r>
              <w:rPr>
                <w:rFonts w:cs="Calibri"/>
                <w:b/>
                <w:bCs/>
                <w:sz w:val="20"/>
                <w:szCs w:val="24"/>
                <w:lang w:val="es-ES"/>
              </w:rPr>
              <w:t xml:space="preserve">La protección del medio ambiente.- </w:t>
            </w:r>
            <w:r>
              <w:rPr>
                <w:rFonts w:cs="Calibri"/>
                <w:bCs/>
                <w:sz w:val="20"/>
                <w:szCs w:val="24"/>
                <w:lang w:val="es-ES"/>
              </w:rPr>
              <w:t>la interpretación de los problemas medioambientales y sus implicaciones en la supervivencia de las especies, la interrelación del ser humano con la naturaleza y las estrategias para su conservación y protección.</w:t>
            </w:r>
          </w:p>
          <w:p w:rsidR="00BE1D18" w:rsidRDefault="00BE1D18" w:rsidP="0010419C">
            <w:pPr>
              <w:autoSpaceDE w:val="0"/>
              <w:autoSpaceDN w:val="0"/>
              <w:adjustRightInd w:val="0"/>
              <w:spacing w:after="0" w:line="240" w:lineRule="auto"/>
              <w:jc w:val="both"/>
              <w:rPr>
                <w:rFonts w:cs="Calibri"/>
                <w:bCs/>
                <w:sz w:val="20"/>
                <w:szCs w:val="24"/>
                <w:lang w:val="es-ES"/>
              </w:rPr>
            </w:pPr>
            <w:proofErr w:type="gramStart"/>
            <w:r>
              <w:rPr>
                <w:rFonts w:cs="Calibri"/>
                <w:b/>
                <w:bCs/>
                <w:sz w:val="20"/>
                <w:szCs w:val="24"/>
                <w:lang w:val="es-ES"/>
              </w:rPr>
              <w:t>El</w:t>
            </w:r>
            <w:proofErr w:type="gramEnd"/>
            <w:r>
              <w:rPr>
                <w:rFonts w:cs="Calibri"/>
                <w:b/>
                <w:bCs/>
                <w:sz w:val="20"/>
                <w:szCs w:val="24"/>
                <w:lang w:val="es-ES"/>
              </w:rPr>
              <w:t xml:space="preserve"> cuidada de la salud y los hábitos de recreación de los estudiantes.- </w:t>
            </w:r>
            <w:r>
              <w:rPr>
                <w:rFonts w:cs="Calibri"/>
                <w:bCs/>
                <w:sz w:val="20"/>
                <w:szCs w:val="24"/>
                <w:lang w:val="es-ES"/>
              </w:rPr>
              <w:t xml:space="preserve"> El desarrollo bilógico y psicológico acorde con las edades y el entorno socio-ecológico, los hábitos alimenticios y de higiene, el empleo productivo del tiempo libre.</w:t>
            </w:r>
          </w:p>
          <w:p w:rsidR="00BE1D18" w:rsidRDefault="00BE1D18" w:rsidP="0010419C">
            <w:pPr>
              <w:autoSpaceDE w:val="0"/>
              <w:autoSpaceDN w:val="0"/>
              <w:adjustRightInd w:val="0"/>
              <w:spacing w:after="0" w:line="240" w:lineRule="auto"/>
              <w:jc w:val="both"/>
              <w:rPr>
                <w:rFonts w:cs="Calibri"/>
                <w:bCs/>
                <w:sz w:val="20"/>
                <w:szCs w:val="24"/>
                <w:lang w:val="es-ES"/>
              </w:rPr>
            </w:pPr>
            <w:r>
              <w:rPr>
                <w:rFonts w:cs="Calibri"/>
                <w:b/>
                <w:bCs/>
                <w:sz w:val="20"/>
                <w:szCs w:val="24"/>
                <w:lang w:val="es-ES"/>
              </w:rPr>
              <w:t xml:space="preserve">La educación sexual en los jóvenes.- </w:t>
            </w:r>
            <w:r>
              <w:rPr>
                <w:rFonts w:cs="Calibri"/>
                <w:bCs/>
                <w:sz w:val="20"/>
                <w:szCs w:val="24"/>
                <w:lang w:val="es-ES"/>
              </w:rPr>
              <w:t xml:space="preserve"> El conocimiento y respeto por la integridad de su propio cuerpo, el desarrollo de la identidad sexual y sus consecuencias psicológicas y sociales, la responsabilidad de la paternidad y la maternidad.</w:t>
            </w:r>
          </w:p>
          <w:p w:rsidR="00BE1D18" w:rsidRPr="00BE1D18" w:rsidRDefault="00BE1D18" w:rsidP="0010419C">
            <w:pPr>
              <w:autoSpaceDE w:val="0"/>
              <w:autoSpaceDN w:val="0"/>
              <w:adjustRightInd w:val="0"/>
              <w:spacing w:after="0" w:line="240" w:lineRule="auto"/>
              <w:jc w:val="both"/>
              <w:rPr>
                <w:rFonts w:cs="Calibri"/>
                <w:bCs/>
                <w:sz w:val="20"/>
                <w:szCs w:val="24"/>
                <w:lang w:val="es-ES"/>
              </w:rPr>
            </w:pPr>
          </w:p>
          <w:p w:rsidR="00BE1D18" w:rsidRPr="00BE1D18" w:rsidRDefault="00BE1D18" w:rsidP="0010419C">
            <w:pPr>
              <w:autoSpaceDE w:val="0"/>
              <w:autoSpaceDN w:val="0"/>
              <w:adjustRightInd w:val="0"/>
              <w:spacing w:after="0" w:line="240" w:lineRule="auto"/>
              <w:jc w:val="both"/>
              <w:rPr>
                <w:rFonts w:cs="Calibri"/>
                <w:b/>
                <w:bCs/>
                <w:sz w:val="20"/>
                <w:szCs w:val="24"/>
                <w:lang w:val="es-ES"/>
              </w:rPr>
            </w:pPr>
          </w:p>
          <w:p w:rsidR="00BE1D18" w:rsidRPr="00BE1D18" w:rsidRDefault="00BE1D18" w:rsidP="0010419C">
            <w:pPr>
              <w:autoSpaceDE w:val="0"/>
              <w:autoSpaceDN w:val="0"/>
              <w:adjustRightInd w:val="0"/>
              <w:spacing w:after="0" w:line="240" w:lineRule="auto"/>
              <w:jc w:val="both"/>
              <w:rPr>
                <w:rFonts w:cs="Calibri"/>
                <w:bCs/>
                <w:sz w:val="20"/>
                <w:szCs w:val="24"/>
                <w:lang w:val="es-ES"/>
              </w:rPr>
            </w:pPr>
          </w:p>
          <w:p w:rsidR="00B9277B" w:rsidRPr="00BE1D18" w:rsidRDefault="0010419C" w:rsidP="0010419C">
            <w:pPr>
              <w:autoSpaceDE w:val="0"/>
              <w:autoSpaceDN w:val="0"/>
              <w:adjustRightInd w:val="0"/>
              <w:spacing w:after="0" w:line="240" w:lineRule="auto"/>
              <w:jc w:val="both"/>
              <w:rPr>
                <w:rFonts w:cs="Calibri"/>
                <w:b/>
                <w:bCs/>
                <w:sz w:val="20"/>
                <w:szCs w:val="24"/>
                <w:lang w:val="es-ES"/>
              </w:rPr>
            </w:pPr>
            <w:r w:rsidRPr="00BE1D18">
              <w:rPr>
                <w:rFonts w:cs="Calibri"/>
                <w:bCs/>
                <w:sz w:val="20"/>
                <w:szCs w:val="24"/>
                <w:lang w:val="es-ES"/>
              </w:rPr>
              <w:t>.</w:t>
            </w:r>
          </w:p>
        </w:tc>
        <w:tc>
          <w:tcPr>
            <w:tcW w:w="2889" w:type="pct"/>
            <w:gridSpan w:val="12"/>
            <w:shd w:val="clear" w:color="auto" w:fill="auto"/>
          </w:tcPr>
          <w:p w:rsidR="004F2917" w:rsidRPr="00BE1D18" w:rsidRDefault="00007BE2" w:rsidP="002763C2">
            <w:pPr>
              <w:tabs>
                <w:tab w:val="left" w:pos="924"/>
              </w:tabs>
              <w:autoSpaceDE w:val="0"/>
              <w:autoSpaceDN w:val="0"/>
              <w:adjustRightInd w:val="0"/>
              <w:spacing w:after="0" w:line="240" w:lineRule="auto"/>
              <w:jc w:val="both"/>
              <w:rPr>
                <w:rFonts w:cs="Calibri"/>
                <w:b/>
                <w:sz w:val="20"/>
                <w:szCs w:val="24"/>
                <w:lang w:val="es-ES"/>
              </w:rPr>
            </w:pPr>
            <w:r w:rsidRPr="00BE1D18">
              <w:rPr>
                <w:rFonts w:cs="Calibri"/>
                <w:b/>
                <w:sz w:val="20"/>
                <w:szCs w:val="24"/>
                <w:lang w:val="es-ES"/>
              </w:rPr>
              <w:t>Valores Lasallistas:</w:t>
            </w:r>
          </w:p>
          <w:p w:rsidR="00E00A2A" w:rsidRPr="00BE1D18" w:rsidRDefault="00007BE2" w:rsidP="002763C2">
            <w:pPr>
              <w:tabs>
                <w:tab w:val="left" w:pos="924"/>
              </w:tabs>
              <w:autoSpaceDE w:val="0"/>
              <w:autoSpaceDN w:val="0"/>
              <w:adjustRightInd w:val="0"/>
              <w:spacing w:after="0" w:line="240" w:lineRule="auto"/>
              <w:jc w:val="both"/>
              <w:rPr>
                <w:rFonts w:cs="Calibri"/>
                <w:sz w:val="20"/>
                <w:szCs w:val="24"/>
                <w:lang w:val="es-ES"/>
              </w:rPr>
            </w:pPr>
            <w:r w:rsidRPr="00BE1D18">
              <w:rPr>
                <w:rFonts w:cs="Calibri"/>
                <w:sz w:val="20"/>
                <w:szCs w:val="24"/>
                <w:lang w:val="es-ES"/>
              </w:rPr>
              <w:t xml:space="preserve"> </w:t>
            </w:r>
            <w:r w:rsidRPr="00BE1D18">
              <w:rPr>
                <w:rFonts w:cs="Calibri"/>
                <w:b/>
                <w:sz w:val="20"/>
                <w:szCs w:val="24"/>
                <w:lang w:val="es-ES"/>
              </w:rPr>
              <w:t>Fe</w:t>
            </w:r>
            <w:r w:rsidRPr="00BE1D18">
              <w:rPr>
                <w:rFonts w:cs="Calibri"/>
                <w:sz w:val="20"/>
                <w:szCs w:val="24"/>
                <w:lang w:val="es-ES"/>
              </w:rPr>
              <w:t>.- Ilumina toda la existencia del lasallista y su vocación</w:t>
            </w:r>
            <w:r w:rsidR="0010419C" w:rsidRPr="00BE1D18">
              <w:rPr>
                <w:rFonts w:cs="Calibri"/>
                <w:sz w:val="20"/>
                <w:szCs w:val="24"/>
                <w:lang w:val="es-ES"/>
              </w:rPr>
              <w:t xml:space="preserve"> de cristiano y orienta además su vida a partir de los valores evangélicos.</w:t>
            </w:r>
          </w:p>
          <w:p w:rsidR="0010419C" w:rsidRPr="00BE1D18" w:rsidRDefault="0010419C" w:rsidP="002763C2">
            <w:pPr>
              <w:tabs>
                <w:tab w:val="left" w:pos="924"/>
              </w:tabs>
              <w:autoSpaceDE w:val="0"/>
              <w:autoSpaceDN w:val="0"/>
              <w:adjustRightInd w:val="0"/>
              <w:spacing w:after="0" w:line="240" w:lineRule="auto"/>
              <w:jc w:val="both"/>
              <w:rPr>
                <w:rFonts w:cs="Calibri"/>
                <w:sz w:val="20"/>
                <w:szCs w:val="24"/>
                <w:lang w:val="es-ES"/>
              </w:rPr>
            </w:pPr>
            <w:r w:rsidRPr="00BE1D18">
              <w:rPr>
                <w:rFonts w:cs="Calibri"/>
                <w:b/>
                <w:sz w:val="20"/>
                <w:szCs w:val="24"/>
                <w:lang w:val="es-ES"/>
              </w:rPr>
              <w:t>Servicio.-</w:t>
            </w:r>
            <w:r w:rsidRPr="00BE1D18">
              <w:rPr>
                <w:rFonts w:cs="Calibri"/>
                <w:sz w:val="20"/>
                <w:szCs w:val="24"/>
                <w:lang w:val="es-ES"/>
              </w:rPr>
              <w:t xml:space="preserve"> El lasallista se entrega generosamente a los demás en espíritu de colaboración y busca la promoción del hombre en el ejercicio de la educación.</w:t>
            </w:r>
          </w:p>
          <w:p w:rsidR="0010419C" w:rsidRPr="00BE1D18" w:rsidRDefault="0010419C" w:rsidP="002763C2">
            <w:pPr>
              <w:tabs>
                <w:tab w:val="left" w:pos="924"/>
              </w:tabs>
              <w:autoSpaceDE w:val="0"/>
              <w:autoSpaceDN w:val="0"/>
              <w:adjustRightInd w:val="0"/>
              <w:spacing w:after="0" w:line="240" w:lineRule="auto"/>
              <w:jc w:val="both"/>
              <w:rPr>
                <w:rFonts w:cs="Calibri"/>
                <w:sz w:val="20"/>
                <w:szCs w:val="24"/>
                <w:lang w:val="es-ES"/>
              </w:rPr>
            </w:pPr>
            <w:r w:rsidRPr="00BE1D18">
              <w:rPr>
                <w:rFonts w:cs="Calibri"/>
                <w:b/>
                <w:sz w:val="20"/>
                <w:szCs w:val="24"/>
                <w:lang w:val="es-ES"/>
              </w:rPr>
              <w:t xml:space="preserve">Compromiso.- </w:t>
            </w:r>
            <w:r w:rsidRPr="00BE1D18">
              <w:rPr>
                <w:rFonts w:cs="Calibri"/>
                <w:sz w:val="20"/>
                <w:szCs w:val="24"/>
                <w:lang w:val="es-ES"/>
              </w:rPr>
              <w:t xml:space="preserve">Lleva al lasallista a compartir con los </w:t>
            </w:r>
            <w:proofErr w:type="gramStart"/>
            <w:r w:rsidRPr="00BE1D18">
              <w:rPr>
                <w:rFonts w:cs="Calibri"/>
                <w:sz w:val="20"/>
                <w:szCs w:val="24"/>
                <w:lang w:val="es-ES"/>
              </w:rPr>
              <w:t>demás ,sus</w:t>
            </w:r>
            <w:proofErr w:type="gramEnd"/>
            <w:r w:rsidRPr="00BE1D18">
              <w:rPr>
                <w:rFonts w:cs="Calibri"/>
                <w:sz w:val="20"/>
                <w:szCs w:val="24"/>
                <w:lang w:val="es-ES"/>
              </w:rPr>
              <w:t xml:space="preserve"> hermanos los hombres en especial con los más pobres y desfavorecidos con quienes compromete su vida, su tiempo, sus talentos y sus bienes.</w:t>
            </w:r>
          </w:p>
          <w:p w:rsidR="0010419C" w:rsidRPr="00BE1D18" w:rsidRDefault="0010419C" w:rsidP="002763C2">
            <w:pPr>
              <w:tabs>
                <w:tab w:val="left" w:pos="924"/>
              </w:tabs>
              <w:autoSpaceDE w:val="0"/>
              <w:autoSpaceDN w:val="0"/>
              <w:adjustRightInd w:val="0"/>
              <w:spacing w:after="0" w:line="240" w:lineRule="auto"/>
              <w:jc w:val="both"/>
              <w:rPr>
                <w:rFonts w:cs="Calibri"/>
                <w:sz w:val="20"/>
                <w:szCs w:val="24"/>
                <w:lang w:val="es-ES"/>
              </w:rPr>
            </w:pPr>
            <w:r w:rsidRPr="00BE1D18">
              <w:rPr>
                <w:rFonts w:cs="Calibri"/>
                <w:b/>
                <w:sz w:val="20"/>
                <w:szCs w:val="24"/>
                <w:lang w:val="es-ES"/>
              </w:rPr>
              <w:t xml:space="preserve">Fraternidad.- </w:t>
            </w:r>
            <w:r w:rsidRPr="00BE1D18">
              <w:rPr>
                <w:rFonts w:cs="Calibri"/>
                <w:sz w:val="20"/>
                <w:szCs w:val="24"/>
                <w:lang w:val="es-ES"/>
              </w:rPr>
              <w:t>Es la actitud del lasallista cuando se relaciona con sus hermanos para realizar un proyecto de vida cristiana.</w:t>
            </w:r>
          </w:p>
          <w:p w:rsidR="0010419C" w:rsidRPr="00BE1D18" w:rsidRDefault="0010419C" w:rsidP="002763C2">
            <w:pPr>
              <w:tabs>
                <w:tab w:val="left" w:pos="924"/>
              </w:tabs>
              <w:autoSpaceDE w:val="0"/>
              <w:autoSpaceDN w:val="0"/>
              <w:adjustRightInd w:val="0"/>
              <w:spacing w:after="0" w:line="240" w:lineRule="auto"/>
              <w:jc w:val="both"/>
              <w:rPr>
                <w:rFonts w:cs="Calibri"/>
                <w:sz w:val="20"/>
                <w:szCs w:val="24"/>
                <w:lang w:val="es-ES"/>
              </w:rPr>
            </w:pPr>
            <w:r w:rsidRPr="00BE1D18">
              <w:rPr>
                <w:rFonts w:cs="Calibri"/>
                <w:b/>
                <w:sz w:val="20"/>
                <w:szCs w:val="24"/>
                <w:lang w:val="es-ES"/>
              </w:rPr>
              <w:t xml:space="preserve">Justicia.- </w:t>
            </w:r>
            <w:r w:rsidRPr="00BE1D18">
              <w:rPr>
                <w:rFonts w:cs="Calibri"/>
                <w:sz w:val="20"/>
                <w:szCs w:val="24"/>
                <w:lang w:val="es-ES"/>
              </w:rPr>
              <w:t>Lo ayuda a sensibilizarse y a percibir las situaciones de injusticia que afectan a grandes zonas del mundo especialmente América Latina</w:t>
            </w:r>
          </w:p>
        </w:tc>
      </w:tr>
      <w:tr w:rsidR="00E00A2A" w:rsidRPr="001B49D9" w:rsidTr="002763C2">
        <w:trPr>
          <w:trHeight w:val="257"/>
        </w:trPr>
        <w:tc>
          <w:tcPr>
            <w:tcW w:w="5000" w:type="pct"/>
            <w:gridSpan w:val="22"/>
            <w:shd w:val="clear" w:color="auto" w:fill="auto"/>
          </w:tcPr>
          <w:p w:rsidR="00E00A2A" w:rsidRPr="001B49D9" w:rsidRDefault="00E00A2A" w:rsidP="00E00A2A">
            <w:pPr>
              <w:numPr>
                <w:ilvl w:val="0"/>
                <w:numId w:val="1"/>
              </w:numPr>
              <w:suppressAutoHyphens/>
              <w:autoSpaceDE w:val="0"/>
              <w:autoSpaceDN w:val="0"/>
              <w:adjustRightInd w:val="0"/>
              <w:spacing w:after="0" w:line="240" w:lineRule="auto"/>
              <w:ind w:left="284" w:hanging="284"/>
              <w:rPr>
                <w:rFonts w:cs="Calibri"/>
                <w:sz w:val="24"/>
                <w:szCs w:val="24"/>
                <w:lang w:val="es-ES"/>
              </w:rPr>
            </w:pPr>
            <w:r w:rsidRPr="001B49D9">
              <w:rPr>
                <w:rFonts w:cs="Calibri"/>
                <w:bCs/>
                <w:sz w:val="24"/>
                <w:szCs w:val="24"/>
                <w:lang w:val="es-ES"/>
              </w:rPr>
              <w:lastRenderedPageBreak/>
              <w:t xml:space="preserve"> </w:t>
            </w:r>
            <w:r w:rsidRPr="001B49D9">
              <w:rPr>
                <w:rFonts w:cs="Calibri"/>
                <w:b/>
                <w:bCs/>
                <w:sz w:val="24"/>
                <w:szCs w:val="24"/>
                <w:lang w:val="es-ES"/>
              </w:rPr>
              <w:t>DESARROLLO DE UNIDADES DE PLANIFICACIÓN*</w:t>
            </w:r>
          </w:p>
        </w:tc>
      </w:tr>
      <w:tr w:rsidR="00E00A2A" w:rsidRPr="001B49D9" w:rsidTr="002763C2">
        <w:trPr>
          <w:trHeight w:val="280"/>
        </w:trPr>
        <w:tc>
          <w:tcPr>
            <w:tcW w:w="151" w:type="pct"/>
            <w:shd w:val="clear" w:color="auto" w:fill="auto"/>
            <w:hideMark/>
          </w:tcPr>
          <w:p w:rsidR="00E00A2A" w:rsidRPr="001B49D9" w:rsidRDefault="00E00A2A" w:rsidP="000C3104">
            <w:pPr>
              <w:tabs>
                <w:tab w:val="left" w:pos="924"/>
              </w:tabs>
              <w:autoSpaceDE w:val="0"/>
              <w:autoSpaceDN w:val="0"/>
              <w:adjustRightInd w:val="0"/>
              <w:jc w:val="both"/>
              <w:rPr>
                <w:rFonts w:cs="Calibri"/>
                <w:bCs/>
                <w:sz w:val="24"/>
                <w:szCs w:val="24"/>
                <w:lang w:val="es-ES"/>
              </w:rPr>
            </w:pPr>
            <w:r w:rsidRPr="001B49D9">
              <w:rPr>
                <w:rFonts w:cs="Calibri"/>
                <w:bCs/>
                <w:sz w:val="24"/>
                <w:szCs w:val="24"/>
                <w:lang w:val="es-ES"/>
              </w:rPr>
              <w:t>N.º</w:t>
            </w:r>
          </w:p>
        </w:tc>
        <w:tc>
          <w:tcPr>
            <w:tcW w:w="543" w:type="pct"/>
            <w:gridSpan w:val="2"/>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Título de la unidad de planificación</w:t>
            </w:r>
          </w:p>
        </w:tc>
        <w:tc>
          <w:tcPr>
            <w:tcW w:w="710" w:type="pct"/>
            <w:gridSpan w:val="3"/>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Objetivos específicos de la unidad de planificación</w:t>
            </w:r>
          </w:p>
        </w:tc>
        <w:tc>
          <w:tcPr>
            <w:tcW w:w="575" w:type="pct"/>
            <w:gridSpan w:val="3"/>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Contenidos</w:t>
            </w:r>
          </w:p>
        </w:tc>
        <w:tc>
          <w:tcPr>
            <w:tcW w:w="1642" w:type="pct"/>
            <w:gridSpan w:val="8"/>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Orientaciones metodológicas</w:t>
            </w:r>
          </w:p>
        </w:tc>
        <w:tc>
          <w:tcPr>
            <w:tcW w:w="1110" w:type="pct"/>
            <w:gridSpan w:val="4"/>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Evaluación</w:t>
            </w:r>
          </w:p>
        </w:tc>
        <w:tc>
          <w:tcPr>
            <w:tcW w:w="268" w:type="pct"/>
            <w:shd w:val="clear" w:color="auto" w:fill="auto"/>
            <w:vAlign w:val="center"/>
          </w:tcPr>
          <w:p w:rsidR="00E00A2A" w:rsidRPr="001B49D9" w:rsidRDefault="00E00A2A" w:rsidP="00B9277B">
            <w:pPr>
              <w:tabs>
                <w:tab w:val="left" w:pos="924"/>
              </w:tabs>
              <w:autoSpaceDE w:val="0"/>
              <w:autoSpaceDN w:val="0"/>
              <w:adjustRightInd w:val="0"/>
              <w:jc w:val="center"/>
              <w:rPr>
                <w:rFonts w:cs="Calibri"/>
                <w:b/>
                <w:bCs/>
                <w:sz w:val="24"/>
                <w:szCs w:val="24"/>
                <w:lang w:val="es-ES"/>
              </w:rPr>
            </w:pPr>
            <w:r w:rsidRPr="001B49D9">
              <w:rPr>
                <w:rFonts w:cs="Calibri"/>
                <w:b/>
                <w:bCs/>
                <w:sz w:val="24"/>
                <w:szCs w:val="24"/>
                <w:lang w:val="es-ES"/>
              </w:rPr>
              <w:t>Duración en semanas</w:t>
            </w:r>
          </w:p>
        </w:tc>
      </w:tr>
      <w:tr w:rsidR="00265431" w:rsidRPr="001B49D9" w:rsidTr="002763C2">
        <w:trPr>
          <w:trHeight w:val="278"/>
        </w:trPr>
        <w:tc>
          <w:tcPr>
            <w:tcW w:w="151" w:type="pct"/>
            <w:shd w:val="clear" w:color="auto" w:fill="auto"/>
          </w:tcPr>
          <w:p w:rsidR="00265431" w:rsidRPr="001B49D9" w:rsidRDefault="00265431" w:rsidP="00A44BDD">
            <w:pPr>
              <w:tabs>
                <w:tab w:val="left" w:pos="924"/>
              </w:tabs>
              <w:autoSpaceDE w:val="0"/>
              <w:autoSpaceDN w:val="0"/>
              <w:adjustRightInd w:val="0"/>
              <w:spacing w:after="0"/>
              <w:jc w:val="both"/>
              <w:rPr>
                <w:rFonts w:cs="Calibri"/>
                <w:b/>
                <w:bCs/>
                <w:sz w:val="24"/>
                <w:szCs w:val="24"/>
                <w:lang w:val="es-ES"/>
              </w:rPr>
            </w:pPr>
          </w:p>
        </w:tc>
        <w:tc>
          <w:tcPr>
            <w:tcW w:w="543" w:type="pct"/>
            <w:gridSpan w:val="2"/>
            <w:tcBorders>
              <w:bottom w:val="single" w:sz="4" w:space="0" w:color="auto"/>
            </w:tcBorders>
            <w:shd w:val="clear" w:color="auto" w:fill="auto"/>
          </w:tcPr>
          <w:p w:rsidR="00265431" w:rsidRPr="001B49D9" w:rsidRDefault="00265431"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Período de Aprestamiento</w:t>
            </w:r>
          </w:p>
        </w:tc>
        <w:tc>
          <w:tcPr>
            <w:tcW w:w="710" w:type="pct"/>
            <w:gridSpan w:val="3"/>
            <w:tcBorders>
              <w:bottom w:val="single" w:sz="4" w:space="0" w:color="auto"/>
            </w:tcBorders>
            <w:shd w:val="clear" w:color="auto" w:fill="auto"/>
          </w:tcPr>
          <w:p w:rsidR="00265431" w:rsidRPr="001B49D9" w:rsidRDefault="0026543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Reforzar las funciones básicas de los estudiantes de segundo de básica</w:t>
            </w:r>
          </w:p>
        </w:tc>
        <w:tc>
          <w:tcPr>
            <w:tcW w:w="575" w:type="pct"/>
            <w:gridSpan w:val="3"/>
            <w:tcBorders>
              <w:bottom w:val="single" w:sz="4" w:space="0" w:color="auto"/>
            </w:tcBorders>
            <w:shd w:val="clear" w:color="auto" w:fill="92CDDC" w:themeFill="accent5" w:themeFillTint="99"/>
          </w:tcPr>
          <w:p w:rsidR="00265431" w:rsidRPr="001B49D9" w:rsidRDefault="00265431" w:rsidP="00822B80">
            <w:pPr>
              <w:pStyle w:val="Prrafodelista"/>
              <w:numPr>
                <w:ilvl w:val="0"/>
                <w:numId w:val="4"/>
              </w:num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Esquema corporal.</w:t>
            </w:r>
          </w:p>
          <w:p w:rsidR="00265431" w:rsidRPr="001B49D9" w:rsidRDefault="00265431" w:rsidP="00822B80">
            <w:pPr>
              <w:autoSpaceDE w:val="0"/>
              <w:autoSpaceDN w:val="0"/>
              <w:adjustRightInd w:val="0"/>
              <w:spacing w:after="0" w:line="240" w:lineRule="auto"/>
              <w:ind w:left="463" w:hanging="284"/>
              <w:jc w:val="both"/>
              <w:rPr>
                <w:rFonts w:cstheme="minorHAnsi"/>
                <w:sz w:val="24"/>
                <w:szCs w:val="24"/>
                <w:lang w:val="es-ES"/>
              </w:rPr>
            </w:pPr>
          </w:p>
          <w:p w:rsidR="00265431" w:rsidRPr="001B49D9" w:rsidRDefault="00BE1D18" w:rsidP="00822B80">
            <w:pPr>
              <w:pStyle w:val="Prrafodelista"/>
              <w:numPr>
                <w:ilvl w:val="0"/>
                <w:numId w:val="4"/>
              </w:numPr>
              <w:autoSpaceDE w:val="0"/>
              <w:autoSpaceDN w:val="0"/>
              <w:adjustRightInd w:val="0"/>
              <w:spacing w:after="0" w:line="240" w:lineRule="auto"/>
              <w:ind w:left="463" w:hanging="284"/>
              <w:jc w:val="both"/>
              <w:rPr>
                <w:rFonts w:cstheme="minorHAnsi"/>
                <w:sz w:val="24"/>
                <w:szCs w:val="24"/>
                <w:lang w:val="es-ES"/>
              </w:rPr>
            </w:pPr>
            <w:r>
              <w:rPr>
                <w:rFonts w:cstheme="minorHAnsi"/>
                <w:sz w:val="24"/>
                <w:szCs w:val="24"/>
                <w:lang w:val="es-ES"/>
              </w:rPr>
              <w:t xml:space="preserve">Orientación </w:t>
            </w:r>
            <w:proofErr w:type="spellStart"/>
            <w:r>
              <w:rPr>
                <w:rFonts w:cstheme="minorHAnsi"/>
                <w:sz w:val="24"/>
                <w:szCs w:val="24"/>
                <w:lang w:val="es-ES"/>
              </w:rPr>
              <w:t>temporo</w:t>
            </w:r>
            <w:proofErr w:type="spellEnd"/>
            <w:r>
              <w:rPr>
                <w:rFonts w:cstheme="minorHAnsi"/>
                <w:sz w:val="24"/>
                <w:szCs w:val="24"/>
                <w:lang w:val="es-ES"/>
              </w:rPr>
              <w:t>-</w:t>
            </w:r>
            <w:r w:rsidR="00265431" w:rsidRPr="001B49D9">
              <w:rPr>
                <w:rFonts w:cstheme="minorHAnsi"/>
                <w:sz w:val="24"/>
                <w:szCs w:val="24"/>
                <w:lang w:val="es-ES"/>
              </w:rPr>
              <w:t>espacial</w:t>
            </w:r>
          </w:p>
          <w:p w:rsidR="00265431" w:rsidRPr="001B49D9" w:rsidRDefault="00265431" w:rsidP="00822B80">
            <w:pPr>
              <w:autoSpaceDE w:val="0"/>
              <w:autoSpaceDN w:val="0"/>
              <w:adjustRightInd w:val="0"/>
              <w:spacing w:after="0" w:line="240" w:lineRule="auto"/>
              <w:ind w:left="463" w:hanging="284"/>
              <w:jc w:val="both"/>
              <w:rPr>
                <w:rFonts w:cstheme="minorHAnsi"/>
                <w:sz w:val="24"/>
                <w:szCs w:val="24"/>
                <w:lang w:val="es-ES"/>
              </w:rPr>
            </w:pPr>
          </w:p>
          <w:p w:rsidR="00265431" w:rsidRPr="001B49D9" w:rsidRDefault="00265431" w:rsidP="00822B80">
            <w:pPr>
              <w:pStyle w:val="Prrafodelista"/>
              <w:numPr>
                <w:ilvl w:val="0"/>
                <w:numId w:val="4"/>
              </w:num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 xml:space="preserve">Lateralidad </w:t>
            </w:r>
          </w:p>
          <w:p w:rsidR="00822B80" w:rsidRPr="001B49D9" w:rsidRDefault="00822B80" w:rsidP="00822B80">
            <w:pPr>
              <w:autoSpaceDE w:val="0"/>
              <w:autoSpaceDN w:val="0"/>
              <w:adjustRightInd w:val="0"/>
              <w:spacing w:after="0" w:line="240" w:lineRule="auto"/>
              <w:ind w:left="463" w:hanging="284"/>
              <w:jc w:val="both"/>
              <w:rPr>
                <w:rFonts w:cstheme="minorHAnsi"/>
                <w:sz w:val="24"/>
                <w:szCs w:val="24"/>
                <w:lang w:val="es-ES"/>
              </w:rPr>
            </w:pPr>
          </w:p>
          <w:p w:rsidR="00822B80" w:rsidRPr="001B49D9" w:rsidRDefault="00822B80" w:rsidP="00822B80">
            <w:p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4.motricidad gruesa</w:t>
            </w:r>
          </w:p>
          <w:p w:rsidR="00822B80" w:rsidRPr="001B49D9" w:rsidRDefault="00822B80" w:rsidP="00822B80">
            <w:pPr>
              <w:autoSpaceDE w:val="0"/>
              <w:autoSpaceDN w:val="0"/>
              <w:adjustRightInd w:val="0"/>
              <w:spacing w:after="0" w:line="240" w:lineRule="auto"/>
              <w:ind w:left="463" w:hanging="284"/>
              <w:jc w:val="both"/>
              <w:rPr>
                <w:rFonts w:cstheme="minorHAnsi"/>
                <w:sz w:val="24"/>
                <w:szCs w:val="24"/>
                <w:lang w:val="es-ES"/>
              </w:rPr>
            </w:pPr>
          </w:p>
          <w:p w:rsidR="00822B80" w:rsidRPr="001B49D9" w:rsidRDefault="00822B80" w:rsidP="00822B80">
            <w:p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 xml:space="preserve">5. Coordinación </w:t>
            </w:r>
            <w:proofErr w:type="spellStart"/>
            <w:r w:rsidRPr="001B49D9">
              <w:rPr>
                <w:rFonts w:cstheme="minorHAnsi"/>
                <w:sz w:val="24"/>
                <w:szCs w:val="24"/>
                <w:lang w:val="es-ES"/>
              </w:rPr>
              <w:t>visomotora</w:t>
            </w:r>
            <w:proofErr w:type="spellEnd"/>
          </w:p>
          <w:p w:rsidR="00822B80" w:rsidRPr="001B49D9" w:rsidRDefault="00822B80" w:rsidP="00822B80">
            <w:pPr>
              <w:autoSpaceDE w:val="0"/>
              <w:autoSpaceDN w:val="0"/>
              <w:adjustRightInd w:val="0"/>
              <w:spacing w:after="0" w:line="240" w:lineRule="auto"/>
              <w:ind w:left="463" w:hanging="284"/>
              <w:jc w:val="both"/>
              <w:rPr>
                <w:rFonts w:cstheme="minorHAnsi"/>
                <w:sz w:val="24"/>
                <w:szCs w:val="24"/>
                <w:lang w:val="es-ES"/>
              </w:rPr>
            </w:pPr>
          </w:p>
          <w:p w:rsidR="00822B80" w:rsidRPr="001B49D9" w:rsidRDefault="00822B80" w:rsidP="00822B80">
            <w:pPr>
              <w:pStyle w:val="Prrafodelista"/>
              <w:numPr>
                <w:ilvl w:val="0"/>
                <w:numId w:val="1"/>
              </w:num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Discriminación visual</w:t>
            </w:r>
          </w:p>
          <w:p w:rsidR="00822B80" w:rsidRPr="001B49D9" w:rsidRDefault="00822B80" w:rsidP="00822B80">
            <w:pPr>
              <w:pStyle w:val="Prrafodelista"/>
              <w:autoSpaceDE w:val="0"/>
              <w:autoSpaceDN w:val="0"/>
              <w:adjustRightInd w:val="0"/>
              <w:spacing w:after="0" w:line="240" w:lineRule="auto"/>
              <w:ind w:left="463" w:hanging="284"/>
              <w:jc w:val="both"/>
              <w:rPr>
                <w:rFonts w:cstheme="minorHAnsi"/>
                <w:sz w:val="24"/>
                <w:szCs w:val="24"/>
                <w:lang w:val="es-ES"/>
              </w:rPr>
            </w:pPr>
          </w:p>
          <w:p w:rsidR="00822B80" w:rsidRPr="001B49D9" w:rsidRDefault="00822B80" w:rsidP="00822B80">
            <w:pPr>
              <w:pStyle w:val="Prrafodelista"/>
              <w:numPr>
                <w:ilvl w:val="0"/>
                <w:numId w:val="1"/>
              </w:numPr>
              <w:autoSpaceDE w:val="0"/>
              <w:autoSpaceDN w:val="0"/>
              <w:adjustRightInd w:val="0"/>
              <w:spacing w:after="0" w:line="240" w:lineRule="auto"/>
              <w:ind w:left="463" w:hanging="284"/>
              <w:jc w:val="both"/>
              <w:rPr>
                <w:rFonts w:cstheme="minorHAnsi"/>
                <w:sz w:val="24"/>
                <w:szCs w:val="24"/>
                <w:lang w:val="es-ES"/>
              </w:rPr>
            </w:pPr>
            <w:r w:rsidRPr="001B49D9">
              <w:rPr>
                <w:rFonts w:cstheme="minorHAnsi"/>
                <w:sz w:val="24"/>
                <w:szCs w:val="24"/>
                <w:lang w:val="es-ES"/>
              </w:rPr>
              <w:t>Discriminación táctil</w:t>
            </w:r>
          </w:p>
          <w:p w:rsidR="00822B80" w:rsidRPr="001B49D9" w:rsidRDefault="00822B80" w:rsidP="00822B80">
            <w:pPr>
              <w:pStyle w:val="Prrafodelista"/>
              <w:rPr>
                <w:rFonts w:cstheme="minorHAnsi"/>
                <w:sz w:val="24"/>
                <w:szCs w:val="24"/>
                <w:lang w:val="es-ES"/>
              </w:rPr>
            </w:pPr>
          </w:p>
          <w:p w:rsidR="00822B80" w:rsidRPr="001B49D9" w:rsidRDefault="00822B80" w:rsidP="00822B80">
            <w:pPr>
              <w:pStyle w:val="Prrafodelista"/>
              <w:autoSpaceDE w:val="0"/>
              <w:autoSpaceDN w:val="0"/>
              <w:adjustRightInd w:val="0"/>
              <w:spacing w:after="0" w:line="240" w:lineRule="auto"/>
              <w:jc w:val="both"/>
              <w:rPr>
                <w:rFonts w:cstheme="minorHAnsi"/>
                <w:sz w:val="24"/>
                <w:szCs w:val="24"/>
                <w:lang w:val="es-ES"/>
              </w:rPr>
            </w:pPr>
          </w:p>
          <w:p w:rsidR="00822B80" w:rsidRPr="001B49D9" w:rsidRDefault="00822B80" w:rsidP="00822B80">
            <w:pPr>
              <w:autoSpaceDE w:val="0"/>
              <w:autoSpaceDN w:val="0"/>
              <w:adjustRightInd w:val="0"/>
              <w:spacing w:after="0" w:line="240" w:lineRule="auto"/>
              <w:jc w:val="both"/>
              <w:rPr>
                <w:rFonts w:cstheme="minorHAnsi"/>
                <w:sz w:val="24"/>
                <w:szCs w:val="24"/>
                <w:lang w:val="es-ES"/>
              </w:rPr>
            </w:pPr>
          </w:p>
        </w:tc>
        <w:tc>
          <w:tcPr>
            <w:tcW w:w="1642" w:type="pct"/>
            <w:gridSpan w:val="8"/>
            <w:shd w:val="clear" w:color="auto" w:fill="auto"/>
          </w:tcPr>
          <w:p w:rsidR="00265431" w:rsidRPr="001B49D9" w:rsidRDefault="00265431" w:rsidP="00265431">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Identificar en sí mismo partes grandes del cuerpo: cabeza, tronco, extremidades superiores, extremidades inferiores, espalda, cadera, pecho, estómago. - Ejercicios de respiración abdominal ( con las manos en el vientre sienta el niño que se infla como un globo cuando inhala o inspira o toma aire; y que se desinfla cuando exhala, espira o bota el aire) - Canciones referentes a la imagen corporal </w:t>
            </w:r>
            <w:proofErr w:type="spellStart"/>
            <w:r w:rsidRPr="001B49D9">
              <w:rPr>
                <w:rFonts w:cstheme="minorHAnsi"/>
                <w:bCs/>
                <w:sz w:val="24"/>
                <w:szCs w:val="24"/>
                <w:lang w:val="es-ES"/>
              </w:rPr>
              <w:t>Ejm</w:t>
            </w:r>
            <w:proofErr w:type="spellEnd"/>
            <w:r w:rsidRPr="001B49D9">
              <w:rPr>
                <w:rFonts w:cstheme="minorHAnsi"/>
                <w:bCs/>
                <w:sz w:val="24"/>
                <w:szCs w:val="24"/>
                <w:lang w:val="es-ES"/>
              </w:rPr>
              <w:t xml:space="preserve">:  “Arriba las manos, abajo los pies”  - Asociar el esquema corporal con espacio, tiempo y movimiento mediante juegos, rondas y bailes  </w:t>
            </w:r>
            <w:proofErr w:type="spellStart"/>
            <w:r w:rsidRPr="001B49D9">
              <w:rPr>
                <w:rFonts w:cstheme="minorHAnsi"/>
                <w:bCs/>
                <w:sz w:val="24"/>
                <w:szCs w:val="24"/>
                <w:lang w:val="es-ES"/>
              </w:rPr>
              <w:t>Ejm</w:t>
            </w:r>
            <w:proofErr w:type="spellEnd"/>
            <w:r w:rsidRPr="001B49D9">
              <w:rPr>
                <w:rFonts w:cstheme="minorHAnsi"/>
                <w:bCs/>
                <w:sz w:val="24"/>
                <w:szCs w:val="24"/>
                <w:lang w:val="es-ES"/>
              </w:rPr>
              <w:t>:  “Buenos días mi señorío”  “El patio de mi casa” “Los pollos de mi cazuela” “Arroz con leche”</w:t>
            </w:r>
          </w:p>
          <w:p w:rsidR="00265431" w:rsidRPr="001B49D9" w:rsidRDefault="00265431" w:rsidP="00265431">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Nombrar actividades de ayer, hoy y mañana - Nombrar actividades del día - Planear actividades de la mañana, tarde  y noche - Juegos o ejercicios de espacio para desarrollar nociones  ( adelante- atrás, </w:t>
            </w:r>
            <w:r w:rsidRPr="001B49D9">
              <w:rPr>
                <w:rFonts w:cstheme="minorHAnsi"/>
                <w:bCs/>
                <w:sz w:val="24"/>
                <w:szCs w:val="24"/>
                <w:lang w:val="es-ES"/>
              </w:rPr>
              <w:lastRenderedPageBreak/>
              <w:t>arriba-abajo, dentro fuera)</w:t>
            </w:r>
          </w:p>
          <w:p w:rsidR="00265431" w:rsidRPr="001B49D9" w:rsidRDefault="00265431" w:rsidP="00265431">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Señalar y levantar: mano derecha, izquierda, ambas, pie derecho, izquierdo - Tomar objetos con mano derecha, mano izquierda, golpear balón con mano y pie derecho e izquierdo - Tomar, recibir y lanzar pelota con cada una de las dos manos. - Abrir miembros inferiores y elevar miembros superiores simultánea y alternadamente. - De pie balancearse a derecha e izquierda</w:t>
            </w:r>
          </w:p>
          <w:p w:rsidR="00412C1E" w:rsidRDefault="00822B80" w:rsidP="00822B80">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Realizar movimientos naturales para el desarrollo motriz (reptar-gatear-rolar-caminar)</w:t>
            </w:r>
          </w:p>
          <w:p w:rsidR="00822B80" w:rsidRPr="001B49D9" w:rsidRDefault="00822B80" w:rsidP="00822B80">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  EJERCICIOS DE AJUSTE </w:t>
            </w:r>
            <w:proofErr w:type="gramStart"/>
            <w:r w:rsidRPr="001B49D9">
              <w:rPr>
                <w:rFonts w:cstheme="minorHAnsi"/>
                <w:bCs/>
                <w:sz w:val="24"/>
                <w:szCs w:val="24"/>
                <w:lang w:val="es-ES"/>
              </w:rPr>
              <w:t>POSTURAL :</w:t>
            </w:r>
            <w:proofErr w:type="gramEnd"/>
            <w:r w:rsidRPr="001B49D9">
              <w:rPr>
                <w:rFonts w:cstheme="minorHAnsi"/>
                <w:bCs/>
                <w:sz w:val="24"/>
                <w:szCs w:val="24"/>
                <w:lang w:val="es-ES"/>
              </w:rPr>
              <w:t xml:space="preserve"> </w:t>
            </w:r>
            <w:r w:rsidRPr="001B49D9">
              <w:rPr>
                <w:rFonts w:cstheme="minorHAnsi"/>
                <w:bCs/>
                <w:sz w:val="24"/>
                <w:szCs w:val="24"/>
                <w:lang w:val="es-ES"/>
              </w:rPr>
              <w:t xml:space="preserve"> Caminar sobre línea recta, con un libro sobre la cabeza con brazos extendidos lateralmente. Detenerse ante una señal. </w:t>
            </w:r>
            <w:r w:rsidRPr="001B49D9">
              <w:rPr>
                <w:rFonts w:cstheme="minorHAnsi"/>
                <w:bCs/>
                <w:sz w:val="24"/>
                <w:szCs w:val="24"/>
                <w:lang w:val="es-ES"/>
              </w:rPr>
              <w:t> Marchar sobre una línea con pasos largos y cortos. Se detiene ante una señal, acelera v desacelera, corre sobre ladrillos y salta entre ladrillos</w:t>
            </w:r>
          </w:p>
          <w:p w:rsidR="00822B80" w:rsidRPr="001B49D9" w:rsidRDefault="00822B80" w:rsidP="00822B80">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Tingar bolitas de papel -  Motilidad ocular: Seguir con los ojos: el movimiento del </w:t>
            </w:r>
            <w:proofErr w:type="gramStart"/>
            <w:r w:rsidRPr="001B49D9">
              <w:rPr>
                <w:rFonts w:cstheme="minorHAnsi"/>
                <w:bCs/>
                <w:sz w:val="24"/>
                <w:szCs w:val="24"/>
                <w:lang w:val="es-ES"/>
              </w:rPr>
              <w:t>péndulo ,</w:t>
            </w:r>
            <w:proofErr w:type="gramEnd"/>
            <w:r w:rsidRPr="001B49D9">
              <w:rPr>
                <w:rFonts w:cstheme="minorHAnsi"/>
                <w:bCs/>
                <w:sz w:val="24"/>
                <w:szCs w:val="24"/>
                <w:lang w:val="es-ES"/>
              </w:rPr>
              <w:t xml:space="preserve"> un dedo pintado, dibujos espirales que se hacen en el pizarrón, luz de una  linterna, una pelota rebotando - </w:t>
            </w:r>
            <w:r w:rsidRPr="001B49D9">
              <w:rPr>
                <w:rFonts w:cstheme="minorHAnsi"/>
                <w:bCs/>
                <w:sz w:val="24"/>
                <w:szCs w:val="24"/>
                <w:lang w:val="es-ES"/>
              </w:rPr>
              <w:lastRenderedPageBreak/>
              <w:t>Repisar líneas verticales y horizontales - Lanzar una pelota a un blanco; canasta de básquet - Lanzar  objetos a un punto definido o blanco (con un avión de papel) - Buscar objetos colocados en diferentes direcciones - Ensartar cuentas, botones, sorbetes, fideos, etc.</w:t>
            </w:r>
          </w:p>
          <w:p w:rsidR="00822B80" w:rsidRPr="001B49D9" w:rsidRDefault="00822B80" w:rsidP="00822B80">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Identificar objetos por color: amarillo, azul, rojo, blanco, negro, anaranjado, morado </w:t>
            </w:r>
            <w:proofErr w:type="gramStart"/>
            <w:r w:rsidRPr="001B49D9">
              <w:rPr>
                <w:rFonts w:cstheme="minorHAnsi"/>
                <w:bCs/>
                <w:sz w:val="24"/>
                <w:szCs w:val="24"/>
                <w:lang w:val="es-ES"/>
              </w:rPr>
              <w:t>( permaneciendo</w:t>
            </w:r>
            <w:proofErr w:type="gramEnd"/>
            <w:r w:rsidRPr="001B49D9">
              <w:rPr>
                <w:rFonts w:cstheme="minorHAnsi"/>
                <w:bCs/>
                <w:sz w:val="24"/>
                <w:szCs w:val="24"/>
                <w:lang w:val="es-ES"/>
              </w:rPr>
              <w:t xml:space="preserve"> constante la forma y el tamaño) - Agrupar objetos por color: en una lámina pegar recortes, rojos, amarillo, azules, etc. - Colorear todos los círculos de un color, los triángulos de otro color, los cuadrados de otro color. - Repisar líneas curvas y rectas: identificarles por colores - </w:t>
            </w:r>
            <w:proofErr w:type="spellStart"/>
            <w:r w:rsidRPr="001B49D9">
              <w:rPr>
                <w:rFonts w:cstheme="minorHAnsi"/>
                <w:bCs/>
                <w:sz w:val="24"/>
                <w:szCs w:val="24"/>
                <w:lang w:val="es-ES"/>
              </w:rPr>
              <w:t>Completación</w:t>
            </w:r>
            <w:proofErr w:type="spellEnd"/>
            <w:r w:rsidRPr="001B49D9">
              <w:rPr>
                <w:rFonts w:cstheme="minorHAnsi"/>
                <w:bCs/>
                <w:sz w:val="24"/>
                <w:szCs w:val="24"/>
                <w:lang w:val="es-ES"/>
              </w:rPr>
              <w:t xml:space="preserve"> de figuras. - Memorizar 5 figuras presentadas</w:t>
            </w:r>
          </w:p>
          <w:p w:rsidR="00822B80" w:rsidRDefault="00822B80" w:rsidP="00822B80">
            <w:pPr>
              <w:pStyle w:val="Prrafodelista"/>
              <w:numPr>
                <w:ilvl w:val="0"/>
                <w:numId w:val="3"/>
              </w:num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Discriminar por el tacto las texturas: duro-blando, áspero-suave, arrugado liso (Juego de la “Gallinita ciega) - Identificar texturas en su cuerpo (piel es como..., mi cabello se siente como...., uñas, mejillas etc.)</w:t>
            </w:r>
          </w:p>
          <w:p w:rsidR="002763C2" w:rsidRDefault="002763C2" w:rsidP="002763C2">
            <w:pPr>
              <w:tabs>
                <w:tab w:val="left" w:pos="924"/>
              </w:tabs>
              <w:autoSpaceDE w:val="0"/>
              <w:autoSpaceDN w:val="0"/>
              <w:adjustRightInd w:val="0"/>
              <w:spacing w:after="0"/>
              <w:jc w:val="both"/>
              <w:rPr>
                <w:rFonts w:cstheme="minorHAnsi"/>
                <w:bCs/>
                <w:sz w:val="24"/>
                <w:szCs w:val="24"/>
                <w:lang w:val="es-ES"/>
              </w:rPr>
            </w:pPr>
          </w:p>
          <w:p w:rsidR="002763C2" w:rsidRDefault="002763C2" w:rsidP="002763C2">
            <w:pPr>
              <w:tabs>
                <w:tab w:val="left" w:pos="924"/>
              </w:tabs>
              <w:autoSpaceDE w:val="0"/>
              <w:autoSpaceDN w:val="0"/>
              <w:adjustRightInd w:val="0"/>
              <w:spacing w:after="0"/>
              <w:jc w:val="both"/>
              <w:rPr>
                <w:rFonts w:cstheme="minorHAnsi"/>
                <w:bCs/>
                <w:sz w:val="24"/>
                <w:szCs w:val="24"/>
                <w:lang w:val="es-ES"/>
              </w:rPr>
            </w:pPr>
          </w:p>
          <w:p w:rsidR="002763C2" w:rsidRDefault="002763C2" w:rsidP="002763C2">
            <w:pPr>
              <w:tabs>
                <w:tab w:val="left" w:pos="924"/>
              </w:tabs>
              <w:autoSpaceDE w:val="0"/>
              <w:autoSpaceDN w:val="0"/>
              <w:adjustRightInd w:val="0"/>
              <w:spacing w:after="0"/>
              <w:jc w:val="both"/>
              <w:rPr>
                <w:rFonts w:cstheme="minorHAnsi"/>
                <w:bCs/>
                <w:sz w:val="24"/>
                <w:szCs w:val="24"/>
                <w:lang w:val="es-ES"/>
              </w:rPr>
            </w:pPr>
          </w:p>
          <w:p w:rsidR="002763C2" w:rsidRDefault="002763C2" w:rsidP="002763C2">
            <w:pPr>
              <w:tabs>
                <w:tab w:val="left" w:pos="924"/>
              </w:tabs>
              <w:autoSpaceDE w:val="0"/>
              <w:autoSpaceDN w:val="0"/>
              <w:adjustRightInd w:val="0"/>
              <w:spacing w:after="0"/>
              <w:jc w:val="both"/>
              <w:rPr>
                <w:rFonts w:cstheme="minorHAnsi"/>
                <w:bCs/>
                <w:sz w:val="24"/>
                <w:szCs w:val="24"/>
                <w:lang w:val="es-ES"/>
              </w:rPr>
            </w:pPr>
          </w:p>
          <w:p w:rsidR="002763C2" w:rsidRPr="002763C2" w:rsidRDefault="002763C2" w:rsidP="002763C2">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265431" w:rsidRPr="001B49D9" w:rsidRDefault="00265431" w:rsidP="00A44BDD">
            <w:pPr>
              <w:autoSpaceDE w:val="0"/>
              <w:autoSpaceDN w:val="0"/>
              <w:adjustRightInd w:val="0"/>
              <w:spacing w:after="0" w:line="240" w:lineRule="auto"/>
              <w:jc w:val="both"/>
              <w:rPr>
                <w:rFonts w:cstheme="minorHAnsi"/>
                <w:sz w:val="24"/>
                <w:szCs w:val="24"/>
                <w:lang w:val="es-ES"/>
              </w:rPr>
            </w:pPr>
          </w:p>
          <w:p w:rsidR="00822B80" w:rsidRPr="001B49D9" w:rsidRDefault="00822B80"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Test de funciones básicas</w:t>
            </w:r>
          </w:p>
        </w:tc>
        <w:tc>
          <w:tcPr>
            <w:tcW w:w="268" w:type="pct"/>
            <w:shd w:val="clear" w:color="auto" w:fill="auto"/>
            <w:vAlign w:val="center"/>
          </w:tcPr>
          <w:p w:rsidR="00265431" w:rsidRPr="001B49D9" w:rsidRDefault="001B49D9" w:rsidP="00822B80">
            <w:pPr>
              <w:tabs>
                <w:tab w:val="left" w:pos="924"/>
              </w:tabs>
              <w:autoSpaceDE w:val="0"/>
              <w:autoSpaceDN w:val="0"/>
              <w:adjustRightInd w:val="0"/>
              <w:spacing w:after="0"/>
              <w:jc w:val="center"/>
              <w:rPr>
                <w:rFonts w:cs="Calibri"/>
                <w:bCs/>
                <w:sz w:val="24"/>
                <w:szCs w:val="24"/>
                <w:lang w:val="es-ES"/>
              </w:rPr>
            </w:pPr>
            <w:r w:rsidRPr="001B49D9">
              <w:rPr>
                <w:rFonts w:cs="Calibri"/>
                <w:bCs/>
                <w:sz w:val="72"/>
                <w:szCs w:val="24"/>
                <w:lang w:val="es-ES"/>
              </w:rPr>
              <w:t>4</w:t>
            </w:r>
          </w:p>
        </w:tc>
      </w:tr>
      <w:tr w:rsidR="00863B8C" w:rsidRPr="001B49D9" w:rsidTr="002763C2">
        <w:trPr>
          <w:trHeight w:val="278"/>
        </w:trPr>
        <w:tc>
          <w:tcPr>
            <w:tcW w:w="151" w:type="pct"/>
            <w:shd w:val="clear" w:color="auto" w:fill="auto"/>
          </w:tcPr>
          <w:p w:rsidR="00863B8C" w:rsidRPr="001B49D9" w:rsidRDefault="00824361"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8"/>
                <w:szCs w:val="24"/>
                <w:lang w:val="es-ES"/>
              </w:rPr>
              <w:lastRenderedPageBreak/>
              <w:t>1</w:t>
            </w:r>
            <w:r w:rsidRPr="001B49D9">
              <w:rPr>
                <w:rFonts w:cs="Calibri"/>
                <w:b/>
                <w:bCs/>
                <w:sz w:val="24"/>
                <w:szCs w:val="24"/>
                <w:lang w:val="es-ES"/>
              </w:rPr>
              <w:t>.</w:t>
            </w:r>
          </w:p>
        </w:tc>
        <w:tc>
          <w:tcPr>
            <w:tcW w:w="543" w:type="pct"/>
            <w:gridSpan w:val="2"/>
            <w:tcBorders>
              <w:bottom w:val="single" w:sz="4" w:space="0" w:color="auto"/>
            </w:tcBorders>
            <w:shd w:val="clear" w:color="auto" w:fill="auto"/>
          </w:tcPr>
          <w:p w:rsidR="00863B8C" w:rsidRPr="001B49D9" w:rsidRDefault="007B2A06"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Voy feliz a mi escuela</w:t>
            </w:r>
          </w:p>
        </w:tc>
        <w:tc>
          <w:tcPr>
            <w:tcW w:w="710" w:type="pct"/>
            <w:gridSpan w:val="3"/>
            <w:tcBorders>
              <w:bottom w:val="single" w:sz="4" w:space="0" w:color="auto"/>
            </w:tcBorders>
            <w:shd w:val="clear" w:color="auto" w:fill="auto"/>
          </w:tcPr>
          <w:p w:rsidR="00863B8C" w:rsidRPr="001B49D9" w:rsidRDefault="00EA5F8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explicar y construir conjuntos y subconjuntos, discriminando las propiedades o atributos de los objetos, como también la relación de los elementos del conjunto de salida con el conjunto de llegada para fomentar la comprensión de modelos matemático</w:t>
            </w:r>
          </w:p>
        </w:tc>
        <w:tc>
          <w:tcPr>
            <w:tcW w:w="575" w:type="pct"/>
            <w:gridSpan w:val="3"/>
            <w:tcBorders>
              <w:bottom w:val="single" w:sz="4" w:space="0" w:color="auto"/>
            </w:tcBorders>
            <w:shd w:val="clear" w:color="auto" w:fill="92CDDC" w:themeFill="accent5" w:themeFillTint="99"/>
          </w:tcPr>
          <w:p w:rsidR="00824361" w:rsidRPr="001B49D9" w:rsidRDefault="00824361"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w:t>
            </w:r>
            <w:r w:rsidR="006E5A34" w:rsidRPr="001B49D9">
              <w:rPr>
                <w:rFonts w:cstheme="minorHAnsi"/>
                <w:sz w:val="24"/>
                <w:szCs w:val="24"/>
                <w:lang w:val="es-ES"/>
              </w:rPr>
              <w:t xml:space="preserve"> </w:t>
            </w:r>
            <w:r w:rsidRPr="001B49D9">
              <w:rPr>
                <w:rFonts w:cstheme="minorHAnsi"/>
                <w:sz w:val="24"/>
                <w:szCs w:val="24"/>
                <w:lang w:val="es-ES"/>
              </w:rPr>
              <w:t>Representar gráficamente conjuntos y subconjuntos,</w:t>
            </w:r>
          </w:p>
          <w:p w:rsidR="00863B8C" w:rsidRPr="001B49D9" w:rsidRDefault="0082436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discriminando las propiedades o atributos de los objetos</w:t>
            </w:r>
          </w:p>
        </w:tc>
        <w:tc>
          <w:tcPr>
            <w:tcW w:w="1642" w:type="pct"/>
            <w:gridSpan w:val="8"/>
            <w:shd w:val="clear" w:color="auto" w:fill="auto"/>
          </w:tcPr>
          <w:p w:rsidR="002763C2" w:rsidRDefault="002763C2" w:rsidP="00A44BDD">
            <w:pPr>
              <w:tabs>
                <w:tab w:val="left" w:pos="924"/>
              </w:tabs>
              <w:autoSpaceDE w:val="0"/>
              <w:autoSpaceDN w:val="0"/>
              <w:adjustRightInd w:val="0"/>
              <w:spacing w:after="0"/>
              <w:jc w:val="both"/>
              <w:rPr>
                <w:rFonts w:cstheme="minorHAnsi"/>
                <w:b/>
                <w:bCs/>
                <w:sz w:val="24"/>
                <w:szCs w:val="24"/>
                <w:lang w:val="es-ES"/>
              </w:rPr>
            </w:pPr>
          </w:p>
          <w:p w:rsidR="00863B8C" w:rsidRDefault="00863B8C"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2763C2" w:rsidRPr="001B49D9" w:rsidRDefault="002763C2" w:rsidP="00A44BDD">
            <w:pPr>
              <w:tabs>
                <w:tab w:val="left" w:pos="924"/>
              </w:tabs>
              <w:autoSpaceDE w:val="0"/>
              <w:autoSpaceDN w:val="0"/>
              <w:adjustRightInd w:val="0"/>
              <w:spacing w:after="0"/>
              <w:jc w:val="both"/>
              <w:rPr>
                <w:rFonts w:cstheme="minorHAnsi"/>
                <w:b/>
                <w:bCs/>
                <w:sz w:val="24"/>
                <w:szCs w:val="24"/>
                <w:lang w:val="es-ES"/>
              </w:rPr>
            </w:pPr>
          </w:p>
          <w:p w:rsidR="00863B8C" w:rsidRPr="001B49D9" w:rsidRDefault="00863B8C"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observación:</w:t>
            </w:r>
          </w:p>
          <w:p w:rsidR="00863B8C" w:rsidRPr="001B49D9" w:rsidRDefault="00863B8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Detectar la situación problemática</w:t>
            </w:r>
            <w:r w:rsidR="00040FA5" w:rsidRPr="001B49D9">
              <w:rPr>
                <w:rFonts w:cstheme="minorHAnsi"/>
                <w:bCs/>
                <w:sz w:val="24"/>
                <w:szCs w:val="24"/>
                <w:lang w:val="es-ES"/>
              </w:rPr>
              <w:t>, Observar objetos que se encuentran en el aula</w:t>
            </w:r>
          </w:p>
          <w:p w:rsidR="00863B8C" w:rsidRPr="001B49D9" w:rsidRDefault="00863B8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Describir la situación matemática</w:t>
            </w:r>
            <w:r w:rsidR="00040FA5" w:rsidRPr="001B49D9">
              <w:rPr>
                <w:rFonts w:cstheme="minorHAnsi"/>
                <w:bCs/>
                <w:sz w:val="24"/>
                <w:szCs w:val="24"/>
                <w:lang w:val="es-ES"/>
              </w:rPr>
              <w:t>,  identificar las características de los objetos</w:t>
            </w:r>
          </w:p>
          <w:p w:rsidR="00863B8C" w:rsidRDefault="00040FA5"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Planear tentativas de solución, agrupar por color, tamaño posición, etc.</w:t>
            </w:r>
          </w:p>
          <w:p w:rsidR="002763C2" w:rsidRPr="001B49D9" w:rsidRDefault="002763C2" w:rsidP="00A44BDD">
            <w:pPr>
              <w:tabs>
                <w:tab w:val="left" w:pos="924"/>
              </w:tabs>
              <w:autoSpaceDE w:val="0"/>
              <w:autoSpaceDN w:val="0"/>
              <w:adjustRightInd w:val="0"/>
              <w:spacing w:after="0"/>
              <w:jc w:val="both"/>
              <w:rPr>
                <w:rFonts w:cstheme="minorHAnsi"/>
                <w:bCs/>
                <w:sz w:val="24"/>
                <w:szCs w:val="24"/>
                <w:lang w:val="es-ES"/>
              </w:rPr>
            </w:pPr>
          </w:p>
          <w:p w:rsidR="006379EF" w:rsidRPr="001B49D9" w:rsidRDefault="006379EF"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Experimentación</w:t>
            </w:r>
          </w:p>
          <w:p w:rsidR="006379EF" w:rsidRPr="001B49D9" w:rsidRDefault="006379EF"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Cs/>
                <w:sz w:val="24"/>
                <w:szCs w:val="24"/>
                <w:lang w:val="es-ES"/>
              </w:rPr>
              <w:t xml:space="preserve">Manipular y operar con recursos didácticos, construir, </w:t>
            </w:r>
            <w:r w:rsidR="00040FA5" w:rsidRPr="001B49D9">
              <w:rPr>
                <w:rFonts w:cstheme="minorHAnsi"/>
                <w:bCs/>
                <w:sz w:val="24"/>
                <w:szCs w:val="24"/>
                <w:lang w:val="es-ES"/>
              </w:rPr>
              <w:t>conjuntos con elementos que tengan características similares</w:t>
            </w:r>
          </w:p>
          <w:p w:rsidR="006379EF" w:rsidRDefault="006379EF"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Graficar </w:t>
            </w:r>
            <w:r w:rsidR="00040FA5" w:rsidRPr="001B49D9">
              <w:rPr>
                <w:rFonts w:cstheme="minorHAnsi"/>
                <w:bCs/>
                <w:sz w:val="24"/>
                <w:szCs w:val="24"/>
                <w:lang w:val="es-ES"/>
              </w:rPr>
              <w:t xml:space="preserve">conjuntos </w:t>
            </w:r>
            <w:r w:rsidR="00883A7B" w:rsidRPr="001B49D9">
              <w:rPr>
                <w:rFonts w:cstheme="minorHAnsi"/>
                <w:bCs/>
                <w:sz w:val="24"/>
                <w:szCs w:val="24"/>
                <w:lang w:val="es-ES"/>
              </w:rPr>
              <w:t>con elementos existentes en el aula</w:t>
            </w:r>
          </w:p>
          <w:p w:rsidR="002763C2" w:rsidRPr="001B49D9" w:rsidRDefault="002763C2" w:rsidP="00A44BDD">
            <w:pPr>
              <w:tabs>
                <w:tab w:val="left" w:pos="924"/>
              </w:tabs>
              <w:autoSpaceDE w:val="0"/>
              <w:autoSpaceDN w:val="0"/>
              <w:adjustRightInd w:val="0"/>
              <w:spacing w:after="0"/>
              <w:jc w:val="both"/>
              <w:rPr>
                <w:rFonts w:cstheme="minorHAnsi"/>
                <w:bCs/>
                <w:sz w:val="24"/>
                <w:szCs w:val="24"/>
                <w:lang w:val="es-ES"/>
              </w:rPr>
            </w:pPr>
          </w:p>
          <w:p w:rsidR="006379EF" w:rsidRPr="001B49D9" w:rsidRDefault="006379EF"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Comparación</w:t>
            </w:r>
          </w:p>
          <w:p w:rsidR="006379EF" w:rsidRDefault="006379EF"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Confrontar y cotejar los resultados y elementos matemáticos</w:t>
            </w:r>
            <w:r w:rsidR="00883A7B" w:rsidRPr="001B49D9">
              <w:rPr>
                <w:rFonts w:cstheme="minorHAnsi"/>
                <w:bCs/>
                <w:sz w:val="24"/>
                <w:szCs w:val="24"/>
                <w:lang w:val="es-ES"/>
              </w:rPr>
              <w:t>, encerrar los conjuntos que encuentre en un gráfico y mencionar las  características de cada uno.</w:t>
            </w:r>
          </w:p>
          <w:p w:rsidR="002763C2" w:rsidRPr="001B49D9" w:rsidRDefault="002763C2" w:rsidP="00A44BDD">
            <w:pPr>
              <w:tabs>
                <w:tab w:val="left" w:pos="924"/>
              </w:tabs>
              <w:autoSpaceDE w:val="0"/>
              <w:autoSpaceDN w:val="0"/>
              <w:adjustRightInd w:val="0"/>
              <w:spacing w:after="0"/>
              <w:jc w:val="both"/>
              <w:rPr>
                <w:rFonts w:cstheme="minorHAnsi"/>
                <w:bCs/>
                <w:sz w:val="24"/>
                <w:szCs w:val="24"/>
                <w:lang w:val="es-ES"/>
              </w:rPr>
            </w:pPr>
          </w:p>
          <w:p w:rsidR="006379EF" w:rsidRPr="001B49D9" w:rsidRDefault="006379EF"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4.- Abstracción</w:t>
            </w:r>
          </w:p>
          <w:p w:rsidR="006379EF" w:rsidRPr="001B49D9" w:rsidRDefault="00883A7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Reconocer </w:t>
            </w:r>
            <w:r w:rsidR="006379EF" w:rsidRPr="001B49D9">
              <w:rPr>
                <w:rFonts w:cstheme="minorHAnsi"/>
                <w:bCs/>
                <w:sz w:val="24"/>
                <w:szCs w:val="24"/>
                <w:lang w:val="es-ES"/>
              </w:rPr>
              <w:t xml:space="preserve">las </w:t>
            </w:r>
            <w:r w:rsidR="00024C32" w:rsidRPr="001B49D9">
              <w:rPr>
                <w:rFonts w:cstheme="minorHAnsi"/>
                <w:bCs/>
                <w:sz w:val="24"/>
                <w:szCs w:val="24"/>
                <w:lang w:val="es-ES"/>
              </w:rPr>
              <w:t xml:space="preserve">características </w:t>
            </w:r>
            <w:r w:rsidRPr="001B49D9">
              <w:rPr>
                <w:rFonts w:cstheme="minorHAnsi"/>
                <w:bCs/>
                <w:sz w:val="24"/>
                <w:szCs w:val="24"/>
                <w:lang w:val="es-ES"/>
              </w:rPr>
              <w:t xml:space="preserve">de un conjuntos </w:t>
            </w:r>
            <w:r w:rsidRPr="001B49D9">
              <w:rPr>
                <w:rFonts w:cstheme="minorHAnsi"/>
                <w:bCs/>
                <w:sz w:val="24"/>
                <w:szCs w:val="24"/>
                <w:lang w:val="es-ES"/>
              </w:rPr>
              <w:lastRenderedPageBreak/>
              <w:t>universo</w:t>
            </w:r>
            <w:r w:rsidR="00024C32" w:rsidRPr="001B49D9">
              <w:rPr>
                <w:rFonts w:cstheme="minorHAnsi"/>
                <w:bCs/>
                <w:sz w:val="24"/>
                <w:szCs w:val="24"/>
                <w:lang w:val="es-ES"/>
              </w:rPr>
              <w:t xml:space="preserve"> </w:t>
            </w:r>
            <w:r w:rsidRPr="001B49D9">
              <w:rPr>
                <w:rFonts w:cstheme="minorHAnsi"/>
                <w:bCs/>
                <w:sz w:val="24"/>
                <w:szCs w:val="24"/>
                <w:lang w:val="es-ES"/>
              </w:rPr>
              <w:t>y determinar los sub-conjuntos del mismo</w:t>
            </w:r>
          </w:p>
          <w:p w:rsidR="002763C2" w:rsidRDefault="002763C2" w:rsidP="00A44BDD">
            <w:pPr>
              <w:tabs>
                <w:tab w:val="left" w:pos="924"/>
              </w:tabs>
              <w:autoSpaceDE w:val="0"/>
              <w:autoSpaceDN w:val="0"/>
              <w:adjustRightInd w:val="0"/>
              <w:spacing w:after="0"/>
              <w:jc w:val="both"/>
              <w:rPr>
                <w:rFonts w:cstheme="minorHAnsi"/>
                <w:b/>
                <w:bCs/>
                <w:sz w:val="24"/>
                <w:szCs w:val="24"/>
                <w:lang w:val="es-ES"/>
              </w:rPr>
            </w:pPr>
          </w:p>
          <w:p w:rsidR="00024C32" w:rsidRDefault="00024C3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5.- Generalización</w:t>
            </w:r>
          </w:p>
          <w:p w:rsidR="002763C2" w:rsidRPr="001B49D9" w:rsidRDefault="002763C2" w:rsidP="00A44BDD">
            <w:pPr>
              <w:tabs>
                <w:tab w:val="left" w:pos="924"/>
              </w:tabs>
              <w:autoSpaceDE w:val="0"/>
              <w:autoSpaceDN w:val="0"/>
              <w:adjustRightInd w:val="0"/>
              <w:spacing w:after="0"/>
              <w:jc w:val="both"/>
              <w:rPr>
                <w:rFonts w:cstheme="minorHAnsi"/>
                <w:b/>
                <w:bCs/>
                <w:sz w:val="24"/>
                <w:szCs w:val="24"/>
                <w:lang w:val="es-ES"/>
              </w:rPr>
            </w:pPr>
          </w:p>
          <w:p w:rsidR="00024C32" w:rsidRPr="001B49D9" w:rsidRDefault="00D90D9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Simbolizar </w:t>
            </w:r>
            <w:r w:rsidR="00883A7B" w:rsidRPr="001B49D9">
              <w:rPr>
                <w:rFonts w:cstheme="minorHAnsi"/>
                <w:bCs/>
                <w:sz w:val="24"/>
                <w:szCs w:val="24"/>
                <w:lang w:val="es-ES"/>
              </w:rPr>
              <w:t xml:space="preserve">mediante diagramas de </w:t>
            </w:r>
            <w:proofErr w:type="spellStart"/>
            <w:r w:rsidR="00883A7B" w:rsidRPr="001B49D9">
              <w:rPr>
                <w:rFonts w:cstheme="minorHAnsi"/>
                <w:bCs/>
                <w:sz w:val="24"/>
                <w:szCs w:val="24"/>
                <w:lang w:val="es-ES"/>
              </w:rPr>
              <w:t>Venn</w:t>
            </w:r>
            <w:proofErr w:type="spellEnd"/>
            <w:r w:rsidR="00883A7B" w:rsidRPr="001B49D9">
              <w:rPr>
                <w:rFonts w:cstheme="minorHAnsi"/>
                <w:bCs/>
                <w:sz w:val="24"/>
                <w:szCs w:val="24"/>
                <w:lang w:val="es-ES"/>
              </w:rPr>
              <w:t>, que son líneas cerradas o figuras geométricas</w:t>
            </w:r>
          </w:p>
          <w:p w:rsidR="00FE772F" w:rsidRPr="001B49D9" w:rsidRDefault="00D90D9B" w:rsidP="00FE772F">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Establecer definiciones</w:t>
            </w:r>
            <w:r w:rsidR="00FE772F" w:rsidRPr="001B49D9">
              <w:rPr>
                <w:rFonts w:cstheme="minorHAnsi"/>
                <w:bCs/>
                <w:sz w:val="24"/>
                <w:szCs w:val="24"/>
                <w:lang w:val="es-ES"/>
              </w:rPr>
              <w:t>, Un conjunto se forma con elementes que tienen una o más características comunes.</w:t>
            </w:r>
          </w:p>
          <w:p w:rsidR="00FE772F" w:rsidRPr="001B49D9" w:rsidRDefault="00FE772F" w:rsidP="00FE772F">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w:t>
            </w:r>
            <w:r w:rsidR="00D90D9B" w:rsidRPr="001B49D9">
              <w:rPr>
                <w:rFonts w:cstheme="minorHAnsi"/>
                <w:bCs/>
                <w:sz w:val="24"/>
                <w:szCs w:val="24"/>
                <w:lang w:val="es-ES"/>
              </w:rPr>
              <w:t>Formular la ley que rige a ese</w:t>
            </w:r>
            <w:r w:rsidR="000D251F" w:rsidRPr="001B49D9">
              <w:rPr>
                <w:rFonts w:cstheme="minorHAnsi"/>
                <w:bCs/>
                <w:sz w:val="24"/>
                <w:szCs w:val="24"/>
                <w:lang w:val="es-ES"/>
              </w:rPr>
              <w:t xml:space="preserve"> </w:t>
            </w:r>
            <w:r w:rsidR="00D90D9B" w:rsidRPr="001B49D9">
              <w:rPr>
                <w:rFonts w:cstheme="minorHAnsi"/>
                <w:bCs/>
                <w:sz w:val="24"/>
                <w:szCs w:val="24"/>
                <w:lang w:val="es-ES"/>
              </w:rPr>
              <w:t>universo de</w:t>
            </w:r>
            <w:r w:rsidR="000D251F" w:rsidRPr="001B49D9">
              <w:rPr>
                <w:rFonts w:cstheme="minorHAnsi"/>
                <w:bCs/>
                <w:sz w:val="24"/>
                <w:szCs w:val="24"/>
                <w:lang w:val="es-ES"/>
              </w:rPr>
              <w:t>t</w:t>
            </w:r>
            <w:r w:rsidR="00D90D9B" w:rsidRPr="001B49D9">
              <w:rPr>
                <w:rFonts w:cstheme="minorHAnsi"/>
                <w:bCs/>
                <w:sz w:val="24"/>
                <w:szCs w:val="24"/>
                <w:lang w:val="es-ES"/>
              </w:rPr>
              <w:t>erminado</w:t>
            </w:r>
            <w:r w:rsidRPr="001B49D9">
              <w:rPr>
                <w:rFonts w:cstheme="minorHAnsi"/>
                <w:bCs/>
                <w:sz w:val="24"/>
                <w:szCs w:val="24"/>
                <w:lang w:val="es-ES"/>
              </w:rPr>
              <w:t>, dentro del conjunto universo puede haber conjuntos más pequeños a los que se les denomina subconjuntos</w:t>
            </w:r>
          </w:p>
          <w:p w:rsidR="00BF182A" w:rsidRDefault="00BF182A" w:rsidP="00BF182A">
            <w:pPr>
              <w:tabs>
                <w:tab w:val="left" w:pos="924"/>
              </w:tabs>
              <w:autoSpaceDE w:val="0"/>
              <w:autoSpaceDN w:val="0"/>
              <w:adjustRightInd w:val="0"/>
              <w:jc w:val="both"/>
              <w:rPr>
                <w:rFonts w:ascii="Arial" w:hAnsi="Arial" w:cs="Arial"/>
                <w:bCs/>
                <w:sz w:val="20"/>
                <w:szCs w:val="20"/>
                <w:lang w:val="es-ES"/>
              </w:rPr>
            </w:pPr>
            <w:r w:rsidRPr="00913B28">
              <w:rPr>
                <w:rFonts w:ascii="Arial" w:hAnsi="Arial" w:cs="Arial"/>
                <w:b/>
                <w:bCs/>
                <w:sz w:val="20"/>
                <w:szCs w:val="20"/>
                <w:lang w:val="es-ES"/>
              </w:rPr>
              <w:t>Trabajo individual y Trabajo colaborativo, forma conjunto con elementos del aula y dibújalo en una hoja. Reúnete con tres compañeros y compartan</w:t>
            </w:r>
            <w:r>
              <w:rPr>
                <w:rFonts w:ascii="Arial" w:hAnsi="Arial" w:cs="Arial"/>
                <w:bCs/>
                <w:sz w:val="20"/>
                <w:szCs w:val="20"/>
                <w:lang w:val="es-ES"/>
              </w:rPr>
              <w:t xml:space="preserve"> </w:t>
            </w:r>
            <w:r w:rsidRPr="00913B28">
              <w:rPr>
                <w:rFonts w:ascii="Arial" w:hAnsi="Arial" w:cs="Arial"/>
                <w:b/>
                <w:bCs/>
                <w:sz w:val="20"/>
                <w:szCs w:val="20"/>
                <w:lang w:val="es-ES"/>
              </w:rPr>
              <w:t>sus trabajos describiendo las características del conjunto que cada uno formó,</w:t>
            </w:r>
            <w:r>
              <w:rPr>
                <w:rFonts w:ascii="Arial" w:hAnsi="Arial" w:cs="Arial"/>
                <w:bCs/>
                <w:sz w:val="20"/>
                <w:szCs w:val="20"/>
                <w:lang w:val="es-ES"/>
              </w:rPr>
              <w:t xml:space="preserve"> </w:t>
            </w:r>
          </w:p>
          <w:p w:rsidR="00BF182A" w:rsidRPr="00913B28" w:rsidRDefault="00BF182A" w:rsidP="00BF182A">
            <w:pPr>
              <w:tabs>
                <w:tab w:val="left" w:pos="924"/>
              </w:tabs>
              <w:autoSpaceDE w:val="0"/>
              <w:autoSpaceDN w:val="0"/>
              <w:adjustRightInd w:val="0"/>
              <w:jc w:val="both"/>
              <w:rPr>
                <w:rFonts w:ascii="Arial" w:hAnsi="Arial" w:cs="Arial"/>
                <w:b/>
                <w:bCs/>
                <w:sz w:val="20"/>
                <w:szCs w:val="20"/>
                <w:lang w:val="es-ES"/>
              </w:rPr>
            </w:pPr>
            <w:r w:rsidRPr="00913B28">
              <w:rPr>
                <w:rFonts w:ascii="Arial" w:hAnsi="Arial" w:cs="Arial"/>
                <w:b/>
                <w:bCs/>
                <w:sz w:val="20"/>
                <w:szCs w:val="20"/>
                <w:lang w:val="es-ES"/>
              </w:rPr>
              <w:t>Lección, expongan sus trabajos en el aula pág. 23</w:t>
            </w:r>
          </w:p>
          <w:p w:rsidR="006379EF" w:rsidRPr="001B49D9" w:rsidRDefault="00486B2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 20-21-22-23</w:t>
            </w:r>
            <w:r w:rsidR="001A0C40" w:rsidRPr="001B49D9">
              <w:rPr>
                <w:rFonts w:cstheme="minorHAnsi"/>
                <w:b/>
                <w:bCs/>
                <w:sz w:val="24"/>
                <w:szCs w:val="24"/>
                <w:lang w:val="es-ES"/>
              </w:rPr>
              <w:t>-</w:t>
            </w:r>
            <w:r w:rsidR="00534BCF" w:rsidRPr="001B49D9">
              <w:rPr>
                <w:rFonts w:cstheme="minorHAnsi"/>
                <w:b/>
                <w:bCs/>
                <w:sz w:val="24"/>
                <w:szCs w:val="24"/>
                <w:lang w:val="es-ES"/>
              </w:rPr>
              <w:t>46-47-48-49</w:t>
            </w:r>
            <w:r w:rsidR="001A0C40" w:rsidRPr="001B49D9">
              <w:rPr>
                <w:rFonts w:cstheme="minorHAnsi"/>
                <w:b/>
                <w:bCs/>
                <w:sz w:val="24"/>
                <w:szCs w:val="24"/>
                <w:lang w:val="es-ES"/>
              </w:rPr>
              <w:t xml:space="preserve"> </w:t>
            </w:r>
            <w:r w:rsidRPr="001B49D9">
              <w:rPr>
                <w:rFonts w:cstheme="minorHAnsi"/>
                <w:b/>
                <w:bCs/>
                <w:sz w:val="24"/>
                <w:szCs w:val="24"/>
                <w:lang w:val="es-ES"/>
              </w:rPr>
              <w:t>)</w:t>
            </w:r>
          </w:p>
          <w:p w:rsidR="00040FA5" w:rsidRPr="001B49D9" w:rsidRDefault="00665389" w:rsidP="00A44BDD">
            <w:pPr>
              <w:tabs>
                <w:tab w:val="left" w:pos="924"/>
              </w:tabs>
              <w:autoSpaceDE w:val="0"/>
              <w:autoSpaceDN w:val="0"/>
              <w:adjustRightInd w:val="0"/>
              <w:spacing w:after="0"/>
              <w:jc w:val="both"/>
              <w:rPr>
                <w:rFonts w:cstheme="minorHAnsi"/>
                <w:b/>
                <w:bCs/>
                <w:sz w:val="24"/>
                <w:szCs w:val="24"/>
                <w:lang w:val="es-ES"/>
              </w:rPr>
            </w:pPr>
            <w:hyperlink r:id="rId9" w:history="1">
              <w:r w:rsidR="007225BA" w:rsidRPr="001B49D9">
                <w:rPr>
                  <w:rStyle w:val="Hipervnculo"/>
                  <w:rFonts w:cstheme="minorHAnsi"/>
                  <w:b/>
                  <w:bCs/>
                  <w:sz w:val="24"/>
                  <w:szCs w:val="24"/>
                  <w:lang w:val="es-ES"/>
                </w:rPr>
                <w:t>http://www.youtube.com/watch?v=QUKBSKJS1d0</w:t>
              </w:r>
            </w:hyperlink>
          </w:p>
          <w:p w:rsidR="00040FA5" w:rsidRDefault="00665389" w:rsidP="002763C2">
            <w:pPr>
              <w:tabs>
                <w:tab w:val="left" w:pos="924"/>
              </w:tabs>
              <w:autoSpaceDE w:val="0"/>
              <w:autoSpaceDN w:val="0"/>
              <w:adjustRightInd w:val="0"/>
              <w:spacing w:after="0"/>
              <w:jc w:val="both"/>
              <w:rPr>
                <w:rStyle w:val="Hipervnculo"/>
                <w:rFonts w:cstheme="minorHAnsi"/>
                <w:b/>
                <w:bCs/>
                <w:sz w:val="24"/>
                <w:szCs w:val="24"/>
                <w:lang w:val="es-ES"/>
              </w:rPr>
            </w:pPr>
            <w:hyperlink r:id="rId10" w:history="1">
              <w:r w:rsidR="007225BA" w:rsidRPr="001B49D9">
                <w:rPr>
                  <w:rStyle w:val="Hipervnculo"/>
                  <w:rFonts w:cstheme="minorHAnsi"/>
                  <w:b/>
                  <w:bCs/>
                  <w:sz w:val="24"/>
                  <w:szCs w:val="24"/>
                  <w:lang w:val="es-ES"/>
                </w:rPr>
                <w:t>https://goo.glVTSNo6</w:t>
              </w:r>
            </w:hyperlink>
          </w:p>
          <w:p w:rsidR="002763C2" w:rsidRDefault="002763C2" w:rsidP="002763C2">
            <w:pPr>
              <w:tabs>
                <w:tab w:val="left" w:pos="924"/>
              </w:tabs>
              <w:autoSpaceDE w:val="0"/>
              <w:autoSpaceDN w:val="0"/>
              <w:adjustRightInd w:val="0"/>
              <w:spacing w:after="0"/>
              <w:jc w:val="both"/>
              <w:rPr>
                <w:rStyle w:val="Hipervnculo"/>
              </w:rPr>
            </w:pPr>
          </w:p>
          <w:p w:rsidR="002763C2" w:rsidRDefault="002763C2" w:rsidP="002763C2">
            <w:pPr>
              <w:tabs>
                <w:tab w:val="left" w:pos="924"/>
              </w:tabs>
              <w:autoSpaceDE w:val="0"/>
              <w:autoSpaceDN w:val="0"/>
              <w:adjustRightInd w:val="0"/>
              <w:spacing w:after="0"/>
              <w:jc w:val="both"/>
              <w:rPr>
                <w:rStyle w:val="Hipervnculo"/>
              </w:rPr>
            </w:pPr>
          </w:p>
          <w:p w:rsidR="002763C2" w:rsidRDefault="002763C2" w:rsidP="002763C2">
            <w:pPr>
              <w:tabs>
                <w:tab w:val="left" w:pos="924"/>
              </w:tabs>
              <w:autoSpaceDE w:val="0"/>
              <w:autoSpaceDN w:val="0"/>
              <w:adjustRightInd w:val="0"/>
              <w:spacing w:after="0"/>
              <w:jc w:val="both"/>
              <w:rPr>
                <w:rStyle w:val="Hipervnculo"/>
              </w:rPr>
            </w:pPr>
          </w:p>
          <w:p w:rsidR="002763C2" w:rsidRPr="001B49D9" w:rsidRDefault="002763C2" w:rsidP="002763C2">
            <w:pPr>
              <w:tabs>
                <w:tab w:val="left" w:pos="924"/>
              </w:tabs>
              <w:autoSpaceDE w:val="0"/>
              <w:autoSpaceDN w:val="0"/>
              <w:adjustRightInd w:val="0"/>
              <w:spacing w:after="0"/>
              <w:jc w:val="both"/>
              <w:rPr>
                <w:rFonts w:cstheme="minorHAnsi"/>
                <w:b/>
                <w:bCs/>
                <w:sz w:val="24"/>
                <w:szCs w:val="24"/>
                <w:lang w:val="es-ES"/>
              </w:rPr>
            </w:pP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CE.M.2.1. Descubre regularidades matemáticas del entorno inmediato utilizando los conocimientos de conjuntos y las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operaciones básicas con números naturales, para explicar verbalmente, en forma ordenada, clara y razonada, situaciones</w:t>
            </w:r>
          </w:p>
          <w:p w:rsidR="00E26793" w:rsidRPr="001B49D9" w:rsidRDefault="00E26793" w:rsidP="00A44BDD">
            <w:pPr>
              <w:spacing w:after="0"/>
              <w:jc w:val="both"/>
              <w:rPr>
                <w:rFonts w:cstheme="minorHAnsi"/>
                <w:sz w:val="24"/>
                <w:szCs w:val="24"/>
                <w:lang w:val="es-ES"/>
              </w:rPr>
            </w:pPr>
            <w:r w:rsidRPr="001B49D9">
              <w:rPr>
                <w:rFonts w:cstheme="minorHAnsi"/>
                <w:sz w:val="24"/>
                <w:szCs w:val="24"/>
                <w:lang w:val="es-ES"/>
              </w:rPr>
              <w:t>cotidianas y procedimientos para construir otras regularidades</w:t>
            </w:r>
          </w:p>
          <w:p w:rsidR="00863B8C" w:rsidRPr="001B49D9" w:rsidRDefault="00863B8C" w:rsidP="00A44BDD">
            <w:pPr>
              <w:spacing w:after="0"/>
              <w:jc w:val="both"/>
              <w:rPr>
                <w:rFonts w:cstheme="minorHAnsi"/>
                <w:bCs/>
                <w:sz w:val="24"/>
                <w:szCs w:val="24"/>
                <w:lang w:val="es-ES"/>
              </w:rPr>
            </w:pPr>
            <w:r w:rsidRPr="001B49D9">
              <w:rPr>
                <w:rFonts w:cstheme="minorHAnsi"/>
                <w:sz w:val="24"/>
                <w:szCs w:val="24"/>
              </w:rPr>
              <w:t>I.M.2 .1.1  Discrimina propiedades de los objetos y obtiene subconjuntos de un conjunto universo. (S.2.)</w:t>
            </w:r>
          </w:p>
        </w:tc>
        <w:tc>
          <w:tcPr>
            <w:tcW w:w="268" w:type="pct"/>
            <w:vMerge w:val="restart"/>
            <w:shd w:val="clear" w:color="auto" w:fill="auto"/>
            <w:vAlign w:val="center"/>
          </w:tcPr>
          <w:p w:rsidR="00863B8C" w:rsidRPr="001B49D9" w:rsidRDefault="00123262" w:rsidP="001B49D9">
            <w:pPr>
              <w:tabs>
                <w:tab w:val="left" w:pos="924"/>
              </w:tabs>
              <w:autoSpaceDE w:val="0"/>
              <w:autoSpaceDN w:val="0"/>
              <w:adjustRightInd w:val="0"/>
              <w:spacing w:after="0"/>
              <w:jc w:val="center"/>
              <w:rPr>
                <w:rFonts w:cs="Calibri"/>
                <w:bCs/>
                <w:sz w:val="24"/>
                <w:szCs w:val="24"/>
                <w:lang w:val="es-ES"/>
              </w:rPr>
            </w:pPr>
            <w:r>
              <w:rPr>
                <w:rFonts w:cs="Calibri"/>
                <w:bCs/>
                <w:sz w:val="72"/>
                <w:szCs w:val="24"/>
                <w:lang w:val="es-ES"/>
              </w:rPr>
              <w:t>1</w:t>
            </w:r>
          </w:p>
        </w:tc>
      </w:tr>
      <w:tr w:rsidR="00863B8C" w:rsidRPr="001B49D9" w:rsidTr="002763C2">
        <w:trPr>
          <w:trHeight w:val="278"/>
        </w:trPr>
        <w:tc>
          <w:tcPr>
            <w:tcW w:w="151" w:type="pct"/>
            <w:tcBorders>
              <w:right w:val="single" w:sz="4" w:space="0" w:color="auto"/>
            </w:tcBorders>
            <w:shd w:val="clear" w:color="auto" w:fill="auto"/>
          </w:tcPr>
          <w:p w:rsidR="00863B8C" w:rsidRPr="001B49D9" w:rsidRDefault="00824361" w:rsidP="00123262">
            <w:pPr>
              <w:tabs>
                <w:tab w:val="left" w:pos="924"/>
              </w:tabs>
              <w:autoSpaceDE w:val="0"/>
              <w:autoSpaceDN w:val="0"/>
              <w:adjustRightInd w:val="0"/>
              <w:spacing w:after="0"/>
              <w:jc w:val="both"/>
              <w:rPr>
                <w:rFonts w:cs="Calibri"/>
                <w:b/>
                <w:bCs/>
                <w:sz w:val="24"/>
                <w:szCs w:val="24"/>
                <w:lang w:val="es-ES"/>
              </w:rPr>
            </w:pPr>
            <w:r w:rsidRPr="00123262">
              <w:rPr>
                <w:rFonts w:cs="Calibri"/>
                <w:b/>
                <w:bCs/>
                <w:sz w:val="44"/>
                <w:szCs w:val="24"/>
                <w:lang w:val="es-ES"/>
              </w:rPr>
              <w:lastRenderedPageBreak/>
              <w:t>1</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tcPr>
          <w:p w:rsidR="00863B8C" w:rsidRPr="001B49D9" w:rsidRDefault="007B2A06"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Voy feliz a mi escuela</w:t>
            </w:r>
          </w:p>
        </w:tc>
        <w:tc>
          <w:tcPr>
            <w:tcW w:w="710" w:type="pct"/>
            <w:gridSpan w:val="3"/>
            <w:tcBorders>
              <w:top w:val="single" w:sz="4" w:space="0" w:color="auto"/>
              <w:left w:val="single" w:sz="4" w:space="0" w:color="auto"/>
              <w:bottom w:val="single" w:sz="4" w:space="0" w:color="auto"/>
              <w:right w:val="single" w:sz="4" w:space="0" w:color="auto"/>
            </w:tcBorders>
            <w:shd w:val="clear" w:color="auto" w:fill="auto"/>
          </w:tcPr>
          <w:p w:rsidR="00863B8C" w:rsidRPr="001B49D9" w:rsidRDefault="00EA5F8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explicar y construir conjuntos y subconjuntos, discriminando las propiedades o atributos de los objetos, como también la relación de los elementos del conjunto de salida con el conjunto de llegada para fomentar la comprensión de modelos matemático</w:t>
            </w:r>
          </w:p>
        </w:tc>
        <w:tc>
          <w:tcPr>
            <w:tcW w:w="575" w:type="pct"/>
            <w:gridSpan w:val="3"/>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M.2.1.2. Describir y reproducir patrones de objetos y figuras</w:t>
            </w:r>
          </w:p>
          <w:p w:rsidR="00863B8C"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Basándose en sus atributos</w:t>
            </w:r>
            <w:r w:rsidR="00863B8C" w:rsidRPr="001B49D9">
              <w:rPr>
                <w:rFonts w:cstheme="minorHAnsi"/>
                <w:color w:val="000000"/>
                <w:sz w:val="24"/>
                <w:szCs w:val="24"/>
              </w:rPr>
              <w:t>.</w:t>
            </w:r>
          </w:p>
        </w:tc>
        <w:tc>
          <w:tcPr>
            <w:tcW w:w="1642" w:type="pct"/>
            <w:gridSpan w:val="8"/>
            <w:tcBorders>
              <w:left w:val="single" w:sz="4" w:space="0" w:color="auto"/>
            </w:tcBorders>
            <w:shd w:val="clear" w:color="auto" w:fill="auto"/>
          </w:tcPr>
          <w:p w:rsidR="00863B8C" w:rsidRPr="001B49D9" w:rsidRDefault="0019374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193748" w:rsidRPr="001B49D9" w:rsidRDefault="0019374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193748" w:rsidRPr="001B49D9" w:rsidRDefault="0019374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Planteamiento y visualización</w:t>
            </w:r>
            <w:r w:rsidR="00FE772F" w:rsidRPr="001B49D9">
              <w:rPr>
                <w:rFonts w:cstheme="minorHAnsi"/>
                <w:bCs/>
                <w:sz w:val="24"/>
                <w:szCs w:val="24"/>
                <w:lang w:val="es-ES"/>
              </w:rPr>
              <w:t xml:space="preserve"> de la ley o problema matemático, </w:t>
            </w:r>
            <w:r w:rsidR="004B0EF7" w:rsidRPr="001B49D9">
              <w:rPr>
                <w:rFonts w:cstheme="minorHAnsi"/>
                <w:bCs/>
                <w:sz w:val="24"/>
                <w:szCs w:val="24"/>
                <w:lang w:val="es-ES"/>
              </w:rPr>
              <w:t>observar la cartelera y determinar si las figuras siguen un orden, tiene el mismo color, tienen la mismo forma, o la misma posición</w:t>
            </w:r>
          </w:p>
          <w:p w:rsidR="00193748" w:rsidRPr="001B49D9" w:rsidRDefault="0019374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193748" w:rsidRPr="001B49D9" w:rsidRDefault="0019374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Análisis de los elementos de la ley o problema</w:t>
            </w:r>
            <w:r w:rsidR="004B0EF7" w:rsidRPr="001B49D9">
              <w:rPr>
                <w:rFonts w:cstheme="minorHAnsi"/>
                <w:bCs/>
                <w:sz w:val="24"/>
                <w:szCs w:val="24"/>
                <w:lang w:val="es-ES"/>
              </w:rPr>
              <w:t>, Un patrón es un modelo que se repite para formar una secuencia.</w:t>
            </w:r>
          </w:p>
          <w:p w:rsidR="00193748" w:rsidRPr="001B49D9" w:rsidRDefault="0019374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Operación matemática</w:t>
            </w:r>
            <w:r w:rsidR="004B0EF7" w:rsidRPr="001B49D9">
              <w:rPr>
                <w:rFonts w:cstheme="minorHAnsi"/>
                <w:bCs/>
                <w:sz w:val="24"/>
                <w:szCs w:val="24"/>
                <w:lang w:val="es-ES"/>
              </w:rPr>
              <w:t>, un patrón se forma con dos o más objetos o figuras que se repiten</w:t>
            </w:r>
          </w:p>
          <w:p w:rsidR="00193748" w:rsidRPr="001B49D9" w:rsidRDefault="0019374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Observación de los resultados</w:t>
            </w:r>
            <w:r w:rsidR="004B0EF7" w:rsidRPr="001B49D9">
              <w:rPr>
                <w:rFonts w:cstheme="minorHAnsi"/>
                <w:bCs/>
                <w:sz w:val="24"/>
                <w:szCs w:val="24"/>
                <w:lang w:val="es-ES"/>
              </w:rPr>
              <w:t>, consiste en descubrir el patrón y completar la secuencia</w:t>
            </w:r>
          </w:p>
          <w:p w:rsidR="00193748" w:rsidRPr="001B49D9" w:rsidRDefault="00193748" w:rsidP="00BF182A">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3.- Aplicación</w:t>
            </w:r>
          </w:p>
          <w:p w:rsidR="00193748" w:rsidRPr="001B49D9" w:rsidRDefault="00193748" w:rsidP="00BF182A">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Constatar que los resultados s</w:t>
            </w:r>
            <w:r w:rsidR="004B0EF7" w:rsidRPr="001B49D9">
              <w:rPr>
                <w:rFonts w:cstheme="minorHAnsi"/>
                <w:bCs/>
                <w:sz w:val="24"/>
                <w:szCs w:val="24"/>
                <w:lang w:val="es-ES"/>
              </w:rPr>
              <w:t>ean correctos en cada situación, Formar una secuencia con un patrón de posición con objetos del entorno</w:t>
            </w:r>
          </w:p>
          <w:p w:rsidR="00193748" w:rsidRDefault="004B0EF7" w:rsidP="00BF182A">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 xml:space="preserve">Ejecutar situaciones similares, construir patrones de figuras en base a sus atributos o características según forma, tamaño, </w:t>
            </w:r>
            <w:r w:rsidR="007225BA" w:rsidRPr="001B49D9">
              <w:rPr>
                <w:rFonts w:cstheme="minorHAnsi"/>
                <w:bCs/>
                <w:sz w:val="24"/>
                <w:szCs w:val="24"/>
                <w:lang w:val="es-ES"/>
              </w:rPr>
              <w:t>color, posición para formar secuencias gráficas</w:t>
            </w:r>
          </w:p>
          <w:p w:rsidR="00BF182A" w:rsidRDefault="00BF182A" w:rsidP="00BF182A">
            <w:pPr>
              <w:tabs>
                <w:tab w:val="left" w:pos="924"/>
              </w:tabs>
              <w:autoSpaceDE w:val="0"/>
              <w:autoSpaceDN w:val="0"/>
              <w:adjustRightInd w:val="0"/>
              <w:spacing w:after="0" w:line="240" w:lineRule="auto"/>
              <w:jc w:val="both"/>
              <w:rPr>
                <w:rFonts w:cstheme="minorHAnsi"/>
                <w:bCs/>
                <w:sz w:val="24"/>
                <w:szCs w:val="24"/>
                <w:lang w:val="es-ES"/>
              </w:rPr>
            </w:pPr>
          </w:p>
          <w:p w:rsidR="00BF182A" w:rsidRDefault="00BF182A" w:rsidP="00BF182A">
            <w:pPr>
              <w:tabs>
                <w:tab w:val="left" w:pos="924"/>
              </w:tabs>
              <w:autoSpaceDE w:val="0"/>
              <w:autoSpaceDN w:val="0"/>
              <w:adjustRightInd w:val="0"/>
              <w:jc w:val="both"/>
              <w:rPr>
                <w:rFonts w:ascii="Arial" w:hAnsi="Arial" w:cs="Arial"/>
                <w:b/>
                <w:bCs/>
                <w:sz w:val="20"/>
                <w:szCs w:val="20"/>
                <w:lang w:val="es-ES"/>
              </w:rPr>
            </w:pPr>
            <w:r w:rsidRPr="005D0A39">
              <w:rPr>
                <w:rFonts w:ascii="Arial" w:hAnsi="Arial" w:cs="Arial"/>
                <w:b/>
                <w:bCs/>
                <w:sz w:val="20"/>
                <w:szCs w:val="20"/>
                <w:lang w:val="es-ES"/>
              </w:rPr>
              <w:t xml:space="preserve">Tarea, En un paseo a Cuenca, </w:t>
            </w:r>
            <w:proofErr w:type="spellStart"/>
            <w:r w:rsidRPr="005D0A39">
              <w:rPr>
                <w:rFonts w:ascii="Arial" w:hAnsi="Arial" w:cs="Arial"/>
                <w:b/>
                <w:bCs/>
                <w:sz w:val="20"/>
                <w:szCs w:val="20"/>
                <w:lang w:val="es-ES"/>
              </w:rPr>
              <w:t>Nayely</w:t>
            </w:r>
            <w:proofErr w:type="spellEnd"/>
            <w:r w:rsidRPr="005D0A39">
              <w:rPr>
                <w:rFonts w:ascii="Arial" w:hAnsi="Arial" w:cs="Arial"/>
                <w:b/>
                <w:bCs/>
                <w:sz w:val="20"/>
                <w:szCs w:val="20"/>
                <w:lang w:val="es-ES"/>
              </w:rPr>
              <w:t xml:space="preserve"> y su hermana Juana compran faldas (polleras) bordadas con hermosas flores. ¿Qué flor </w:t>
            </w:r>
            <w:proofErr w:type="spellStart"/>
            <w:r w:rsidRPr="005D0A39">
              <w:rPr>
                <w:rFonts w:ascii="Arial" w:hAnsi="Arial" w:cs="Arial"/>
                <w:b/>
                <w:bCs/>
                <w:sz w:val="20"/>
                <w:szCs w:val="20"/>
                <w:lang w:val="es-ES"/>
              </w:rPr>
              <w:t>contijúa</w:t>
            </w:r>
            <w:proofErr w:type="spellEnd"/>
            <w:r w:rsidRPr="005D0A39">
              <w:rPr>
                <w:rFonts w:ascii="Arial" w:hAnsi="Arial" w:cs="Arial"/>
                <w:b/>
                <w:bCs/>
                <w:sz w:val="20"/>
                <w:szCs w:val="20"/>
                <w:lang w:val="es-ES"/>
              </w:rPr>
              <w:t xml:space="preserve"> la secuencia de cada pollera? Pág. 85 problema 15</w:t>
            </w:r>
          </w:p>
          <w:p w:rsidR="00193748" w:rsidRPr="001B49D9" w:rsidRDefault="00BF182A" w:rsidP="00A44BDD">
            <w:pPr>
              <w:tabs>
                <w:tab w:val="left" w:pos="924"/>
              </w:tabs>
              <w:autoSpaceDE w:val="0"/>
              <w:autoSpaceDN w:val="0"/>
              <w:adjustRightInd w:val="0"/>
              <w:spacing w:after="0"/>
              <w:jc w:val="both"/>
              <w:rPr>
                <w:rFonts w:cstheme="minorHAnsi"/>
                <w:b/>
                <w:bCs/>
                <w:sz w:val="24"/>
                <w:szCs w:val="24"/>
                <w:lang w:val="es-ES"/>
              </w:rPr>
            </w:pPr>
            <w:r>
              <w:rPr>
                <w:rFonts w:cstheme="minorHAnsi"/>
                <w:b/>
                <w:bCs/>
                <w:sz w:val="24"/>
                <w:szCs w:val="24"/>
                <w:lang w:val="es-ES"/>
              </w:rPr>
              <w:t>L</w:t>
            </w:r>
            <w:r w:rsidR="00486B2E" w:rsidRPr="001B49D9">
              <w:rPr>
                <w:rFonts w:cstheme="minorHAnsi"/>
                <w:b/>
                <w:bCs/>
                <w:sz w:val="24"/>
                <w:szCs w:val="24"/>
                <w:lang w:val="es-ES"/>
              </w:rPr>
              <w:t>ibro (págs.</w:t>
            </w:r>
            <w:r w:rsidR="00534BCF" w:rsidRPr="001B49D9">
              <w:rPr>
                <w:rFonts w:cstheme="minorHAnsi"/>
                <w:b/>
                <w:bCs/>
                <w:sz w:val="24"/>
                <w:szCs w:val="24"/>
                <w:lang w:val="es-ES"/>
              </w:rPr>
              <w:t xml:space="preserve">80-81-82-83-84-85 </w:t>
            </w:r>
            <w:r w:rsidR="00486B2E" w:rsidRPr="001B49D9">
              <w:rPr>
                <w:rFonts w:cstheme="minorHAnsi"/>
                <w:b/>
                <w:bCs/>
                <w:sz w:val="24"/>
                <w:szCs w:val="24"/>
                <w:lang w:val="es-ES"/>
              </w:rPr>
              <w:t>)</w:t>
            </w:r>
          </w:p>
          <w:p w:rsidR="002763C2" w:rsidRPr="002763C2" w:rsidRDefault="00665389" w:rsidP="00BF182A">
            <w:pPr>
              <w:tabs>
                <w:tab w:val="left" w:pos="924"/>
              </w:tabs>
              <w:autoSpaceDE w:val="0"/>
              <w:autoSpaceDN w:val="0"/>
              <w:adjustRightInd w:val="0"/>
              <w:spacing w:after="0"/>
              <w:jc w:val="both"/>
              <w:rPr>
                <w:rFonts w:cstheme="minorHAnsi"/>
                <w:b/>
                <w:bCs/>
                <w:sz w:val="24"/>
                <w:szCs w:val="24"/>
                <w:lang w:val="es-ES"/>
              </w:rPr>
            </w:pPr>
            <w:hyperlink r:id="rId11" w:history="1">
              <w:r w:rsidR="007225BA" w:rsidRPr="001B49D9">
                <w:rPr>
                  <w:rStyle w:val="Hipervnculo"/>
                  <w:rFonts w:cstheme="minorHAnsi"/>
                  <w:b/>
                  <w:bCs/>
                  <w:sz w:val="24"/>
                  <w:szCs w:val="24"/>
                  <w:lang w:val="es-ES"/>
                </w:rPr>
                <w:t>http://www.sacar10.com/multysite/index.mvc</w:t>
              </w:r>
            </w:hyperlink>
            <w:proofErr w:type="gramStart"/>
            <w:r w:rsidR="007225BA" w:rsidRPr="001B49D9">
              <w:rPr>
                <w:rFonts w:cstheme="minorHAnsi"/>
                <w:b/>
                <w:bCs/>
                <w:sz w:val="24"/>
                <w:szCs w:val="24"/>
                <w:lang w:val="es-ES"/>
              </w:rPr>
              <w:t>?</w:t>
            </w:r>
            <w:proofErr w:type="gramEnd"/>
          </w:p>
        </w:tc>
        <w:tc>
          <w:tcPr>
            <w:tcW w:w="1110" w:type="pct"/>
            <w:gridSpan w:val="4"/>
            <w:shd w:val="clear" w:color="auto" w:fill="auto"/>
          </w:tcPr>
          <w:p w:rsidR="00E26793" w:rsidRPr="001B49D9" w:rsidRDefault="00665389" w:rsidP="00A44BDD">
            <w:pPr>
              <w:autoSpaceDE w:val="0"/>
              <w:autoSpaceDN w:val="0"/>
              <w:adjustRightInd w:val="0"/>
              <w:spacing w:after="0" w:line="240" w:lineRule="auto"/>
              <w:jc w:val="both"/>
              <w:rPr>
                <w:rFonts w:cstheme="minorHAnsi"/>
                <w:sz w:val="24"/>
                <w:szCs w:val="24"/>
                <w:lang w:val="es-ES"/>
              </w:rPr>
            </w:pPr>
            <w:r>
              <w:rPr>
                <w:rFonts w:cstheme="minorHAnsi"/>
                <w:noProof/>
                <w:sz w:val="24"/>
                <w:szCs w:val="24"/>
                <w:lang w:eastAsia="es-EC"/>
              </w:rPr>
              <w:pict>
                <v:rect id="30 Rectángulo" o:spid="_x0000_s1026" style="position:absolute;left:0;text-align:left;margin-left:181.95pt;margin-top:36.15pt;width:32.3pt;height:151.45pt;z-index:2517125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" fillcolor="white [3201]" stroked="f" strokeweight="2pt">
                  <v:textbox>
                    <w:txbxContent>
                      <w:p w:rsidR="00BF182A" w:rsidRPr="001B49D9" w:rsidRDefault="00BF182A" w:rsidP="001B49D9">
                        <w:pPr>
                          <w:jc w:val="center"/>
                          <w:rPr>
                            <w:sz w:val="18"/>
                          </w:rPr>
                        </w:pPr>
                        <w:r w:rsidRPr="001B49D9">
                          <w:rPr>
                            <w:rFonts w:ascii="Calibri" w:hAnsi="Calibri" w:cs="Calibri"/>
                            <w:bCs/>
                            <w:sz w:val="72"/>
                            <w:lang w:val="es-ES"/>
                          </w:rPr>
                          <w:t>1</w:t>
                        </w:r>
                      </w:p>
                    </w:txbxContent>
                  </v:textbox>
                </v:rect>
              </w:pict>
            </w:r>
            <w:r>
              <w:rPr>
                <w:rFonts w:cstheme="minorHAnsi"/>
                <w:noProof/>
                <w:sz w:val="24"/>
                <w:szCs w:val="24"/>
                <w:lang w:eastAsia="es-EC"/>
              </w:rPr>
              <w:pict>
                <v:line id="1 Conector recto" o:spid="_x0000_s1046" style="position:absolute;left:0;text-align:left;z-index:251659264;visibility:visible;mso-position-horizontal-relative:text;mso-position-vertical-relative:text;mso-width-relative:margin" from="123.65pt,.95pt" to="18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" strokecolor="black [3213]"/>
              </w:pict>
            </w:r>
            <w:r w:rsidR="00E26793" w:rsidRPr="001B49D9">
              <w:rPr>
                <w:rFonts w:cstheme="minorHAnsi"/>
                <w:sz w:val="24"/>
                <w:szCs w:val="24"/>
                <w:lang w:val="es-ES"/>
              </w:rPr>
              <w:t>CE.M.2.1. Descubre regularidades matemáticas del entorno inmediato utilizando los conocimientos de conjuntos y las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operaciones básicas con números naturales, para explicar verbalmente, en forma ordenada, clara y razonada, situaciones</w:t>
            </w:r>
          </w:p>
          <w:p w:rsidR="00E26793" w:rsidRPr="001B49D9" w:rsidRDefault="00E26793" w:rsidP="00A44BDD">
            <w:pPr>
              <w:spacing w:after="0"/>
              <w:jc w:val="both"/>
              <w:rPr>
                <w:rFonts w:cstheme="minorHAnsi"/>
                <w:sz w:val="24"/>
                <w:szCs w:val="24"/>
                <w:lang w:val="es-ES"/>
              </w:rPr>
            </w:pPr>
            <w:r w:rsidRPr="001B49D9">
              <w:rPr>
                <w:rFonts w:cstheme="minorHAnsi"/>
                <w:sz w:val="24"/>
                <w:szCs w:val="24"/>
                <w:lang w:val="es-ES"/>
              </w:rPr>
              <w:t>cotidianas y procedimientos para construir otras regularidades</w:t>
            </w:r>
          </w:p>
          <w:p w:rsidR="00863B8C" w:rsidRPr="001B49D9" w:rsidRDefault="00863B8C" w:rsidP="00A44BDD">
            <w:pPr>
              <w:spacing w:after="0"/>
              <w:jc w:val="both"/>
              <w:rPr>
                <w:rFonts w:cstheme="minorHAnsi"/>
                <w:bCs/>
                <w:sz w:val="24"/>
                <w:szCs w:val="24"/>
                <w:lang w:val="es-ES"/>
              </w:rPr>
            </w:pPr>
            <w:r w:rsidRPr="001B49D9">
              <w:rPr>
                <w:rFonts w:cstheme="minorHAnsi"/>
                <w:b/>
                <w:sz w:val="24"/>
                <w:szCs w:val="24"/>
              </w:rPr>
              <w:t>I.M.2.1.2</w:t>
            </w:r>
            <w:r w:rsidRPr="001B49D9">
              <w:rPr>
                <w:rFonts w:cstheme="minorHAnsi"/>
                <w:sz w:val="24"/>
                <w:szCs w:val="24"/>
              </w:rPr>
              <w:t>. Propone patrones y construye series de objetos, figuras y secuencias numéricas. (I.1.)</w:t>
            </w:r>
          </w:p>
        </w:tc>
        <w:tc>
          <w:tcPr>
            <w:tcW w:w="268" w:type="pct"/>
            <w:vMerge/>
            <w:shd w:val="clear" w:color="auto" w:fill="auto"/>
          </w:tcPr>
          <w:p w:rsidR="00863B8C" w:rsidRPr="001B49D9" w:rsidRDefault="00863B8C" w:rsidP="00A44BDD">
            <w:pPr>
              <w:tabs>
                <w:tab w:val="left" w:pos="924"/>
              </w:tabs>
              <w:autoSpaceDE w:val="0"/>
              <w:autoSpaceDN w:val="0"/>
              <w:adjustRightInd w:val="0"/>
              <w:spacing w:after="0"/>
              <w:jc w:val="both"/>
              <w:rPr>
                <w:rFonts w:cs="Calibri"/>
                <w:bCs/>
                <w:sz w:val="24"/>
                <w:szCs w:val="24"/>
                <w:lang w:val="es-ES"/>
              </w:rPr>
            </w:pPr>
          </w:p>
        </w:tc>
      </w:tr>
      <w:tr w:rsidR="00E00A2A" w:rsidRPr="001B49D9" w:rsidTr="002763C2">
        <w:trPr>
          <w:trHeight w:val="278"/>
        </w:trPr>
        <w:tc>
          <w:tcPr>
            <w:tcW w:w="151" w:type="pct"/>
            <w:shd w:val="clear" w:color="auto" w:fill="auto"/>
          </w:tcPr>
          <w:p w:rsidR="00E00A2A" w:rsidRPr="001B49D9" w:rsidRDefault="00824361"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8"/>
                <w:szCs w:val="24"/>
                <w:lang w:val="es-ES"/>
              </w:rPr>
              <w:lastRenderedPageBreak/>
              <w:t>1.</w:t>
            </w:r>
          </w:p>
        </w:tc>
        <w:tc>
          <w:tcPr>
            <w:tcW w:w="543" w:type="pct"/>
            <w:gridSpan w:val="2"/>
            <w:tcBorders>
              <w:top w:val="single" w:sz="4" w:space="0" w:color="auto"/>
            </w:tcBorders>
            <w:shd w:val="clear" w:color="auto" w:fill="auto"/>
          </w:tcPr>
          <w:p w:rsidR="00E00A2A" w:rsidRPr="001B49D9" w:rsidRDefault="0012326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Voy feliz a mi escuela</w:t>
            </w:r>
          </w:p>
        </w:tc>
        <w:tc>
          <w:tcPr>
            <w:tcW w:w="710" w:type="pct"/>
            <w:gridSpan w:val="3"/>
            <w:tcBorders>
              <w:top w:val="single" w:sz="4" w:space="0" w:color="auto"/>
            </w:tcBorders>
            <w:shd w:val="clear" w:color="auto" w:fill="auto"/>
          </w:tcPr>
          <w:p w:rsidR="00E00A2A" w:rsidRPr="001B49D9" w:rsidRDefault="00EA5F8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explicar y construir conjuntos y subconjuntos, discriminando las propiedades o atributos de los objetos, como también la relación de los elementos del conjunto de salida con el conjunto de llegada para fomentar la comprensión de modelos matemático</w:t>
            </w:r>
          </w:p>
        </w:tc>
        <w:tc>
          <w:tcPr>
            <w:tcW w:w="575" w:type="pct"/>
            <w:gridSpan w:val="3"/>
            <w:tcBorders>
              <w:top w:val="single" w:sz="4" w:space="0" w:color="auto"/>
            </w:tcBorders>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M.2.1.5. Construir patrones de figuras basándose en sus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atributos y patrones numéricos a partir de la suma, resta y</w:t>
            </w:r>
          </w:p>
          <w:p w:rsidR="00E00A2A"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multiplicación</w:t>
            </w:r>
          </w:p>
        </w:tc>
        <w:tc>
          <w:tcPr>
            <w:tcW w:w="1642" w:type="pct"/>
            <w:gridSpan w:val="8"/>
            <w:shd w:val="clear" w:color="auto" w:fill="auto"/>
          </w:tcPr>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7225BA" w:rsidRPr="001B49D9" w:rsidRDefault="007225BA" w:rsidP="007225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7225BA" w:rsidRPr="001B49D9"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Planteamiento y visualización de la ley o problema matemático, observar la cartelera y determinar si las figuras siguen un orden, tiene el mismo color, tienen la mismo forma, o la misma posición</w:t>
            </w:r>
          </w:p>
          <w:p w:rsidR="007225BA" w:rsidRPr="001B49D9" w:rsidRDefault="007225BA" w:rsidP="007225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7225BA" w:rsidRPr="001B49D9"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Análisis de los elementos de la ley o problema, Un patrón es un modelo que se repite para formar una secuencia.</w:t>
            </w:r>
          </w:p>
          <w:p w:rsidR="007225BA" w:rsidRPr="001B49D9"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Operación matemática, un patrón se forma con dos o más objetos o figuras que se repiten</w:t>
            </w:r>
          </w:p>
          <w:p w:rsidR="007225BA" w:rsidRPr="001B49D9"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Observación de los resultados, consiste en descubrir el patrón y completar la secuencia</w:t>
            </w:r>
          </w:p>
          <w:p w:rsidR="007225BA" w:rsidRPr="001B49D9" w:rsidRDefault="007225BA" w:rsidP="007225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Aplicación</w:t>
            </w:r>
          </w:p>
          <w:p w:rsidR="007225BA" w:rsidRPr="001B49D9"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Constatar que los resultados sean correctos en cada situación, Formar una secuencia con un patrón de posición con objetos del entorno</w:t>
            </w:r>
          </w:p>
          <w:p w:rsidR="007225BA" w:rsidRDefault="007225BA" w:rsidP="007225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Ejecutar situaciones similares, construir patrones de figuras en base a sus atributos o características según forma, tamaño, color, posición para formar secuencias gráficas</w:t>
            </w:r>
          </w:p>
          <w:p w:rsidR="00BF182A" w:rsidRPr="005D0A39" w:rsidRDefault="00BF182A" w:rsidP="00BF182A">
            <w:pPr>
              <w:tabs>
                <w:tab w:val="left" w:pos="924"/>
              </w:tabs>
              <w:autoSpaceDE w:val="0"/>
              <w:autoSpaceDN w:val="0"/>
              <w:adjustRightInd w:val="0"/>
              <w:jc w:val="both"/>
              <w:rPr>
                <w:rFonts w:ascii="Arial" w:hAnsi="Arial" w:cs="Arial"/>
                <w:b/>
                <w:bCs/>
                <w:sz w:val="20"/>
                <w:szCs w:val="20"/>
                <w:lang w:val="es-ES"/>
              </w:rPr>
            </w:pPr>
            <w:r w:rsidRPr="005D0A39">
              <w:rPr>
                <w:rFonts w:ascii="Arial" w:hAnsi="Arial" w:cs="Arial"/>
                <w:b/>
                <w:bCs/>
                <w:sz w:val="20"/>
                <w:szCs w:val="20"/>
                <w:lang w:val="es-ES"/>
              </w:rPr>
              <w:t>Tarea individual, observa la secuencia y crea una nueva pág. 87 ejercicio 3</w:t>
            </w:r>
          </w:p>
          <w:p w:rsidR="00E00A2A" w:rsidRPr="001B49D9" w:rsidRDefault="00534BCF"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(págs.86-87-)</w:t>
            </w:r>
          </w:p>
          <w:p w:rsidR="007225BA" w:rsidRDefault="00665389" w:rsidP="007225BA">
            <w:pPr>
              <w:tabs>
                <w:tab w:val="left" w:pos="924"/>
              </w:tabs>
              <w:autoSpaceDE w:val="0"/>
              <w:autoSpaceDN w:val="0"/>
              <w:adjustRightInd w:val="0"/>
              <w:spacing w:after="0"/>
              <w:jc w:val="both"/>
              <w:rPr>
                <w:rFonts w:cstheme="minorHAnsi"/>
                <w:b/>
                <w:bCs/>
                <w:sz w:val="24"/>
                <w:szCs w:val="24"/>
                <w:lang w:val="es-ES"/>
              </w:rPr>
            </w:pPr>
            <w:hyperlink r:id="rId12" w:history="1">
              <w:r w:rsidR="007225BA" w:rsidRPr="001B49D9">
                <w:rPr>
                  <w:rStyle w:val="Hipervnculo"/>
                  <w:rFonts w:cstheme="minorHAnsi"/>
                  <w:b/>
                  <w:bCs/>
                  <w:sz w:val="24"/>
                  <w:szCs w:val="24"/>
                  <w:lang w:val="es-ES"/>
                </w:rPr>
                <w:t>http://www.sacar10.com/multysite/index.mvc</w:t>
              </w:r>
            </w:hyperlink>
            <w:proofErr w:type="gramStart"/>
            <w:r w:rsidR="007225BA" w:rsidRPr="001B49D9">
              <w:rPr>
                <w:rFonts w:cstheme="minorHAnsi"/>
                <w:b/>
                <w:bCs/>
                <w:sz w:val="24"/>
                <w:szCs w:val="24"/>
                <w:lang w:val="es-ES"/>
              </w:rPr>
              <w:t>?</w:t>
            </w:r>
            <w:proofErr w:type="gramEnd"/>
          </w:p>
          <w:p w:rsidR="007225BA" w:rsidRPr="001B49D9" w:rsidRDefault="007225BA"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E26793" w:rsidRPr="001B49D9" w:rsidRDefault="00E84605"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rPr>
              <w:t xml:space="preserve">CE.M.2.1. Descubre </w:t>
            </w:r>
            <w:r w:rsidR="00E26793" w:rsidRPr="001B49D9">
              <w:rPr>
                <w:rFonts w:cstheme="minorHAnsi"/>
                <w:sz w:val="24"/>
                <w:szCs w:val="24"/>
                <w:lang w:val="es-ES"/>
              </w:rPr>
              <w:t>CE.M.2.1. Descubre regularidades matemáticas del entorno inmediato utilizando los conocimientos de conjuntos y las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operaciones básicas con números naturales, para explicar verbalmente, en forma ordenada, clara y razonada, situaciones</w:t>
            </w:r>
          </w:p>
          <w:p w:rsidR="00E26793" w:rsidRPr="001B49D9" w:rsidRDefault="00E26793" w:rsidP="00A44BDD">
            <w:pPr>
              <w:spacing w:after="0"/>
              <w:jc w:val="both"/>
              <w:rPr>
                <w:rFonts w:cstheme="minorHAnsi"/>
                <w:sz w:val="24"/>
                <w:szCs w:val="24"/>
                <w:lang w:val="es-ES"/>
              </w:rPr>
            </w:pPr>
            <w:r w:rsidRPr="001B49D9">
              <w:rPr>
                <w:rFonts w:cstheme="minorHAnsi"/>
                <w:sz w:val="24"/>
                <w:szCs w:val="24"/>
                <w:lang w:val="es-ES"/>
              </w:rPr>
              <w:t>cotidianas y procedimientos para construir otras regularidades</w:t>
            </w:r>
          </w:p>
          <w:p w:rsidR="00E00A2A" w:rsidRPr="001B49D9" w:rsidRDefault="00E84605" w:rsidP="00A44BDD">
            <w:pPr>
              <w:spacing w:after="0"/>
              <w:jc w:val="both"/>
              <w:rPr>
                <w:rFonts w:cstheme="minorHAnsi"/>
                <w:bCs/>
                <w:sz w:val="24"/>
                <w:szCs w:val="24"/>
                <w:lang w:val="es-ES"/>
              </w:rPr>
            </w:pPr>
            <w:r w:rsidRPr="001B49D9">
              <w:rPr>
                <w:rFonts w:cstheme="minorHAnsi"/>
                <w:sz w:val="24"/>
                <w:szCs w:val="24"/>
              </w:rPr>
              <w:t>I.M.2.1.2. Propone patrones y construye series de objetos, figuras y secuencias numéricas. (I.1.)</w:t>
            </w:r>
          </w:p>
        </w:tc>
        <w:tc>
          <w:tcPr>
            <w:tcW w:w="268" w:type="pct"/>
            <w:shd w:val="clear" w:color="auto" w:fill="auto"/>
            <w:vAlign w:val="center"/>
          </w:tcPr>
          <w:p w:rsidR="00E00A2A" w:rsidRPr="001B49D9" w:rsidRDefault="0073667E" w:rsidP="001B49D9">
            <w:pPr>
              <w:tabs>
                <w:tab w:val="left" w:pos="924"/>
              </w:tabs>
              <w:autoSpaceDE w:val="0"/>
              <w:autoSpaceDN w:val="0"/>
              <w:adjustRightInd w:val="0"/>
              <w:spacing w:after="0"/>
              <w:jc w:val="center"/>
              <w:rPr>
                <w:rFonts w:cs="Calibri"/>
                <w:bCs/>
                <w:sz w:val="24"/>
                <w:szCs w:val="24"/>
                <w:lang w:val="es-ES"/>
              </w:rPr>
            </w:pPr>
            <w:r>
              <w:rPr>
                <w:rFonts w:cs="Calibri"/>
                <w:bCs/>
                <w:sz w:val="72"/>
                <w:szCs w:val="24"/>
                <w:lang w:val="es-ES"/>
              </w:rPr>
              <w:t>1</w:t>
            </w:r>
          </w:p>
        </w:tc>
      </w:tr>
      <w:tr w:rsidR="00E00A2A" w:rsidRPr="001B49D9" w:rsidTr="002763C2">
        <w:trPr>
          <w:trHeight w:val="278"/>
        </w:trPr>
        <w:tc>
          <w:tcPr>
            <w:tcW w:w="151" w:type="pct"/>
            <w:shd w:val="clear" w:color="auto" w:fill="auto"/>
          </w:tcPr>
          <w:p w:rsidR="00E00A2A" w:rsidRPr="001B49D9" w:rsidRDefault="00123262"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4"/>
                <w:szCs w:val="24"/>
                <w:lang w:val="es-ES"/>
              </w:rPr>
              <w:lastRenderedPageBreak/>
              <w:t>1</w:t>
            </w:r>
            <w:r w:rsidR="00E00A2A" w:rsidRPr="00123262">
              <w:rPr>
                <w:rFonts w:cs="Calibri"/>
                <w:b/>
                <w:bCs/>
                <w:sz w:val="44"/>
                <w:szCs w:val="24"/>
                <w:lang w:val="es-ES"/>
              </w:rPr>
              <w:t>.</w:t>
            </w:r>
          </w:p>
        </w:tc>
        <w:tc>
          <w:tcPr>
            <w:tcW w:w="543" w:type="pct"/>
            <w:gridSpan w:val="2"/>
            <w:shd w:val="clear" w:color="auto" w:fill="auto"/>
          </w:tcPr>
          <w:p w:rsidR="00E00A2A" w:rsidRPr="001B49D9" w:rsidRDefault="0012326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Voy feliz a mi escuela</w:t>
            </w:r>
          </w:p>
        </w:tc>
        <w:tc>
          <w:tcPr>
            <w:tcW w:w="710" w:type="pct"/>
            <w:gridSpan w:val="3"/>
            <w:shd w:val="clear" w:color="auto" w:fill="auto"/>
          </w:tcPr>
          <w:p w:rsidR="00E00A2A" w:rsidRPr="001B49D9" w:rsidRDefault="00EA5F8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explicar y construir conjuntos y subconjuntos, discriminando las propiedades o atributos de los objetos, como también la relación de los elementos del conjunto de salida con el conjunto de llegada para fomentar la comprensión de modelos matemático</w:t>
            </w:r>
          </w:p>
        </w:tc>
        <w:tc>
          <w:tcPr>
            <w:tcW w:w="575" w:type="pct"/>
            <w:gridSpan w:val="3"/>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M.2.1.6. Relacionar los elementos del conjunto de salida con</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los elementos del conjunto de llegada, a partir de la correspondencia</w:t>
            </w:r>
          </w:p>
          <w:p w:rsidR="00E00A2A" w:rsidRPr="001B49D9" w:rsidRDefault="00E26793" w:rsidP="00A44BDD">
            <w:pPr>
              <w:tabs>
                <w:tab w:val="left" w:pos="924"/>
              </w:tabs>
              <w:autoSpaceDE w:val="0"/>
              <w:autoSpaceDN w:val="0"/>
              <w:adjustRightInd w:val="0"/>
              <w:spacing w:after="0"/>
              <w:jc w:val="both"/>
              <w:rPr>
                <w:rFonts w:cstheme="minorHAnsi"/>
                <w:bCs/>
                <w:sz w:val="24"/>
                <w:szCs w:val="24"/>
                <w:lang w:val="es-ES"/>
              </w:rPr>
            </w:pPr>
            <w:proofErr w:type="gramStart"/>
            <w:r w:rsidRPr="001B49D9">
              <w:rPr>
                <w:rFonts w:cstheme="minorHAnsi"/>
                <w:sz w:val="24"/>
                <w:szCs w:val="24"/>
                <w:lang w:val="es-ES"/>
              </w:rPr>
              <w:t>entre</w:t>
            </w:r>
            <w:proofErr w:type="gramEnd"/>
            <w:r w:rsidRPr="001B49D9">
              <w:rPr>
                <w:rFonts w:cstheme="minorHAnsi"/>
                <w:sz w:val="24"/>
                <w:szCs w:val="24"/>
                <w:lang w:val="es-ES"/>
              </w:rPr>
              <w:t xml:space="preserve"> elementos.</w:t>
            </w:r>
          </w:p>
        </w:tc>
        <w:tc>
          <w:tcPr>
            <w:tcW w:w="1642" w:type="pct"/>
            <w:gridSpan w:val="8"/>
            <w:shd w:val="clear" w:color="auto" w:fill="auto"/>
          </w:tcPr>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observación:</w:t>
            </w:r>
          </w:p>
          <w:p w:rsidR="00F47C60" w:rsidRPr="001B49D9" w:rsidRDefault="008F53A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Observar y determinar cómo se relacionan los objetos del conjunto de salida con los del conjunto de llegada</w:t>
            </w:r>
          </w:p>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Experimentación</w:t>
            </w:r>
          </w:p>
          <w:p w:rsidR="008F53A0" w:rsidRPr="001B49D9" w:rsidRDefault="008F53A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Reflexionar que pasaría si hubiera un objeto más en el conjunto de salida que en el conjunto de llegada</w:t>
            </w:r>
          </w:p>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Comparación</w:t>
            </w:r>
          </w:p>
          <w:p w:rsidR="008F53A0" w:rsidRPr="001B49D9" w:rsidRDefault="008F53A0" w:rsidP="008F53A0">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Establecer la relación de correspondencia de cada elemento  del conjunto de salida con los elementos del conjunto de llegada.</w:t>
            </w:r>
          </w:p>
          <w:p w:rsidR="00F47C60" w:rsidRPr="001B49D9" w:rsidRDefault="00F47C60"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4.- Abstracción</w:t>
            </w:r>
          </w:p>
          <w:p w:rsidR="00F47C60" w:rsidRPr="001B49D9" w:rsidRDefault="00D2650A"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Dibujar elementos en los conjuntos de salida y establecer la relación de correspondencia con el conjunto de llegada</w:t>
            </w:r>
          </w:p>
          <w:p w:rsidR="00E73C92" w:rsidRPr="001B49D9" w:rsidRDefault="00BF182A" w:rsidP="00E73C92">
            <w:pPr>
              <w:tabs>
                <w:tab w:val="left" w:pos="924"/>
              </w:tabs>
              <w:autoSpaceDE w:val="0"/>
              <w:autoSpaceDN w:val="0"/>
              <w:adjustRightInd w:val="0"/>
              <w:spacing w:after="0"/>
              <w:jc w:val="both"/>
              <w:rPr>
                <w:rFonts w:cstheme="minorHAnsi"/>
                <w:bCs/>
                <w:sz w:val="24"/>
                <w:szCs w:val="24"/>
                <w:lang w:val="es-ES"/>
              </w:rPr>
            </w:pPr>
            <w:r w:rsidRPr="005D0A39">
              <w:rPr>
                <w:rFonts w:ascii="Arial" w:hAnsi="Arial" w:cs="Arial"/>
                <w:b/>
                <w:bCs/>
                <w:sz w:val="20"/>
                <w:szCs w:val="20"/>
                <w:lang w:val="es-ES"/>
              </w:rPr>
              <w:t>Tarea, Dibujar elementos en los conjuntos de salida y establecer la relación de correspondencia con el conjunto de llegada</w:t>
            </w:r>
          </w:p>
          <w:p w:rsidR="00E73C92" w:rsidRPr="001B49D9" w:rsidRDefault="00E73C92" w:rsidP="00E73C92">
            <w:pPr>
              <w:tabs>
                <w:tab w:val="left" w:pos="924"/>
              </w:tabs>
              <w:autoSpaceDE w:val="0"/>
              <w:autoSpaceDN w:val="0"/>
              <w:adjustRightInd w:val="0"/>
              <w:spacing w:after="0"/>
              <w:jc w:val="both"/>
              <w:rPr>
                <w:rFonts w:cstheme="minorHAnsi"/>
                <w:bCs/>
                <w:sz w:val="24"/>
                <w:szCs w:val="24"/>
                <w:lang w:val="es-ES"/>
              </w:rPr>
            </w:pPr>
          </w:p>
          <w:p w:rsidR="00E73C92" w:rsidRDefault="00E73C92" w:rsidP="00E73C92">
            <w:pPr>
              <w:tabs>
                <w:tab w:val="left" w:pos="924"/>
              </w:tabs>
              <w:autoSpaceDE w:val="0"/>
              <w:autoSpaceDN w:val="0"/>
              <w:adjustRightInd w:val="0"/>
              <w:spacing w:after="0"/>
              <w:jc w:val="both"/>
              <w:rPr>
                <w:rFonts w:cstheme="minorHAnsi"/>
                <w:bCs/>
                <w:sz w:val="24"/>
                <w:szCs w:val="24"/>
                <w:lang w:val="es-ES"/>
              </w:rPr>
            </w:pPr>
          </w:p>
          <w:p w:rsidR="001B49D9" w:rsidRDefault="001B49D9" w:rsidP="00E73C92">
            <w:pPr>
              <w:tabs>
                <w:tab w:val="left" w:pos="924"/>
              </w:tabs>
              <w:autoSpaceDE w:val="0"/>
              <w:autoSpaceDN w:val="0"/>
              <w:adjustRightInd w:val="0"/>
              <w:spacing w:after="0"/>
              <w:jc w:val="both"/>
              <w:rPr>
                <w:rFonts w:cstheme="minorHAnsi"/>
                <w:bCs/>
                <w:sz w:val="24"/>
                <w:szCs w:val="24"/>
                <w:lang w:val="es-ES"/>
              </w:rPr>
            </w:pPr>
          </w:p>
          <w:p w:rsidR="001B49D9" w:rsidRDefault="001B49D9" w:rsidP="00E73C92">
            <w:pPr>
              <w:tabs>
                <w:tab w:val="left" w:pos="924"/>
              </w:tabs>
              <w:autoSpaceDE w:val="0"/>
              <w:autoSpaceDN w:val="0"/>
              <w:adjustRightInd w:val="0"/>
              <w:spacing w:after="0"/>
              <w:jc w:val="both"/>
              <w:rPr>
                <w:rFonts w:cstheme="minorHAnsi"/>
                <w:bCs/>
                <w:sz w:val="24"/>
                <w:szCs w:val="24"/>
                <w:lang w:val="es-ES"/>
              </w:rPr>
            </w:pPr>
          </w:p>
          <w:p w:rsidR="001B49D9" w:rsidRDefault="001B49D9" w:rsidP="00E73C92">
            <w:pPr>
              <w:tabs>
                <w:tab w:val="left" w:pos="924"/>
              </w:tabs>
              <w:autoSpaceDE w:val="0"/>
              <w:autoSpaceDN w:val="0"/>
              <w:adjustRightInd w:val="0"/>
              <w:spacing w:after="0"/>
              <w:jc w:val="both"/>
              <w:rPr>
                <w:rFonts w:cstheme="minorHAnsi"/>
                <w:bCs/>
                <w:sz w:val="24"/>
                <w:szCs w:val="24"/>
                <w:lang w:val="es-ES"/>
              </w:rPr>
            </w:pPr>
          </w:p>
          <w:p w:rsidR="001B49D9" w:rsidRDefault="001B49D9" w:rsidP="00E73C92">
            <w:pPr>
              <w:tabs>
                <w:tab w:val="left" w:pos="924"/>
              </w:tabs>
              <w:autoSpaceDE w:val="0"/>
              <w:autoSpaceDN w:val="0"/>
              <w:adjustRightInd w:val="0"/>
              <w:spacing w:after="0"/>
              <w:jc w:val="both"/>
              <w:rPr>
                <w:rFonts w:cstheme="minorHAnsi"/>
                <w:bCs/>
                <w:sz w:val="24"/>
                <w:szCs w:val="24"/>
                <w:lang w:val="es-ES"/>
              </w:rPr>
            </w:pPr>
          </w:p>
          <w:p w:rsidR="001B49D9" w:rsidRDefault="001B49D9" w:rsidP="00E73C92">
            <w:pPr>
              <w:tabs>
                <w:tab w:val="left" w:pos="924"/>
              </w:tabs>
              <w:autoSpaceDE w:val="0"/>
              <w:autoSpaceDN w:val="0"/>
              <w:adjustRightInd w:val="0"/>
              <w:spacing w:after="0"/>
              <w:jc w:val="both"/>
              <w:rPr>
                <w:rFonts w:cstheme="minorHAnsi"/>
                <w:bCs/>
                <w:sz w:val="24"/>
                <w:szCs w:val="24"/>
                <w:lang w:val="es-ES"/>
              </w:rPr>
            </w:pPr>
          </w:p>
          <w:p w:rsidR="001B49D9" w:rsidRPr="001B49D9" w:rsidRDefault="001B49D9" w:rsidP="00E73C92">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CE.M.2.1. Descubre regularidades matemáticas del entorno inmediato utilizando los conocimientos de conjuntos y las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operaciones básicas con números naturales, para explicar verbalmente, en forma ordenada, clara y razonada, situaciones</w:t>
            </w:r>
          </w:p>
          <w:p w:rsidR="00E26793" w:rsidRPr="001B49D9" w:rsidRDefault="00E26793" w:rsidP="00A44BDD">
            <w:pPr>
              <w:tabs>
                <w:tab w:val="left" w:pos="924"/>
              </w:tabs>
              <w:autoSpaceDE w:val="0"/>
              <w:autoSpaceDN w:val="0"/>
              <w:adjustRightInd w:val="0"/>
              <w:spacing w:after="0"/>
              <w:jc w:val="both"/>
              <w:rPr>
                <w:rFonts w:cstheme="minorHAnsi"/>
                <w:sz w:val="24"/>
                <w:szCs w:val="24"/>
                <w:lang w:val="es-ES"/>
              </w:rPr>
            </w:pPr>
            <w:r w:rsidRPr="001B49D9">
              <w:rPr>
                <w:rFonts w:cstheme="minorHAnsi"/>
                <w:sz w:val="24"/>
                <w:szCs w:val="24"/>
                <w:lang w:val="es-ES"/>
              </w:rPr>
              <w:t>cotidianas y procedimientos para construir otras regularidades</w:t>
            </w:r>
          </w:p>
          <w:p w:rsidR="00B054C0" w:rsidRPr="001B49D9" w:rsidRDefault="00B054C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I.M.2.1.1. Discrimina propiedades de los objetos y obtiene subconjuntos de un conjunto universo. (S.2.)</w:t>
            </w:r>
          </w:p>
        </w:tc>
        <w:tc>
          <w:tcPr>
            <w:tcW w:w="268" w:type="pct"/>
            <w:shd w:val="clear" w:color="auto" w:fill="auto"/>
            <w:vAlign w:val="center"/>
          </w:tcPr>
          <w:p w:rsidR="00E00A2A" w:rsidRPr="001B49D9" w:rsidRDefault="0073667E" w:rsidP="001B49D9">
            <w:pPr>
              <w:tabs>
                <w:tab w:val="left" w:pos="924"/>
              </w:tabs>
              <w:autoSpaceDE w:val="0"/>
              <w:autoSpaceDN w:val="0"/>
              <w:adjustRightInd w:val="0"/>
              <w:spacing w:after="0"/>
              <w:jc w:val="center"/>
              <w:rPr>
                <w:rFonts w:cs="Calibri"/>
                <w:bCs/>
                <w:sz w:val="72"/>
                <w:szCs w:val="72"/>
                <w:lang w:val="es-ES"/>
              </w:rPr>
            </w:pPr>
            <w:r>
              <w:rPr>
                <w:rFonts w:cs="Calibri"/>
                <w:bCs/>
                <w:sz w:val="72"/>
                <w:szCs w:val="72"/>
                <w:lang w:val="es-ES"/>
              </w:rPr>
              <w:t>1</w:t>
            </w:r>
          </w:p>
        </w:tc>
      </w:tr>
      <w:tr w:rsidR="00E00A2A" w:rsidRPr="001B49D9" w:rsidTr="002763C2">
        <w:trPr>
          <w:trHeight w:val="133"/>
        </w:trPr>
        <w:tc>
          <w:tcPr>
            <w:tcW w:w="151" w:type="pct"/>
            <w:shd w:val="clear" w:color="auto" w:fill="auto"/>
          </w:tcPr>
          <w:p w:rsidR="00E00A2A" w:rsidRPr="001B49D9" w:rsidRDefault="00824361"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4"/>
                <w:szCs w:val="24"/>
                <w:lang w:val="es-ES"/>
              </w:rPr>
              <w:lastRenderedPageBreak/>
              <w:t>2</w:t>
            </w:r>
            <w:r w:rsidR="00E00A2A" w:rsidRPr="00123262">
              <w:rPr>
                <w:rFonts w:cs="Calibri"/>
                <w:b/>
                <w:bCs/>
                <w:sz w:val="44"/>
                <w:szCs w:val="24"/>
                <w:lang w:val="es-ES"/>
              </w:rPr>
              <w:t>.</w:t>
            </w:r>
          </w:p>
        </w:tc>
        <w:tc>
          <w:tcPr>
            <w:tcW w:w="543" w:type="pct"/>
            <w:gridSpan w:val="2"/>
            <w:shd w:val="clear" w:color="auto" w:fill="auto"/>
          </w:tcPr>
          <w:p w:rsidR="00E00A2A" w:rsidRPr="001B49D9" w:rsidRDefault="0064385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un jardín de flores</w:t>
            </w:r>
          </w:p>
        </w:tc>
        <w:tc>
          <w:tcPr>
            <w:tcW w:w="710" w:type="pct"/>
            <w:gridSpan w:val="3"/>
            <w:shd w:val="clear" w:color="auto" w:fill="auto"/>
          </w:tcPr>
          <w:p w:rsidR="00E00A2A" w:rsidRPr="001B49D9" w:rsidRDefault="00A44BD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Integrar concretamente el concepto de número a través de actividades de contar, ordenar, estimar y calcular cantidades de objetos con los números del 0 al 9 999, para vincular sus actividades cotidianas con el quehacer matemático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M.2.1.12. Representar, escribir y leer los números naturales del 0 al</w:t>
            </w:r>
          </w:p>
          <w:p w:rsidR="00E00A2A"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9 999 en forma concreta, gráfica (en la semirrecta numérica) y simbólica.</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INDUCTIVO1.- observación:</w:t>
            </w:r>
          </w:p>
          <w:p w:rsidR="00D2650A" w:rsidRPr="001B49D9" w:rsidRDefault="00D2650A" w:rsidP="00D2650A">
            <w:pPr>
              <w:spacing w:after="0"/>
              <w:rPr>
                <w:sz w:val="24"/>
                <w:szCs w:val="24"/>
              </w:rPr>
            </w:pPr>
            <w:r w:rsidRPr="001B49D9">
              <w:rPr>
                <w:sz w:val="24"/>
                <w:szCs w:val="24"/>
              </w:rPr>
              <w:t>Contar elementos del aula.</w:t>
            </w:r>
          </w:p>
          <w:p w:rsidR="00D2650A" w:rsidRPr="001B49D9" w:rsidRDefault="00D2650A" w:rsidP="00D2650A">
            <w:pPr>
              <w:spacing w:after="0"/>
              <w:rPr>
                <w:sz w:val="24"/>
                <w:szCs w:val="24"/>
              </w:rPr>
            </w:pPr>
            <w:r w:rsidRPr="001B49D9">
              <w:rPr>
                <w:sz w:val="24"/>
                <w:szCs w:val="24"/>
              </w:rPr>
              <w:t xml:space="preserve">Contar partes del cuerpo, dedos de la mano, </w:t>
            </w:r>
            <w:r w:rsidR="000329D5" w:rsidRPr="001B49D9">
              <w:rPr>
                <w:sz w:val="24"/>
                <w:szCs w:val="24"/>
              </w:rPr>
              <w:t xml:space="preserve">días de la semana, </w:t>
            </w:r>
            <w:r w:rsidRPr="001B49D9">
              <w:rPr>
                <w:sz w:val="24"/>
                <w:szCs w:val="24"/>
              </w:rPr>
              <w:t>etc.</w:t>
            </w:r>
          </w:p>
          <w:p w:rsidR="000329D5" w:rsidRPr="001B49D9" w:rsidRDefault="000329D5" w:rsidP="000329D5">
            <w:pPr>
              <w:spacing w:after="0"/>
              <w:rPr>
                <w:sz w:val="24"/>
                <w:szCs w:val="24"/>
              </w:rPr>
            </w:pPr>
            <w:r w:rsidRPr="001B49D9">
              <w:rPr>
                <w:sz w:val="24"/>
                <w:szCs w:val="24"/>
              </w:rPr>
              <w:t>Recordar números del 0 al 5</w:t>
            </w:r>
          </w:p>
          <w:p w:rsidR="000329D5" w:rsidRPr="001B49D9" w:rsidRDefault="000329D5" w:rsidP="00346340">
            <w:pPr>
              <w:spacing w:after="0" w:line="240" w:lineRule="auto"/>
              <w:rPr>
                <w:sz w:val="24"/>
                <w:szCs w:val="24"/>
              </w:rPr>
            </w:pPr>
            <w:r w:rsidRPr="001B49D9">
              <w:rPr>
                <w:sz w:val="24"/>
                <w:szCs w:val="24"/>
              </w:rPr>
              <w:t>Contar objetos del aula en donde existan de preferencia más de 5 elementos.</w:t>
            </w:r>
          </w:p>
          <w:p w:rsidR="000329D5" w:rsidRPr="001B49D9" w:rsidRDefault="000329D5" w:rsidP="00346340">
            <w:pPr>
              <w:spacing w:after="0" w:line="240" w:lineRule="auto"/>
              <w:rPr>
                <w:sz w:val="24"/>
                <w:szCs w:val="24"/>
              </w:rPr>
            </w:pPr>
            <w:r w:rsidRPr="001B49D9">
              <w:rPr>
                <w:sz w:val="24"/>
                <w:szCs w:val="24"/>
              </w:rPr>
              <w:t>Agrupar con lama, elementos de su cartuchera, lápiz, pinturas, marcadores</w:t>
            </w:r>
          </w:p>
          <w:p w:rsidR="000C3104" w:rsidRPr="001B49D9" w:rsidRDefault="00993C29"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Recordar números de 0 al 9</w:t>
            </w:r>
          </w:p>
          <w:p w:rsidR="00993C29" w:rsidRPr="001B49D9" w:rsidRDefault="00993C29"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Formar números del 0 al 79</w:t>
            </w:r>
          </w:p>
          <w:p w:rsidR="00993C29" w:rsidRPr="001B49D9" w:rsidRDefault="00993C29"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Formar números del 0 al 99</w:t>
            </w:r>
          </w:p>
          <w:p w:rsidR="00AC5945" w:rsidRPr="001B49D9" w:rsidRDefault="00AC5945"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Recordar números del 0 al 99</w:t>
            </w:r>
          </w:p>
          <w:p w:rsidR="00AC5945" w:rsidRPr="001B49D9" w:rsidRDefault="00AC5945"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Reconocer y lle</w:t>
            </w:r>
            <w:r w:rsidR="00873449" w:rsidRPr="001B49D9">
              <w:rPr>
                <w:rFonts w:cstheme="minorHAnsi"/>
                <w:bCs/>
                <w:sz w:val="24"/>
                <w:szCs w:val="24"/>
                <w:lang w:val="es-ES"/>
              </w:rPr>
              <w:t>va</w:t>
            </w:r>
            <w:r w:rsidRPr="001B49D9">
              <w:rPr>
                <w:rFonts w:cstheme="minorHAnsi"/>
                <w:bCs/>
                <w:sz w:val="24"/>
                <w:szCs w:val="24"/>
                <w:lang w:val="es-ES"/>
              </w:rPr>
              <w:t>r diferentes cantidades</w:t>
            </w:r>
          </w:p>
          <w:p w:rsidR="000C3104" w:rsidRPr="001B49D9" w:rsidRDefault="000C3104" w:rsidP="00346340">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2.- Experimentación</w:t>
            </w:r>
          </w:p>
          <w:p w:rsidR="00D2650A" w:rsidRPr="001B49D9" w:rsidRDefault="00D2650A" w:rsidP="00780C8E">
            <w:pPr>
              <w:spacing w:after="0" w:line="240" w:lineRule="auto"/>
              <w:rPr>
                <w:sz w:val="24"/>
                <w:szCs w:val="24"/>
              </w:rPr>
            </w:pPr>
            <w:r w:rsidRPr="001B49D9">
              <w:rPr>
                <w:b/>
                <w:sz w:val="24"/>
                <w:szCs w:val="24"/>
              </w:rPr>
              <w:t xml:space="preserve"> </w:t>
            </w:r>
            <w:r w:rsidRPr="001B49D9">
              <w:rPr>
                <w:sz w:val="24"/>
                <w:szCs w:val="24"/>
              </w:rPr>
              <w:t>Relacionar numeral con cantidad.</w:t>
            </w:r>
          </w:p>
          <w:p w:rsidR="000329D5" w:rsidRPr="001B49D9" w:rsidRDefault="000329D5" w:rsidP="00780C8E">
            <w:pPr>
              <w:spacing w:after="0" w:line="240" w:lineRule="auto"/>
              <w:rPr>
                <w:sz w:val="24"/>
                <w:szCs w:val="24"/>
              </w:rPr>
            </w:pPr>
            <w:r w:rsidRPr="001B49D9">
              <w:rPr>
                <w:sz w:val="24"/>
                <w:szCs w:val="24"/>
              </w:rPr>
              <w:t>Usar tarjetas para formar cantidades</w:t>
            </w:r>
          </w:p>
          <w:p w:rsidR="000329D5" w:rsidRPr="001B49D9" w:rsidRDefault="000329D5" w:rsidP="00780C8E">
            <w:pPr>
              <w:spacing w:after="0" w:line="240" w:lineRule="auto"/>
              <w:rPr>
                <w:b/>
                <w:sz w:val="24"/>
                <w:szCs w:val="24"/>
              </w:rPr>
            </w:pPr>
            <w:r w:rsidRPr="001B49D9">
              <w:rPr>
                <w:sz w:val="24"/>
                <w:szCs w:val="24"/>
              </w:rPr>
              <w:t>Leer las cantidades formadas en las tarjetas</w:t>
            </w:r>
          </w:p>
          <w:p w:rsidR="000329D5" w:rsidRPr="00027F28" w:rsidRDefault="000329D5" w:rsidP="00780C8E">
            <w:pPr>
              <w:pStyle w:val="Sinespaciado"/>
              <w:rPr>
                <w:rFonts w:cs="Arial"/>
                <w:sz w:val="24"/>
                <w:szCs w:val="24"/>
                <w:lang w:val="es-EC"/>
              </w:rPr>
            </w:pPr>
            <w:r w:rsidRPr="00027F28">
              <w:rPr>
                <w:rFonts w:cs="Arial"/>
                <w:sz w:val="24"/>
                <w:szCs w:val="24"/>
                <w:lang w:val="es-EC"/>
              </w:rPr>
              <w:t>Visualizar carteles con números para asociar cantidades.</w:t>
            </w:r>
          </w:p>
          <w:p w:rsidR="000329D5" w:rsidRPr="001B49D9" w:rsidRDefault="00780C8E" w:rsidP="00780C8E">
            <w:pPr>
              <w:spacing w:after="0" w:line="240" w:lineRule="auto"/>
              <w:rPr>
                <w:rFonts w:cs="Arial"/>
                <w:sz w:val="24"/>
                <w:szCs w:val="24"/>
              </w:rPr>
            </w:pPr>
            <w:r w:rsidRPr="001B49D9">
              <w:rPr>
                <w:rFonts w:cs="Arial"/>
                <w:sz w:val="24"/>
                <w:szCs w:val="24"/>
              </w:rPr>
              <w:t>-</w:t>
            </w:r>
            <w:r w:rsidR="000329D5" w:rsidRPr="001B49D9">
              <w:rPr>
                <w:rFonts w:cs="Arial"/>
                <w:sz w:val="24"/>
                <w:szCs w:val="24"/>
              </w:rPr>
              <w:t>Leer  las cantidades presentadas en forma ascendente y descendente</w:t>
            </w:r>
          </w:p>
          <w:p w:rsidR="00780C8E" w:rsidRPr="001B49D9" w:rsidRDefault="00780C8E" w:rsidP="00780C8E">
            <w:pPr>
              <w:spacing w:after="0" w:line="240" w:lineRule="auto"/>
              <w:rPr>
                <w:rFonts w:cs="Arial"/>
                <w:sz w:val="24"/>
                <w:szCs w:val="24"/>
              </w:rPr>
            </w:pPr>
            <w:r w:rsidRPr="001B49D9">
              <w:rPr>
                <w:rFonts w:cs="Arial"/>
                <w:sz w:val="24"/>
                <w:szCs w:val="24"/>
              </w:rPr>
              <w:t>Comprender que los números se pueden combinar para formar nuevas cantidades</w:t>
            </w:r>
          </w:p>
          <w:p w:rsidR="00780C8E" w:rsidRPr="001B49D9" w:rsidRDefault="00780C8E" w:rsidP="00780C8E">
            <w:pPr>
              <w:spacing w:after="0" w:line="240" w:lineRule="auto"/>
              <w:rPr>
                <w:rFonts w:cs="Arial"/>
                <w:sz w:val="24"/>
                <w:szCs w:val="24"/>
              </w:rPr>
            </w:pPr>
            <w:r w:rsidRPr="001B49D9">
              <w:rPr>
                <w:rFonts w:cs="Arial"/>
                <w:sz w:val="24"/>
                <w:szCs w:val="24"/>
              </w:rPr>
              <w:t>-Combinar números del 0 al 9</w:t>
            </w:r>
          </w:p>
          <w:p w:rsidR="00780C8E" w:rsidRPr="001B49D9" w:rsidRDefault="00780C8E" w:rsidP="00780C8E">
            <w:pPr>
              <w:spacing w:after="0" w:line="240" w:lineRule="auto"/>
              <w:rPr>
                <w:rFonts w:cs="Arial"/>
                <w:sz w:val="24"/>
                <w:szCs w:val="24"/>
              </w:rPr>
            </w:pPr>
            <w:r w:rsidRPr="001B49D9">
              <w:rPr>
                <w:rFonts w:cs="Arial"/>
                <w:sz w:val="24"/>
                <w:szCs w:val="24"/>
              </w:rPr>
              <w:t>-Observar las cantidades de se formaron</w:t>
            </w:r>
          </w:p>
          <w:p w:rsidR="000329D5" w:rsidRPr="001B49D9" w:rsidRDefault="00993C29" w:rsidP="000329D5">
            <w:pPr>
              <w:spacing w:after="0"/>
              <w:rPr>
                <w:sz w:val="24"/>
                <w:szCs w:val="24"/>
              </w:rPr>
            </w:pPr>
            <w:r w:rsidRPr="001B49D9">
              <w:rPr>
                <w:sz w:val="24"/>
                <w:szCs w:val="24"/>
              </w:rPr>
              <w:t xml:space="preserve">-Que números resultan al unir el 1,2,3,4,5,6,7 con el 0, </w:t>
            </w:r>
          </w:p>
          <w:p w:rsidR="000C3104" w:rsidRPr="001B49D9" w:rsidRDefault="00993C29" w:rsidP="002763C2">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-Comprender que los números se pueden combinar para formar nuevas cantidades</w:t>
            </w:r>
          </w:p>
          <w:p w:rsidR="00993C29" w:rsidRPr="001B49D9" w:rsidRDefault="00993C29" w:rsidP="002763C2">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lastRenderedPageBreak/>
              <w:t>Combinar números del 0 al 99</w:t>
            </w:r>
          </w:p>
          <w:p w:rsidR="00993C29" w:rsidRPr="001B49D9" w:rsidRDefault="00993C29" w:rsidP="002763C2">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Observar las cantidades que se forman</w:t>
            </w:r>
          </w:p>
          <w:p w:rsidR="000C3104" w:rsidRPr="001B49D9" w:rsidRDefault="00D2650A" w:rsidP="002763C2">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3</w:t>
            </w:r>
            <w:r w:rsidR="000C3104" w:rsidRPr="001B49D9">
              <w:rPr>
                <w:rFonts w:cstheme="minorHAnsi"/>
                <w:b/>
                <w:bCs/>
                <w:sz w:val="24"/>
                <w:szCs w:val="24"/>
                <w:lang w:val="es-ES"/>
              </w:rPr>
              <w:t>.- Abstracción</w:t>
            </w:r>
          </w:p>
          <w:p w:rsidR="00D2650A" w:rsidRPr="001B49D9" w:rsidRDefault="00D2650A" w:rsidP="002763C2">
            <w:pPr>
              <w:spacing w:after="0" w:line="240" w:lineRule="auto"/>
              <w:rPr>
                <w:sz w:val="24"/>
                <w:szCs w:val="24"/>
              </w:rPr>
            </w:pPr>
            <w:r w:rsidRPr="001B49D9">
              <w:rPr>
                <w:sz w:val="24"/>
                <w:szCs w:val="24"/>
              </w:rPr>
              <w:t>Ordenar en secuencia los números del 0 al 5 en forma ascendente y descendente.</w:t>
            </w:r>
          </w:p>
          <w:p w:rsidR="000329D5" w:rsidRPr="001B49D9" w:rsidRDefault="000329D5" w:rsidP="002763C2">
            <w:pPr>
              <w:spacing w:after="0" w:line="240" w:lineRule="auto"/>
              <w:rPr>
                <w:sz w:val="24"/>
                <w:szCs w:val="24"/>
              </w:rPr>
            </w:pPr>
            <w:r w:rsidRPr="001B49D9">
              <w:rPr>
                <w:sz w:val="24"/>
                <w:szCs w:val="24"/>
              </w:rPr>
              <w:t>Ordenar en secuencia los números del 6 al 9 en</w:t>
            </w:r>
          </w:p>
          <w:p w:rsidR="000329D5" w:rsidRPr="001B49D9" w:rsidRDefault="000329D5" w:rsidP="002763C2">
            <w:pPr>
              <w:spacing w:after="0" w:line="240" w:lineRule="auto"/>
              <w:rPr>
                <w:sz w:val="24"/>
                <w:szCs w:val="24"/>
              </w:rPr>
            </w:pPr>
            <w:r w:rsidRPr="001B49D9">
              <w:rPr>
                <w:sz w:val="24"/>
                <w:szCs w:val="24"/>
              </w:rPr>
              <w:t>Forma ascendente y descendente</w:t>
            </w:r>
          </w:p>
          <w:p w:rsidR="00780C8E" w:rsidRPr="00027F28" w:rsidRDefault="00780C8E" w:rsidP="002763C2">
            <w:pPr>
              <w:pStyle w:val="Sinespaciado"/>
              <w:rPr>
                <w:rFonts w:cs="Arial"/>
                <w:sz w:val="24"/>
                <w:szCs w:val="24"/>
                <w:lang w:val="es-EC"/>
              </w:rPr>
            </w:pPr>
            <w:r w:rsidRPr="00027F28">
              <w:rPr>
                <w:rFonts w:cs="Arial"/>
                <w:sz w:val="24"/>
                <w:szCs w:val="24"/>
                <w:lang w:val="es-EC"/>
              </w:rPr>
              <w:t xml:space="preserve">Ubicar en la semirrecta numérica los números del 0 al 9 en forma </w:t>
            </w:r>
            <w:proofErr w:type="spellStart"/>
            <w:r w:rsidRPr="00027F28">
              <w:rPr>
                <w:rFonts w:cs="Arial"/>
                <w:sz w:val="24"/>
                <w:szCs w:val="24"/>
                <w:lang w:val="es-EC"/>
              </w:rPr>
              <w:t>ascendente.y</w:t>
            </w:r>
            <w:proofErr w:type="spellEnd"/>
            <w:r w:rsidRPr="00027F28">
              <w:rPr>
                <w:rFonts w:cs="Arial"/>
                <w:sz w:val="24"/>
                <w:szCs w:val="24"/>
                <w:lang w:val="es-EC"/>
              </w:rPr>
              <w:t xml:space="preserve"> descendente</w:t>
            </w:r>
          </w:p>
          <w:p w:rsidR="00780C8E" w:rsidRPr="00027F28" w:rsidRDefault="00780C8E" w:rsidP="002763C2">
            <w:pPr>
              <w:pStyle w:val="Sinespaciado"/>
              <w:rPr>
                <w:rFonts w:cs="Arial"/>
                <w:sz w:val="24"/>
                <w:szCs w:val="24"/>
                <w:lang w:val="es-EC"/>
              </w:rPr>
            </w:pPr>
            <w:r w:rsidRPr="00027F28">
              <w:rPr>
                <w:rFonts w:cs="Arial"/>
                <w:sz w:val="24"/>
                <w:szCs w:val="24"/>
                <w:lang w:val="es-EC"/>
              </w:rPr>
              <w:t>Encontrar los números que faltan en la serie presentada.</w:t>
            </w:r>
          </w:p>
          <w:p w:rsidR="00780C8E" w:rsidRPr="001B49D9" w:rsidRDefault="00780C8E" w:rsidP="002763C2">
            <w:pPr>
              <w:spacing w:after="0" w:line="240" w:lineRule="auto"/>
              <w:rPr>
                <w:rFonts w:cs="Arial"/>
                <w:sz w:val="24"/>
                <w:szCs w:val="24"/>
              </w:rPr>
            </w:pPr>
            <w:r w:rsidRPr="001B49D9">
              <w:rPr>
                <w:rFonts w:cs="Arial"/>
                <w:sz w:val="24"/>
                <w:szCs w:val="24"/>
              </w:rPr>
              <w:t>-Ubicar los números en la semirrecta numérica</w:t>
            </w:r>
          </w:p>
          <w:p w:rsidR="00780C8E" w:rsidRPr="001B49D9" w:rsidRDefault="00780C8E" w:rsidP="002763C2">
            <w:pPr>
              <w:spacing w:after="0" w:line="240" w:lineRule="auto"/>
              <w:rPr>
                <w:rFonts w:cs="Arial"/>
                <w:sz w:val="24"/>
                <w:szCs w:val="24"/>
              </w:rPr>
            </w:pPr>
            <w:r w:rsidRPr="001B49D9">
              <w:rPr>
                <w:rFonts w:cs="Arial"/>
                <w:sz w:val="24"/>
                <w:szCs w:val="24"/>
              </w:rPr>
              <w:t>Formar números hasta el 79 utilizando material concreto Abaco o base 10</w:t>
            </w:r>
          </w:p>
          <w:p w:rsidR="00993C29" w:rsidRPr="001B49D9" w:rsidRDefault="00993C29" w:rsidP="002763C2">
            <w:pPr>
              <w:spacing w:after="0" w:line="240" w:lineRule="auto"/>
              <w:rPr>
                <w:rFonts w:cs="Arial"/>
                <w:sz w:val="24"/>
                <w:szCs w:val="24"/>
              </w:rPr>
            </w:pPr>
            <w:r w:rsidRPr="001B49D9">
              <w:rPr>
                <w:rFonts w:cs="Arial"/>
                <w:sz w:val="24"/>
                <w:szCs w:val="24"/>
              </w:rPr>
              <w:t xml:space="preserve">Formar números hasta el 99 utilizando material concreto, </w:t>
            </w:r>
            <w:proofErr w:type="spellStart"/>
            <w:r w:rsidRPr="001B49D9">
              <w:rPr>
                <w:rFonts w:cs="Arial"/>
                <w:sz w:val="24"/>
                <w:szCs w:val="24"/>
              </w:rPr>
              <w:t>abaco</w:t>
            </w:r>
            <w:proofErr w:type="spellEnd"/>
            <w:r w:rsidRPr="001B49D9">
              <w:rPr>
                <w:rFonts w:cs="Arial"/>
                <w:sz w:val="24"/>
                <w:szCs w:val="24"/>
              </w:rPr>
              <w:t xml:space="preserve"> o base 10</w:t>
            </w:r>
          </w:p>
          <w:p w:rsidR="000C3104" w:rsidRPr="001B49D9" w:rsidRDefault="000C3104" w:rsidP="002763C2">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5.- Generalización</w:t>
            </w:r>
          </w:p>
          <w:p w:rsidR="000329D5" w:rsidRPr="001B49D9" w:rsidRDefault="000329D5" w:rsidP="002763C2">
            <w:pPr>
              <w:spacing w:after="0" w:line="240" w:lineRule="auto"/>
              <w:rPr>
                <w:sz w:val="24"/>
                <w:szCs w:val="24"/>
              </w:rPr>
            </w:pPr>
            <w:r w:rsidRPr="001B49D9">
              <w:rPr>
                <w:sz w:val="24"/>
                <w:szCs w:val="24"/>
              </w:rPr>
              <w:t>-</w:t>
            </w:r>
            <w:r w:rsidR="00D2650A" w:rsidRPr="001B49D9">
              <w:rPr>
                <w:sz w:val="24"/>
                <w:szCs w:val="24"/>
              </w:rPr>
              <w:t xml:space="preserve">Representar los  números del 0 al 5 en su pizarra utilizando la direccionalidad correcta. </w:t>
            </w:r>
          </w:p>
          <w:p w:rsidR="000329D5" w:rsidRPr="001B49D9" w:rsidRDefault="00BF182A" w:rsidP="002763C2">
            <w:pPr>
              <w:spacing w:after="0" w:line="240" w:lineRule="auto"/>
              <w:rPr>
                <w:sz w:val="24"/>
                <w:szCs w:val="24"/>
              </w:rPr>
            </w:pPr>
            <w:r w:rsidRPr="00BF182A">
              <w:rPr>
                <w:b/>
                <w:sz w:val="24"/>
                <w:szCs w:val="24"/>
              </w:rPr>
              <w:t>Tarea.</w:t>
            </w:r>
            <w:r>
              <w:rPr>
                <w:sz w:val="24"/>
                <w:szCs w:val="24"/>
              </w:rPr>
              <w:t>-</w:t>
            </w:r>
            <w:r w:rsidR="000329D5" w:rsidRPr="001B49D9">
              <w:rPr>
                <w:sz w:val="24"/>
                <w:szCs w:val="24"/>
              </w:rPr>
              <w:t>Representar los números del 6 al 9 en sus cuadernos utilizando la direccionalidad correcta</w:t>
            </w:r>
          </w:p>
          <w:p w:rsidR="00780C8E" w:rsidRPr="00027F28" w:rsidRDefault="00780C8E" w:rsidP="002763C2">
            <w:pPr>
              <w:pStyle w:val="Sinespaciado"/>
              <w:rPr>
                <w:rFonts w:cs="Arial"/>
                <w:sz w:val="24"/>
                <w:szCs w:val="24"/>
                <w:lang w:val="es-EC"/>
              </w:rPr>
            </w:pPr>
            <w:r w:rsidRPr="00027F28">
              <w:rPr>
                <w:sz w:val="24"/>
                <w:szCs w:val="24"/>
                <w:lang w:val="es-EC"/>
              </w:rPr>
              <w:t>-</w:t>
            </w:r>
            <w:r w:rsidRPr="00027F28">
              <w:rPr>
                <w:rFonts w:cs="Arial"/>
                <w:sz w:val="24"/>
                <w:szCs w:val="24"/>
                <w:lang w:val="es-EC"/>
              </w:rPr>
              <w:t xml:space="preserve"> Completar con los carteles los números faltantes en la serie del 0 al 9.</w:t>
            </w:r>
          </w:p>
          <w:p w:rsidR="00780C8E" w:rsidRPr="00027F28" w:rsidRDefault="00BF182A" w:rsidP="002763C2">
            <w:pPr>
              <w:pStyle w:val="Sinespaciado"/>
              <w:rPr>
                <w:rFonts w:cs="Arial"/>
                <w:sz w:val="24"/>
                <w:szCs w:val="24"/>
                <w:lang w:val="es-EC"/>
              </w:rPr>
            </w:pPr>
            <w:r w:rsidRPr="00027F28">
              <w:rPr>
                <w:b/>
                <w:sz w:val="24"/>
                <w:szCs w:val="24"/>
                <w:lang w:val="es-EC"/>
              </w:rPr>
              <w:t>Lección.</w:t>
            </w:r>
            <w:r w:rsidR="00780C8E" w:rsidRPr="00027F28">
              <w:rPr>
                <w:rFonts w:cs="Arial"/>
                <w:b/>
                <w:sz w:val="24"/>
                <w:szCs w:val="24"/>
                <w:lang w:val="es-EC"/>
              </w:rPr>
              <w:t>-</w:t>
            </w:r>
            <w:r w:rsidR="00780C8E" w:rsidRPr="00027F28">
              <w:rPr>
                <w:rFonts w:cs="Arial"/>
                <w:sz w:val="24"/>
                <w:szCs w:val="24"/>
                <w:lang w:val="es-EC"/>
              </w:rPr>
              <w:t xml:space="preserve">Representar los  números del 0 al </w:t>
            </w:r>
            <w:proofErr w:type="gramStart"/>
            <w:r w:rsidR="00780C8E" w:rsidRPr="00027F28">
              <w:rPr>
                <w:rFonts w:cs="Arial"/>
                <w:sz w:val="24"/>
                <w:szCs w:val="24"/>
                <w:lang w:val="es-EC"/>
              </w:rPr>
              <w:t>9 ,</w:t>
            </w:r>
            <w:proofErr w:type="gramEnd"/>
            <w:r w:rsidR="00780C8E" w:rsidRPr="00027F28">
              <w:rPr>
                <w:rFonts w:cs="Arial"/>
                <w:sz w:val="24"/>
                <w:szCs w:val="24"/>
                <w:lang w:val="es-EC"/>
              </w:rPr>
              <w:t xml:space="preserve"> utilizando la direccionalidad correcta.</w:t>
            </w:r>
          </w:p>
          <w:p w:rsidR="00780C8E" w:rsidRPr="001B49D9" w:rsidRDefault="00780C8E" w:rsidP="002763C2">
            <w:pPr>
              <w:spacing w:after="0" w:line="240" w:lineRule="auto"/>
              <w:rPr>
                <w:sz w:val="24"/>
                <w:szCs w:val="24"/>
              </w:rPr>
            </w:pPr>
            <w:r w:rsidRPr="001B49D9">
              <w:rPr>
                <w:sz w:val="24"/>
                <w:szCs w:val="24"/>
              </w:rPr>
              <w:t>- Leer varias cantidades formadas.</w:t>
            </w:r>
          </w:p>
          <w:p w:rsidR="00993C29" w:rsidRPr="001B49D9" w:rsidRDefault="00BF182A" w:rsidP="00346340">
            <w:pPr>
              <w:spacing w:after="0" w:line="240" w:lineRule="auto"/>
              <w:rPr>
                <w:sz w:val="24"/>
                <w:szCs w:val="24"/>
              </w:rPr>
            </w:pPr>
            <w:r w:rsidRPr="00BF182A">
              <w:rPr>
                <w:b/>
                <w:sz w:val="24"/>
                <w:szCs w:val="24"/>
              </w:rPr>
              <w:t>Tarea individual</w:t>
            </w:r>
            <w:r>
              <w:rPr>
                <w:sz w:val="24"/>
                <w:szCs w:val="24"/>
              </w:rPr>
              <w:t>.</w:t>
            </w:r>
            <w:r w:rsidR="00780C8E" w:rsidRPr="001B49D9">
              <w:rPr>
                <w:sz w:val="24"/>
                <w:szCs w:val="24"/>
              </w:rPr>
              <w:t>-Escribir al dictado cantidades del 0 al 79</w:t>
            </w:r>
            <w:r>
              <w:rPr>
                <w:sz w:val="24"/>
                <w:szCs w:val="24"/>
              </w:rPr>
              <w:t xml:space="preserve"> </w:t>
            </w:r>
            <w:r w:rsidR="00993C29" w:rsidRPr="001B49D9">
              <w:rPr>
                <w:sz w:val="24"/>
                <w:szCs w:val="24"/>
              </w:rPr>
              <w:t>- Escribir al dictado cantidades del 0 al 99</w:t>
            </w:r>
          </w:p>
          <w:p w:rsidR="00896B1A" w:rsidRPr="001B49D9" w:rsidRDefault="00896B1A"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
                <w:bCs/>
                <w:sz w:val="24"/>
                <w:szCs w:val="24"/>
                <w:lang w:val="es-ES"/>
              </w:rPr>
              <w:t>Libro (págs. 24-25-26-27-28-29-30-31-/-88-</w:t>
            </w:r>
            <w:r w:rsidR="00DB4C82" w:rsidRPr="001B49D9">
              <w:rPr>
                <w:rFonts w:cstheme="minorHAnsi"/>
                <w:b/>
                <w:bCs/>
                <w:sz w:val="24"/>
                <w:szCs w:val="24"/>
                <w:lang w:val="es-ES"/>
              </w:rPr>
              <w:t>89-90-91 /</w:t>
            </w:r>
            <w:r w:rsidRPr="001B49D9">
              <w:rPr>
                <w:rFonts w:cstheme="minorHAnsi"/>
                <w:b/>
                <w:bCs/>
                <w:sz w:val="24"/>
                <w:szCs w:val="24"/>
                <w:lang w:val="es-ES"/>
              </w:rPr>
              <w:t>98-90-91-/-144-145146-147</w:t>
            </w:r>
            <w:r w:rsidR="0008168D" w:rsidRPr="001B49D9">
              <w:rPr>
                <w:rFonts w:cstheme="minorHAnsi"/>
                <w:b/>
                <w:bCs/>
                <w:sz w:val="24"/>
                <w:szCs w:val="24"/>
                <w:lang w:val="es-ES"/>
              </w:rPr>
              <w:t>-158-159-160-161</w:t>
            </w:r>
            <w:r w:rsidRPr="001B49D9">
              <w:rPr>
                <w:rFonts w:cstheme="minorHAnsi"/>
                <w:b/>
                <w:bCs/>
                <w:sz w:val="24"/>
                <w:szCs w:val="24"/>
                <w:lang w:val="es-ES"/>
              </w:rPr>
              <w:t>)</w:t>
            </w:r>
          </w:p>
          <w:p w:rsidR="00DB4C82" w:rsidRPr="001B49D9" w:rsidRDefault="00665389" w:rsidP="00346340">
            <w:pPr>
              <w:tabs>
                <w:tab w:val="left" w:pos="924"/>
              </w:tabs>
              <w:autoSpaceDE w:val="0"/>
              <w:autoSpaceDN w:val="0"/>
              <w:adjustRightInd w:val="0"/>
              <w:spacing w:after="0" w:line="240" w:lineRule="auto"/>
              <w:jc w:val="both"/>
              <w:rPr>
                <w:rFonts w:cstheme="minorHAnsi"/>
                <w:bCs/>
                <w:sz w:val="24"/>
                <w:szCs w:val="24"/>
                <w:lang w:val="es-ES"/>
              </w:rPr>
            </w:pPr>
            <w:hyperlink r:id="rId13" w:history="1">
              <w:r w:rsidR="00DB4C82" w:rsidRPr="001B49D9">
                <w:rPr>
                  <w:rStyle w:val="Hipervnculo"/>
                  <w:rFonts w:cstheme="minorHAnsi"/>
                  <w:bCs/>
                  <w:sz w:val="24"/>
                  <w:szCs w:val="24"/>
                  <w:lang w:val="es-ES"/>
                </w:rPr>
                <w:t>https://www.youtube.com/watch?v=5zuz_V8mdl</w:t>
              </w:r>
            </w:hyperlink>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FB77F5" w:rsidRPr="001B49D9" w:rsidRDefault="00FB77F5" w:rsidP="00A44BDD">
            <w:pPr>
              <w:autoSpaceDE w:val="0"/>
              <w:autoSpaceDN w:val="0"/>
              <w:adjustRightInd w:val="0"/>
              <w:spacing w:after="0" w:line="240" w:lineRule="auto"/>
              <w:jc w:val="both"/>
              <w:rPr>
                <w:rFonts w:cstheme="minorHAnsi"/>
                <w:sz w:val="24"/>
                <w:szCs w:val="24"/>
                <w:lang w:val="es-ES"/>
              </w:rPr>
            </w:pPr>
          </w:p>
          <w:p w:rsidR="00B054C0" w:rsidRPr="001B49D9" w:rsidRDefault="00E26793" w:rsidP="00A44BDD">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t>.</w:t>
            </w:r>
            <w:r w:rsidR="00B054C0" w:rsidRPr="001B49D9">
              <w:rPr>
                <w:rFonts w:cstheme="minorHAnsi"/>
                <w:bCs/>
                <w:sz w:val="24"/>
                <w:szCs w:val="24"/>
                <w:lang w:val="es-ES"/>
              </w:rPr>
              <w:t>I.M.2.2.1. Completa secuencias numéricas ascendentes o descendentes con n</w:t>
            </w:r>
            <w:r w:rsidR="000D6BE0" w:rsidRPr="001B49D9">
              <w:rPr>
                <w:rFonts w:cstheme="minorHAnsi"/>
                <w:bCs/>
                <w:sz w:val="24"/>
                <w:szCs w:val="24"/>
                <w:lang w:val="es-ES"/>
              </w:rPr>
              <w:t>úmeros naturales de hasta dos</w:t>
            </w:r>
            <w:r w:rsidR="00B054C0" w:rsidRPr="001B49D9">
              <w:rPr>
                <w:rFonts w:cstheme="minorHAnsi"/>
                <w:bCs/>
                <w:sz w:val="24"/>
                <w:szCs w:val="24"/>
                <w:lang w:val="es-ES"/>
              </w:rPr>
              <w:t xml:space="preserve"> cifras, utilizando material concreto, simbologías, estrategias de conteo y la representación en la semirrecta numérica; separa números pares e impares. (I.3.)</w:t>
            </w:r>
          </w:p>
          <w:p w:rsidR="00024E49" w:rsidRPr="001B49D9" w:rsidRDefault="00024E49" w:rsidP="00A44BDD">
            <w:pPr>
              <w:tabs>
                <w:tab w:val="left" w:pos="924"/>
              </w:tabs>
              <w:autoSpaceDE w:val="0"/>
              <w:autoSpaceDN w:val="0"/>
              <w:adjustRightInd w:val="0"/>
              <w:spacing w:after="0"/>
              <w:jc w:val="both"/>
              <w:rPr>
                <w:rFonts w:cstheme="minorHAnsi"/>
                <w:bCs/>
                <w:sz w:val="24"/>
                <w:szCs w:val="24"/>
                <w:lang w:val="es-ES"/>
              </w:rPr>
            </w:pPr>
          </w:p>
        </w:tc>
        <w:tc>
          <w:tcPr>
            <w:tcW w:w="268" w:type="pct"/>
            <w:shd w:val="clear" w:color="auto" w:fill="auto"/>
            <w:vAlign w:val="center"/>
          </w:tcPr>
          <w:p w:rsidR="00E00A2A" w:rsidRPr="001B49D9" w:rsidRDefault="00123262" w:rsidP="001B49D9">
            <w:pPr>
              <w:tabs>
                <w:tab w:val="left" w:pos="924"/>
              </w:tabs>
              <w:autoSpaceDE w:val="0"/>
              <w:autoSpaceDN w:val="0"/>
              <w:adjustRightInd w:val="0"/>
              <w:spacing w:after="0"/>
              <w:jc w:val="center"/>
              <w:rPr>
                <w:rFonts w:cs="Calibri"/>
                <w:bCs/>
                <w:sz w:val="72"/>
                <w:szCs w:val="72"/>
                <w:lang w:val="es-ES"/>
              </w:rPr>
            </w:pPr>
            <w:r>
              <w:rPr>
                <w:rFonts w:cs="Calibri"/>
                <w:bCs/>
                <w:sz w:val="72"/>
                <w:szCs w:val="72"/>
                <w:lang w:val="es-ES"/>
              </w:rPr>
              <w:t>3</w:t>
            </w:r>
          </w:p>
        </w:tc>
      </w:tr>
      <w:tr w:rsidR="00E00A2A" w:rsidRPr="001B49D9" w:rsidTr="002763C2">
        <w:trPr>
          <w:trHeight w:val="133"/>
        </w:trPr>
        <w:tc>
          <w:tcPr>
            <w:tcW w:w="151" w:type="pct"/>
            <w:shd w:val="clear" w:color="auto" w:fill="auto"/>
          </w:tcPr>
          <w:p w:rsidR="00E00A2A" w:rsidRPr="00123262" w:rsidRDefault="00123262" w:rsidP="0073667E">
            <w:pPr>
              <w:tabs>
                <w:tab w:val="left" w:pos="924"/>
              </w:tabs>
              <w:autoSpaceDE w:val="0"/>
              <w:autoSpaceDN w:val="0"/>
              <w:adjustRightInd w:val="0"/>
              <w:spacing w:after="0"/>
              <w:jc w:val="both"/>
              <w:rPr>
                <w:rFonts w:cs="Calibri"/>
                <w:b/>
                <w:bCs/>
                <w:sz w:val="44"/>
                <w:szCs w:val="24"/>
                <w:lang w:val="es-ES"/>
              </w:rPr>
            </w:pPr>
            <w:r w:rsidRPr="00123262">
              <w:rPr>
                <w:rFonts w:cs="Calibri"/>
                <w:b/>
                <w:bCs/>
                <w:sz w:val="44"/>
                <w:szCs w:val="24"/>
                <w:lang w:val="es-ES"/>
              </w:rPr>
              <w:lastRenderedPageBreak/>
              <w:t>2</w:t>
            </w:r>
          </w:p>
        </w:tc>
        <w:tc>
          <w:tcPr>
            <w:tcW w:w="543" w:type="pct"/>
            <w:gridSpan w:val="2"/>
            <w:shd w:val="clear" w:color="auto" w:fill="auto"/>
          </w:tcPr>
          <w:p w:rsidR="00E00A2A" w:rsidRPr="001B49D9" w:rsidRDefault="0012326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un jardín de flores</w:t>
            </w:r>
          </w:p>
        </w:tc>
        <w:tc>
          <w:tcPr>
            <w:tcW w:w="710" w:type="pct"/>
            <w:gridSpan w:val="3"/>
            <w:shd w:val="clear" w:color="auto" w:fill="auto"/>
          </w:tcPr>
          <w:p w:rsidR="00E00A2A" w:rsidRPr="001B49D9" w:rsidRDefault="00A44BD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Integrar concretamente el concepto de número a través de actividades de contar, ordenar, estimar y calcular cantidades de objetos con los números del 0 al 9 999, para vincular sus actividades cotidianas con el quehacer matemático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M.2.1.13. Contar cantidades del 0 al 9 999 para verificar estimaciones</w:t>
            </w:r>
          </w:p>
          <w:p w:rsidR="00E00A2A"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w:t>
            </w:r>
            <w:proofErr w:type="gramStart"/>
            <w:r w:rsidRPr="001B49D9">
              <w:rPr>
                <w:rFonts w:cstheme="minorHAnsi"/>
                <w:sz w:val="24"/>
                <w:szCs w:val="24"/>
                <w:lang w:val="es-ES"/>
              </w:rPr>
              <w:t>en</w:t>
            </w:r>
            <w:proofErr w:type="gramEnd"/>
            <w:r w:rsidRPr="001B49D9">
              <w:rPr>
                <w:rFonts w:cstheme="minorHAnsi"/>
                <w:sz w:val="24"/>
                <w:szCs w:val="24"/>
                <w:lang w:val="es-ES"/>
              </w:rPr>
              <w:t xml:space="preserve"> grupos de dos, tres, cinco y diez).</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0C3104" w:rsidRPr="001B49D9" w:rsidRDefault="00DB4C8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Observar los gráficos para estimar cantidades de dos, tres, cinco y diez </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0C3104" w:rsidRPr="001B49D9" w:rsidRDefault="00DB4C8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Estimar es contar cantidades en grupos de 2,3.5,10 es una estrategia que facilita el conteo rápido y sirve para verificar estimación</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Aplicación</w:t>
            </w:r>
          </w:p>
          <w:p w:rsidR="000C3104" w:rsidRDefault="005F105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Estima y comprueba agrupando según se indique 2,3,5,10</w:t>
            </w:r>
          </w:p>
          <w:p w:rsidR="00BF182A" w:rsidRDefault="00BF182A" w:rsidP="00A44BDD">
            <w:pPr>
              <w:tabs>
                <w:tab w:val="left" w:pos="924"/>
              </w:tabs>
              <w:autoSpaceDE w:val="0"/>
              <w:autoSpaceDN w:val="0"/>
              <w:adjustRightInd w:val="0"/>
              <w:spacing w:after="0"/>
              <w:jc w:val="both"/>
              <w:rPr>
                <w:rFonts w:cstheme="minorHAnsi"/>
                <w:bCs/>
                <w:sz w:val="24"/>
                <w:szCs w:val="24"/>
                <w:lang w:val="es-ES"/>
              </w:rPr>
            </w:pPr>
            <w:r w:rsidRPr="00BF182A">
              <w:rPr>
                <w:rFonts w:cstheme="minorHAnsi"/>
                <w:b/>
                <w:bCs/>
                <w:sz w:val="24"/>
                <w:szCs w:val="24"/>
                <w:lang w:val="es-ES"/>
              </w:rPr>
              <w:t>Tarea.-</w:t>
            </w:r>
            <w:r>
              <w:rPr>
                <w:rFonts w:cstheme="minorHAnsi"/>
                <w:bCs/>
                <w:sz w:val="24"/>
                <w:szCs w:val="24"/>
                <w:lang w:val="es-ES"/>
              </w:rPr>
              <w:t xml:space="preserve"> Estima y comprueba agrupando según se indica</w:t>
            </w:r>
            <w:r w:rsidR="00E570C2">
              <w:rPr>
                <w:rFonts w:cstheme="minorHAnsi"/>
                <w:bCs/>
                <w:sz w:val="24"/>
                <w:szCs w:val="24"/>
                <w:lang w:val="es-ES"/>
              </w:rPr>
              <w:t xml:space="preserve"> ejercicio 3 pág. 157</w:t>
            </w:r>
          </w:p>
          <w:p w:rsidR="00E570C2" w:rsidRDefault="00E570C2" w:rsidP="00E570C2">
            <w:pPr>
              <w:pStyle w:val="Prrafodelista"/>
              <w:numPr>
                <w:ilvl w:val="0"/>
                <w:numId w:val="9"/>
              </w:numPr>
              <w:tabs>
                <w:tab w:val="left" w:pos="924"/>
              </w:tabs>
              <w:autoSpaceDE w:val="0"/>
              <w:autoSpaceDN w:val="0"/>
              <w:adjustRightInd w:val="0"/>
              <w:spacing w:after="0"/>
              <w:jc w:val="both"/>
              <w:rPr>
                <w:rFonts w:cstheme="minorHAnsi"/>
                <w:bCs/>
                <w:sz w:val="24"/>
                <w:szCs w:val="24"/>
                <w:lang w:val="es-ES"/>
              </w:rPr>
            </w:pPr>
            <w:r>
              <w:rPr>
                <w:rFonts w:cstheme="minorHAnsi"/>
                <w:bCs/>
                <w:sz w:val="24"/>
                <w:szCs w:val="24"/>
                <w:lang w:val="es-ES"/>
              </w:rPr>
              <w:t>Juan construye una pared ¿Cuántos ladrillos estimas que ha colocado?</w:t>
            </w:r>
          </w:p>
          <w:p w:rsidR="00E570C2" w:rsidRDefault="00E570C2" w:rsidP="00E570C2">
            <w:pPr>
              <w:pStyle w:val="Prrafodelista"/>
              <w:numPr>
                <w:ilvl w:val="0"/>
                <w:numId w:val="9"/>
              </w:numPr>
              <w:tabs>
                <w:tab w:val="left" w:pos="924"/>
              </w:tabs>
              <w:autoSpaceDE w:val="0"/>
              <w:autoSpaceDN w:val="0"/>
              <w:adjustRightInd w:val="0"/>
              <w:spacing w:after="0"/>
              <w:jc w:val="both"/>
              <w:rPr>
                <w:rFonts w:cstheme="minorHAnsi"/>
                <w:bCs/>
                <w:sz w:val="24"/>
                <w:szCs w:val="24"/>
                <w:lang w:val="es-ES"/>
              </w:rPr>
            </w:pPr>
            <w:proofErr w:type="gramStart"/>
            <w:r>
              <w:rPr>
                <w:rFonts w:cstheme="minorHAnsi"/>
                <w:bCs/>
                <w:sz w:val="24"/>
                <w:szCs w:val="24"/>
                <w:lang w:val="es-ES"/>
              </w:rPr>
              <w:t>B)¿</w:t>
            </w:r>
            <w:proofErr w:type="gramEnd"/>
            <w:r>
              <w:rPr>
                <w:rFonts w:cstheme="minorHAnsi"/>
                <w:bCs/>
                <w:sz w:val="24"/>
                <w:szCs w:val="24"/>
                <w:lang w:val="es-ES"/>
              </w:rPr>
              <w:t>Cuántos caramelos estimas que forman un corazón?</w:t>
            </w:r>
          </w:p>
          <w:p w:rsidR="00E570C2" w:rsidRPr="00E570C2" w:rsidRDefault="00E570C2" w:rsidP="00E570C2">
            <w:pPr>
              <w:pStyle w:val="Prrafodelista"/>
              <w:tabs>
                <w:tab w:val="left" w:pos="924"/>
              </w:tabs>
              <w:autoSpaceDE w:val="0"/>
              <w:autoSpaceDN w:val="0"/>
              <w:adjustRightInd w:val="0"/>
              <w:spacing w:after="0"/>
              <w:jc w:val="both"/>
              <w:rPr>
                <w:rFonts w:cstheme="minorHAnsi"/>
                <w:bCs/>
                <w:sz w:val="24"/>
                <w:szCs w:val="24"/>
                <w:lang w:val="es-ES"/>
              </w:rPr>
            </w:pPr>
          </w:p>
          <w:p w:rsidR="000108B3" w:rsidRPr="001B49D9" w:rsidRDefault="00896B1A"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w:t>
            </w:r>
            <w:r w:rsidR="008D5C0F" w:rsidRPr="001B49D9">
              <w:rPr>
                <w:rFonts w:cstheme="minorHAnsi"/>
                <w:b/>
                <w:bCs/>
                <w:sz w:val="24"/>
                <w:szCs w:val="24"/>
                <w:lang w:val="es-ES"/>
              </w:rPr>
              <w:t xml:space="preserve"> 156-157</w:t>
            </w:r>
            <w:r w:rsidRPr="001B49D9">
              <w:rPr>
                <w:rFonts w:cstheme="minorHAnsi"/>
                <w:b/>
                <w:bCs/>
                <w:sz w:val="24"/>
                <w:szCs w:val="24"/>
                <w:lang w:val="es-ES"/>
              </w:rPr>
              <w:t>)</w:t>
            </w: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
                <w:bCs/>
                <w:sz w:val="24"/>
                <w:szCs w:val="24"/>
                <w:lang w:val="es-ES"/>
              </w:rPr>
            </w:pPr>
          </w:p>
          <w:p w:rsidR="000108B3" w:rsidRPr="001B49D9" w:rsidRDefault="000108B3"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E26793" w:rsidRPr="001B49D9" w:rsidRDefault="00E26793" w:rsidP="00346340">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CE.M.2.2. Aplica estrategias de conteo, el concepto de número, expresiones matemáticas sencillas, propiedades de la suma y la</w:t>
            </w:r>
          </w:p>
          <w:p w:rsidR="00E00A2A" w:rsidRPr="001B49D9" w:rsidRDefault="00E26793" w:rsidP="00346340">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multiplicación</w:t>
            </w:r>
            <w:proofErr w:type="gramEnd"/>
            <w:r w:rsidRPr="001B49D9">
              <w:rPr>
                <w:rFonts w:cstheme="minorHAnsi"/>
                <w:sz w:val="24"/>
                <w:szCs w:val="24"/>
                <w:lang w:val="es-ES"/>
              </w:rPr>
              <w:t>,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r w:rsidR="00024E49" w:rsidRPr="001B49D9">
              <w:rPr>
                <w:rFonts w:cstheme="minorHAnsi"/>
                <w:bCs/>
                <w:sz w:val="24"/>
                <w:szCs w:val="24"/>
                <w:lang w:val="es-ES"/>
              </w:rPr>
              <w:t>.</w:t>
            </w:r>
          </w:p>
          <w:p w:rsidR="00B054C0" w:rsidRPr="001B49D9" w:rsidRDefault="00B054C0"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I.M.2.2.1. Completa secuencias numéricas ascendentes o descendentes con n</w:t>
            </w:r>
            <w:r w:rsidR="00024E49" w:rsidRPr="001B49D9">
              <w:rPr>
                <w:rFonts w:cstheme="minorHAnsi"/>
                <w:bCs/>
                <w:sz w:val="24"/>
                <w:szCs w:val="24"/>
                <w:lang w:val="es-ES"/>
              </w:rPr>
              <w:t>úmeros naturales de hasta dos</w:t>
            </w:r>
            <w:r w:rsidRPr="001B49D9">
              <w:rPr>
                <w:rFonts w:cstheme="minorHAnsi"/>
                <w:bCs/>
                <w:sz w:val="24"/>
                <w:szCs w:val="24"/>
                <w:lang w:val="es-ES"/>
              </w:rPr>
              <w:t xml:space="preserve"> cifras, utilizando material concreto, simbologías, estrategias de conteo. (I.3.)</w:t>
            </w:r>
          </w:p>
        </w:tc>
        <w:tc>
          <w:tcPr>
            <w:tcW w:w="268" w:type="pct"/>
            <w:shd w:val="clear" w:color="auto" w:fill="auto"/>
            <w:vAlign w:val="center"/>
          </w:tcPr>
          <w:p w:rsidR="00E00A2A" w:rsidRPr="00346340" w:rsidRDefault="00123262" w:rsidP="00346340">
            <w:pPr>
              <w:tabs>
                <w:tab w:val="left" w:pos="924"/>
              </w:tabs>
              <w:autoSpaceDE w:val="0"/>
              <w:autoSpaceDN w:val="0"/>
              <w:adjustRightInd w:val="0"/>
              <w:spacing w:after="0"/>
              <w:jc w:val="center"/>
              <w:rPr>
                <w:rFonts w:cs="Calibri"/>
                <w:bCs/>
                <w:sz w:val="72"/>
                <w:szCs w:val="72"/>
                <w:lang w:val="es-ES"/>
              </w:rPr>
            </w:pPr>
            <w:r>
              <w:rPr>
                <w:rFonts w:cs="Calibri"/>
                <w:bCs/>
                <w:sz w:val="72"/>
                <w:szCs w:val="72"/>
                <w:lang w:val="es-ES"/>
              </w:rPr>
              <w:t>1</w:t>
            </w:r>
          </w:p>
        </w:tc>
      </w:tr>
      <w:tr w:rsidR="008D5C0F" w:rsidRPr="001B49D9" w:rsidTr="002763C2">
        <w:trPr>
          <w:trHeight w:val="133"/>
        </w:trPr>
        <w:tc>
          <w:tcPr>
            <w:tcW w:w="151" w:type="pct"/>
            <w:shd w:val="clear" w:color="auto" w:fill="auto"/>
          </w:tcPr>
          <w:p w:rsidR="008D5C0F" w:rsidRPr="001B49D9" w:rsidRDefault="00123262"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4"/>
                <w:szCs w:val="24"/>
                <w:lang w:val="es-ES"/>
              </w:rPr>
              <w:lastRenderedPageBreak/>
              <w:t>2</w:t>
            </w:r>
          </w:p>
        </w:tc>
        <w:tc>
          <w:tcPr>
            <w:tcW w:w="543" w:type="pct"/>
            <w:gridSpan w:val="2"/>
            <w:shd w:val="clear" w:color="auto" w:fill="auto"/>
          </w:tcPr>
          <w:p w:rsidR="008D5C0F" w:rsidRPr="001B49D9" w:rsidRDefault="0012326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un jardín de flores</w:t>
            </w:r>
          </w:p>
        </w:tc>
        <w:tc>
          <w:tcPr>
            <w:tcW w:w="710" w:type="pct"/>
            <w:gridSpan w:val="3"/>
            <w:shd w:val="clear" w:color="auto" w:fill="auto"/>
          </w:tcPr>
          <w:p w:rsidR="008D5C0F" w:rsidRPr="001B49D9" w:rsidRDefault="00A44BD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Integrar concretamente el concepto de número a través de actividades de contar, ordenar, estimar y calcular cantidades de objetos con los números del 0 al 9 999, para vincular sus actividades cotidianas con el quehacer matemático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M.2.1.14. Reconocer el valor posicional de números naturales de hasta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cuatro cifras, basándose en la composición y descomposición de unidades,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decenas, centenas y unidades de mil, mediante el uso de material</w:t>
            </w:r>
          </w:p>
          <w:p w:rsidR="00E26793" w:rsidRPr="001B49D9" w:rsidRDefault="00E26793" w:rsidP="00A44BDD">
            <w:pPr>
              <w:autoSpaceDE w:val="0"/>
              <w:autoSpaceDN w:val="0"/>
              <w:adjustRightInd w:val="0"/>
              <w:spacing w:after="0" w:line="240" w:lineRule="auto"/>
              <w:jc w:val="both"/>
              <w:rPr>
                <w:rFonts w:cstheme="minorHAnsi"/>
                <w:color w:val="000000"/>
                <w:sz w:val="24"/>
                <w:szCs w:val="24"/>
              </w:rPr>
            </w:pPr>
            <w:proofErr w:type="gramStart"/>
            <w:r w:rsidRPr="001B49D9">
              <w:rPr>
                <w:rFonts w:cstheme="minorHAnsi"/>
                <w:sz w:val="24"/>
                <w:szCs w:val="24"/>
                <w:lang w:val="es-ES"/>
              </w:rPr>
              <w:t>concreto</w:t>
            </w:r>
            <w:proofErr w:type="gramEnd"/>
            <w:r w:rsidRPr="001B49D9">
              <w:rPr>
                <w:rFonts w:cstheme="minorHAnsi"/>
                <w:sz w:val="24"/>
                <w:szCs w:val="24"/>
                <w:lang w:val="es-ES"/>
              </w:rPr>
              <w:t xml:space="preserve"> y con representación simbólica.</w:t>
            </w:r>
          </w:p>
          <w:p w:rsidR="008D5C0F" w:rsidRPr="001B49D9" w:rsidRDefault="008D5C0F" w:rsidP="00A44BDD">
            <w:pPr>
              <w:tabs>
                <w:tab w:val="left" w:pos="924"/>
              </w:tabs>
              <w:autoSpaceDE w:val="0"/>
              <w:autoSpaceDN w:val="0"/>
              <w:adjustRightInd w:val="0"/>
              <w:spacing w:after="0"/>
              <w:jc w:val="both"/>
              <w:rPr>
                <w:rFonts w:cstheme="minorHAnsi"/>
                <w:color w:val="000000"/>
                <w:sz w:val="24"/>
                <w:szCs w:val="24"/>
              </w:rPr>
            </w:pPr>
          </w:p>
        </w:tc>
        <w:tc>
          <w:tcPr>
            <w:tcW w:w="1642" w:type="pct"/>
            <w:gridSpan w:val="8"/>
            <w:shd w:val="clear" w:color="auto" w:fill="auto"/>
          </w:tcPr>
          <w:p w:rsidR="002763C2" w:rsidRDefault="002763C2" w:rsidP="00A44BDD">
            <w:pPr>
              <w:tabs>
                <w:tab w:val="left" w:pos="924"/>
              </w:tabs>
              <w:autoSpaceDE w:val="0"/>
              <w:autoSpaceDN w:val="0"/>
              <w:adjustRightInd w:val="0"/>
              <w:spacing w:after="0"/>
              <w:jc w:val="both"/>
              <w:rPr>
                <w:rFonts w:cstheme="minorHAnsi"/>
                <w:b/>
                <w:bCs/>
                <w:sz w:val="24"/>
                <w:szCs w:val="24"/>
                <w:lang w:val="es-ES"/>
              </w:rPr>
            </w:pPr>
          </w:p>
          <w:p w:rsidR="002763C2" w:rsidRDefault="002763C2" w:rsidP="00A44BDD">
            <w:pPr>
              <w:tabs>
                <w:tab w:val="left" w:pos="924"/>
              </w:tabs>
              <w:autoSpaceDE w:val="0"/>
              <w:autoSpaceDN w:val="0"/>
              <w:adjustRightInd w:val="0"/>
              <w:spacing w:after="0"/>
              <w:jc w:val="both"/>
              <w:rPr>
                <w:rFonts w:cstheme="minorHAnsi"/>
                <w:b/>
                <w:bCs/>
                <w:sz w:val="24"/>
                <w:szCs w:val="24"/>
                <w:lang w:val="es-ES"/>
              </w:rPr>
            </w:pPr>
          </w:p>
          <w:p w:rsidR="002763C2" w:rsidRPr="001B49D9" w:rsidRDefault="003B78D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3B78D5" w:rsidRPr="001B49D9" w:rsidRDefault="003B78D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0841A5" w:rsidRPr="001B49D9" w:rsidRDefault="000841A5"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
                <w:bCs/>
                <w:sz w:val="24"/>
                <w:szCs w:val="24"/>
                <w:lang w:val="es-ES"/>
              </w:rPr>
              <w:t>¿</w:t>
            </w:r>
            <w:r w:rsidRPr="001B49D9">
              <w:rPr>
                <w:rFonts w:cstheme="minorHAnsi"/>
                <w:bCs/>
                <w:sz w:val="24"/>
                <w:szCs w:val="24"/>
                <w:lang w:val="es-ES"/>
              </w:rPr>
              <w:t>Podrías decir cuántas decenas y unidades tiene el número 18?</w:t>
            </w:r>
          </w:p>
          <w:p w:rsidR="000841A5"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0841A5" w:rsidRPr="001B49D9">
              <w:rPr>
                <w:rFonts w:cstheme="minorHAnsi"/>
                <w:bCs/>
                <w:sz w:val="24"/>
                <w:szCs w:val="24"/>
                <w:lang w:val="es-ES"/>
              </w:rPr>
              <w:t>Por qué crees que sirve descomponer un número en decenas y unidades</w:t>
            </w:r>
            <w:r w:rsidRPr="001B49D9">
              <w:rPr>
                <w:rFonts w:cstheme="minorHAnsi"/>
                <w:bCs/>
                <w:sz w:val="24"/>
                <w:szCs w:val="24"/>
                <w:lang w:val="es-ES"/>
              </w:rPr>
              <w:t>?</w:t>
            </w:r>
          </w:p>
          <w:p w:rsidR="00CF7CCC" w:rsidRPr="001B49D9" w:rsidRDefault="00CF7CCC"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Cs/>
                <w:sz w:val="24"/>
                <w:szCs w:val="24"/>
                <w:lang w:val="es-ES"/>
              </w:rPr>
              <w:t>¿Cuál es el valor posicional de los números hasta el 19?</w:t>
            </w:r>
          </w:p>
          <w:p w:rsidR="003B78D5" w:rsidRPr="001B49D9" w:rsidRDefault="000841A5"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el valor posicional de unidades y decenas</w:t>
            </w:r>
          </w:p>
          <w:p w:rsidR="003B78D5" w:rsidRPr="001B49D9" w:rsidRDefault="003B78D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3B78D5"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Observar que un número de dos cifras se puede descomponer en decenas y unidades</w:t>
            </w:r>
          </w:p>
          <w:p w:rsidR="00CF7CCC"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Ubicar los números en el tablero posicional</w:t>
            </w:r>
          </w:p>
          <w:p w:rsidR="003B78D5" w:rsidRPr="001B49D9" w:rsidRDefault="003B78D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Aplicación</w:t>
            </w:r>
          </w:p>
          <w:p w:rsidR="003B78D5"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Usar material concreto como ábaco o base 10</w:t>
            </w:r>
          </w:p>
          <w:p w:rsidR="00CF7CCC"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Representar números de dos cifras</w:t>
            </w:r>
          </w:p>
          <w:p w:rsidR="00CF7CCC" w:rsidRPr="001B49D9" w:rsidRDefault="00CF7CC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Establecer el valor posiciona en  unidades y decenas de cada número</w:t>
            </w:r>
          </w:p>
          <w:p w:rsidR="00CF7CCC" w:rsidRPr="001B49D9" w:rsidRDefault="00E570C2"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individual.- </w:t>
            </w:r>
            <w:r w:rsidR="00CF7CCC" w:rsidRPr="001B49D9">
              <w:rPr>
                <w:rFonts w:cstheme="minorHAnsi"/>
                <w:bCs/>
                <w:sz w:val="24"/>
                <w:szCs w:val="24"/>
                <w:lang w:val="es-ES"/>
              </w:rPr>
              <w:t xml:space="preserve">Completar la tabla de composición y descomposición </w:t>
            </w:r>
            <w:r>
              <w:rPr>
                <w:rFonts w:cstheme="minorHAnsi"/>
                <w:bCs/>
                <w:sz w:val="24"/>
                <w:szCs w:val="24"/>
                <w:lang w:val="es-ES"/>
              </w:rPr>
              <w:t>pág. 95</w:t>
            </w:r>
          </w:p>
          <w:p w:rsidR="008D5C0F" w:rsidRPr="001B49D9" w:rsidRDefault="003B78D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 92-93-94-95)</w:t>
            </w:r>
          </w:p>
          <w:p w:rsidR="00B848DC" w:rsidRPr="001B49D9" w:rsidRDefault="00B848DC" w:rsidP="00A44BDD">
            <w:pPr>
              <w:tabs>
                <w:tab w:val="left" w:pos="924"/>
              </w:tabs>
              <w:autoSpaceDE w:val="0"/>
              <w:autoSpaceDN w:val="0"/>
              <w:adjustRightInd w:val="0"/>
              <w:spacing w:after="0"/>
              <w:jc w:val="both"/>
              <w:rPr>
                <w:rFonts w:cstheme="minorHAnsi"/>
                <w:b/>
                <w:bCs/>
                <w:sz w:val="24"/>
                <w:szCs w:val="24"/>
                <w:lang w:val="es-ES"/>
              </w:rPr>
            </w:pP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CE.M.2.2. Aplica estrategias de conteo, el concepto de número, expresiones matemáticas sencillas, propiedades de la suma y la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FB77F5" w:rsidRPr="001B49D9" w:rsidRDefault="00FB77F5" w:rsidP="00A44BDD">
            <w:pPr>
              <w:autoSpaceDE w:val="0"/>
              <w:autoSpaceDN w:val="0"/>
              <w:adjustRightInd w:val="0"/>
              <w:spacing w:after="0" w:line="240" w:lineRule="auto"/>
              <w:jc w:val="both"/>
              <w:rPr>
                <w:rFonts w:cstheme="minorHAnsi"/>
                <w:sz w:val="24"/>
                <w:szCs w:val="24"/>
                <w:lang w:val="es-ES"/>
              </w:rPr>
            </w:pPr>
          </w:p>
          <w:p w:rsidR="0051350B" w:rsidRPr="001B49D9" w:rsidRDefault="0051350B"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I.M.2.2.2. Aplica de manera razonada la composición y descomposición</w:t>
            </w:r>
          </w:p>
          <w:p w:rsidR="0051350B" w:rsidRPr="001B49D9" w:rsidRDefault="0051350B"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de unidades, decenas,</w:t>
            </w:r>
          </w:p>
          <w:p w:rsidR="0051350B" w:rsidRPr="001B49D9" w:rsidRDefault="0051350B" w:rsidP="00A44BDD">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t>adiciones y sustracciones,</w:t>
            </w:r>
          </w:p>
          <w:p w:rsidR="0051350B" w:rsidRDefault="0051350B" w:rsidP="00A44BDD">
            <w:pPr>
              <w:tabs>
                <w:tab w:val="left" w:pos="924"/>
              </w:tabs>
              <w:autoSpaceDE w:val="0"/>
              <w:autoSpaceDN w:val="0"/>
              <w:adjustRightInd w:val="0"/>
              <w:spacing w:after="0"/>
              <w:jc w:val="both"/>
              <w:rPr>
                <w:rFonts w:cstheme="minorHAnsi"/>
                <w:bCs/>
                <w:sz w:val="24"/>
                <w:szCs w:val="24"/>
                <w:lang w:val="es-ES"/>
              </w:rPr>
            </w:pPr>
          </w:p>
          <w:p w:rsidR="00346340" w:rsidRPr="001B49D9" w:rsidRDefault="00346340" w:rsidP="00A44BDD">
            <w:pPr>
              <w:tabs>
                <w:tab w:val="left" w:pos="924"/>
              </w:tabs>
              <w:autoSpaceDE w:val="0"/>
              <w:autoSpaceDN w:val="0"/>
              <w:adjustRightInd w:val="0"/>
              <w:spacing w:after="0"/>
              <w:jc w:val="both"/>
              <w:rPr>
                <w:rFonts w:cstheme="minorHAnsi"/>
                <w:bCs/>
                <w:sz w:val="24"/>
                <w:szCs w:val="24"/>
                <w:lang w:val="es-ES"/>
              </w:rPr>
            </w:pPr>
          </w:p>
        </w:tc>
        <w:tc>
          <w:tcPr>
            <w:tcW w:w="268" w:type="pct"/>
            <w:shd w:val="clear" w:color="auto" w:fill="auto"/>
            <w:vAlign w:val="center"/>
          </w:tcPr>
          <w:p w:rsidR="008D5C0F" w:rsidRPr="00346340" w:rsidRDefault="00123262" w:rsidP="00346340">
            <w:pPr>
              <w:tabs>
                <w:tab w:val="left" w:pos="924"/>
              </w:tabs>
              <w:autoSpaceDE w:val="0"/>
              <w:autoSpaceDN w:val="0"/>
              <w:adjustRightInd w:val="0"/>
              <w:spacing w:after="0"/>
              <w:jc w:val="center"/>
              <w:rPr>
                <w:rFonts w:cs="Calibri"/>
                <w:bCs/>
                <w:sz w:val="72"/>
                <w:szCs w:val="72"/>
                <w:lang w:val="es-ES"/>
              </w:rPr>
            </w:pPr>
            <w:r>
              <w:rPr>
                <w:rFonts w:cs="Calibri"/>
                <w:bCs/>
                <w:sz w:val="72"/>
                <w:szCs w:val="72"/>
                <w:lang w:val="es-ES"/>
              </w:rPr>
              <w:t>1</w:t>
            </w:r>
          </w:p>
        </w:tc>
      </w:tr>
      <w:tr w:rsidR="00381E69" w:rsidRPr="001B49D9" w:rsidTr="002763C2">
        <w:trPr>
          <w:trHeight w:val="133"/>
        </w:trPr>
        <w:tc>
          <w:tcPr>
            <w:tcW w:w="151" w:type="pct"/>
            <w:shd w:val="clear" w:color="auto" w:fill="auto"/>
          </w:tcPr>
          <w:p w:rsidR="00381E69" w:rsidRPr="001B49D9" w:rsidRDefault="00643854" w:rsidP="00A44BDD">
            <w:pPr>
              <w:tabs>
                <w:tab w:val="left" w:pos="924"/>
              </w:tabs>
              <w:autoSpaceDE w:val="0"/>
              <w:autoSpaceDN w:val="0"/>
              <w:adjustRightInd w:val="0"/>
              <w:spacing w:after="0"/>
              <w:jc w:val="both"/>
              <w:rPr>
                <w:rFonts w:cs="Calibri"/>
                <w:b/>
                <w:bCs/>
                <w:sz w:val="24"/>
                <w:szCs w:val="24"/>
                <w:lang w:val="es-ES"/>
              </w:rPr>
            </w:pPr>
            <w:r w:rsidRPr="00123262">
              <w:rPr>
                <w:rFonts w:cs="Calibri"/>
                <w:b/>
                <w:bCs/>
                <w:sz w:val="44"/>
                <w:szCs w:val="24"/>
                <w:lang w:val="es-ES"/>
              </w:rPr>
              <w:lastRenderedPageBreak/>
              <w:t>2.</w:t>
            </w:r>
          </w:p>
        </w:tc>
        <w:tc>
          <w:tcPr>
            <w:tcW w:w="543" w:type="pct"/>
            <w:gridSpan w:val="2"/>
            <w:shd w:val="clear" w:color="auto" w:fill="auto"/>
          </w:tcPr>
          <w:p w:rsidR="00381E69" w:rsidRPr="001B49D9" w:rsidRDefault="0064385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un jardín de flores</w:t>
            </w:r>
          </w:p>
        </w:tc>
        <w:tc>
          <w:tcPr>
            <w:tcW w:w="710" w:type="pct"/>
            <w:gridSpan w:val="3"/>
            <w:shd w:val="clear" w:color="auto" w:fill="auto"/>
          </w:tcPr>
          <w:p w:rsidR="00381E69" w:rsidRPr="001B49D9" w:rsidRDefault="00A44BD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Integrar concretamente el concepto de número a través de actividades de contar, ordenar, estimar y calcular cantidades de objetos con los números del 0 al 9 999, para vincular sus actividades cotidianas con el quehacer matemático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M.2.1.15. Establecer relaciones de secuencia y de orden en un conjunto</w:t>
            </w:r>
          </w:p>
          <w:p w:rsidR="00381E69" w:rsidRPr="001B49D9" w:rsidRDefault="00E26793" w:rsidP="00A44BDD">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de</w:t>
            </w:r>
            <w:proofErr w:type="gramEnd"/>
            <w:r w:rsidRPr="001B49D9">
              <w:rPr>
                <w:rFonts w:cstheme="minorHAnsi"/>
                <w:sz w:val="24"/>
                <w:szCs w:val="24"/>
                <w:lang w:val="es-ES"/>
              </w:rPr>
              <w:t xml:space="preserve"> números naturales de hasta cuatro cifras, utilizando material concreto</w:t>
            </w:r>
            <w:r w:rsidR="000D6442" w:rsidRPr="001B49D9">
              <w:rPr>
                <w:rFonts w:cstheme="minorHAnsi"/>
                <w:sz w:val="24"/>
                <w:szCs w:val="24"/>
                <w:lang w:val="es-ES"/>
              </w:rPr>
              <w:t xml:space="preserve"> </w:t>
            </w:r>
            <w:r w:rsidRPr="001B49D9">
              <w:rPr>
                <w:rFonts w:cstheme="minorHAnsi"/>
                <w:sz w:val="24"/>
                <w:szCs w:val="24"/>
                <w:lang w:val="es-ES"/>
              </w:rPr>
              <w:t>y simbología matemática (=, &lt;, &gt;,).</w:t>
            </w:r>
          </w:p>
        </w:tc>
        <w:tc>
          <w:tcPr>
            <w:tcW w:w="1642" w:type="pct"/>
            <w:gridSpan w:val="8"/>
            <w:shd w:val="clear" w:color="auto" w:fill="auto"/>
          </w:tcPr>
          <w:p w:rsidR="002763C2" w:rsidRDefault="000C3104" w:rsidP="002763C2">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0C3104" w:rsidRPr="002763C2" w:rsidRDefault="000C3104" w:rsidP="002763C2">
            <w:pPr>
              <w:tabs>
                <w:tab w:val="left" w:pos="924"/>
              </w:tabs>
              <w:autoSpaceDE w:val="0"/>
              <w:autoSpaceDN w:val="0"/>
              <w:adjustRightInd w:val="0"/>
              <w:spacing w:after="0"/>
              <w:jc w:val="both"/>
              <w:rPr>
                <w:rFonts w:cstheme="minorHAnsi"/>
                <w:b/>
                <w:bCs/>
                <w:szCs w:val="24"/>
                <w:lang w:val="es-ES"/>
              </w:rPr>
            </w:pPr>
            <w:r w:rsidRPr="002763C2">
              <w:rPr>
                <w:rFonts w:cstheme="minorHAnsi"/>
                <w:b/>
                <w:bCs/>
                <w:szCs w:val="24"/>
                <w:lang w:val="es-ES"/>
              </w:rPr>
              <w:t>1.- observación:</w:t>
            </w:r>
          </w:p>
          <w:p w:rsidR="00B848DC" w:rsidRPr="00027F28" w:rsidRDefault="00B848DC" w:rsidP="00346340">
            <w:pPr>
              <w:pStyle w:val="Sinespaciado"/>
              <w:rPr>
                <w:rFonts w:cs="Arial"/>
                <w:szCs w:val="24"/>
                <w:lang w:val="es-EC"/>
              </w:rPr>
            </w:pPr>
            <w:r w:rsidRPr="00027F28">
              <w:rPr>
                <w:rFonts w:cs="Arial"/>
                <w:szCs w:val="24"/>
                <w:lang w:val="es-EC"/>
              </w:rPr>
              <w:t>Recordar los números dígitos del 0 al 9</w:t>
            </w:r>
          </w:p>
          <w:p w:rsidR="00B848DC" w:rsidRPr="00027F28" w:rsidRDefault="00B848DC" w:rsidP="00346340">
            <w:pPr>
              <w:pStyle w:val="Sinespaciado"/>
              <w:rPr>
                <w:rFonts w:cs="Arial"/>
                <w:szCs w:val="24"/>
                <w:lang w:val="es-EC"/>
              </w:rPr>
            </w:pPr>
            <w:r w:rsidRPr="00027F28">
              <w:rPr>
                <w:rFonts w:cs="Arial"/>
                <w:szCs w:val="24"/>
                <w:lang w:val="es-EC"/>
              </w:rPr>
              <w:t>*Contar los números del 0 al 9 en forma ascendente y descendente.</w:t>
            </w:r>
          </w:p>
          <w:p w:rsidR="00B848DC" w:rsidRPr="002763C2" w:rsidRDefault="00B848DC"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Arial"/>
                <w:b/>
                <w:szCs w:val="24"/>
              </w:rPr>
              <w:t>*</w:t>
            </w:r>
            <w:r w:rsidRPr="002763C2">
              <w:rPr>
                <w:rFonts w:cs="Arial"/>
                <w:szCs w:val="24"/>
              </w:rPr>
              <w:t>Formar conjuntos de acuerdo a la cantidad que se indique</w:t>
            </w:r>
          </w:p>
          <w:p w:rsidR="000C3104" w:rsidRPr="002763C2" w:rsidRDefault="000C3104"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theme="minorHAnsi"/>
                <w:b/>
                <w:bCs/>
                <w:szCs w:val="24"/>
                <w:lang w:val="es-ES"/>
              </w:rPr>
              <w:t>2.- Experimentación</w:t>
            </w:r>
          </w:p>
          <w:p w:rsidR="000C3104" w:rsidRPr="002763C2" w:rsidRDefault="00B848DC"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Identificar en material concreto con objetos del aula o del entorno que cantidad es mayor o menor que la otra</w:t>
            </w:r>
            <w:r w:rsidR="000C3104" w:rsidRPr="002763C2">
              <w:rPr>
                <w:rFonts w:cstheme="minorHAnsi"/>
                <w:bCs/>
                <w:szCs w:val="24"/>
                <w:lang w:val="es-ES"/>
              </w:rPr>
              <w:t>.</w:t>
            </w:r>
          </w:p>
          <w:p w:rsidR="000C3104" w:rsidRPr="002763C2" w:rsidRDefault="000C3104"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theme="minorHAnsi"/>
                <w:b/>
                <w:bCs/>
                <w:szCs w:val="24"/>
                <w:lang w:val="es-ES"/>
              </w:rPr>
              <w:t>3.- Comparación</w:t>
            </w:r>
          </w:p>
          <w:p w:rsidR="000C3104"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Comparar los conjuntos usando los términos más que, menos que, tantos como</w:t>
            </w:r>
          </w:p>
          <w:p w:rsidR="00A014EB"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 xml:space="preserve">Reemplazar las expresiones más que por mayor que, menos que por menor que, tanto como por igual que. </w:t>
            </w:r>
          </w:p>
          <w:p w:rsidR="000C3104" w:rsidRPr="002763C2" w:rsidRDefault="000C3104"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theme="minorHAnsi"/>
                <w:b/>
                <w:bCs/>
                <w:szCs w:val="24"/>
                <w:lang w:val="es-ES"/>
              </w:rPr>
              <w:t>4.- Abstracción</w:t>
            </w:r>
          </w:p>
          <w:p w:rsidR="000C3104"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Relacionar los términos nuevos de comparación con los signos</w:t>
            </w:r>
          </w:p>
          <w:p w:rsidR="00A014EB"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Mayor que &gt;</w:t>
            </w:r>
            <w:r w:rsidR="002763C2" w:rsidRPr="002763C2">
              <w:rPr>
                <w:rFonts w:cstheme="minorHAnsi"/>
                <w:bCs/>
                <w:szCs w:val="24"/>
                <w:lang w:val="es-ES"/>
              </w:rPr>
              <w:t xml:space="preserve">, </w:t>
            </w:r>
            <w:r w:rsidRPr="002763C2">
              <w:rPr>
                <w:rFonts w:cstheme="minorHAnsi"/>
                <w:bCs/>
                <w:szCs w:val="24"/>
                <w:lang w:val="es-ES"/>
              </w:rPr>
              <w:t>Menor que &lt;</w:t>
            </w:r>
            <w:r w:rsidR="002763C2" w:rsidRPr="002763C2">
              <w:rPr>
                <w:rFonts w:cstheme="minorHAnsi"/>
                <w:bCs/>
                <w:szCs w:val="24"/>
                <w:lang w:val="es-ES"/>
              </w:rPr>
              <w:t xml:space="preserve"> , </w:t>
            </w:r>
            <w:r w:rsidRPr="002763C2">
              <w:rPr>
                <w:rFonts w:cstheme="minorHAnsi"/>
                <w:bCs/>
                <w:szCs w:val="24"/>
                <w:lang w:val="es-ES"/>
              </w:rPr>
              <w:t>Igual =</w:t>
            </w:r>
          </w:p>
          <w:p w:rsidR="00A014EB"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Establecer relaciones de comparación entre nuevas cantidades.</w:t>
            </w:r>
          </w:p>
          <w:p w:rsidR="00A014EB"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Ubicar los signos de comparación entre las cantidades indicadas</w:t>
            </w:r>
          </w:p>
          <w:p w:rsidR="000C3104" w:rsidRPr="002763C2" w:rsidRDefault="000C3104"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theme="minorHAnsi"/>
                <w:b/>
                <w:bCs/>
                <w:szCs w:val="24"/>
                <w:lang w:val="es-ES"/>
              </w:rPr>
              <w:t>5.- Generalización</w:t>
            </w:r>
          </w:p>
          <w:p w:rsidR="00A014EB" w:rsidRPr="002763C2" w:rsidRDefault="00A014EB" w:rsidP="00346340">
            <w:pPr>
              <w:tabs>
                <w:tab w:val="left" w:pos="924"/>
              </w:tabs>
              <w:autoSpaceDE w:val="0"/>
              <w:autoSpaceDN w:val="0"/>
              <w:adjustRightInd w:val="0"/>
              <w:spacing w:after="0" w:line="240" w:lineRule="auto"/>
              <w:jc w:val="both"/>
              <w:rPr>
                <w:rFonts w:cstheme="minorHAnsi"/>
                <w:bCs/>
                <w:szCs w:val="24"/>
                <w:lang w:val="es-ES"/>
              </w:rPr>
            </w:pPr>
            <w:r w:rsidRPr="002763C2">
              <w:rPr>
                <w:rFonts w:cstheme="minorHAnsi"/>
                <w:bCs/>
                <w:szCs w:val="24"/>
                <w:lang w:val="es-ES"/>
              </w:rPr>
              <w:t>Observar que para comparar números de dos cifras, primero se comparan las decenas, si las decenas son iguales se compara las unidades</w:t>
            </w:r>
          </w:p>
          <w:p w:rsidR="000C3104" w:rsidRDefault="00A014EB" w:rsidP="00A44BDD">
            <w:pPr>
              <w:tabs>
                <w:tab w:val="left" w:pos="924"/>
              </w:tabs>
              <w:autoSpaceDE w:val="0"/>
              <w:autoSpaceDN w:val="0"/>
              <w:adjustRightInd w:val="0"/>
              <w:spacing w:after="0"/>
              <w:jc w:val="both"/>
              <w:rPr>
                <w:rFonts w:cstheme="minorHAnsi"/>
                <w:bCs/>
                <w:sz w:val="24"/>
                <w:szCs w:val="24"/>
                <w:lang w:val="es-ES"/>
              </w:rPr>
            </w:pPr>
            <w:r w:rsidRPr="002763C2">
              <w:rPr>
                <w:rFonts w:cstheme="minorHAnsi"/>
                <w:bCs/>
                <w:szCs w:val="24"/>
                <w:lang w:val="es-ES"/>
              </w:rPr>
              <w:t xml:space="preserve">Establecer en una semirrecta números del 0 al 99 dejando un espacio entre ellos para ubicar el signo </w:t>
            </w:r>
            <w:r w:rsidRPr="001B49D9">
              <w:rPr>
                <w:rFonts w:cstheme="minorHAnsi"/>
                <w:bCs/>
                <w:sz w:val="24"/>
                <w:szCs w:val="24"/>
                <w:lang w:val="es-ES"/>
              </w:rPr>
              <w:t>correspondiente &gt;,&lt; , =</w:t>
            </w:r>
          </w:p>
          <w:p w:rsidR="00E570C2" w:rsidRDefault="00E570C2"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 </w:t>
            </w:r>
            <w:r w:rsidRPr="00E570C2">
              <w:rPr>
                <w:rFonts w:cstheme="minorHAnsi"/>
                <w:bCs/>
                <w:sz w:val="24"/>
                <w:szCs w:val="24"/>
                <w:lang w:val="es-ES"/>
              </w:rPr>
              <w:t>Ordena los números de menor a mayor ejercicio 6 pág. 98</w:t>
            </w:r>
          </w:p>
          <w:p w:rsidR="00E570C2" w:rsidRPr="00E570C2" w:rsidRDefault="00E570C2" w:rsidP="00A44BDD">
            <w:pPr>
              <w:tabs>
                <w:tab w:val="left" w:pos="924"/>
              </w:tabs>
              <w:autoSpaceDE w:val="0"/>
              <w:autoSpaceDN w:val="0"/>
              <w:adjustRightInd w:val="0"/>
              <w:spacing w:after="0"/>
              <w:jc w:val="both"/>
              <w:rPr>
                <w:rFonts w:cstheme="minorHAnsi"/>
                <w:bCs/>
                <w:sz w:val="24"/>
                <w:szCs w:val="24"/>
                <w:lang w:val="es-ES"/>
              </w:rPr>
            </w:pPr>
            <w:r w:rsidRPr="00E570C2">
              <w:rPr>
                <w:rFonts w:cstheme="minorHAnsi"/>
                <w:b/>
                <w:bCs/>
                <w:sz w:val="24"/>
                <w:szCs w:val="24"/>
                <w:lang w:val="es-ES"/>
              </w:rPr>
              <w:lastRenderedPageBreak/>
              <w:t xml:space="preserve">Lección.- </w:t>
            </w:r>
            <w:r>
              <w:rPr>
                <w:rFonts w:cstheme="minorHAnsi"/>
                <w:bCs/>
                <w:sz w:val="24"/>
                <w:szCs w:val="24"/>
                <w:lang w:val="es-ES"/>
              </w:rPr>
              <w:t>Analiza, resuelve, y compara. Escribe los signos &lt;,&gt;,= , ejercicio 7 pág. 154</w:t>
            </w:r>
          </w:p>
          <w:p w:rsidR="00E73C92" w:rsidRPr="001B49D9" w:rsidRDefault="008D5C0F"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
                <w:bCs/>
                <w:sz w:val="24"/>
                <w:szCs w:val="24"/>
                <w:lang w:val="es-ES"/>
              </w:rPr>
              <w:t>Libro (págs.</w:t>
            </w:r>
            <w:r w:rsidR="00A014EB" w:rsidRPr="001B49D9">
              <w:rPr>
                <w:rFonts w:cstheme="minorHAnsi"/>
                <w:b/>
                <w:bCs/>
                <w:sz w:val="24"/>
                <w:szCs w:val="24"/>
                <w:lang w:val="es-ES"/>
              </w:rPr>
              <w:t xml:space="preserve"> 96-97-98-</w:t>
            </w:r>
            <w:r w:rsidR="003B78D5" w:rsidRPr="001B49D9">
              <w:rPr>
                <w:rFonts w:cstheme="minorHAnsi"/>
                <w:b/>
                <w:bCs/>
                <w:sz w:val="24"/>
                <w:szCs w:val="24"/>
                <w:lang w:val="es-ES"/>
              </w:rPr>
              <w:t>152-153-154-155</w:t>
            </w:r>
            <w:r w:rsidRPr="001B49D9">
              <w:rPr>
                <w:rFonts w:cstheme="minorHAnsi"/>
                <w:b/>
                <w:bCs/>
                <w:sz w:val="24"/>
                <w:szCs w:val="24"/>
                <w:lang w:val="es-ES"/>
              </w:rPr>
              <w:t>)</w:t>
            </w:r>
          </w:p>
          <w:p w:rsidR="00E73C92" w:rsidRPr="001B49D9" w:rsidRDefault="00E73C92"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p>
          <w:p w:rsidR="00B85704" w:rsidRPr="001B49D9" w:rsidRDefault="00B85704"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I.M.2.2.2. Aplica de manera razonada la composición y descomposición</w:t>
            </w:r>
          </w:p>
          <w:p w:rsidR="00B85704" w:rsidRPr="001B49D9" w:rsidRDefault="00B85704"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de unidades, decenas, centenas y unidades de mil, para establecer relaciones</w:t>
            </w:r>
          </w:p>
          <w:p w:rsidR="00B054C0" w:rsidRPr="001B49D9" w:rsidRDefault="00B85704" w:rsidP="00A44BDD">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de</w:t>
            </w:r>
            <w:proofErr w:type="gramEnd"/>
            <w:r w:rsidRPr="001B49D9">
              <w:rPr>
                <w:rFonts w:cstheme="minorHAnsi"/>
                <w:sz w:val="24"/>
                <w:szCs w:val="24"/>
                <w:lang w:val="es-ES"/>
              </w:rPr>
              <w:t xml:space="preserve"> orden (=, &lt;, &gt;), calcula adiciones y sustracciones, y da solución a problemas matemáticos sencillos del entorno. (I.2., S.4.)</w:t>
            </w:r>
          </w:p>
        </w:tc>
        <w:tc>
          <w:tcPr>
            <w:tcW w:w="268" w:type="pct"/>
            <w:shd w:val="clear" w:color="auto" w:fill="auto"/>
            <w:vAlign w:val="center"/>
          </w:tcPr>
          <w:p w:rsidR="00381E69"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t>1</w:t>
            </w:r>
          </w:p>
        </w:tc>
      </w:tr>
      <w:tr w:rsidR="00A25256" w:rsidRPr="001B49D9" w:rsidTr="002763C2">
        <w:trPr>
          <w:trHeight w:val="133"/>
        </w:trPr>
        <w:tc>
          <w:tcPr>
            <w:tcW w:w="151" w:type="pct"/>
            <w:shd w:val="clear" w:color="auto" w:fill="auto"/>
          </w:tcPr>
          <w:p w:rsidR="00A25256" w:rsidRPr="001B49D9" w:rsidRDefault="004D2D45" w:rsidP="00A44BDD">
            <w:pPr>
              <w:tabs>
                <w:tab w:val="left" w:pos="924"/>
              </w:tabs>
              <w:autoSpaceDE w:val="0"/>
              <w:autoSpaceDN w:val="0"/>
              <w:adjustRightInd w:val="0"/>
              <w:spacing w:after="0"/>
              <w:jc w:val="both"/>
              <w:rPr>
                <w:rFonts w:cs="Calibri"/>
                <w:b/>
                <w:bCs/>
                <w:sz w:val="24"/>
                <w:szCs w:val="24"/>
                <w:lang w:val="es-ES"/>
              </w:rPr>
            </w:pPr>
            <w:r>
              <w:rPr>
                <w:rFonts w:cs="Calibri"/>
                <w:b/>
                <w:bCs/>
                <w:sz w:val="44"/>
                <w:szCs w:val="24"/>
                <w:lang w:val="es-ES"/>
              </w:rPr>
              <w:lastRenderedPageBreak/>
              <w:t>3</w:t>
            </w:r>
            <w:r w:rsidR="00643854" w:rsidRPr="00123262">
              <w:rPr>
                <w:rFonts w:cs="Calibri"/>
                <w:b/>
                <w:bCs/>
                <w:sz w:val="44"/>
                <w:szCs w:val="24"/>
                <w:lang w:val="es-ES"/>
              </w:rPr>
              <w:t>.</w:t>
            </w:r>
          </w:p>
        </w:tc>
        <w:tc>
          <w:tcPr>
            <w:tcW w:w="543" w:type="pct"/>
            <w:gridSpan w:val="2"/>
            <w:shd w:val="clear" w:color="auto" w:fill="auto"/>
          </w:tcPr>
          <w:p w:rsidR="00A25256" w:rsidRPr="001B49D9" w:rsidRDefault="004D2D4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diverso</w:t>
            </w:r>
          </w:p>
        </w:tc>
        <w:tc>
          <w:tcPr>
            <w:tcW w:w="710" w:type="pct"/>
            <w:gridSpan w:val="3"/>
            <w:shd w:val="clear" w:color="auto" w:fill="auto"/>
          </w:tcPr>
          <w:p w:rsidR="00A25256" w:rsidRPr="001B49D9" w:rsidRDefault="00955835"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Integrar concretamente el concepto de número a través de actividades de contar, ordenar, estimar y calcular cantidades de objetos con los números del 0 al 9 999, para vincular sus actividades cotidianas con el quehacer matemático.</w:t>
            </w:r>
          </w:p>
        </w:tc>
        <w:tc>
          <w:tcPr>
            <w:tcW w:w="575" w:type="pct"/>
            <w:gridSpan w:val="3"/>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M.2.1.16. Reconocer números ordinales del primero al vigésimo para organizar</w:t>
            </w:r>
          </w:p>
          <w:p w:rsidR="00A25256"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objetos o elementos</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observación:</w:t>
            </w:r>
          </w:p>
          <w:p w:rsidR="00FA3060" w:rsidRPr="001B49D9" w:rsidRDefault="00FA306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Observar en una formación el lugar en el que esta cada estudiante</w:t>
            </w:r>
          </w:p>
          <w:p w:rsidR="00FA3060" w:rsidRPr="001B49D9" w:rsidRDefault="00FA306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¿Cuáles son los números ordinales?</w:t>
            </w:r>
          </w:p>
          <w:p w:rsidR="000C3104" w:rsidRPr="001B49D9" w:rsidRDefault="00FA306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¿Para </w:t>
            </w:r>
            <w:r w:rsidR="00326ABB" w:rsidRPr="001B49D9">
              <w:rPr>
                <w:rFonts w:cstheme="minorHAnsi"/>
                <w:bCs/>
                <w:sz w:val="24"/>
                <w:szCs w:val="24"/>
                <w:lang w:val="es-ES"/>
              </w:rPr>
              <w:t>qué</w:t>
            </w:r>
            <w:r w:rsidRPr="001B49D9">
              <w:rPr>
                <w:rFonts w:cstheme="minorHAnsi"/>
                <w:bCs/>
                <w:sz w:val="24"/>
                <w:szCs w:val="24"/>
                <w:lang w:val="es-ES"/>
              </w:rPr>
              <w:t xml:space="preserve"> sirven? </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Experimentación</w:t>
            </w:r>
          </w:p>
          <w:p w:rsidR="000C3104" w:rsidRPr="001B49D9" w:rsidRDefault="00FA3060"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En el patio de la escuela realizar una carrera de ensacados con diez  participantes y determinar la posición en la que llegan a la meta</w:t>
            </w:r>
            <w:r w:rsidR="000C3104" w:rsidRPr="001B49D9">
              <w:rPr>
                <w:rFonts w:cstheme="minorHAnsi"/>
                <w:bCs/>
                <w:sz w:val="24"/>
                <w:szCs w:val="24"/>
                <w:lang w:val="es-ES"/>
              </w:rPr>
              <w:t>.</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Comparación</w:t>
            </w:r>
          </w:p>
          <w:p w:rsidR="000C3104" w:rsidRPr="001B49D9" w:rsidRDefault="00326AB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Comparar los números naturales con los ordinales y su forma de escribir y de leer.</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4.- Abstracción</w:t>
            </w:r>
          </w:p>
          <w:p w:rsidR="000C3104" w:rsidRPr="001B49D9" w:rsidRDefault="00326AB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Identificar que los números ordinales expresan orden, sucesión o posición</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5.- Generalización</w:t>
            </w:r>
          </w:p>
          <w:p w:rsidR="000C3104" w:rsidRDefault="00326AB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Reconozco los números o</w:t>
            </w:r>
            <w:r w:rsidR="00E570C2">
              <w:rPr>
                <w:rFonts w:cstheme="minorHAnsi"/>
                <w:bCs/>
                <w:sz w:val="24"/>
                <w:szCs w:val="24"/>
                <w:lang w:val="es-ES"/>
              </w:rPr>
              <w:t xml:space="preserve">rdinales del primero al décimo </w:t>
            </w:r>
          </w:p>
          <w:p w:rsidR="00E570C2" w:rsidRDefault="00647EF7" w:rsidP="00A44BDD">
            <w:pPr>
              <w:tabs>
                <w:tab w:val="left" w:pos="924"/>
              </w:tabs>
              <w:autoSpaceDE w:val="0"/>
              <w:autoSpaceDN w:val="0"/>
              <w:adjustRightInd w:val="0"/>
              <w:spacing w:after="0"/>
              <w:jc w:val="both"/>
              <w:rPr>
                <w:rFonts w:cstheme="minorHAnsi"/>
                <w:bCs/>
                <w:sz w:val="24"/>
                <w:szCs w:val="24"/>
                <w:lang w:val="es-ES"/>
              </w:rPr>
            </w:pPr>
            <w:r w:rsidRPr="00647EF7">
              <w:rPr>
                <w:rFonts w:cstheme="minorHAnsi"/>
                <w:b/>
                <w:bCs/>
                <w:sz w:val="24"/>
                <w:szCs w:val="24"/>
                <w:lang w:val="es-ES"/>
              </w:rPr>
              <w:t>Trabajo colaborativo</w:t>
            </w:r>
            <w:r>
              <w:rPr>
                <w:rFonts w:cstheme="minorHAnsi"/>
                <w:bCs/>
                <w:sz w:val="24"/>
                <w:szCs w:val="24"/>
                <w:lang w:val="es-ES"/>
              </w:rPr>
              <w:t xml:space="preserve">.- formen grupos de 4 compañeros, dibujen en una hoja 3 actividades que realizan un día domingo. Luego escriban debajo de cada dibujo el número ordinal según el orden en </w:t>
            </w:r>
            <w:r>
              <w:rPr>
                <w:rFonts w:cstheme="minorHAnsi"/>
                <w:bCs/>
                <w:sz w:val="24"/>
                <w:szCs w:val="24"/>
                <w:lang w:val="es-ES"/>
              </w:rPr>
              <w:lastRenderedPageBreak/>
              <w:t>que realizan las actividades 1º_ 2º_ 3º pág. 66</w:t>
            </w:r>
          </w:p>
          <w:p w:rsidR="00647EF7" w:rsidRPr="00647EF7" w:rsidRDefault="00647EF7" w:rsidP="00A44BDD">
            <w:pPr>
              <w:tabs>
                <w:tab w:val="left" w:pos="924"/>
              </w:tabs>
              <w:autoSpaceDE w:val="0"/>
              <w:autoSpaceDN w:val="0"/>
              <w:adjustRightInd w:val="0"/>
              <w:spacing w:after="0"/>
              <w:jc w:val="both"/>
              <w:rPr>
                <w:rFonts w:cstheme="minorHAnsi"/>
                <w:b/>
                <w:bCs/>
                <w:sz w:val="24"/>
                <w:szCs w:val="24"/>
                <w:lang w:val="es-ES"/>
              </w:rPr>
            </w:pPr>
            <w:r w:rsidRPr="00647EF7">
              <w:rPr>
                <w:rFonts w:cstheme="minorHAnsi"/>
                <w:b/>
                <w:bCs/>
                <w:sz w:val="24"/>
                <w:szCs w:val="24"/>
                <w:lang w:val="es-ES"/>
              </w:rPr>
              <w:t>Tarea</w:t>
            </w:r>
            <w:r>
              <w:rPr>
                <w:rFonts w:cstheme="minorHAnsi"/>
                <w:b/>
                <w:bCs/>
                <w:sz w:val="24"/>
                <w:szCs w:val="24"/>
                <w:lang w:val="es-ES"/>
              </w:rPr>
              <w:t xml:space="preserve">.- </w:t>
            </w:r>
            <w:r w:rsidRPr="00647EF7">
              <w:rPr>
                <w:rFonts w:cstheme="minorHAnsi"/>
                <w:bCs/>
                <w:sz w:val="24"/>
                <w:szCs w:val="24"/>
                <w:lang w:val="es-ES"/>
              </w:rPr>
              <w:t>Observa el gráfico</w:t>
            </w:r>
            <w:r>
              <w:rPr>
                <w:rFonts w:cstheme="minorHAnsi"/>
                <w:bCs/>
                <w:sz w:val="24"/>
                <w:szCs w:val="24"/>
                <w:lang w:val="es-ES"/>
              </w:rPr>
              <w:t>. Relaciona y completa el nombre de las personas y el piso que le corresponde ejercicio 9 pág. 67</w:t>
            </w:r>
          </w:p>
          <w:p w:rsidR="002763C2" w:rsidRPr="001B49D9" w:rsidRDefault="003B78D5" w:rsidP="00647EF7">
            <w:pPr>
              <w:tabs>
                <w:tab w:val="left" w:pos="924"/>
              </w:tabs>
              <w:autoSpaceDE w:val="0"/>
              <w:autoSpaceDN w:val="0"/>
              <w:adjustRightInd w:val="0"/>
              <w:spacing w:after="0"/>
              <w:jc w:val="both"/>
              <w:rPr>
                <w:rFonts w:cstheme="minorHAnsi"/>
                <w:bCs/>
                <w:sz w:val="24"/>
                <w:szCs w:val="24"/>
                <w:lang w:val="es-ES"/>
              </w:rPr>
            </w:pPr>
            <w:r w:rsidRPr="001B49D9">
              <w:rPr>
                <w:rFonts w:cstheme="minorHAnsi"/>
                <w:b/>
                <w:bCs/>
                <w:sz w:val="24"/>
                <w:szCs w:val="24"/>
                <w:lang w:val="es-ES"/>
              </w:rPr>
              <w:t>Libro (págs.</w:t>
            </w:r>
            <w:r w:rsidR="0041548E" w:rsidRPr="001B49D9">
              <w:rPr>
                <w:rFonts w:cstheme="minorHAnsi"/>
                <w:b/>
                <w:bCs/>
                <w:sz w:val="24"/>
                <w:szCs w:val="24"/>
                <w:lang w:val="es-ES"/>
              </w:rPr>
              <w:t>64-65-66-67</w:t>
            </w:r>
            <w:r w:rsidRPr="001B49D9">
              <w:rPr>
                <w:rFonts w:cstheme="minorHAnsi"/>
                <w:b/>
                <w:bCs/>
                <w:sz w:val="24"/>
                <w:szCs w:val="24"/>
                <w:lang w:val="es-ES"/>
              </w:rPr>
              <w:t xml:space="preserve"> )</w:t>
            </w:r>
          </w:p>
        </w:tc>
        <w:tc>
          <w:tcPr>
            <w:tcW w:w="1110" w:type="pct"/>
            <w:gridSpan w:val="4"/>
            <w:shd w:val="clear" w:color="auto" w:fill="auto"/>
          </w:tcPr>
          <w:p w:rsidR="00E26793" w:rsidRPr="001B49D9" w:rsidRDefault="00E26793" w:rsidP="00346340">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r w:rsidR="00346340">
              <w:rPr>
                <w:rFonts w:cstheme="minorHAnsi"/>
                <w:sz w:val="24"/>
                <w:szCs w:val="24"/>
                <w:lang w:val="es-ES"/>
              </w:rPr>
              <w:t xml:space="preserve"> </w:t>
            </w: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300B3D" w:rsidRPr="001B49D9" w:rsidRDefault="00300B3D"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I.M.2.2.1. Completa secuencias numéricas ascendentes o descendentes con números ordinales</w:t>
            </w:r>
            <w:r w:rsidR="00B85704" w:rsidRPr="001B49D9">
              <w:rPr>
                <w:rFonts w:cstheme="minorHAnsi"/>
                <w:bCs/>
                <w:sz w:val="24"/>
                <w:szCs w:val="24"/>
                <w:lang w:val="es-ES"/>
              </w:rPr>
              <w:t xml:space="preserve"> hasta el </w:t>
            </w:r>
            <w:r w:rsidR="00C016EF" w:rsidRPr="001B49D9">
              <w:rPr>
                <w:rFonts w:cstheme="minorHAnsi"/>
                <w:bCs/>
                <w:sz w:val="24"/>
                <w:szCs w:val="24"/>
                <w:lang w:val="es-ES"/>
              </w:rPr>
              <w:t xml:space="preserve">vigésimo </w:t>
            </w:r>
            <w:r w:rsidRPr="001B49D9">
              <w:rPr>
                <w:rFonts w:cstheme="minorHAnsi"/>
                <w:bCs/>
                <w:sz w:val="24"/>
                <w:szCs w:val="24"/>
                <w:lang w:val="es-ES"/>
              </w:rPr>
              <w:t>(I.3.)</w:t>
            </w: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t>1</w:t>
            </w:r>
          </w:p>
        </w:tc>
      </w:tr>
      <w:tr w:rsidR="00A25256" w:rsidRPr="001B49D9" w:rsidTr="002763C2">
        <w:trPr>
          <w:trHeight w:val="133"/>
        </w:trPr>
        <w:tc>
          <w:tcPr>
            <w:tcW w:w="151" w:type="pct"/>
            <w:shd w:val="clear" w:color="auto" w:fill="auto"/>
          </w:tcPr>
          <w:p w:rsidR="00A25256" w:rsidRPr="001B49D9" w:rsidRDefault="00643854" w:rsidP="00A44BDD">
            <w:pPr>
              <w:tabs>
                <w:tab w:val="left" w:pos="924"/>
              </w:tabs>
              <w:autoSpaceDE w:val="0"/>
              <w:autoSpaceDN w:val="0"/>
              <w:adjustRightInd w:val="0"/>
              <w:spacing w:after="0"/>
              <w:jc w:val="both"/>
              <w:rPr>
                <w:rFonts w:cs="Calibri"/>
                <w:b/>
                <w:bCs/>
                <w:sz w:val="24"/>
                <w:szCs w:val="24"/>
                <w:lang w:val="es-ES"/>
              </w:rPr>
            </w:pPr>
            <w:r w:rsidRPr="004D2D45">
              <w:rPr>
                <w:rFonts w:cs="Calibri"/>
                <w:b/>
                <w:bCs/>
                <w:sz w:val="44"/>
                <w:szCs w:val="24"/>
                <w:lang w:val="es-ES"/>
              </w:rPr>
              <w:lastRenderedPageBreak/>
              <w:t>3</w:t>
            </w:r>
          </w:p>
        </w:tc>
        <w:tc>
          <w:tcPr>
            <w:tcW w:w="543" w:type="pct"/>
            <w:gridSpan w:val="2"/>
            <w:shd w:val="clear" w:color="auto" w:fill="auto"/>
          </w:tcPr>
          <w:p w:rsidR="00A25256" w:rsidRPr="001B49D9" w:rsidRDefault="000D644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diverso</w:t>
            </w:r>
          </w:p>
        </w:tc>
        <w:tc>
          <w:tcPr>
            <w:tcW w:w="710" w:type="pct"/>
            <w:gridSpan w:val="3"/>
            <w:shd w:val="clear" w:color="auto" w:fill="auto"/>
          </w:tcPr>
          <w:p w:rsidR="00A25256" w:rsidRPr="001B49D9" w:rsidRDefault="002001D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Aplicar estrategias de conteo y procedimientos de cálculos de suma y resta con números del 0 al 9 999, para resolver problemas de la vida cotidiana de su entorno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M.2.1.19. Relacionar la noción de adición con la de agregar objetos a un</w:t>
            </w:r>
          </w:p>
          <w:p w:rsidR="00A25256" w:rsidRPr="001B49D9" w:rsidRDefault="00E26793" w:rsidP="00A44BDD">
            <w:pPr>
              <w:tabs>
                <w:tab w:val="left" w:pos="924"/>
              </w:tabs>
              <w:autoSpaceDE w:val="0"/>
              <w:autoSpaceDN w:val="0"/>
              <w:adjustRightInd w:val="0"/>
              <w:spacing w:after="0"/>
              <w:jc w:val="both"/>
              <w:rPr>
                <w:rFonts w:cstheme="minorHAnsi"/>
                <w:bCs/>
                <w:sz w:val="24"/>
                <w:szCs w:val="24"/>
                <w:lang w:val="es-ES"/>
              </w:rPr>
            </w:pPr>
            <w:proofErr w:type="gramStart"/>
            <w:r w:rsidRPr="001B49D9">
              <w:rPr>
                <w:rFonts w:cstheme="minorHAnsi"/>
                <w:sz w:val="24"/>
                <w:szCs w:val="24"/>
                <w:lang w:val="es-ES"/>
              </w:rPr>
              <w:t>conjunto</w:t>
            </w:r>
            <w:proofErr w:type="gramEnd"/>
            <w:r w:rsidRPr="001B49D9">
              <w:rPr>
                <w:rFonts w:cstheme="minorHAnsi"/>
                <w:sz w:val="24"/>
                <w:szCs w:val="24"/>
                <w:lang w:val="es-ES"/>
              </w:rPr>
              <w:t>.</w:t>
            </w:r>
          </w:p>
        </w:tc>
        <w:tc>
          <w:tcPr>
            <w:tcW w:w="1642" w:type="pct"/>
            <w:gridSpan w:val="8"/>
            <w:shd w:val="clear" w:color="auto" w:fill="auto"/>
          </w:tcPr>
          <w:p w:rsidR="000C3104" w:rsidRPr="001B49D9" w:rsidRDefault="000C3104" w:rsidP="00346340">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MÉTODO INDUCTIVO</w:t>
            </w:r>
          </w:p>
          <w:p w:rsidR="000C3104" w:rsidRPr="002763C2" w:rsidRDefault="000C3104" w:rsidP="00346340">
            <w:pPr>
              <w:tabs>
                <w:tab w:val="left" w:pos="924"/>
              </w:tabs>
              <w:autoSpaceDE w:val="0"/>
              <w:autoSpaceDN w:val="0"/>
              <w:adjustRightInd w:val="0"/>
              <w:spacing w:after="0" w:line="240" w:lineRule="auto"/>
              <w:jc w:val="both"/>
              <w:rPr>
                <w:rFonts w:cstheme="minorHAnsi"/>
                <w:b/>
                <w:bCs/>
                <w:sz w:val="24"/>
                <w:szCs w:val="24"/>
                <w:lang w:val="es-ES"/>
              </w:rPr>
            </w:pPr>
            <w:r w:rsidRPr="002763C2">
              <w:rPr>
                <w:rFonts w:cstheme="minorHAnsi"/>
                <w:b/>
                <w:bCs/>
                <w:sz w:val="24"/>
                <w:szCs w:val="24"/>
                <w:lang w:val="es-ES"/>
              </w:rPr>
              <w:t>1.- observación:</w:t>
            </w:r>
          </w:p>
          <w:p w:rsidR="00FD43DF" w:rsidRPr="00027F28" w:rsidRDefault="00FD43DF" w:rsidP="00346340">
            <w:pPr>
              <w:pStyle w:val="Sinespaciado"/>
              <w:rPr>
                <w:rFonts w:cs="Arial"/>
                <w:sz w:val="24"/>
                <w:szCs w:val="24"/>
                <w:lang w:val="es-EC"/>
              </w:rPr>
            </w:pPr>
            <w:r w:rsidRPr="00027F28">
              <w:rPr>
                <w:rFonts w:cs="Arial"/>
                <w:sz w:val="24"/>
                <w:szCs w:val="24"/>
                <w:lang w:val="es-EC"/>
              </w:rPr>
              <w:t>Formar conjuntos con material concreto</w:t>
            </w:r>
          </w:p>
          <w:p w:rsidR="00FD43DF" w:rsidRPr="00027F28" w:rsidRDefault="00FD43DF" w:rsidP="00346340">
            <w:pPr>
              <w:pStyle w:val="Sinespaciado"/>
              <w:rPr>
                <w:rFonts w:cs="Arial"/>
                <w:sz w:val="24"/>
                <w:szCs w:val="24"/>
                <w:lang w:val="es-EC"/>
              </w:rPr>
            </w:pPr>
            <w:r w:rsidRPr="00027F28">
              <w:rPr>
                <w:rFonts w:cs="Arial"/>
                <w:sz w:val="24"/>
                <w:szCs w:val="24"/>
                <w:lang w:val="es-EC"/>
              </w:rPr>
              <w:t>Contar sus elementos</w:t>
            </w:r>
          </w:p>
          <w:p w:rsidR="00FD43DF" w:rsidRPr="00027F28" w:rsidRDefault="00FD43DF" w:rsidP="00346340">
            <w:pPr>
              <w:pStyle w:val="Sinespaciado"/>
              <w:rPr>
                <w:rFonts w:cs="Arial"/>
                <w:sz w:val="24"/>
                <w:szCs w:val="24"/>
                <w:lang w:val="es-EC"/>
              </w:rPr>
            </w:pPr>
            <w:r w:rsidRPr="00027F28">
              <w:rPr>
                <w:rFonts w:cs="Arial"/>
                <w:sz w:val="24"/>
                <w:szCs w:val="24"/>
                <w:lang w:val="es-EC"/>
              </w:rPr>
              <w:t>Aumentar un elemento y contar cuantos hay en total</w:t>
            </w:r>
          </w:p>
          <w:p w:rsidR="00FD43DF" w:rsidRPr="00027F28" w:rsidRDefault="00FD43DF" w:rsidP="00346340">
            <w:pPr>
              <w:pStyle w:val="Sinespaciado"/>
              <w:rPr>
                <w:rFonts w:cs="Arial"/>
                <w:sz w:val="24"/>
                <w:szCs w:val="24"/>
                <w:lang w:val="es-EC"/>
              </w:rPr>
            </w:pPr>
            <w:r w:rsidRPr="00027F28">
              <w:rPr>
                <w:rFonts w:cs="Arial"/>
                <w:sz w:val="24"/>
                <w:szCs w:val="24"/>
                <w:lang w:val="es-EC"/>
              </w:rPr>
              <w:t xml:space="preserve">Jugar ante un problema una solución </w:t>
            </w:r>
          </w:p>
          <w:p w:rsidR="00FD43DF" w:rsidRPr="00027F28" w:rsidRDefault="00FD43DF" w:rsidP="00346340">
            <w:pPr>
              <w:pStyle w:val="Sinespaciado"/>
              <w:rPr>
                <w:rFonts w:cs="Arial"/>
                <w:sz w:val="24"/>
                <w:szCs w:val="24"/>
                <w:lang w:val="es-EC"/>
              </w:rPr>
            </w:pPr>
            <w:r w:rsidRPr="00027F28">
              <w:rPr>
                <w:rFonts w:cs="Arial"/>
                <w:sz w:val="24"/>
                <w:szCs w:val="24"/>
                <w:lang w:val="es-EC"/>
              </w:rPr>
              <w:t>Plantear un problema</w:t>
            </w:r>
          </w:p>
          <w:p w:rsidR="00FD43DF" w:rsidRPr="00027F28" w:rsidRDefault="00FD43DF" w:rsidP="00346340">
            <w:pPr>
              <w:pStyle w:val="Sinespaciado"/>
              <w:rPr>
                <w:rFonts w:cs="Arial"/>
                <w:sz w:val="24"/>
                <w:szCs w:val="24"/>
                <w:lang w:val="es-EC"/>
              </w:rPr>
            </w:pPr>
            <w:r w:rsidRPr="00027F28">
              <w:rPr>
                <w:rFonts w:cs="Arial"/>
                <w:sz w:val="24"/>
                <w:szCs w:val="24"/>
                <w:lang w:val="es-EC"/>
              </w:rPr>
              <w:t xml:space="preserve">Una gallina colorada </w:t>
            </w:r>
            <w:proofErr w:type="spellStart"/>
            <w:r w:rsidRPr="00027F28">
              <w:rPr>
                <w:rFonts w:cs="Arial"/>
                <w:sz w:val="24"/>
                <w:szCs w:val="24"/>
                <w:lang w:val="es-EC"/>
              </w:rPr>
              <w:t>porne</w:t>
            </w:r>
            <w:proofErr w:type="spellEnd"/>
            <w:r w:rsidRPr="00027F28">
              <w:rPr>
                <w:rFonts w:cs="Arial"/>
                <w:sz w:val="24"/>
                <w:szCs w:val="24"/>
                <w:lang w:val="es-EC"/>
              </w:rPr>
              <w:t xml:space="preserve"> un huevo cada </w:t>
            </w:r>
            <w:proofErr w:type="spellStart"/>
            <w:r w:rsidRPr="00027F28">
              <w:rPr>
                <w:rFonts w:cs="Arial"/>
                <w:sz w:val="24"/>
                <w:szCs w:val="24"/>
                <w:lang w:val="es-EC"/>
              </w:rPr>
              <w:t>día</w:t>
            </w:r>
            <w:proofErr w:type="gramStart"/>
            <w:r w:rsidRPr="00027F28">
              <w:rPr>
                <w:rFonts w:cs="Arial"/>
                <w:sz w:val="24"/>
                <w:szCs w:val="24"/>
                <w:lang w:val="es-EC"/>
              </w:rPr>
              <w:t>,si</w:t>
            </w:r>
            <w:proofErr w:type="spellEnd"/>
            <w:proofErr w:type="gramEnd"/>
            <w:r w:rsidRPr="00027F28">
              <w:rPr>
                <w:rFonts w:cs="Arial"/>
                <w:sz w:val="24"/>
                <w:szCs w:val="24"/>
                <w:lang w:val="es-EC"/>
              </w:rPr>
              <w:t xml:space="preserve"> el primer huevo lo puso el día </w:t>
            </w:r>
            <w:proofErr w:type="spellStart"/>
            <w:r w:rsidRPr="00027F28">
              <w:rPr>
                <w:rFonts w:cs="Arial"/>
                <w:sz w:val="24"/>
                <w:szCs w:val="24"/>
                <w:lang w:val="es-EC"/>
              </w:rPr>
              <w:t>lunes,¿Cuántos</w:t>
            </w:r>
            <w:proofErr w:type="spellEnd"/>
            <w:r w:rsidRPr="00027F28">
              <w:rPr>
                <w:rFonts w:cs="Arial"/>
                <w:sz w:val="24"/>
                <w:szCs w:val="24"/>
                <w:lang w:val="es-EC"/>
              </w:rPr>
              <w:t xml:space="preserve"> huevos pondrá hasta el día domingo?</w:t>
            </w:r>
          </w:p>
          <w:p w:rsidR="000C3104" w:rsidRPr="002763C2" w:rsidRDefault="000C3104" w:rsidP="00346340">
            <w:pPr>
              <w:tabs>
                <w:tab w:val="left" w:pos="924"/>
              </w:tabs>
              <w:autoSpaceDE w:val="0"/>
              <w:autoSpaceDN w:val="0"/>
              <w:adjustRightInd w:val="0"/>
              <w:spacing w:after="0" w:line="240" w:lineRule="auto"/>
              <w:jc w:val="both"/>
              <w:rPr>
                <w:rFonts w:cstheme="minorHAnsi"/>
                <w:b/>
                <w:bCs/>
                <w:sz w:val="24"/>
                <w:szCs w:val="24"/>
                <w:lang w:val="es-ES"/>
              </w:rPr>
            </w:pPr>
            <w:r w:rsidRPr="002763C2">
              <w:rPr>
                <w:rFonts w:cstheme="minorHAnsi"/>
                <w:b/>
                <w:bCs/>
                <w:sz w:val="24"/>
                <w:szCs w:val="24"/>
                <w:lang w:val="es-ES"/>
              </w:rPr>
              <w:t>2.- Experimentación</w:t>
            </w:r>
          </w:p>
          <w:p w:rsidR="00FD43DF" w:rsidRPr="00027F28" w:rsidRDefault="00FD43DF" w:rsidP="00346340">
            <w:pPr>
              <w:pStyle w:val="Sinespaciado"/>
              <w:rPr>
                <w:rFonts w:cs="Arial"/>
                <w:sz w:val="24"/>
                <w:szCs w:val="24"/>
                <w:lang w:val="es-EC"/>
              </w:rPr>
            </w:pPr>
            <w:r w:rsidRPr="00027F28">
              <w:rPr>
                <w:rFonts w:cs="Arial"/>
                <w:sz w:val="24"/>
                <w:szCs w:val="24"/>
                <w:lang w:val="es-EC"/>
              </w:rPr>
              <w:t xml:space="preserve">Analizar y aprender, Para saber cuántos huevos puso en total, dibujar los huevos en la semirrecta numérica, </w:t>
            </w:r>
          </w:p>
          <w:p w:rsidR="00FD43DF" w:rsidRPr="00027F28" w:rsidRDefault="00FD43DF" w:rsidP="00346340">
            <w:pPr>
              <w:pStyle w:val="Sinespaciado"/>
              <w:rPr>
                <w:rFonts w:cs="Arial"/>
                <w:sz w:val="24"/>
                <w:szCs w:val="24"/>
                <w:lang w:val="es-EC"/>
              </w:rPr>
            </w:pPr>
            <w:r w:rsidRPr="00027F28">
              <w:rPr>
                <w:rFonts w:cs="Arial"/>
                <w:sz w:val="24"/>
                <w:szCs w:val="24"/>
                <w:lang w:val="es-EC"/>
              </w:rPr>
              <w:t>Escribir los números dígitos y contar</w:t>
            </w:r>
          </w:p>
          <w:p w:rsidR="00FD43DF" w:rsidRPr="00027F28" w:rsidRDefault="00FD43DF" w:rsidP="00346340">
            <w:pPr>
              <w:pStyle w:val="Sinespaciado"/>
              <w:rPr>
                <w:rFonts w:cs="Arial"/>
                <w:sz w:val="24"/>
                <w:szCs w:val="24"/>
                <w:lang w:val="es-EC"/>
              </w:rPr>
            </w:pPr>
            <w:r w:rsidRPr="00027F28">
              <w:rPr>
                <w:rFonts w:cs="Arial"/>
                <w:sz w:val="24"/>
                <w:szCs w:val="24"/>
                <w:lang w:val="es-EC"/>
              </w:rPr>
              <w:t xml:space="preserve">Comprender que al adicionar elementos a un conjunto este aumenta </w:t>
            </w:r>
          </w:p>
          <w:p w:rsidR="00FD43DF" w:rsidRPr="00027F28" w:rsidRDefault="00FD43DF" w:rsidP="00346340">
            <w:pPr>
              <w:pStyle w:val="Sinespaciado"/>
              <w:rPr>
                <w:rFonts w:cs="Arial"/>
                <w:sz w:val="24"/>
                <w:szCs w:val="24"/>
                <w:lang w:val="es-EC"/>
              </w:rPr>
            </w:pPr>
            <w:r w:rsidRPr="00027F28">
              <w:rPr>
                <w:rFonts w:cs="Arial"/>
                <w:sz w:val="24"/>
                <w:szCs w:val="24"/>
                <w:lang w:val="es-EC"/>
              </w:rPr>
              <w:t xml:space="preserve">Calcular mentalmente  ejercicios de suma o </w:t>
            </w:r>
            <w:proofErr w:type="spellStart"/>
            <w:r w:rsidRPr="00027F28">
              <w:rPr>
                <w:rFonts w:cs="Arial"/>
                <w:sz w:val="24"/>
                <w:szCs w:val="24"/>
                <w:lang w:val="es-EC"/>
              </w:rPr>
              <w:t>adicion</w:t>
            </w:r>
            <w:proofErr w:type="spellEnd"/>
          </w:p>
          <w:p w:rsidR="000C3104" w:rsidRPr="002763C2" w:rsidRDefault="00FD43DF" w:rsidP="00346340">
            <w:pPr>
              <w:tabs>
                <w:tab w:val="left" w:pos="924"/>
              </w:tabs>
              <w:autoSpaceDE w:val="0"/>
              <w:autoSpaceDN w:val="0"/>
              <w:adjustRightInd w:val="0"/>
              <w:spacing w:after="0" w:line="240" w:lineRule="auto"/>
              <w:jc w:val="both"/>
              <w:rPr>
                <w:rFonts w:cstheme="minorHAnsi"/>
                <w:b/>
                <w:bCs/>
                <w:sz w:val="24"/>
                <w:szCs w:val="24"/>
                <w:lang w:val="es-ES"/>
              </w:rPr>
            </w:pPr>
            <w:r w:rsidRPr="002763C2">
              <w:rPr>
                <w:rFonts w:cstheme="minorHAnsi"/>
                <w:b/>
                <w:bCs/>
                <w:sz w:val="24"/>
                <w:szCs w:val="24"/>
                <w:lang w:val="es-ES"/>
              </w:rPr>
              <w:t>3</w:t>
            </w:r>
            <w:r w:rsidR="000C3104" w:rsidRPr="002763C2">
              <w:rPr>
                <w:rFonts w:cstheme="minorHAnsi"/>
                <w:b/>
                <w:bCs/>
                <w:sz w:val="24"/>
                <w:szCs w:val="24"/>
                <w:lang w:val="es-ES"/>
              </w:rPr>
              <w:t>.- Abstracción</w:t>
            </w:r>
          </w:p>
          <w:p w:rsidR="00FD43DF" w:rsidRPr="00027F28" w:rsidRDefault="00FD43DF" w:rsidP="00346340">
            <w:pPr>
              <w:pStyle w:val="Sinespaciado"/>
              <w:rPr>
                <w:rFonts w:cs="Arial"/>
                <w:sz w:val="24"/>
                <w:szCs w:val="24"/>
                <w:lang w:val="es-EC"/>
              </w:rPr>
            </w:pPr>
            <w:r w:rsidRPr="00027F28">
              <w:rPr>
                <w:rFonts w:cs="Arial"/>
                <w:sz w:val="24"/>
                <w:szCs w:val="24"/>
                <w:lang w:val="es-EC"/>
              </w:rPr>
              <w:t>Deducir que sumar es aumentar, añadir, agregar o juntar cantidades o elementos iguales en un solo grupo.</w:t>
            </w:r>
          </w:p>
          <w:p w:rsidR="00FD43DF" w:rsidRPr="00027F28" w:rsidRDefault="00FD43DF" w:rsidP="00346340">
            <w:pPr>
              <w:pStyle w:val="Sinespaciado"/>
              <w:rPr>
                <w:rFonts w:cs="Arial"/>
                <w:sz w:val="24"/>
                <w:szCs w:val="24"/>
                <w:lang w:val="es-EC"/>
              </w:rPr>
            </w:pPr>
            <w:r w:rsidRPr="00027F28">
              <w:rPr>
                <w:rFonts w:cs="Arial"/>
                <w:sz w:val="24"/>
                <w:szCs w:val="24"/>
                <w:lang w:val="es-EC"/>
              </w:rPr>
              <w:t>Relacionar el termino adición con suma</w:t>
            </w:r>
          </w:p>
          <w:p w:rsidR="00FD43DF" w:rsidRPr="00027F28" w:rsidRDefault="00FD43DF" w:rsidP="00346340">
            <w:pPr>
              <w:pStyle w:val="Sinespaciado"/>
              <w:rPr>
                <w:rFonts w:cs="Arial"/>
                <w:szCs w:val="24"/>
                <w:lang w:val="es-EC"/>
              </w:rPr>
            </w:pPr>
            <w:r w:rsidRPr="00027F28">
              <w:rPr>
                <w:rFonts w:cs="Arial"/>
                <w:szCs w:val="24"/>
                <w:lang w:val="es-EC"/>
              </w:rPr>
              <w:t xml:space="preserve">Identificar el signo de suma (+) y sus </w:t>
            </w:r>
            <w:proofErr w:type="spellStart"/>
            <w:r w:rsidRPr="00027F28">
              <w:rPr>
                <w:rFonts w:cs="Arial"/>
                <w:szCs w:val="24"/>
                <w:lang w:val="es-EC"/>
              </w:rPr>
              <w:t>terminus</w:t>
            </w:r>
            <w:proofErr w:type="spellEnd"/>
            <w:r w:rsidRPr="00027F28">
              <w:rPr>
                <w:rFonts w:cs="Arial"/>
                <w:szCs w:val="24"/>
                <w:lang w:val="es-EC"/>
              </w:rPr>
              <w:t xml:space="preserve">( </w:t>
            </w:r>
            <w:r w:rsidRPr="00027F28">
              <w:rPr>
                <w:rFonts w:cs="Arial"/>
                <w:szCs w:val="24"/>
                <w:lang w:val="es-EC"/>
              </w:rPr>
              <w:lastRenderedPageBreak/>
              <w:t>sumandos y total)</w:t>
            </w:r>
          </w:p>
          <w:p w:rsidR="00FD43DF" w:rsidRPr="00027F28" w:rsidRDefault="00FD43DF" w:rsidP="00346340">
            <w:pPr>
              <w:pStyle w:val="Sinespaciado"/>
              <w:rPr>
                <w:rFonts w:cs="Arial"/>
                <w:szCs w:val="24"/>
                <w:lang w:val="es-EC"/>
              </w:rPr>
            </w:pPr>
            <w:r w:rsidRPr="00027F28">
              <w:rPr>
                <w:rFonts w:cs="Arial"/>
                <w:szCs w:val="24"/>
                <w:lang w:val="es-EC"/>
              </w:rPr>
              <w:t>Comprender que sumar es reunir, aumentar, añadir, agregar o juntar los elementos de dos o más conjuntos</w:t>
            </w:r>
          </w:p>
          <w:p w:rsidR="000C3104" w:rsidRPr="002763C2" w:rsidRDefault="00FD43DF" w:rsidP="00346340">
            <w:pPr>
              <w:tabs>
                <w:tab w:val="left" w:pos="924"/>
              </w:tabs>
              <w:autoSpaceDE w:val="0"/>
              <w:autoSpaceDN w:val="0"/>
              <w:adjustRightInd w:val="0"/>
              <w:spacing w:after="0" w:line="240" w:lineRule="auto"/>
              <w:jc w:val="both"/>
              <w:rPr>
                <w:rFonts w:cstheme="minorHAnsi"/>
                <w:b/>
                <w:bCs/>
                <w:szCs w:val="24"/>
                <w:lang w:val="es-ES"/>
              </w:rPr>
            </w:pPr>
            <w:r w:rsidRPr="002763C2">
              <w:rPr>
                <w:rFonts w:cstheme="minorHAnsi"/>
                <w:b/>
                <w:bCs/>
                <w:sz w:val="24"/>
                <w:szCs w:val="24"/>
                <w:lang w:val="es-ES"/>
              </w:rPr>
              <w:t xml:space="preserve"> </w:t>
            </w:r>
            <w:r w:rsidRPr="002763C2">
              <w:rPr>
                <w:rFonts w:cstheme="minorHAnsi"/>
                <w:b/>
                <w:bCs/>
                <w:szCs w:val="24"/>
                <w:lang w:val="es-ES"/>
              </w:rPr>
              <w:t>4</w:t>
            </w:r>
            <w:r w:rsidR="000C3104" w:rsidRPr="002763C2">
              <w:rPr>
                <w:rFonts w:cstheme="minorHAnsi"/>
                <w:b/>
                <w:bCs/>
                <w:szCs w:val="24"/>
                <w:lang w:val="es-ES"/>
              </w:rPr>
              <w:t>.- Generalización</w:t>
            </w:r>
          </w:p>
          <w:p w:rsidR="00FD43DF" w:rsidRPr="00027F28" w:rsidRDefault="00FD43DF" w:rsidP="00346340">
            <w:pPr>
              <w:pStyle w:val="Sinespaciado"/>
              <w:rPr>
                <w:rFonts w:cs="Arial"/>
                <w:szCs w:val="24"/>
                <w:lang w:val="es-EC"/>
              </w:rPr>
            </w:pPr>
            <w:r w:rsidRPr="00027F28">
              <w:rPr>
                <w:rFonts w:cs="Arial"/>
                <w:szCs w:val="24"/>
                <w:lang w:val="es-EC"/>
              </w:rPr>
              <w:t xml:space="preserve">Sumar  elementos  a un </w:t>
            </w:r>
            <w:r w:rsidRPr="002763C2">
              <w:rPr>
                <w:rFonts w:cs="Arial"/>
                <w:szCs w:val="24"/>
                <w:lang w:val="es-EC"/>
              </w:rPr>
              <w:t>conjunto</w:t>
            </w:r>
          </w:p>
          <w:p w:rsidR="00FD43DF" w:rsidRPr="00027F28" w:rsidRDefault="00FD43DF" w:rsidP="00346340">
            <w:pPr>
              <w:pStyle w:val="Sinespaciado"/>
              <w:rPr>
                <w:rFonts w:cs="Arial"/>
                <w:szCs w:val="24"/>
                <w:lang w:val="es-EC"/>
              </w:rPr>
            </w:pPr>
            <w:r w:rsidRPr="00027F28">
              <w:rPr>
                <w:rFonts w:cs="Arial"/>
                <w:szCs w:val="24"/>
                <w:lang w:val="es-EC"/>
              </w:rPr>
              <w:t xml:space="preserve">Resolver </w:t>
            </w:r>
            <w:r w:rsidRPr="002763C2">
              <w:rPr>
                <w:rFonts w:cs="Arial"/>
                <w:szCs w:val="24"/>
                <w:lang w:val="es-EC"/>
              </w:rPr>
              <w:t>problemas</w:t>
            </w:r>
            <w:r w:rsidRPr="00027F28">
              <w:rPr>
                <w:rFonts w:cs="Arial"/>
                <w:szCs w:val="24"/>
                <w:lang w:val="es-EC"/>
              </w:rPr>
              <w:t xml:space="preserve"> sencillos de suma o adición</w:t>
            </w:r>
          </w:p>
          <w:p w:rsidR="00A7159D" w:rsidRPr="00027F28" w:rsidRDefault="00647EF7" w:rsidP="00346340">
            <w:pPr>
              <w:pStyle w:val="Sinespaciado"/>
              <w:rPr>
                <w:rFonts w:cs="Arial"/>
                <w:szCs w:val="24"/>
                <w:lang w:val="es-EC"/>
              </w:rPr>
            </w:pPr>
            <w:r w:rsidRPr="00027F28">
              <w:rPr>
                <w:rFonts w:cs="Arial"/>
                <w:b/>
                <w:szCs w:val="24"/>
                <w:lang w:val="es-EC"/>
              </w:rPr>
              <w:t xml:space="preserve">Trabajo </w:t>
            </w:r>
            <w:proofErr w:type="gramStart"/>
            <w:r w:rsidRPr="00027F28">
              <w:rPr>
                <w:rFonts w:cs="Arial"/>
                <w:b/>
                <w:szCs w:val="24"/>
                <w:lang w:val="es-EC"/>
              </w:rPr>
              <w:t>colaborativo .</w:t>
            </w:r>
            <w:proofErr w:type="gramEnd"/>
            <w:r w:rsidRPr="00027F28">
              <w:rPr>
                <w:rFonts w:cs="Arial"/>
                <w:b/>
                <w:szCs w:val="24"/>
                <w:lang w:val="es-EC"/>
              </w:rPr>
              <w:t xml:space="preserve">- </w:t>
            </w:r>
            <w:r w:rsidRPr="00027F28">
              <w:rPr>
                <w:rFonts w:cs="Arial"/>
                <w:szCs w:val="24"/>
                <w:lang w:val="es-EC"/>
              </w:rPr>
              <w:t>usa material del aula, forma dos conjuntos que representen  una suma. En parejas dibujen en una hoja las sumas representad</w:t>
            </w:r>
            <w:r w:rsidR="00A7159D" w:rsidRPr="00027F28">
              <w:rPr>
                <w:rFonts w:cs="Arial"/>
                <w:szCs w:val="24"/>
                <w:lang w:val="es-EC"/>
              </w:rPr>
              <w:t xml:space="preserve">as  </w:t>
            </w:r>
          </w:p>
          <w:p w:rsidR="00647EF7" w:rsidRPr="00132CF2" w:rsidRDefault="00A7159D" w:rsidP="00346340">
            <w:pPr>
              <w:pStyle w:val="Sinespaciado"/>
              <w:rPr>
                <w:rFonts w:cs="Arial"/>
                <w:szCs w:val="24"/>
                <w:lang w:val="es-EC"/>
              </w:rPr>
            </w:pPr>
            <w:r w:rsidRPr="00027F28">
              <w:rPr>
                <w:rFonts w:cs="Arial"/>
                <w:b/>
                <w:szCs w:val="24"/>
                <w:lang w:val="es-EC"/>
              </w:rPr>
              <w:t>Lección</w:t>
            </w:r>
            <w:r w:rsidRPr="00027F28">
              <w:rPr>
                <w:rFonts w:cs="Arial"/>
                <w:szCs w:val="24"/>
                <w:lang w:val="es-EC"/>
              </w:rPr>
              <w:t xml:space="preserve">.- </w:t>
            </w:r>
            <w:r w:rsidRPr="00132CF2">
              <w:rPr>
                <w:rFonts w:cs="Arial"/>
                <w:szCs w:val="24"/>
                <w:lang w:val="es-EC"/>
              </w:rPr>
              <w:t>E</w:t>
            </w:r>
            <w:r w:rsidR="00647EF7" w:rsidRPr="00132CF2">
              <w:rPr>
                <w:rFonts w:cs="Arial"/>
                <w:szCs w:val="24"/>
                <w:lang w:val="es-EC"/>
              </w:rPr>
              <w:t xml:space="preserve">xpongan en el aula </w:t>
            </w:r>
          </w:p>
          <w:p w:rsidR="00A7159D" w:rsidRPr="00027F28" w:rsidRDefault="00A7159D" w:rsidP="00346340">
            <w:pPr>
              <w:pStyle w:val="Sinespaciado"/>
              <w:rPr>
                <w:rFonts w:cs="Arial"/>
                <w:szCs w:val="24"/>
                <w:lang w:val="es-EC"/>
              </w:rPr>
            </w:pPr>
            <w:r w:rsidRPr="00027F28">
              <w:rPr>
                <w:rFonts w:cs="Arial"/>
                <w:b/>
                <w:szCs w:val="24"/>
                <w:lang w:val="es-EC"/>
              </w:rPr>
              <w:t xml:space="preserve">Tarea individual.- </w:t>
            </w:r>
            <w:r w:rsidRPr="00027F28">
              <w:rPr>
                <w:rFonts w:cs="Arial"/>
                <w:szCs w:val="24"/>
                <w:lang w:val="es-EC"/>
              </w:rPr>
              <w:t xml:space="preserve"> Resuelve los problemas  ejercicios  10 y 11 pág. 53</w:t>
            </w:r>
          </w:p>
          <w:p w:rsidR="002763C2" w:rsidRPr="001B49D9" w:rsidRDefault="00FD43DF" w:rsidP="002763C2">
            <w:pPr>
              <w:tabs>
                <w:tab w:val="left" w:pos="924"/>
              </w:tabs>
              <w:autoSpaceDE w:val="0"/>
              <w:autoSpaceDN w:val="0"/>
              <w:adjustRightInd w:val="0"/>
              <w:spacing w:after="0"/>
              <w:jc w:val="both"/>
              <w:rPr>
                <w:rFonts w:cstheme="minorHAnsi"/>
                <w:bCs/>
                <w:sz w:val="24"/>
                <w:szCs w:val="24"/>
                <w:lang w:val="es-ES"/>
              </w:rPr>
            </w:pPr>
            <w:r w:rsidRPr="002763C2">
              <w:rPr>
                <w:rFonts w:cstheme="minorHAnsi"/>
                <w:b/>
                <w:bCs/>
                <w:szCs w:val="24"/>
                <w:lang w:val="es-ES"/>
              </w:rPr>
              <w:t xml:space="preserve"> </w:t>
            </w:r>
            <w:r w:rsidR="00A44BDD" w:rsidRPr="002763C2">
              <w:rPr>
                <w:rFonts w:cstheme="minorHAnsi"/>
                <w:b/>
                <w:bCs/>
                <w:szCs w:val="24"/>
                <w:lang w:val="es-ES"/>
              </w:rPr>
              <w:t>Libro (págs. 50- 51-</w:t>
            </w:r>
            <w:r w:rsidR="0041548E" w:rsidRPr="002763C2">
              <w:rPr>
                <w:rFonts w:cstheme="minorHAnsi"/>
                <w:b/>
                <w:bCs/>
                <w:szCs w:val="24"/>
                <w:lang w:val="es-ES"/>
              </w:rPr>
              <w:t>52-53</w:t>
            </w:r>
            <w:r w:rsidR="00A44BDD" w:rsidRPr="002763C2">
              <w:rPr>
                <w:rFonts w:cstheme="minorHAnsi"/>
                <w:b/>
                <w:bCs/>
                <w:szCs w:val="24"/>
                <w:lang w:val="es-ES"/>
              </w:rPr>
              <w:t xml:space="preserve"> )</w:t>
            </w: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FB77F5" w:rsidRPr="001B49D9" w:rsidRDefault="00FB77F5" w:rsidP="00A44BDD">
            <w:pPr>
              <w:autoSpaceDE w:val="0"/>
              <w:autoSpaceDN w:val="0"/>
              <w:adjustRightInd w:val="0"/>
              <w:spacing w:after="0" w:line="240" w:lineRule="auto"/>
              <w:jc w:val="both"/>
              <w:rPr>
                <w:rFonts w:cstheme="minorHAnsi"/>
                <w:sz w:val="24"/>
                <w:szCs w:val="24"/>
                <w:lang w:val="es-ES"/>
              </w:rPr>
            </w:pPr>
          </w:p>
          <w:p w:rsidR="00A25256" w:rsidRPr="001B49D9" w:rsidRDefault="00300B3D"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I.M.2.2.2. calcula adiciones  y da solución a problemas matemáticos sencillos del entorno. (I.2., S.4.)</w:t>
            </w: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t>1</w:t>
            </w:r>
          </w:p>
        </w:tc>
      </w:tr>
      <w:tr w:rsidR="00A25256" w:rsidRPr="001B49D9" w:rsidTr="002763C2">
        <w:trPr>
          <w:trHeight w:val="133"/>
        </w:trPr>
        <w:tc>
          <w:tcPr>
            <w:tcW w:w="151" w:type="pct"/>
            <w:shd w:val="clear" w:color="auto" w:fill="auto"/>
          </w:tcPr>
          <w:p w:rsidR="00A25256" w:rsidRPr="001B49D9" w:rsidRDefault="00643854" w:rsidP="00A44BDD">
            <w:pPr>
              <w:tabs>
                <w:tab w:val="left" w:pos="924"/>
              </w:tabs>
              <w:autoSpaceDE w:val="0"/>
              <w:autoSpaceDN w:val="0"/>
              <w:adjustRightInd w:val="0"/>
              <w:spacing w:after="0"/>
              <w:jc w:val="both"/>
              <w:rPr>
                <w:rFonts w:cs="Calibri"/>
                <w:b/>
                <w:bCs/>
                <w:sz w:val="24"/>
                <w:szCs w:val="24"/>
                <w:lang w:val="es-ES"/>
              </w:rPr>
            </w:pPr>
            <w:r w:rsidRPr="004D2D45">
              <w:rPr>
                <w:rFonts w:cs="Calibri"/>
                <w:b/>
                <w:bCs/>
                <w:sz w:val="44"/>
                <w:szCs w:val="24"/>
                <w:lang w:val="es-ES"/>
              </w:rPr>
              <w:lastRenderedPageBreak/>
              <w:t>3</w:t>
            </w:r>
          </w:p>
        </w:tc>
        <w:tc>
          <w:tcPr>
            <w:tcW w:w="543" w:type="pct"/>
            <w:gridSpan w:val="2"/>
            <w:shd w:val="clear" w:color="auto" w:fill="auto"/>
          </w:tcPr>
          <w:p w:rsidR="00A25256" w:rsidRPr="001B49D9" w:rsidRDefault="000D644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diverso</w:t>
            </w:r>
          </w:p>
        </w:tc>
        <w:tc>
          <w:tcPr>
            <w:tcW w:w="710" w:type="pct"/>
            <w:gridSpan w:val="3"/>
            <w:shd w:val="clear" w:color="auto" w:fill="auto"/>
          </w:tcPr>
          <w:p w:rsidR="00A25256" w:rsidRPr="001B49D9" w:rsidRDefault="002001D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Aplicar estrategias de conteo y procedimientos de cálculos de suma y resta con números del 0 al 9 999, para resolver problemas de la vida cotidiana de su entorno</w:t>
            </w:r>
          </w:p>
        </w:tc>
        <w:tc>
          <w:tcPr>
            <w:tcW w:w="575" w:type="pct"/>
            <w:gridSpan w:val="3"/>
            <w:shd w:val="clear" w:color="auto" w:fill="92CDDC" w:themeFill="accent5" w:themeFillTint="99"/>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M.2.1.20. Vincular la noción de sustracción con la noción de quitar objetos</w:t>
            </w:r>
          </w:p>
          <w:p w:rsidR="00A25256" w:rsidRPr="001B49D9" w:rsidRDefault="00E26793"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de un conjunto y la de establecer la diferencia entre dos cantidades</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observación:</w:t>
            </w:r>
          </w:p>
          <w:p w:rsidR="00FD43DF" w:rsidRPr="00027F28" w:rsidRDefault="00FD43DF" w:rsidP="00FD43DF">
            <w:pPr>
              <w:pStyle w:val="Sinespaciado"/>
              <w:rPr>
                <w:rFonts w:cs="Arial"/>
                <w:sz w:val="24"/>
                <w:szCs w:val="24"/>
                <w:lang w:val="es-EC"/>
              </w:rPr>
            </w:pPr>
            <w:r w:rsidRPr="00027F28">
              <w:rPr>
                <w:rFonts w:cs="Arial"/>
                <w:sz w:val="24"/>
                <w:szCs w:val="24"/>
                <w:lang w:val="es-EC"/>
              </w:rPr>
              <w:t>Observar las escenas de las páginas 56 - 57</w:t>
            </w:r>
          </w:p>
          <w:p w:rsidR="00FD43DF" w:rsidRPr="00027F28" w:rsidRDefault="00FD43DF" w:rsidP="00FD43DF">
            <w:pPr>
              <w:pStyle w:val="Sinespaciado"/>
              <w:rPr>
                <w:rFonts w:cs="Arial"/>
                <w:sz w:val="24"/>
                <w:szCs w:val="24"/>
                <w:lang w:val="es-EC"/>
              </w:rPr>
            </w:pPr>
            <w:r w:rsidRPr="00027F28">
              <w:rPr>
                <w:rFonts w:cs="Arial"/>
                <w:sz w:val="24"/>
                <w:szCs w:val="24"/>
                <w:lang w:val="es-EC"/>
              </w:rPr>
              <w:t xml:space="preserve">Contar escribir los elementos </w:t>
            </w:r>
          </w:p>
          <w:p w:rsidR="00FD43DF" w:rsidRPr="00027F28" w:rsidRDefault="00FD43DF" w:rsidP="00FD43DF">
            <w:pPr>
              <w:pStyle w:val="Sinespaciado"/>
              <w:rPr>
                <w:rFonts w:cs="Arial"/>
                <w:sz w:val="24"/>
                <w:szCs w:val="24"/>
                <w:lang w:val="es-EC"/>
              </w:rPr>
            </w:pPr>
            <w:r w:rsidRPr="00027F28">
              <w:rPr>
                <w:rFonts w:cs="Arial"/>
                <w:sz w:val="24"/>
                <w:szCs w:val="24"/>
                <w:lang w:val="es-EC"/>
              </w:rPr>
              <w:t>Contar cuantos quedan</w:t>
            </w:r>
          </w:p>
          <w:p w:rsidR="00FD43DF" w:rsidRPr="00027F28" w:rsidRDefault="00FD43DF" w:rsidP="00FD43DF">
            <w:pPr>
              <w:pStyle w:val="Sinespaciado"/>
              <w:rPr>
                <w:rFonts w:cs="Arial"/>
                <w:sz w:val="24"/>
                <w:szCs w:val="24"/>
                <w:lang w:val="es-EC"/>
              </w:rPr>
            </w:pPr>
            <w:r w:rsidRPr="00027F28">
              <w:rPr>
                <w:rFonts w:cs="Arial"/>
                <w:sz w:val="24"/>
                <w:szCs w:val="24"/>
                <w:lang w:val="es-EC"/>
              </w:rPr>
              <w:t>Plantear un problema</w:t>
            </w:r>
          </w:p>
          <w:p w:rsidR="00FD43DF" w:rsidRPr="00027F28" w:rsidRDefault="00FD43DF" w:rsidP="00FD43DF">
            <w:pPr>
              <w:pStyle w:val="Sinespaciado"/>
              <w:rPr>
                <w:rFonts w:cs="Arial"/>
                <w:sz w:val="24"/>
                <w:szCs w:val="24"/>
                <w:lang w:val="es-EC"/>
              </w:rPr>
            </w:pPr>
            <w:r w:rsidRPr="00027F28">
              <w:rPr>
                <w:rFonts w:cs="Arial"/>
                <w:sz w:val="24"/>
                <w:szCs w:val="24"/>
                <w:lang w:val="es-EC"/>
              </w:rPr>
              <w:t xml:space="preserve">Anita lleva 6 globos para compartir con 5 de sus amigos, si se revientan 2 </w:t>
            </w:r>
            <w:proofErr w:type="spellStart"/>
            <w:r w:rsidRPr="00027F28">
              <w:rPr>
                <w:rFonts w:cs="Arial"/>
                <w:sz w:val="24"/>
                <w:szCs w:val="24"/>
                <w:lang w:val="es-EC"/>
              </w:rPr>
              <w:t>globos¿Cuántos</w:t>
            </w:r>
            <w:proofErr w:type="spellEnd"/>
            <w:r w:rsidRPr="00027F28">
              <w:rPr>
                <w:rFonts w:cs="Arial"/>
                <w:sz w:val="24"/>
                <w:szCs w:val="24"/>
                <w:lang w:val="es-EC"/>
              </w:rPr>
              <w:t xml:space="preserve"> globos le quedan</w:t>
            </w:r>
          </w:p>
          <w:p w:rsidR="000C3104" w:rsidRPr="001B49D9" w:rsidRDefault="00FD43DF" w:rsidP="00FD43DF">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 xml:space="preserve"> </w:t>
            </w:r>
            <w:r w:rsidR="000C3104" w:rsidRPr="001B49D9">
              <w:rPr>
                <w:rFonts w:cstheme="minorHAnsi"/>
                <w:b/>
                <w:bCs/>
                <w:sz w:val="24"/>
                <w:szCs w:val="24"/>
                <w:lang w:val="es-ES"/>
              </w:rPr>
              <w:t>2.- Experimentación</w:t>
            </w:r>
          </w:p>
          <w:p w:rsidR="00FD43DF" w:rsidRPr="00027F28" w:rsidRDefault="00FD43DF" w:rsidP="00FD43DF">
            <w:pPr>
              <w:pStyle w:val="Sinespaciado"/>
              <w:rPr>
                <w:rFonts w:cs="Arial"/>
                <w:sz w:val="24"/>
                <w:szCs w:val="24"/>
                <w:lang w:val="es-EC"/>
              </w:rPr>
            </w:pPr>
            <w:r w:rsidRPr="00027F28">
              <w:rPr>
                <w:rFonts w:cs="Arial"/>
                <w:sz w:val="24"/>
                <w:szCs w:val="24"/>
                <w:lang w:val="es-EC"/>
              </w:rPr>
              <w:t>Analizar y comprender</w:t>
            </w:r>
          </w:p>
          <w:p w:rsidR="00FD43DF" w:rsidRPr="00027F28" w:rsidRDefault="00FD43DF" w:rsidP="00FD43DF">
            <w:pPr>
              <w:pStyle w:val="Sinespaciado"/>
              <w:rPr>
                <w:rFonts w:cs="Arial"/>
                <w:sz w:val="24"/>
                <w:szCs w:val="24"/>
                <w:lang w:val="es-EC"/>
              </w:rPr>
            </w:pPr>
            <w:r w:rsidRPr="00027F28">
              <w:rPr>
                <w:rFonts w:cs="Arial"/>
                <w:sz w:val="24"/>
                <w:szCs w:val="24"/>
                <w:lang w:val="es-EC"/>
              </w:rPr>
              <w:t>Reconocer que para saber cuántos globos le quedan a Anita se realiza una resta</w:t>
            </w:r>
          </w:p>
          <w:p w:rsidR="00FD43DF" w:rsidRPr="00027F28" w:rsidRDefault="00FD43DF" w:rsidP="00FD43DF">
            <w:pPr>
              <w:pStyle w:val="Sinespaciado"/>
              <w:rPr>
                <w:rFonts w:cs="Arial"/>
                <w:sz w:val="24"/>
                <w:szCs w:val="24"/>
                <w:lang w:val="es-EC"/>
              </w:rPr>
            </w:pPr>
            <w:r w:rsidRPr="00027F28">
              <w:rPr>
                <w:rFonts w:cs="Arial"/>
                <w:sz w:val="24"/>
                <w:szCs w:val="24"/>
                <w:lang w:val="es-EC"/>
              </w:rPr>
              <w:t xml:space="preserve">Comprender que al quitar </w:t>
            </w:r>
            <w:proofErr w:type="spellStart"/>
            <w:r w:rsidRPr="00027F28">
              <w:rPr>
                <w:rFonts w:cs="Arial"/>
                <w:sz w:val="24"/>
                <w:szCs w:val="24"/>
                <w:lang w:val="es-EC"/>
              </w:rPr>
              <w:t>elemetos</w:t>
            </w:r>
            <w:proofErr w:type="spellEnd"/>
            <w:r w:rsidRPr="00027F28">
              <w:rPr>
                <w:rFonts w:cs="Arial"/>
                <w:sz w:val="24"/>
                <w:szCs w:val="24"/>
                <w:lang w:val="es-EC"/>
              </w:rPr>
              <w:t xml:space="preserve"> el conjunto disminuye</w:t>
            </w:r>
          </w:p>
          <w:p w:rsidR="000C3104" w:rsidRPr="001B49D9" w:rsidRDefault="00FD43DF" w:rsidP="00346340">
            <w:pPr>
              <w:pStyle w:val="Sinespaciado"/>
              <w:rPr>
                <w:rFonts w:cstheme="minorHAnsi"/>
                <w:bCs/>
                <w:sz w:val="24"/>
                <w:szCs w:val="24"/>
                <w:lang w:val="es-ES"/>
              </w:rPr>
            </w:pPr>
            <w:r w:rsidRPr="00027F28">
              <w:rPr>
                <w:rFonts w:cs="Arial"/>
                <w:sz w:val="24"/>
                <w:szCs w:val="24"/>
                <w:lang w:val="es-EC"/>
              </w:rPr>
              <w:t>Calcular mentalmente varios ejercicios de resta</w:t>
            </w:r>
            <w:r w:rsidR="000C3104" w:rsidRPr="001B49D9">
              <w:rPr>
                <w:rFonts w:cstheme="minorHAnsi"/>
                <w:bCs/>
                <w:sz w:val="24"/>
                <w:szCs w:val="24"/>
                <w:lang w:val="es-ES"/>
              </w:rPr>
              <w:t>.</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Abstracción</w:t>
            </w:r>
          </w:p>
          <w:p w:rsidR="00FD43DF" w:rsidRPr="00027F28" w:rsidRDefault="00FD43DF" w:rsidP="00FD43DF">
            <w:pPr>
              <w:pStyle w:val="Sinespaciado"/>
              <w:rPr>
                <w:rFonts w:cs="Arial"/>
                <w:sz w:val="24"/>
                <w:szCs w:val="24"/>
                <w:lang w:val="es-EC"/>
              </w:rPr>
            </w:pPr>
            <w:r w:rsidRPr="00027F28">
              <w:rPr>
                <w:rFonts w:cs="Arial"/>
                <w:sz w:val="24"/>
                <w:szCs w:val="24"/>
                <w:lang w:val="es-EC"/>
              </w:rPr>
              <w:t>Deducir que restar es quitar</w:t>
            </w:r>
          </w:p>
          <w:p w:rsidR="00FD43DF" w:rsidRPr="00027F28" w:rsidRDefault="00FD43DF" w:rsidP="00FD43DF">
            <w:pPr>
              <w:pStyle w:val="Sinespaciado"/>
              <w:rPr>
                <w:rFonts w:cs="Arial"/>
                <w:sz w:val="24"/>
                <w:szCs w:val="24"/>
                <w:lang w:val="es-EC"/>
              </w:rPr>
            </w:pPr>
            <w:r w:rsidRPr="00027F28">
              <w:rPr>
                <w:rFonts w:cs="Arial"/>
                <w:sz w:val="24"/>
                <w:szCs w:val="24"/>
                <w:lang w:val="es-EC"/>
              </w:rPr>
              <w:lastRenderedPageBreak/>
              <w:t xml:space="preserve">Relacionar el termino de </w:t>
            </w:r>
            <w:proofErr w:type="spellStart"/>
            <w:r w:rsidRPr="00027F28">
              <w:rPr>
                <w:rFonts w:cs="Arial"/>
                <w:sz w:val="24"/>
                <w:szCs w:val="24"/>
                <w:lang w:val="es-EC"/>
              </w:rPr>
              <w:t>sustraccion</w:t>
            </w:r>
            <w:proofErr w:type="spellEnd"/>
            <w:r w:rsidRPr="00027F28">
              <w:rPr>
                <w:rFonts w:cs="Arial"/>
                <w:sz w:val="24"/>
                <w:szCs w:val="24"/>
                <w:lang w:val="es-EC"/>
              </w:rPr>
              <w:t xml:space="preserve"> con la resta</w:t>
            </w:r>
          </w:p>
          <w:p w:rsidR="00FD43DF" w:rsidRPr="00027F28" w:rsidRDefault="00FD43DF" w:rsidP="00FD43DF">
            <w:pPr>
              <w:pStyle w:val="Sinespaciado"/>
              <w:rPr>
                <w:rFonts w:cs="Arial"/>
                <w:sz w:val="24"/>
                <w:szCs w:val="24"/>
                <w:lang w:val="es-EC"/>
              </w:rPr>
            </w:pPr>
            <w:r w:rsidRPr="00027F28">
              <w:rPr>
                <w:rFonts w:cs="Arial"/>
                <w:sz w:val="24"/>
                <w:szCs w:val="24"/>
                <w:lang w:val="es-EC"/>
              </w:rPr>
              <w:t>Identificar el signo de la resta (-) y los términos de la resta( minuendo sustraendo, diferencia)</w:t>
            </w:r>
          </w:p>
          <w:p w:rsidR="00A7159D" w:rsidRDefault="00FD43DF" w:rsidP="00FD43DF">
            <w:pPr>
              <w:tabs>
                <w:tab w:val="left" w:pos="924"/>
              </w:tabs>
              <w:autoSpaceDE w:val="0"/>
              <w:autoSpaceDN w:val="0"/>
              <w:adjustRightInd w:val="0"/>
              <w:spacing w:after="0"/>
              <w:jc w:val="both"/>
              <w:rPr>
                <w:rFonts w:cs="Arial"/>
                <w:sz w:val="24"/>
                <w:szCs w:val="24"/>
              </w:rPr>
            </w:pPr>
            <w:r w:rsidRPr="001B49D9">
              <w:rPr>
                <w:rFonts w:cs="Arial"/>
                <w:sz w:val="24"/>
                <w:szCs w:val="24"/>
              </w:rPr>
              <w:t>Identificar que resta es quitar, o perder elementos de un conjunto</w:t>
            </w:r>
          </w:p>
          <w:p w:rsidR="000C3104" w:rsidRPr="001B49D9" w:rsidRDefault="00FD43DF" w:rsidP="00FD43DF">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 xml:space="preserve"> </w:t>
            </w:r>
            <w:r w:rsidR="000C3104" w:rsidRPr="001B49D9">
              <w:rPr>
                <w:rFonts w:cstheme="minorHAnsi"/>
                <w:b/>
                <w:bCs/>
                <w:sz w:val="24"/>
                <w:szCs w:val="24"/>
                <w:lang w:val="es-ES"/>
              </w:rPr>
              <w:t>5.- Generalización</w:t>
            </w:r>
          </w:p>
          <w:p w:rsidR="00041259" w:rsidRPr="00027F28" w:rsidRDefault="00041259" w:rsidP="00041259">
            <w:pPr>
              <w:pStyle w:val="Sinespaciado"/>
              <w:rPr>
                <w:rFonts w:cs="Arial"/>
                <w:sz w:val="24"/>
                <w:szCs w:val="24"/>
                <w:lang w:val="es-EC"/>
              </w:rPr>
            </w:pPr>
            <w:r w:rsidRPr="00027F28">
              <w:rPr>
                <w:rFonts w:cs="Arial"/>
                <w:sz w:val="24"/>
                <w:szCs w:val="24"/>
                <w:lang w:val="es-EC"/>
              </w:rPr>
              <w:t>Restar quitando elementos al conjunto</w:t>
            </w:r>
          </w:p>
          <w:p w:rsidR="00041259" w:rsidRPr="00027F28" w:rsidRDefault="00A7159D" w:rsidP="00041259">
            <w:pPr>
              <w:pStyle w:val="Sinespaciado"/>
              <w:rPr>
                <w:rFonts w:cs="Arial"/>
                <w:sz w:val="24"/>
                <w:szCs w:val="24"/>
                <w:lang w:val="es-EC"/>
              </w:rPr>
            </w:pPr>
            <w:r w:rsidRPr="00027F28">
              <w:rPr>
                <w:rFonts w:cs="Arial"/>
                <w:b/>
                <w:sz w:val="24"/>
                <w:szCs w:val="24"/>
                <w:lang w:val="es-EC"/>
              </w:rPr>
              <w:t xml:space="preserve">Tarea.- </w:t>
            </w:r>
            <w:r w:rsidR="00041259" w:rsidRPr="00027F28">
              <w:rPr>
                <w:rFonts w:cs="Arial"/>
                <w:sz w:val="24"/>
                <w:szCs w:val="24"/>
                <w:lang w:val="es-EC"/>
              </w:rPr>
              <w:t>Resolver problemas sencillos de resta o sustracción</w:t>
            </w:r>
            <w:r w:rsidRPr="00027F28">
              <w:rPr>
                <w:rFonts w:cs="Arial"/>
                <w:sz w:val="24"/>
                <w:szCs w:val="24"/>
                <w:lang w:val="es-EC"/>
              </w:rPr>
              <w:t xml:space="preserve"> pág. 56</w:t>
            </w:r>
          </w:p>
          <w:p w:rsidR="00041259" w:rsidRPr="001B49D9" w:rsidRDefault="00A7159D" w:rsidP="00041259">
            <w:pPr>
              <w:tabs>
                <w:tab w:val="left" w:pos="924"/>
              </w:tabs>
              <w:autoSpaceDE w:val="0"/>
              <w:autoSpaceDN w:val="0"/>
              <w:adjustRightInd w:val="0"/>
              <w:spacing w:after="0"/>
              <w:jc w:val="both"/>
              <w:rPr>
                <w:rFonts w:cs="Arial"/>
                <w:sz w:val="24"/>
                <w:szCs w:val="24"/>
              </w:rPr>
            </w:pPr>
            <w:r>
              <w:rPr>
                <w:rFonts w:cs="Arial"/>
                <w:b/>
                <w:sz w:val="24"/>
                <w:szCs w:val="24"/>
              </w:rPr>
              <w:t xml:space="preserve">Tarea Individual.- </w:t>
            </w:r>
            <w:r w:rsidR="00041259" w:rsidRPr="001B49D9">
              <w:rPr>
                <w:rFonts w:cs="Arial"/>
                <w:sz w:val="24"/>
                <w:szCs w:val="24"/>
              </w:rPr>
              <w:t xml:space="preserve">Realizar sustracciones horizontales y verticales </w:t>
            </w:r>
            <w:r>
              <w:rPr>
                <w:rFonts w:cs="Arial"/>
                <w:sz w:val="24"/>
                <w:szCs w:val="24"/>
              </w:rPr>
              <w:t>pág. 58</w:t>
            </w:r>
          </w:p>
          <w:p w:rsidR="00041259" w:rsidRPr="001B49D9" w:rsidRDefault="0041548E" w:rsidP="00041259">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 54-55-56-57-58-59)</w:t>
            </w:r>
          </w:p>
          <w:p w:rsidR="00041259" w:rsidRPr="001B49D9" w:rsidRDefault="00665389" w:rsidP="00346340">
            <w:pPr>
              <w:tabs>
                <w:tab w:val="left" w:pos="924"/>
              </w:tabs>
              <w:autoSpaceDE w:val="0"/>
              <w:autoSpaceDN w:val="0"/>
              <w:adjustRightInd w:val="0"/>
              <w:spacing w:after="0"/>
              <w:jc w:val="both"/>
              <w:rPr>
                <w:rFonts w:cstheme="minorHAnsi"/>
                <w:b/>
                <w:bCs/>
                <w:sz w:val="24"/>
                <w:szCs w:val="24"/>
                <w:lang w:val="es-ES"/>
              </w:rPr>
            </w:pPr>
            <w:hyperlink r:id="rId14" w:history="1">
              <w:r w:rsidR="00041259" w:rsidRPr="001B49D9">
                <w:rPr>
                  <w:rStyle w:val="Hipervnculo"/>
                  <w:rFonts w:cstheme="minorHAnsi"/>
                  <w:bCs/>
                  <w:sz w:val="24"/>
                  <w:szCs w:val="24"/>
                  <w:lang w:val="es-ES"/>
                </w:rPr>
                <w:t>http://www.salonhogar.com/matemat/practica/restar.swf</w:t>
              </w:r>
            </w:hyperlink>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p>
          <w:p w:rsidR="00300B3D" w:rsidRPr="001B49D9" w:rsidRDefault="00E26793" w:rsidP="00346340">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E73C92" w:rsidRPr="001B49D9" w:rsidRDefault="00300B3D" w:rsidP="00346340">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I.M.2.2.2. Aplica de manera razonada la composición y descomposición de unidades, </w:t>
            </w:r>
            <w:r w:rsidRPr="001B49D9">
              <w:rPr>
                <w:rFonts w:cstheme="minorHAnsi"/>
                <w:bCs/>
                <w:sz w:val="24"/>
                <w:szCs w:val="24"/>
                <w:lang w:val="es-ES"/>
              </w:rPr>
              <w:lastRenderedPageBreak/>
              <w:t>sustracciones, y da solución a problemas matemáticos sencillos del entorno. (I.2., S.4.)</w:t>
            </w: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lastRenderedPageBreak/>
              <w:t>1</w:t>
            </w:r>
          </w:p>
        </w:tc>
      </w:tr>
      <w:tr w:rsidR="00A25256" w:rsidRPr="001B49D9" w:rsidTr="002763C2">
        <w:trPr>
          <w:trHeight w:val="133"/>
        </w:trPr>
        <w:tc>
          <w:tcPr>
            <w:tcW w:w="151" w:type="pct"/>
            <w:shd w:val="clear" w:color="auto" w:fill="auto"/>
          </w:tcPr>
          <w:p w:rsidR="00A25256" w:rsidRPr="001B49D9" w:rsidRDefault="00643854" w:rsidP="00A44BDD">
            <w:pPr>
              <w:tabs>
                <w:tab w:val="left" w:pos="924"/>
              </w:tabs>
              <w:autoSpaceDE w:val="0"/>
              <w:autoSpaceDN w:val="0"/>
              <w:adjustRightInd w:val="0"/>
              <w:spacing w:after="0"/>
              <w:jc w:val="both"/>
              <w:rPr>
                <w:rFonts w:cs="Calibri"/>
                <w:b/>
                <w:bCs/>
                <w:sz w:val="24"/>
                <w:szCs w:val="24"/>
                <w:lang w:val="es-ES"/>
              </w:rPr>
            </w:pPr>
            <w:r w:rsidRPr="004D2D45">
              <w:rPr>
                <w:rFonts w:cs="Calibri"/>
                <w:b/>
                <w:bCs/>
                <w:sz w:val="44"/>
                <w:szCs w:val="24"/>
                <w:lang w:val="es-ES"/>
              </w:rPr>
              <w:lastRenderedPageBreak/>
              <w:t>3</w:t>
            </w:r>
          </w:p>
        </w:tc>
        <w:tc>
          <w:tcPr>
            <w:tcW w:w="543" w:type="pct"/>
            <w:gridSpan w:val="2"/>
            <w:shd w:val="clear" w:color="auto" w:fill="auto"/>
          </w:tcPr>
          <w:p w:rsidR="00A25256" w:rsidRPr="001B49D9" w:rsidRDefault="000D6442"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Ecuador diverso</w:t>
            </w:r>
          </w:p>
        </w:tc>
        <w:tc>
          <w:tcPr>
            <w:tcW w:w="710" w:type="pct"/>
            <w:gridSpan w:val="3"/>
            <w:shd w:val="clear" w:color="auto" w:fill="auto"/>
          </w:tcPr>
          <w:p w:rsidR="00A44BDD" w:rsidRPr="001B49D9" w:rsidRDefault="00A44BDD"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2001D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Aplicar estrategias de conteo y procedimientos de cálculos de suma y resta con números del 0 al 9 999, para resolver problemas de la vida cotidiana de su entorno</w:t>
            </w: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p w:rsidR="001A1467" w:rsidRPr="001B49D9" w:rsidRDefault="001A1467" w:rsidP="00A44BDD">
            <w:pPr>
              <w:tabs>
                <w:tab w:val="left" w:pos="924"/>
              </w:tabs>
              <w:autoSpaceDE w:val="0"/>
              <w:autoSpaceDN w:val="0"/>
              <w:adjustRightInd w:val="0"/>
              <w:spacing w:after="0"/>
              <w:jc w:val="both"/>
              <w:rPr>
                <w:rFonts w:cstheme="minorHAnsi"/>
                <w:bCs/>
                <w:sz w:val="24"/>
                <w:szCs w:val="24"/>
                <w:lang w:val="es-ES"/>
              </w:rPr>
            </w:pPr>
          </w:p>
        </w:tc>
        <w:tc>
          <w:tcPr>
            <w:tcW w:w="575" w:type="pct"/>
            <w:gridSpan w:val="3"/>
            <w:shd w:val="clear" w:color="auto" w:fill="92CDDC" w:themeFill="accent5" w:themeFillTint="99"/>
          </w:tcPr>
          <w:p w:rsidR="00A44BDD" w:rsidRPr="001B49D9" w:rsidRDefault="00A44BDD" w:rsidP="00A44BDD">
            <w:pPr>
              <w:autoSpaceDE w:val="0"/>
              <w:autoSpaceDN w:val="0"/>
              <w:adjustRightInd w:val="0"/>
              <w:spacing w:after="0" w:line="240" w:lineRule="auto"/>
              <w:jc w:val="both"/>
              <w:rPr>
                <w:rFonts w:cstheme="minorHAnsi"/>
                <w:sz w:val="24"/>
                <w:szCs w:val="24"/>
                <w:lang w:val="es-ES"/>
              </w:rPr>
            </w:pP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M.2.1.21. Realizar adiciones y sustracciones con los números hasta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9 999, con material concreto, mentalmente, gráficamente y de manera</w:t>
            </w:r>
          </w:p>
          <w:p w:rsidR="00A25256" w:rsidRPr="001B49D9" w:rsidRDefault="001A146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Numérica</w:t>
            </w:r>
            <w:r w:rsidR="00E26793" w:rsidRPr="001B49D9">
              <w:rPr>
                <w:rFonts w:cstheme="minorHAnsi"/>
                <w:sz w:val="24"/>
                <w:szCs w:val="24"/>
                <w:lang w:val="es-ES"/>
              </w:rPr>
              <w:t>.</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cantidades del 0 al 99</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Leer cantidades formadas en el pizarrón</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Comprender que se pueden sumar y restar cantidades grandes</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Calcular mentalmente sumas y restas sencillas con cantidades de dos cifras</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Deducir la importancia de ubicar en forma concreta las cantidades para sumar o restar</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 los signos de suma y resta elaborados en cartulina</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Ubicar cantidades en el pizarrón para sumar y </w:t>
            </w:r>
            <w:r w:rsidRPr="001B49D9">
              <w:rPr>
                <w:rFonts w:cstheme="minorHAnsi"/>
                <w:bCs/>
                <w:sz w:val="24"/>
                <w:szCs w:val="24"/>
                <w:lang w:val="es-ES"/>
              </w:rPr>
              <w:lastRenderedPageBreak/>
              <w:t>restar</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Trabajar con material concreto ábaco o base 10</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Aplicación</w:t>
            </w:r>
          </w:p>
          <w:p w:rsidR="000C3104"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Sumar y restar cantidades de dos cifras</w:t>
            </w:r>
          </w:p>
          <w:p w:rsidR="00041259" w:rsidRPr="001B49D9" w:rsidRDefault="0004125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Usar el ábaco o base 10 para evidenciar  la operación matemática</w:t>
            </w:r>
          </w:p>
          <w:p w:rsidR="00041259" w:rsidRDefault="00A7159D" w:rsidP="00A44BDD">
            <w:pPr>
              <w:tabs>
                <w:tab w:val="left" w:pos="924"/>
              </w:tabs>
              <w:autoSpaceDE w:val="0"/>
              <w:autoSpaceDN w:val="0"/>
              <w:adjustRightInd w:val="0"/>
              <w:spacing w:after="0"/>
              <w:jc w:val="both"/>
              <w:rPr>
                <w:rFonts w:cstheme="minorHAnsi"/>
                <w:bCs/>
                <w:sz w:val="24"/>
                <w:szCs w:val="24"/>
                <w:lang w:val="es-ES"/>
              </w:rPr>
            </w:pPr>
            <w:r w:rsidRPr="00A7159D">
              <w:rPr>
                <w:rFonts w:cstheme="minorHAnsi"/>
                <w:b/>
                <w:bCs/>
                <w:sz w:val="24"/>
                <w:szCs w:val="24"/>
                <w:lang w:val="es-ES"/>
              </w:rPr>
              <w:t>Tarea.</w:t>
            </w:r>
            <w:r>
              <w:rPr>
                <w:rFonts w:cstheme="minorHAnsi"/>
                <w:bCs/>
                <w:sz w:val="24"/>
                <w:szCs w:val="24"/>
                <w:lang w:val="es-ES"/>
              </w:rPr>
              <w:t>- Resuelve las sumas y relaciona con líneas lo que corresponde, ejercicio 13 pág. 115</w:t>
            </w:r>
          </w:p>
          <w:p w:rsidR="00A7159D" w:rsidRDefault="00A7159D" w:rsidP="00A44BDD">
            <w:pPr>
              <w:tabs>
                <w:tab w:val="left" w:pos="924"/>
              </w:tabs>
              <w:autoSpaceDE w:val="0"/>
              <w:autoSpaceDN w:val="0"/>
              <w:adjustRightInd w:val="0"/>
              <w:spacing w:after="0"/>
              <w:jc w:val="both"/>
              <w:rPr>
                <w:rFonts w:cstheme="minorHAnsi"/>
                <w:bCs/>
                <w:sz w:val="24"/>
                <w:szCs w:val="24"/>
                <w:lang w:val="es-ES"/>
              </w:rPr>
            </w:pPr>
            <w:r w:rsidRPr="00A7159D">
              <w:rPr>
                <w:rFonts w:cstheme="minorHAnsi"/>
                <w:b/>
                <w:bCs/>
                <w:sz w:val="24"/>
                <w:szCs w:val="24"/>
                <w:lang w:val="es-ES"/>
              </w:rPr>
              <w:t>Tarea individual</w:t>
            </w:r>
            <w:r>
              <w:rPr>
                <w:rFonts w:cstheme="minorHAnsi"/>
                <w:bCs/>
                <w:sz w:val="24"/>
                <w:szCs w:val="24"/>
                <w:lang w:val="es-ES"/>
              </w:rPr>
              <w:t>.- resuelve restas en forma horizontal y vertical pág. 118</w:t>
            </w:r>
          </w:p>
          <w:p w:rsidR="00A7159D" w:rsidRDefault="00A7159D" w:rsidP="00A44BDD">
            <w:pPr>
              <w:tabs>
                <w:tab w:val="left" w:pos="924"/>
              </w:tabs>
              <w:autoSpaceDE w:val="0"/>
              <w:autoSpaceDN w:val="0"/>
              <w:adjustRightInd w:val="0"/>
              <w:spacing w:after="0"/>
              <w:jc w:val="both"/>
              <w:rPr>
                <w:rFonts w:cstheme="minorHAnsi"/>
                <w:bCs/>
                <w:sz w:val="24"/>
                <w:szCs w:val="24"/>
                <w:lang w:val="es-ES"/>
              </w:rPr>
            </w:pPr>
            <w:r w:rsidRPr="00A7159D">
              <w:rPr>
                <w:rFonts w:cstheme="minorHAnsi"/>
                <w:b/>
                <w:bCs/>
                <w:sz w:val="24"/>
                <w:szCs w:val="24"/>
                <w:lang w:val="es-ES"/>
              </w:rPr>
              <w:t>Trabajo colaborativo</w:t>
            </w:r>
            <w:r>
              <w:rPr>
                <w:rFonts w:cstheme="minorHAnsi"/>
                <w:bCs/>
                <w:sz w:val="24"/>
                <w:szCs w:val="24"/>
                <w:lang w:val="es-ES"/>
              </w:rPr>
              <w:t xml:space="preserve">.- Formen </w:t>
            </w:r>
            <w:proofErr w:type="gramStart"/>
            <w:r>
              <w:rPr>
                <w:rFonts w:cstheme="minorHAnsi"/>
                <w:bCs/>
                <w:sz w:val="24"/>
                <w:szCs w:val="24"/>
                <w:lang w:val="es-ES"/>
              </w:rPr>
              <w:t>grupos ,</w:t>
            </w:r>
            <w:proofErr w:type="gramEnd"/>
            <w:r>
              <w:rPr>
                <w:rFonts w:cstheme="minorHAnsi"/>
                <w:bCs/>
                <w:sz w:val="24"/>
                <w:szCs w:val="24"/>
                <w:lang w:val="es-ES"/>
              </w:rPr>
              <w:t xml:space="preserve"> resuelvan las operaciones y pinta los 7 colores del arcoíris según el color de la respuesta. Promuevan la participación de todos. Ejercicio 16 pág. 120</w:t>
            </w:r>
          </w:p>
          <w:p w:rsidR="00EC58CD" w:rsidRDefault="00EC58CD" w:rsidP="00A44BDD">
            <w:pPr>
              <w:tabs>
                <w:tab w:val="left" w:pos="924"/>
              </w:tabs>
              <w:autoSpaceDE w:val="0"/>
              <w:autoSpaceDN w:val="0"/>
              <w:adjustRightInd w:val="0"/>
              <w:spacing w:after="0"/>
              <w:jc w:val="both"/>
              <w:rPr>
                <w:rFonts w:cstheme="minorHAnsi"/>
                <w:bCs/>
                <w:sz w:val="24"/>
                <w:szCs w:val="24"/>
                <w:lang w:val="es-ES"/>
              </w:rPr>
            </w:pPr>
            <w:r w:rsidRPr="00EC58CD">
              <w:rPr>
                <w:rFonts w:cstheme="minorHAnsi"/>
                <w:b/>
                <w:bCs/>
                <w:sz w:val="24"/>
                <w:szCs w:val="24"/>
                <w:lang w:val="es-ES"/>
              </w:rPr>
              <w:t xml:space="preserve">Lección.- </w:t>
            </w:r>
            <w:r>
              <w:rPr>
                <w:rFonts w:cstheme="minorHAnsi"/>
                <w:b/>
                <w:bCs/>
                <w:sz w:val="24"/>
                <w:szCs w:val="24"/>
                <w:lang w:val="es-ES"/>
              </w:rPr>
              <w:t xml:space="preserve"> </w:t>
            </w:r>
            <w:r>
              <w:rPr>
                <w:rFonts w:cstheme="minorHAnsi"/>
                <w:bCs/>
                <w:sz w:val="24"/>
                <w:szCs w:val="24"/>
                <w:lang w:val="es-ES"/>
              </w:rPr>
              <w:t>Joel colecciona postales del Ecuador. Tiene 30 postales de Galápagos, 21 de la región interandina, 34 del litoral y 12 de la Amazonía. ¿Cuántas postales tiene en total? Ejercicio 9 Pág. 176</w:t>
            </w:r>
          </w:p>
          <w:p w:rsidR="00EC58CD" w:rsidRDefault="00EC58CD"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w:t>
            </w:r>
            <w:r w:rsidRPr="00EC58CD">
              <w:rPr>
                <w:rFonts w:cstheme="minorHAnsi"/>
                <w:bCs/>
                <w:sz w:val="24"/>
                <w:szCs w:val="24"/>
                <w:lang w:val="es-ES"/>
              </w:rPr>
              <w:t>resuelve problemas de resta</w:t>
            </w:r>
            <w:r>
              <w:rPr>
                <w:rFonts w:cstheme="minorHAnsi"/>
                <w:bCs/>
                <w:sz w:val="24"/>
                <w:szCs w:val="24"/>
                <w:lang w:val="es-ES"/>
              </w:rPr>
              <w:t xml:space="preserve"> ejercicios 9,10,11 pág. 180</w:t>
            </w:r>
          </w:p>
          <w:p w:rsidR="0005072D" w:rsidRDefault="00EC58CD"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Tarea individual</w:t>
            </w:r>
            <w:r w:rsidR="0005072D">
              <w:rPr>
                <w:rFonts w:cstheme="minorHAnsi"/>
                <w:b/>
                <w:bCs/>
                <w:sz w:val="24"/>
                <w:szCs w:val="24"/>
                <w:lang w:val="es-ES"/>
              </w:rPr>
              <w:t xml:space="preserve"> y </w:t>
            </w:r>
            <w:r w:rsidR="0005072D" w:rsidRPr="0005072D">
              <w:rPr>
                <w:rFonts w:cstheme="minorHAnsi"/>
                <w:b/>
                <w:bCs/>
                <w:sz w:val="24"/>
                <w:szCs w:val="24"/>
                <w:lang w:val="es-ES"/>
              </w:rPr>
              <w:t>Trabajo colaborativo</w:t>
            </w:r>
            <w:r w:rsidR="0005072D">
              <w:rPr>
                <w:rFonts w:cstheme="minorHAnsi"/>
                <w:bCs/>
                <w:sz w:val="24"/>
                <w:szCs w:val="24"/>
                <w:lang w:val="es-ES"/>
              </w:rPr>
              <w:t>.- formen grupos de 3 estudiantes, Individualmente cada una escoge uno de los problemas planteados. Lo resuelve y explica ante los demás cómo lo hizo. Intercambien sus trabajos y corrijan errores si los hubiera. Ejercicio 6 pág. 184</w:t>
            </w:r>
          </w:p>
          <w:p w:rsidR="0005072D" w:rsidRPr="0005072D" w:rsidRDefault="0005072D"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lastRenderedPageBreak/>
              <w:t>Lección.- Resuelve.</w:t>
            </w:r>
            <w:r>
              <w:rPr>
                <w:rFonts w:cstheme="minorHAnsi"/>
                <w:bCs/>
                <w:sz w:val="24"/>
                <w:szCs w:val="24"/>
                <w:lang w:val="es-ES"/>
              </w:rPr>
              <w:t xml:space="preserve"> En un bus viajan 73 personas, algunas son del Litoral y 38 son de la región Interandina. ¿Cuántas personas son del Litoral? Ejercicio 7 pág. 187</w:t>
            </w:r>
          </w:p>
          <w:p w:rsidR="00041259" w:rsidRPr="001B49D9" w:rsidRDefault="0041548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(págs.112-113-114-115-116-117-118-119-120-121</w:t>
            </w:r>
            <w:r w:rsidR="00311B18" w:rsidRPr="001B49D9">
              <w:rPr>
                <w:rFonts w:cstheme="minorHAnsi"/>
                <w:b/>
                <w:bCs/>
                <w:sz w:val="24"/>
                <w:szCs w:val="24"/>
                <w:lang w:val="es-ES"/>
              </w:rPr>
              <w:t>-174-175-176-177-178-179-</w:t>
            </w:r>
            <w:r w:rsidR="00041259" w:rsidRPr="001B49D9">
              <w:rPr>
                <w:rFonts w:cstheme="minorHAnsi"/>
                <w:b/>
                <w:bCs/>
                <w:sz w:val="24"/>
                <w:szCs w:val="24"/>
                <w:lang w:val="es-ES"/>
              </w:rPr>
              <w:t>180-181-182-183-184-185-186-187</w:t>
            </w:r>
            <w:r w:rsidRPr="001B49D9">
              <w:rPr>
                <w:rFonts w:cstheme="minorHAnsi"/>
                <w:b/>
                <w:bCs/>
                <w:sz w:val="24"/>
                <w:szCs w:val="24"/>
                <w:lang w:val="es-ES"/>
              </w:rPr>
              <w:t>)</w:t>
            </w:r>
          </w:p>
          <w:p w:rsidR="00041259" w:rsidRPr="001B49D9" w:rsidRDefault="00665389" w:rsidP="002763C2">
            <w:pPr>
              <w:tabs>
                <w:tab w:val="left" w:pos="924"/>
              </w:tabs>
              <w:autoSpaceDE w:val="0"/>
              <w:autoSpaceDN w:val="0"/>
              <w:adjustRightInd w:val="0"/>
              <w:spacing w:after="0"/>
              <w:jc w:val="both"/>
              <w:rPr>
                <w:rFonts w:cstheme="minorHAnsi"/>
                <w:bCs/>
                <w:sz w:val="24"/>
                <w:szCs w:val="24"/>
                <w:lang w:val="es-ES"/>
              </w:rPr>
            </w:pPr>
            <w:hyperlink r:id="rId15" w:history="1">
              <w:r w:rsidR="00041259" w:rsidRPr="001B49D9">
                <w:rPr>
                  <w:rStyle w:val="Hipervnculo"/>
                  <w:rFonts w:cstheme="minorHAnsi"/>
                  <w:bCs/>
                  <w:sz w:val="24"/>
                  <w:szCs w:val="24"/>
                  <w:lang w:val="es-ES"/>
                </w:rPr>
                <w:t>http://www.vedoque.com/juegos/juego.php?j=suma20&amp;I=es</w:t>
              </w:r>
            </w:hyperlink>
          </w:p>
        </w:tc>
        <w:tc>
          <w:tcPr>
            <w:tcW w:w="1110" w:type="pct"/>
            <w:gridSpan w:val="4"/>
            <w:shd w:val="clear" w:color="auto" w:fill="auto"/>
          </w:tcPr>
          <w:p w:rsidR="00E26793" w:rsidRPr="001B49D9" w:rsidRDefault="00E26793" w:rsidP="00346340">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r w:rsidR="00346340">
              <w:rPr>
                <w:rFonts w:cstheme="minorHAnsi"/>
                <w:sz w:val="24"/>
                <w:szCs w:val="24"/>
                <w:lang w:val="es-ES"/>
              </w:rPr>
              <w:t xml:space="preserve"> </w:t>
            </w: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A25256" w:rsidRPr="001B49D9" w:rsidRDefault="00520E3C"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 xml:space="preserve">I.M.2.2.3. Opera utilizando la adición y sustracción con </w:t>
            </w:r>
            <w:r w:rsidRPr="001B49D9">
              <w:rPr>
                <w:rFonts w:cstheme="minorHAnsi"/>
                <w:bCs/>
                <w:sz w:val="24"/>
                <w:szCs w:val="24"/>
                <w:lang w:val="es-ES"/>
              </w:rPr>
              <w:lastRenderedPageBreak/>
              <w:t>números naturales de hasta dos cifras en el contexto de un problema mate</w:t>
            </w:r>
            <w:r w:rsidR="00C016EF" w:rsidRPr="001B49D9">
              <w:rPr>
                <w:rFonts w:cstheme="minorHAnsi"/>
                <w:bCs/>
                <w:sz w:val="24"/>
                <w:szCs w:val="24"/>
                <w:lang w:val="es-ES"/>
              </w:rPr>
              <w:t xml:space="preserve">mático del entorno, </w:t>
            </w:r>
            <w:r w:rsidRPr="001B49D9">
              <w:rPr>
                <w:rFonts w:cstheme="minorHAnsi"/>
                <w:bCs/>
                <w:sz w:val="24"/>
                <w:szCs w:val="24"/>
                <w:lang w:val="es-ES"/>
              </w:rPr>
              <w:t>para mostrar procesos y verificar resultados. (I.2., I.4.)</w:t>
            </w:r>
          </w:p>
        </w:tc>
        <w:tc>
          <w:tcPr>
            <w:tcW w:w="268" w:type="pct"/>
            <w:shd w:val="clear" w:color="auto" w:fill="auto"/>
            <w:vAlign w:val="center"/>
          </w:tcPr>
          <w:p w:rsidR="00A25256" w:rsidRPr="00346340" w:rsidRDefault="00123262" w:rsidP="00346340">
            <w:pPr>
              <w:tabs>
                <w:tab w:val="left" w:pos="924"/>
              </w:tabs>
              <w:autoSpaceDE w:val="0"/>
              <w:autoSpaceDN w:val="0"/>
              <w:adjustRightInd w:val="0"/>
              <w:spacing w:after="0"/>
              <w:jc w:val="center"/>
              <w:rPr>
                <w:rFonts w:cs="Calibri"/>
                <w:bCs/>
                <w:sz w:val="72"/>
                <w:szCs w:val="72"/>
                <w:lang w:val="es-ES"/>
              </w:rPr>
            </w:pPr>
            <w:r>
              <w:rPr>
                <w:rFonts w:cs="Calibri"/>
                <w:bCs/>
                <w:sz w:val="72"/>
                <w:szCs w:val="72"/>
                <w:lang w:val="es-ES"/>
              </w:rPr>
              <w:lastRenderedPageBreak/>
              <w:t>3</w:t>
            </w:r>
          </w:p>
        </w:tc>
      </w:tr>
      <w:tr w:rsidR="00A25256" w:rsidRPr="001B49D9" w:rsidTr="002763C2">
        <w:trPr>
          <w:trHeight w:val="133"/>
        </w:trPr>
        <w:tc>
          <w:tcPr>
            <w:tcW w:w="151" w:type="pct"/>
            <w:shd w:val="clear" w:color="auto" w:fill="auto"/>
          </w:tcPr>
          <w:p w:rsidR="00A25256" w:rsidRPr="004D2D45" w:rsidRDefault="004D2D45"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4D2D4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2001D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Aplicar estrategias de conteo y procedimientos de cálculos de suma y resta con números del 0 al 9 999, para resolver problemas de la vida cotidiana de su entorno</w:t>
            </w:r>
          </w:p>
        </w:tc>
        <w:tc>
          <w:tcPr>
            <w:tcW w:w="575" w:type="pct"/>
            <w:gridSpan w:val="3"/>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M.2.1.22. Aplicar estrategias de descomposición en decenas, centenas</w:t>
            </w:r>
          </w:p>
          <w:p w:rsidR="00A25256"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y miles en cálculos de suma y resta</w:t>
            </w:r>
          </w:p>
        </w:tc>
        <w:tc>
          <w:tcPr>
            <w:tcW w:w="1642" w:type="pct"/>
            <w:gridSpan w:val="8"/>
            <w:shd w:val="clear" w:color="auto" w:fill="auto"/>
          </w:tcPr>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0108B3" w:rsidRPr="001B49D9" w:rsidRDefault="000108B3" w:rsidP="000108B3">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Enunciación</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
                <w:bCs/>
                <w:sz w:val="24"/>
                <w:szCs w:val="24"/>
                <w:lang w:val="es-ES"/>
              </w:rPr>
              <w:t>¿</w:t>
            </w:r>
            <w:r w:rsidRPr="001B49D9">
              <w:rPr>
                <w:rFonts w:cstheme="minorHAnsi"/>
                <w:bCs/>
                <w:sz w:val="24"/>
                <w:szCs w:val="24"/>
                <w:lang w:val="es-ES"/>
              </w:rPr>
              <w:t>Podrías decir cuántas decenas y unidades tiene el número 18?</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¿Por qué crees que sirve descomponer un número en decenas y unidades?</w:t>
            </w:r>
          </w:p>
          <w:p w:rsidR="000108B3" w:rsidRPr="001B49D9" w:rsidRDefault="000108B3" w:rsidP="000108B3">
            <w:pPr>
              <w:tabs>
                <w:tab w:val="left" w:pos="924"/>
              </w:tabs>
              <w:autoSpaceDE w:val="0"/>
              <w:autoSpaceDN w:val="0"/>
              <w:adjustRightInd w:val="0"/>
              <w:spacing w:after="0"/>
              <w:jc w:val="both"/>
              <w:rPr>
                <w:rFonts w:cstheme="minorHAnsi"/>
                <w:b/>
                <w:bCs/>
                <w:sz w:val="24"/>
                <w:szCs w:val="24"/>
                <w:lang w:val="es-ES"/>
              </w:rPr>
            </w:pPr>
            <w:r w:rsidRPr="001B49D9">
              <w:rPr>
                <w:rFonts w:cstheme="minorHAnsi"/>
                <w:bCs/>
                <w:sz w:val="24"/>
                <w:szCs w:val="24"/>
                <w:lang w:val="es-ES"/>
              </w:rPr>
              <w:t>¿Cuál es el valor posicional de los números hasta el 19?</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el valor posicional de unidades y decenas</w:t>
            </w:r>
          </w:p>
          <w:p w:rsidR="000108B3" w:rsidRPr="001B49D9" w:rsidRDefault="000108B3" w:rsidP="000108B3">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2.-Comprobaciòn</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Observar que un número de dos cifras se puede descomponer en decenas y unidades</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Ubicar los números en el tablero posicional</w:t>
            </w:r>
          </w:p>
          <w:p w:rsidR="000108B3" w:rsidRPr="001B49D9" w:rsidRDefault="000108B3" w:rsidP="000108B3">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Aplicación</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Usar material concreto como ábaco o base 10</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Representar números de dos cifras</w:t>
            </w:r>
          </w:p>
          <w:p w:rsidR="000108B3" w:rsidRPr="001B49D9"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Establecer el valor posiciona en  unidades y </w:t>
            </w:r>
            <w:r w:rsidRPr="001B49D9">
              <w:rPr>
                <w:rFonts w:cstheme="minorHAnsi"/>
                <w:bCs/>
                <w:sz w:val="24"/>
                <w:szCs w:val="24"/>
                <w:lang w:val="es-ES"/>
              </w:rPr>
              <w:lastRenderedPageBreak/>
              <w:t>decenas de cada número</w:t>
            </w:r>
          </w:p>
          <w:p w:rsidR="000108B3" w:rsidRDefault="000108B3" w:rsidP="000108B3">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Completar la tabla de composición y descomposición </w:t>
            </w:r>
          </w:p>
          <w:p w:rsidR="00A51C04" w:rsidRDefault="00A51C04" w:rsidP="000108B3">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Trabajo colaborativo.- </w:t>
            </w:r>
            <w:r>
              <w:rPr>
                <w:rFonts w:cstheme="minorHAnsi"/>
                <w:bCs/>
                <w:sz w:val="24"/>
                <w:szCs w:val="24"/>
                <w:lang w:val="es-ES"/>
              </w:rPr>
              <w:t xml:space="preserve"> formen grupos de 4 compañeros. Completen el ejercicio 2 pág. 61</w:t>
            </w:r>
          </w:p>
          <w:p w:rsidR="00A51C04" w:rsidRDefault="00A51C04" w:rsidP="000108B3">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w:t>
            </w:r>
            <w:r>
              <w:rPr>
                <w:rFonts w:cstheme="minorHAnsi"/>
                <w:bCs/>
                <w:sz w:val="24"/>
                <w:szCs w:val="24"/>
                <w:lang w:val="es-ES"/>
              </w:rPr>
              <w:t>Completa las decenas en forma descendente y ascendente ejercicio 7 pág. 62</w:t>
            </w:r>
          </w:p>
          <w:p w:rsidR="00A51C04" w:rsidRPr="00A51C04" w:rsidRDefault="00A51C04" w:rsidP="000108B3">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individual.- </w:t>
            </w:r>
            <w:r>
              <w:rPr>
                <w:rFonts w:cstheme="minorHAnsi"/>
                <w:bCs/>
                <w:sz w:val="24"/>
                <w:szCs w:val="24"/>
                <w:lang w:val="es-ES"/>
              </w:rPr>
              <w:t xml:space="preserve"> Completa la decena que falta en cada operación ejercicio 12 pág. 63</w:t>
            </w:r>
          </w:p>
          <w:p w:rsidR="00A25256" w:rsidRPr="001B49D9" w:rsidRDefault="0008168D"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(págs.60-61-62-63 )</w:t>
            </w:r>
          </w:p>
          <w:p w:rsidR="000108B3" w:rsidRPr="001B49D9" w:rsidRDefault="00665389" w:rsidP="00A44BDD">
            <w:pPr>
              <w:tabs>
                <w:tab w:val="left" w:pos="924"/>
              </w:tabs>
              <w:autoSpaceDE w:val="0"/>
              <w:autoSpaceDN w:val="0"/>
              <w:adjustRightInd w:val="0"/>
              <w:spacing w:after="0"/>
              <w:jc w:val="both"/>
              <w:rPr>
                <w:rFonts w:cstheme="minorHAnsi"/>
                <w:b/>
                <w:bCs/>
                <w:sz w:val="24"/>
                <w:szCs w:val="24"/>
                <w:lang w:val="es-ES"/>
              </w:rPr>
            </w:pPr>
            <w:hyperlink r:id="rId16" w:history="1">
              <w:r w:rsidR="000108B3" w:rsidRPr="001B49D9">
                <w:rPr>
                  <w:rStyle w:val="Hipervnculo"/>
                  <w:rFonts w:cstheme="minorHAnsi"/>
                  <w:bCs/>
                  <w:sz w:val="24"/>
                  <w:szCs w:val="24"/>
                  <w:u w:val="none"/>
                  <w:lang w:val="es-ES"/>
                </w:rPr>
                <w:t>http://goo.gl/F21LOc</w:t>
              </w:r>
            </w:hyperlink>
          </w:p>
          <w:p w:rsidR="000108B3" w:rsidRPr="001B49D9" w:rsidRDefault="000108B3"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p>
          <w:p w:rsidR="00E26793" w:rsidRPr="001B49D9" w:rsidRDefault="00E26793"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A25256" w:rsidRDefault="00520E3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I.M.2.2.3. Opera utilizando la adición y sustracción con n</w:t>
            </w:r>
            <w:r w:rsidR="00241987" w:rsidRPr="001B49D9">
              <w:rPr>
                <w:rFonts w:cstheme="minorHAnsi"/>
                <w:bCs/>
                <w:sz w:val="24"/>
                <w:szCs w:val="24"/>
                <w:lang w:val="es-ES"/>
              </w:rPr>
              <w:t>úmeros naturales de hasta dos</w:t>
            </w:r>
            <w:r w:rsidRPr="001B49D9">
              <w:rPr>
                <w:rFonts w:cstheme="minorHAnsi"/>
                <w:bCs/>
                <w:sz w:val="24"/>
                <w:szCs w:val="24"/>
                <w:lang w:val="es-ES"/>
              </w:rPr>
              <w:t xml:space="preserve"> cifras en el contexto de un problema matemático del </w:t>
            </w:r>
            <w:r w:rsidRPr="001B49D9">
              <w:rPr>
                <w:rFonts w:cstheme="minorHAnsi"/>
                <w:bCs/>
                <w:sz w:val="24"/>
                <w:szCs w:val="24"/>
                <w:lang w:val="es-ES"/>
              </w:rPr>
              <w:lastRenderedPageBreak/>
              <w:t>entorno</w:t>
            </w:r>
            <w:proofErr w:type="gramStart"/>
            <w:r w:rsidRPr="001B49D9">
              <w:rPr>
                <w:rFonts w:cstheme="minorHAnsi"/>
                <w:bCs/>
                <w:sz w:val="24"/>
                <w:szCs w:val="24"/>
                <w:lang w:val="es-ES"/>
              </w:rPr>
              <w:t>,.</w:t>
            </w:r>
            <w:proofErr w:type="gramEnd"/>
            <w:r w:rsidRPr="001B49D9">
              <w:rPr>
                <w:rFonts w:cstheme="minorHAnsi"/>
                <w:bCs/>
                <w:sz w:val="24"/>
                <w:szCs w:val="24"/>
                <w:lang w:val="es-ES"/>
              </w:rPr>
              <w:t xml:space="preserve"> (I.2., I.4.)</w:t>
            </w:r>
          </w:p>
          <w:p w:rsidR="00346340" w:rsidRPr="001B49D9" w:rsidRDefault="00346340" w:rsidP="00A44BDD">
            <w:pPr>
              <w:tabs>
                <w:tab w:val="left" w:pos="924"/>
              </w:tabs>
              <w:autoSpaceDE w:val="0"/>
              <w:autoSpaceDN w:val="0"/>
              <w:adjustRightInd w:val="0"/>
              <w:spacing w:after="0"/>
              <w:jc w:val="both"/>
              <w:rPr>
                <w:rFonts w:cstheme="minorHAnsi"/>
                <w:bCs/>
                <w:sz w:val="24"/>
                <w:szCs w:val="24"/>
                <w:lang w:val="es-ES"/>
              </w:rPr>
            </w:pP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lastRenderedPageBreak/>
              <w:t>1</w:t>
            </w:r>
          </w:p>
        </w:tc>
      </w:tr>
      <w:tr w:rsidR="00A25256" w:rsidRPr="001B49D9" w:rsidTr="002763C2">
        <w:trPr>
          <w:trHeight w:val="133"/>
        </w:trPr>
        <w:tc>
          <w:tcPr>
            <w:tcW w:w="151" w:type="pct"/>
            <w:shd w:val="clear" w:color="auto" w:fill="auto"/>
          </w:tcPr>
          <w:p w:rsidR="00A25256" w:rsidRPr="004D2D45" w:rsidRDefault="004D2D45" w:rsidP="00A44BDD">
            <w:pPr>
              <w:tabs>
                <w:tab w:val="left" w:pos="924"/>
              </w:tabs>
              <w:autoSpaceDE w:val="0"/>
              <w:autoSpaceDN w:val="0"/>
              <w:adjustRightInd w:val="0"/>
              <w:spacing w:after="0"/>
              <w:jc w:val="both"/>
              <w:rPr>
                <w:rFonts w:cs="Calibri"/>
                <w:b/>
                <w:bCs/>
                <w:sz w:val="44"/>
                <w:szCs w:val="44"/>
                <w:lang w:val="es-ES"/>
              </w:rPr>
            </w:pPr>
            <w:r>
              <w:rPr>
                <w:rFonts w:cs="Calibri"/>
                <w:b/>
                <w:bCs/>
                <w:sz w:val="44"/>
                <w:szCs w:val="44"/>
                <w:lang w:val="es-ES"/>
              </w:rPr>
              <w:lastRenderedPageBreak/>
              <w:t>4</w:t>
            </w:r>
          </w:p>
        </w:tc>
        <w:tc>
          <w:tcPr>
            <w:tcW w:w="543" w:type="pct"/>
            <w:gridSpan w:val="2"/>
            <w:shd w:val="clear" w:color="auto" w:fill="auto"/>
          </w:tcPr>
          <w:p w:rsidR="00A25256" w:rsidRPr="001B49D9" w:rsidRDefault="004D2D4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1A146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Aplicar estrategias de conteo y procedimientos de cálculos de suma y resta con números del 0 al 9 999, para resolver problemas de la vida cotidiana de su entorno</w:t>
            </w:r>
          </w:p>
        </w:tc>
        <w:tc>
          <w:tcPr>
            <w:tcW w:w="575" w:type="pct"/>
            <w:gridSpan w:val="3"/>
            <w:shd w:val="clear" w:color="auto" w:fill="92CDDC" w:themeFill="accent5" w:themeFillTint="99"/>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M.2.1.24. Resolver y plantear, de forma individual o grupal, problemas</w:t>
            </w:r>
          </w:p>
          <w:p w:rsidR="00A25256" w:rsidRPr="001B49D9" w:rsidRDefault="00002492" w:rsidP="00A44BDD">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que</w:t>
            </w:r>
            <w:proofErr w:type="gramEnd"/>
            <w:r w:rsidRPr="001B49D9">
              <w:rPr>
                <w:rFonts w:cstheme="minorHAnsi"/>
                <w:sz w:val="24"/>
                <w:szCs w:val="24"/>
                <w:lang w:val="es-ES"/>
              </w:rPr>
              <w:t xml:space="preserve"> requieran el uso de sumas y restas con números hasta de cuatro</w:t>
            </w:r>
            <w:r w:rsidR="00FB77F5" w:rsidRPr="001B49D9">
              <w:rPr>
                <w:rFonts w:cstheme="minorHAnsi"/>
                <w:sz w:val="24"/>
                <w:szCs w:val="24"/>
                <w:lang w:val="es-ES"/>
              </w:rPr>
              <w:t xml:space="preserve"> </w:t>
            </w:r>
            <w:r w:rsidRPr="001B49D9">
              <w:rPr>
                <w:rFonts w:cstheme="minorHAnsi"/>
                <w:sz w:val="24"/>
                <w:szCs w:val="24"/>
                <w:lang w:val="es-ES"/>
              </w:rPr>
              <w:t>cifras, e interpretar la solución dentro del contexto del problema</w:t>
            </w:r>
            <w:r w:rsidR="00E03E13" w:rsidRPr="001B49D9">
              <w:rPr>
                <w:rFonts w:cstheme="minorHAnsi"/>
                <w:color w:val="000000"/>
                <w:sz w:val="24"/>
                <w:szCs w:val="24"/>
              </w:rPr>
              <w:t>.</w:t>
            </w:r>
          </w:p>
        </w:tc>
        <w:tc>
          <w:tcPr>
            <w:tcW w:w="1642" w:type="pct"/>
            <w:gridSpan w:val="8"/>
            <w:shd w:val="clear" w:color="auto" w:fill="auto"/>
          </w:tcPr>
          <w:p w:rsidR="00A25256"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TECNICA SOLUCIÓN DE PROBLEMAS</w:t>
            </w:r>
          </w:p>
          <w:p w:rsidR="002763C2" w:rsidRPr="001B49D9" w:rsidRDefault="002763C2" w:rsidP="00A44BDD">
            <w:pPr>
              <w:tabs>
                <w:tab w:val="left" w:pos="924"/>
              </w:tabs>
              <w:autoSpaceDE w:val="0"/>
              <w:autoSpaceDN w:val="0"/>
              <w:adjustRightInd w:val="0"/>
              <w:spacing w:after="0"/>
              <w:jc w:val="both"/>
              <w:rPr>
                <w:rFonts w:cstheme="minorHAnsi"/>
                <w:b/>
                <w:bCs/>
                <w:sz w:val="24"/>
                <w:szCs w:val="24"/>
                <w:lang w:val="es-ES"/>
              </w:rPr>
            </w:pP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1.-Enunciaciòn del problema</w:t>
            </w:r>
          </w:p>
          <w:p w:rsidR="000C3104" w:rsidRDefault="00DA07E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Leer y comprender el problema planteado</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Identificación del problema</w:t>
            </w:r>
          </w:p>
          <w:p w:rsidR="000C3104" w:rsidRDefault="00DA07E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Recopilación de datos </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Formulación de alternativas de solución</w:t>
            </w:r>
          </w:p>
          <w:p w:rsidR="000C3104" w:rsidRPr="001B49D9" w:rsidRDefault="00DA07E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Realizar el razonamiento debido y establecer que operación matemática debe realizar</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4.- Resolución</w:t>
            </w:r>
          </w:p>
          <w:p w:rsidR="000C3104" w:rsidRPr="001B49D9" w:rsidRDefault="00DA07E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Realizar la operación matemática fruto del análisis anterior</w:t>
            </w:r>
          </w:p>
          <w:p w:rsidR="000C3104" w:rsidRPr="001B49D9" w:rsidRDefault="000C3104"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5.- Verificación de soluciones</w:t>
            </w:r>
          </w:p>
          <w:p w:rsidR="0044476E" w:rsidRDefault="00DA07E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Escribir en una oración el resultado obtenido del problema matemático planteado</w:t>
            </w:r>
          </w:p>
          <w:p w:rsidR="00A51C04" w:rsidRPr="00A51C04" w:rsidRDefault="00A51C04" w:rsidP="00A44BDD">
            <w:pPr>
              <w:tabs>
                <w:tab w:val="left" w:pos="924"/>
              </w:tabs>
              <w:autoSpaceDE w:val="0"/>
              <w:autoSpaceDN w:val="0"/>
              <w:adjustRightInd w:val="0"/>
              <w:spacing w:after="0"/>
              <w:jc w:val="both"/>
              <w:rPr>
                <w:rFonts w:cstheme="minorHAnsi"/>
                <w:b/>
                <w:bCs/>
                <w:sz w:val="24"/>
                <w:szCs w:val="24"/>
                <w:lang w:val="es-ES"/>
              </w:rPr>
            </w:pPr>
            <w:r>
              <w:rPr>
                <w:rFonts w:cstheme="minorHAnsi"/>
                <w:b/>
                <w:bCs/>
                <w:sz w:val="24"/>
                <w:szCs w:val="24"/>
                <w:lang w:val="es-ES"/>
              </w:rPr>
              <w:lastRenderedPageBreak/>
              <w:t xml:space="preserve">Lección y trabajo colaborativo.- </w:t>
            </w:r>
            <w:r w:rsidRPr="00A51C04">
              <w:rPr>
                <w:rFonts w:cstheme="minorHAnsi"/>
                <w:bCs/>
                <w:sz w:val="24"/>
                <w:szCs w:val="24"/>
                <w:lang w:val="es-ES"/>
              </w:rPr>
              <w:t>En grupos resuelvan los problemas. Sigan el proceso</w:t>
            </w:r>
            <w:r>
              <w:rPr>
                <w:rFonts w:cstheme="minorHAnsi"/>
                <w:b/>
                <w:bCs/>
                <w:sz w:val="24"/>
                <w:szCs w:val="24"/>
                <w:lang w:val="es-ES"/>
              </w:rPr>
              <w:t xml:space="preserve"> </w:t>
            </w:r>
            <w:r w:rsidRPr="00A51C04">
              <w:rPr>
                <w:rFonts w:cstheme="minorHAnsi"/>
                <w:bCs/>
                <w:sz w:val="24"/>
                <w:szCs w:val="24"/>
                <w:lang w:val="es-ES"/>
              </w:rPr>
              <w:t>ejercicios 1</w:t>
            </w:r>
            <w:r>
              <w:rPr>
                <w:rFonts w:cstheme="minorHAnsi"/>
                <w:bCs/>
                <w:sz w:val="24"/>
                <w:szCs w:val="24"/>
                <w:lang w:val="es-ES"/>
              </w:rPr>
              <w:t xml:space="preserve"> </w:t>
            </w:r>
            <w:r w:rsidRPr="00A51C04">
              <w:rPr>
                <w:rFonts w:cstheme="minorHAnsi"/>
                <w:bCs/>
                <w:sz w:val="24"/>
                <w:szCs w:val="24"/>
                <w:lang w:val="es-ES"/>
              </w:rPr>
              <w:t>y</w:t>
            </w:r>
            <w:r>
              <w:rPr>
                <w:rFonts w:cstheme="minorHAnsi"/>
                <w:bCs/>
                <w:sz w:val="24"/>
                <w:szCs w:val="24"/>
                <w:lang w:val="es-ES"/>
              </w:rPr>
              <w:t xml:space="preserve"> </w:t>
            </w:r>
            <w:r w:rsidRPr="00A51C04">
              <w:rPr>
                <w:rFonts w:cstheme="minorHAnsi"/>
                <w:bCs/>
                <w:sz w:val="24"/>
                <w:szCs w:val="24"/>
                <w:lang w:val="es-ES"/>
              </w:rPr>
              <w:t>2 pág. 123</w:t>
            </w:r>
          </w:p>
          <w:p w:rsidR="0041548E" w:rsidRPr="001B49D9" w:rsidRDefault="0041548E"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
                <w:bCs/>
                <w:sz w:val="24"/>
                <w:szCs w:val="24"/>
                <w:lang w:val="es-ES"/>
              </w:rPr>
              <w:t>Libro (págs.122</w:t>
            </w:r>
            <w:r w:rsidR="00DA07E7" w:rsidRPr="001B49D9">
              <w:rPr>
                <w:rFonts w:cstheme="minorHAnsi"/>
                <w:b/>
                <w:bCs/>
                <w:sz w:val="24"/>
                <w:szCs w:val="24"/>
                <w:lang w:val="es-ES"/>
              </w:rPr>
              <w:t>-123</w:t>
            </w:r>
            <w:r w:rsidRPr="001B49D9">
              <w:rPr>
                <w:rFonts w:cstheme="minorHAnsi"/>
                <w:b/>
                <w:bCs/>
                <w:sz w:val="24"/>
                <w:szCs w:val="24"/>
                <w:lang w:val="es-ES"/>
              </w:rPr>
              <w:t>)</w:t>
            </w:r>
          </w:p>
        </w:tc>
        <w:tc>
          <w:tcPr>
            <w:tcW w:w="1110" w:type="pct"/>
            <w:gridSpan w:val="4"/>
            <w:shd w:val="clear" w:color="auto" w:fill="auto"/>
          </w:tcPr>
          <w:p w:rsidR="00520E3C" w:rsidRPr="001B49D9" w:rsidRDefault="00E26793" w:rsidP="00346340">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lastRenderedPageBreak/>
              <w:t>CE.M.2.2. Aplica estrategias de conteo, el concepto de número, expresiones matemáticas sencillas, propiedades de la suma y la</w:t>
            </w:r>
            <w:r w:rsidR="00346340">
              <w:rPr>
                <w:rFonts w:cstheme="minorHAnsi"/>
                <w:sz w:val="24"/>
                <w:szCs w:val="24"/>
                <w:lang w:val="es-ES"/>
              </w:rPr>
              <w:t xml:space="preserve"> </w:t>
            </w:r>
            <w:r w:rsidRPr="001B49D9">
              <w:rPr>
                <w:rFonts w:cstheme="minorHAnsi"/>
                <w:sz w:val="24"/>
                <w:szCs w:val="24"/>
                <w:lang w:val="es-ES"/>
              </w:rPr>
              <w:t>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1B49D9" w:rsidRDefault="00520E3C" w:rsidP="00346340">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I.M.2.2.3. Opera utilizando la adición y sustracción con números naturales de</w:t>
            </w:r>
            <w:r w:rsidR="00241987" w:rsidRPr="001B49D9">
              <w:rPr>
                <w:rFonts w:cstheme="minorHAnsi"/>
                <w:bCs/>
                <w:sz w:val="24"/>
                <w:szCs w:val="24"/>
                <w:lang w:val="es-ES"/>
              </w:rPr>
              <w:t xml:space="preserve"> hasta dos</w:t>
            </w:r>
            <w:r w:rsidRPr="001B49D9">
              <w:rPr>
                <w:rFonts w:cstheme="minorHAnsi"/>
                <w:bCs/>
                <w:sz w:val="24"/>
                <w:szCs w:val="24"/>
                <w:lang w:val="es-ES"/>
              </w:rPr>
              <w:t xml:space="preserve"> </w:t>
            </w:r>
            <w:r w:rsidRPr="001B49D9">
              <w:rPr>
                <w:rFonts w:cstheme="minorHAnsi"/>
                <w:bCs/>
                <w:sz w:val="24"/>
                <w:szCs w:val="24"/>
                <w:lang w:val="es-ES"/>
              </w:rPr>
              <w:lastRenderedPageBreak/>
              <w:t>cifras en el contexto de un problema matemático del entorno, y emplea las propiedades conmutativa y asociativa de la adición para mostrar procesos y verificar resultados. (I.2., I.4.)</w:t>
            </w:r>
          </w:p>
          <w:p w:rsidR="002763C2" w:rsidRPr="001B49D9" w:rsidRDefault="002763C2" w:rsidP="00346340">
            <w:pPr>
              <w:tabs>
                <w:tab w:val="left" w:pos="924"/>
              </w:tabs>
              <w:autoSpaceDE w:val="0"/>
              <w:autoSpaceDN w:val="0"/>
              <w:adjustRightInd w:val="0"/>
              <w:spacing w:after="0" w:line="240" w:lineRule="auto"/>
              <w:jc w:val="both"/>
              <w:rPr>
                <w:rFonts w:cstheme="minorHAnsi"/>
                <w:bCs/>
                <w:sz w:val="24"/>
                <w:szCs w:val="24"/>
                <w:lang w:val="es-ES"/>
              </w:rPr>
            </w:pP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lastRenderedPageBreak/>
              <w:t>1</w:t>
            </w:r>
          </w:p>
        </w:tc>
      </w:tr>
      <w:tr w:rsidR="00A25256" w:rsidRPr="001B49D9" w:rsidTr="002763C2">
        <w:trPr>
          <w:trHeight w:val="133"/>
        </w:trPr>
        <w:tc>
          <w:tcPr>
            <w:tcW w:w="151" w:type="pct"/>
            <w:shd w:val="clear" w:color="auto" w:fill="auto"/>
          </w:tcPr>
          <w:p w:rsidR="00A25256" w:rsidRPr="004D2D45" w:rsidRDefault="00643854"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960D3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2001D1"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los cuerpos  y figuras geométricas y sus elementos en los objetos del entorno y de lugares históricos, turísticos y bienes naturales para una mejor</w:t>
            </w:r>
            <w:r w:rsidR="005809EA" w:rsidRPr="001B49D9">
              <w:rPr>
                <w:rFonts w:cstheme="minorHAnsi"/>
                <w:bCs/>
                <w:sz w:val="24"/>
                <w:szCs w:val="24"/>
                <w:lang w:val="es-ES"/>
              </w:rPr>
              <w:t xml:space="preserve"> comprensión del espacio que lo rodea, y para fomentar y fortalecer la apropiación y cuidado de los bienes culturales y patrimoniales del Ecuador</w:t>
            </w:r>
          </w:p>
        </w:tc>
        <w:tc>
          <w:tcPr>
            <w:tcW w:w="575" w:type="pct"/>
            <w:gridSpan w:val="3"/>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M.2.2.1. Reconocer y diferenciar los elementos y propiedades</w:t>
            </w:r>
          </w:p>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de cilindros, esferas, conos, cubos, pirámides de base</w:t>
            </w:r>
          </w:p>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cuadrada y prismas rectangulares en objetos del entorno</w:t>
            </w:r>
          </w:p>
          <w:p w:rsidR="00A25256"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y/o modelos geométricos.</w:t>
            </w:r>
          </w:p>
        </w:tc>
        <w:tc>
          <w:tcPr>
            <w:tcW w:w="1642" w:type="pct"/>
            <w:gridSpan w:val="8"/>
            <w:shd w:val="clear" w:color="auto" w:fill="auto"/>
          </w:tcPr>
          <w:p w:rsidR="0044476E" w:rsidRPr="001B49D9" w:rsidRDefault="0044476E" w:rsidP="00346340">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MÉTODO DEDUCTIVO</w:t>
            </w:r>
          </w:p>
          <w:p w:rsidR="0044476E" w:rsidRPr="005C54C7" w:rsidRDefault="0044476E" w:rsidP="00346340">
            <w:pPr>
              <w:tabs>
                <w:tab w:val="left" w:pos="924"/>
              </w:tabs>
              <w:autoSpaceDE w:val="0"/>
              <w:autoSpaceDN w:val="0"/>
              <w:adjustRightInd w:val="0"/>
              <w:spacing w:after="0" w:line="240" w:lineRule="auto"/>
              <w:jc w:val="both"/>
              <w:rPr>
                <w:rFonts w:cstheme="minorHAnsi"/>
                <w:b/>
                <w:bCs/>
                <w:szCs w:val="24"/>
                <w:lang w:val="es-ES"/>
              </w:rPr>
            </w:pPr>
            <w:r w:rsidRPr="001B49D9">
              <w:rPr>
                <w:rFonts w:cstheme="minorHAnsi"/>
                <w:b/>
                <w:bCs/>
                <w:sz w:val="24"/>
                <w:szCs w:val="24"/>
                <w:lang w:val="es-ES"/>
              </w:rPr>
              <w:t>1</w:t>
            </w:r>
            <w:r w:rsidRPr="005C54C7">
              <w:rPr>
                <w:rFonts w:cstheme="minorHAnsi"/>
                <w:b/>
                <w:bCs/>
                <w:szCs w:val="24"/>
                <w:lang w:val="es-ES"/>
              </w:rPr>
              <w:t>.- Enunciación</w:t>
            </w:r>
          </w:p>
          <w:p w:rsidR="0044476E" w:rsidRPr="005C54C7" w:rsidRDefault="002D58EF" w:rsidP="00346340">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Observar la diferencia entre figura geométrica y cuerpo geométrico</w:t>
            </w:r>
          </w:p>
          <w:p w:rsidR="0044476E" w:rsidRPr="005C54C7" w:rsidRDefault="0044476E" w:rsidP="00346340">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2.-Comprobaciòn</w:t>
            </w:r>
          </w:p>
          <w:p w:rsidR="0044476E" w:rsidRPr="001B49D9" w:rsidRDefault="00BA0DFA" w:rsidP="00346340">
            <w:pPr>
              <w:tabs>
                <w:tab w:val="left" w:pos="924"/>
              </w:tabs>
              <w:autoSpaceDE w:val="0"/>
              <w:autoSpaceDN w:val="0"/>
              <w:adjustRightInd w:val="0"/>
              <w:spacing w:after="0" w:line="240" w:lineRule="auto"/>
              <w:jc w:val="both"/>
              <w:rPr>
                <w:rFonts w:cstheme="minorHAnsi"/>
                <w:bCs/>
                <w:sz w:val="24"/>
                <w:szCs w:val="24"/>
                <w:lang w:val="es-ES"/>
              </w:rPr>
            </w:pPr>
            <w:r w:rsidRPr="005C54C7">
              <w:rPr>
                <w:rFonts w:cstheme="minorHAnsi"/>
                <w:bCs/>
                <w:szCs w:val="24"/>
                <w:lang w:val="es-ES"/>
              </w:rPr>
              <w:t>-</w:t>
            </w:r>
            <w:r w:rsidR="0044476E" w:rsidRPr="005C54C7">
              <w:rPr>
                <w:rFonts w:cstheme="minorHAnsi"/>
                <w:bCs/>
                <w:szCs w:val="24"/>
                <w:lang w:val="es-ES"/>
              </w:rPr>
              <w:t>Análisis de lo</w:t>
            </w:r>
            <w:r w:rsidR="002D58EF" w:rsidRPr="005C54C7">
              <w:rPr>
                <w:rFonts w:cstheme="minorHAnsi"/>
                <w:bCs/>
                <w:szCs w:val="24"/>
                <w:lang w:val="es-ES"/>
              </w:rPr>
              <w:t>s elementos de la ley o problema; se presentan figuras geométricas realizadas en cartulina y cuerpos geométricos y se le permite al estudiante que toque cada una de ellas</w:t>
            </w:r>
          </w:p>
          <w:p w:rsidR="0044476E" w:rsidRPr="005C54C7" w:rsidRDefault="00BA0DFA" w:rsidP="00346340">
            <w:pPr>
              <w:tabs>
                <w:tab w:val="left" w:pos="924"/>
              </w:tabs>
              <w:autoSpaceDE w:val="0"/>
              <w:autoSpaceDN w:val="0"/>
              <w:adjustRightInd w:val="0"/>
              <w:spacing w:after="0" w:line="240" w:lineRule="auto"/>
              <w:jc w:val="both"/>
              <w:rPr>
                <w:rFonts w:cstheme="minorHAnsi"/>
                <w:bCs/>
                <w:szCs w:val="24"/>
                <w:lang w:val="es-ES"/>
              </w:rPr>
            </w:pPr>
            <w:r w:rsidRPr="001B49D9">
              <w:rPr>
                <w:rFonts w:cstheme="minorHAnsi"/>
                <w:bCs/>
                <w:sz w:val="24"/>
                <w:szCs w:val="24"/>
                <w:lang w:val="es-ES"/>
              </w:rPr>
              <w:t>-</w:t>
            </w:r>
            <w:r w:rsidR="002D58EF" w:rsidRPr="005C54C7">
              <w:rPr>
                <w:rFonts w:cstheme="minorHAnsi"/>
                <w:bCs/>
                <w:szCs w:val="24"/>
                <w:lang w:val="es-ES"/>
              </w:rPr>
              <w:t>Operación matemática; reconocer las características de los cuerpos geomét</w:t>
            </w:r>
            <w:r w:rsidRPr="005C54C7">
              <w:rPr>
                <w:rFonts w:cstheme="minorHAnsi"/>
                <w:bCs/>
                <w:szCs w:val="24"/>
                <w:lang w:val="es-ES"/>
              </w:rPr>
              <w:t>ricos, algunos se deslizan y se apilan como la pirámide, el cubo y el prisma, otros se deslizan y ruedan como la pirámide y el cilindro, otros solo ruedan como la esfera.</w:t>
            </w:r>
          </w:p>
          <w:p w:rsidR="00C5532F" w:rsidRPr="005C54C7" w:rsidRDefault="00C5532F" w:rsidP="00346340">
            <w:pPr>
              <w:tabs>
                <w:tab w:val="left" w:pos="924"/>
              </w:tabs>
              <w:autoSpaceDE w:val="0"/>
              <w:autoSpaceDN w:val="0"/>
              <w:adjustRightInd w:val="0"/>
              <w:spacing w:after="0" w:line="240" w:lineRule="auto"/>
              <w:jc w:val="both"/>
              <w:rPr>
                <w:rFonts w:cstheme="minorHAnsi"/>
                <w:bCs/>
                <w:szCs w:val="24"/>
                <w:lang w:val="es-ES"/>
              </w:rPr>
            </w:pPr>
            <w:r w:rsidRPr="001B49D9">
              <w:rPr>
                <w:rFonts w:cstheme="minorHAnsi"/>
                <w:bCs/>
                <w:sz w:val="24"/>
                <w:szCs w:val="24"/>
                <w:lang w:val="es-ES"/>
              </w:rPr>
              <w:t>-</w:t>
            </w:r>
            <w:r w:rsidRPr="005C54C7">
              <w:rPr>
                <w:rFonts w:cstheme="minorHAnsi"/>
                <w:bCs/>
                <w:szCs w:val="24"/>
                <w:lang w:val="es-ES"/>
              </w:rPr>
              <w:t>Conceptualizar las figuras geométricas son objetos que ocupan un lugar en el espacio porque tienen largo, ancho y alto, es decir, tienen tres dimensiones (3D) Unos tienen formas redondas y pueden rodar, otros tienen caras planas y se deslizan.</w:t>
            </w:r>
          </w:p>
          <w:p w:rsidR="0044476E" w:rsidRPr="005C54C7" w:rsidRDefault="00BA0DFA" w:rsidP="00346340">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44476E" w:rsidRPr="005C54C7">
              <w:rPr>
                <w:rFonts w:cstheme="minorHAnsi"/>
                <w:bCs/>
                <w:szCs w:val="24"/>
                <w:lang w:val="es-ES"/>
              </w:rPr>
              <w:t>Observación de los resultados</w:t>
            </w:r>
            <w:r w:rsidR="002D58EF" w:rsidRPr="005C54C7">
              <w:rPr>
                <w:rFonts w:cstheme="minorHAnsi"/>
                <w:bCs/>
                <w:szCs w:val="24"/>
                <w:lang w:val="es-ES"/>
              </w:rPr>
              <w:t>; buscar en el aula objetos que tengan la forma de estos cuerpos geométricos y dibujarlos en el  cuaderno</w:t>
            </w:r>
          </w:p>
          <w:p w:rsidR="0044476E" w:rsidRPr="005C54C7" w:rsidRDefault="0044476E" w:rsidP="00346340">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Aplicación</w:t>
            </w:r>
          </w:p>
          <w:p w:rsidR="0044476E" w:rsidRPr="005C54C7" w:rsidRDefault="0044476E" w:rsidP="00346340">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Constatar que los resultados sean correctos en cada situación</w:t>
            </w:r>
            <w:r w:rsidR="00C5532F" w:rsidRPr="005C54C7">
              <w:rPr>
                <w:rFonts w:cstheme="minorHAnsi"/>
                <w:bCs/>
                <w:szCs w:val="24"/>
                <w:lang w:val="es-ES"/>
              </w:rPr>
              <w:t xml:space="preserve">; unir con líneas cada objeto con el cuerpo </w:t>
            </w:r>
            <w:r w:rsidR="00C5532F" w:rsidRPr="005C54C7">
              <w:rPr>
                <w:rFonts w:cstheme="minorHAnsi"/>
                <w:bCs/>
                <w:szCs w:val="24"/>
                <w:lang w:val="es-ES"/>
              </w:rPr>
              <w:lastRenderedPageBreak/>
              <w:t>geométrico que le corresponda</w:t>
            </w:r>
            <w:r w:rsidRPr="005C54C7">
              <w:rPr>
                <w:rFonts w:cstheme="minorHAnsi"/>
                <w:bCs/>
                <w:szCs w:val="24"/>
                <w:lang w:val="es-ES"/>
              </w:rPr>
              <w:t>.</w:t>
            </w:r>
          </w:p>
          <w:p w:rsidR="0044476E" w:rsidRPr="005C54C7" w:rsidRDefault="0044476E" w:rsidP="00346340">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Relacionar el proceso con otros conocidos</w:t>
            </w:r>
            <w:r w:rsidR="00C5532F" w:rsidRPr="005C54C7">
              <w:rPr>
                <w:rFonts w:cstheme="minorHAnsi"/>
                <w:bCs/>
                <w:szCs w:val="24"/>
                <w:lang w:val="es-ES"/>
              </w:rPr>
              <w:t>; pinta los objetos de cada fila que se parecen al cuerpo geométrico de la muestra</w:t>
            </w:r>
          </w:p>
          <w:p w:rsidR="00A51C04" w:rsidRDefault="0044476E" w:rsidP="00346340">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Ejecutar situaciones similares con casos o situaciones específicas</w:t>
            </w:r>
            <w:r w:rsidR="00C5532F" w:rsidRPr="005C54C7">
              <w:rPr>
                <w:rFonts w:cstheme="minorHAnsi"/>
                <w:bCs/>
                <w:szCs w:val="24"/>
                <w:lang w:val="es-ES"/>
              </w:rPr>
              <w:t xml:space="preserve">; </w:t>
            </w:r>
          </w:p>
          <w:p w:rsidR="00A51C04" w:rsidRPr="005C54C7" w:rsidRDefault="00A51C04" w:rsidP="00346340">
            <w:pPr>
              <w:tabs>
                <w:tab w:val="left" w:pos="924"/>
              </w:tabs>
              <w:autoSpaceDE w:val="0"/>
              <w:autoSpaceDN w:val="0"/>
              <w:adjustRightInd w:val="0"/>
              <w:spacing w:after="0" w:line="240" w:lineRule="auto"/>
              <w:jc w:val="both"/>
              <w:rPr>
                <w:rFonts w:cstheme="minorHAnsi"/>
                <w:bCs/>
                <w:szCs w:val="24"/>
                <w:lang w:val="es-ES"/>
              </w:rPr>
            </w:pPr>
            <w:r w:rsidRPr="00A51C04">
              <w:rPr>
                <w:rFonts w:cstheme="minorHAnsi"/>
                <w:b/>
                <w:bCs/>
                <w:szCs w:val="24"/>
                <w:lang w:val="es-ES"/>
              </w:rPr>
              <w:t>trabajo individual</w:t>
            </w:r>
            <w:r>
              <w:rPr>
                <w:rFonts w:cstheme="minorHAnsi"/>
                <w:bCs/>
                <w:szCs w:val="24"/>
                <w:lang w:val="es-ES"/>
              </w:rPr>
              <w:t xml:space="preserve">.- </w:t>
            </w:r>
            <w:r w:rsidR="00AD02D4">
              <w:rPr>
                <w:rFonts w:cstheme="minorHAnsi"/>
                <w:bCs/>
                <w:szCs w:val="24"/>
                <w:lang w:val="es-ES"/>
              </w:rPr>
              <w:t>pinta los objetos de cada fila que se parecen al cuerpo geométrico  ejercicio 3 pág. 14</w:t>
            </w:r>
            <w:r>
              <w:rPr>
                <w:rFonts w:cstheme="minorHAnsi"/>
                <w:bCs/>
                <w:szCs w:val="24"/>
                <w:lang w:val="es-ES"/>
              </w:rPr>
              <w:t xml:space="preserve"> </w:t>
            </w:r>
          </w:p>
          <w:p w:rsidR="00A25256" w:rsidRPr="001B49D9" w:rsidRDefault="00311B18" w:rsidP="00346340">
            <w:pPr>
              <w:tabs>
                <w:tab w:val="left" w:pos="924"/>
              </w:tabs>
              <w:autoSpaceDE w:val="0"/>
              <w:autoSpaceDN w:val="0"/>
              <w:adjustRightInd w:val="0"/>
              <w:spacing w:after="0" w:line="240" w:lineRule="auto"/>
              <w:jc w:val="both"/>
              <w:rPr>
                <w:rFonts w:cstheme="minorHAnsi"/>
                <w:bCs/>
                <w:sz w:val="24"/>
                <w:szCs w:val="24"/>
                <w:lang w:val="es-ES"/>
              </w:rPr>
            </w:pPr>
            <w:r w:rsidRPr="005C54C7">
              <w:rPr>
                <w:rFonts w:cstheme="minorHAnsi"/>
                <w:b/>
                <w:bCs/>
                <w:szCs w:val="24"/>
                <w:lang w:val="es-ES"/>
              </w:rPr>
              <w:t>Libro (págs.</w:t>
            </w:r>
            <w:r w:rsidR="00435AA8" w:rsidRPr="005C54C7">
              <w:rPr>
                <w:rFonts w:cstheme="minorHAnsi"/>
                <w:b/>
                <w:bCs/>
                <w:szCs w:val="24"/>
                <w:lang w:val="es-ES"/>
              </w:rPr>
              <w:t>12-13-14-15</w:t>
            </w:r>
            <w:r w:rsidRPr="005C54C7">
              <w:rPr>
                <w:rFonts w:cstheme="minorHAnsi"/>
                <w:b/>
                <w:bCs/>
                <w:szCs w:val="24"/>
                <w:lang w:val="es-ES"/>
              </w:rPr>
              <w:t>)</w:t>
            </w:r>
          </w:p>
        </w:tc>
        <w:tc>
          <w:tcPr>
            <w:tcW w:w="1110" w:type="pct"/>
            <w:gridSpan w:val="4"/>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CE.M.2.3. Emplea elementos básicos de geometría, las propiedades de cuerpos y figuras geométricas, la medición, estimación</w:t>
            </w:r>
          </w:p>
          <w:p w:rsidR="00002492" w:rsidRPr="001B49D9" w:rsidRDefault="00002492" w:rsidP="00A44BDD">
            <w:pPr>
              <w:tabs>
                <w:tab w:val="left" w:pos="924"/>
              </w:tabs>
              <w:autoSpaceDE w:val="0"/>
              <w:autoSpaceDN w:val="0"/>
              <w:adjustRightInd w:val="0"/>
              <w:spacing w:after="0"/>
              <w:jc w:val="both"/>
              <w:rPr>
                <w:rFonts w:cstheme="minorHAnsi"/>
                <w:sz w:val="24"/>
                <w:szCs w:val="24"/>
                <w:lang w:val="es-ES"/>
              </w:rPr>
            </w:pPr>
            <w:r w:rsidRPr="001B49D9">
              <w:rPr>
                <w:rFonts w:cstheme="minorHAnsi"/>
                <w:sz w:val="24"/>
                <w:szCs w:val="24"/>
                <w:lang w:val="es-ES"/>
              </w:rPr>
              <w:t>y cálculos de perímetros, para enfrentar situaciones cotidianas de carácter geométrico</w:t>
            </w:r>
          </w:p>
          <w:p w:rsidR="00520E3C" w:rsidRPr="001B49D9" w:rsidRDefault="00520E3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I.M.2.3.1. Clasifica, según sus elementos y propiedades, cuerpos y figuras geométricas. (I.4.)</w:t>
            </w:r>
          </w:p>
        </w:tc>
        <w:tc>
          <w:tcPr>
            <w:tcW w:w="268" w:type="pct"/>
            <w:shd w:val="clear" w:color="auto" w:fill="auto"/>
            <w:vAlign w:val="center"/>
          </w:tcPr>
          <w:p w:rsidR="00A25256" w:rsidRPr="00346340" w:rsidRDefault="001B49D9" w:rsidP="00346340">
            <w:pPr>
              <w:tabs>
                <w:tab w:val="left" w:pos="924"/>
              </w:tabs>
              <w:autoSpaceDE w:val="0"/>
              <w:autoSpaceDN w:val="0"/>
              <w:adjustRightInd w:val="0"/>
              <w:spacing w:after="0"/>
              <w:jc w:val="center"/>
              <w:rPr>
                <w:rFonts w:cs="Calibri"/>
                <w:bCs/>
                <w:sz w:val="72"/>
                <w:szCs w:val="72"/>
                <w:lang w:val="es-ES"/>
              </w:rPr>
            </w:pPr>
            <w:r w:rsidRPr="00346340">
              <w:rPr>
                <w:rFonts w:cs="Calibri"/>
                <w:bCs/>
                <w:sz w:val="72"/>
                <w:szCs w:val="72"/>
                <w:lang w:val="es-ES"/>
              </w:rPr>
              <w:t>1</w:t>
            </w:r>
          </w:p>
        </w:tc>
      </w:tr>
      <w:tr w:rsidR="00A25256" w:rsidRPr="001B49D9" w:rsidTr="002763C2">
        <w:trPr>
          <w:trHeight w:val="133"/>
        </w:trPr>
        <w:tc>
          <w:tcPr>
            <w:tcW w:w="151" w:type="pct"/>
            <w:shd w:val="clear" w:color="auto" w:fill="auto"/>
          </w:tcPr>
          <w:p w:rsidR="00A25256" w:rsidRPr="004D2D45" w:rsidRDefault="00643854"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960D3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5809EA"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Reconocer los cuerpos  y figuras geométricas y sus elementos en los objetos del entorno y de lugares históricos, turísticos y bienes naturales para una mejor comprensión del espacio que lo rodea, y para fomentar y fortalecer la apropiación y cuidado de los bienes culturales y patrimoniales del Ecuador</w:t>
            </w:r>
          </w:p>
        </w:tc>
        <w:tc>
          <w:tcPr>
            <w:tcW w:w="575" w:type="pct"/>
            <w:gridSpan w:val="3"/>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M.2.2.2. Clasificar objetos, cuerpos geométricos y figuras</w:t>
            </w:r>
          </w:p>
          <w:p w:rsidR="00A25256"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Geométricas según sus propiedades.</w:t>
            </w:r>
          </w:p>
        </w:tc>
        <w:tc>
          <w:tcPr>
            <w:tcW w:w="1642" w:type="pct"/>
            <w:gridSpan w:val="8"/>
            <w:shd w:val="clear" w:color="auto" w:fill="auto"/>
          </w:tcPr>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MÉTODO DEDUCTIVO</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1.- Enunciación</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Observar la diferencia entre figura geométrica y cuerpo geométrico</w:t>
            </w:r>
          </w:p>
          <w:p w:rsidR="007B51EC" w:rsidRPr="005C54C7" w:rsidRDefault="007B51EC"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2.-Comprobaciòn</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-Análisis de los elementos de la ley o problema; se presentan figuras geométricas realizadas en cartulina y cuerpos geométricos y se le permite al estudiante que toque cada una de ellas</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-Operación matemática; reconocer las características de los cuerpos geométricos, algunos se deslizan y se apilan como la pirámide, el cubo y el prisma, otros se deslizan y ruedan como la pirámide y el cilindro, otros solo ruedan como la esfera.</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1B49D9">
              <w:rPr>
                <w:rFonts w:cstheme="minorHAnsi"/>
                <w:bCs/>
                <w:sz w:val="24"/>
                <w:szCs w:val="24"/>
                <w:lang w:val="es-ES"/>
              </w:rPr>
              <w:t>-</w:t>
            </w:r>
            <w:r w:rsidRPr="005C54C7">
              <w:rPr>
                <w:rFonts w:cstheme="minorHAnsi"/>
                <w:bCs/>
                <w:szCs w:val="24"/>
                <w:lang w:val="es-ES"/>
              </w:rPr>
              <w:t>Conceptualizar las figuras geométricas son objetos que ocupan un lugar en el espacio porque tienen largo, ancho y alto, es decir, tienen tres dimensiones (3D) Unos tienen formas redondas y pueden rodar, otros tienen caras planas y se deslizan.</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-Observación de los resultados; buscar en el aula objetos que tengan la forma de estos cuerpos geométricos y dibujarlos en el  cuaderno</w:t>
            </w:r>
          </w:p>
          <w:p w:rsidR="007B51EC" w:rsidRPr="005C54C7" w:rsidRDefault="007B51EC"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Aplicación</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Constatar que los resultados sean correctos en cada </w:t>
            </w:r>
            <w:r w:rsidRPr="005C54C7">
              <w:rPr>
                <w:rFonts w:cstheme="minorHAnsi"/>
                <w:bCs/>
                <w:szCs w:val="24"/>
                <w:lang w:val="es-ES"/>
              </w:rPr>
              <w:lastRenderedPageBreak/>
              <w:t xml:space="preserve">situación; unir con líneas cada objeto con </w:t>
            </w:r>
            <w:r w:rsidRPr="001B49D9">
              <w:rPr>
                <w:rFonts w:cstheme="minorHAnsi"/>
                <w:bCs/>
                <w:sz w:val="24"/>
                <w:szCs w:val="24"/>
                <w:lang w:val="es-ES"/>
              </w:rPr>
              <w:t xml:space="preserve">el </w:t>
            </w:r>
            <w:r w:rsidRPr="005C54C7">
              <w:rPr>
                <w:rFonts w:cstheme="minorHAnsi"/>
                <w:bCs/>
                <w:szCs w:val="24"/>
                <w:lang w:val="es-ES"/>
              </w:rPr>
              <w:t>cuerpo geométrico que le corresponda.</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Relacionar el proceso con otros conocidos; pinta los objetos de cada fila que se parecen al cuerpo geométrico de la muestra</w:t>
            </w:r>
          </w:p>
          <w:p w:rsidR="00AD02D4"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Ejecutar situaciones similares con casos o situaciones específicas;</w:t>
            </w:r>
          </w:p>
          <w:p w:rsidR="007B51EC" w:rsidRPr="005C54C7" w:rsidRDefault="007B51EC"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 </w:t>
            </w:r>
            <w:r w:rsidRPr="00AD02D4">
              <w:rPr>
                <w:rFonts w:cstheme="minorHAnsi"/>
                <w:b/>
                <w:bCs/>
                <w:szCs w:val="24"/>
                <w:lang w:val="es-ES"/>
              </w:rPr>
              <w:t>trabajo colaborativo</w:t>
            </w:r>
            <w:r w:rsidRPr="005C54C7">
              <w:rPr>
                <w:rFonts w:cstheme="minorHAnsi"/>
                <w:bCs/>
                <w:szCs w:val="24"/>
                <w:lang w:val="es-ES"/>
              </w:rPr>
              <w:t xml:space="preserve"> juntar cajas de cereal, envases de jugos o gaseosas y formar algo nuevo desarrollando la creatividad del estudiante</w:t>
            </w:r>
          </w:p>
          <w:p w:rsidR="00A25256"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5C54C7">
              <w:rPr>
                <w:rFonts w:cstheme="minorHAnsi"/>
                <w:b/>
                <w:bCs/>
                <w:szCs w:val="24"/>
                <w:lang w:val="es-ES"/>
              </w:rPr>
              <w:t>Libro (págs.12-13-14-15)</w:t>
            </w:r>
          </w:p>
        </w:tc>
        <w:tc>
          <w:tcPr>
            <w:tcW w:w="1110" w:type="pct"/>
            <w:gridSpan w:val="4"/>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CE.M.2.3. Emplea elementos básicos de geometría, las propiedades de cuerpos y figuras geométricas, la medición, estimación</w:t>
            </w:r>
          </w:p>
          <w:p w:rsidR="00520E3C"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y cálculos de perímetros, para enfrentar situaciones cotidianas de carácter geométrico</w:t>
            </w:r>
          </w:p>
          <w:p w:rsidR="00A25256" w:rsidRPr="001B49D9" w:rsidRDefault="00520E3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I.M.2.3.1. Clasifica, según sus elementos y propiedades, cuerpos y figuras geométricas. (I.4.)</w:t>
            </w:r>
          </w:p>
        </w:tc>
        <w:tc>
          <w:tcPr>
            <w:tcW w:w="268" w:type="pct"/>
            <w:tcBorders>
              <w:top w:val="nil"/>
            </w:tcBorders>
            <w:shd w:val="clear" w:color="auto" w:fill="auto"/>
          </w:tcPr>
          <w:p w:rsidR="00A25256" w:rsidRPr="001B49D9" w:rsidRDefault="00A25256" w:rsidP="00A44BDD">
            <w:pPr>
              <w:tabs>
                <w:tab w:val="left" w:pos="924"/>
              </w:tabs>
              <w:autoSpaceDE w:val="0"/>
              <w:autoSpaceDN w:val="0"/>
              <w:adjustRightInd w:val="0"/>
              <w:spacing w:after="0"/>
              <w:jc w:val="both"/>
              <w:rPr>
                <w:rFonts w:cs="Calibri"/>
                <w:bCs/>
                <w:sz w:val="24"/>
                <w:szCs w:val="24"/>
                <w:lang w:val="es-ES"/>
              </w:rPr>
            </w:pPr>
          </w:p>
        </w:tc>
      </w:tr>
      <w:tr w:rsidR="00A25256" w:rsidRPr="001B49D9" w:rsidTr="005C54C7">
        <w:trPr>
          <w:trHeight w:val="133"/>
        </w:trPr>
        <w:tc>
          <w:tcPr>
            <w:tcW w:w="151" w:type="pct"/>
            <w:shd w:val="clear" w:color="auto" w:fill="auto"/>
          </w:tcPr>
          <w:p w:rsidR="00A25256" w:rsidRPr="004D2D45" w:rsidRDefault="00643854"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960D3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5809EA" w:rsidP="00A44BDD">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Reconocer los cuerpos  y figuras geométricas y sus elementos en los objetos del entorno y de lugares históricos, turísticos y bienes naturales para una mejor comprensión del espacio que lo rodea, y para fomentar y fortalecer la apropiación y cuidado de los bienes culturales y patrimoniales del Ecuador</w:t>
            </w:r>
          </w:p>
        </w:tc>
        <w:tc>
          <w:tcPr>
            <w:tcW w:w="575" w:type="pct"/>
            <w:gridSpan w:val="3"/>
            <w:shd w:val="clear" w:color="auto" w:fill="92CDDC" w:themeFill="accent5" w:themeFillTint="99"/>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M.2.2.3. Identificar formas cuadradas, triangulares, rectangulares</w:t>
            </w:r>
          </w:p>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y circulares en cuerpos geométricos del entorno y/o</w:t>
            </w:r>
          </w:p>
          <w:p w:rsidR="00A25256" w:rsidRPr="001B49D9" w:rsidRDefault="00002492" w:rsidP="00A44BDD">
            <w:pPr>
              <w:tabs>
                <w:tab w:val="left" w:pos="924"/>
              </w:tabs>
              <w:autoSpaceDE w:val="0"/>
              <w:autoSpaceDN w:val="0"/>
              <w:adjustRightInd w:val="0"/>
              <w:spacing w:after="0"/>
              <w:jc w:val="both"/>
              <w:rPr>
                <w:rFonts w:cstheme="minorHAnsi"/>
                <w:bCs/>
                <w:sz w:val="24"/>
                <w:szCs w:val="24"/>
                <w:lang w:val="es-ES"/>
              </w:rPr>
            </w:pPr>
            <w:proofErr w:type="gramStart"/>
            <w:r w:rsidRPr="001B49D9">
              <w:rPr>
                <w:rFonts w:cstheme="minorHAnsi"/>
                <w:sz w:val="24"/>
                <w:szCs w:val="24"/>
                <w:lang w:val="es-ES"/>
              </w:rPr>
              <w:t>modelos</w:t>
            </w:r>
            <w:proofErr w:type="gramEnd"/>
            <w:r w:rsidRPr="001B49D9">
              <w:rPr>
                <w:rFonts w:cstheme="minorHAnsi"/>
                <w:sz w:val="24"/>
                <w:szCs w:val="24"/>
                <w:lang w:val="es-ES"/>
              </w:rPr>
              <w:t xml:space="preserve"> geométricos.</w:t>
            </w:r>
          </w:p>
        </w:tc>
        <w:tc>
          <w:tcPr>
            <w:tcW w:w="1642" w:type="pct"/>
            <w:gridSpan w:val="8"/>
            <w:shd w:val="clear" w:color="auto" w:fill="auto"/>
          </w:tcPr>
          <w:p w:rsidR="007B51EC" w:rsidRPr="001B49D9" w:rsidRDefault="007B51EC" w:rsidP="007B51EC">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1.- Enunciación</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Planteamiento y visualización de la ley o problema matemático; ¿Qué juguetes se parecen a una esfera?</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¿Cuáles son las diferencias y semejanzas entre el  cilindro y el cubo?</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Observar la base de los cuerpos geométricos Pág. 16</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2.-Comprobación</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 xml:space="preserve">Análisis de los elementos de la ley o problema; unir con una línea la base de cada cuerpo geométrico con la figura plana que corresponde </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Operación matemática; pinta las figuras según el código de color, luego encierra la figuras que tienen la misma forma pág. 17</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Observación de los resultados</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3.- Aplicación</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Constatar que los resultados sean correctos en cada situación; completar la tabla, según sus características.</w:t>
            </w:r>
          </w:p>
          <w:p w:rsidR="007B51EC" w:rsidRPr="001B49D9" w:rsidRDefault="00AD02D4" w:rsidP="005C54C7">
            <w:pPr>
              <w:tabs>
                <w:tab w:val="left" w:pos="924"/>
              </w:tabs>
              <w:autoSpaceDE w:val="0"/>
              <w:autoSpaceDN w:val="0"/>
              <w:adjustRightInd w:val="0"/>
              <w:spacing w:after="0" w:line="240" w:lineRule="auto"/>
              <w:jc w:val="both"/>
              <w:rPr>
                <w:rFonts w:cstheme="minorHAnsi"/>
                <w:bCs/>
                <w:sz w:val="24"/>
                <w:szCs w:val="24"/>
                <w:lang w:val="es-ES"/>
              </w:rPr>
            </w:pPr>
            <w:r>
              <w:rPr>
                <w:rFonts w:cstheme="minorHAnsi"/>
                <w:b/>
                <w:bCs/>
                <w:sz w:val="24"/>
                <w:szCs w:val="24"/>
                <w:lang w:val="es-ES"/>
              </w:rPr>
              <w:lastRenderedPageBreak/>
              <w:t xml:space="preserve">Tarea.- </w:t>
            </w:r>
            <w:r w:rsidR="007B51EC" w:rsidRPr="001B49D9">
              <w:rPr>
                <w:rFonts w:cstheme="minorHAnsi"/>
                <w:bCs/>
                <w:sz w:val="24"/>
                <w:szCs w:val="24"/>
                <w:lang w:val="es-ES"/>
              </w:rPr>
              <w:t>Dibuja las figuras y píntalas, según la clave.</w:t>
            </w:r>
            <w:r>
              <w:rPr>
                <w:rFonts w:cstheme="minorHAnsi"/>
                <w:bCs/>
                <w:sz w:val="24"/>
                <w:szCs w:val="24"/>
                <w:lang w:val="es-ES"/>
              </w:rPr>
              <w:t xml:space="preserve"> Ejercicio 5 pág. 18</w:t>
            </w:r>
          </w:p>
          <w:p w:rsidR="007B51EC" w:rsidRPr="00AD02D4" w:rsidRDefault="00AD02D4" w:rsidP="005C54C7">
            <w:pPr>
              <w:tabs>
                <w:tab w:val="left" w:pos="924"/>
              </w:tabs>
              <w:autoSpaceDE w:val="0"/>
              <w:autoSpaceDN w:val="0"/>
              <w:adjustRightInd w:val="0"/>
              <w:spacing w:after="0" w:line="240" w:lineRule="auto"/>
              <w:jc w:val="both"/>
              <w:rPr>
                <w:rFonts w:cstheme="minorHAnsi"/>
                <w:b/>
                <w:bCs/>
                <w:sz w:val="24"/>
                <w:szCs w:val="24"/>
                <w:lang w:val="es-ES"/>
              </w:rPr>
            </w:pPr>
            <w:r>
              <w:rPr>
                <w:rFonts w:cstheme="minorHAnsi"/>
                <w:b/>
                <w:bCs/>
                <w:sz w:val="24"/>
                <w:szCs w:val="24"/>
                <w:lang w:val="es-ES"/>
              </w:rPr>
              <w:t>Tarea individual.- U</w:t>
            </w:r>
            <w:r w:rsidR="007B51EC" w:rsidRPr="001B49D9">
              <w:rPr>
                <w:rFonts w:cstheme="minorHAnsi"/>
                <w:bCs/>
                <w:sz w:val="24"/>
                <w:szCs w:val="24"/>
                <w:lang w:val="es-ES"/>
              </w:rPr>
              <w:t>nir los puntos y dibujar 4 cuadrados, 3 rectángulos en el plano punteado</w:t>
            </w:r>
            <w:r>
              <w:rPr>
                <w:rFonts w:cstheme="minorHAnsi"/>
                <w:b/>
                <w:bCs/>
                <w:sz w:val="24"/>
                <w:szCs w:val="24"/>
                <w:lang w:val="es-ES"/>
              </w:rPr>
              <w:t xml:space="preserve"> </w:t>
            </w:r>
            <w:r w:rsidRPr="00AD02D4">
              <w:rPr>
                <w:rFonts w:cstheme="minorHAnsi"/>
                <w:bCs/>
                <w:sz w:val="24"/>
                <w:szCs w:val="24"/>
                <w:lang w:val="es-ES"/>
              </w:rPr>
              <w:t>ejercicio</w:t>
            </w:r>
            <w:r>
              <w:rPr>
                <w:rFonts w:cstheme="minorHAnsi"/>
                <w:bCs/>
                <w:sz w:val="24"/>
                <w:szCs w:val="24"/>
                <w:lang w:val="es-ES"/>
              </w:rPr>
              <w:t xml:space="preserve"> 7 pág. 19</w:t>
            </w:r>
          </w:p>
          <w:p w:rsidR="007B51EC" w:rsidRPr="001B49D9" w:rsidRDefault="00AD02D4" w:rsidP="005C54C7">
            <w:pPr>
              <w:tabs>
                <w:tab w:val="left" w:pos="924"/>
              </w:tabs>
              <w:autoSpaceDE w:val="0"/>
              <w:autoSpaceDN w:val="0"/>
              <w:adjustRightInd w:val="0"/>
              <w:spacing w:after="0" w:line="240" w:lineRule="auto"/>
              <w:jc w:val="both"/>
              <w:rPr>
                <w:rFonts w:cstheme="minorHAnsi"/>
                <w:bCs/>
                <w:sz w:val="24"/>
                <w:szCs w:val="24"/>
                <w:lang w:val="es-ES"/>
              </w:rPr>
            </w:pPr>
            <w:r>
              <w:rPr>
                <w:rFonts w:cstheme="minorHAnsi"/>
                <w:b/>
                <w:bCs/>
                <w:sz w:val="24"/>
                <w:szCs w:val="24"/>
                <w:lang w:val="es-ES"/>
              </w:rPr>
              <w:t xml:space="preserve">Tarea individual.- </w:t>
            </w:r>
            <w:r w:rsidR="007B51EC" w:rsidRPr="001B49D9">
              <w:rPr>
                <w:rFonts w:cstheme="minorHAnsi"/>
                <w:bCs/>
                <w:sz w:val="24"/>
                <w:szCs w:val="24"/>
                <w:lang w:val="es-ES"/>
              </w:rPr>
              <w:t xml:space="preserve"> combinando un cuadrado, un rectángulo un triángulo y un círculo forma dos figuras diferentes</w:t>
            </w:r>
            <w:r>
              <w:rPr>
                <w:rFonts w:cstheme="minorHAnsi"/>
                <w:bCs/>
                <w:sz w:val="24"/>
                <w:szCs w:val="24"/>
                <w:lang w:val="es-ES"/>
              </w:rPr>
              <w:t>, ejercicio 8 pág. 19</w:t>
            </w:r>
          </w:p>
          <w:p w:rsidR="00A25256" w:rsidRDefault="007B51EC" w:rsidP="007B51EC">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(págs.16-17-18-19 )</w:t>
            </w:r>
          </w:p>
          <w:p w:rsidR="005C54C7" w:rsidRPr="001B49D9" w:rsidRDefault="005C54C7" w:rsidP="007B51EC">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CE.M.2.3. Emplea elementos básicos de geometría, las propiedades de cuerpos y figuras geométricas, la medición, estimación</w:t>
            </w:r>
          </w:p>
          <w:p w:rsidR="00002492" w:rsidRPr="001B49D9" w:rsidRDefault="00002492" w:rsidP="00A44BDD">
            <w:pPr>
              <w:tabs>
                <w:tab w:val="left" w:pos="924"/>
              </w:tabs>
              <w:autoSpaceDE w:val="0"/>
              <w:autoSpaceDN w:val="0"/>
              <w:adjustRightInd w:val="0"/>
              <w:spacing w:after="0"/>
              <w:jc w:val="both"/>
              <w:rPr>
                <w:rFonts w:cstheme="minorHAnsi"/>
                <w:sz w:val="24"/>
                <w:szCs w:val="24"/>
                <w:lang w:val="es-ES"/>
              </w:rPr>
            </w:pPr>
            <w:r w:rsidRPr="001B49D9">
              <w:rPr>
                <w:rFonts w:cstheme="minorHAnsi"/>
                <w:sz w:val="24"/>
                <w:szCs w:val="24"/>
                <w:lang w:val="es-ES"/>
              </w:rPr>
              <w:t>y cálculos de perímetros, para enfrentar situaciones cotidianas de carácter geométrico</w:t>
            </w:r>
          </w:p>
          <w:p w:rsidR="00A25256" w:rsidRPr="001B49D9" w:rsidRDefault="00520E3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I.M.2.3.2. Identifica elementos básicos de la Geometría en cuerpos y figuras geométricas. (I.2., S.2.)</w:t>
            </w:r>
          </w:p>
        </w:tc>
        <w:tc>
          <w:tcPr>
            <w:tcW w:w="268" w:type="pct"/>
            <w:shd w:val="clear" w:color="auto" w:fill="auto"/>
            <w:vAlign w:val="center"/>
          </w:tcPr>
          <w:p w:rsidR="00A25256" w:rsidRPr="005C54C7" w:rsidRDefault="001B49D9" w:rsidP="005C54C7">
            <w:pPr>
              <w:tabs>
                <w:tab w:val="left" w:pos="924"/>
              </w:tabs>
              <w:autoSpaceDE w:val="0"/>
              <w:autoSpaceDN w:val="0"/>
              <w:adjustRightInd w:val="0"/>
              <w:spacing w:after="0"/>
              <w:jc w:val="center"/>
              <w:rPr>
                <w:rFonts w:cs="Calibri"/>
                <w:bCs/>
                <w:sz w:val="72"/>
                <w:szCs w:val="72"/>
                <w:lang w:val="es-ES"/>
              </w:rPr>
            </w:pPr>
            <w:r w:rsidRPr="005C54C7">
              <w:rPr>
                <w:rFonts w:cs="Calibri"/>
                <w:bCs/>
                <w:sz w:val="72"/>
                <w:szCs w:val="72"/>
                <w:lang w:val="es-ES"/>
              </w:rPr>
              <w:t>1</w:t>
            </w:r>
          </w:p>
        </w:tc>
      </w:tr>
      <w:tr w:rsidR="00A25256" w:rsidRPr="001B49D9" w:rsidTr="002763C2">
        <w:trPr>
          <w:trHeight w:val="133"/>
        </w:trPr>
        <w:tc>
          <w:tcPr>
            <w:tcW w:w="151" w:type="pct"/>
            <w:shd w:val="clear" w:color="auto" w:fill="auto"/>
          </w:tcPr>
          <w:p w:rsidR="00A25256" w:rsidRPr="004D2D45" w:rsidRDefault="00643854"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960D3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5809EA"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Reconocer los cuerpos  y figuras geométricas y sus elementos en los objetos del entorno y de lugares históricos, turísticos y bienes naturales para una mejor comprensión del espacio que lo rodea, y para fomentar y fortalecer la apropiación y cuidado de los bienes culturales y patrimoniales del </w:t>
            </w:r>
            <w:r w:rsidRPr="001B49D9">
              <w:rPr>
                <w:rFonts w:cstheme="minorHAnsi"/>
                <w:bCs/>
                <w:sz w:val="24"/>
                <w:szCs w:val="24"/>
                <w:lang w:val="es-ES"/>
              </w:rPr>
              <w:lastRenderedPageBreak/>
              <w:t>Ecuador</w:t>
            </w:r>
          </w:p>
        </w:tc>
        <w:tc>
          <w:tcPr>
            <w:tcW w:w="575" w:type="pct"/>
            <w:gridSpan w:val="3"/>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M.2.2.4. Construir figuras geométricas como cuadrados,</w:t>
            </w:r>
          </w:p>
          <w:p w:rsidR="00A25256" w:rsidRPr="001B49D9" w:rsidRDefault="007B51E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Triángulos</w:t>
            </w:r>
            <w:r w:rsidR="00002492" w:rsidRPr="001B49D9">
              <w:rPr>
                <w:rFonts w:cstheme="minorHAnsi"/>
                <w:sz w:val="24"/>
                <w:szCs w:val="24"/>
                <w:lang w:val="es-ES"/>
              </w:rPr>
              <w:t xml:space="preserve">, </w:t>
            </w:r>
            <w:r w:rsidR="00475672" w:rsidRPr="001B49D9">
              <w:rPr>
                <w:rFonts w:cstheme="minorHAnsi"/>
                <w:sz w:val="24"/>
                <w:szCs w:val="24"/>
                <w:lang w:val="es-ES"/>
              </w:rPr>
              <w:t xml:space="preserve"> r</w:t>
            </w:r>
            <w:r w:rsidR="00002492" w:rsidRPr="001B49D9">
              <w:rPr>
                <w:rFonts w:cstheme="minorHAnsi"/>
                <w:sz w:val="24"/>
                <w:szCs w:val="24"/>
                <w:lang w:val="es-ES"/>
              </w:rPr>
              <w:t>ectángulos y círculos</w:t>
            </w:r>
            <w:r w:rsidR="00E03E13" w:rsidRPr="001B49D9">
              <w:rPr>
                <w:rFonts w:cstheme="minorHAnsi"/>
                <w:color w:val="000000"/>
                <w:sz w:val="24"/>
                <w:szCs w:val="24"/>
              </w:rPr>
              <w:t>.</w:t>
            </w:r>
          </w:p>
        </w:tc>
        <w:tc>
          <w:tcPr>
            <w:tcW w:w="1642" w:type="pct"/>
            <w:gridSpan w:val="8"/>
            <w:shd w:val="clear" w:color="auto" w:fill="auto"/>
          </w:tcPr>
          <w:p w:rsidR="007B51EC" w:rsidRPr="001B49D9" w:rsidRDefault="007B51EC" w:rsidP="007B51EC">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1.- Enunciación</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Planteamiento y visualización de la ley o problema matemático; ¿Qué juguetes se parecen a una esfera?</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¿Cuáles son las diferencias y semejanzas entre el  cilindro y el cubo?</w:t>
            </w:r>
          </w:p>
          <w:p w:rsidR="007B51EC" w:rsidRPr="001B49D9" w:rsidRDefault="007B51EC"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Observar la base de los cuerpos geométricos Pág. 16</w:t>
            </w:r>
          </w:p>
          <w:p w:rsidR="007B51EC" w:rsidRPr="001B49D9" w:rsidRDefault="007B51EC"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2.-Comprobación</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 xml:space="preserve">Análisis de los elementos de la ley o problema; unir con una línea la base de cada cuerpo geométrico con la figura plana que corresponde </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Operación matemática; pinta las figuras según el código de color, luego encierra la</w:t>
            </w:r>
            <w:r w:rsidR="00AD02D4">
              <w:rPr>
                <w:rFonts w:cstheme="minorHAnsi"/>
                <w:bCs/>
                <w:sz w:val="24"/>
                <w:szCs w:val="24"/>
                <w:lang w:val="es-ES"/>
              </w:rPr>
              <w:t>s</w:t>
            </w:r>
            <w:r w:rsidRPr="001B49D9">
              <w:rPr>
                <w:rFonts w:cstheme="minorHAnsi"/>
                <w:bCs/>
                <w:sz w:val="24"/>
                <w:szCs w:val="24"/>
                <w:lang w:val="es-ES"/>
              </w:rPr>
              <w:t xml:space="preserve"> figuras que tienen la misma forma pág. 17</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Observación de los resultados</w:t>
            </w:r>
          </w:p>
          <w:p w:rsidR="007A3BB6" w:rsidRPr="001B49D9" w:rsidRDefault="007A3BB6"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3.- Aplicación</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Constatar que los resultados sean correctos en cada situación; completar la tabla, según sus características.</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lastRenderedPageBreak/>
              <w:t>Dibuja las figuras y píntalas, según la clave.</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Relacionar el proceso con otros conocido, unir los puntos y dibujar 4 cuadrados, 3 rectángulos en el plano punteado</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Ejecutar situaciones similares con casos o situaciones específicas; combinando un cuadrado, un rectángulo un triángulo y un círculo forma dos figuras diferentes</w:t>
            </w:r>
          </w:p>
          <w:p w:rsidR="00A25256" w:rsidRDefault="007A3BB6" w:rsidP="007A3BB6">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(págs.16-17-18-19 )</w:t>
            </w:r>
          </w:p>
          <w:p w:rsidR="005C54C7" w:rsidRPr="001B49D9" w:rsidRDefault="005C54C7" w:rsidP="007A3BB6">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FB77F5"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CE.M.2.3. Emplea elementos básicos de geometría, las propiedades de cuerpos y figuras geométricas, la medición, estimación</w:t>
            </w:r>
            <w:r w:rsidR="00475672" w:rsidRPr="001B49D9">
              <w:rPr>
                <w:rFonts w:cstheme="minorHAnsi"/>
                <w:sz w:val="24"/>
                <w:szCs w:val="24"/>
                <w:lang w:val="es-ES"/>
              </w:rPr>
              <w:t xml:space="preserve"> </w:t>
            </w:r>
            <w:r w:rsidRPr="001B49D9">
              <w:rPr>
                <w:rFonts w:cstheme="minorHAnsi"/>
                <w:sz w:val="24"/>
                <w:szCs w:val="24"/>
                <w:lang w:val="es-ES"/>
              </w:rPr>
              <w:t>y cálculos de perímetros, para enfrentar situaciones cotidianas de carácter geométrico</w:t>
            </w:r>
          </w:p>
          <w:p w:rsidR="00A25256" w:rsidRPr="001B49D9" w:rsidRDefault="00520E3C" w:rsidP="00A44BDD">
            <w:pPr>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I.M.2.3.3. Utiliza elementos básicos de la Geometría para dibujar y describir figuras planas en objetos del entorno. (I.2., S.2.)</w:t>
            </w:r>
          </w:p>
        </w:tc>
        <w:tc>
          <w:tcPr>
            <w:tcW w:w="268" w:type="pct"/>
            <w:tcBorders>
              <w:top w:val="nil"/>
            </w:tcBorders>
            <w:shd w:val="clear" w:color="auto" w:fill="auto"/>
          </w:tcPr>
          <w:p w:rsidR="00A25256" w:rsidRPr="001B49D9" w:rsidRDefault="00A25256" w:rsidP="00A44BDD">
            <w:pPr>
              <w:tabs>
                <w:tab w:val="left" w:pos="924"/>
              </w:tabs>
              <w:autoSpaceDE w:val="0"/>
              <w:autoSpaceDN w:val="0"/>
              <w:adjustRightInd w:val="0"/>
              <w:spacing w:after="0"/>
              <w:jc w:val="both"/>
              <w:rPr>
                <w:rFonts w:cs="Calibri"/>
                <w:bCs/>
                <w:sz w:val="24"/>
                <w:szCs w:val="24"/>
                <w:lang w:val="es-ES"/>
              </w:rPr>
            </w:pPr>
          </w:p>
        </w:tc>
      </w:tr>
      <w:tr w:rsidR="00A25256" w:rsidRPr="001B49D9" w:rsidTr="005C54C7">
        <w:trPr>
          <w:trHeight w:val="133"/>
        </w:trPr>
        <w:tc>
          <w:tcPr>
            <w:tcW w:w="151" w:type="pct"/>
            <w:shd w:val="clear" w:color="auto" w:fill="auto"/>
          </w:tcPr>
          <w:p w:rsidR="00A25256" w:rsidRPr="004D2D45" w:rsidRDefault="00564CC9"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4</w:t>
            </w:r>
          </w:p>
        </w:tc>
        <w:tc>
          <w:tcPr>
            <w:tcW w:w="543" w:type="pct"/>
            <w:gridSpan w:val="2"/>
            <w:shd w:val="clear" w:color="auto" w:fill="auto"/>
          </w:tcPr>
          <w:p w:rsidR="00A25256" w:rsidRPr="001B49D9" w:rsidRDefault="00564CC9"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Las frutas de mi país</w:t>
            </w:r>
          </w:p>
        </w:tc>
        <w:tc>
          <w:tcPr>
            <w:tcW w:w="710" w:type="pct"/>
            <w:gridSpan w:val="3"/>
            <w:shd w:val="clear" w:color="auto" w:fill="auto"/>
          </w:tcPr>
          <w:p w:rsidR="00A25256" w:rsidRPr="001B49D9" w:rsidRDefault="00564CC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Reconocer los cuerpos  y figuras geométricas y sus elementos en los objetos del entorno y de lugares históricos, turísticos y bienes naturales para una mejor comprensión del espacio que lo rodea, y para fomentar y fortalecer la apropiación y cuidado de los bienes culturales y patrimoniales del </w:t>
            </w:r>
            <w:r w:rsidRPr="001B49D9">
              <w:rPr>
                <w:rFonts w:cstheme="minorHAnsi"/>
                <w:bCs/>
                <w:sz w:val="24"/>
                <w:szCs w:val="24"/>
                <w:lang w:val="es-ES"/>
              </w:rPr>
              <w:lastRenderedPageBreak/>
              <w:t>Ecuador</w:t>
            </w:r>
          </w:p>
        </w:tc>
        <w:tc>
          <w:tcPr>
            <w:tcW w:w="575" w:type="pct"/>
            <w:gridSpan w:val="3"/>
            <w:shd w:val="clear" w:color="auto" w:fill="92CDDC" w:themeFill="accent5" w:themeFillTint="99"/>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M.2.2.5. Distinguir lados, frontera interior y exterior, vértices</w:t>
            </w:r>
          </w:p>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y ángulos en figuras geométricas: cuadrados, triángulos,</w:t>
            </w:r>
          </w:p>
          <w:p w:rsidR="00A25256"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Rectángulos y círculos.</w:t>
            </w:r>
          </w:p>
        </w:tc>
        <w:tc>
          <w:tcPr>
            <w:tcW w:w="1642" w:type="pct"/>
            <w:gridSpan w:val="8"/>
            <w:shd w:val="clear" w:color="auto" w:fill="auto"/>
          </w:tcPr>
          <w:p w:rsidR="0044476E" w:rsidRPr="001B49D9" w:rsidRDefault="0044476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44476E" w:rsidRPr="001B49D9" w:rsidRDefault="0044476E" w:rsidP="005C54C7">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1.- Enunciación</w:t>
            </w:r>
          </w:p>
          <w:p w:rsidR="0044476E" w:rsidRPr="001B49D9" w:rsidRDefault="0044476E"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Planteamiento y visualización de la ley o problema matemático</w:t>
            </w:r>
            <w:r w:rsidR="007A3BB6" w:rsidRPr="001B49D9">
              <w:rPr>
                <w:rFonts w:cstheme="minorHAnsi"/>
                <w:bCs/>
                <w:sz w:val="24"/>
                <w:szCs w:val="24"/>
                <w:lang w:val="es-ES"/>
              </w:rPr>
              <w:t>; ¿Qué figuras geométricas reconoces en tus juguetes?</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¿Qué llevas en el interior de la mochila?</w:t>
            </w:r>
          </w:p>
          <w:p w:rsidR="007A3BB6" w:rsidRPr="001B49D9" w:rsidRDefault="007A3BB6" w:rsidP="005C54C7">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¿Cuál es la diferencia entre interior y exterior de figuras geométricas</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2.-Comprobaciòn</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Análisis de los elementos de la ley o problema</w:t>
            </w:r>
            <w:r w:rsidR="007A3BB6" w:rsidRPr="005C54C7">
              <w:rPr>
                <w:rFonts w:cstheme="minorHAnsi"/>
                <w:bCs/>
                <w:szCs w:val="24"/>
                <w:lang w:val="es-ES"/>
              </w:rPr>
              <w:t>; cada figura geométrica está formada por líneas rectas o curvas conocidas también como frontera que delimitan las regiones: interior y exterior.</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Operación matemática</w:t>
            </w:r>
            <w:r w:rsidR="007A3BB6" w:rsidRPr="005C54C7">
              <w:rPr>
                <w:rFonts w:cstheme="minorHAnsi"/>
                <w:bCs/>
                <w:szCs w:val="24"/>
                <w:lang w:val="es-ES"/>
              </w:rPr>
              <w:t>; la maestra reparte a cada estudiante una hoja con el dibujo de una figura geométrico y pide que</w:t>
            </w:r>
            <w:r w:rsidR="00A2742D" w:rsidRPr="005C54C7">
              <w:rPr>
                <w:rFonts w:cstheme="minorHAnsi"/>
                <w:bCs/>
                <w:szCs w:val="24"/>
                <w:lang w:val="es-ES"/>
              </w:rPr>
              <w:t xml:space="preserve"> la pinten o decoren a su gusto</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Observación de los resultados</w:t>
            </w:r>
            <w:r w:rsidR="00A2742D" w:rsidRPr="005C54C7">
              <w:rPr>
                <w:rFonts w:cstheme="minorHAnsi"/>
                <w:bCs/>
                <w:szCs w:val="24"/>
                <w:lang w:val="es-ES"/>
              </w:rPr>
              <w:t>, socializaran como lo hicieron</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Aplicación</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Constatar que los resultados s</w:t>
            </w:r>
            <w:r w:rsidR="00A2742D" w:rsidRPr="005C54C7">
              <w:rPr>
                <w:rFonts w:cstheme="minorHAnsi"/>
                <w:bCs/>
                <w:szCs w:val="24"/>
                <w:lang w:val="es-ES"/>
              </w:rPr>
              <w:t>ean correctos en cada situación; todas las figuras geométricas tienen lados, región interior, región exterior y frontera.</w:t>
            </w:r>
          </w:p>
          <w:p w:rsidR="00454A40"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lastRenderedPageBreak/>
              <w:t>Relacionar el proceso con otros conocidos</w:t>
            </w:r>
            <w:r w:rsidR="00A2742D" w:rsidRPr="005C54C7">
              <w:rPr>
                <w:rFonts w:cstheme="minorHAnsi"/>
                <w:bCs/>
                <w:szCs w:val="24"/>
                <w:lang w:val="es-ES"/>
              </w:rPr>
              <w:t>;</w:t>
            </w:r>
          </w:p>
          <w:p w:rsidR="0044476E" w:rsidRPr="005C54C7" w:rsidRDefault="00454A40" w:rsidP="005C54C7">
            <w:pPr>
              <w:tabs>
                <w:tab w:val="left" w:pos="924"/>
              </w:tabs>
              <w:autoSpaceDE w:val="0"/>
              <w:autoSpaceDN w:val="0"/>
              <w:adjustRightInd w:val="0"/>
              <w:spacing w:after="0" w:line="240" w:lineRule="auto"/>
              <w:jc w:val="both"/>
              <w:rPr>
                <w:rFonts w:cstheme="minorHAnsi"/>
                <w:bCs/>
                <w:szCs w:val="24"/>
                <w:lang w:val="es-ES"/>
              </w:rPr>
            </w:pPr>
            <w:r w:rsidRPr="00454A40">
              <w:rPr>
                <w:rFonts w:cstheme="minorHAnsi"/>
                <w:b/>
                <w:bCs/>
                <w:szCs w:val="24"/>
                <w:lang w:val="es-ES"/>
              </w:rPr>
              <w:t>Tarea</w:t>
            </w:r>
            <w:r>
              <w:rPr>
                <w:rFonts w:cstheme="minorHAnsi"/>
                <w:bCs/>
                <w:szCs w:val="24"/>
                <w:lang w:val="es-ES"/>
              </w:rPr>
              <w:t>.-</w:t>
            </w:r>
            <w:r w:rsidR="00A2742D" w:rsidRPr="005C54C7">
              <w:rPr>
                <w:rFonts w:cstheme="minorHAnsi"/>
                <w:bCs/>
                <w:szCs w:val="24"/>
                <w:lang w:val="es-ES"/>
              </w:rPr>
              <w:t xml:space="preserve"> dibujar objetos en el </w:t>
            </w:r>
            <w:r w:rsidR="00A2742D" w:rsidRPr="005C54C7">
              <w:rPr>
                <w:rFonts w:cstheme="minorHAnsi"/>
                <w:b/>
                <w:bCs/>
                <w:szCs w:val="24"/>
                <w:lang w:val="es-ES"/>
              </w:rPr>
              <w:t>interior</w:t>
            </w:r>
            <w:r w:rsidR="00A2742D" w:rsidRPr="005C54C7">
              <w:rPr>
                <w:rFonts w:cstheme="minorHAnsi"/>
                <w:bCs/>
                <w:szCs w:val="24"/>
                <w:lang w:val="es-ES"/>
              </w:rPr>
              <w:t xml:space="preserve"> de un rectángulo, completar cierta figura con objetos en la </w:t>
            </w:r>
            <w:r w:rsidR="00A2742D" w:rsidRPr="005C54C7">
              <w:rPr>
                <w:rFonts w:cstheme="minorHAnsi"/>
                <w:b/>
                <w:bCs/>
                <w:szCs w:val="24"/>
                <w:lang w:val="es-ES"/>
              </w:rPr>
              <w:t xml:space="preserve">frontera </w:t>
            </w:r>
            <w:r w:rsidR="00A2742D" w:rsidRPr="005C54C7">
              <w:rPr>
                <w:rFonts w:cstheme="minorHAnsi"/>
                <w:bCs/>
                <w:szCs w:val="24"/>
                <w:lang w:val="es-ES"/>
              </w:rPr>
              <w:t xml:space="preserve">de un círculo, graficar en el </w:t>
            </w:r>
            <w:r w:rsidR="00A2742D" w:rsidRPr="005C54C7">
              <w:rPr>
                <w:rFonts w:cstheme="minorHAnsi"/>
                <w:b/>
                <w:bCs/>
                <w:szCs w:val="24"/>
                <w:lang w:val="es-ES"/>
              </w:rPr>
              <w:t>exterior</w:t>
            </w:r>
            <w:r w:rsidR="00A2742D" w:rsidRPr="005C54C7">
              <w:rPr>
                <w:rFonts w:cstheme="minorHAnsi"/>
                <w:bCs/>
                <w:szCs w:val="24"/>
                <w:lang w:val="es-ES"/>
              </w:rPr>
              <w:t xml:space="preserve"> de un cuadrado</w:t>
            </w:r>
            <w:r>
              <w:rPr>
                <w:rFonts w:cstheme="minorHAnsi"/>
                <w:bCs/>
                <w:szCs w:val="24"/>
                <w:lang w:val="es-ES"/>
              </w:rPr>
              <w:t xml:space="preserve"> pág. 69</w:t>
            </w:r>
          </w:p>
          <w:p w:rsidR="00AD02D4"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Ejecutar situaciones similares con casos o situaciones específicas</w:t>
            </w:r>
            <w:r w:rsidR="00A2742D" w:rsidRPr="005C54C7">
              <w:rPr>
                <w:rFonts w:cstheme="minorHAnsi"/>
                <w:bCs/>
                <w:szCs w:val="24"/>
                <w:lang w:val="es-ES"/>
              </w:rPr>
              <w:t xml:space="preserve">; </w:t>
            </w:r>
          </w:p>
          <w:p w:rsidR="00454A40" w:rsidRPr="00454A40" w:rsidRDefault="00454A40" w:rsidP="005C54C7">
            <w:pPr>
              <w:tabs>
                <w:tab w:val="left" w:pos="924"/>
              </w:tabs>
              <w:autoSpaceDE w:val="0"/>
              <w:autoSpaceDN w:val="0"/>
              <w:adjustRightInd w:val="0"/>
              <w:spacing w:after="0" w:line="240" w:lineRule="auto"/>
              <w:jc w:val="both"/>
              <w:rPr>
                <w:rFonts w:cstheme="minorHAnsi"/>
                <w:bCs/>
                <w:szCs w:val="24"/>
                <w:lang w:val="es-ES"/>
              </w:rPr>
            </w:pPr>
            <w:r>
              <w:rPr>
                <w:rFonts w:cstheme="minorHAnsi"/>
                <w:b/>
                <w:bCs/>
                <w:szCs w:val="24"/>
                <w:lang w:val="es-ES"/>
              </w:rPr>
              <w:t xml:space="preserve">Tarea individual.- </w:t>
            </w:r>
            <w:r>
              <w:rPr>
                <w:rFonts w:cstheme="minorHAnsi"/>
                <w:bCs/>
                <w:szCs w:val="24"/>
                <w:lang w:val="es-ES"/>
              </w:rPr>
              <w:t xml:space="preserve">Pinta de amarillo, verde, café el borde de cuadrados, rectángulos, y círculos según las indicaciones ejercicio 6 pág.70 </w:t>
            </w:r>
          </w:p>
          <w:p w:rsidR="0044476E" w:rsidRDefault="00F77A79" w:rsidP="005C54C7">
            <w:pPr>
              <w:tabs>
                <w:tab w:val="left" w:pos="924"/>
              </w:tabs>
              <w:autoSpaceDE w:val="0"/>
              <w:autoSpaceDN w:val="0"/>
              <w:adjustRightInd w:val="0"/>
              <w:spacing w:after="0" w:line="240" w:lineRule="auto"/>
              <w:jc w:val="both"/>
              <w:rPr>
                <w:rFonts w:cstheme="minorHAnsi"/>
                <w:bCs/>
                <w:szCs w:val="24"/>
                <w:lang w:val="es-ES"/>
              </w:rPr>
            </w:pPr>
            <w:r w:rsidRPr="00AD02D4">
              <w:rPr>
                <w:rFonts w:cstheme="minorHAnsi"/>
                <w:b/>
                <w:bCs/>
                <w:szCs w:val="24"/>
                <w:lang w:val="es-ES"/>
              </w:rPr>
              <w:t>Trabajo colaborativo</w:t>
            </w:r>
            <w:r w:rsidRPr="005C54C7">
              <w:rPr>
                <w:rFonts w:cstheme="minorHAnsi"/>
                <w:bCs/>
                <w:szCs w:val="24"/>
                <w:lang w:val="es-ES"/>
              </w:rPr>
              <w:t xml:space="preserve">, formar grupos de 4 compañeros observar el </w:t>
            </w:r>
            <w:proofErr w:type="spellStart"/>
            <w:r w:rsidRPr="005C54C7">
              <w:rPr>
                <w:rFonts w:cstheme="minorHAnsi"/>
                <w:bCs/>
                <w:szCs w:val="24"/>
                <w:lang w:val="es-ES"/>
              </w:rPr>
              <w:t>tangram</w:t>
            </w:r>
            <w:proofErr w:type="spellEnd"/>
            <w:r w:rsidRPr="005C54C7">
              <w:rPr>
                <w:rFonts w:cstheme="minorHAnsi"/>
                <w:bCs/>
                <w:szCs w:val="24"/>
                <w:lang w:val="es-ES"/>
              </w:rPr>
              <w:t xml:space="preserve"> chino de siete piezas recortarlas de la pág. 207 y realizar las actividades expuestas en la pág. 71</w:t>
            </w:r>
          </w:p>
          <w:p w:rsidR="00454A40" w:rsidRPr="00454A40" w:rsidRDefault="00454A40" w:rsidP="005C54C7">
            <w:pPr>
              <w:tabs>
                <w:tab w:val="left" w:pos="924"/>
              </w:tabs>
              <w:autoSpaceDE w:val="0"/>
              <w:autoSpaceDN w:val="0"/>
              <w:adjustRightInd w:val="0"/>
              <w:spacing w:after="0" w:line="240" w:lineRule="auto"/>
              <w:jc w:val="both"/>
              <w:rPr>
                <w:rFonts w:cstheme="minorHAnsi"/>
                <w:b/>
                <w:bCs/>
                <w:szCs w:val="24"/>
                <w:lang w:val="es-ES"/>
              </w:rPr>
            </w:pPr>
            <w:r>
              <w:rPr>
                <w:rFonts w:cstheme="minorHAnsi"/>
                <w:b/>
                <w:bCs/>
                <w:szCs w:val="24"/>
                <w:lang w:val="es-ES"/>
              </w:rPr>
              <w:t xml:space="preserve">Lección.- </w:t>
            </w:r>
            <w:r w:rsidRPr="00454A40">
              <w:rPr>
                <w:rFonts w:cstheme="minorHAnsi"/>
                <w:bCs/>
                <w:szCs w:val="24"/>
                <w:lang w:val="es-ES"/>
              </w:rPr>
              <w:t xml:space="preserve">Recortar y armar el </w:t>
            </w:r>
            <w:proofErr w:type="spellStart"/>
            <w:r w:rsidRPr="00454A40">
              <w:rPr>
                <w:rFonts w:cstheme="minorHAnsi"/>
                <w:bCs/>
                <w:szCs w:val="24"/>
                <w:lang w:val="es-ES"/>
              </w:rPr>
              <w:t>tangram</w:t>
            </w:r>
            <w:proofErr w:type="spellEnd"/>
            <w:r w:rsidRPr="00454A40">
              <w:rPr>
                <w:rFonts w:cstheme="minorHAnsi"/>
                <w:bCs/>
                <w:szCs w:val="24"/>
                <w:lang w:val="es-ES"/>
              </w:rPr>
              <w:t xml:space="preserve"> formar mínimo 3 figuras utilizando las 7 piezas son sobreponerlas</w:t>
            </w:r>
            <w:r>
              <w:rPr>
                <w:rFonts w:cstheme="minorHAnsi"/>
                <w:b/>
                <w:bCs/>
                <w:szCs w:val="24"/>
                <w:lang w:val="es-ES"/>
              </w:rPr>
              <w:t xml:space="preserve">. </w:t>
            </w:r>
          </w:p>
          <w:p w:rsidR="00A25256" w:rsidRPr="005C54C7" w:rsidRDefault="0041548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Libro (págs.68-69-70-71</w:t>
            </w:r>
            <w:r w:rsidR="0008168D" w:rsidRPr="005C54C7">
              <w:rPr>
                <w:rFonts w:cstheme="minorHAnsi"/>
                <w:b/>
                <w:bCs/>
                <w:szCs w:val="24"/>
                <w:lang w:val="es-ES"/>
              </w:rPr>
              <w:t>-207</w:t>
            </w:r>
            <w:r w:rsidRPr="005C54C7">
              <w:rPr>
                <w:rFonts w:cstheme="minorHAnsi"/>
                <w:b/>
                <w:bCs/>
                <w:szCs w:val="24"/>
                <w:lang w:val="es-ES"/>
              </w:rPr>
              <w:t xml:space="preserve"> )</w:t>
            </w:r>
          </w:p>
          <w:p w:rsidR="00F77A79" w:rsidRPr="001B49D9" w:rsidRDefault="00665389" w:rsidP="005C54C7">
            <w:pPr>
              <w:tabs>
                <w:tab w:val="left" w:pos="924"/>
              </w:tabs>
              <w:autoSpaceDE w:val="0"/>
              <w:autoSpaceDN w:val="0"/>
              <w:adjustRightInd w:val="0"/>
              <w:spacing w:after="0" w:line="240" w:lineRule="auto"/>
              <w:jc w:val="both"/>
              <w:rPr>
                <w:rFonts w:cstheme="minorHAnsi"/>
                <w:bCs/>
                <w:sz w:val="24"/>
                <w:szCs w:val="24"/>
                <w:lang w:val="es-ES"/>
              </w:rPr>
            </w:pPr>
            <w:hyperlink r:id="rId17" w:history="1">
              <w:r w:rsidR="00F77A79" w:rsidRPr="005C54C7">
                <w:rPr>
                  <w:rStyle w:val="Hipervnculo"/>
                  <w:rFonts w:cstheme="minorHAnsi"/>
                  <w:bCs/>
                  <w:szCs w:val="24"/>
                  <w:lang w:val="es-ES"/>
                </w:rPr>
                <w:t>http://primerodecarlos.com/junio/tangram.swf</w:t>
              </w:r>
            </w:hyperlink>
          </w:p>
        </w:tc>
        <w:tc>
          <w:tcPr>
            <w:tcW w:w="1110" w:type="pct"/>
            <w:gridSpan w:val="4"/>
            <w:shd w:val="clear" w:color="auto" w:fill="auto"/>
          </w:tcPr>
          <w:p w:rsidR="0000249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CE.M.2.3. Emplea elementos básicos de geometría, las propiedades de cuerpos y figuras geométricas, la medición, estimación</w:t>
            </w:r>
          </w:p>
          <w:p w:rsidR="008E7B5C" w:rsidRPr="001B49D9" w:rsidRDefault="00002492"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y cálculos de perímetros, para enfrentar situaciones cotidianas de carácter geométrico</w:t>
            </w:r>
          </w:p>
          <w:p w:rsidR="00A25256" w:rsidRPr="001B49D9" w:rsidRDefault="008E7B5C"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I.M.2.3.3. Utiliza elementos básicos de la Geometría para dibujar y describir figuras planas en objetos del entorno. (I.2., S.2.)</w:t>
            </w:r>
          </w:p>
        </w:tc>
        <w:tc>
          <w:tcPr>
            <w:tcW w:w="268" w:type="pct"/>
            <w:shd w:val="clear" w:color="auto" w:fill="auto"/>
            <w:vAlign w:val="center"/>
          </w:tcPr>
          <w:p w:rsidR="00A25256" w:rsidRPr="005C54C7" w:rsidRDefault="001B49D9" w:rsidP="005C54C7">
            <w:pPr>
              <w:tabs>
                <w:tab w:val="left" w:pos="924"/>
              </w:tabs>
              <w:autoSpaceDE w:val="0"/>
              <w:autoSpaceDN w:val="0"/>
              <w:adjustRightInd w:val="0"/>
              <w:spacing w:after="0"/>
              <w:jc w:val="center"/>
              <w:rPr>
                <w:rFonts w:cs="Calibri"/>
                <w:bCs/>
                <w:sz w:val="72"/>
                <w:szCs w:val="72"/>
                <w:lang w:val="es-ES"/>
              </w:rPr>
            </w:pPr>
            <w:r w:rsidRPr="005C54C7">
              <w:rPr>
                <w:rFonts w:cs="Calibri"/>
                <w:bCs/>
                <w:sz w:val="72"/>
                <w:szCs w:val="72"/>
                <w:lang w:val="es-ES"/>
              </w:rPr>
              <w:t>1</w:t>
            </w:r>
          </w:p>
        </w:tc>
      </w:tr>
      <w:tr w:rsidR="00A25256" w:rsidRPr="001B49D9" w:rsidTr="005C54C7">
        <w:trPr>
          <w:trHeight w:val="133"/>
        </w:trPr>
        <w:tc>
          <w:tcPr>
            <w:tcW w:w="151" w:type="pct"/>
            <w:shd w:val="clear" w:color="auto" w:fill="auto"/>
          </w:tcPr>
          <w:p w:rsidR="00A25256" w:rsidRPr="004D2D45" w:rsidRDefault="006E5A34"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5</w:t>
            </w:r>
          </w:p>
        </w:tc>
        <w:tc>
          <w:tcPr>
            <w:tcW w:w="543" w:type="pct"/>
            <w:gridSpan w:val="2"/>
            <w:shd w:val="clear" w:color="auto" w:fill="auto"/>
          </w:tcPr>
          <w:p w:rsidR="00A25256" w:rsidRPr="001B49D9" w:rsidRDefault="00960D35"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Mi familia</w:t>
            </w:r>
          </w:p>
        </w:tc>
        <w:tc>
          <w:tcPr>
            <w:tcW w:w="710" w:type="pct"/>
            <w:gridSpan w:val="3"/>
            <w:shd w:val="clear" w:color="auto" w:fill="auto"/>
          </w:tcPr>
          <w:p w:rsidR="00A25256" w:rsidRPr="001B49D9" w:rsidRDefault="00564CC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Medir y estimar t</w:t>
            </w:r>
            <w:r w:rsidR="00BB5C08" w:rsidRPr="001B49D9">
              <w:rPr>
                <w:rFonts w:cstheme="minorHAnsi"/>
                <w:bCs/>
                <w:sz w:val="24"/>
                <w:szCs w:val="24"/>
                <w:lang w:val="es-ES"/>
              </w:rPr>
              <w:t>iempo, longitudes, capacidades ,</w:t>
            </w:r>
            <w:r w:rsidRPr="001B49D9">
              <w:rPr>
                <w:rFonts w:cstheme="minorHAnsi"/>
                <w:bCs/>
                <w:sz w:val="24"/>
                <w:szCs w:val="24"/>
                <w:lang w:val="es-ES"/>
              </w:rPr>
              <w:t xml:space="preserve"> peso</w:t>
            </w:r>
            <w:r w:rsidR="00BB5C08" w:rsidRPr="001B49D9">
              <w:rPr>
                <w:rFonts w:cstheme="minorHAnsi"/>
                <w:bCs/>
                <w:sz w:val="24"/>
                <w:szCs w:val="24"/>
                <w:lang w:val="es-ES"/>
              </w:rPr>
              <w:t xml:space="preserve"> y </w:t>
            </w:r>
            <w:r w:rsidRPr="001B49D9">
              <w:rPr>
                <w:rFonts w:cstheme="minorHAnsi"/>
                <w:bCs/>
                <w:sz w:val="24"/>
                <w:szCs w:val="24"/>
                <w:lang w:val="es-ES"/>
              </w:rPr>
              <w:t xml:space="preserve"> unidades</w:t>
            </w:r>
            <w:r w:rsidR="00BB5C08" w:rsidRPr="001B49D9">
              <w:rPr>
                <w:rFonts w:cstheme="minorHAnsi"/>
                <w:bCs/>
                <w:sz w:val="24"/>
                <w:szCs w:val="24"/>
                <w:lang w:val="es-ES"/>
              </w:rPr>
              <w:t xml:space="preserve"> monetarias con</w:t>
            </w:r>
            <w:r w:rsidRPr="001B49D9">
              <w:rPr>
                <w:rFonts w:cstheme="minorHAnsi"/>
                <w:bCs/>
                <w:sz w:val="24"/>
                <w:szCs w:val="24"/>
                <w:lang w:val="es-ES"/>
              </w:rPr>
              <w:t xml:space="preserve"> de medidas no convencionales de su entorno inmediato, para una mejor comprensión del espacio, </w:t>
            </w:r>
            <w:r w:rsidR="00BB5C08" w:rsidRPr="001B49D9">
              <w:rPr>
                <w:rFonts w:cstheme="minorHAnsi"/>
                <w:bCs/>
                <w:sz w:val="24"/>
                <w:szCs w:val="24"/>
                <w:lang w:val="es-ES"/>
              </w:rPr>
              <w:t>y reconocer las más empleadas</w:t>
            </w:r>
          </w:p>
        </w:tc>
        <w:tc>
          <w:tcPr>
            <w:tcW w:w="575" w:type="pct"/>
            <w:gridSpan w:val="3"/>
            <w:shd w:val="clear" w:color="auto" w:fill="92CDDC" w:themeFill="accent5" w:themeFillTint="99"/>
          </w:tcPr>
          <w:p w:rsidR="00A25256" w:rsidRPr="001B49D9" w:rsidRDefault="00002492" w:rsidP="00A44BDD">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t>M.2.2.10. Medir, estimar y comparar longitudes de objetos del</w:t>
            </w:r>
            <w:r w:rsidR="00475672" w:rsidRPr="001B49D9">
              <w:rPr>
                <w:rFonts w:cstheme="minorHAnsi"/>
                <w:sz w:val="24"/>
                <w:szCs w:val="24"/>
                <w:lang w:val="es-ES"/>
              </w:rPr>
              <w:t xml:space="preserve"> </w:t>
            </w:r>
            <w:r w:rsidRPr="001B49D9">
              <w:rPr>
                <w:rFonts w:cstheme="minorHAnsi"/>
                <w:sz w:val="24"/>
                <w:szCs w:val="24"/>
                <w:lang w:val="es-ES"/>
              </w:rPr>
              <w:t>entorno, contrastándolas con patrones de medidas no convencionales.</w:t>
            </w:r>
          </w:p>
        </w:tc>
        <w:tc>
          <w:tcPr>
            <w:tcW w:w="1642" w:type="pct"/>
            <w:gridSpan w:val="8"/>
            <w:shd w:val="clear" w:color="auto" w:fill="auto"/>
          </w:tcPr>
          <w:p w:rsidR="0044476E" w:rsidRPr="001B49D9" w:rsidRDefault="0044476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44476E" w:rsidRPr="001B49D9" w:rsidRDefault="0044476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 observación:</w:t>
            </w:r>
          </w:p>
          <w:p w:rsidR="0044476E" w:rsidRPr="001B49D9" w:rsidRDefault="00F77A7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¿Cuántos pasos hay de tu dormitorio a  la cocina de tu casa?</w:t>
            </w:r>
          </w:p>
          <w:p w:rsidR="00F77A79" w:rsidRPr="001B49D9" w:rsidRDefault="00F77A7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¿Cuánto miden los objetos?</w:t>
            </w:r>
          </w:p>
          <w:p w:rsidR="00F77A79" w:rsidRPr="001B49D9" w:rsidRDefault="00F77A79"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¿Con qué medimos longitudes?</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 Experimentación</w:t>
            </w:r>
          </w:p>
          <w:p w:rsidR="0044476E" w:rsidRPr="005C54C7" w:rsidRDefault="00AB6DA8"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44476E" w:rsidRPr="005C54C7">
              <w:rPr>
                <w:rFonts w:cstheme="minorHAnsi"/>
                <w:bCs/>
                <w:szCs w:val="24"/>
                <w:lang w:val="es-ES"/>
              </w:rPr>
              <w:t>Manipular y operar con recursos didácticos, construir, medir, armar</w:t>
            </w:r>
            <w:r w:rsidR="00F77A79" w:rsidRPr="005C54C7">
              <w:rPr>
                <w:rFonts w:cstheme="minorHAnsi"/>
                <w:b/>
                <w:bCs/>
                <w:szCs w:val="24"/>
                <w:lang w:val="es-ES"/>
              </w:rPr>
              <w:t xml:space="preserve">; </w:t>
            </w:r>
            <w:r w:rsidRPr="005C54C7">
              <w:rPr>
                <w:rFonts w:cstheme="minorHAnsi"/>
                <w:bCs/>
                <w:szCs w:val="24"/>
                <w:lang w:val="es-ES"/>
              </w:rPr>
              <w:t>mide el largo de la pizarra con las palmas de tus manos, mide el largo de la alfombra de tu casa con tus pies, mide  con paso el recorrido del aula de clase a las baterías sanitarias más cercanas de la escuela</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Comparación</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Confrontar y cotejar los resultados y elementos matemáticos</w:t>
            </w:r>
            <w:r w:rsidR="00AB6DA8" w:rsidRPr="005C54C7">
              <w:rPr>
                <w:rFonts w:cstheme="minorHAnsi"/>
                <w:bCs/>
                <w:szCs w:val="24"/>
                <w:lang w:val="es-ES"/>
              </w:rPr>
              <w:t>;</w:t>
            </w:r>
            <w:r w:rsidR="00564ED0" w:rsidRPr="005C54C7">
              <w:rPr>
                <w:rFonts w:cstheme="minorHAnsi"/>
                <w:bCs/>
                <w:szCs w:val="24"/>
                <w:lang w:val="es-ES"/>
              </w:rPr>
              <w:t xml:space="preserve"> la palma de la mano , el pie, el paso , el </w:t>
            </w:r>
            <w:r w:rsidR="00564ED0" w:rsidRPr="005C54C7">
              <w:rPr>
                <w:rFonts w:cstheme="minorHAnsi"/>
                <w:bCs/>
                <w:szCs w:val="24"/>
                <w:lang w:val="es-ES"/>
              </w:rPr>
              <w:lastRenderedPageBreak/>
              <w:t>clip son medidas no convencionales de longitud</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4.- Abstracción</w:t>
            </w:r>
          </w:p>
          <w:p w:rsidR="0044476E" w:rsidRPr="005C54C7" w:rsidRDefault="0044476E"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Separar las características esenciales y comune</w:t>
            </w:r>
            <w:r w:rsidR="00564ED0" w:rsidRPr="005C54C7">
              <w:rPr>
                <w:rFonts w:cstheme="minorHAnsi"/>
                <w:bCs/>
                <w:szCs w:val="24"/>
                <w:lang w:val="es-ES"/>
              </w:rPr>
              <w:t>s de las operaciones matemática; la maestra solicita a tres estudiantes que midan el largo del aula uno lo hace con las palmas de las manos,  otro lo hará con pasos y el otro con pies.</w:t>
            </w:r>
          </w:p>
          <w:p w:rsidR="00564ED0" w:rsidRPr="005C54C7"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noProof/>
                <w:szCs w:val="24"/>
                <w:lang w:eastAsia="es-EC"/>
              </w:rPr>
              <w:drawing>
                <wp:anchor distT="0" distB="0" distL="114300" distR="114300" simplePos="0" relativeHeight="251662336" behindDoc="0" locked="0" layoutInCell="1" allowOverlap="1">
                  <wp:simplePos x="0" y="0"/>
                  <wp:positionH relativeFrom="column">
                    <wp:posOffset>1416050</wp:posOffset>
                  </wp:positionH>
                  <wp:positionV relativeFrom="paragraph">
                    <wp:posOffset>161925</wp:posOffset>
                  </wp:positionV>
                  <wp:extent cx="1581785" cy="429260"/>
                  <wp:effectExtent l="0" t="0" r="0" b="8890"/>
                  <wp:wrapSquare wrapText="bothSides"/>
                  <wp:docPr id="2" name="Imagen 2" descr="http://3.bp.blogspot.com/-Rn8Ux7lJp0s/Uxl-PXW5gtI/AAAAAAAAEQ8/6yAnTq_Je40/s1600/captu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Rn8Ux7lJp0s/Uxl-PXW5gtI/AAAAAAAAEQ8/6yAnTq_Je40/s1600/capturada.jpg"/>
                          <pic:cNvPicPr>
                            <a:picLocks noChangeAspect="1" noChangeArrowheads="1"/>
                          </pic:cNvPicPr>
                        </pic:nvPicPr>
                        <pic:blipFill>
                          <a:blip r:embed="rId1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785" cy="429260"/>
                          </a:xfrm>
                          <a:prstGeom prst="rect">
                            <a:avLst/>
                          </a:prstGeom>
                          <a:noFill/>
                          <a:ln>
                            <a:noFill/>
                          </a:ln>
                        </pic:spPr>
                      </pic:pic>
                    </a:graphicData>
                  </a:graphic>
                </wp:anchor>
              </w:drawing>
            </w:r>
            <w:r w:rsidR="00564ED0" w:rsidRPr="005C54C7">
              <w:rPr>
                <w:rFonts w:cstheme="minorHAnsi"/>
                <w:bCs/>
                <w:szCs w:val="24"/>
                <w:lang w:val="es-ES"/>
              </w:rPr>
              <w:t>¿Obtendrán la misma medida?</w:t>
            </w:r>
          </w:p>
          <w:p w:rsidR="0044476E" w:rsidRPr="005C54C7" w:rsidRDefault="0044476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5.- Generalización</w:t>
            </w:r>
          </w:p>
          <w:p w:rsidR="0044476E" w:rsidRPr="005C54C7"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44476E" w:rsidRPr="005C54C7">
              <w:rPr>
                <w:rFonts w:cstheme="minorHAnsi"/>
                <w:bCs/>
                <w:szCs w:val="24"/>
                <w:lang w:val="es-ES"/>
              </w:rPr>
              <w:t>Simbolizar las relaciones</w:t>
            </w:r>
            <w:r w:rsidR="00564ED0" w:rsidRPr="005C54C7">
              <w:rPr>
                <w:szCs w:val="24"/>
              </w:rPr>
              <w:t xml:space="preserve"> </w:t>
            </w:r>
          </w:p>
          <w:p w:rsidR="0044476E"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44476E" w:rsidRPr="005C54C7">
              <w:rPr>
                <w:rFonts w:cstheme="minorHAnsi"/>
                <w:bCs/>
                <w:szCs w:val="24"/>
                <w:lang w:val="es-ES"/>
              </w:rPr>
              <w:t>Establecer definiciones</w:t>
            </w:r>
            <w:r w:rsidRPr="005C54C7">
              <w:rPr>
                <w:rFonts w:cstheme="minorHAnsi"/>
                <w:bCs/>
                <w:szCs w:val="24"/>
                <w:lang w:val="es-ES"/>
              </w:rPr>
              <w:t>; los patrones de medidas no convencionales de longitud, pueden ser partes de tu cuerpo u objetos que sirven de unidad de medida</w:t>
            </w:r>
          </w:p>
          <w:p w:rsidR="00454A40" w:rsidRDefault="00454A40" w:rsidP="005C54C7">
            <w:pPr>
              <w:tabs>
                <w:tab w:val="left" w:pos="924"/>
              </w:tabs>
              <w:autoSpaceDE w:val="0"/>
              <w:autoSpaceDN w:val="0"/>
              <w:adjustRightInd w:val="0"/>
              <w:spacing w:after="0" w:line="240" w:lineRule="auto"/>
              <w:jc w:val="both"/>
              <w:rPr>
                <w:rFonts w:cstheme="minorHAnsi"/>
                <w:bCs/>
                <w:szCs w:val="24"/>
                <w:lang w:val="es-ES"/>
              </w:rPr>
            </w:pPr>
            <w:r>
              <w:rPr>
                <w:rFonts w:cstheme="minorHAnsi"/>
                <w:b/>
                <w:bCs/>
                <w:szCs w:val="24"/>
                <w:lang w:val="es-ES"/>
              </w:rPr>
              <w:t xml:space="preserve">Tarea individual.- </w:t>
            </w:r>
            <w:r>
              <w:rPr>
                <w:rFonts w:cstheme="minorHAnsi"/>
                <w:bCs/>
                <w:szCs w:val="24"/>
                <w:lang w:val="es-ES"/>
              </w:rPr>
              <w:t>M</w:t>
            </w:r>
            <w:r w:rsidRPr="00454A40">
              <w:rPr>
                <w:rFonts w:cstheme="minorHAnsi"/>
                <w:bCs/>
                <w:szCs w:val="24"/>
                <w:lang w:val="es-ES"/>
              </w:rPr>
              <w:t>ide diferentes objetos</w:t>
            </w:r>
            <w:r>
              <w:rPr>
                <w:rFonts w:cstheme="minorHAnsi"/>
                <w:bCs/>
                <w:szCs w:val="24"/>
                <w:lang w:val="es-ES"/>
              </w:rPr>
              <w:t xml:space="preserve"> ejercicios 2,3,4 pág. 100</w:t>
            </w:r>
          </w:p>
          <w:p w:rsidR="00454A40" w:rsidRPr="00BB513C" w:rsidRDefault="00BB513C" w:rsidP="005C54C7">
            <w:pPr>
              <w:tabs>
                <w:tab w:val="left" w:pos="924"/>
              </w:tabs>
              <w:autoSpaceDE w:val="0"/>
              <w:autoSpaceDN w:val="0"/>
              <w:adjustRightInd w:val="0"/>
              <w:spacing w:after="0" w:line="240" w:lineRule="auto"/>
              <w:jc w:val="both"/>
              <w:rPr>
                <w:rFonts w:cstheme="minorHAnsi"/>
                <w:bCs/>
                <w:szCs w:val="24"/>
                <w:lang w:val="es-ES"/>
              </w:rPr>
            </w:pPr>
            <w:r>
              <w:rPr>
                <w:rFonts w:cstheme="minorHAnsi"/>
                <w:b/>
                <w:bCs/>
                <w:szCs w:val="24"/>
                <w:lang w:val="es-ES"/>
              </w:rPr>
              <w:t xml:space="preserve">Trabajo colaborativo.- </w:t>
            </w:r>
            <w:r>
              <w:rPr>
                <w:rFonts w:cstheme="minorHAnsi"/>
                <w:bCs/>
                <w:szCs w:val="24"/>
                <w:lang w:val="es-ES"/>
              </w:rPr>
              <w:t xml:space="preserve"> Formen grupos y usando el palmo de su mano para medir el ancho de la ventana y el alto de una mochila, usando clips  medir el ancho de un libro y el alto de una pata de silla. Ejercicio 6 pág. 101</w:t>
            </w:r>
          </w:p>
          <w:p w:rsidR="00A25256" w:rsidRPr="005C54C7" w:rsidRDefault="0041548E"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Libro (págs. 99-100-101 )</w:t>
            </w:r>
          </w:p>
          <w:p w:rsidR="00E73C92" w:rsidRPr="001B49D9" w:rsidRDefault="00665389" w:rsidP="005C54C7">
            <w:pPr>
              <w:tabs>
                <w:tab w:val="left" w:pos="924"/>
              </w:tabs>
              <w:autoSpaceDE w:val="0"/>
              <w:autoSpaceDN w:val="0"/>
              <w:adjustRightInd w:val="0"/>
              <w:spacing w:after="0" w:line="240" w:lineRule="auto"/>
              <w:jc w:val="both"/>
              <w:rPr>
                <w:rFonts w:cstheme="minorHAnsi"/>
                <w:bCs/>
                <w:sz w:val="24"/>
                <w:szCs w:val="24"/>
                <w:lang w:val="es-ES"/>
              </w:rPr>
            </w:pPr>
            <w:hyperlink r:id="rId21" w:history="1">
              <w:r w:rsidR="00025797" w:rsidRPr="005C54C7">
                <w:rPr>
                  <w:rStyle w:val="Hipervnculo"/>
                  <w:rFonts w:cstheme="minorHAnsi"/>
                  <w:bCs/>
                  <w:szCs w:val="24"/>
                  <w:lang w:val="es-ES"/>
                </w:rPr>
                <w:t>http://www.mundoprimaria.com/juegos-matematicas/juego_instrumentos-medida/</w:t>
              </w:r>
            </w:hyperlink>
          </w:p>
        </w:tc>
        <w:tc>
          <w:tcPr>
            <w:tcW w:w="1110" w:type="pct"/>
            <w:gridSpan w:val="4"/>
            <w:shd w:val="clear" w:color="auto" w:fill="auto"/>
          </w:tcPr>
          <w:p w:rsidR="00475672" w:rsidRPr="001B49D9" w:rsidRDefault="00002492"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CE.M.2.4. Resuelve problemas cotidianos sencillos que requieran el uso de instrumentos de medida y la conversión de unidades,</w:t>
            </w:r>
            <w:r w:rsidR="00475672" w:rsidRPr="001B49D9">
              <w:rPr>
                <w:rFonts w:cstheme="minorHAnsi"/>
                <w:sz w:val="24"/>
                <w:szCs w:val="24"/>
                <w:lang w:val="es-ES"/>
              </w:rPr>
              <w:t xml:space="preserve"> </w:t>
            </w:r>
            <w:r w:rsidRPr="001B49D9">
              <w:rPr>
                <w:rFonts w:cstheme="minorHAnsi"/>
                <w:sz w:val="24"/>
                <w:szCs w:val="24"/>
                <w:lang w:val="es-ES"/>
              </w:rPr>
              <w:t>para determinar la longitud, masa, capacidad y costo de objetos del entorno, y explicar actividades cotidianas en función del</w:t>
            </w:r>
            <w:r w:rsidR="00475672" w:rsidRPr="001B49D9">
              <w:rPr>
                <w:rFonts w:cstheme="minorHAnsi"/>
                <w:sz w:val="24"/>
                <w:szCs w:val="24"/>
                <w:lang w:val="es-ES"/>
              </w:rPr>
              <w:t xml:space="preserve"> </w:t>
            </w:r>
            <w:r w:rsidRPr="001B49D9">
              <w:rPr>
                <w:rFonts w:cstheme="minorHAnsi"/>
                <w:sz w:val="24"/>
                <w:szCs w:val="24"/>
                <w:lang w:val="es-ES"/>
              </w:rPr>
              <w:t>tiempo.</w:t>
            </w:r>
          </w:p>
          <w:p w:rsidR="00FB77F5" w:rsidRPr="001B49D9" w:rsidRDefault="00FB77F5" w:rsidP="00A44BDD">
            <w:pPr>
              <w:autoSpaceDE w:val="0"/>
              <w:autoSpaceDN w:val="0"/>
              <w:adjustRightInd w:val="0"/>
              <w:spacing w:after="0" w:line="240" w:lineRule="auto"/>
              <w:jc w:val="both"/>
              <w:rPr>
                <w:rFonts w:cstheme="minorHAnsi"/>
                <w:sz w:val="24"/>
                <w:szCs w:val="24"/>
                <w:lang w:val="es-ES"/>
              </w:rPr>
            </w:pPr>
          </w:p>
          <w:p w:rsidR="00A25256" w:rsidRPr="001B49D9" w:rsidRDefault="00CC74BB" w:rsidP="00A44BDD">
            <w:pPr>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I.M.2.4.1. Resuelve situaciones problemáticas sencillas que requieran de la comparación de longitudes y la conversión de unidades. (I.2.)</w:t>
            </w:r>
          </w:p>
        </w:tc>
        <w:tc>
          <w:tcPr>
            <w:tcW w:w="268" w:type="pct"/>
            <w:shd w:val="clear" w:color="auto" w:fill="auto"/>
            <w:vAlign w:val="center"/>
          </w:tcPr>
          <w:p w:rsidR="00A25256" w:rsidRPr="005C54C7" w:rsidRDefault="001B49D9" w:rsidP="005C54C7">
            <w:pPr>
              <w:tabs>
                <w:tab w:val="left" w:pos="924"/>
              </w:tabs>
              <w:autoSpaceDE w:val="0"/>
              <w:autoSpaceDN w:val="0"/>
              <w:adjustRightInd w:val="0"/>
              <w:spacing w:after="0"/>
              <w:jc w:val="center"/>
              <w:rPr>
                <w:rFonts w:cs="Calibri"/>
                <w:bCs/>
                <w:sz w:val="72"/>
                <w:szCs w:val="72"/>
                <w:lang w:val="es-ES"/>
              </w:rPr>
            </w:pPr>
            <w:r w:rsidRPr="005C54C7">
              <w:rPr>
                <w:rFonts w:cs="Calibri"/>
                <w:bCs/>
                <w:sz w:val="72"/>
                <w:szCs w:val="72"/>
                <w:lang w:val="es-ES"/>
              </w:rPr>
              <w:t>1</w:t>
            </w:r>
          </w:p>
        </w:tc>
      </w:tr>
      <w:tr w:rsidR="00BB5C08" w:rsidRPr="001B49D9" w:rsidTr="005C54C7">
        <w:trPr>
          <w:trHeight w:val="133"/>
        </w:trPr>
        <w:tc>
          <w:tcPr>
            <w:tcW w:w="151" w:type="pct"/>
            <w:shd w:val="clear" w:color="auto" w:fill="auto"/>
          </w:tcPr>
          <w:p w:rsidR="00BB5C08" w:rsidRPr="001B49D9" w:rsidRDefault="00BB5C08" w:rsidP="00A44BDD">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lastRenderedPageBreak/>
              <w:t>5</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Mi familia</w:t>
            </w:r>
          </w:p>
        </w:tc>
        <w:tc>
          <w:tcPr>
            <w:tcW w:w="710" w:type="pct"/>
            <w:gridSpan w:val="3"/>
            <w:shd w:val="clear" w:color="auto" w:fill="auto"/>
          </w:tcPr>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Medir y estimar tiempo, longitudes, capacidades , peso y  unidades monetarias con de medidas no convencionales de su entorno </w:t>
            </w:r>
            <w:r w:rsidRPr="001B49D9">
              <w:rPr>
                <w:rFonts w:cstheme="minorHAnsi"/>
                <w:bCs/>
                <w:sz w:val="24"/>
                <w:szCs w:val="24"/>
                <w:lang w:val="es-ES"/>
              </w:rPr>
              <w:lastRenderedPageBreak/>
              <w:t>inmediato, para una mejor comprensión del espacio, y reconocer las más empleadas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M.2.2.19. Medir, estimar y comparar masas contrastándolas con</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Patrones de medidas no convencionales</w:t>
            </w:r>
            <w:r w:rsidRPr="001B49D9">
              <w:rPr>
                <w:rFonts w:cstheme="minorHAnsi"/>
                <w:color w:val="000000"/>
                <w:sz w:val="24"/>
                <w:szCs w:val="24"/>
              </w:rPr>
              <w:t>.</w:t>
            </w:r>
          </w:p>
        </w:tc>
        <w:tc>
          <w:tcPr>
            <w:tcW w:w="1642" w:type="pct"/>
            <w:gridSpan w:val="8"/>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INDUCTIVO</w:t>
            </w:r>
          </w:p>
          <w:p w:rsidR="00025797" w:rsidRPr="005C54C7" w:rsidRDefault="00467639" w:rsidP="005C54C7">
            <w:pPr>
              <w:tabs>
                <w:tab w:val="left" w:pos="924"/>
              </w:tabs>
              <w:autoSpaceDE w:val="0"/>
              <w:autoSpaceDN w:val="0"/>
              <w:adjustRightInd w:val="0"/>
              <w:spacing w:after="0" w:line="240" w:lineRule="auto"/>
              <w:jc w:val="both"/>
              <w:rPr>
                <w:rFonts w:cstheme="minorHAnsi"/>
                <w:b/>
                <w:bCs/>
                <w:szCs w:val="24"/>
                <w:lang w:val="es-ES"/>
              </w:rPr>
            </w:pPr>
            <w:r w:rsidRPr="001B49D9">
              <w:rPr>
                <w:rFonts w:cstheme="minorHAnsi"/>
                <w:b/>
                <w:bCs/>
                <w:sz w:val="24"/>
                <w:szCs w:val="24"/>
                <w:lang w:val="es-ES"/>
              </w:rPr>
              <w:t>1</w:t>
            </w:r>
            <w:r w:rsidRPr="005C54C7">
              <w:rPr>
                <w:rFonts w:cstheme="minorHAnsi"/>
                <w:b/>
                <w:bCs/>
                <w:szCs w:val="24"/>
                <w:lang w:val="es-ES"/>
              </w:rPr>
              <w:t>.- O</w:t>
            </w:r>
            <w:r w:rsidR="00025797" w:rsidRPr="005C54C7">
              <w:rPr>
                <w:rFonts w:cstheme="minorHAnsi"/>
                <w:b/>
                <w:bCs/>
                <w:szCs w:val="24"/>
                <w:lang w:val="es-ES"/>
              </w:rPr>
              <w:t>bservación:</w:t>
            </w:r>
          </w:p>
          <w:p w:rsidR="00025797" w:rsidRPr="005C54C7"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¿Qué objeto del aula crees que es el más pesado?</w:t>
            </w:r>
          </w:p>
          <w:p w:rsidR="00025797" w:rsidRPr="005C54C7"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¿Entre un libro y un cuaderno cuál crees que es más liviano?</w:t>
            </w:r>
          </w:p>
          <w:p w:rsidR="00025797" w:rsidRPr="001B49D9" w:rsidRDefault="00025797" w:rsidP="005C54C7">
            <w:pPr>
              <w:tabs>
                <w:tab w:val="left" w:pos="924"/>
              </w:tabs>
              <w:autoSpaceDE w:val="0"/>
              <w:autoSpaceDN w:val="0"/>
              <w:adjustRightInd w:val="0"/>
              <w:spacing w:after="0" w:line="240" w:lineRule="auto"/>
              <w:jc w:val="both"/>
              <w:rPr>
                <w:rFonts w:cstheme="minorHAnsi"/>
                <w:bCs/>
                <w:sz w:val="24"/>
                <w:szCs w:val="24"/>
                <w:lang w:val="es-ES"/>
              </w:rPr>
            </w:pPr>
            <w:r w:rsidRPr="005C54C7">
              <w:rPr>
                <w:rFonts w:cstheme="minorHAnsi"/>
                <w:bCs/>
                <w:szCs w:val="24"/>
                <w:lang w:val="es-ES"/>
              </w:rPr>
              <w:t xml:space="preserve">¿Qué fruta es más </w:t>
            </w:r>
            <w:r w:rsidRPr="001B49D9">
              <w:rPr>
                <w:rFonts w:cstheme="minorHAnsi"/>
                <w:bCs/>
                <w:sz w:val="24"/>
                <w:szCs w:val="24"/>
                <w:lang w:val="es-ES"/>
              </w:rPr>
              <w:t xml:space="preserve">pesada la manzana o la </w:t>
            </w:r>
            <w:proofErr w:type="gramStart"/>
            <w:r w:rsidRPr="001B49D9">
              <w:rPr>
                <w:rFonts w:cstheme="minorHAnsi"/>
                <w:bCs/>
                <w:sz w:val="24"/>
                <w:szCs w:val="24"/>
                <w:lang w:val="es-ES"/>
              </w:rPr>
              <w:t>sandía ?</w:t>
            </w:r>
            <w:proofErr w:type="gramEnd"/>
          </w:p>
          <w:p w:rsidR="00025797" w:rsidRPr="005C54C7" w:rsidRDefault="00025797" w:rsidP="005C54C7">
            <w:pPr>
              <w:tabs>
                <w:tab w:val="left" w:pos="924"/>
              </w:tabs>
              <w:autoSpaceDE w:val="0"/>
              <w:autoSpaceDN w:val="0"/>
              <w:adjustRightInd w:val="0"/>
              <w:spacing w:after="0" w:line="240" w:lineRule="auto"/>
              <w:jc w:val="both"/>
              <w:rPr>
                <w:rFonts w:cstheme="minorHAnsi"/>
                <w:b/>
                <w:bCs/>
                <w:lang w:val="es-ES"/>
              </w:rPr>
            </w:pPr>
            <w:r w:rsidRPr="005C54C7">
              <w:rPr>
                <w:rFonts w:cstheme="minorHAnsi"/>
                <w:b/>
                <w:bCs/>
                <w:lang w:val="es-ES"/>
              </w:rPr>
              <w:t>2.- Experimentación</w:t>
            </w:r>
          </w:p>
          <w:p w:rsidR="00025797" w:rsidRDefault="00025797" w:rsidP="005C54C7">
            <w:pPr>
              <w:tabs>
                <w:tab w:val="left" w:pos="924"/>
              </w:tabs>
              <w:autoSpaceDE w:val="0"/>
              <w:autoSpaceDN w:val="0"/>
              <w:adjustRightInd w:val="0"/>
              <w:spacing w:after="0" w:line="240" w:lineRule="auto"/>
              <w:jc w:val="both"/>
              <w:rPr>
                <w:rFonts w:cstheme="minorHAnsi"/>
                <w:bCs/>
                <w:lang w:val="es-ES"/>
              </w:rPr>
            </w:pPr>
            <w:r w:rsidRPr="005C54C7">
              <w:rPr>
                <w:rFonts w:cstheme="minorHAnsi"/>
                <w:bCs/>
                <w:lang w:val="es-ES"/>
              </w:rPr>
              <w:t xml:space="preserve">-Manipular y operar con recursos didácticos, construir, </w:t>
            </w:r>
            <w:r w:rsidRPr="005C54C7">
              <w:rPr>
                <w:rFonts w:cstheme="minorHAnsi"/>
                <w:bCs/>
                <w:lang w:val="es-ES"/>
              </w:rPr>
              <w:lastRenderedPageBreak/>
              <w:t>medir, armar</w:t>
            </w:r>
            <w:r w:rsidRPr="005C54C7">
              <w:rPr>
                <w:rFonts w:cstheme="minorHAnsi"/>
                <w:b/>
                <w:bCs/>
                <w:lang w:val="es-ES"/>
              </w:rPr>
              <w:t xml:space="preserve">; </w:t>
            </w:r>
            <w:r w:rsidR="00C10017" w:rsidRPr="005C54C7">
              <w:rPr>
                <w:rFonts w:cstheme="minorHAnsi"/>
                <w:bCs/>
                <w:lang w:val="es-ES"/>
              </w:rPr>
              <w:t xml:space="preserve">la maestra plantea una situación problemática: Carlos ayuda a sus padres a llevar las compras del mercado ¿Quién lleva la funda más pesada y quién la más liviana?  </w:t>
            </w:r>
          </w:p>
          <w:p w:rsidR="00BB513C" w:rsidRPr="005C54C7" w:rsidRDefault="00BB513C" w:rsidP="005C54C7">
            <w:pPr>
              <w:tabs>
                <w:tab w:val="left" w:pos="924"/>
              </w:tabs>
              <w:autoSpaceDE w:val="0"/>
              <w:autoSpaceDN w:val="0"/>
              <w:adjustRightInd w:val="0"/>
              <w:spacing w:after="0" w:line="240" w:lineRule="auto"/>
              <w:jc w:val="both"/>
              <w:rPr>
                <w:rFonts w:cstheme="minorHAnsi"/>
                <w:bCs/>
                <w:lang w:val="es-ES"/>
              </w:rPr>
            </w:pPr>
          </w:p>
          <w:p w:rsidR="00025797" w:rsidRPr="005C54C7" w:rsidRDefault="00025797"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Comparación</w:t>
            </w:r>
          </w:p>
          <w:p w:rsidR="00C10017" w:rsidRPr="005C54C7" w:rsidRDefault="0002579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Confrontar y cotejar los resultados y elementos matemáticos; </w:t>
            </w:r>
          </w:p>
          <w:p w:rsidR="00C10017" w:rsidRPr="005C54C7" w:rsidRDefault="00C1001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La funda de Carlos está llena de pan</w:t>
            </w:r>
          </w:p>
          <w:p w:rsidR="00C10017" w:rsidRPr="005C54C7" w:rsidRDefault="00C1001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La funda de su mamá contiene fruta y verdura</w:t>
            </w:r>
          </w:p>
          <w:p w:rsidR="00C10017" w:rsidRPr="005C54C7" w:rsidRDefault="00C1001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La funda del papá contiene arroz y azúcar</w:t>
            </w:r>
            <w:proofErr w:type="gramStart"/>
            <w:r w:rsidRPr="005C54C7">
              <w:rPr>
                <w:rFonts w:cstheme="minorHAnsi"/>
                <w:bCs/>
                <w:szCs w:val="24"/>
                <w:lang w:val="es-ES"/>
              </w:rPr>
              <w:t>?</w:t>
            </w:r>
            <w:proofErr w:type="gramEnd"/>
          </w:p>
          <w:p w:rsidR="0052374D" w:rsidRPr="005C54C7" w:rsidRDefault="0052374D"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Carlos lleva la funda más liviana</w:t>
            </w:r>
          </w:p>
          <w:p w:rsidR="0052374D" w:rsidRPr="005C54C7" w:rsidRDefault="0052374D"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El papá de Carlos lleva la funda más pesada</w:t>
            </w:r>
          </w:p>
          <w:p w:rsidR="00025797" w:rsidRPr="005C54C7" w:rsidRDefault="00025797"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4.- Abstracción</w:t>
            </w:r>
          </w:p>
          <w:p w:rsidR="0052374D" w:rsidRPr="005C54C7" w:rsidRDefault="0052374D"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
                <w:bCs/>
                <w:szCs w:val="24"/>
                <w:lang w:val="es-ES"/>
              </w:rPr>
              <w:t>Masa</w:t>
            </w:r>
            <w:r w:rsidRPr="005C54C7">
              <w:rPr>
                <w:rFonts w:cstheme="minorHAnsi"/>
                <w:bCs/>
                <w:szCs w:val="24"/>
                <w:lang w:val="es-ES"/>
              </w:rPr>
              <w:t>: es la cantidad de materia que tiene un cuerpo</w:t>
            </w:r>
          </w:p>
          <w:p w:rsidR="0052374D" w:rsidRPr="005C54C7" w:rsidRDefault="0052374D"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Peso</w:t>
            </w:r>
            <w:r w:rsidRPr="005C54C7">
              <w:rPr>
                <w:rFonts w:cstheme="minorHAnsi"/>
                <w:bCs/>
                <w:szCs w:val="24"/>
                <w:lang w:val="es-ES"/>
              </w:rPr>
              <w:t>: es la fuerza de atracción que ejerce el planeta tierra sobre un cuerpo La cantidad de materia de personas, animales y objetos se llama masa y determina que estas sean pesadas o livianas</w:t>
            </w:r>
          </w:p>
          <w:p w:rsidR="00025797" w:rsidRPr="005C54C7" w:rsidRDefault="00025797"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5.- Generalización</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-Establecer definiciones; Todos  los objetos poseen masa. Para medir la masa de un objeto lo comparamos con otro de masa conocido.</w:t>
            </w:r>
          </w:p>
          <w:p w:rsidR="0052374D"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Las medidas de masa no convencionales sirven para medir la masa de los objetos y son utilizadas al estimar masas o medirlas con balanzas.  </w:t>
            </w:r>
          </w:p>
          <w:p w:rsidR="00BB513C" w:rsidRDefault="00BB513C" w:rsidP="005C54C7">
            <w:pPr>
              <w:tabs>
                <w:tab w:val="left" w:pos="924"/>
              </w:tabs>
              <w:autoSpaceDE w:val="0"/>
              <w:autoSpaceDN w:val="0"/>
              <w:adjustRightInd w:val="0"/>
              <w:spacing w:after="0" w:line="240" w:lineRule="auto"/>
              <w:jc w:val="both"/>
              <w:rPr>
                <w:rFonts w:cstheme="minorHAnsi"/>
                <w:bCs/>
                <w:szCs w:val="24"/>
                <w:lang w:val="es-ES"/>
              </w:rPr>
            </w:pPr>
            <w:r>
              <w:rPr>
                <w:rFonts w:cstheme="minorHAnsi"/>
                <w:b/>
                <w:bCs/>
                <w:szCs w:val="24"/>
                <w:lang w:val="es-ES"/>
              </w:rPr>
              <w:t xml:space="preserve">Tarea .- </w:t>
            </w:r>
            <w:r>
              <w:rPr>
                <w:rFonts w:cstheme="minorHAnsi"/>
                <w:bCs/>
                <w:szCs w:val="24"/>
                <w:lang w:val="es-ES"/>
              </w:rPr>
              <w:t xml:space="preserve"> diferenciar objetos pesados y livianos pág. 189</w:t>
            </w:r>
          </w:p>
          <w:p w:rsidR="00D12390" w:rsidRPr="001B49D9" w:rsidRDefault="00311B18" w:rsidP="005C54C7">
            <w:pPr>
              <w:tabs>
                <w:tab w:val="left" w:pos="924"/>
              </w:tabs>
              <w:autoSpaceDE w:val="0"/>
              <w:autoSpaceDN w:val="0"/>
              <w:adjustRightInd w:val="0"/>
              <w:spacing w:after="0" w:line="240" w:lineRule="auto"/>
              <w:jc w:val="both"/>
              <w:rPr>
                <w:rFonts w:cstheme="minorHAnsi"/>
                <w:bCs/>
                <w:sz w:val="24"/>
                <w:szCs w:val="24"/>
                <w:lang w:val="es-ES"/>
              </w:rPr>
            </w:pPr>
            <w:r w:rsidRPr="005C54C7">
              <w:rPr>
                <w:rFonts w:cstheme="minorHAnsi"/>
                <w:b/>
                <w:bCs/>
                <w:szCs w:val="24"/>
                <w:lang w:val="es-ES"/>
              </w:rPr>
              <w:t>Libro (págs.</w:t>
            </w:r>
            <w:r w:rsidR="00025797" w:rsidRPr="005C54C7">
              <w:rPr>
                <w:rFonts w:cstheme="minorHAnsi"/>
                <w:b/>
                <w:bCs/>
                <w:szCs w:val="24"/>
                <w:lang w:val="es-ES"/>
              </w:rPr>
              <w:t>188-189-190</w:t>
            </w:r>
            <w:r w:rsidRPr="005C54C7">
              <w:rPr>
                <w:rFonts w:cstheme="minorHAnsi"/>
                <w:b/>
                <w:bCs/>
                <w:szCs w:val="24"/>
                <w:lang w:val="es-ES"/>
              </w:rPr>
              <w:t>)</w:t>
            </w: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lastRenderedPageBreak/>
              <w:t>CE.M.2.4. Resuelve problemas cotidianos sencillos que requieran el uso de instrumentos de medida y la conversión de unidades, para determinar la longitud, masa, capacidad y costo de objetos del entorno, y explicar actividades cotidianas en función del tiempo.</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I.M.2.4.4. Resuelve situaciones problemáticas sencillas que requieran de la comparación de la masa de objetos del entorno, (I.2., I.4.)</w:t>
            </w:r>
          </w:p>
        </w:tc>
        <w:tc>
          <w:tcPr>
            <w:tcW w:w="268" w:type="pct"/>
            <w:shd w:val="clear" w:color="auto" w:fill="auto"/>
            <w:vAlign w:val="center"/>
          </w:tcPr>
          <w:p w:rsidR="00BB5C08" w:rsidRPr="005C54C7" w:rsidRDefault="001B49D9" w:rsidP="005C54C7">
            <w:pPr>
              <w:tabs>
                <w:tab w:val="left" w:pos="924"/>
              </w:tabs>
              <w:autoSpaceDE w:val="0"/>
              <w:autoSpaceDN w:val="0"/>
              <w:adjustRightInd w:val="0"/>
              <w:spacing w:after="0"/>
              <w:jc w:val="center"/>
              <w:rPr>
                <w:rFonts w:cs="Calibri"/>
                <w:bCs/>
                <w:sz w:val="72"/>
                <w:szCs w:val="72"/>
                <w:lang w:val="es-ES"/>
              </w:rPr>
            </w:pPr>
            <w:r w:rsidRPr="005C54C7">
              <w:rPr>
                <w:rFonts w:cs="Calibri"/>
                <w:bCs/>
                <w:sz w:val="72"/>
                <w:szCs w:val="72"/>
                <w:lang w:val="es-ES"/>
              </w:rPr>
              <w:lastRenderedPageBreak/>
              <w:t>1</w:t>
            </w:r>
          </w:p>
        </w:tc>
      </w:tr>
      <w:tr w:rsidR="00BB5C08" w:rsidRPr="001B49D9" w:rsidTr="005C54C7">
        <w:trPr>
          <w:trHeight w:val="133"/>
        </w:trPr>
        <w:tc>
          <w:tcPr>
            <w:tcW w:w="151" w:type="pct"/>
            <w:shd w:val="clear" w:color="auto" w:fill="auto"/>
          </w:tcPr>
          <w:p w:rsidR="00BB5C08" w:rsidRPr="004D2D45" w:rsidRDefault="00BB5C08"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5</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Mi familia</w:t>
            </w:r>
          </w:p>
        </w:tc>
        <w:tc>
          <w:tcPr>
            <w:tcW w:w="710" w:type="pct"/>
            <w:gridSpan w:val="3"/>
            <w:shd w:val="clear" w:color="auto" w:fill="auto"/>
          </w:tcPr>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Medir y estimar tiempo, longitudes, capacidades , peso y  unidades monetarias con de medidas no </w:t>
            </w:r>
            <w:r w:rsidRPr="001B49D9">
              <w:rPr>
                <w:rFonts w:cstheme="minorHAnsi"/>
                <w:bCs/>
                <w:sz w:val="24"/>
                <w:szCs w:val="24"/>
                <w:lang w:val="es-ES"/>
              </w:rPr>
              <w:lastRenderedPageBreak/>
              <w:t>convencionales de su entorno inmediato, para una mejor comprensión del espacio, y reconocer las más empleadas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M.2.2.23. Medir, estimar y comparar capacidades contrastándolas</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proofErr w:type="gramStart"/>
            <w:r w:rsidRPr="001B49D9">
              <w:rPr>
                <w:rFonts w:cstheme="minorHAnsi"/>
                <w:sz w:val="24"/>
                <w:szCs w:val="24"/>
                <w:lang w:val="es-ES"/>
              </w:rPr>
              <w:lastRenderedPageBreak/>
              <w:t>con</w:t>
            </w:r>
            <w:proofErr w:type="gramEnd"/>
            <w:r w:rsidRPr="001B49D9">
              <w:rPr>
                <w:rFonts w:cstheme="minorHAnsi"/>
                <w:sz w:val="24"/>
                <w:szCs w:val="24"/>
                <w:lang w:val="es-ES"/>
              </w:rPr>
              <w:t xml:space="preserve"> patrones de medidas no convencionales</w:t>
            </w:r>
            <w:r w:rsidRPr="001B49D9">
              <w:rPr>
                <w:rFonts w:cstheme="minorHAnsi"/>
                <w:color w:val="000000"/>
                <w:sz w:val="24"/>
                <w:szCs w:val="24"/>
              </w:rPr>
              <w:t>.</w:t>
            </w:r>
          </w:p>
        </w:tc>
        <w:tc>
          <w:tcPr>
            <w:tcW w:w="1642" w:type="pct"/>
            <w:gridSpan w:val="8"/>
            <w:shd w:val="clear" w:color="auto" w:fill="auto"/>
          </w:tcPr>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lastRenderedPageBreak/>
              <w:t>MÉTODO INDUCTIVO</w:t>
            </w:r>
          </w:p>
          <w:p w:rsidR="00D12390" w:rsidRPr="005C54C7" w:rsidRDefault="00D12390"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1.- observación:</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 qué  objetos de puede medir líquidos?</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¿En qué recipiente cabe más agua, en una olla o en una taza?</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¿Qué objeto utilizas para tomas agua?</w:t>
            </w:r>
          </w:p>
          <w:p w:rsidR="00D12390" w:rsidRPr="005C54C7" w:rsidRDefault="00D12390"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lastRenderedPageBreak/>
              <w:t>2.- Experimentación</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-Manipular y operar con recursos didácticos, construir, medir, armar</w:t>
            </w:r>
            <w:r w:rsidRPr="005C54C7">
              <w:rPr>
                <w:rFonts w:cstheme="minorHAnsi"/>
                <w:b/>
                <w:bCs/>
                <w:szCs w:val="24"/>
                <w:lang w:val="es-ES"/>
              </w:rPr>
              <w:t xml:space="preserve">; </w:t>
            </w:r>
            <w:r w:rsidRPr="005C54C7">
              <w:rPr>
                <w:rFonts w:cstheme="minorHAnsi"/>
                <w:bCs/>
                <w:szCs w:val="24"/>
                <w:lang w:val="es-ES"/>
              </w:rPr>
              <w:t xml:space="preserve">la maestra plantea una situación problemática: Martina debe abastecerse de agua por problemas que surgieron en la tubería de su casa </w:t>
            </w:r>
            <w:proofErr w:type="gramStart"/>
            <w:r w:rsidR="00D63D67" w:rsidRPr="005C54C7">
              <w:rPr>
                <w:rFonts w:cstheme="minorHAnsi"/>
                <w:bCs/>
                <w:szCs w:val="24"/>
                <w:lang w:val="es-ES"/>
              </w:rPr>
              <w:t>¿ en</w:t>
            </w:r>
            <w:proofErr w:type="gramEnd"/>
            <w:r w:rsidR="00D63D67" w:rsidRPr="005C54C7">
              <w:rPr>
                <w:rFonts w:cstheme="minorHAnsi"/>
                <w:bCs/>
                <w:szCs w:val="24"/>
                <w:lang w:val="es-ES"/>
              </w:rPr>
              <w:t xml:space="preserve"> qué recipiente cabe la mayor cantidad de agua?</w:t>
            </w:r>
          </w:p>
          <w:p w:rsidR="00D12390" w:rsidRPr="005C54C7" w:rsidRDefault="00D12390"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Comparación</w:t>
            </w:r>
          </w:p>
          <w:p w:rsidR="00D12390" w:rsidRPr="005C54C7" w:rsidRDefault="00D12390"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Confrontar y cotejar los resultados y elementos matemáticos; </w:t>
            </w:r>
          </w:p>
          <w:p w:rsidR="00D12390" w:rsidRPr="005C54C7" w:rsidRDefault="00D63D6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Los recipientes que llena Martina son:</w:t>
            </w:r>
          </w:p>
          <w:p w:rsidR="00D63D67" w:rsidRPr="005C54C7" w:rsidRDefault="00D63D6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Un balde, una taza, un botellón de agua, un tanque grande, un vaso y una olla.</w:t>
            </w:r>
          </w:p>
          <w:p w:rsidR="00D63D67" w:rsidRPr="005C54C7" w:rsidRDefault="00D63D6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El tanque grande puede contener mayor cantidad de agua porque tiene mayor </w:t>
            </w:r>
            <w:r w:rsidRPr="005C54C7">
              <w:rPr>
                <w:rFonts w:cstheme="minorHAnsi"/>
                <w:b/>
                <w:bCs/>
                <w:szCs w:val="24"/>
                <w:lang w:val="es-ES"/>
              </w:rPr>
              <w:t>capacidad</w:t>
            </w:r>
          </w:p>
          <w:p w:rsidR="00D12390" w:rsidRPr="005C54C7" w:rsidRDefault="00D12390"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4.- Abstracción</w:t>
            </w:r>
          </w:p>
          <w:p w:rsidR="00D63D67" w:rsidRPr="005C54C7" w:rsidRDefault="00D63D6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Para medir, estimar y comparar capacidades se usan diferentes recipientes como:</w:t>
            </w:r>
          </w:p>
          <w:p w:rsidR="00D12390" w:rsidRPr="001B49D9" w:rsidRDefault="00D63D67" w:rsidP="00D12390">
            <w:pPr>
              <w:tabs>
                <w:tab w:val="left" w:pos="924"/>
              </w:tabs>
              <w:autoSpaceDE w:val="0"/>
              <w:autoSpaceDN w:val="0"/>
              <w:adjustRightInd w:val="0"/>
              <w:spacing w:after="0"/>
              <w:jc w:val="both"/>
              <w:rPr>
                <w:rFonts w:cstheme="minorHAnsi"/>
                <w:bCs/>
                <w:sz w:val="24"/>
                <w:szCs w:val="24"/>
                <w:lang w:val="es-ES"/>
              </w:rPr>
            </w:pPr>
            <w:r w:rsidRPr="001B49D9">
              <w:rPr>
                <w:noProof/>
                <w:sz w:val="24"/>
                <w:szCs w:val="24"/>
                <w:lang w:eastAsia="es-EC"/>
              </w:rPr>
              <w:drawing>
                <wp:anchor distT="0" distB="0" distL="114300" distR="114300" simplePos="0" relativeHeight="251663360" behindDoc="0" locked="0" layoutInCell="1" allowOverlap="1">
                  <wp:simplePos x="0" y="0"/>
                  <wp:positionH relativeFrom="column">
                    <wp:posOffset>407035</wp:posOffset>
                  </wp:positionH>
                  <wp:positionV relativeFrom="paragraph">
                    <wp:posOffset>41910</wp:posOffset>
                  </wp:positionV>
                  <wp:extent cx="2345055" cy="540385"/>
                  <wp:effectExtent l="0" t="0" r="0" b="0"/>
                  <wp:wrapSquare wrapText="bothSides"/>
                  <wp:docPr id="6" name="Imagen 6" descr="http://recursostic.educacion.es/primaria/cifras/web/pr/pr_a/3/i_cpr03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cursostic.educacion.es/primaria/cifras/web/pr/pr_a/3/i_cpr03_07.png"/>
                          <pic:cNvPicPr>
                            <a:picLocks noChangeAspect="1" noChangeArrowheads="1"/>
                          </pic:cNvPicPr>
                        </pic:nvPicPr>
                        <pic:blipFill rotWithShape="1">
                          <a:blip r:embed="rId22"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3">
                                    <a14:imgEffect>
                                      <a14:saturation sat="33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441"/>
                          <a:stretch/>
                        </pic:blipFill>
                        <pic:spPr bwMode="auto">
                          <a:xfrm>
                            <a:off x="0" y="0"/>
                            <a:ext cx="2345055" cy="54038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1B49D9">
              <w:rPr>
                <w:rFonts w:cstheme="minorHAnsi"/>
                <w:bCs/>
                <w:sz w:val="24"/>
                <w:szCs w:val="24"/>
                <w:lang w:val="es-ES"/>
              </w:rPr>
              <w:t xml:space="preserve"> </w:t>
            </w:r>
          </w:p>
          <w:p w:rsidR="00D63D67" w:rsidRPr="001B49D9" w:rsidRDefault="00D63D67" w:rsidP="00D12390">
            <w:pPr>
              <w:tabs>
                <w:tab w:val="left" w:pos="924"/>
              </w:tabs>
              <w:autoSpaceDE w:val="0"/>
              <w:autoSpaceDN w:val="0"/>
              <w:adjustRightInd w:val="0"/>
              <w:spacing w:after="0"/>
              <w:jc w:val="both"/>
              <w:rPr>
                <w:rFonts w:cstheme="minorHAnsi"/>
                <w:b/>
                <w:bCs/>
                <w:sz w:val="24"/>
                <w:szCs w:val="24"/>
                <w:lang w:val="es-ES"/>
              </w:rPr>
            </w:pPr>
          </w:p>
          <w:p w:rsidR="00D63D67" w:rsidRPr="001B49D9" w:rsidRDefault="00D63D67" w:rsidP="00D12390">
            <w:pPr>
              <w:tabs>
                <w:tab w:val="left" w:pos="924"/>
              </w:tabs>
              <w:autoSpaceDE w:val="0"/>
              <w:autoSpaceDN w:val="0"/>
              <w:adjustRightInd w:val="0"/>
              <w:spacing w:after="0"/>
              <w:jc w:val="both"/>
              <w:rPr>
                <w:rFonts w:cstheme="minorHAnsi"/>
                <w:b/>
                <w:bCs/>
                <w:sz w:val="24"/>
                <w:szCs w:val="24"/>
                <w:lang w:val="es-ES"/>
              </w:rPr>
            </w:pPr>
          </w:p>
          <w:p w:rsidR="00D12390" w:rsidRPr="001B49D9" w:rsidRDefault="00D12390" w:rsidP="00D12390">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5.- Generalización</w:t>
            </w:r>
          </w:p>
          <w:p w:rsidR="00467639" w:rsidRDefault="00D12390" w:rsidP="00D63D67">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-Establecer definiciones; </w:t>
            </w:r>
            <w:r w:rsidR="00D63D67" w:rsidRPr="001B49D9">
              <w:rPr>
                <w:rFonts w:cstheme="minorHAnsi"/>
                <w:bCs/>
                <w:sz w:val="24"/>
                <w:szCs w:val="24"/>
                <w:lang w:val="es-ES"/>
              </w:rPr>
              <w:t xml:space="preserve">Las medidas de capacidad no convencionales sirven para medir la cantidad de líquidos </w:t>
            </w:r>
            <w:r w:rsidR="00467639" w:rsidRPr="001B49D9">
              <w:rPr>
                <w:rFonts w:cstheme="minorHAnsi"/>
                <w:bCs/>
                <w:sz w:val="24"/>
                <w:szCs w:val="24"/>
                <w:lang w:val="es-ES"/>
              </w:rPr>
              <w:t>que cabe en determinados recipientes</w:t>
            </w:r>
          </w:p>
          <w:p w:rsidR="00BB513C" w:rsidRDefault="00BB513C" w:rsidP="00D63D67">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individual.- </w:t>
            </w:r>
            <w:r>
              <w:rPr>
                <w:rFonts w:cstheme="minorHAnsi"/>
                <w:bCs/>
                <w:sz w:val="24"/>
                <w:szCs w:val="24"/>
                <w:lang w:val="es-ES"/>
              </w:rPr>
              <w:t>Observa y resuelve con dibujos la siguiente situación, ejercic</w:t>
            </w:r>
            <w:r w:rsidR="00AE13C3">
              <w:rPr>
                <w:rFonts w:cstheme="minorHAnsi"/>
                <w:bCs/>
                <w:sz w:val="24"/>
                <w:szCs w:val="24"/>
                <w:lang w:val="es-ES"/>
              </w:rPr>
              <w:t>i</w:t>
            </w:r>
            <w:r>
              <w:rPr>
                <w:rFonts w:cstheme="minorHAnsi"/>
                <w:bCs/>
                <w:sz w:val="24"/>
                <w:szCs w:val="24"/>
                <w:lang w:val="es-ES"/>
              </w:rPr>
              <w:t>o 4 pág. 192</w:t>
            </w:r>
          </w:p>
          <w:p w:rsidR="00BB513C" w:rsidRDefault="00AE13C3" w:rsidP="00D63D67">
            <w:pPr>
              <w:tabs>
                <w:tab w:val="left" w:pos="924"/>
              </w:tabs>
              <w:autoSpaceDE w:val="0"/>
              <w:autoSpaceDN w:val="0"/>
              <w:adjustRightInd w:val="0"/>
              <w:spacing w:after="0"/>
              <w:jc w:val="both"/>
              <w:rPr>
                <w:rFonts w:cstheme="minorHAnsi"/>
                <w:bCs/>
                <w:sz w:val="24"/>
                <w:szCs w:val="24"/>
                <w:lang w:val="es-ES"/>
              </w:rPr>
            </w:pPr>
            <w:r w:rsidRPr="00AE13C3">
              <w:rPr>
                <w:rFonts w:cstheme="minorHAnsi"/>
                <w:b/>
                <w:bCs/>
                <w:sz w:val="24"/>
                <w:szCs w:val="24"/>
                <w:lang w:val="es-ES"/>
              </w:rPr>
              <w:t>Tarea.</w:t>
            </w:r>
            <w:r>
              <w:rPr>
                <w:rFonts w:cstheme="minorHAnsi"/>
                <w:bCs/>
                <w:sz w:val="24"/>
                <w:szCs w:val="24"/>
                <w:lang w:val="es-ES"/>
              </w:rPr>
              <w:t>- Ejercicio 6 pág. 193</w:t>
            </w:r>
          </w:p>
          <w:p w:rsidR="00AE13C3" w:rsidRPr="00BB513C" w:rsidRDefault="00AE13C3" w:rsidP="00D63D67">
            <w:pPr>
              <w:tabs>
                <w:tab w:val="left" w:pos="924"/>
              </w:tabs>
              <w:autoSpaceDE w:val="0"/>
              <w:autoSpaceDN w:val="0"/>
              <w:adjustRightInd w:val="0"/>
              <w:spacing w:after="0"/>
              <w:jc w:val="both"/>
              <w:rPr>
                <w:rFonts w:cstheme="minorHAnsi"/>
                <w:bCs/>
                <w:sz w:val="24"/>
                <w:szCs w:val="24"/>
                <w:lang w:val="es-ES"/>
              </w:rPr>
            </w:pPr>
            <w:r w:rsidRPr="00AE13C3">
              <w:rPr>
                <w:rFonts w:cstheme="minorHAnsi"/>
                <w:b/>
                <w:bCs/>
                <w:sz w:val="24"/>
                <w:szCs w:val="24"/>
                <w:lang w:val="es-ES"/>
              </w:rPr>
              <w:t>Lección.</w:t>
            </w:r>
            <w:r>
              <w:rPr>
                <w:rFonts w:cstheme="minorHAnsi"/>
                <w:bCs/>
                <w:sz w:val="24"/>
                <w:szCs w:val="24"/>
                <w:lang w:val="es-ES"/>
              </w:rPr>
              <w:t>- lee y resuelve las siguientes situaciones. Puedes hacer un dibujo para resolverlo, ejercicios 7 y 8 pág. 193</w:t>
            </w:r>
          </w:p>
          <w:p w:rsidR="00467639" w:rsidRPr="001B49D9" w:rsidRDefault="00D63D67" w:rsidP="005C54C7">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w:t>
            </w:r>
            <w:r w:rsidR="00311B18" w:rsidRPr="001B49D9">
              <w:rPr>
                <w:rFonts w:cstheme="minorHAnsi"/>
                <w:b/>
                <w:bCs/>
                <w:sz w:val="24"/>
                <w:szCs w:val="24"/>
                <w:lang w:val="es-ES"/>
              </w:rPr>
              <w:t>Libro (págs.</w:t>
            </w:r>
            <w:r w:rsidR="00467639" w:rsidRPr="001B49D9">
              <w:rPr>
                <w:rFonts w:cstheme="minorHAnsi"/>
                <w:b/>
                <w:bCs/>
                <w:sz w:val="24"/>
                <w:szCs w:val="24"/>
                <w:lang w:val="es-ES"/>
              </w:rPr>
              <w:t>191-192-193</w:t>
            </w:r>
            <w:r w:rsidR="00311B18" w:rsidRPr="001B49D9">
              <w:rPr>
                <w:rFonts w:cstheme="minorHAnsi"/>
                <w:b/>
                <w:bCs/>
                <w:sz w:val="24"/>
                <w:szCs w:val="24"/>
                <w:lang w:val="es-ES"/>
              </w:rPr>
              <w:t>)</w:t>
            </w: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 xml:space="preserve">CE.M.2.4. Resuelve problemas cotidianos sencillos que requieran el uso de instrumentos de medida y la conversión de unidades, para determinar la longitud, masa, </w:t>
            </w:r>
            <w:r w:rsidRPr="001B49D9">
              <w:rPr>
                <w:rFonts w:cstheme="minorHAnsi"/>
                <w:sz w:val="24"/>
                <w:szCs w:val="24"/>
                <w:lang w:val="es-ES"/>
              </w:rPr>
              <w:lastRenderedPageBreak/>
              <w:t>capacidad y costo de objetos del entorno, y explicar actividades cotidianas en función del tiempo.</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I.M.2.4.5. Resuelve situaciones problemáticas sencillas que requieran de la estimación y comparación de (I.2., I.4.)</w:t>
            </w:r>
          </w:p>
        </w:tc>
        <w:tc>
          <w:tcPr>
            <w:tcW w:w="268" w:type="pct"/>
            <w:shd w:val="clear" w:color="auto" w:fill="auto"/>
            <w:vAlign w:val="center"/>
          </w:tcPr>
          <w:p w:rsidR="00BB5C08" w:rsidRPr="001B49D9" w:rsidRDefault="005C54C7" w:rsidP="005C54C7">
            <w:pPr>
              <w:tabs>
                <w:tab w:val="left" w:pos="924"/>
              </w:tabs>
              <w:autoSpaceDE w:val="0"/>
              <w:autoSpaceDN w:val="0"/>
              <w:adjustRightInd w:val="0"/>
              <w:spacing w:after="0"/>
              <w:jc w:val="center"/>
              <w:rPr>
                <w:rFonts w:cs="Calibri"/>
                <w:bCs/>
                <w:sz w:val="24"/>
                <w:szCs w:val="24"/>
                <w:lang w:val="es-ES"/>
              </w:rPr>
            </w:pPr>
            <w:r w:rsidRPr="005C54C7">
              <w:rPr>
                <w:rFonts w:cs="Calibri"/>
                <w:bCs/>
                <w:sz w:val="72"/>
                <w:szCs w:val="72"/>
                <w:lang w:val="es-ES"/>
              </w:rPr>
              <w:lastRenderedPageBreak/>
              <w:t>1</w:t>
            </w:r>
          </w:p>
        </w:tc>
      </w:tr>
      <w:tr w:rsidR="00BB5C08" w:rsidRPr="001B49D9" w:rsidTr="005C54C7">
        <w:trPr>
          <w:trHeight w:val="133"/>
        </w:trPr>
        <w:tc>
          <w:tcPr>
            <w:tcW w:w="151" w:type="pct"/>
            <w:shd w:val="clear" w:color="auto" w:fill="auto"/>
          </w:tcPr>
          <w:p w:rsidR="00BB5C08" w:rsidRPr="004D2D45" w:rsidRDefault="00BB5C08"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5</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Mi familia</w:t>
            </w:r>
          </w:p>
        </w:tc>
        <w:tc>
          <w:tcPr>
            <w:tcW w:w="710" w:type="pct"/>
            <w:gridSpan w:val="3"/>
            <w:shd w:val="clear" w:color="auto" w:fill="auto"/>
          </w:tcPr>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Medir y estimar tiempo, longitudes, capacidades , peso y  unidades monetarias con de medidas no convencionales de su entorno inmediato, para una mejor comprensión del espacio, y reconocer las más empleadas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M.2.2.13. Representar cantidades monetarias con el uso de monedas y billetes de 1, 5, 10, 20, 50 y 100 (didácticos)</w:t>
            </w:r>
            <w:r w:rsidRPr="001B49D9">
              <w:rPr>
                <w:rFonts w:cstheme="minorHAnsi"/>
                <w:color w:val="000000"/>
                <w:sz w:val="24"/>
                <w:szCs w:val="24"/>
              </w:rPr>
              <w:t>.</w:t>
            </w:r>
          </w:p>
        </w:tc>
        <w:tc>
          <w:tcPr>
            <w:tcW w:w="1642" w:type="pct"/>
            <w:gridSpan w:val="8"/>
            <w:shd w:val="clear" w:color="auto" w:fill="auto"/>
          </w:tcPr>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MÉTODO DEDUCTIVO</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1.- Enunciación</w:t>
            </w:r>
          </w:p>
          <w:p w:rsidR="00BB5C08" w:rsidRPr="005C54C7" w:rsidRDefault="00467639"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¿Cuánto puede costar un chupete?</w:t>
            </w:r>
          </w:p>
          <w:p w:rsidR="00467639" w:rsidRPr="005C54C7" w:rsidRDefault="00467639"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 qué se pagan las compras?</w:t>
            </w:r>
          </w:p>
          <w:p w:rsidR="00467639" w:rsidRPr="005C54C7" w:rsidRDefault="00467639"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¿Cuál es nuestra unidad monetaria?</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2.-Comprobaciòn</w:t>
            </w:r>
          </w:p>
          <w:p w:rsidR="00BB5C08" w:rsidRPr="005C54C7" w:rsidRDefault="00BB5C08"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Análisis de los elementos de la ley o problema</w:t>
            </w:r>
            <w:r w:rsidR="00467639" w:rsidRPr="005C54C7">
              <w:rPr>
                <w:rFonts w:cstheme="minorHAnsi"/>
                <w:bCs/>
                <w:szCs w:val="24"/>
                <w:lang w:val="es-ES"/>
              </w:rPr>
              <w:t>; la unidad moneta</w:t>
            </w:r>
            <w:r w:rsidR="00B010AB" w:rsidRPr="005C54C7">
              <w:rPr>
                <w:rFonts w:cstheme="minorHAnsi"/>
                <w:bCs/>
                <w:szCs w:val="24"/>
                <w:lang w:val="es-ES"/>
              </w:rPr>
              <w:t>ria que se usa en el Ecuador es el dólar americano en billetes o en monedas, El sím</w:t>
            </w:r>
            <w:r w:rsidR="00FB3DF7" w:rsidRPr="005C54C7">
              <w:rPr>
                <w:rFonts w:cstheme="minorHAnsi"/>
                <w:bCs/>
                <w:szCs w:val="24"/>
                <w:lang w:val="es-ES"/>
              </w:rPr>
              <w:t>bolo que representa al dólar el $</w:t>
            </w:r>
            <w:r w:rsidR="00467639" w:rsidRPr="005C54C7">
              <w:rPr>
                <w:rFonts w:cstheme="minorHAnsi"/>
                <w:bCs/>
                <w:szCs w:val="24"/>
                <w:lang w:val="es-ES"/>
              </w:rPr>
              <w:t xml:space="preserve"> </w:t>
            </w:r>
          </w:p>
          <w:p w:rsidR="00BB5C08" w:rsidRPr="005C54C7" w:rsidRDefault="00BB5C08"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Operación matemática</w:t>
            </w:r>
            <w:r w:rsidR="00B010AB" w:rsidRPr="005C54C7">
              <w:rPr>
                <w:rFonts w:cstheme="minorHAnsi"/>
                <w:bCs/>
                <w:szCs w:val="24"/>
                <w:lang w:val="es-ES"/>
              </w:rPr>
              <w:t>;</w:t>
            </w:r>
            <w:r w:rsidR="00FB3DF7" w:rsidRPr="005C54C7">
              <w:rPr>
                <w:rFonts w:cstheme="minorHAnsi"/>
                <w:bCs/>
                <w:szCs w:val="24"/>
                <w:lang w:val="es-ES"/>
              </w:rPr>
              <w:t xml:space="preserve"> Jorge compra frutas para sus desayunos saludables y debe pagar $ 3. Si paga con un  billete de $10, ¿Cuánto le da de cambio la cajera? </w:t>
            </w:r>
          </w:p>
          <w:p w:rsidR="00BB5C08" w:rsidRPr="005C54C7" w:rsidRDefault="00BB5C08"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Observación de los resultados</w:t>
            </w:r>
            <w:r w:rsidR="00FB3DF7" w:rsidRPr="005C54C7">
              <w:rPr>
                <w:rFonts w:cstheme="minorHAnsi"/>
                <w:bCs/>
                <w:szCs w:val="24"/>
                <w:lang w:val="es-ES"/>
              </w:rPr>
              <w:t>: la cajera sabe que el billete de $10 equivale a:</w:t>
            </w:r>
          </w:p>
          <w:p w:rsidR="00FB3DF7" w:rsidRPr="005C54C7" w:rsidRDefault="00FB3DF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Un billete de $5 y cinco monedas de $1</w:t>
            </w:r>
          </w:p>
          <w:p w:rsidR="00FB3DF7" w:rsidRPr="005C54C7" w:rsidRDefault="00FB3DF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Le da a Jorge $7de cambio o vuelto:</w:t>
            </w:r>
          </w:p>
          <w:p w:rsidR="00FB3DF7" w:rsidRPr="005C54C7" w:rsidRDefault="00FB3DF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Un billete de $5 y dos monedas de $1 igual a $7</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Aplicación</w:t>
            </w:r>
          </w:p>
          <w:p w:rsidR="00AE13C3" w:rsidRDefault="00BB5C08"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Constatar que los resultados s</w:t>
            </w:r>
            <w:r w:rsidR="00D112A6" w:rsidRPr="005C54C7">
              <w:rPr>
                <w:rFonts w:cstheme="minorHAnsi"/>
                <w:bCs/>
                <w:szCs w:val="24"/>
                <w:lang w:val="es-ES"/>
              </w:rPr>
              <w:t xml:space="preserve">ean correctos en cada situación, visualizar las monedas y los billetes que usamos, </w:t>
            </w:r>
          </w:p>
          <w:p w:rsidR="00BB5C08" w:rsidRPr="005C54C7" w:rsidRDefault="00AE13C3" w:rsidP="005C54C7">
            <w:pPr>
              <w:tabs>
                <w:tab w:val="left" w:pos="924"/>
              </w:tabs>
              <w:autoSpaceDE w:val="0"/>
              <w:autoSpaceDN w:val="0"/>
              <w:adjustRightInd w:val="0"/>
              <w:spacing w:after="0" w:line="240" w:lineRule="auto"/>
              <w:jc w:val="both"/>
              <w:rPr>
                <w:rFonts w:cstheme="minorHAnsi"/>
                <w:bCs/>
                <w:szCs w:val="24"/>
                <w:lang w:val="es-ES"/>
              </w:rPr>
            </w:pPr>
            <w:r>
              <w:rPr>
                <w:rFonts w:cstheme="minorHAnsi"/>
                <w:b/>
                <w:bCs/>
                <w:szCs w:val="24"/>
                <w:lang w:val="es-ES"/>
              </w:rPr>
              <w:t xml:space="preserve">Tarea.- </w:t>
            </w:r>
            <w:r w:rsidR="00D112A6" w:rsidRPr="005C54C7">
              <w:rPr>
                <w:rFonts w:cstheme="minorHAnsi"/>
                <w:bCs/>
                <w:szCs w:val="24"/>
                <w:lang w:val="es-ES"/>
              </w:rPr>
              <w:t>cuenta y encierra la cantidad de dinero que hay</w:t>
            </w:r>
            <w:r>
              <w:rPr>
                <w:rFonts w:cstheme="minorHAnsi"/>
                <w:bCs/>
                <w:szCs w:val="24"/>
                <w:lang w:val="es-ES"/>
              </w:rPr>
              <w:t>, ejercicio 1 pág. 134</w:t>
            </w:r>
            <w:r w:rsidR="00D112A6" w:rsidRPr="005C54C7">
              <w:rPr>
                <w:rFonts w:cstheme="minorHAnsi"/>
                <w:bCs/>
                <w:szCs w:val="24"/>
                <w:lang w:val="es-ES"/>
              </w:rPr>
              <w:t>.</w:t>
            </w:r>
          </w:p>
          <w:p w:rsidR="00BB5C08" w:rsidRPr="005C54C7" w:rsidRDefault="00D112A6"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 </w:t>
            </w:r>
            <w:proofErr w:type="gramStart"/>
            <w:r w:rsidRPr="00AE13C3">
              <w:rPr>
                <w:rFonts w:cstheme="minorHAnsi"/>
                <w:b/>
                <w:bCs/>
                <w:szCs w:val="24"/>
                <w:lang w:val="es-ES"/>
              </w:rPr>
              <w:t>trabajo</w:t>
            </w:r>
            <w:proofErr w:type="gramEnd"/>
            <w:r w:rsidRPr="00AE13C3">
              <w:rPr>
                <w:rFonts w:cstheme="minorHAnsi"/>
                <w:b/>
                <w:bCs/>
                <w:szCs w:val="24"/>
                <w:lang w:val="es-ES"/>
              </w:rPr>
              <w:t xml:space="preserve"> colaborativo</w:t>
            </w:r>
            <w:r w:rsidR="00AE13C3">
              <w:rPr>
                <w:rFonts w:cstheme="minorHAnsi"/>
                <w:b/>
                <w:bCs/>
                <w:szCs w:val="24"/>
                <w:lang w:val="es-ES"/>
              </w:rPr>
              <w:t xml:space="preserve">.- </w:t>
            </w:r>
            <w:r w:rsidRPr="005C54C7">
              <w:rPr>
                <w:rFonts w:cstheme="minorHAnsi"/>
                <w:bCs/>
                <w:szCs w:val="24"/>
                <w:lang w:val="es-ES"/>
              </w:rPr>
              <w:t xml:space="preserve"> formar grupos y organicen el juego de “la tienda”. Usen objetos y material del aula para armar la tienda. Designen quienes son los compradores y quienes los vendedores, elaborar etiquetas con precios para cada objeto. Recorten las monedas de las páginas 203 - 204 y los billetes de las páginas 205-206 para pagar y dar vuelto o cambio. Todos listos para jugar, comprando y vendiendo. </w:t>
            </w:r>
          </w:p>
          <w:p w:rsidR="001B49D9" w:rsidRPr="001B49D9" w:rsidRDefault="00311B18" w:rsidP="005C54C7">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 132-133-134-135-203-204-205-206)</w:t>
            </w: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CE.M.2.4. Resuelve problemas cotidianos sencillos que requieran el uso de instrumentos de medida y la conversión de unidades,</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proofErr w:type="gramStart"/>
            <w:r w:rsidRPr="001B49D9">
              <w:rPr>
                <w:rFonts w:cstheme="minorHAnsi"/>
                <w:sz w:val="24"/>
                <w:szCs w:val="24"/>
                <w:lang w:val="es-ES"/>
              </w:rPr>
              <w:t>para</w:t>
            </w:r>
            <w:proofErr w:type="gramEnd"/>
            <w:r w:rsidRPr="001B49D9">
              <w:rPr>
                <w:rFonts w:cstheme="minorHAnsi"/>
                <w:sz w:val="24"/>
                <w:szCs w:val="24"/>
                <w:lang w:val="es-ES"/>
              </w:rPr>
              <w:t xml:space="preserve"> determinar la longitud, masa, capacidad y costo de objetos del entorno, y explicar actividades cotidianas en función del tiempo.</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bCs/>
                <w:sz w:val="24"/>
                <w:szCs w:val="24"/>
                <w:lang w:val="es-ES"/>
              </w:rPr>
              <w:t>I.M.2.4.2. Destaca situaciones cotidianas que requieran de la conversión de unidades monetarias. (J.2., J.3.)</w:t>
            </w:r>
          </w:p>
        </w:tc>
        <w:tc>
          <w:tcPr>
            <w:tcW w:w="268" w:type="pct"/>
            <w:shd w:val="clear" w:color="auto" w:fill="auto"/>
            <w:vAlign w:val="center"/>
          </w:tcPr>
          <w:p w:rsidR="00BB5C08" w:rsidRPr="001B49D9" w:rsidRDefault="005C54C7" w:rsidP="005C54C7">
            <w:pPr>
              <w:tabs>
                <w:tab w:val="left" w:pos="924"/>
              </w:tabs>
              <w:autoSpaceDE w:val="0"/>
              <w:autoSpaceDN w:val="0"/>
              <w:adjustRightInd w:val="0"/>
              <w:spacing w:after="0"/>
              <w:jc w:val="center"/>
              <w:rPr>
                <w:rFonts w:cs="Calibri"/>
                <w:bCs/>
                <w:sz w:val="24"/>
                <w:szCs w:val="24"/>
                <w:lang w:val="es-ES"/>
              </w:rPr>
            </w:pPr>
            <w:r w:rsidRPr="005C54C7">
              <w:rPr>
                <w:rFonts w:cs="Calibri"/>
                <w:bCs/>
                <w:sz w:val="72"/>
                <w:szCs w:val="72"/>
                <w:lang w:val="es-ES"/>
              </w:rPr>
              <w:t>1</w:t>
            </w:r>
          </w:p>
        </w:tc>
      </w:tr>
      <w:tr w:rsidR="00BB5C08" w:rsidRPr="001B49D9" w:rsidTr="005C54C7">
        <w:trPr>
          <w:trHeight w:val="133"/>
        </w:trPr>
        <w:tc>
          <w:tcPr>
            <w:tcW w:w="151" w:type="pct"/>
            <w:shd w:val="clear" w:color="auto" w:fill="auto"/>
          </w:tcPr>
          <w:p w:rsidR="00BB5C08" w:rsidRPr="004D2D45" w:rsidRDefault="00BB5C08"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5</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Mi familia</w:t>
            </w:r>
          </w:p>
        </w:tc>
        <w:tc>
          <w:tcPr>
            <w:tcW w:w="710" w:type="pct"/>
            <w:gridSpan w:val="3"/>
            <w:shd w:val="clear" w:color="auto" w:fill="auto"/>
          </w:tcPr>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Medir y estimar tiempo, longitudes, capacidades , peso y  unidades monetarias con de medidas no convencionales de su entorno inmediato, para una mejor comprensión del espacio, y reconocer las más empleadas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M.2.2.16. Reconocer día, noche, mañana, tarde, hoy, ayer, días</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de la semana y los meses del año para valorar el tiempo propio</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y el de los demás, y ordenar situaciones temporales secuenciales</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asociándola s con eventos significativos</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p>
          <w:p w:rsidR="00BB5C08" w:rsidRPr="001B49D9" w:rsidRDefault="00BB5C08" w:rsidP="00A44BDD">
            <w:pPr>
              <w:autoSpaceDE w:val="0"/>
              <w:autoSpaceDN w:val="0"/>
              <w:adjustRightInd w:val="0"/>
              <w:spacing w:after="0" w:line="240" w:lineRule="auto"/>
              <w:jc w:val="both"/>
              <w:rPr>
                <w:rFonts w:cstheme="minorHAnsi"/>
                <w:sz w:val="24"/>
                <w:szCs w:val="24"/>
                <w:lang w:val="es-ES"/>
              </w:rPr>
            </w:pPr>
          </w:p>
        </w:tc>
        <w:tc>
          <w:tcPr>
            <w:tcW w:w="1642" w:type="pct"/>
            <w:gridSpan w:val="8"/>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MÉTODO DEDUCTIVO</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1B49D9">
              <w:rPr>
                <w:rFonts w:cstheme="minorHAnsi"/>
                <w:b/>
                <w:bCs/>
                <w:sz w:val="24"/>
                <w:szCs w:val="24"/>
                <w:lang w:val="es-ES"/>
              </w:rPr>
              <w:t>1</w:t>
            </w:r>
            <w:r w:rsidRPr="005C54C7">
              <w:rPr>
                <w:rFonts w:cstheme="minorHAnsi"/>
                <w:b/>
                <w:bCs/>
                <w:szCs w:val="24"/>
                <w:lang w:val="es-ES"/>
              </w:rPr>
              <w:t>.- Enunciación</w:t>
            </w:r>
          </w:p>
          <w:p w:rsidR="00BB5C08" w:rsidRPr="005C54C7" w:rsidRDefault="00D112A6"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¿Qu</w:t>
            </w:r>
            <w:r w:rsidR="00B27407" w:rsidRPr="005C54C7">
              <w:rPr>
                <w:rFonts w:cstheme="minorHAnsi"/>
                <w:bCs/>
                <w:szCs w:val="24"/>
                <w:lang w:val="es-ES"/>
              </w:rPr>
              <w:t>é actividades realiza</w:t>
            </w:r>
            <w:r w:rsidRPr="005C54C7">
              <w:rPr>
                <w:rFonts w:cstheme="minorHAnsi"/>
                <w:bCs/>
                <w:szCs w:val="24"/>
                <w:lang w:val="es-ES"/>
              </w:rPr>
              <w:t>ste en la mañana</w:t>
            </w:r>
            <w:r w:rsidR="00B27407" w:rsidRPr="005C54C7">
              <w:rPr>
                <w:rFonts w:cstheme="minorHAnsi"/>
                <w:bCs/>
                <w:szCs w:val="24"/>
                <w:lang w:val="es-ES"/>
              </w:rPr>
              <w:t xml:space="preserve"> antes de venir a la escuela?</w:t>
            </w:r>
          </w:p>
          <w:p w:rsidR="00B27407" w:rsidRPr="005C54C7" w:rsidRDefault="00B2740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¿Qué hiciste ayer?</w:t>
            </w:r>
          </w:p>
          <w:p w:rsidR="00B27407" w:rsidRPr="005C54C7" w:rsidRDefault="00B2740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¿Qué días vas a la escuela?</w:t>
            </w:r>
          </w:p>
          <w:p w:rsidR="00B27407" w:rsidRPr="005C54C7" w:rsidRDefault="00B2740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¿En qué día y mes festejas tu cumpleaños?</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2.-Comprobaciòn</w:t>
            </w:r>
          </w:p>
          <w:p w:rsidR="00B27407" w:rsidRPr="005C54C7" w:rsidRDefault="00EA1C3F"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BB5C08" w:rsidRPr="005C54C7">
              <w:rPr>
                <w:rFonts w:cstheme="minorHAnsi"/>
                <w:bCs/>
                <w:szCs w:val="24"/>
                <w:lang w:val="es-ES"/>
              </w:rPr>
              <w:t>Análisis de los elementos de la ley o problema</w:t>
            </w:r>
            <w:r w:rsidR="00B27407" w:rsidRPr="005C54C7">
              <w:rPr>
                <w:rFonts w:cstheme="minorHAnsi"/>
                <w:bCs/>
                <w:szCs w:val="24"/>
                <w:lang w:val="es-ES"/>
              </w:rPr>
              <w:t>, algunos sucesos ocurren en la mañana, otros en la tarde, y otros en la noche.</w:t>
            </w:r>
          </w:p>
          <w:p w:rsidR="00EA1C3F" w:rsidRPr="005C54C7" w:rsidRDefault="00B27407"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Algunos sucesos ocurrieron ayer, otros están sucediendo hoy y otros ocurrirán mañana</w:t>
            </w:r>
            <w:r w:rsidR="00EA1C3F" w:rsidRPr="005C54C7">
              <w:rPr>
                <w:rFonts w:cstheme="minorHAnsi"/>
                <w:bCs/>
                <w:szCs w:val="24"/>
                <w:lang w:val="es-ES"/>
              </w:rPr>
              <w:t xml:space="preserve">. </w:t>
            </w:r>
            <w:r w:rsidR="00F945AD" w:rsidRPr="005C54C7">
              <w:rPr>
                <w:rFonts w:cstheme="minorHAnsi"/>
                <w:bCs/>
                <w:szCs w:val="24"/>
                <w:lang w:val="es-ES"/>
              </w:rPr>
              <w:t>L</w:t>
            </w:r>
            <w:r w:rsidR="00EA1C3F" w:rsidRPr="005C54C7">
              <w:rPr>
                <w:rFonts w:cstheme="minorHAnsi"/>
                <w:bCs/>
                <w:szCs w:val="24"/>
                <w:lang w:val="es-ES"/>
              </w:rPr>
              <w:t>os días de la semana son siete: lunes, martes, miércoles, jueves, viernes, sábado, domingo.</w:t>
            </w:r>
          </w:p>
          <w:p w:rsidR="00EA1C3F" w:rsidRPr="005C54C7" w:rsidRDefault="00EA1C3F"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 xml:space="preserve">Los meses de año son: enero, febrero, marzo, abril, mayo, junio, julio, agosto, septiembre, octubre, noviembre, diciembre. </w:t>
            </w:r>
          </w:p>
          <w:p w:rsidR="00BB5C08" w:rsidRPr="005C54C7" w:rsidRDefault="00EA1C3F"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BB5C08" w:rsidRPr="005C54C7">
              <w:rPr>
                <w:rFonts w:cstheme="minorHAnsi"/>
                <w:bCs/>
                <w:szCs w:val="24"/>
                <w:lang w:val="es-ES"/>
              </w:rPr>
              <w:t>Operación matemática</w:t>
            </w:r>
            <w:r w:rsidR="00B27407" w:rsidRPr="005C54C7">
              <w:rPr>
                <w:rFonts w:cstheme="minorHAnsi"/>
                <w:bCs/>
                <w:szCs w:val="24"/>
                <w:lang w:val="es-ES"/>
              </w:rPr>
              <w:t>, ayer que día fue, hoy que día es, mañana de día será, que mes paso, en que mes nos encontramos,  y que mes vendrá.</w:t>
            </w:r>
          </w:p>
          <w:p w:rsidR="00BB5C08" w:rsidRPr="005C54C7" w:rsidRDefault="00EA1C3F"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w:t>
            </w:r>
            <w:r w:rsidR="00BB5C08" w:rsidRPr="005C54C7">
              <w:rPr>
                <w:rFonts w:cstheme="minorHAnsi"/>
                <w:bCs/>
                <w:szCs w:val="24"/>
                <w:lang w:val="es-ES"/>
              </w:rPr>
              <w:t>Observación de los resultados</w:t>
            </w:r>
            <w:r w:rsidR="00B27407" w:rsidRPr="005C54C7">
              <w:rPr>
                <w:rFonts w:cstheme="minorHAnsi"/>
                <w:bCs/>
                <w:szCs w:val="24"/>
                <w:lang w:val="es-ES"/>
              </w:rPr>
              <w:t xml:space="preserve"> que actividad haces en la mañana, cual en la tarde, y que actividad haces por la noche.</w:t>
            </w:r>
          </w:p>
          <w:p w:rsidR="00EA1C3F" w:rsidRPr="005C54C7" w:rsidRDefault="00EA1C3F" w:rsidP="005C54C7">
            <w:pPr>
              <w:tabs>
                <w:tab w:val="left" w:pos="924"/>
              </w:tabs>
              <w:autoSpaceDE w:val="0"/>
              <w:autoSpaceDN w:val="0"/>
              <w:adjustRightInd w:val="0"/>
              <w:spacing w:after="0" w:line="240" w:lineRule="auto"/>
              <w:jc w:val="both"/>
              <w:rPr>
                <w:rFonts w:cstheme="minorHAnsi"/>
                <w:bCs/>
                <w:szCs w:val="24"/>
                <w:lang w:val="es-ES"/>
              </w:rPr>
            </w:pPr>
            <w:r w:rsidRPr="005C54C7">
              <w:rPr>
                <w:rFonts w:cstheme="minorHAnsi"/>
                <w:bCs/>
                <w:szCs w:val="24"/>
                <w:lang w:val="es-ES"/>
              </w:rPr>
              <w:t>En qué día realizas actividades diferentes a las cotidianas</w:t>
            </w:r>
          </w:p>
          <w:p w:rsidR="00BB5C08" w:rsidRPr="005C54C7" w:rsidRDefault="00BB5C08" w:rsidP="005C54C7">
            <w:pPr>
              <w:tabs>
                <w:tab w:val="left" w:pos="924"/>
              </w:tabs>
              <w:autoSpaceDE w:val="0"/>
              <w:autoSpaceDN w:val="0"/>
              <w:adjustRightInd w:val="0"/>
              <w:spacing w:after="0" w:line="240" w:lineRule="auto"/>
              <w:jc w:val="both"/>
              <w:rPr>
                <w:rFonts w:cstheme="minorHAnsi"/>
                <w:b/>
                <w:bCs/>
                <w:szCs w:val="24"/>
                <w:lang w:val="es-ES"/>
              </w:rPr>
            </w:pPr>
            <w:r w:rsidRPr="005C54C7">
              <w:rPr>
                <w:rFonts w:cstheme="minorHAnsi"/>
                <w:b/>
                <w:bCs/>
                <w:szCs w:val="24"/>
                <w:lang w:val="es-ES"/>
              </w:rPr>
              <w:t>3.- Aplicación</w:t>
            </w:r>
          </w:p>
          <w:p w:rsidR="00AE13C3" w:rsidRDefault="00B27407"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Constatar que los resultados sean correctos en cada situación.</w:t>
            </w:r>
          </w:p>
          <w:p w:rsidR="00BB5C08" w:rsidRPr="001B49D9" w:rsidRDefault="00341C02"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t xml:space="preserve">Tarea </w:t>
            </w:r>
            <w:r w:rsidR="00AE13C3">
              <w:rPr>
                <w:rFonts w:cstheme="minorHAnsi"/>
                <w:b/>
                <w:bCs/>
                <w:sz w:val="24"/>
                <w:szCs w:val="24"/>
                <w:lang w:val="es-ES"/>
              </w:rPr>
              <w:t xml:space="preserve">.- </w:t>
            </w:r>
            <w:r w:rsidR="00B27407" w:rsidRPr="001B49D9">
              <w:rPr>
                <w:rFonts w:cstheme="minorHAnsi"/>
                <w:bCs/>
                <w:sz w:val="24"/>
                <w:szCs w:val="24"/>
                <w:lang w:val="es-ES"/>
              </w:rPr>
              <w:t xml:space="preserve"> </w:t>
            </w:r>
            <w:r w:rsidR="00EA1C3F" w:rsidRPr="001B49D9">
              <w:rPr>
                <w:rFonts w:cstheme="minorHAnsi"/>
                <w:bCs/>
                <w:sz w:val="24"/>
                <w:szCs w:val="24"/>
                <w:lang w:val="es-ES"/>
              </w:rPr>
              <w:t>Completar las analogías</w:t>
            </w:r>
            <w:r>
              <w:rPr>
                <w:rFonts w:cstheme="minorHAnsi"/>
                <w:bCs/>
                <w:sz w:val="24"/>
                <w:szCs w:val="24"/>
                <w:lang w:val="es-ES"/>
              </w:rPr>
              <w:t xml:space="preserve"> ejercicios 9 y 10 </w:t>
            </w:r>
            <w:r w:rsidR="00EA1C3F" w:rsidRPr="001B49D9">
              <w:rPr>
                <w:rFonts w:cstheme="minorHAnsi"/>
                <w:bCs/>
                <w:sz w:val="24"/>
                <w:szCs w:val="24"/>
                <w:lang w:val="es-ES"/>
              </w:rPr>
              <w:t xml:space="preserve"> de la pág. 127</w:t>
            </w:r>
          </w:p>
          <w:p w:rsidR="00341C02" w:rsidRDefault="00EA1C3F"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Relacionar el proceso con otros conocidos</w:t>
            </w:r>
            <w:r w:rsidRPr="001B49D9">
              <w:rPr>
                <w:rFonts w:cstheme="minorHAnsi"/>
                <w:bCs/>
                <w:sz w:val="24"/>
                <w:szCs w:val="24"/>
                <w:lang w:val="es-ES"/>
              </w:rPr>
              <w:t>,</w:t>
            </w:r>
          </w:p>
          <w:p w:rsidR="00BB5C08" w:rsidRPr="001B49D9" w:rsidRDefault="00341C02" w:rsidP="00A44BDD">
            <w:pPr>
              <w:tabs>
                <w:tab w:val="left" w:pos="924"/>
              </w:tabs>
              <w:autoSpaceDE w:val="0"/>
              <w:autoSpaceDN w:val="0"/>
              <w:adjustRightInd w:val="0"/>
              <w:spacing w:after="0"/>
              <w:jc w:val="both"/>
              <w:rPr>
                <w:rFonts w:cstheme="minorHAnsi"/>
                <w:bCs/>
                <w:sz w:val="24"/>
                <w:szCs w:val="24"/>
                <w:lang w:val="es-ES"/>
              </w:rPr>
            </w:pPr>
            <w:r>
              <w:rPr>
                <w:rFonts w:cstheme="minorHAnsi"/>
                <w:b/>
                <w:bCs/>
                <w:sz w:val="24"/>
                <w:szCs w:val="24"/>
                <w:lang w:val="es-ES"/>
              </w:rPr>
              <w:lastRenderedPageBreak/>
              <w:t>Tarea individual</w:t>
            </w:r>
            <w:r w:rsidRPr="001B49D9">
              <w:rPr>
                <w:rFonts w:cstheme="minorHAnsi"/>
                <w:bCs/>
                <w:sz w:val="24"/>
                <w:szCs w:val="24"/>
                <w:lang w:val="es-ES"/>
              </w:rPr>
              <w:t xml:space="preserve"> </w:t>
            </w:r>
            <w:r w:rsidR="00EA1C3F" w:rsidRPr="001B49D9">
              <w:rPr>
                <w:rFonts w:cstheme="minorHAnsi"/>
                <w:bCs/>
                <w:sz w:val="24"/>
                <w:szCs w:val="24"/>
                <w:lang w:val="es-ES"/>
              </w:rPr>
              <w:t xml:space="preserve">la maestra plantea una situación problemática. En los meses de julio y agosto del año 2016, Sara asistió a clases de danza dos días a la semana. De pintura un día y de natación dos días </w:t>
            </w:r>
            <w:r w:rsidR="00247638" w:rsidRPr="001B49D9">
              <w:rPr>
                <w:rFonts w:cstheme="minorHAnsi"/>
                <w:bCs/>
                <w:sz w:val="24"/>
                <w:szCs w:val="24"/>
                <w:lang w:val="es-ES"/>
              </w:rPr>
              <w:t>¿Qué días asiste a danza, a pintura y a natación? pág. 128</w:t>
            </w:r>
          </w:p>
          <w:p w:rsidR="00341C02" w:rsidRDefault="0024763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Ejecutar situaciones similares con</w:t>
            </w:r>
            <w:r w:rsidRPr="001B49D9">
              <w:rPr>
                <w:rFonts w:cstheme="minorHAnsi"/>
                <w:bCs/>
                <w:sz w:val="24"/>
                <w:szCs w:val="24"/>
                <w:lang w:val="es-ES"/>
              </w:rPr>
              <w:t xml:space="preserve"> casos o situaciones específica</w:t>
            </w:r>
            <w:r w:rsidR="002F5A7B" w:rsidRPr="001B49D9">
              <w:rPr>
                <w:rFonts w:cstheme="minorHAnsi"/>
                <w:bCs/>
                <w:sz w:val="24"/>
                <w:szCs w:val="24"/>
                <w:lang w:val="es-ES"/>
              </w:rPr>
              <w:t>s</w:t>
            </w:r>
            <w:r w:rsidRPr="001B49D9">
              <w:rPr>
                <w:rFonts w:cstheme="minorHAnsi"/>
                <w:bCs/>
                <w:sz w:val="24"/>
                <w:szCs w:val="24"/>
                <w:lang w:val="es-ES"/>
              </w:rPr>
              <w:t>;</w:t>
            </w:r>
          </w:p>
          <w:p w:rsidR="00BB5C08" w:rsidRPr="001B49D9" w:rsidRDefault="0024763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Observar el calendario 201</w:t>
            </w:r>
            <w:r w:rsidR="00F945AD" w:rsidRPr="001B49D9">
              <w:rPr>
                <w:rFonts w:cstheme="minorHAnsi"/>
                <w:bCs/>
                <w:sz w:val="24"/>
                <w:szCs w:val="24"/>
                <w:lang w:val="es-ES"/>
              </w:rPr>
              <w:t>6</w:t>
            </w:r>
            <w:r w:rsidRPr="001B49D9">
              <w:rPr>
                <w:rFonts w:cstheme="minorHAnsi"/>
                <w:bCs/>
                <w:sz w:val="24"/>
                <w:szCs w:val="24"/>
                <w:lang w:val="es-ES"/>
              </w:rPr>
              <w:t>, marca los días de fiestas cívicas y escolares y comenta lo que</w:t>
            </w:r>
            <w:r w:rsidR="00F945AD" w:rsidRPr="001B49D9">
              <w:rPr>
                <w:rFonts w:cstheme="minorHAnsi"/>
                <w:bCs/>
                <w:sz w:val="24"/>
                <w:szCs w:val="24"/>
                <w:lang w:val="es-ES"/>
              </w:rPr>
              <w:t xml:space="preserve"> se</w:t>
            </w:r>
            <w:r w:rsidRPr="001B49D9">
              <w:rPr>
                <w:rFonts w:cstheme="minorHAnsi"/>
                <w:bCs/>
                <w:sz w:val="24"/>
                <w:szCs w:val="24"/>
                <w:lang w:val="es-ES"/>
              </w:rPr>
              <w:t xml:space="preserve"> festeja en esos días.</w:t>
            </w:r>
          </w:p>
          <w:p w:rsidR="00247638" w:rsidRPr="001B49D9" w:rsidRDefault="00247638" w:rsidP="00A44BDD">
            <w:pPr>
              <w:tabs>
                <w:tab w:val="left" w:pos="924"/>
              </w:tabs>
              <w:autoSpaceDE w:val="0"/>
              <w:autoSpaceDN w:val="0"/>
              <w:adjustRightInd w:val="0"/>
              <w:spacing w:after="0"/>
              <w:jc w:val="both"/>
              <w:rPr>
                <w:rFonts w:cstheme="minorHAnsi"/>
                <w:bCs/>
                <w:sz w:val="24"/>
                <w:szCs w:val="24"/>
                <w:lang w:val="es-ES"/>
              </w:rPr>
            </w:pPr>
            <w:r w:rsidRPr="00341C02">
              <w:rPr>
                <w:rFonts w:cstheme="minorHAnsi"/>
                <w:b/>
                <w:bCs/>
                <w:sz w:val="24"/>
                <w:szCs w:val="24"/>
                <w:lang w:val="es-ES"/>
              </w:rPr>
              <w:t>Trabajo colaborativo</w:t>
            </w:r>
            <w:r w:rsidR="00341C02">
              <w:rPr>
                <w:rFonts w:cstheme="minorHAnsi"/>
                <w:b/>
                <w:bCs/>
                <w:sz w:val="24"/>
                <w:szCs w:val="24"/>
                <w:lang w:val="es-ES"/>
              </w:rPr>
              <w:t xml:space="preserve">.- </w:t>
            </w:r>
            <w:r w:rsidR="002F5A7B" w:rsidRPr="001B49D9">
              <w:rPr>
                <w:rFonts w:cstheme="minorHAnsi"/>
                <w:bCs/>
                <w:sz w:val="24"/>
                <w:szCs w:val="24"/>
                <w:lang w:val="es-ES"/>
              </w:rPr>
              <w:t xml:space="preserve"> Formen grupos y escriban el día de la semana que corresponde a cada gráfico. Promuevan la participación de todos. El lunes Pedro y su hermana Karen están felices porque su perrita Laica está lista para tener sus cachorritos. El martes muy temprano corren a ver a Laica y a sus 5 cachorritos. El miércoles buscan los mejores nombres. El jueves compran una casita para perros más grande y cómoda. El viernes consiguen platitos para la comida. El sábado compran ropita par</w:t>
            </w:r>
            <w:r w:rsidR="00F945AD" w:rsidRPr="001B49D9">
              <w:rPr>
                <w:rFonts w:cstheme="minorHAnsi"/>
                <w:bCs/>
                <w:sz w:val="24"/>
                <w:szCs w:val="24"/>
                <w:lang w:val="es-ES"/>
              </w:rPr>
              <w:t>a</w:t>
            </w:r>
            <w:r w:rsidR="002F5A7B" w:rsidRPr="001B49D9">
              <w:rPr>
                <w:rFonts w:cstheme="minorHAnsi"/>
                <w:bCs/>
                <w:sz w:val="24"/>
                <w:szCs w:val="24"/>
                <w:lang w:val="es-ES"/>
              </w:rPr>
              <w:t xml:space="preserve"> los cachorritos y el domingo disfrutan en torno a Laica y sus 5 cachorritos.</w:t>
            </w:r>
          </w:p>
          <w:p w:rsidR="00341C02" w:rsidRPr="001B49D9" w:rsidRDefault="002F5A7B"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Intercambien sus trabajos con otros grupos, comparen sus respuestas y </w:t>
            </w:r>
            <w:r w:rsidR="00341C02">
              <w:rPr>
                <w:rFonts w:cstheme="minorHAnsi"/>
                <w:bCs/>
                <w:sz w:val="24"/>
                <w:szCs w:val="24"/>
                <w:lang w:val="es-ES"/>
              </w:rPr>
              <w:t>corrijan errores si los hubiera, ejercicio 8 pág. 131</w:t>
            </w:r>
          </w:p>
          <w:p w:rsidR="00BB5C08" w:rsidRPr="001B49D9" w:rsidRDefault="0041548E"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Libro (págs.124-125</w:t>
            </w:r>
            <w:r w:rsidR="00311B18" w:rsidRPr="001B49D9">
              <w:rPr>
                <w:rFonts w:cstheme="minorHAnsi"/>
                <w:b/>
                <w:bCs/>
                <w:sz w:val="24"/>
                <w:szCs w:val="24"/>
                <w:lang w:val="es-ES"/>
              </w:rPr>
              <w:t>-126-127-128-129-130-131</w:t>
            </w:r>
            <w:r w:rsidRPr="001B49D9">
              <w:rPr>
                <w:rFonts w:cstheme="minorHAnsi"/>
                <w:b/>
                <w:bCs/>
                <w:sz w:val="24"/>
                <w:szCs w:val="24"/>
                <w:lang w:val="es-ES"/>
              </w:rPr>
              <w:t xml:space="preserve"> )</w:t>
            </w:r>
          </w:p>
          <w:p w:rsidR="00F945AD" w:rsidRPr="001B49D9" w:rsidRDefault="00665389" w:rsidP="00A44BDD">
            <w:pPr>
              <w:tabs>
                <w:tab w:val="left" w:pos="924"/>
              </w:tabs>
              <w:autoSpaceDE w:val="0"/>
              <w:autoSpaceDN w:val="0"/>
              <w:adjustRightInd w:val="0"/>
              <w:spacing w:after="0"/>
              <w:jc w:val="both"/>
              <w:rPr>
                <w:rFonts w:cstheme="minorHAnsi"/>
                <w:bCs/>
                <w:sz w:val="24"/>
                <w:szCs w:val="24"/>
                <w:u w:val="single"/>
                <w:lang w:val="es-ES"/>
              </w:rPr>
            </w:pPr>
            <w:hyperlink r:id="rId24" w:history="1">
              <w:r w:rsidR="00F945AD" w:rsidRPr="001B49D9">
                <w:rPr>
                  <w:rStyle w:val="Hipervnculo"/>
                  <w:rFonts w:cstheme="minorHAnsi"/>
                  <w:bCs/>
                  <w:sz w:val="24"/>
                  <w:szCs w:val="24"/>
                  <w:lang w:val="es-ES"/>
                </w:rPr>
                <w:t>http://www.youtube.com/watch?v=v7mm8MC1MgY</w:t>
              </w:r>
            </w:hyperlink>
          </w:p>
          <w:p w:rsidR="00F945AD" w:rsidRPr="001B49D9" w:rsidRDefault="00F945AD"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CE.M.2.4. Resuelve problemas cotidianos sencillos que requieran el uso de instrumentos de medida y la conversión de unidades, para determinar la longitud, masa, capacidad y costo de objetos del entorno, y explicar actividades cotidianas en función del tiempo.</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bCs/>
                <w:sz w:val="24"/>
                <w:szCs w:val="24"/>
                <w:lang w:val="es-ES"/>
              </w:rPr>
              <w:t>I.M.2.4.3. Utiliza las unidades de tiempo y la lectura del reloj analógico para describir sus actividades cotidianas. (J.2., I.3.)</w:t>
            </w:r>
          </w:p>
        </w:tc>
        <w:tc>
          <w:tcPr>
            <w:tcW w:w="268" w:type="pct"/>
            <w:shd w:val="clear" w:color="auto" w:fill="auto"/>
            <w:vAlign w:val="center"/>
          </w:tcPr>
          <w:p w:rsidR="00BB5C08" w:rsidRPr="001B49D9" w:rsidRDefault="005C54C7" w:rsidP="005C54C7">
            <w:pPr>
              <w:tabs>
                <w:tab w:val="left" w:pos="924"/>
              </w:tabs>
              <w:autoSpaceDE w:val="0"/>
              <w:autoSpaceDN w:val="0"/>
              <w:adjustRightInd w:val="0"/>
              <w:spacing w:after="0"/>
              <w:jc w:val="center"/>
              <w:rPr>
                <w:rFonts w:cs="Calibri"/>
                <w:bCs/>
                <w:sz w:val="24"/>
                <w:szCs w:val="24"/>
                <w:lang w:val="es-ES"/>
              </w:rPr>
            </w:pPr>
            <w:r w:rsidRPr="005C54C7">
              <w:rPr>
                <w:rFonts w:cs="Calibri"/>
                <w:bCs/>
                <w:sz w:val="72"/>
                <w:szCs w:val="72"/>
                <w:lang w:val="es-ES"/>
              </w:rPr>
              <w:t>1</w:t>
            </w:r>
          </w:p>
        </w:tc>
      </w:tr>
      <w:tr w:rsidR="00BB5C08" w:rsidRPr="001B49D9" w:rsidTr="005C54C7">
        <w:trPr>
          <w:trHeight w:val="133"/>
        </w:trPr>
        <w:tc>
          <w:tcPr>
            <w:tcW w:w="151" w:type="pct"/>
            <w:shd w:val="clear" w:color="auto" w:fill="auto"/>
          </w:tcPr>
          <w:p w:rsidR="00BB5C08" w:rsidRPr="004D2D45" w:rsidRDefault="00BB5C08"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6</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De compras</w:t>
            </w:r>
          </w:p>
        </w:tc>
        <w:tc>
          <w:tcPr>
            <w:tcW w:w="710" w:type="pct"/>
            <w:gridSpan w:val="3"/>
            <w:shd w:val="clear" w:color="auto" w:fill="auto"/>
          </w:tcPr>
          <w:p w:rsidR="00BB5C08" w:rsidRPr="001B49D9" w:rsidRDefault="00C26286"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Comprender, expresar y representar informaciones del entorno inmediato sobre frecuencias en forma numérica, en pictogramas, para potenciar el pensamiento lógico matemático y la solución de problemas cotidianos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M.2.3.1. Organizar y representar datos estadísticos relativos</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al</w:t>
            </w:r>
            <w:proofErr w:type="gramEnd"/>
            <w:r w:rsidRPr="001B49D9">
              <w:rPr>
                <w:rFonts w:cstheme="minorHAnsi"/>
                <w:sz w:val="24"/>
                <w:szCs w:val="24"/>
                <w:lang w:val="es-ES"/>
              </w:rPr>
              <w:t xml:space="preserve"> entorno en tablas de frecuencias, pictogramas y diagramas de barras, en función de explicar e interpretar conclusiones y asumir compromisos.</w:t>
            </w:r>
          </w:p>
        </w:tc>
        <w:tc>
          <w:tcPr>
            <w:tcW w:w="1642" w:type="pct"/>
            <w:gridSpan w:val="8"/>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TECNICA SOLUCIÓN DE PROBLEMAS</w:t>
            </w:r>
          </w:p>
          <w:p w:rsidR="00BB5C08" w:rsidRPr="001B49D9" w:rsidRDefault="00BB5C08" w:rsidP="00311B18">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1.-Enunciaciòn del problema</w:t>
            </w:r>
          </w:p>
          <w:p w:rsidR="00BB5C08" w:rsidRPr="001B49D9" w:rsidRDefault="00BB5C08"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Planificar y presentar el problema</w:t>
            </w:r>
            <w:r w:rsidR="00F945AD" w:rsidRPr="001B49D9">
              <w:rPr>
                <w:rFonts w:cstheme="minorHAnsi"/>
                <w:bCs/>
                <w:sz w:val="24"/>
                <w:szCs w:val="24"/>
                <w:lang w:val="es-ES"/>
              </w:rPr>
              <w:t>; ¿Cuántos  y cuáles objetos llevas en la mochila?</w:t>
            </w:r>
          </w:p>
          <w:p w:rsidR="00F945AD" w:rsidRPr="001B49D9" w:rsidRDefault="00F945AD"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¿Cómo están clasificadas las frutas en un supermercado?</w:t>
            </w:r>
          </w:p>
          <w:p w:rsidR="00F945AD" w:rsidRPr="001B49D9" w:rsidRDefault="00F945AD"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¿Cómo se puede representar los datos de una encuesta?</w:t>
            </w:r>
          </w:p>
          <w:p w:rsidR="00BB5C08" w:rsidRPr="001B49D9" w:rsidRDefault="00BB5C08" w:rsidP="00311B18">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2.- Identificación del problema</w:t>
            </w:r>
          </w:p>
          <w:p w:rsidR="00BB5C08" w:rsidRPr="001B49D9" w:rsidRDefault="00F945AD"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Leer el problema</w:t>
            </w:r>
            <w:r w:rsidRPr="001B49D9">
              <w:rPr>
                <w:rFonts w:cstheme="minorHAnsi"/>
                <w:bCs/>
                <w:sz w:val="24"/>
                <w:szCs w:val="24"/>
                <w:lang w:val="es-ES"/>
              </w:rPr>
              <w:t xml:space="preserve">; la profesora de segundo grado  realiza una encuesta a sus estudiantes para saber cuál es su fruta preferida. </w:t>
            </w:r>
            <w:proofErr w:type="gramStart"/>
            <w:r w:rsidRPr="001B49D9">
              <w:rPr>
                <w:rFonts w:cstheme="minorHAnsi"/>
                <w:bCs/>
                <w:sz w:val="24"/>
                <w:szCs w:val="24"/>
                <w:lang w:val="es-ES"/>
              </w:rPr>
              <w:t>¿</w:t>
            </w:r>
            <w:proofErr w:type="gramEnd"/>
            <w:r w:rsidRPr="001B49D9">
              <w:rPr>
                <w:rFonts w:cstheme="minorHAnsi"/>
                <w:bCs/>
                <w:sz w:val="24"/>
                <w:szCs w:val="24"/>
                <w:lang w:val="es-ES"/>
              </w:rPr>
              <w:t>Cómo representa los datos de la encuesta.</w:t>
            </w:r>
          </w:p>
          <w:p w:rsidR="00BB5C08" w:rsidRPr="001B49D9" w:rsidRDefault="00F945AD"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Interpretar el problema</w:t>
            </w:r>
            <w:r w:rsidRPr="001B49D9">
              <w:rPr>
                <w:rFonts w:cstheme="minorHAnsi"/>
                <w:bCs/>
                <w:sz w:val="24"/>
                <w:szCs w:val="24"/>
                <w:lang w:val="es-ES"/>
              </w:rPr>
              <w:t xml:space="preserve">; </w:t>
            </w:r>
            <w:r w:rsidR="00A013A6" w:rsidRPr="001B49D9">
              <w:rPr>
                <w:rFonts w:cstheme="minorHAnsi"/>
                <w:bCs/>
                <w:sz w:val="24"/>
                <w:szCs w:val="24"/>
                <w:lang w:val="es-ES"/>
              </w:rPr>
              <w:t>la maestra representa el conteo de las frutas en una tabla de conteo y frecuencia y en un pictograma.</w:t>
            </w:r>
          </w:p>
          <w:p w:rsidR="00A013A6" w:rsidRDefault="00BB5C08"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Establecer relaciones entre datos e incógnitas</w:t>
            </w:r>
            <w:r w:rsidR="00A013A6" w:rsidRPr="001B49D9">
              <w:rPr>
                <w:rFonts w:cstheme="minorHAnsi"/>
                <w:bCs/>
                <w:sz w:val="24"/>
                <w:szCs w:val="24"/>
                <w:lang w:val="es-ES"/>
              </w:rPr>
              <w:t>; la maestra determina cual es la fruta preferida, que frutas obtuvieron igual votación,  y cuantos estudiantes votaron en total</w:t>
            </w:r>
          </w:p>
          <w:p w:rsidR="00BB5C08" w:rsidRPr="001B49D9" w:rsidRDefault="00A013A6" w:rsidP="00311B18">
            <w:pPr>
              <w:tabs>
                <w:tab w:val="left" w:pos="924"/>
              </w:tabs>
              <w:autoSpaceDE w:val="0"/>
              <w:autoSpaceDN w:val="0"/>
              <w:adjustRightInd w:val="0"/>
              <w:spacing w:after="0" w:line="240" w:lineRule="auto"/>
              <w:jc w:val="both"/>
              <w:rPr>
                <w:rFonts w:cstheme="minorHAnsi"/>
                <w:b/>
                <w:bCs/>
                <w:sz w:val="24"/>
                <w:szCs w:val="24"/>
                <w:lang w:val="es-ES"/>
              </w:rPr>
            </w:pPr>
            <w:bookmarkStart w:id="0" w:name="_GoBack"/>
            <w:bookmarkEnd w:id="0"/>
            <w:r w:rsidRPr="001B49D9">
              <w:rPr>
                <w:rFonts w:cstheme="minorHAnsi"/>
                <w:b/>
                <w:bCs/>
                <w:sz w:val="24"/>
                <w:szCs w:val="24"/>
                <w:lang w:val="es-ES"/>
              </w:rPr>
              <w:t>3</w:t>
            </w:r>
            <w:r w:rsidR="00BB5C08" w:rsidRPr="001B49D9">
              <w:rPr>
                <w:rFonts w:cstheme="minorHAnsi"/>
                <w:b/>
                <w:bCs/>
                <w:sz w:val="24"/>
                <w:szCs w:val="24"/>
                <w:lang w:val="es-ES"/>
              </w:rPr>
              <w:t>.- Resolución</w:t>
            </w:r>
          </w:p>
          <w:p w:rsidR="00BB5C08" w:rsidRPr="001B49D9" w:rsidRDefault="00BB5C08"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Matematizar el problema</w:t>
            </w:r>
            <w:r w:rsidR="00A013A6" w:rsidRPr="001B49D9">
              <w:rPr>
                <w:rFonts w:cstheme="minorHAnsi"/>
                <w:bCs/>
                <w:sz w:val="24"/>
                <w:szCs w:val="24"/>
                <w:lang w:val="es-ES"/>
              </w:rPr>
              <w:t>; Un pictograma es una representación gráfica de datos pro medio de dibujos. Sirve para analizar, interpretar, y comparar con mayor facilidad cualquier clase de datos</w:t>
            </w:r>
          </w:p>
          <w:p w:rsidR="00BB5C08" w:rsidRDefault="00BB5C08"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Rela</w:t>
            </w:r>
            <w:r w:rsidR="00A013A6" w:rsidRPr="001B49D9">
              <w:rPr>
                <w:rFonts w:cstheme="minorHAnsi"/>
                <w:bCs/>
                <w:sz w:val="24"/>
                <w:szCs w:val="24"/>
                <w:lang w:val="es-ES"/>
              </w:rPr>
              <w:t>cionar el problema y operaciones; elaborar la tabla de conteo</w:t>
            </w:r>
          </w:p>
          <w:p w:rsidR="005C54C7" w:rsidRPr="001B49D9" w:rsidRDefault="005C54C7" w:rsidP="00311B18">
            <w:pPr>
              <w:tabs>
                <w:tab w:val="left" w:pos="924"/>
              </w:tabs>
              <w:autoSpaceDE w:val="0"/>
              <w:autoSpaceDN w:val="0"/>
              <w:adjustRightInd w:val="0"/>
              <w:spacing w:after="0" w:line="240" w:lineRule="auto"/>
              <w:jc w:val="both"/>
              <w:rPr>
                <w:rFonts w:cstheme="minorHAnsi"/>
                <w:bCs/>
                <w:sz w:val="24"/>
                <w:szCs w:val="24"/>
                <w:lang w:val="es-ES"/>
              </w:rPr>
            </w:pPr>
          </w:p>
          <w:tbl>
            <w:tblPr>
              <w:tblStyle w:val="Tablaconcuadrcula"/>
              <w:tblW w:w="0" w:type="auto"/>
              <w:tblInd w:w="645" w:type="dxa"/>
              <w:tblLayout w:type="fixed"/>
              <w:tblLook w:val="04A0"/>
            </w:tblPr>
            <w:tblGrid>
              <w:gridCol w:w="1344"/>
              <w:gridCol w:w="1345"/>
              <w:gridCol w:w="1345"/>
            </w:tblGrid>
            <w:tr w:rsidR="00A013A6" w:rsidRPr="001B49D9" w:rsidTr="00A013A6">
              <w:trPr>
                <w:trHeight w:val="251"/>
              </w:trPr>
              <w:tc>
                <w:tcPr>
                  <w:tcW w:w="1344"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r w:rsidRPr="001B49D9">
                    <w:rPr>
                      <w:rFonts w:cstheme="minorHAnsi"/>
                      <w:bCs/>
                      <w:sz w:val="24"/>
                      <w:szCs w:val="24"/>
                      <w:lang w:val="es-ES"/>
                    </w:rPr>
                    <w:t>objeto</w:t>
                  </w:r>
                </w:p>
              </w:tc>
              <w:tc>
                <w:tcPr>
                  <w:tcW w:w="1345"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r w:rsidRPr="001B49D9">
                    <w:rPr>
                      <w:rFonts w:cstheme="minorHAnsi"/>
                      <w:bCs/>
                      <w:sz w:val="24"/>
                      <w:szCs w:val="24"/>
                      <w:lang w:val="es-ES"/>
                    </w:rPr>
                    <w:t>conteo</w:t>
                  </w:r>
                </w:p>
              </w:tc>
              <w:tc>
                <w:tcPr>
                  <w:tcW w:w="1345"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r w:rsidRPr="001B49D9">
                    <w:rPr>
                      <w:rFonts w:cstheme="minorHAnsi"/>
                      <w:bCs/>
                      <w:sz w:val="24"/>
                      <w:szCs w:val="24"/>
                      <w:lang w:val="es-ES"/>
                    </w:rPr>
                    <w:t>cantidad</w:t>
                  </w:r>
                </w:p>
              </w:tc>
            </w:tr>
            <w:tr w:rsidR="00A013A6" w:rsidRPr="001B49D9" w:rsidTr="00A013A6">
              <w:trPr>
                <w:trHeight w:val="264"/>
              </w:trPr>
              <w:tc>
                <w:tcPr>
                  <w:tcW w:w="1344"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p>
              </w:tc>
              <w:tc>
                <w:tcPr>
                  <w:tcW w:w="1345"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p>
              </w:tc>
              <w:tc>
                <w:tcPr>
                  <w:tcW w:w="1345" w:type="dxa"/>
                </w:tcPr>
                <w:p w:rsidR="00A013A6" w:rsidRPr="001B49D9" w:rsidRDefault="00A013A6" w:rsidP="00A013A6">
                  <w:pPr>
                    <w:tabs>
                      <w:tab w:val="left" w:pos="924"/>
                    </w:tabs>
                    <w:autoSpaceDE w:val="0"/>
                    <w:autoSpaceDN w:val="0"/>
                    <w:adjustRightInd w:val="0"/>
                    <w:jc w:val="center"/>
                    <w:rPr>
                      <w:rFonts w:cstheme="minorHAnsi"/>
                      <w:bCs/>
                      <w:sz w:val="24"/>
                      <w:szCs w:val="24"/>
                      <w:lang w:val="es-ES"/>
                    </w:rPr>
                  </w:pPr>
                </w:p>
              </w:tc>
            </w:tr>
          </w:tbl>
          <w:p w:rsidR="00A013A6" w:rsidRPr="001B49D9" w:rsidRDefault="00A013A6" w:rsidP="00311B18">
            <w:pPr>
              <w:tabs>
                <w:tab w:val="left" w:pos="924"/>
              </w:tabs>
              <w:autoSpaceDE w:val="0"/>
              <w:autoSpaceDN w:val="0"/>
              <w:adjustRightInd w:val="0"/>
              <w:spacing w:after="0" w:line="240" w:lineRule="auto"/>
              <w:jc w:val="both"/>
              <w:rPr>
                <w:rFonts w:cstheme="minorHAnsi"/>
                <w:bCs/>
                <w:sz w:val="24"/>
                <w:szCs w:val="24"/>
                <w:lang w:val="es-ES"/>
              </w:rPr>
            </w:pPr>
          </w:p>
          <w:p w:rsidR="00BB5C08" w:rsidRPr="001B49D9" w:rsidRDefault="00BB5C08" w:rsidP="00311B18">
            <w:pPr>
              <w:tabs>
                <w:tab w:val="left" w:pos="924"/>
              </w:tabs>
              <w:autoSpaceDE w:val="0"/>
              <w:autoSpaceDN w:val="0"/>
              <w:adjustRightInd w:val="0"/>
              <w:spacing w:after="0" w:line="240" w:lineRule="auto"/>
              <w:jc w:val="both"/>
              <w:rPr>
                <w:rFonts w:cstheme="minorHAnsi"/>
                <w:bCs/>
                <w:sz w:val="24"/>
                <w:szCs w:val="24"/>
                <w:lang w:val="es-ES"/>
              </w:rPr>
            </w:pPr>
          </w:p>
          <w:p w:rsidR="00BB5C08" w:rsidRPr="001B49D9" w:rsidRDefault="00A013A6" w:rsidP="00311B18">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4</w:t>
            </w:r>
            <w:r w:rsidR="00BB5C08" w:rsidRPr="001B49D9">
              <w:rPr>
                <w:rFonts w:cstheme="minorHAnsi"/>
                <w:b/>
                <w:bCs/>
                <w:sz w:val="24"/>
                <w:szCs w:val="24"/>
                <w:lang w:val="es-ES"/>
              </w:rPr>
              <w:t>.- Verificación de soluciones</w:t>
            </w:r>
          </w:p>
          <w:p w:rsidR="00BB5C08" w:rsidRPr="001B49D9" w:rsidRDefault="006F6717"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-Interpretar el resultado; analiza la tabla de conteo y los pictogramas y responde a las preguntas.</w:t>
            </w:r>
          </w:p>
          <w:p w:rsidR="006F6717" w:rsidRPr="001B49D9" w:rsidRDefault="006F6717" w:rsidP="00311B18">
            <w:p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 xml:space="preserve">-Trabajo colaborativo; Formen parejas y completen el pictograma “El juguete preferido” según los datos y la clave. </w:t>
            </w:r>
            <w:r w:rsidRPr="001B49D9">
              <w:rPr>
                <w:rFonts w:cstheme="minorHAnsi"/>
                <w:b/>
                <w:bCs/>
                <w:sz w:val="24"/>
                <w:szCs w:val="24"/>
                <w:lang w:val="es-ES"/>
              </w:rPr>
              <w:t>Datos</w:t>
            </w:r>
            <w:r w:rsidRPr="001B49D9">
              <w:rPr>
                <w:rFonts w:cstheme="minorHAnsi"/>
                <w:bCs/>
                <w:sz w:val="24"/>
                <w:szCs w:val="24"/>
                <w:lang w:val="es-ES"/>
              </w:rPr>
              <w:t>: 9 niños prefieren carritos, 10 pelotas, 5 peluches 14 videos juegos. Contesten las preguntas y comparen  las respuestas.</w:t>
            </w:r>
          </w:p>
          <w:p w:rsidR="00D706DF" w:rsidRPr="001B49D9" w:rsidRDefault="00D706DF" w:rsidP="00311B18">
            <w:pPr>
              <w:tabs>
                <w:tab w:val="left" w:pos="924"/>
              </w:tabs>
              <w:autoSpaceDE w:val="0"/>
              <w:autoSpaceDN w:val="0"/>
              <w:adjustRightInd w:val="0"/>
              <w:spacing w:after="0" w:line="240" w:lineRule="auto"/>
              <w:jc w:val="both"/>
              <w:rPr>
                <w:rFonts w:cstheme="minorHAnsi"/>
                <w:bCs/>
                <w:sz w:val="24"/>
                <w:szCs w:val="24"/>
                <w:lang w:val="es-ES"/>
              </w:rPr>
            </w:pPr>
          </w:p>
          <w:p w:rsidR="006F6717" w:rsidRPr="001B49D9" w:rsidRDefault="00665389" w:rsidP="00311B18">
            <w:pPr>
              <w:tabs>
                <w:tab w:val="left" w:pos="924"/>
              </w:tabs>
              <w:autoSpaceDE w:val="0"/>
              <w:autoSpaceDN w:val="0"/>
              <w:adjustRightInd w:val="0"/>
              <w:spacing w:after="0" w:line="240" w:lineRule="auto"/>
              <w:jc w:val="both"/>
              <w:rPr>
                <w:rFonts w:cstheme="minorHAnsi"/>
                <w:b/>
                <w:bCs/>
                <w:sz w:val="24"/>
                <w:szCs w:val="24"/>
                <w:lang w:val="es-ES"/>
              </w:rPr>
            </w:pPr>
            <w:r>
              <w:rPr>
                <w:rFonts w:cstheme="minorHAnsi"/>
                <w:b/>
                <w:bCs/>
                <w:noProof/>
                <w:sz w:val="24"/>
                <w:szCs w:val="24"/>
                <w:lang w:eastAsia="es-EC"/>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7 Cara sonriente" o:spid="_x0000_s1045" type="#_x0000_t96" style="position:absolute;left:0;text-align:left;margin-left:50.8pt;margin-top:.3pt;width:15pt;height:11.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" fillcolor="white [3201]" strokecolor="black [3213]" strokeweight="2pt"/>
              </w:pict>
            </w:r>
            <w:r w:rsidR="006F6717" w:rsidRPr="001B49D9">
              <w:rPr>
                <w:rFonts w:cstheme="minorHAnsi"/>
                <w:b/>
                <w:bCs/>
                <w:sz w:val="24"/>
                <w:szCs w:val="24"/>
                <w:lang w:val="es-ES"/>
              </w:rPr>
              <w:t>Clave</w:t>
            </w:r>
            <w:r w:rsidR="006F6717" w:rsidRPr="001B49D9">
              <w:rPr>
                <w:rFonts w:cstheme="minorHAnsi"/>
                <w:bCs/>
                <w:sz w:val="24"/>
                <w:szCs w:val="24"/>
                <w:lang w:val="es-ES"/>
              </w:rPr>
              <w:t xml:space="preserve">: </w:t>
            </w:r>
            <w:r w:rsidR="006F6717" w:rsidRPr="001B49D9">
              <w:rPr>
                <w:rFonts w:cstheme="minorHAnsi"/>
                <w:b/>
                <w:bCs/>
                <w:sz w:val="24"/>
                <w:szCs w:val="24"/>
                <w:lang w:val="es-ES"/>
              </w:rPr>
              <w:t>cada         representa dos niños</w:t>
            </w:r>
          </w:p>
          <w:p w:rsidR="00D706DF" w:rsidRPr="001B49D9" w:rsidRDefault="00D706DF" w:rsidP="00311B18">
            <w:pPr>
              <w:tabs>
                <w:tab w:val="left" w:pos="924"/>
              </w:tabs>
              <w:autoSpaceDE w:val="0"/>
              <w:autoSpaceDN w:val="0"/>
              <w:adjustRightInd w:val="0"/>
              <w:spacing w:after="0" w:line="240" w:lineRule="auto"/>
              <w:jc w:val="both"/>
              <w:rPr>
                <w:rFonts w:cstheme="minorHAnsi"/>
                <w:b/>
                <w:bCs/>
                <w:sz w:val="24"/>
                <w:szCs w:val="24"/>
                <w:lang w:val="es-ES"/>
              </w:rPr>
            </w:pPr>
          </w:p>
          <w:tbl>
            <w:tblPr>
              <w:tblStyle w:val="Tablaconcuadrcula"/>
              <w:tblW w:w="0" w:type="auto"/>
              <w:tblLayout w:type="fixed"/>
              <w:tblLook w:val="04A0"/>
            </w:tblPr>
            <w:tblGrid>
              <w:gridCol w:w="1328"/>
              <w:gridCol w:w="1328"/>
              <w:gridCol w:w="1328"/>
              <w:gridCol w:w="1328"/>
            </w:tblGrid>
            <w:tr w:rsidR="006F6717" w:rsidRPr="001B49D9" w:rsidTr="006F6717">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r w:rsidRPr="001B49D9">
                    <w:rPr>
                      <w:rFonts w:cstheme="minorHAnsi"/>
                      <w:b/>
                      <w:bCs/>
                      <w:sz w:val="24"/>
                      <w:szCs w:val="24"/>
                      <w:lang w:val="es-ES"/>
                    </w:rPr>
                    <w:t>carritos</w: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r w:rsidRPr="001B49D9">
                    <w:rPr>
                      <w:rFonts w:cstheme="minorHAnsi"/>
                      <w:b/>
                      <w:bCs/>
                      <w:sz w:val="24"/>
                      <w:szCs w:val="24"/>
                      <w:lang w:val="es-ES"/>
                    </w:rPr>
                    <w:t>pelotas</w: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r w:rsidRPr="001B49D9">
                    <w:rPr>
                      <w:rFonts w:cstheme="minorHAnsi"/>
                      <w:b/>
                      <w:bCs/>
                      <w:sz w:val="24"/>
                      <w:szCs w:val="24"/>
                      <w:lang w:val="es-ES"/>
                    </w:rPr>
                    <w:t>peluches</w: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r w:rsidRPr="001B49D9">
                    <w:rPr>
                      <w:rFonts w:cstheme="minorHAnsi"/>
                      <w:b/>
                      <w:bCs/>
                      <w:sz w:val="24"/>
                      <w:szCs w:val="24"/>
                      <w:lang w:val="es-ES"/>
                    </w:rPr>
                    <w:t>videos</w:t>
                  </w:r>
                </w:p>
              </w:tc>
            </w:tr>
            <w:tr w:rsidR="006F6717" w:rsidRPr="001B49D9" w:rsidTr="006F6717">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9 Cara sonriente" o:spid="_x0000_s1044" type="#_x0000_t96" style="position:absolute;left:0;text-align:left;margin-left:22pt;margin-top:1.3pt;width:15pt;height:11.25pt;z-index:2517114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" fillcolor="white [3201]" strokecolor="black [3213]" strokeweight="2pt"/>
                    </w:pict>
                  </w:r>
                </w:p>
              </w:tc>
            </w:tr>
            <w:tr w:rsidR="006F6717" w:rsidRPr="001B49D9" w:rsidTr="006F6717">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0 Cara sonriente" o:spid="_x0000_s1043" type="#_x0000_t96" style="position:absolute;left:0;text-align:left;margin-left:20.8pt;margin-top:11.15pt;width:15pt;height:11.2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" fillcolor="white [3201]" strokecolor="black [3213]" strokeweight="2pt"/>
                    </w:pic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8 Cara sonriente" o:spid="_x0000_s1042" type="#_x0000_t96" style="position:absolute;left:0;text-align:left;margin-left:22pt;margin-top:-.1pt;width:15pt;height:11.25pt;z-index:251709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" fillcolor="white [3201]" strokecolor="black [3213]" strokeweight="2pt"/>
                    </w:pict>
                  </w:r>
                  <w:r>
                    <w:rPr>
                      <w:rFonts w:cstheme="minorHAnsi"/>
                      <w:b/>
                      <w:bCs/>
                      <w:noProof/>
                      <w:sz w:val="24"/>
                      <w:szCs w:val="24"/>
                      <w:lang w:eastAsia="es-EC"/>
                    </w:rPr>
                    <w:pict>
                      <v:shape id="27 Cara sonriente" o:spid="_x0000_s1041" type="#_x0000_t96" style="position:absolute;left:0;text-align:left;margin-left:21.95pt;margin-top:11.1pt;width:15pt;height:11.25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" fillcolor="white [3201]" strokecolor="black [3213]" strokeweight="2pt"/>
                    </w:pict>
                  </w:r>
                </w:p>
              </w:tc>
            </w:tr>
            <w:tr w:rsidR="006F6717" w:rsidRPr="001B49D9" w:rsidTr="006F6717">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5 Cara sonriente" o:spid="_x0000_s1040" type="#_x0000_t96" style="position:absolute;left:0;text-align:left;margin-left:19.55pt;margin-top:9.7pt;width:15pt;height:11.25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" fillcolor="white [3201]" strokecolor="black [3213]" strokeweight="2pt"/>
                    </w:pic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r>
            <w:tr w:rsidR="006F6717" w:rsidRPr="001B49D9" w:rsidTr="006F6717">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9 Cara sonriente" o:spid="_x0000_s1039" type="#_x0000_t96" style="position:absolute;left:0;text-align:left;margin-left:20.8pt;margin-top:1.4pt;width:15pt;height:11.25pt;z-index:2516910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" fillcolor="white [3201]" strokecolor="black [3213]" strokeweight="2pt"/>
                    </w:pic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6 Cara sonriente" o:spid="_x0000_s1038" type="#_x0000_t96" style="position:absolute;left:0;text-align:left;margin-left:22pt;margin-top:1.4pt;width:15pt;height:11.25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" fillcolor="white [3201]" strokecolor="black [3213]" strokeweight="2pt"/>
                    </w:pict>
                  </w:r>
                </w:p>
              </w:tc>
            </w:tr>
            <w:tr w:rsidR="006F6717" w:rsidRPr="001B49D9" w:rsidTr="006F6717">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4 Cara sonriente" o:spid="_x0000_s1037" type="#_x0000_t96" style="position:absolute;left:0;text-align:left;margin-left:19.55pt;margin-top:0;width:15pt;height:11.2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" fillcolor="white [3201]" strokecolor="black [3213]" strokeweight="2pt"/>
                    </w:pict>
                  </w:r>
                  <w:r>
                    <w:rPr>
                      <w:rFonts w:cstheme="minorHAnsi"/>
                      <w:b/>
                      <w:bCs/>
                      <w:noProof/>
                      <w:sz w:val="24"/>
                      <w:szCs w:val="24"/>
                      <w:lang w:eastAsia="es-EC"/>
                    </w:rPr>
                    <w:pict>
                      <v:shape id="13 Cara sonriente" o:spid="_x0000_s1036" type="#_x0000_t96" style="position:absolute;left:0;text-align:left;margin-left:19.55pt;margin-top:11.2pt;width:15pt;height:11.25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" fillcolor="white [3201]" strokecolor="black [3213]" strokeweight="2pt"/>
                    </w:pict>
                  </w: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8 Cara sonriente" o:spid="_x0000_s1035" type="#_x0000_t96" style="position:absolute;left:0;text-align:left;margin-left:20.8pt;margin-top:-.05pt;width:15pt;height:11.25pt;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" fillcolor="white [3201]" strokecolor="black [3213]" strokeweight="2pt"/>
                    </w:pict>
                  </w:r>
                  <w:r>
                    <w:rPr>
                      <w:rFonts w:cstheme="minorHAnsi"/>
                      <w:b/>
                      <w:bCs/>
                      <w:noProof/>
                      <w:sz w:val="24"/>
                      <w:szCs w:val="24"/>
                      <w:lang w:eastAsia="es-EC"/>
                    </w:rPr>
                    <w:pict>
                      <v:shape id="17 Cara sonriente" o:spid="_x0000_s1034" type="#_x0000_t96" style="position:absolute;left:0;text-align:left;margin-left:20.8pt;margin-top:11.2pt;width:15pt;height:11.25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" fillcolor="white [3201]" strokecolor="black [3213]" strokeweight="2pt"/>
                    </w:pic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5 Cara sonriente" o:spid="_x0000_s1033" type="#_x0000_t96" style="position:absolute;left:0;text-align:left;margin-left:22pt;margin-top:-.05pt;width:15pt;height:11.25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" fillcolor="white [3201]" strokecolor="black [3213]" strokeweight="2pt"/>
                    </w:pict>
                  </w:r>
                  <w:r>
                    <w:rPr>
                      <w:rFonts w:cstheme="minorHAnsi"/>
                      <w:b/>
                      <w:bCs/>
                      <w:noProof/>
                      <w:sz w:val="24"/>
                      <w:szCs w:val="24"/>
                      <w:lang w:eastAsia="es-EC"/>
                    </w:rPr>
                    <w:pict>
                      <v:shape id="24 Cara sonriente" o:spid="_x0000_s1032" type="#_x0000_t96" style="position:absolute;left:0;text-align:left;margin-left:21.95pt;margin-top:11.2pt;width:15pt;height:11.25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" fillcolor="white [3201]" strokecolor="black [3213]" strokeweight="2pt"/>
                    </w:pict>
                  </w:r>
                </w:p>
              </w:tc>
            </w:tr>
            <w:tr w:rsidR="006F6717" w:rsidRPr="001B49D9" w:rsidTr="006F6717">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2 Cara sonriente" o:spid="_x0000_s1031" type="#_x0000_t96" style="position:absolute;left:0;text-align:left;margin-left:15.75pt;margin-top:1.65pt;width:15pt;height:11.25pt;z-index:2516971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" fillcolor="white [3201]" strokecolor="black [3213]" strokeweight="2pt"/>
                    </w:pict>
                  </w:r>
                </w:p>
              </w:tc>
              <w:tc>
                <w:tcPr>
                  <w:tcW w:w="1328" w:type="dxa"/>
                </w:tcPr>
                <w:p w:rsidR="006F6717" w:rsidRPr="001B49D9" w:rsidRDefault="006F6717" w:rsidP="00D706DF">
                  <w:pPr>
                    <w:tabs>
                      <w:tab w:val="left" w:pos="924"/>
                    </w:tabs>
                    <w:autoSpaceDE w:val="0"/>
                    <w:autoSpaceDN w:val="0"/>
                    <w:adjustRightInd w:val="0"/>
                    <w:jc w:val="center"/>
                    <w:rPr>
                      <w:rFonts w:cstheme="minorHAnsi"/>
                      <w:b/>
                      <w:bCs/>
                      <w:sz w:val="24"/>
                      <w:szCs w:val="24"/>
                      <w:lang w:val="es-ES"/>
                    </w:rPr>
                  </w:pPr>
                </w:p>
              </w:tc>
            </w:tr>
            <w:tr w:rsidR="006F6717" w:rsidRPr="001B49D9" w:rsidTr="006F6717">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2 Cara sonriente" o:spid="_x0000_s1030" type="#_x0000_t96" style="position:absolute;left:0;text-align:left;margin-left:19.6pt;margin-top:.25pt;width:15pt;height:11.2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" fillcolor="white [3201]" strokecolor="black [3213]" strokeweight="2pt"/>
                    </w:pict>
                  </w: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16 Cara sonriente" o:spid="_x0000_s1029" type="#_x0000_t96" style="position:absolute;left:0;text-align:left;margin-left:20.8pt;margin-top:.2pt;width:15pt;height:11.25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" fillcolor="white [3201]" strokecolor="black [3213]" strokeweight="2pt"/>
                    </w:pict>
                  </w: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1 Cara sonriente" o:spid="_x0000_s1028" type="#_x0000_t96" style="position:absolute;left:0;text-align:left;margin-left:15.75pt;margin-top:.2pt;width:15pt;height:11.25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" fillcolor="white [3201]" strokecolor="black [3213]" strokeweight="2pt"/>
                    </w:pict>
                  </w:r>
                </w:p>
              </w:tc>
              <w:tc>
                <w:tcPr>
                  <w:tcW w:w="1328" w:type="dxa"/>
                </w:tcPr>
                <w:p w:rsidR="006F6717" w:rsidRPr="001B49D9" w:rsidRDefault="00665389" w:rsidP="00D706DF">
                  <w:pPr>
                    <w:tabs>
                      <w:tab w:val="left" w:pos="924"/>
                    </w:tabs>
                    <w:autoSpaceDE w:val="0"/>
                    <w:autoSpaceDN w:val="0"/>
                    <w:adjustRightInd w:val="0"/>
                    <w:jc w:val="center"/>
                    <w:rPr>
                      <w:rFonts w:cstheme="minorHAnsi"/>
                      <w:b/>
                      <w:bCs/>
                      <w:sz w:val="24"/>
                      <w:szCs w:val="24"/>
                      <w:lang w:val="es-ES"/>
                    </w:rPr>
                  </w:pPr>
                  <w:r>
                    <w:rPr>
                      <w:rFonts w:cstheme="minorHAnsi"/>
                      <w:b/>
                      <w:bCs/>
                      <w:noProof/>
                      <w:sz w:val="24"/>
                      <w:szCs w:val="24"/>
                      <w:lang w:eastAsia="es-EC"/>
                    </w:rPr>
                    <w:pict>
                      <v:shape id="23 Cara sonriente" o:spid="_x0000_s1027" type="#_x0000_t96" style="position:absolute;left:0;text-align:left;margin-left:22pt;margin-top:.15pt;width:15pt;height:11.25pt;z-index:2516992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" fillcolor="white [3201]" strokecolor="black [3213]" strokeweight="2pt"/>
                    </w:pict>
                  </w:r>
                </w:p>
              </w:tc>
            </w:tr>
          </w:tbl>
          <w:p w:rsidR="00D706DF" w:rsidRPr="001B49D9" w:rsidRDefault="00D706DF" w:rsidP="00D706DF">
            <w:pPr>
              <w:pStyle w:val="Prrafodelista"/>
              <w:numPr>
                <w:ilvl w:val="0"/>
                <w:numId w:val="8"/>
              </w:num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¿Qué juguete tiene más votos?</w:t>
            </w:r>
          </w:p>
          <w:p w:rsidR="00D706DF" w:rsidRPr="001B49D9" w:rsidRDefault="00D706DF" w:rsidP="00D706DF">
            <w:pPr>
              <w:pStyle w:val="Prrafodelista"/>
              <w:numPr>
                <w:ilvl w:val="0"/>
                <w:numId w:val="8"/>
              </w:num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¿Cuántos niños suman entre los que les gusta las pelotas los carritos y los peluches</w:t>
            </w:r>
          </w:p>
          <w:p w:rsidR="00D706DF" w:rsidRPr="001B49D9" w:rsidRDefault="00D706DF" w:rsidP="00D706DF">
            <w:pPr>
              <w:pStyle w:val="Prrafodelista"/>
              <w:numPr>
                <w:ilvl w:val="0"/>
                <w:numId w:val="8"/>
              </w:numPr>
              <w:tabs>
                <w:tab w:val="left" w:pos="924"/>
              </w:tabs>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¿Cuántos niños contestaron la encuesta?</w:t>
            </w:r>
          </w:p>
          <w:p w:rsidR="00D706DF" w:rsidRPr="001B49D9" w:rsidRDefault="00D706DF" w:rsidP="00D706DF">
            <w:pPr>
              <w:pStyle w:val="Prrafodelista"/>
              <w:tabs>
                <w:tab w:val="left" w:pos="924"/>
              </w:tabs>
              <w:autoSpaceDE w:val="0"/>
              <w:autoSpaceDN w:val="0"/>
              <w:adjustRightInd w:val="0"/>
              <w:spacing w:after="0" w:line="240" w:lineRule="auto"/>
              <w:jc w:val="both"/>
              <w:rPr>
                <w:rFonts w:cstheme="minorHAnsi"/>
                <w:bCs/>
                <w:sz w:val="24"/>
                <w:szCs w:val="24"/>
                <w:lang w:val="es-ES"/>
              </w:rPr>
            </w:pPr>
          </w:p>
          <w:p w:rsidR="00311B18" w:rsidRDefault="00311B18" w:rsidP="00311B18">
            <w:pPr>
              <w:tabs>
                <w:tab w:val="left" w:pos="924"/>
              </w:tabs>
              <w:autoSpaceDE w:val="0"/>
              <w:autoSpaceDN w:val="0"/>
              <w:adjustRightInd w:val="0"/>
              <w:spacing w:after="0" w:line="240" w:lineRule="auto"/>
              <w:jc w:val="both"/>
              <w:rPr>
                <w:rFonts w:cstheme="minorHAnsi"/>
                <w:b/>
                <w:bCs/>
                <w:sz w:val="24"/>
                <w:szCs w:val="24"/>
                <w:lang w:val="es-ES"/>
              </w:rPr>
            </w:pPr>
            <w:r w:rsidRPr="001B49D9">
              <w:rPr>
                <w:rFonts w:cstheme="minorHAnsi"/>
                <w:b/>
                <w:bCs/>
                <w:sz w:val="24"/>
                <w:szCs w:val="24"/>
                <w:lang w:val="es-ES"/>
              </w:rPr>
              <w:t>Libro (págs.</w:t>
            </w:r>
            <w:r w:rsidR="00D706DF" w:rsidRPr="001B49D9">
              <w:rPr>
                <w:rFonts w:cstheme="minorHAnsi"/>
                <w:b/>
                <w:bCs/>
                <w:sz w:val="24"/>
                <w:szCs w:val="24"/>
                <w:lang w:val="es-ES"/>
              </w:rPr>
              <w:t>162-163-164-165</w:t>
            </w:r>
            <w:r w:rsidRPr="001B49D9">
              <w:rPr>
                <w:rFonts w:cstheme="minorHAnsi"/>
                <w:b/>
                <w:bCs/>
                <w:sz w:val="24"/>
                <w:szCs w:val="24"/>
                <w:lang w:val="es-ES"/>
              </w:rPr>
              <w:t xml:space="preserve"> )</w:t>
            </w:r>
          </w:p>
          <w:p w:rsidR="005C54C7" w:rsidRDefault="005C54C7" w:rsidP="00311B18">
            <w:pPr>
              <w:tabs>
                <w:tab w:val="left" w:pos="924"/>
              </w:tabs>
              <w:autoSpaceDE w:val="0"/>
              <w:autoSpaceDN w:val="0"/>
              <w:adjustRightInd w:val="0"/>
              <w:spacing w:after="0" w:line="240" w:lineRule="auto"/>
              <w:jc w:val="both"/>
              <w:rPr>
                <w:rFonts w:cstheme="minorHAnsi"/>
                <w:b/>
                <w:bCs/>
                <w:sz w:val="24"/>
                <w:szCs w:val="24"/>
                <w:lang w:val="es-ES"/>
              </w:rPr>
            </w:pPr>
          </w:p>
          <w:p w:rsidR="005C54C7" w:rsidRDefault="005C54C7" w:rsidP="00311B18">
            <w:pPr>
              <w:tabs>
                <w:tab w:val="left" w:pos="924"/>
              </w:tabs>
              <w:autoSpaceDE w:val="0"/>
              <w:autoSpaceDN w:val="0"/>
              <w:adjustRightInd w:val="0"/>
              <w:spacing w:after="0" w:line="240" w:lineRule="auto"/>
              <w:jc w:val="both"/>
              <w:rPr>
                <w:rFonts w:cstheme="minorHAnsi"/>
                <w:b/>
                <w:bCs/>
                <w:sz w:val="24"/>
                <w:szCs w:val="24"/>
                <w:lang w:val="es-ES"/>
              </w:rPr>
            </w:pPr>
          </w:p>
          <w:p w:rsidR="005C54C7" w:rsidRPr="001B49D9" w:rsidRDefault="005C54C7" w:rsidP="00311B18">
            <w:pPr>
              <w:tabs>
                <w:tab w:val="left" w:pos="924"/>
              </w:tabs>
              <w:autoSpaceDE w:val="0"/>
              <w:autoSpaceDN w:val="0"/>
              <w:adjustRightInd w:val="0"/>
              <w:spacing w:after="0" w:line="240" w:lineRule="auto"/>
              <w:jc w:val="both"/>
              <w:rPr>
                <w:rFonts w:cstheme="minorHAnsi"/>
                <w:b/>
                <w:bCs/>
                <w:sz w:val="24"/>
                <w:szCs w:val="24"/>
                <w:lang w:val="es-ES"/>
              </w:rPr>
            </w:pPr>
          </w:p>
          <w:p w:rsidR="00D706DF" w:rsidRPr="001B49D9" w:rsidRDefault="00D706DF" w:rsidP="00311B18">
            <w:pPr>
              <w:tabs>
                <w:tab w:val="left" w:pos="924"/>
              </w:tabs>
              <w:autoSpaceDE w:val="0"/>
              <w:autoSpaceDN w:val="0"/>
              <w:adjustRightInd w:val="0"/>
              <w:spacing w:after="0" w:line="240" w:lineRule="auto"/>
              <w:jc w:val="both"/>
              <w:rPr>
                <w:rFonts w:cstheme="minorHAnsi"/>
                <w:bCs/>
                <w:sz w:val="24"/>
                <w:szCs w:val="24"/>
                <w:lang w:val="es-ES"/>
              </w:rPr>
            </w:pP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CE.M.2.5. Examina datos cuantificables del entorno cercano utilizando algunos recursos sencillos de recolección y representación</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r w:rsidRPr="001B49D9">
              <w:rPr>
                <w:rFonts w:cstheme="minorHAnsi"/>
                <w:sz w:val="24"/>
                <w:szCs w:val="24"/>
                <w:lang w:val="es-ES"/>
              </w:rPr>
              <w:t>Gráfica  (pictogramas y diagramas de barras), para interpretar y comunicar, oralmente y por escrito, información y conclusiones, asumiendo compromisos</w:t>
            </w:r>
            <w:r w:rsidRPr="001B49D9">
              <w:rPr>
                <w:rFonts w:cstheme="minorHAnsi"/>
                <w:bCs/>
                <w:sz w:val="24"/>
                <w:szCs w:val="24"/>
                <w:lang w:val="es-ES"/>
              </w:rPr>
              <w:t>.</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I.M.2.5.1. Comunica, representa e interpreta información del entorno inmediato en tablas de frecuencias y diagramas de barras; explica conclusiones y asume compromisos. (I.3., J.4.)</w:t>
            </w:r>
          </w:p>
        </w:tc>
        <w:tc>
          <w:tcPr>
            <w:tcW w:w="268" w:type="pct"/>
            <w:shd w:val="clear" w:color="auto" w:fill="auto"/>
            <w:vAlign w:val="center"/>
          </w:tcPr>
          <w:p w:rsidR="00BB5C08" w:rsidRPr="001B49D9" w:rsidRDefault="005C54C7" w:rsidP="005C54C7">
            <w:pPr>
              <w:tabs>
                <w:tab w:val="left" w:pos="924"/>
              </w:tabs>
              <w:autoSpaceDE w:val="0"/>
              <w:autoSpaceDN w:val="0"/>
              <w:adjustRightInd w:val="0"/>
              <w:spacing w:after="0"/>
              <w:jc w:val="center"/>
              <w:rPr>
                <w:rFonts w:cs="Calibri"/>
                <w:bCs/>
                <w:sz w:val="24"/>
                <w:szCs w:val="24"/>
                <w:lang w:val="es-ES"/>
              </w:rPr>
            </w:pPr>
            <w:r w:rsidRPr="005C54C7">
              <w:rPr>
                <w:rFonts w:cs="Calibri"/>
                <w:bCs/>
                <w:sz w:val="72"/>
                <w:szCs w:val="72"/>
                <w:lang w:val="es-ES"/>
              </w:rPr>
              <w:t>1</w:t>
            </w:r>
          </w:p>
        </w:tc>
      </w:tr>
      <w:tr w:rsidR="00BB5C08" w:rsidRPr="001B49D9" w:rsidTr="005C54C7">
        <w:trPr>
          <w:trHeight w:val="133"/>
        </w:trPr>
        <w:tc>
          <w:tcPr>
            <w:tcW w:w="151" w:type="pct"/>
            <w:shd w:val="clear" w:color="auto" w:fill="auto"/>
          </w:tcPr>
          <w:p w:rsidR="00BB5C08" w:rsidRPr="004D2D45" w:rsidRDefault="00BB5C08" w:rsidP="00A44BDD">
            <w:pPr>
              <w:tabs>
                <w:tab w:val="left" w:pos="924"/>
              </w:tabs>
              <w:autoSpaceDE w:val="0"/>
              <w:autoSpaceDN w:val="0"/>
              <w:adjustRightInd w:val="0"/>
              <w:spacing w:after="0"/>
              <w:jc w:val="both"/>
              <w:rPr>
                <w:rFonts w:cs="Calibri"/>
                <w:b/>
                <w:bCs/>
                <w:sz w:val="44"/>
                <w:szCs w:val="44"/>
                <w:lang w:val="es-ES"/>
              </w:rPr>
            </w:pPr>
            <w:r w:rsidRPr="004D2D45">
              <w:rPr>
                <w:rFonts w:cs="Calibri"/>
                <w:b/>
                <w:bCs/>
                <w:sz w:val="44"/>
                <w:szCs w:val="44"/>
                <w:lang w:val="es-ES"/>
              </w:rPr>
              <w:lastRenderedPageBreak/>
              <w:t>6</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De compras</w:t>
            </w:r>
          </w:p>
        </w:tc>
        <w:tc>
          <w:tcPr>
            <w:tcW w:w="710" w:type="pct"/>
            <w:gridSpan w:val="3"/>
            <w:shd w:val="clear" w:color="auto" w:fill="auto"/>
          </w:tcPr>
          <w:p w:rsidR="00BB5C08" w:rsidRPr="001B49D9" w:rsidRDefault="00C26286"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Comprender, expresar y representar informaciones del entorno inmediato sobre frecuencias en forma numérica, en pictogramas, para potenciar el pensamiento lógico matemático y la solución de problemas cotidianos</w:t>
            </w:r>
          </w:p>
        </w:tc>
        <w:tc>
          <w:tcPr>
            <w:tcW w:w="575" w:type="pct"/>
            <w:gridSpan w:val="3"/>
            <w:shd w:val="clear" w:color="auto" w:fill="92CDDC" w:themeFill="accent5" w:themeFillTint="99"/>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M.2.3.2. Realizar combinaciones simples y solucionar situaciones</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Cotidianas.</w:t>
            </w:r>
          </w:p>
        </w:tc>
        <w:tc>
          <w:tcPr>
            <w:tcW w:w="1642" w:type="pct"/>
            <w:gridSpan w:val="8"/>
            <w:shd w:val="clear" w:color="auto" w:fill="auto"/>
          </w:tcPr>
          <w:p w:rsidR="00096ABA" w:rsidRPr="001B49D9" w:rsidRDefault="00096ABA" w:rsidP="00096A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TECNICA SOLUCIÓN DE PROBLEMAS</w:t>
            </w:r>
          </w:p>
          <w:p w:rsidR="00096ABA" w:rsidRPr="001B49D9" w:rsidRDefault="00096ABA" w:rsidP="00096A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1.-Enunciaciòn del problema</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¿Cómo puedes combinar las cosas?</w:t>
            </w:r>
          </w:p>
          <w:p w:rsidR="00096ABA" w:rsidRPr="001B49D9" w:rsidRDefault="00096ABA" w:rsidP="00096A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Identificación del problema</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-Leer el problema; El segundo de básica debe escoger el uniforme del equipo deportivo si les presentan una pantaloneta verde y camisetas de color blanco y otra de color celeste. ¿Cuáles podrían ser las combinaciones?</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-Interpretar el problema; si hay dos camisetas  de diferente color y un solo color de pantaloneta las combinaciones podría ser:</w:t>
            </w:r>
          </w:p>
          <w:p w:rsidR="00096ABA" w:rsidRPr="001B49D9" w:rsidRDefault="00096ABA" w:rsidP="00096A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Formulación de alternativas de solución</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-Proponer posibles soluciones:</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Pantaloneta verde con camiseta blanca o</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Pantaloneta verde con camiseta celeste </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-Analizar posibles soluciones hay  dos posibilidades de combinación.</w:t>
            </w:r>
          </w:p>
          <w:p w:rsidR="00096ABA" w:rsidRPr="001B49D9" w:rsidRDefault="00096ABA" w:rsidP="00096ABA">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4.- Resolución</w:t>
            </w:r>
          </w:p>
          <w:p w:rsidR="005C54C7" w:rsidRDefault="00096ABA"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Formular oraciones matemáticas; los estudiantes de segundo de básica tienen dos posibilidades de combinación</w:t>
            </w:r>
          </w:p>
          <w:p w:rsidR="005C54C7" w:rsidRPr="001B49D9" w:rsidRDefault="005C54C7" w:rsidP="00A44BDD">
            <w:pPr>
              <w:tabs>
                <w:tab w:val="left" w:pos="924"/>
              </w:tabs>
              <w:autoSpaceDE w:val="0"/>
              <w:autoSpaceDN w:val="0"/>
              <w:adjustRightInd w:val="0"/>
              <w:spacing w:after="0"/>
              <w:jc w:val="both"/>
              <w:rPr>
                <w:rFonts w:cstheme="minorHAnsi"/>
                <w:bCs/>
                <w:sz w:val="24"/>
                <w:szCs w:val="24"/>
                <w:lang w:val="es-ES"/>
              </w:rPr>
            </w:pP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CE.M.2.5. Examina datos cuantificables del entorno cercano utilizando algunos recursos sencillos de recolección y representación</w:t>
            </w:r>
          </w:p>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t>gráfica (pictogramas y diagramas de barras), para interpretar y comunicar, oralmente y por escrito, información y conclusiones, asumiendo  compromisos</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r w:rsidRPr="001B49D9">
              <w:rPr>
                <w:rFonts w:cstheme="minorHAnsi"/>
                <w:bCs/>
                <w:sz w:val="24"/>
                <w:szCs w:val="24"/>
                <w:lang w:val="es-ES"/>
              </w:rPr>
              <w:t>I.M.2.5.2. Resuelve situaciones cotidianas que requieran de la realización de combinaciones simples de hasta tres por tres elementos. (I.2., I.4.)</w:t>
            </w:r>
          </w:p>
        </w:tc>
        <w:tc>
          <w:tcPr>
            <w:tcW w:w="268" w:type="pct"/>
            <w:tcBorders>
              <w:top w:val="nil"/>
            </w:tcBorders>
            <w:shd w:val="clear" w:color="auto" w:fill="auto"/>
            <w:vAlign w:val="center"/>
          </w:tcPr>
          <w:p w:rsidR="00BB5C08" w:rsidRPr="001B49D9" w:rsidRDefault="005C54C7" w:rsidP="005C54C7">
            <w:pPr>
              <w:tabs>
                <w:tab w:val="left" w:pos="924"/>
              </w:tabs>
              <w:autoSpaceDE w:val="0"/>
              <w:autoSpaceDN w:val="0"/>
              <w:adjustRightInd w:val="0"/>
              <w:spacing w:after="0"/>
              <w:jc w:val="center"/>
              <w:rPr>
                <w:rFonts w:cs="Calibri"/>
                <w:bCs/>
                <w:sz w:val="24"/>
                <w:szCs w:val="24"/>
                <w:lang w:val="es-ES"/>
              </w:rPr>
            </w:pPr>
            <w:r w:rsidRPr="005C54C7">
              <w:rPr>
                <w:rFonts w:cs="Calibri"/>
                <w:bCs/>
                <w:sz w:val="72"/>
                <w:szCs w:val="72"/>
                <w:lang w:val="es-ES"/>
              </w:rPr>
              <w:t>1</w:t>
            </w:r>
          </w:p>
        </w:tc>
      </w:tr>
      <w:tr w:rsidR="00BB5C08" w:rsidRPr="001B49D9" w:rsidTr="002763C2">
        <w:trPr>
          <w:trHeight w:val="133"/>
        </w:trPr>
        <w:tc>
          <w:tcPr>
            <w:tcW w:w="151" w:type="pct"/>
            <w:shd w:val="clear" w:color="auto" w:fill="auto"/>
          </w:tcPr>
          <w:p w:rsidR="00BB5C08" w:rsidRPr="001B49D9" w:rsidRDefault="00BB5C08" w:rsidP="00A44BDD">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t>6</w:t>
            </w:r>
          </w:p>
        </w:tc>
        <w:tc>
          <w:tcPr>
            <w:tcW w:w="543" w:type="pct"/>
            <w:gridSpan w:val="2"/>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De compras</w:t>
            </w:r>
          </w:p>
        </w:tc>
        <w:tc>
          <w:tcPr>
            <w:tcW w:w="710" w:type="pct"/>
            <w:gridSpan w:val="3"/>
            <w:shd w:val="clear" w:color="auto" w:fill="auto"/>
          </w:tcPr>
          <w:p w:rsidR="00C26286" w:rsidRPr="001B49D9" w:rsidRDefault="00C26286" w:rsidP="00A44BDD">
            <w:pPr>
              <w:tabs>
                <w:tab w:val="left" w:pos="924"/>
              </w:tabs>
              <w:autoSpaceDE w:val="0"/>
              <w:autoSpaceDN w:val="0"/>
              <w:adjustRightInd w:val="0"/>
              <w:spacing w:after="0"/>
              <w:jc w:val="both"/>
              <w:rPr>
                <w:rFonts w:cstheme="minorHAnsi"/>
                <w:bCs/>
                <w:sz w:val="24"/>
                <w:szCs w:val="24"/>
                <w:lang w:val="es-ES"/>
              </w:rPr>
            </w:pPr>
          </w:p>
          <w:p w:rsidR="00C26286" w:rsidRPr="001B49D9" w:rsidRDefault="00C26286" w:rsidP="00A44BDD">
            <w:pPr>
              <w:tabs>
                <w:tab w:val="left" w:pos="924"/>
              </w:tabs>
              <w:autoSpaceDE w:val="0"/>
              <w:autoSpaceDN w:val="0"/>
              <w:adjustRightInd w:val="0"/>
              <w:spacing w:after="0"/>
              <w:jc w:val="both"/>
              <w:rPr>
                <w:rFonts w:cstheme="minorHAnsi"/>
                <w:bCs/>
                <w:sz w:val="24"/>
                <w:szCs w:val="24"/>
                <w:lang w:val="es-ES"/>
              </w:rPr>
            </w:pPr>
          </w:p>
          <w:p w:rsidR="00C26286" w:rsidRPr="001B49D9" w:rsidRDefault="00C26286" w:rsidP="00A44BDD">
            <w:pPr>
              <w:tabs>
                <w:tab w:val="left" w:pos="924"/>
              </w:tabs>
              <w:autoSpaceDE w:val="0"/>
              <w:autoSpaceDN w:val="0"/>
              <w:adjustRightInd w:val="0"/>
              <w:spacing w:after="0"/>
              <w:jc w:val="both"/>
              <w:rPr>
                <w:rFonts w:cstheme="minorHAnsi"/>
                <w:bCs/>
                <w:sz w:val="24"/>
                <w:szCs w:val="24"/>
                <w:lang w:val="es-ES"/>
              </w:rPr>
            </w:pPr>
          </w:p>
          <w:p w:rsidR="00BB5C08" w:rsidRPr="001B49D9" w:rsidRDefault="00C26286"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Comprender, expresar y representar informaciones del entorno inmediato sobre frecuencias en forma numérica, en pictogramas, para potenciar el pensamiento lógico matemático y la solución de problemas cotidianos</w:t>
            </w:r>
          </w:p>
        </w:tc>
        <w:tc>
          <w:tcPr>
            <w:tcW w:w="575" w:type="pct"/>
            <w:gridSpan w:val="3"/>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 xml:space="preserve">M.2.3.3. Reconocer </w:t>
            </w:r>
            <w:r w:rsidRPr="001B49D9">
              <w:rPr>
                <w:rFonts w:cstheme="minorHAnsi"/>
                <w:sz w:val="24"/>
                <w:szCs w:val="24"/>
                <w:lang w:val="es-ES"/>
              </w:rPr>
              <w:lastRenderedPageBreak/>
              <w:t>experiencias aleatorias en situaciones</w:t>
            </w: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sz w:val="24"/>
                <w:szCs w:val="24"/>
                <w:lang w:val="es-ES"/>
              </w:rPr>
              <w:t>Cotidianas.</w:t>
            </w:r>
          </w:p>
        </w:tc>
        <w:tc>
          <w:tcPr>
            <w:tcW w:w="1642" w:type="pct"/>
            <w:gridSpan w:val="8"/>
            <w:shd w:val="clear" w:color="auto" w:fill="auto"/>
          </w:tcPr>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lastRenderedPageBreak/>
              <w:t>TECNICA SOLUCIÓN DE PROBLEMAS</w:t>
            </w:r>
          </w:p>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lastRenderedPageBreak/>
              <w:t>1.-Enunciaciòn del problema</w:t>
            </w:r>
          </w:p>
          <w:p w:rsidR="00096ABA" w:rsidRPr="001B49D9" w:rsidRDefault="00E537C6"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Manuela y Jorge están jugando a la gallinita </w:t>
            </w:r>
            <w:proofErr w:type="spellStart"/>
            <w:r w:rsidRPr="001B49D9">
              <w:rPr>
                <w:rFonts w:cstheme="minorHAnsi"/>
                <w:bCs/>
                <w:sz w:val="24"/>
                <w:szCs w:val="24"/>
                <w:lang w:val="es-ES"/>
              </w:rPr>
              <w:t>ciegay</w:t>
            </w:r>
            <w:proofErr w:type="spellEnd"/>
            <w:r w:rsidRPr="001B49D9">
              <w:rPr>
                <w:rFonts w:cstheme="minorHAnsi"/>
                <w:bCs/>
                <w:sz w:val="24"/>
                <w:szCs w:val="24"/>
                <w:lang w:val="es-ES"/>
              </w:rPr>
              <w:t xml:space="preserve"> deben sacar de un recipiente una bola de color azul, si el recipiente tiene 20 bolas rojas y una azul  que probabilidad hay de que uno de ellos pueda sacar la bola azul</w:t>
            </w:r>
          </w:p>
          <w:p w:rsidR="00E537C6"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2.- Identificación d</w:t>
            </w:r>
            <w:r w:rsidR="00E537C6" w:rsidRPr="001B49D9">
              <w:rPr>
                <w:rFonts w:cstheme="minorHAnsi"/>
                <w:b/>
                <w:bCs/>
                <w:sz w:val="24"/>
                <w:szCs w:val="24"/>
                <w:lang w:val="es-ES"/>
              </w:rPr>
              <w:t>el problema</w:t>
            </w:r>
            <w:r w:rsidR="00096ABA" w:rsidRPr="001B49D9">
              <w:rPr>
                <w:rFonts w:cstheme="minorHAnsi"/>
                <w:bCs/>
                <w:sz w:val="24"/>
                <w:szCs w:val="24"/>
                <w:lang w:val="es-ES"/>
              </w:rPr>
              <w:t xml:space="preserve"> </w:t>
            </w:r>
          </w:p>
          <w:p w:rsidR="00E537C6" w:rsidRPr="001B49D9" w:rsidRDefault="00096ABA"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Interpretar el problema</w:t>
            </w:r>
            <w:r w:rsidRPr="001B49D9">
              <w:rPr>
                <w:rFonts w:cstheme="minorHAnsi"/>
                <w:bCs/>
                <w:sz w:val="24"/>
                <w:szCs w:val="24"/>
                <w:lang w:val="es-ES"/>
              </w:rPr>
              <w:t xml:space="preserve">; </w:t>
            </w:r>
            <w:r w:rsidR="00E537C6" w:rsidRPr="001B49D9">
              <w:rPr>
                <w:rFonts w:cstheme="minorHAnsi"/>
                <w:bCs/>
                <w:sz w:val="24"/>
                <w:szCs w:val="24"/>
                <w:lang w:val="es-ES"/>
              </w:rPr>
              <w:t xml:space="preserve">la probabilidad de que ocurra un evento se puede expresar con las palabras </w:t>
            </w:r>
            <w:r w:rsidR="00E537C6" w:rsidRPr="001B49D9">
              <w:rPr>
                <w:rFonts w:cstheme="minorHAnsi"/>
                <w:b/>
                <w:bCs/>
                <w:sz w:val="24"/>
                <w:szCs w:val="24"/>
                <w:u w:val="single"/>
                <w:lang w:val="es-ES"/>
              </w:rPr>
              <w:t xml:space="preserve">seguro </w:t>
            </w:r>
            <w:r w:rsidR="00E537C6" w:rsidRPr="001B49D9">
              <w:rPr>
                <w:rFonts w:cstheme="minorHAnsi"/>
                <w:bCs/>
                <w:sz w:val="24"/>
                <w:szCs w:val="24"/>
                <w:lang w:val="es-ES"/>
              </w:rPr>
              <w:t xml:space="preserve"> o </w:t>
            </w:r>
            <w:r w:rsidR="00E537C6" w:rsidRPr="001B49D9">
              <w:rPr>
                <w:rFonts w:cstheme="minorHAnsi"/>
                <w:b/>
                <w:bCs/>
                <w:sz w:val="24"/>
                <w:szCs w:val="24"/>
                <w:u w:val="single"/>
                <w:lang w:val="es-ES"/>
              </w:rPr>
              <w:t>imposible</w:t>
            </w:r>
            <w:r w:rsidR="00E537C6" w:rsidRPr="001B49D9">
              <w:rPr>
                <w:rFonts w:cstheme="minorHAnsi"/>
                <w:b/>
                <w:bCs/>
                <w:sz w:val="24"/>
                <w:szCs w:val="24"/>
                <w:lang w:val="es-ES"/>
              </w:rPr>
              <w:t>,</w:t>
            </w:r>
            <w:r w:rsidR="00E537C6" w:rsidRPr="001B49D9">
              <w:rPr>
                <w:rFonts w:cstheme="minorHAnsi"/>
                <w:bCs/>
                <w:sz w:val="24"/>
                <w:szCs w:val="24"/>
                <w:lang w:val="es-ES"/>
              </w:rPr>
              <w:t xml:space="preserve"> dependiendo de las posibilidades que haya en cada caso.</w:t>
            </w:r>
          </w:p>
          <w:p w:rsidR="00BB5C08" w:rsidRPr="001B49D9" w:rsidRDefault="00BB5C08" w:rsidP="00A44BDD">
            <w:pPr>
              <w:tabs>
                <w:tab w:val="left" w:pos="924"/>
              </w:tabs>
              <w:autoSpaceDE w:val="0"/>
              <w:autoSpaceDN w:val="0"/>
              <w:adjustRightInd w:val="0"/>
              <w:spacing w:after="0"/>
              <w:jc w:val="both"/>
              <w:rPr>
                <w:rFonts w:cstheme="minorHAnsi"/>
                <w:b/>
                <w:bCs/>
                <w:sz w:val="24"/>
                <w:szCs w:val="24"/>
                <w:lang w:val="es-ES"/>
              </w:rPr>
            </w:pPr>
            <w:r w:rsidRPr="001B49D9">
              <w:rPr>
                <w:rFonts w:cstheme="minorHAnsi"/>
                <w:b/>
                <w:bCs/>
                <w:sz w:val="24"/>
                <w:szCs w:val="24"/>
                <w:lang w:val="es-ES"/>
              </w:rPr>
              <w:t>3.- Formulación de alternativas de solución</w:t>
            </w:r>
          </w:p>
          <w:p w:rsidR="00096ABA" w:rsidRPr="001B49D9" w:rsidRDefault="00096ABA" w:rsidP="00096ABA">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w:t>
            </w:r>
            <w:r w:rsidR="00BB5C08" w:rsidRPr="001B49D9">
              <w:rPr>
                <w:rFonts w:cstheme="minorHAnsi"/>
                <w:bCs/>
                <w:sz w:val="24"/>
                <w:szCs w:val="24"/>
                <w:lang w:val="es-ES"/>
              </w:rPr>
              <w:t>Proponer posibles soluciones</w:t>
            </w:r>
            <w:r w:rsidRPr="001B49D9">
              <w:rPr>
                <w:rFonts w:cstheme="minorHAnsi"/>
                <w:bCs/>
                <w:sz w:val="24"/>
                <w:szCs w:val="24"/>
                <w:lang w:val="es-ES"/>
              </w:rPr>
              <w:t>:</w:t>
            </w:r>
          </w:p>
          <w:p w:rsidR="00BB5C08" w:rsidRPr="001B49D9" w:rsidRDefault="00096ABA" w:rsidP="00E537C6">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 xml:space="preserve"> </w:t>
            </w:r>
            <w:r w:rsidR="00E537C6" w:rsidRPr="001B49D9">
              <w:rPr>
                <w:rFonts w:cstheme="minorHAnsi"/>
                <w:bCs/>
                <w:sz w:val="24"/>
                <w:szCs w:val="24"/>
                <w:lang w:val="es-ES"/>
              </w:rPr>
              <w:t>Es ………………….que Manuela saque una bola azul</w:t>
            </w:r>
          </w:p>
          <w:p w:rsidR="00BB5C08" w:rsidRPr="001B49D9" w:rsidRDefault="00E537C6" w:rsidP="00E537C6">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Es…………………..que Jorge saque una bola roja.</w:t>
            </w:r>
          </w:p>
        </w:tc>
        <w:tc>
          <w:tcPr>
            <w:tcW w:w="1110" w:type="pct"/>
            <w:gridSpan w:val="4"/>
            <w:shd w:val="clear" w:color="auto" w:fill="auto"/>
          </w:tcPr>
          <w:p w:rsidR="00BB5C08" w:rsidRPr="001B49D9" w:rsidRDefault="00BB5C08" w:rsidP="00A44BDD">
            <w:pPr>
              <w:autoSpaceDE w:val="0"/>
              <w:autoSpaceDN w:val="0"/>
              <w:adjustRightInd w:val="0"/>
              <w:spacing w:after="0" w:line="240" w:lineRule="auto"/>
              <w:jc w:val="both"/>
              <w:rPr>
                <w:rFonts w:cstheme="minorHAnsi"/>
                <w:sz w:val="24"/>
                <w:szCs w:val="24"/>
                <w:lang w:val="es-ES"/>
              </w:rPr>
            </w:pPr>
            <w:r w:rsidRPr="001B49D9">
              <w:rPr>
                <w:rFonts w:cstheme="minorHAnsi"/>
                <w:sz w:val="24"/>
                <w:szCs w:val="24"/>
                <w:lang w:val="es-ES"/>
              </w:rPr>
              <w:lastRenderedPageBreak/>
              <w:t xml:space="preserve">CE.M.2.5. Examina datos cuantificables del entorno </w:t>
            </w:r>
            <w:r w:rsidRPr="001B49D9">
              <w:rPr>
                <w:rFonts w:cstheme="minorHAnsi"/>
                <w:sz w:val="24"/>
                <w:szCs w:val="24"/>
                <w:lang w:val="es-ES"/>
              </w:rPr>
              <w:lastRenderedPageBreak/>
              <w:t>cercano utilizando algunos recursos sencillos de recolección y representación</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proofErr w:type="gramStart"/>
            <w:r w:rsidRPr="001B49D9">
              <w:rPr>
                <w:rFonts w:cstheme="minorHAnsi"/>
                <w:sz w:val="24"/>
                <w:szCs w:val="24"/>
                <w:lang w:val="es-ES"/>
              </w:rPr>
              <w:t>gráfica</w:t>
            </w:r>
            <w:proofErr w:type="gramEnd"/>
            <w:r w:rsidRPr="001B49D9">
              <w:rPr>
                <w:rFonts w:cstheme="minorHAnsi"/>
                <w:sz w:val="24"/>
                <w:szCs w:val="24"/>
                <w:lang w:val="es-ES"/>
              </w:rPr>
              <w:t xml:space="preserve">  (pictogramas y diagramas de barras), para interpretar y comunicar, oralmente y por escrito, información y conclusiones, asumiendo compromisos</w:t>
            </w:r>
            <w:r w:rsidRPr="001B49D9">
              <w:rPr>
                <w:rFonts w:cstheme="minorHAnsi"/>
                <w:bCs/>
                <w:sz w:val="24"/>
                <w:szCs w:val="24"/>
                <w:lang w:val="es-ES"/>
              </w:rPr>
              <w:t>.</w:t>
            </w:r>
          </w:p>
          <w:p w:rsidR="00BB5C08" w:rsidRPr="001B49D9" w:rsidRDefault="00BB5C08" w:rsidP="00A44BDD">
            <w:pPr>
              <w:autoSpaceDE w:val="0"/>
              <w:autoSpaceDN w:val="0"/>
              <w:adjustRightInd w:val="0"/>
              <w:spacing w:after="0" w:line="240" w:lineRule="auto"/>
              <w:jc w:val="both"/>
              <w:rPr>
                <w:rFonts w:cstheme="minorHAnsi"/>
                <w:bCs/>
                <w:sz w:val="24"/>
                <w:szCs w:val="24"/>
                <w:lang w:val="es-ES"/>
              </w:rPr>
            </w:pPr>
          </w:p>
          <w:p w:rsidR="00BB5C08" w:rsidRPr="001B49D9" w:rsidRDefault="00BB5C08" w:rsidP="00A44BDD">
            <w:pPr>
              <w:tabs>
                <w:tab w:val="left" w:pos="924"/>
              </w:tabs>
              <w:autoSpaceDE w:val="0"/>
              <w:autoSpaceDN w:val="0"/>
              <w:adjustRightInd w:val="0"/>
              <w:spacing w:after="0"/>
              <w:jc w:val="both"/>
              <w:rPr>
                <w:rFonts w:cstheme="minorHAnsi"/>
                <w:bCs/>
                <w:sz w:val="24"/>
                <w:szCs w:val="24"/>
                <w:lang w:val="es-ES"/>
              </w:rPr>
            </w:pPr>
            <w:r w:rsidRPr="001B49D9">
              <w:rPr>
                <w:rFonts w:cstheme="minorHAnsi"/>
                <w:bCs/>
                <w:sz w:val="24"/>
                <w:szCs w:val="24"/>
                <w:lang w:val="es-ES"/>
              </w:rPr>
              <w:t>I.M.2.5.3. Analiza una experiencia aleatoria en actividades lúdicas. (I.1.)</w:t>
            </w:r>
          </w:p>
        </w:tc>
        <w:tc>
          <w:tcPr>
            <w:tcW w:w="268" w:type="pct"/>
            <w:tcBorders>
              <w:top w:val="nil"/>
            </w:tcBorders>
            <w:shd w:val="clear" w:color="auto" w:fill="auto"/>
          </w:tcPr>
          <w:p w:rsidR="00BB5C08" w:rsidRPr="001B49D9" w:rsidRDefault="00BB5C08" w:rsidP="00A44BDD">
            <w:pPr>
              <w:tabs>
                <w:tab w:val="left" w:pos="924"/>
              </w:tabs>
              <w:autoSpaceDE w:val="0"/>
              <w:autoSpaceDN w:val="0"/>
              <w:adjustRightInd w:val="0"/>
              <w:spacing w:after="0"/>
              <w:jc w:val="both"/>
              <w:rPr>
                <w:rFonts w:cs="Calibri"/>
                <w:bCs/>
                <w:sz w:val="24"/>
                <w:szCs w:val="24"/>
                <w:lang w:val="es-ES"/>
              </w:rPr>
            </w:pPr>
          </w:p>
        </w:tc>
      </w:tr>
      <w:tr w:rsidR="00BB5C08" w:rsidRPr="001B49D9" w:rsidTr="002763C2">
        <w:trPr>
          <w:trHeight w:val="308"/>
        </w:trPr>
        <w:tc>
          <w:tcPr>
            <w:tcW w:w="3292" w:type="pct"/>
            <w:gridSpan w:val="15"/>
            <w:shd w:val="clear" w:color="auto" w:fill="auto"/>
            <w:noWrap/>
            <w:hideMark/>
          </w:tcPr>
          <w:p w:rsidR="00097684" w:rsidRPr="001B49D9" w:rsidRDefault="00BB5C08" w:rsidP="00B24A15">
            <w:pPr>
              <w:tabs>
                <w:tab w:val="left" w:pos="924"/>
              </w:tabs>
              <w:autoSpaceDE w:val="0"/>
              <w:autoSpaceDN w:val="0"/>
              <w:adjustRightInd w:val="0"/>
              <w:spacing w:after="0"/>
              <w:jc w:val="both"/>
              <w:rPr>
                <w:rFonts w:cs="Calibri"/>
                <w:b/>
                <w:sz w:val="24"/>
                <w:szCs w:val="24"/>
                <w:lang w:val="es-ES"/>
              </w:rPr>
            </w:pPr>
            <w:r w:rsidRPr="001B49D9">
              <w:rPr>
                <w:rFonts w:cs="Calibri"/>
                <w:b/>
                <w:bCs/>
                <w:sz w:val="24"/>
                <w:szCs w:val="24"/>
                <w:lang w:val="es-ES"/>
              </w:rPr>
              <w:lastRenderedPageBreak/>
              <w:t>6. BIBLIOGRAFÍA/ WEBGRAFÍA (</w:t>
            </w:r>
            <w:r w:rsidRPr="001B49D9">
              <w:rPr>
                <w:rFonts w:cs="Calibri"/>
                <w:b/>
                <w:sz w:val="24"/>
                <w:szCs w:val="24"/>
                <w:lang w:val="es-ES"/>
              </w:rPr>
              <w:t>Utilizar normas APA VI edición)</w:t>
            </w:r>
          </w:p>
          <w:p w:rsidR="00B24A15" w:rsidRPr="001B49D9" w:rsidRDefault="00665389" w:rsidP="00B24A15">
            <w:pPr>
              <w:tabs>
                <w:tab w:val="left" w:pos="924"/>
              </w:tabs>
              <w:autoSpaceDE w:val="0"/>
              <w:autoSpaceDN w:val="0"/>
              <w:adjustRightInd w:val="0"/>
              <w:spacing w:after="0"/>
              <w:jc w:val="both"/>
              <w:rPr>
                <w:rFonts w:cs="Calibri"/>
                <w:b/>
                <w:bCs/>
                <w:sz w:val="24"/>
                <w:szCs w:val="24"/>
                <w:lang w:val="es-ES"/>
              </w:rPr>
            </w:pPr>
            <w:sdt>
              <w:sdtPr>
                <w:rPr>
                  <w:rFonts w:cs="Calibri"/>
                  <w:b/>
                  <w:sz w:val="24"/>
                  <w:szCs w:val="24"/>
                  <w:lang w:val="es-ES"/>
                </w:rPr>
                <w:id w:val="-202185132"/>
                <w:citation/>
              </w:sdtPr>
              <w:sdtContent>
                <w:r w:rsidRPr="001B49D9">
                  <w:rPr>
                    <w:rFonts w:cs="Calibri"/>
                    <w:b/>
                    <w:sz w:val="24"/>
                    <w:szCs w:val="24"/>
                    <w:lang w:val="es-ES"/>
                  </w:rPr>
                  <w:fldChar w:fldCharType="begin"/>
                </w:r>
                <w:r w:rsidR="00097684" w:rsidRPr="001B49D9">
                  <w:rPr>
                    <w:rFonts w:cs="Calibri"/>
                    <w:b/>
                    <w:sz w:val="24"/>
                    <w:szCs w:val="24"/>
                  </w:rPr>
                  <w:instrText xml:space="preserve">CITATION Núñ \l 12298 </w:instrText>
                </w:r>
                <w:r w:rsidRPr="001B49D9">
                  <w:rPr>
                    <w:rFonts w:cs="Calibri"/>
                    <w:b/>
                    <w:sz w:val="24"/>
                    <w:szCs w:val="24"/>
                    <w:lang w:val="es-ES"/>
                  </w:rPr>
                  <w:fldChar w:fldCharType="separate"/>
                </w:r>
                <w:r w:rsidR="00097684" w:rsidRPr="001B49D9">
                  <w:rPr>
                    <w:rFonts w:cs="Calibri"/>
                    <w:b/>
                    <w:noProof/>
                    <w:sz w:val="24"/>
                    <w:szCs w:val="24"/>
                  </w:rPr>
                  <w:t xml:space="preserve"> </w:t>
                </w:r>
                <w:r w:rsidR="00097684" w:rsidRPr="001B49D9">
                  <w:rPr>
                    <w:rFonts w:cs="Calibri"/>
                    <w:noProof/>
                    <w:sz w:val="24"/>
                    <w:szCs w:val="24"/>
                  </w:rPr>
                  <w:t>(Núñez, 1998)</w:t>
                </w:r>
                <w:r w:rsidRPr="001B49D9">
                  <w:rPr>
                    <w:rFonts w:cs="Calibri"/>
                    <w:b/>
                    <w:sz w:val="24"/>
                    <w:szCs w:val="24"/>
                    <w:lang w:val="es-ES"/>
                  </w:rPr>
                  <w:fldChar w:fldCharType="end"/>
                </w:r>
              </w:sdtContent>
            </w:sdt>
            <w:r w:rsidR="00097684" w:rsidRPr="001B49D9">
              <w:rPr>
                <w:rFonts w:cs="Calibri"/>
                <w:b/>
                <w:sz w:val="24"/>
                <w:szCs w:val="24"/>
                <w:lang w:val="es-ES"/>
              </w:rPr>
              <w:t xml:space="preserve"> </w:t>
            </w:r>
            <w:r w:rsidR="00B24A15" w:rsidRPr="001B49D9">
              <w:rPr>
                <w:rFonts w:cs="Calibri"/>
                <w:b/>
                <w:sz w:val="24"/>
                <w:szCs w:val="24"/>
                <w:lang w:val="es-ES"/>
              </w:rPr>
              <w:t xml:space="preserve">          </w:t>
            </w:r>
            <w:sdt>
              <w:sdtPr>
                <w:rPr>
                  <w:rFonts w:cs="Calibri"/>
                  <w:b/>
                  <w:bCs/>
                  <w:sz w:val="24"/>
                  <w:szCs w:val="24"/>
                  <w:lang w:val="es-ES"/>
                </w:rPr>
                <w:id w:val="1670440538"/>
                <w:citation/>
              </w:sdtPr>
              <w:sdtContent>
                <w:r w:rsidRPr="001B49D9">
                  <w:rPr>
                    <w:rFonts w:cs="Calibri"/>
                    <w:b/>
                    <w:bCs/>
                    <w:sz w:val="24"/>
                    <w:szCs w:val="24"/>
                    <w:lang w:val="es-ES"/>
                  </w:rPr>
                  <w:fldChar w:fldCharType="begin"/>
                </w:r>
                <w:r w:rsidR="00B24A15" w:rsidRPr="001B49D9">
                  <w:rPr>
                    <w:rFonts w:cs="Calibri"/>
                    <w:b/>
                    <w:sz w:val="24"/>
                    <w:szCs w:val="24"/>
                  </w:rPr>
                  <w:instrText xml:space="preserve">CITATION oxf16 \l 12298 </w:instrText>
                </w:r>
                <w:r w:rsidRPr="001B49D9">
                  <w:rPr>
                    <w:rFonts w:cs="Calibri"/>
                    <w:b/>
                    <w:bCs/>
                    <w:sz w:val="24"/>
                    <w:szCs w:val="24"/>
                    <w:lang w:val="es-ES"/>
                  </w:rPr>
                  <w:fldChar w:fldCharType="separate"/>
                </w:r>
                <w:r w:rsidR="00B24A15" w:rsidRPr="001B49D9">
                  <w:rPr>
                    <w:rFonts w:cs="Calibri"/>
                    <w:noProof/>
                    <w:sz w:val="24"/>
                    <w:szCs w:val="24"/>
                  </w:rPr>
                  <w:t>(Oxford, 2016)</w:t>
                </w:r>
                <w:r w:rsidRPr="001B49D9">
                  <w:rPr>
                    <w:rFonts w:cs="Calibri"/>
                    <w:b/>
                    <w:bCs/>
                    <w:sz w:val="24"/>
                    <w:szCs w:val="24"/>
                    <w:lang w:val="es-ES"/>
                  </w:rPr>
                  <w:fldChar w:fldCharType="end"/>
                </w:r>
              </w:sdtContent>
            </w:sdt>
            <w:r w:rsidR="00B24A15" w:rsidRPr="001B49D9">
              <w:rPr>
                <w:rFonts w:cs="Calibri"/>
                <w:b/>
                <w:bCs/>
                <w:sz w:val="24"/>
                <w:szCs w:val="24"/>
                <w:lang w:val="es-ES"/>
              </w:rPr>
              <w:t xml:space="preserve">     </w:t>
            </w:r>
            <w:sdt>
              <w:sdtPr>
                <w:rPr>
                  <w:rFonts w:cs="Calibri"/>
                  <w:b/>
                  <w:bCs/>
                  <w:sz w:val="24"/>
                  <w:szCs w:val="24"/>
                  <w:lang w:val="es-ES"/>
                </w:rPr>
                <w:id w:val="1239523143"/>
                <w:citation/>
              </w:sdtPr>
              <w:sdtContent>
                <w:r w:rsidRPr="001B49D9">
                  <w:rPr>
                    <w:rFonts w:cs="Calibri"/>
                    <w:b/>
                    <w:bCs/>
                    <w:sz w:val="24"/>
                    <w:szCs w:val="24"/>
                    <w:lang w:val="es-ES"/>
                  </w:rPr>
                  <w:fldChar w:fldCharType="begin"/>
                </w:r>
                <w:r w:rsidR="00B24A15" w:rsidRPr="001B49D9">
                  <w:rPr>
                    <w:rFonts w:cs="Calibri"/>
                    <w:b/>
                    <w:bCs/>
                    <w:sz w:val="24"/>
                    <w:szCs w:val="24"/>
                  </w:rPr>
                  <w:instrText xml:space="preserve"> CITATION Equ16 \l 12298 </w:instrText>
                </w:r>
                <w:r w:rsidRPr="001B49D9">
                  <w:rPr>
                    <w:rFonts w:cs="Calibri"/>
                    <w:b/>
                    <w:bCs/>
                    <w:sz w:val="24"/>
                    <w:szCs w:val="24"/>
                    <w:lang w:val="es-ES"/>
                  </w:rPr>
                  <w:fldChar w:fldCharType="separate"/>
                </w:r>
                <w:r w:rsidR="00B24A15" w:rsidRPr="001B49D9">
                  <w:rPr>
                    <w:rFonts w:cs="Calibri"/>
                    <w:noProof/>
                    <w:sz w:val="24"/>
                    <w:szCs w:val="24"/>
                  </w:rPr>
                  <w:t>(Equipo Redacción Prolipa, 2016)</w:t>
                </w:r>
                <w:r w:rsidRPr="001B49D9">
                  <w:rPr>
                    <w:rFonts w:cs="Calibri"/>
                    <w:b/>
                    <w:bCs/>
                    <w:sz w:val="24"/>
                    <w:szCs w:val="24"/>
                    <w:lang w:val="es-ES"/>
                  </w:rPr>
                  <w:fldChar w:fldCharType="end"/>
                </w:r>
              </w:sdtContent>
            </w:sdt>
          </w:p>
        </w:tc>
        <w:tc>
          <w:tcPr>
            <w:tcW w:w="1708" w:type="pct"/>
            <w:gridSpan w:val="7"/>
            <w:shd w:val="clear" w:color="auto" w:fill="auto"/>
            <w:noWrap/>
            <w:hideMark/>
          </w:tcPr>
          <w:p w:rsidR="00BB5C08" w:rsidRPr="001B49D9" w:rsidRDefault="00BB5C08" w:rsidP="000C3104">
            <w:pPr>
              <w:tabs>
                <w:tab w:val="left" w:pos="924"/>
              </w:tabs>
              <w:autoSpaceDE w:val="0"/>
              <w:autoSpaceDN w:val="0"/>
              <w:adjustRightInd w:val="0"/>
              <w:jc w:val="both"/>
              <w:rPr>
                <w:rFonts w:cs="Calibri"/>
                <w:b/>
                <w:bCs/>
                <w:sz w:val="24"/>
                <w:szCs w:val="24"/>
                <w:lang w:val="es-ES"/>
              </w:rPr>
            </w:pPr>
            <w:r w:rsidRPr="001B49D9">
              <w:rPr>
                <w:rFonts w:cs="Calibri"/>
                <w:b/>
                <w:bCs/>
                <w:sz w:val="24"/>
                <w:szCs w:val="24"/>
                <w:lang w:val="es-ES"/>
              </w:rPr>
              <w:t>7. OBSERVACIONES</w:t>
            </w:r>
          </w:p>
        </w:tc>
      </w:tr>
      <w:tr w:rsidR="00BB5C08" w:rsidRPr="001B49D9" w:rsidTr="002763C2">
        <w:trPr>
          <w:trHeight w:val="308"/>
        </w:trPr>
        <w:tc>
          <w:tcPr>
            <w:tcW w:w="1498" w:type="pct"/>
            <w:gridSpan w:val="7"/>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t>ELABORADO POR</w:t>
            </w:r>
          </w:p>
        </w:tc>
        <w:tc>
          <w:tcPr>
            <w:tcW w:w="1794" w:type="pct"/>
            <w:gridSpan w:val="8"/>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t xml:space="preserve">REVISADO POR </w:t>
            </w:r>
          </w:p>
        </w:tc>
        <w:tc>
          <w:tcPr>
            <w:tcW w:w="1708" w:type="pct"/>
            <w:gridSpan w:val="7"/>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
                <w:bCs/>
                <w:sz w:val="24"/>
                <w:szCs w:val="24"/>
                <w:lang w:val="es-ES"/>
              </w:rPr>
            </w:pPr>
            <w:r w:rsidRPr="001B49D9">
              <w:rPr>
                <w:rFonts w:cs="Calibri"/>
                <w:b/>
                <w:bCs/>
                <w:sz w:val="24"/>
                <w:szCs w:val="24"/>
                <w:lang w:val="es-ES"/>
              </w:rPr>
              <w:t>APROBADO POR</w:t>
            </w:r>
          </w:p>
        </w:tc>
      </w:tr>
      <w:tr w:rsidR="00BB5C08" w:rsidRPr="001B49D9" w:rsidTr="002763C2">
        <w:trPr>
          <w:trHeight w:val="294"/>
        </w:trPr>
        <w:tc>
          <w:tcPr>
            <w:tcW w:w="1498" w:type="pct"/>
            <w:gridSpan w:val="7"/>
            <w:shd w:val="clear" w:color="auto" w:fill="auto"/>
            <w:noWrap/>
            <w:vAlign w:val="center"/>
            <w:hideMark/>
          </w:tcPr>
          <w:p w:rsidR="00BB5C08" w:rsidRPr="00132CF2" w:rsidRDefault="00BB5C08" w:rsidP="005809EA">
            <w:pPr>
              <w:tabs>
                <w:tab w:val="left" w:pos="924"/>
              </w:tabs>
              <w:autoSpaceDE w:val="0"/>
              <w:autoSpaceDN w:val="0"/>
              <w:adjustRightInd w:val="0"/>
              <w:spacing w:after="0"/>
              <w:jc w:val="center"/>
              <w:rPr>
                <w:rFonts w:cs="Calibri"/>
                <w:b/>
                <w:bCs/>
                <w:sz w:val="24"/>
                <w:szCs w:val="24"/>
                <w:lang w:val="en-US"/>
              </w:rPr>
            </w:pPr>
            <w:r w:rsidRPr="00132CF2">
              <w:rPr>
                <w:rFonts w:cs="Calibri"/>
                <w:b/>
                <w:bCs/>
                <w:sz w:val="24"/>
                <w:szCs w:val="24"/>
                <w:lang w:val="en-US"/>
              </w:rPr>
              <w:t xml:space="preserve">DOCENTE(S): </w:t>
            </w:r>
          </w:p>
          <w:p w:rsidR="00BB5C08" w:rsidRPr="001B49D9" w:rsidRDefault="00BB5C08" w:rsidP="005809EA">
            <w:pPr>
              <w:tabs>
                <w:tab w:val="left" w:pos="924"/>
              </w:tabs>
              <w:autoSpaceDE w:val="0"/>
              <w:autoSpaceDN w:val="0"/>
              <w:adjustRightInd w:val="0"/>
              <w:spacing w:after="0"/>
              <w:jc w:val="center"/>
              <w:rPr>
                <w:rFonts w:cs="Calibri"/>
                <w:b/>
                <w:bCs/>
                <w:sz w:val="24"/>
                <w:szCs w:val="24"/>
                <w:lang w:val="es-ES"/>
              </w:rPr>
            </w:pPr>
            <w:proofErr w:type="spellStart"/>
            <w:r w:rsidRPr="00132CF2">
              <w:rPr>
                <w:rFonts w:cs="Calibri"/>
                <w:b/>
                <w:bCs/>
                <w:sz w:val="24"/>
                <w:szCs w:val="24"/>
                <w:lang w:val="en-US"/>
              </w:rPr>
              <w:t>Lic</w:t>
            </w:r>
            <w:proofErr w:type="spellEnd"/>
            <w:r w:rsidRPr="00132CF2">
              <w:rPr>
                <w:rFonts w:cs="Calibri"/>
                <w:b/>
                <w:bCs/>
                <w:sz w:val="24"/>
                <w:szCs w:val="24"/>
                <w:lang w:val="en-US"/>
              </w:rPr>
              <w:t xml:space="preserve">. María </w:t>
            </w:r>
            <w:proofErr w:type="spellStart"/>
            <w:r w:rsidRPr="00132CF2">
              <w:rPr>
                <w:rFonts w:cs="Calibri"/>
                <w:b/>
                <w:bCs/>
                <w:sz w:val="24"/>
                <w:szCs w:val="24"/>
                <w:lang w:val="en-US"/>
              </w:rPr>
              <w:t>Sáenz</w:t>
            </w:r>
            <w:proofErr w:type="spellEnd"/>
            <w:r w:rsidRPr="00132CF2">
              <w:rPr>
                <w:rFonts w:cs="Calibri"/>
                <w:b/>
                <w:bCs/>
                <w:sz w:val="24"/>
                <w:szCs w:val="24"/>
                <w:lang w:val="en-US"/>
              </w:rPr>
              <w:t xml:space="preserve">, </w:t>
            </w:r>
            <w:proofErr w:type="spellStart"/>
            <w:r w:rsidRPr="00132CF2">
              <w:rPr>
                <w:rFonts w:cs="Calibri"/>
                <w:b/>
                <w:bCs/>
                <w:sz w:val="24"/>
                <w:szCs w:val="24"/>
                <w:lang w:val="en-US"/>
              </w:rPr>
              <w:t>Lic</w:t>
            </w:r>
            <w:proofErr w:type="spellEnd"/>
            <w:r w:rsidRPr="00132CF2">
              <w:rPr>
                <w:rFonts w:cs="Calibri"/>
                <w:b/>
                <w:bCs/>
                <w:sz w:val="24"/>
                <w:szCs w:val="24"/>
                <w:lang w:val="en-US"/>
              </w:rPr>
              <w:t xml:space="preserve">. Katherine Zapata, </w:t>
            </w:r>
            <w:proofErr w:type="spellStart"/>
            <w:r w:rsidRPr="00132CF2">
              <w:rPr>
                <w:rFonts w:cs="Calibri"/>
                <w:b/>
                <w:bCs/>
                <w:sz w:val="24"/>
                <w:szCs w:val="24"/>
                <w:lang w:val="en-US"/>
              </w:rPr>
              <w:t>Lic</w:t>
            </w:r>
            <w:proofErr w:type="spellEnd"/>
            <w:r w:rsidRPr="00132CF2">
              <w:rPr>
                <w:rFonts w:cs="Calibri"/>
                <w:b/>
                <w:bCs/>
                <w:sz w:val="24"/>
                <w:szCs w:val="24"/>
                <w:lang w:val="en-US"/>
              </w:rPr>
              <w:t xml:space="preserve">. </w:t>
            </w:r>
            <w:r w:rsidRPr="001B49D9">
              <w:rPr>
                <w:rFonts w:cs="Calibri"/>
                <w:b/>
                <w:bCs/>
                <w:sz w:val="24"/>
                <w:szCs w:val="24"/>
                <w:lang w:val="es-ES"/>
              </w:rPr>
              <w:t>Diana Rosero</w:t>
            </w:r>
          </w:p>
        </w:tc>
        <w:tc>
          <w:tcPr>
            <w:tcW w:w="1794" w:type="pct"/>
            <w:gridSpan w:val="8"/>
            <w:shd w:val="clear" w:color="auto" w:fill="auto"/>
            <w:noWrap/>
            <w:vAlign w:val="center"/>
            <w:hideMark/>
          </w:tcPr>
          <w:p w:rsidR="00BB5C08" w:rsidRPr="001B49D9" w:rsidRDefault="00BB5C08" w:rsidP="005809EA">
            <w:pPr>
              <w:spacing w:after="0"/>
              <w:jc w:val="center"/>
              <w:rPr>
                <w:bCs/>
                <w:color w:val="000000"/>
                <w:sz w:val="24"/>
                <w:szCs w:val="24"/>
                <w:lang w:eastAsia="es-EC"/>
              </w:rPr>
            </w:pPr>
            <w:r w:rsidRPr="001B49D9">
              <w:rPr>
                <w:bCs/>
                <w:color w:val="000000"/>
                <w:sz w:val="24"/>
                <w:szCs w:val="24"/>
                <w:lang w:eastAsia="es-EC"/>
              </w:rPr>
              <w:t>Coordinador(a) del área :</w:t>
            </w:r>
          </w:p>
          <w:p w:rsidR="00BB5C08" w:rsidRPr="001B49D9" w:rsidRDefault="00BB5C08" w:rsidP="005809EA">
            <w:pPr>
              <w:spacing w:after="0"/>
              <w:jc w:val="center"/>
              <w:rPr>
                <w:b/>
                <w:bCs/>
                <w:color w:val="000000"/>
                <w:sz w:val="24"/>
                <w:szCs w:val="24"/>
                <w:lang w:eastAsia="es-EC"/>
              </w:rPr>
            </w:pPr>
            <w:proofErr w:type="spellStart"/>
            <w:r w:rsidRPr="001B49D9">
              <w:rPr>
                <w:b/>
                <w:bCs/>
                <w:color w:val="000000"/>
                <w:sz w:val="24"/>
                <w:szCs w:val="24"/>
                <w:lang w:eastAsia="es-EC"/>
              </w:rPr>
              <w:t>MSc.</w:t>
            </w:r>
            <w:proofErr w:type="spellEnd"/>
            <w:r w:rsidRPr="001B49D9">
              <w:rPr>
                <w:b/>
                <w:bCs/>
                <w:color w:val="000000"/>
                <w:sz w:val="24"/>
                <w:szCs w:val="24"/>
                <w:lang w:eastAsia="es-EC"/>
              </w:rPr>
              <w:t xml:space="preserve"> Amparito García</w:t>
            </w:r>
          </w:p>
        </w:tc>
        <w:tc>
          <w:tcPr>
            <w:tcW w:w="1708" w:type="pct"/>
            <w:gridSpan w:val="7"/>
            <w:shd w:val="clear" w:color="auto" w:fill="auto"/>
            <w:noWrap/>
            <w:vAlign w:val="center"/>
            <w:hideMark/>
          </w:tcPr>
          <w:p w:rsidR="00BB5C08" w:rsidRPr="001B49D9" w:rsidRDefault="00BB5C08" w:rsidP="005809EA">
            <w:pPr>
              <w:spacing w:after="0"/>
              <w:jc w:val="center"/>
              <w:rPr>
                <w:b/>
                <w:bCs/>
                <w:color w:val="000000"/>
                <w:sz w:val="24"/>
                <w:szCs w:val="24"/>
                <w:lang w:eastAsia="es-EC"/>
              </w:rPr>
            </w:pPr>
            <w:r w:rsidRPr="001B49D9">
              <w:rPr>
                <w:b/>
                <w:bCs/>
                <w:color w:val="000000"/>
                <w:sz w:val="24"/>
                <w:szCs w:val="24"/>
                <w:lang w:eastAsia="es-EC"/>
              </w:rPr>
              <w:t>Vicerrector/Coordinadora  Subnivel</w:t>
            </w:r>
          </w:p>
          <w:p w:rsidR="00BB5C08" w:rsidRPr="001B49D9" w:rsidRDefault="00BB5C08" w:rsidP="005809EA">
            <w:pPr>
              <w:spacing w:after="0"/>
              <w:jc w:val="center"/>
              <w:rPr>
                <w:bCs/>
                <w:color w:val="000000"/>
                <w:sz w:val="24"/>
                <w:szCs w:val="24"/>
                <w:lang w:eastAsia="es-EC"/>
              </w:rPr>
            </w:pPr>
            <w:r w:rsidRPr="001B49D9">
              <w:rPr>
                <w:b/>
                <w:bCs/>
                <w:color w:val="000000"/>
                <w:sz w:val="24"/>
                <w:szCs w:val="24"/>
                <w:lang w:eastAsia="es-EC"/>
              </w:rPr>
              <w:t>Lic. Elizabeth Vargas</w:t>
            </w:r>
          </w:p>
        </w:tc>
      </w:tr>
      <w:tr w:rsidR="00BB5C08" w:rsidRPr="001B49D9" w:rsidTr="002763C2">
        <w:trPr>
          <w:trHeight w:val="280"/>
        </w:trPr>
        <w:tc>
          <w:tcPr>
            <w:tcW w:w="1498" w:type="pct"/>
            <w:gridSpan w:val="7"/>
            <w:shd w:val="clear" w:color="auto" w:fill="auto"/>
            <w:noWrap/>
            <w:hideMark/>
          </w:tcPr>
          <w:p w:rsidR="00BB5C08"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Firma:</w:t>
            </w:r>
          </w:p>
          <w:p w:rsidR="00132CF2" w:rsidRDefault="00132CF2" w:rsidP="005809EA">
            <w:pPr>
              <w:tabs>
                <w:tab w:val="left" w:pos="924"/>
              </w:tabs>
              <w:autoSpaceDE w:val="0"/>
              <w:autoSpaceDN w:val="0"/>
              <w:adjustRightInd w:val="0"/>
              <w:spacing w:after="0"/>
              <w:jc w:val="both"/>
            </w:pPr>
            <w:r>
              <w:object w:dxaOrig="270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60.75pt" o:ole="">
                  <v:imagedata r:id="rId25" o:title=""/>
                </v:shape>
                <o:OLEObject Type="Embed" ProgID="PBrush" ShapeID="_x0000_i1026" DrawAspect="Content" ObjectID="_1538665570" r:id="rId26"/>
              </w:object>
            </w:r>
          </w:p>
          <w:p w:rsidR="00132CF2" w:rsidRDefault="00132CF2" w:rsidP="005809EA">
            <w:pPr>
              <w:tabs>
                <w:tab w:val="left" w:pos="924"/>
              </w:tabs>
              <w:autoSpaceDE w:val="0"/>
              <w:autoSpaceDN w:val="0"/>
              <w:adjustRightInd w:val="0"/>
              <w:spacing w:after="0"/>
              <w:jc w:val="both"/>
            </w:pPr>
            <w:r>
              <w:object w:dxaOrig="2190" w:dyaOrig="1095">
                <v:shape id="_x0000_i1027" type="#_x0000_t75" style="width:109.5pt;height:54.75pt" o:ole="">
                  <v:imagedata r:id="rId27" o:title=""/>
                </v:shape>
                <o:OLEObject Type="Embed" ProgID="PBrush" ShapeID="_x0000_i1027" DrawAspect="Content" ObjectID="_1538665571" r:id="rId28"/>
              </w:object>
            </w:r>
          </w:p>
          <w:p w:rsidR="00132CF2" w:rsidRDefault="00132CF2" w:rsidP="005809EA">
            <w:pPr>
              <w:tabs>
                <w:tab w:val="left" w:pos="924"/>
              </w:tabs>
              <w:autoSpaceDE w:val="0"/>
              <w:autoSpaceDN w:val="0"/>
              <w:adjustRightInd w:val="0"/>
              <w:spacing w:after="0"/>
              <w:jc w:val="both"/>
              <w:rPr>
                <w:rFonts w:cs="Calibri"/>
                <w:bCs/>
                <w:sz w:val="24"/>
                <w:szCs w:val="24"/>
                <w:lang w:val="es-ES"/>
              </w:rPr>
            </w:pPr>
            <w:r>
              <w:object w:dxaOrig="3510" w:dyaOrig="945">
                <v:shape id="_x0000_i1028" type="#_x0000_t75" style="width:175.5pt;height:47.25pt" o:ole="">
                  <v:imagedata r:id="rId29" o:title=""/>
                </v:shape>
                <o:OLEObject Type="Embed" ProgID="PBrush" ShapeID="_x0000_i1028" DrawAspect="Content" ObjectID="_1538665572" r:id="rId30"/>
              </w:object>
            </w:r>
          </w:p>
          <w:p w:rsidR="00132CF2" w:rsidRDefault="00132CF2" w:rsidP="005809EA">
            <w:pPr>
              <w:tabs>
                <w:tab w:val="left" w:pos="924"/>
              </w:tabs>
              <w:autoSpaceDE w:val="0"/>
              <w:autoSpaceDN w:val="0"/>
              <w:adjustRightInd w:val="0"/>
              <w:spacing w:after="0"/>
              <w:jc w:val="both"/>
              <w:rPr>
                <w:rFonts w:cs="Calibri"/>
                <w:bCs/>
                <w:sz w:val="24"/>
                <w:szCs w:val="24"/>
                <w:lang w:val="es-ES"/>
              </w:rPr>
            </w:pPr>
          </w:p>
          <w:p w:rsidR="00132CF2" w:rsidRPr="001B49D9" w:rsidRDefault="00132CF2" w:rsidP="005809EA">
            <w:pPr>
              <w:tabs>
                <w:tab w:val="left" w:pos="924"/>
              </w:tabs>
              <w:autoSpaceDE w:val="0"/>
              <w:autoSpaceDN w:val="0"/>
              <w:adjustRightInd w:val="0"/>
              <w:spacing w:after="0"/>
              <w:jc w:val="both"/>
              <w:rPr>
                <w:rFonts w:cs="Calibri"/>
                <w:bCs/>
                <w:sz w:val="24"/>
                <w:szCs w:val="24"/>
                <w:lang w:val="es-ES"/>
              </w:rPr>
            </w:pPr>
          </w:p>
        </w:tc>
        <w:tc>
          <w:tcPr>
            <w:tcW w:w="1794" w:type="pct"/>
            <w:gridSpan w:val="8"/>
            <w:shd w:val="clear" w:color="auto" w:fill="auto"/>
            <w:noWrap/>
            <w:hideMark/>
          </w:tcPr>
          <w:p w:rsidR="00BB5C08"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lastRenderedPageBreak/>
              <w:t>Firma:</w:t>
            </w:r>
          </w:p>
          <w:p w:rsidR="00132CF2" w:rsidRPr="001B49D9" w:rsidRDefault="00132CF2" w:rsidP="005809EA">
            <w:pPr>
              <w:tabs>
                <w:tab w:val="left" w:pos="924"/>
              </w:tabs>
              <w:autoSpaceDE w:val="0"/>
              <w:autoSpaceDN w:val="0"/>
              <w:adjustRightInd w:val="0"/>
              <w:spacing w:after="0"/>
              <w:jc w:val="both"/>
              <w:rPr>
                <w:rFonts w:cs="Calibri"/>
                <w:bCs/>
                <w:sz w:val="24"/>
                <w:szCs w:val="24"/>
                <w:lang w:val="es-ES"/>
              </w:rPr>
            </w:pPr>
            <w:r>
              <w:object w:dxaOrig="2295" w:dyaOrig="1290">
                <v:shape id="_x0000_i1025" type="#_x0000_t75" style="width:114.75pt;height:64.5pt" o:ole="">
                  <v:imagedata r:id="rId31" o:title=""/>
                </v:shape>
                <o:OLEObject Type="Embed" ProgID="PBrush" ShapeID="_x0000_i1025" DrawAspect="Content" ObjectID="_1538665573" r:id="rId32"/>
              </w:object>
            </w:r>
          </w:p>
        </w:tc>
        <w:tc>
          <w:tcPr>
            <w:tcW w:w="1708" w:type="pct"/>
            <w:gridSpan w:val="7"/>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Firma:</w:t>
            </w:r>
          </w:p>
        </w:tc>
      </w:tr>
      <w:tr w:rsidR="00BB5C08" w:rsidRPr="001B49D9" w:rsidTr="002763C2">
        <w:trPr>
          <w:trHeight w:val="294"/>
        </w:trPr>
        <w:tc>
          <w:tcPr>
            <w:tcW w:w="1498" w:type="pct"/>
            <w:gridSpan w:val="7"/>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lastRenderedPageBreak/>
              <w:t xml:space="preserve">Fecha: </w:t>
            </w:r>
            <w:proofErr w:type="spellStart"/>
            <w:r w:rsidRPr="001B49D9">
              <w:rPr>
                <w:rFonts w:cs="Calibri"/>
                <w:bCs/>
                <w:sz w:val="24"/>
                <w:szCs w:val="24"/>
                <w:lang w:val="es-ES"/>
              </w:rPr>
              <w:t>Conocoto</w:t>
            </w:r>
            <w:proofErr w:type="spellEnd"/>
            <w:r w:rsidRPr="001B49D9">
              <w:rPr>
                <w:rFonts w:cs="Calibri"/>
                <w:bCs/>
                <w:sz w:val="24"/>
                <w:szCs w:val="24"/>
                <w:lang w:val="es-ES"/>
              </w:rPr>
              <w:t>, 1</w:t>
            </w:r>
            <w:r w:rsidR="005C54C7">
              <w:rPr>
                <w:rFonts w:cs="Calibri"/>
                <w:bCs/>
                <w:sz w:val="24"/>
                <w:szCs w:val="24"/>
                <w:lang w:val="es-ES"/>
              </w:rPr>
              <w:t>1</w:t>
            </w:r>
            <w:r w:rsidRPr="001B49D9">
              <w:rPr>
                <w:rFonts w:cs="Calibri"/>
                <w:bCs/>
                <w:sz w:val="24"/>
                <w:szCs w:val="24"/>
                <w:lang w:val="es-ES"/>
              </w:rPr>
              <w:t xml:space="preserve"> / 9 / 2016</w:t>
            </w:r>
          </w:p>
        </w:tc>
        <w:tc>
          <w:tcPr>
            <w:tcW w:w="1794" w:type="pct"/>
            <w:gridSpan w:val="8"/>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 xml:space="preserve">Fecha: </w:t>
            </w:r>
            <w:proofErr w:type="spellStart"/>
            <w:r w:rsidRPr="001B49D9">
              <w:rPr>
                <w:rFonts w:cs="Calibri"/>
                <w:bCs/>
                <w:sz w:val="24"/>
                <w:szCs w:val="24"/>
                <w:lang w:val="es-ES"/>
              </w:rPr>
              <w:t>Conocoto</w:t>
            </w:r>
            <w:proofErr w:type="spellEnd"/>
            <w:r w:rsidRPr="001B49D9">
              <w:rPr>
                <w:rFonts w:cs="Calibri"/>
                <w:bCs/>
                <w:sz w:val="24"/>
                <w:szCs w:val="24"/>
                <w:lang w:val="es-ES"/>
              </w:rPr>
              <w:t>, 1</w:t>
            </w:r>
            <w:r w:rsidR="005C54C7">
              <w:rPr>
                <w:rFonts w:cs="Calibri"/>
                <w:bCs/>
                <w:sz w:val="24"/>
                <w:szCs w:val="24"/>
                <w:lang w:val="es-ES"/>
              </w:rPr>
              <w:t>1</w:t>
            </w:r>
            <w:r w:rsidRPr="001B49D9">
              <w:rPr>
                <w:rFonts w:cs="Calibri"/>
                <w:bCs/>
                <w:sz w:val="24"/>
                <w:szCs w:val="24"/>
                <w:lang w:val="es-ES"/>
              </w:rPr>
              <w:t xml:space="preserve"> / 9 / 2016</w:t>
            </w:r>
          </w:p>
        </w:tc>
        <w:tc>
          <w:tcPr>
            <w:tcW w:w="1708" w:type="pct"/>
            <w:gridSpan w:val="7"/>
            <w:shd w:val="clear" w:color="auto" w:fill="auto"/>
            <w:noWrap/>
            <w:hideMark/>
          </w:tcPr>
          <w:p w:rsidR="00BB5C08" w:rsidRPr="001B49D9" w:rsidRDefault="00BB5C08" w:rsidP="005809EA">
            <w:pPr>
              <w:tabs>
                <w:tab w:val="left" w:pos="924"/>
              </w:tabs>
              <w:autoSpaceDE w:val="0"/>
              <w:autoSpaceDN w:val="0"/>
              <w:adjustRightInd w:val="0"/>
              <w:spacing w:after="0"/>
              <w:jc w:val="both"/>
              <w:rPr>
                <w:rFonts w:cs="Calibri"/>
                <w:bCs/>
                <w:sz w:val="24"/>
                <w:szCs w:val="24"/>
                <w:lang w:val="es-ES"/>
              </w:rPr>
            </w:pPr>
            <w:r w:rsidRPr="001B49D9">
              <w:rPr>
                <w:rFonts w:cs="Calibri"/>
                <w:bCs/>
                <w:sz w:val="24"/>
                <w:szCs w:val="24"/>
                <w:lang w:val="es-ES"/>
              </w:rPr>
              <w:t xml:space="preserve">Fecha: </w:t>
            </w:r>
            <w:proofErr w:type="spellStart"/>
            <w:r w:rsidRPr="001B49D9">
              <w:rPr>
                <w:rFonts w:cs="Calibri"/>
                <w:bCs/>
                <w:sz w:val="24"/>
                <w:szCs w:val="24"/>
                <w:lang w:val="es-ES"/>
              </w:rPr>
              <w:t>Conocoto</w:t>
            </w:r>
            <w:proofErr w:type="spellEnd"/>
            <w:r w:rsidRPr="001B49D9">
              <w:rPr>
                <w:rFonts w:cs="Calibri"/>
                <w:bCs/>
                <w:sz w:val="24"/>
                <w:szCs w:val="24"/>
                <w:lang w:val="es-ES"/>
              </w:rPr>
              <w:t>, 1</w:t>
            </w:r>
            <w:r w:rsidR="005C54C7">
              <w:rPr>
                <w:rFonts w:cs="Calibri"/>
                <w:bCs/>
                <w:sz w:val="24"/>
                <w:szCs w:val="24"/>
                <w:lang w:val="es-ES"/>
              </w:rPr>
              <w:t>1</w:t>
            </w:r>
            <w:r w:rsidRPr="001B49D9">
              <w:rPr>
                <w:rFonts w:cs="Calibri"/>
                <w:bCs/>
                <w:sz w:val="24"/>
                <w:szCs w:val="24"/>
                <w:lang w:val="es-ES"/>
              </w:rPr>
              <w:t xml:space="preserve"> / 9 / 2016</w:t>
            </w:r>
          </w:p>
        </w:tc>
      </w:tr>
    </w:tbl>
    <w:p w:rsidR="00097684" w:rsidRPr="001B49D9" w:rsidRDefault="00097684" w:rsidP="00E537C6">
      <w:pPr>
        <w:rPr>
          <w:sz w:val="24"/>
          <w:szCs w:val="24"/>
        </w:rPr>
      </w:pPr>
    </w:p>
    <w:sectPr w:rsidR="00097684" w:rsidRPr="001B49D9" w:rsidSect="00B054C0">
      <w:headerReference w:type="default" r:id="rId33"/>
      <w:footerReference w:type="default" r:id="rId34"/>
      <w:pgSz w:w="16838" w:h="11906" w:orient="landscape"/>
      <w:pgMar w:top="720" w:right="720" w:bottom="426" w:left="72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D5" w:rsidRDefault="000361D5" w:rsidP="00E107B8">
      <w:pPr>
        <w:spacing w:after="0" w:line="240" w:lineRule="auto"/>
      </w:pPr>
      <w:r>
        <w:separator/>
      </w:r>
    </w:p>
  </w:endnote>
  <w:endnote w:type="continuationSeparator" w:id="0">
    <w:p w:rsidR="000361D5" w:rsidRDefault="000361D5" w:rsidP="00E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878318"/>
      <w:docPartObj>
        <w:docPartGallery w:val="Page Numbers (Bottom of Page)"/>
        <w:docPartUnique/>
      </w:docPartObj>
    </w:sdtPr>
    <w:sdtContent>
      <w:p w:rsidR="00BF182A" w:rsidRDefault="00665389">
        <w:pPr>
          <w:pStyle w:val="Piedepgina"/>
          <w:jc w:val="right"/>
        </w:pPr>
        <w:r>
          <w:fldChar w:fldCharType="begin"/>
        </w:r>
        <w:r w:rsidR="00BF182A">
          <w:instrText>PAGE   \* MERGEFORMAT</w:instrText>
        </w:r>
        <w:r>
          <w:fldChar w:fldCharType="separate"/>
        </w:r>
        <w:r w:rsidR="00132CF2" w:rsidRPr="00132CF2">
          <w:rPr>
            <w:noProof/>
            <w:lang w:val="es-ES"/>
          </w:rPr>
          <w:t>2</w:t>
        </w:r>
        <w:r>
          <w:fldChar w:fldCharType="end"/>
        </w:r>
      </w:p>
    </w:sdtContent>
  </w:sdt>
  <w:p w:rsidR="00BF182A" w:rsidRDefault="00BF182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D5" w:rsidRDefault="000361D5" w:rsidP="00E107B8">
      <w:pPr>
        <w:spacing w:after="0" w:line="240" w:lineRule="auto"/>
      </w:pPr>
      <w:r>
        <w:separator/>
      </w:r>
    </w:p>
  </w:footnote>
  <w:footnote w:type="continuationSeparator" w:id="0">
    <w:p w:rsidR="000361D5" w:rsidRDefault="000361D5" w:rsidP="00E10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2A" w:rsidRDefault="00BF182A" w:rsidP="00B9277B">
    <w:pPr>
      <w:tabs>
        <w:tab w:val="left" w:pos="924"/>
        <w:tab w:val="center" w:pos="7699"/>
      </w:tabs>
      <w:autoSpaceDE w:val="0"/>
      <w:autoSpaceDN w:val="0"/>
      <w:adjustRightInd w:val="0"/>
      <w:spacing w:after="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BF182A" w:rsidRDefault="00BF182A" w:rsidP="00B9277B">
    <w:pPr>
      <w:tabs>
        <w:tab w:val="left" w:pos="924"/>
        <w:tab w:val="center" w:pos="7699"/>
      </w:tabs>
      <w:autoSpaceDE w:val="0"/>
      <w:autoSpaceDN w:val="0"/>
      <w:adjustRightInd w:val="0"/>
      <w:spacing w:after="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t xml:space="preserve">                                                                                                                                             </w:t>
    </w:r>
  </w:p>
  <w:p w:rsidR="00BF182A" w:rsidRDefault="00BF182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D8A"/>
    <w:multiLevelType w:val="hybridMultilevel"/>
    <w:tmpl w:val="58C861D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4966E9C"/>
    <w:multiLevelType w:val="hybridMultilevel"/>
    <w:tmpl w:val="632046A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1CE2256"/>
    <w:multiLevelType w:val="hybridMultilevel"/>
    <w:tmpl w:val="01AA13D4"/>
    <w:lvl w:ilvl="0" w:tplc="1870F464">
      <w:start w:val="5"/>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687F33"/>
    <w:multiLevelType w:val="hybridMultilevel"/>
    <w:tmpl w:val="6B620C5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379E61E8"/>
    <w:multiLevelType w:val="hybridMultilevel"/>
    <w:tmpl w:val="FEB6449E"/>
    <w:lvl w:ilvl="0" w:tplc="1A8AA7D4">
      <w:start w:val="5"/>
      <w:numFmt w:val="bullet"/>
      <w:lvlText w:val="-"/>
      <w:lvlJc w:val="left"/>
      <w:pPr>
        <w:ind w:left="720" w:hanging="360"/>
      </w:pPr>
      <w:rPr>
        <w:rFonts w:ascii="Calibri" w:eastAsiaTheme="minorHAnsi" w:hAnsi="Calibri"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392D2150"/>
    <w:multiLevelType w:val="hybridMultilevel"/>
    <w:tmpl w:val="97EA575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4D917501"/>
    <w:multiLevelType w:val="hybridMultilevel"/>
    <w:tmpl w:val="C82AADC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70B77A9D"/>
    <w:multiLevelType w:val="hybridMultilevel"/>
    <w:tmpl w:val="AB7AE660"/>
    <w:lvl w:ilvl="0" w:tplc="9D48442C">
      <w:start w:val="5"/>
      <w:numFmt w:val="bullet"/>
      <w:lvlText w:val="-"/>
      <w:lvlJc w:val="left"/>
      <w:pPr>
        <w:ind w:left="720" w:hanging="360"/>
      </w:pPr>
      <w:rPr>
        <w:rFonts w:ascii="Calibri" w:eastAsiaTheme="minorHAnsi" w:hAnsi="Calibri"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71AC28DF"/>
    <w:multiLevelType w:val="hybridMultilevel"/>
    <w:tmpl w:val="F33E2E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8"/>
  </w:num>
  <w:num w:numId="5">
    <w:abstractNumId w:val="7"/>
  </w:num>
  <w:num w:numId="6">
    <w:abstractNumId w:val="4"/>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00A2A"/>
    <w:rsid w:val="00002492"/>
    <w:rsid w:val="00007BE2"/>
    <w:rsid w:val="000108B3"/>
    <w:rsid w:val="00024C32"/>
    <w:rsid w:val="00024E49"/>
    <w:rsid w:val="00025797"/>
    <w:rsid w:val="00027F28"/>
    <w:rsid w:val="000329D5"/>
    <w:rsid w:val="000361D5"/>
    <w:rsid w:val="00036549"/>
    <w:rsid w:val="00040FA5"/>
    <w:rsid w:val="00041259"/>
    <w:rsid w:val="0005072D"/>
    <w:rsid w:val="00072BB5"/>
    <w:rsid w:val="0008168D"/>
    <w:rsid w:val="000841A5"/>
    <w:rsid w:val="00096ABA"/>
    <w:rsid w:val="00097684"/>
    <w:rsid w:val="000C3104"/>
    <w:rsid w:val="000D251F"/>
    <w:rsid w:val="000D6442"/>
    <w:rsid w:val="000D6BE0"/>
    <w:rsid w:val="000F0B0E"/>
    <w:rsid w:val="0010419C"/>
    <w:rsid w:val="00123262"/>
    <w:rsid w:val="00132CF2"/>
    <w:rsid w:val="00171E68"/>
    <w:rsid w:val="00193748"/>
    <w:rsid w:val="001A0C40"/>
    <w:rsid w:val="001A1467"/>
    <w:rsid w:val="001B49D9"/>
    <w:rsid w:val="001D50CC"/>
    <w:rsid w:val="002001D1"/>
    <w:rsid w:val="00207329"/>
    <w:rsid w:val="002369FF"/>
    <w:rsid w:val="00237F64"/>
    <w:rsid w:val="00241987"/>
    <w:rsid w:val="00247638"/>
    <w:rsid w:val="00265431"/>
    <w:rsid w:val="002763C2"/>
    <w:rsid w:val="00283FAB"/>
    <w:rsid w:val="002A0F91"/>
    <w:rsid w:val="002D58EF"/>
    <w:rsid w:val="002D77C4"/>
    <w:rsid w:val="002E6E30"/>
    <w:rsid w:val="002F5A7B"/>
    <w:rsid w:val="00300B3D"/>
    <w:rsid w:val="00311B18"/>
    <w:rsid w:val="00326ABB"/>
    <w:rsid w:val="00340EED"/>
    <w:rsid w:val="00341C02"/>
    <w:rsid w:val="00346340"/>
    <w:rsid w:val="003657B1"/>
    <w:rsid w:val="00381E69"/>
    <w:rsid w:val="003B47D1"/>
    <w:rsid w:val="003B78D5"/>
    <w:rsid w:val="003C3683"/>
    <w:rsid w:val="003F44EA"/>
    <w:rsid w:val="00412C1E"/>
    <w:rsid w:val="0041548E"/>
    <w:rsid w:val="004309AC"/>
    <w:rsid w:val="00435AA8"/>
    <w:rsid w:val="00440E59"/>
    <w:rsid w:val="0044476E"/>
    <w:rsid w:val="00454A40"/>
    <w:rsid w:val="00467639"/>
    <w:rsid w:val="00475672"/>
    <w:rsid w:val="0047595E"/>
    <w:rsid w:val="00486B2E"/>
    <w:rsid w:val="00495FAE"/>
    <w:rsid w:val="004B0EF7"/>
    <w:rsid w:val="004D2D45"/>
    <w:rsid w:val="004F2917"/>
    <w:rsid w:val="0051350B"/>
    <w:rsid w:val="00520E3C"/>
    <w:rsid w:val="0052374D"/>
    <w:rsid w:val="00534BCF"/>
    <w:rsid w:val="0053748B"/>
    <w:rsid w:val="00564CC9"/>
    <w:rsid w:val="00564ED0"/>
    <w:rsid w:val="005809EA"/>
    <w:rsid w:val="005926D1"/>
    <w:rsid w:val="005B4F41"/>
    <w:rsid w:val="005C54C7"/>
    <w:rsid w:val="005F1052"/>
    <w:rsid w:val="00617402"/>
    <w:rsid w:val="006379EF"/>
    <w:rsid w:val="00643854"/>
    <w:rsid w:val="00647EF7"/>
    <w:rsid w:val="00663FAA"/>
    <w:rsid w:val="00665389"/>
    <w:rsid w:val="006D7F02"/>
    <w:rsid w:val="006E3114"/>
    <w:rsid w:val="006E5A34"/>
    <w:rsid w:val="006F6717"/>
    <w:rsid w:val="007225BA"/>
    <w:rsid w:val="0073667E"/>
    <w:rsid w:val="00772049"/>
    <w:rsid w:val="00780C8E"/>
    <w:rsid w:val="007A3BB6"/>
    <w:rsid w:val="007A3F86"/>
    <w:rsid w:val="007B2A06"/>
    <w:rsid w:val="007B51EC"/>
    <w:rsid w:val="007D5D17"/>
    <w:rsid w:val="00822B80"/>
    <w:rsid w:val="00824361"/>
    <w:rsid w:val="00863B8C"/>
    <w:rsid w:val="008700F9"/>
    <w:rsid w:val="00873449"/>
    <w:rsid w:val="00883A7B"/>
    <w:rsid w:val="00896B1A"/>
    <w:rsid w:val="008C6E7B"/>
    <w:rsid w:val="008D5C0F"/>
    <w:rsid w:val="008E7B5C"/>
    <w:rsid w:val="008F53A0"/>
    <w:rsid w:val="00955835"/>
    <w:rsid w:val="00956A6C"/>
    <w:rsid w:val="00960D35"/>
    <w:rsid w:val="009672C5"/>
    <w:rsid w:val="00974D5F"/>
    <w:rsid w:val="00993C29"/>
    <w:rsid w:val="009A2D06"/>
    <w:rsid w:val="009A3F03"/>
    <w:rsid w:val="009B2403"/>
    <w:rsid w:val="009E2C2B"/>
    <w:rsid w:val="00A013A6"/>
    <w:rsid w:val="00A014EB"/>
    <w:rsid w:val="00A06D70"/>
    <w:rsid w:val="00A25256"/>
    <w:rsid w:val="00A2742D"/>
    <w:rsid w:val="00A421E9"/>
    <w:rsid w:val="00A44BDD"/>
    <w:rsid w:val="00A51C04"/>
    <w:rsid w:val="00A60EB9"/>
    <w:rsid w:val="00A7159D"/>
    <w:rsid w:val="00AB6DA8"/>
    <w:rsid w:val="00AC5945"/>
    <w:rsid w:val="00AD02D4"/>
    <w:rsid w:val="00AE13C3"/>
    <w:rsid w:val="00B010AB"/>
    <w:rsid w:val="00B054C0"/>
    <w:rsid w:val="00B1639F"/>
    <w:rsid w:val="00B24A15"/>
    <w:rsid w:val="00B258AF"/>
    <w:rsid w:val="00B27407"/>
    <w:rsid w:val="00B848DC"/>
    <w:rsid w:val="00B85704"/>
    <w:rsid w:val="00B9277B"/>
    <w:rsid w:val="00BA0DFA"/>
    <w:rsid w:val="00BB391D"/>
    <w:rsid w:val="00BB513C"/>
    <w:rsid w:val="00BB5C08"/>
    <w:rsid w:val="00BD3AAB"/>
    <w:rsid w:val="00BE1D18"/>
    <w:rsid w:val="00BF182A"/>
    <w:rsid w:val="00C016EF"/>
    <w:rsid w:val="00C10017"/>
    <w:rsid w:val="00C26286"/>
    <w:rsid w:val="00C5532F"/>
    <w:rsid w:val="00CC071E"/>
    <w:rsid w:val="00CC74BB"/>
    <w:rsid w:val="00CF7CCC"/>
    <w:rsid w:val="00D112A6"/>
    <w:rsid w:val="00D12390"/>
    <w:rsid w:val="00D2650A"/>
    <w:rsid w:val="00D63D67"/>
    <w:rsid w:val="00D706DF"/>
    <w:rsid w:val="00D90D9B"/>
    <w:rsid w:val="00DA07E7"/>
    <w:rsid w:val="00DB4C82"/>
    <w:rsid w:val="00DD17EC"/>
    <w:rsid w:val="00DF77B6"/>
    <w:rsid w:val="00E00A2A"/>
    <w:rsid w:val="00E03E13"/>
    <w:rsid w:val="00E107B8"/>
    <w:rsid w:val="00E15F2C"/>
    <w:rsid w:val="00E26793"/>
    <w:rsid w:val="00E33260"/>
    <w:rsid w:val="00E537C6"/>
    <w:rsid w:val="00E570C2"/>
    <w:rsid w:val="00E73C92"/>
    <w:rsid w:val="00E84605"/>
    <w:rsid w:val="00EA1C3F"/>
    <w:rsid w:val="00EA5F8D"/>
    <w:rsid w:val="00EB7D7A"/>
    <w:rsid w:val="00EC58CD"/>
    <w:rsid w:val="00EC789B"/>
    <w:rsid w:val="00EC7F91"/>
    <w:rsid w:val="00F47C60"/>
    <w:rsid w:val="00F77A79"/>
    <w:rsid w:val="00F945AD"/>
    <w:rsid w:val="00FA3060"/>
    <w:rsid w:val="00FB3DF7"/>
    <w:rsid w:val="00FB77F5"/>
    <w:rsid w:val="00FD43DF"/>
    <w:rsid w:val="00FE772F"/>
    <w:rsid w:val="00FF2009"/>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207329"/>
    <w:pPr>
      <w:ind w:left="720"/>
      <w:contextualSpacing/>
    </w:pPr>
  </w:style>
  <w:style w:type="character" w:styleId="Hipervnculo">
    <w:name w:val="Hyperlink"/>
    <w:basedOn w:val="Fuentedeprrafopredeter"/>
    <w:uiPriority w:val="99"/>
    <w:unhideWhenUsed/>
    <w:rsid w:val="007225BA"/>
    <w:rPr>
      <w:color w:val="0000FF" w:themeColor="hyperlink"/>
      <w:u w:val="single"/>
    </w:rPr>
  </w:style>
  <w:style w:type="paragraph" w:styleId="Sinespaciado">
    <w:name w:val="No Spacing"/>
    <w:uiPriority w:val="1"/>
    <w:qFormat/>
    <w:rsid w:val="000329D5"/>
    <w:pPr>
      <w:spacing w:after="0" w:line="240" w:lineRule="auto"/>
    </w:pPr>
    <w:rPr>
      <w:rFonts w:eastAsiaTheme="minorEastAsia"/>
      <w:lang w:val="en-US" w:eastAsia="es-EC"/>
    </w:rPr>
  </w:style>
  <w:style w:type="table" w:styleId="Tablaconcuadrcula">
    <w:name w:val="Table Grid"/>
    <w:basedOn w:val="Tablanormal"/>
    <w:uiPriority w:val="59"/>
    <w:rsid w:val="00A01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207329"/>
    <w:pPr>
      <w:ind w:left="720"/>
      <w:contextualSpacing/>
    </w:pPr>
  </w:style>
  <w:style w:type="character" w:styleId="Hipervnculo">
    <w:name w:val="Hyperlink"/>
    <w:basedOn w:val="Fuentedeprrafopredeter"/>
    <w:uiPriority w:val="99"/>
    <w:unhideWhenUsed/>
    <w:rsid w:val="007225BA"/>
    <w:rPr>
      <w:color w:val="0000FF" w:themeColor="hyperlink"/>
      <w:u w:val="single"/>
    </w:rPr>
  </w:style>
  <w:style w:type="paragraph" w:styleId="Sinespaciado">
    <w:name w:val="No Spacing"/>
    <w:uiPriority w:val="1"/>
    <w:qFormat/>
    <w:rsid w:val="000329D5"/>
    <w:pPr>
      <w:spacing w:after="0" w:line="240" w:lineRule="auto"/>
    </w:pPr>
    <w:rPr>
      <w:rFonts w:eastAsiaTheme="minorEastAsia"/>
      <w:lang w:val="en-US" w:eastAsia="es-EC"/>
    </w:rPr>
  </w:style>
  <w:style w:type="table" w:styleId="Tablaconcuadrcula">
    <w:name w:val="Table Grid"/>
    <w:basedOn w:val="Tablanormal"/>
    <w:uiPriority w:val="59"/>
    <w:rsid w:val="00A0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85570238">
      <w:bodyDiv w:val="1"/>
      <w:marLeft w:val="0"/>
      <w:marRight w:val="0"/>
      <w:marTop w:val="0"/>
      <w:marBottom w:val="0"/>
      <w:divBdr>
        <w:top w:val="none" w:sz="0" w:space="0" w:color="auto"/>
        <w:left w:val="none" w:sz="0" w:space="0" w:color="auto"/>
        <w:bottom w:val="none" w:sz="0" w:space="0" w:color="auto"/>
        <w:right w:val="none" w:sz="0" w:space="0" w:color="auto"/>
      </w:divBdr>
    </w:div>
    <w:div w:id="437528783">
      <w:bodyDiv w:val="1"/>
      <w:marLeft w:val="0"/>
      <w:marRight w:val="0"/>
      <w:marTop w:val="0"/>
      <w:marBottom w:val="0"/>
      <w:divBdr>
        <w:top w:val="none" w:sz="0" w:space="0" w:color="auto"/>
        <w:left w:val="none" w:sz="0" w:space="0" w:color="auto"/>
        <w:bottom w:val="none" w:sz="0" w:space="0" w:color="auto"/>
        <w:right w:val="none" w:sz="0" w:space="0" w:color="auto"/>
      </w:divBdr>
    </w:div>
    <w:div w:id="751926121">
      <w:bodyDiv w:val="1"/>
      <w:marLeft w:val="0"/>
      <w:marRight w:val="0"/>
      <w:marTop w:val="0"/>
      <w:marBottom w:val="0"/>
      <w:divBdr>
        <w:top w:val="none" w:sz="0" w:space="0" w:color="auto"/>
        <w:left w:val="none" w:sz="0" w:space="0" w:color="auto"/>
        <w:bottom w:val="none" w:sz="0" w:space="0" w:color="auto"/>
        <w:right w:val="none" w:sz="0" w:space="0" w:color="auto"/>
      </w:divBdr>
    </w:div>
    <w:div w:id="956644143">
      <w:bodyDiv w:val="1"/>
      <w:marLeft w:val="0"/>
      <w:marRight w:val="0"/>
      <w:marTop w:val="0"/>
      <w:marBottom w:val="0"/>
      <w:divBdr>
        <w:top w:val="none" w:sz="0" w:space="0" w:color="auto"/>
        <w:left w:val="none" w:sz="0" w:space="0" w:color="auto"/>
        <w:bottom w:val="none" w:sz="0" w:space="0" w:color="auto"/>
        <w:right w:val="none" w:sz="0" w:space="0" w:color="auto"/>
      </w:divBdr>
    </w:div>
    <w:div w:id="983389067">
      <w:bodyDiv w:val="1"/>
      <w:marLeft w:val="0"/>
      <w:marRight w:val="0"/>
      <w:marTop w:val="0"/>
      <w:marBottom w:val="0"/>
      <w:divBdr>
        <w:top w:val="none" w:sz="0" w:space="0" w:color="auto"/>
        <w:left w:val="none" w:sz="0" w:space="0" w:color="auto"/>
        <w:bottom w:val="none" w:sz="0" w:space="0" w:color="auto"/>
        <w:right w:val="none" w:sz="0" w:space="0" w:color="auto"/>
      </w:divBdr>
    </w:div>
    <w:div w:id="1352029114">
      <w:bodyDiv w:val="1"/>
      <w:marLeft w:val="0"/>
      <w:marRight w:val="0"/>
      <w:marTop w:val="0"/>
      <w:marBottom w:val="0"/>
      <w:divBdr>
        <w:top w:val="none" w:sz="0" w:space="0" w:color="auto"/>
        <w:left w:val="none" w:sz="0" w:space="0" w:color="auto"/>
        <w:bottom w:val="none" w:sz="0" w:space="0" w:color="auto"/>
        <w:right w:val="none" w:sz="0" w:space="0" w:color="auto"/>
      </w:divBdr>
    </w:div>
    <w:div w:id="1694500511">
      <w:bodyDiv w:val="1"/>
      <w:marLeft w:val="0"/>
      <w:marRight w:val="0"/>
      <w:marTop w:val="0"/>
      <w:marBottom w:val="0"/>
      <w:divBdr>
        <w:top w:val="none" w:sz="0" w:space="0" w:color="auto"/>
        <w:left w:val="none" w:sz="0" w:space="0" w:color="auto"/>
        <w:bottom w:val="none" w:sz="0" w:space="0" w:color="auto"/>
        <w:right w:val="none" w:sz="0" w:space="0" w:color="auto"/>
      </w:divBdr>
    </w:div>
    <w:div w:id="19640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5zuz_V8mdl" TargetMode="External"/><Relationship Id="rId18" Type="http://schemas.openxmlformats.org/officeDocument/2006/relationships/image" Target="media/image2.jpe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mundoprimaria.com/juegos-matematicas/juego_instrumentos-medid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car10.com/multysite/index.mvc" TargetMode="External"/><Relationship Id="rId17" Type="http://schemas.openxmlformats.org/officeDocument/2006/relationships/hyperlink" Target="http://primerodecarlos.com/junio/tangram.swf" TargetMode="External"/><Relationship Id="rId25" Type="http://schemas.openxmlformats.org/officeDocument/2006/relationships/image" Target="media/image4.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F21LOc" TargetMode="External"/><Relationship Id="rId20" Type="http://schemas.microsoft.com/office/2007/relationships/hdphoto" Target="media/hdphoto1.wdp"/><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ar10.com/multysite/index.mvc" TargetMode="External"/><Relationship Id="rId24" Type="http://schemas.openxmlformats.org/officeDocument/2006/relationships/hyperlink" Target="http://www.youtube.com/watch?v=v7mm8MC1MgY" TargetMode="External"/><Relationship Id="rId32" Type="http://schemas.openxmlformats.org/officeDocument/2006/relationships/oleObject" Target="embeddings/oleObject4.bin"/><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vedoque.com/juegos/juego.php?j=suma20&amp;I=es" TargetMode="External"/><Relationship Id="rId23" Type="http://schemas.microsoft.com/office/2007/relationships/hdphoto" Target="media/hdphoto2.wdp"/><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hyperlink" Target="https://goo.glVTSNo6"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youtube.com/watch?v=QUKBSKJS1d0" TargetMode="External"/><Relationship Id="rId14" Type="http://schemas.openxmlformats.org/officeDocument/2006/relationships/hyperlink" Target="http://www.salonhogar.com/matemat/practica/restar.swf" TargetMode="Externa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oleObject" Target="embeddings/oleObject3.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Núñ</b:Tag>
    <b:SourceType>Book</b:SourceType>
    <b:Guid>{25C97A3A-C4D2-4EFB-B384-F36ACA0AD144}</b:Guid>
    <b:Author>
      <b:Author>
        <b:NameList>
          <b:Person>
            <b:Last>Núñez</b:Last>
            <b:First>Mgs.</b:First>
            <b:Middle>Ramiro</b:Middle>
          </b:Person>
        </b:NameList>
      </b:Author>
    </b:Author>
    <b:Title>Métodos, Estrategias  y técnicas para las didacticas de matematica, lengua, naturales</b:Title>
    <b:Year>1998</b:Year>
    <b:City>Cuenca</b:City>
    <b:Publisher>Gráfica Lituma</b:Publisher>
    <b:RefOrder>1</b:RefOrder>
  </b:Source>
  <b:Source>
    <b:Tag>oxf16</b:Tag>
    <b:SourceType>InternetSite</b:SourceType>
    <b:Guid>{15D08DFD-FC4A-4FD1-A0D5-4E30C8E5F826}</b:Guid>
    <b:Author>
      <b:Author>
        <b:NameList>
          <b:Person>
            <b:Last>Oxford</b:Last>
            <b:First>Unidad</b:First>
            <b:Middle>Educativa</b:Middle>
          </b:Person>
        </b:NameList>
      </b:Author>
    </b:Author>
    <b:Title>ajuste curricular</b:Title>
    <b:InternetSiteTitle>ajuste curricular</b:InternetSiteTitle>
    <b:Year>2016</b:Year>
    <b:Month>julio</b:Month>
    <b:Day>23</b:Day>
    <b:YearAccessed>2016</b:YearAccessed>
    <b:MonthAccessed>septiembre</b:MonthAccessed>
    <b:DayAccessed>1</b:DayAccessed>
    <b:URL>http://oxford-unidad-educativa.jimdo.com/formato-de-evaluaciones/ajuste-curricular-2016/</b:URL>
    <b:RefOrder>2</b:RefOrder>
  </b:Source>
  <b:Source>
    <b:Tag>Equ16</b:Tag>
    <b:SourceType>Book</b:SourceType>
    <b:Guid>{6CAF2CEA-6E64-4914-A877-570A8245CE70}</b:Guid>
    <b:Title>Matemática 2</b:Title>
    <b:Year>2016</b:Year>
    <b:Author>
      <b:Author>
        <b:Corporate>Equipo Redacción Prolipa</b:Corporate>
      </b:Author>
    </b:Author>
    <b:City>Quito</b:City>
    <b:Publisher>Editorial Prolipa</b:Publisher>
    <b:RefOrder>3</b:RefOrder>
  </b:Source>
</b:Sources>
</file>

<file path=customXml/itemProps1.xml><?xml version="1.0" encoding="utf-8"?>
<ds:datastoreItem xmlns:ds="http://schemas.openxmlformats.org/officeDocument/2006/customXml" ds:itemID="{0C9A3539-3A73-424B-A3CF-745DF9B7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10353</Words>
  <Characters>56942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mfernandez</cp:lastModifiedBy>
  <cp:revision>3</cp:revision>
  <cp:lastPrinted>2016-09-14T00:25:00Z</cp:lastPrinted>
  <dcterms:created xsi:type="dcterms:W3CDTF">2016-09-20T04:50:00Z</dcterms:created>
  <dcterms:modified xsi:type="dcterms:W3CDTF">2016-10-22T23:20:00Z</dcterms:modified>
</cp:coreProperties>
</file>