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E02" w:rsidRDefault="00A96E02" w:rsidP="00A96E02">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PLANIFICACIÓN DE UNIDAD POR DESTREZAS CON CRITERIOS DE DESEMPEÑO </w:t>
      </w:r>
    </w:p>
    <w:tbl>
      <w:tblPr>
        <w:tblW w:w="16302" w:type="dxa"/>
        <w:tblInd w:w="-1064" w:type="dxa"/>
        <w:tblLayout w:type="fixed"/>
        <w:tblCellMar>
          <w:left w:w="70" w:type="dxa"/>
          <w:right w:w="70" w:type="dxa"/>
        </w:tblCellMar>
        <w:tblLook w:val="04A0"/>
      </w:tblPr>
      <w:tblGrid>
        <w:gridCol w:w="1224"/>
        <w:gridCol w:w="908"/>
        <w:gridCol w:w="483"/>
        <w:gridCol w:w="147"/>
        <w:gridCol w:w="505"/>
        <w:gridCol w:w="2086"/>
        <w:gridCol w:w="480"/>
        <w:gridCol w:w="1547"/>
        <w:gridCol w:w="1762"/>
        <w:gridCol w:w="426"/>
        <w:gridCol w:w="944"/>
        <w:gridCol w:w="190"/>
        <w:gridCol w:w="850"/>
        <w:gridCol w:w="450"/>
        <w:gridCol w:w="165"/>
        <w:gridCol w:w="110"/>
        <w:gridCol w:w="976"/>
        <w:gridCol w:w="567"/>
        <w:gridCol w:w="851"/>
        <w:gridCol w:w="197"/>
        <w:gridCol w:w="1434"/>
      </w:tblGrid>
      <w:tr w:rsidR="00A96E02" w:rsidTr="00AE2090">
        <w:trPr>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A96E02" w:rsidRDefault="00A96E02" w:rsidP="00D7039D">
            <w:pPr>
              <w:jc w:val="center"/>
              <w:rPr>
                <w:rFonts w:ascii="Calibri" w:hAnsi="Calibri"/>
                <w:b/>
                <w:bCs/>
                <w:color w:val="000000"/>
                <w:lang w:eastAsia="es-EC"/>
              </w:rPr>
            </w:pPr>
            <w:r>
              <w:rPr>
                <w:noProof/>
                <w:lang w:eastAsia="es-EC"/>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1"/>
            <w:tcBorders>
              <w:top w:val="single" w:sz="8" w:space="0" w:color="auto"/>
              <w:left w:val="single" w:sz="4" w:space="0" w:color="auto"/>
              <w:bottom w:val="nil"/>
              <w:right w:val="single" w:sz="8" w:space="0" w:color="000000"/>
            </w:tcBorders>
            <w:vAlign w:val="center"/>
            <w:hideMark/>
          </w:tcPr>
          <w:p w:rsidR="00A96E02" w:rsidRDefault="00A96E02" w:rsidP="00D7039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A96E02" w:rsidRDefault="00A96E02" w:rsidP="00D7039D">
            <w:pPr>
              <w:jc w:val="center"/>
              <w:rPr>
                <w:rFonts w:ascii="Calibri" w:hAnsi="Calibri"/>
                <w:b/>
                <w:bCs/>
                <w:color w:val="auto"/>
                <w:lang w:eastAsia="es-EC"/>
              </w:rPr>
            </w:pPr>
            <w:r>
              <w:rPr>
                <w:rFonts w:ascii="Calibri" w:hAnsi="Calibri" w:cs="Calibri"/>
                <w:b/>
                <w:bCs/>
                <w:lang w:val="es-ES"/>
              </w:rPr>
              <w:t>“Una llamada, muchas voces”</w:t>
            </w:r>
          </w:p>
        </w:tc>
        <w:tc>
          <w:tcPr>
            <w:tcW w:w="4025" w:type="dxa"/>
            <w:gridSpan w:val="5"/>
            <w:tcBorders>
              <w:top w:val="single" w:sz="8" w:space="0" w:color="auto"/>
              <w:left w:val="single" w:sz="8" w:space="0" w:color="000000"/>
              <w:bottom w:val="nil"/>
              <w:right w:val="single" w:sz="8" w:space="0" w:color="auto"/>
            </w:tcBorders>
            <w:noWrap/>
            <w:vAlign w:val="bottom"/>
            <w:hideMark/>
          </w:tcPr>
          <w:p w:rsidR="00A96E02" w:rsidRDefault="00A96E02" w:rsidP="00D7039D">
            <w:pPr>
              <w:jc w:val="center"/>
              <w:rPr>
                <w:rFonts w:ascii="Calibri" w:hAnsi="Calibri"/>
                <w:b/>
                <w:bCs/>
                <w:color w:val="auto"/>
                <w:lang w:eastAsia="es-EC"/>
              </w:rPr>
            </w:pPr>
            <w:r>
              <w:rPr>
                <w:rFonts w:ascii="Calibri" w:hAnsi="Calibri"/>
                <w:b/>
                <w:bCs/>
                <w:color w:val="auto"/>
                <w:sz w:val="22"/>
                <w:szCs w:val="22"/>
                <w:lang w:eastAsia="es-EC"/>
              </w:rPr>
              <w:t>AÑO LECTIVO   2016 - 2017</w:t>
            </w:r>
          </w:p>
        </w:tc>
      </w:tr>
      <w:tr w:rsidR="00A96E02" w:rsidTr="00AE2090">
        <w:trPr>
          <w:trHeight w:val="408"/>
        </w:trPr>
        <w:tc>
          <w:tcPr>
            <w:tcW w:w="16302" w:type="dxa"/>
            <w:gridSpan w:val="21"/>
            <w:tcBorders>
              <w:top w:val="single" w:sz="8" w:space="0" w:color="auto"/>
              <w:left w:val="single" w:sz="8" w:space="0" w:color="auto"/>
              <w:bottom w:val="single" w:sz="8" w:space="0" w:color="auto"/>
              <w:right w:val="single" w:sz="8" w:space="0" w:color="000000"/>
            </w:tcBorders>
            <w:vAlign w:val="center"/>
            <w:hideMark/>
          </w:tcPr>
          <w:p w:rsidR="00A96E02" w:rsidRDefault="00A96E02" w:rsidP="00D7039D">
            <w:pPr>
              <w:jc w:val="center"/>
              <w:rPr>
                <w:rFonts w:ascii="Calibri" w:hAnsi="Calibri"/>
                <w:b/>
                <w:bCs/>
                <w:color w:val="000000"/>
                <w:lang w:eastAsia="es-EC"/>
              </w:rPr>
            </w:pPr>
            <w:r>
              <w:rPr>
                <w:rFonts w:ascii="Calibri" w:hAnsi="Calibri"/>
                <w:b/>
                <w:bCs/>
                <w:color w:val="000000"/>
                <w:sz w:val="22"/>
                <w:szCs w:val="22"/>
                <w:lang w:eastAsia="es-EC"/>
              </w:rPr>
              <w:t xml:space="preserve">PLAN DE  DESTREZAS CON CRITERIO DE DESEMPEÑO  </w:t>
            </w:r>
          </w:p>
        </w:tc>
      </w:tr>
      <w:tr w:rsidR="00A96E02" w:rsidTr="00AE2090">
        <w:trPr>
          <w:trHeight w:val="309"/>
        </w:trPr>
        <w:tc>
          <w:tcPr>
            <w:tcW w:w="16302" w:type="dxa"/>
            <w:gridSpan w:val="21"/>
            <w:tcBorders>
              <w:top w:val="single" w:sz="8" w:space="0" w:color="auto"/>
              <w:left w:val="single" w:sz="8" w:space="0" w:color="auto"/>
              <w:bottom w:val="nil"/>
              <w:right w:val="single" w:sz="8" w:space="0" w:color="000000"/>
            </w:tcBorders>
            <w:vAlign w:val="center"/>
            <w:hideMark/>
          </w:tcPr>
          <w:p w:rsidR="00A96E02" w:rsidRPr="000A38B9" w:rsidRDefault="00A96E02" w:rsidP="00A96E02">
            <w:pPr>
              <w:pStyle w:val="Prrafodelista"/>
              <w:numPr>
                <w:ilvl w:val="0"/>
                <w:numId w:val="1"/>
              </w:numPr>
              <w:rPr>
                <w:rFonts w:ascii="Calibri" w:hAnsi="Calibri"/>
                <w:b/>
                <w:bCs/>
                <w:color w:val="000000"/>
                <w:lang w:eastAsia="es-EC"/>
              </w:rPr>
            </w:pPr>
            <w:r w:rsidRPr="000A38B9">
              <w:rPr>
                <w:rFonts w:ascii="Calibri" w:hAnsi="Calibri"/>
                <w:b/>
                <w:bCs/>
                <w:color w:val="000000"/>
                <w:sz w:val="22"/>
                <w:szCs w:val="22"/>
                <w:lang w:eastAsia="es-EC"/>
              </w:rPr>
              <w:t>DATOS INFORMATIVOS:</w:t>
            </w:r>
          </w:p>
        </w:tc>
      </w:tr>
      <w:tr w:rsidR="00A96E02" w:rsidTr="00AE2090">
        <w:trPr>
          <w:trHeight w:val="354"/>
        </w:trPr>
        <w:tc>
          <w:tcPr>
            <w:tcW w:w="1224" w:type="dxa"/>
            <w:tcBorders>
              <w:top w:val="single" w:sz="4" w:space="0" w:color="auto"/>
              <w:left w:val="single" w:sz="8" w:space="0" w:color="auto"/>
              <w:bottom w:val="single" w:sz="4" w:space="0" w:color="auto"/>
              <w:right w:val="single" w:sz="4" w:space="0" w:color="auto"/>
            </w:tcBorders>
            <w:hideMark/>
          </w:tcPr>
          <w:p w:rsidR="00A96E02" w:rsidRDefault="00A96E02" w:rsidP="00D7039D">
            <w:pPr>
              <w:rPr>
                <w:rFonts w:ascii="Calibri" w:hAnsi="Calibri"/>
                <w:bCs/>
                <w:color w:val="auto"/>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A96E02" w:rsidRDefault="00A96E02" w:rsidP="00D7039D">
            <w:pPr>
              <w:rPr>
                <w:rFonts w:ascii="Calibri" w:hAnsi="Calibri"/>
                <w:bCs/>
                <w:color w:val="auto"/>
                <w:sz w:val="20"/>
                <w:szCs w:val="20"/>
                <w:lang w:eastAsia="es-EC"/>
              </w:rPr>
            </w:pPr>
            <w:r>
              <w:rPr>
                <w:rFonts w:ascii="Calibri" w:hAnsi="Calibri"/>
                <w:bCs/>
                <w:color w:val="auto"/>
                <w:sz w:val="20"/>
                <w:szCs w:val="20"/>
                <w:lang w:eastAsia="es-EC"/>
              </w:rPr>
              <w:t>Arq. Fernando Montoya R.</w:t>
            </w:r>
          </w:p>
        </w:tc>
        <w:tc>
          <w:tcPr>
            <w:tcW w:w="2027" w:type="dxa"/>
            <w:gridSpan w:val="2"/>
            <w:tcBorders>
              <w:top w:val="single" w:sz="4" w:space="0" w:color="auto"/>
              <w:left w:val="single" w:sz="8" w:space="0" w:color="auto"/>
              <w:bottom w:val="single" w:sz="4" w:space="0" w:color="auto"/>
              <w:right w:val="single" w:sz="4" w:space="0" w:color="000000"/>
            </w:tcBorders>
            <w:hideMark/>
          </w:tcPr>
          <w:p w:rsidR="00A96E02" w:rsidRDefault="00A96E02" w:rsidP="00D7039D">
            <w:pPr>
              <w:rPr>
                <w:rFonts w:ascii="Calibri" w:hAnsi="Calibri"/>
                <w:bCs/>
                <w:color w:val="auto"/>
                <w:lang w:eastAsia="es-EC"/>
              </w:rPr>
            </w:pPr>
            <w:r>
              <w:rPr>
                <w:rFonts w:ascii="Calibri" w:hAnsi="Calibri"/>
                <w:bCs/>
                <w:color w:val="auto"/>
                <w:sz w:val="22"/>
                <w:szCs w:val="22"/>
                <w:lang w:eastAsia="es-EC"/>
              </w:rPr>
              <w:t>Área/asignatura:  </w:t>
            </w:r>
          </w:p>
        </w:tc>
        <w:tc>
          <w:tcPr>
            <w:tcW w:w="2188" w:type="dxa"/>
            <w:gridSpan w:val="2"/>
            <w:tcBorders>
              <w:top w:val="single" w:sz="4" w:space="0" w:color="auto"/>
              <w:left w:val="single" w:sz="4" w:space="0" w:color="auto"/>
              <w:bottom w:val="single" w:sz="4" w:space="0" w:color="auto"/>
              <w:right w:val="single" w:sz="4" w:space="0" w:color="000000"/>
            </w:tcBorders>
          </w:tcPr>
          <w:p w:rsidR="00A96E02" w:rsidRDefault="00A96E02" w:rsidP="00D7039D">
            <w:pPr>
              <w:rPr>
                <w:rFonts w:ascii="Calibri" w:hAnsi="Calibri"/>
                <w:bCs/>
                <w:color w:val="auto"/>
                <w:lang w:eastAsia="es-EC"/>
              </w:rPr>
            </w:pPr>
            <w:r>
              <w:rPr>
                <w:rFonts w:ascii="Calibri" w:hAnsi="Calibri"/>
                <w:bCs/>
                <w:color w:val="auto"/>
                <w:sz w:val="22"/>
                <w:szCs w:val="22"/>
                <w:lang w:eastAsia="es-EC"/>
              </w:rPr>
              <w:t>Matemática</w:t>
            </w:r>
          </w:p>
        </w:tc>
        <w:tc>
          <w:tcPr>
            <w:tcW w:w="2434" w:type="dxa"/>
            <w:gridSpan w:val="4"/>
            <w:tcBorders>
              <w:top w:val="single" w:sz="4" w:space="0" w:color="auto"/>
              <w:left w:val="nil"/>
              <w:bottom w:val="nil"/>
              <w:right w:val="single" w:sz="4" w:space="0" w:color="auto"/>
            </w:tcBorders>
            <w:hideMark/>
          </w:tcPr>
          <w:p w:rsidR="00A96E02" w:rsidRDefault="00A96E02" w:rsidP="00D7039D">
            <w:pPr>
              <w:rPr>
                <w:rFonts w:ascii="Calibri" w:hAnsi="Calibri"/>
                <w:bCs/>
                <w:color w:val="auto"/>
                <w:lang w:eastAsia="es-EC"/>
              </w:rPr>
            </w:pPr>
            <w:r>
              <w:rPr>
                <w:rFonts w:ascii="Calibri" w:hAnsi="Calibri"/>
                <w:bCs/>
                <w:color w:val="auto"/>
                <w:sz w:val="22"/>
                <w:szCs w:val="22"/>
                <w:lang w:eastAsia="es-EC"/>
              </w:rPr>
              <w:t xml:space="preserve">Grado/Curso: </w:t>
            </w:r>
          </w:p>
        </w:tc>
        <w:tc>
          <w:tcPr>
            <w:tcW w:w="1251" w:type="dxa"/>
            <w:gridSpan w:val="3"/>
            <w:tcBorders>
              <w:top w:val="single" w:sz="4" w:space="0" w:color="auto"/>
              <w:left w:val="nil"/>
              <w:bottom w:val="nil"/>
              <w:right w:val="single" w:sz="4" w:space="0" w:color="auto"/>
            </w:tcBorders>
          </w:tcPr>
          <w:p w:rsidR="00A96E02" w:rsidRDefault="00A96E02" w:rsidP="00D7039D">
            <w:pPr>
              <w:rPr>
                <w:rFonts w:ascii="Calibri" w:hAnsi="Calibri"/>
                <w:bCs/>
                <w:color w:val="auto"/>
                <w:lang w:eastAsia="es-EC"/>
              </w:rPr>
            </w:pPr>
            <w:r>
              <w:rPr>
                <w:rFonts w:ascii="Calibri" w:hAnsi="Calibri"/>
                <w:bCs/>
                <w:color w:val="auto"/>
                <w:sz w:val="22"/>
                <w:szCs w:val="22"/>
                <w:lang w:eastAsia="es-EC"/>
              </w:rPr>
              <w:t>Octavo</w:t>
            </w:r>
          </w:p>
        </w:tc>
        <w:tc>
          <w:tcPr>
            <w:tcW w:w="1615" w:type="dxa"/>
            <w:gridSpan w:val="3"/>
            <w:tcBorders>
              <w:top w:val="single" w:sz="4" w:space="0" w:color="auto"/>
              <w:left w:val="nil"/>
              <w:bottom w:val="single" w:sz="4" w:space="0" w:color="auto"/>
              <w:right w:val="single" w:sz="8" w:space="0" w:color="000000"/>
            </w:tcBorders>
            <w:hideMark/>
          </w:tcPr>
          <w:p w:rsidR="00A96E02" w:rsidRDefault="00A96E02" w:rsidP="00D7039D">
            <w:pPr>
              <w:rPr>
                <w:rFonts w:ascii="Calibri" w:hAnsi="Calibri"/>
                <w:bCs/>
                <w:color w:val="auto"/>
                <w:lang w:eastAsia="es-EC"/>
              </w:rPr>
            </w:pPr>
            <w:r>
              <w:rPr>
                <w:rFonts w:ascii="Calibri" w:hAnsi="Calibri"/>
                <w:bCs/>
                <w:color w:val="auto"/>
                <w:sz w:val="22"/>
                <w:szCs w:val="22"/>
                <w:lang w:eastAsia="es-EC"/>
              </w:rPr>
              <w:t xml:space="preserve">Paralelo:  </w:t>
            </w:r>
          </w:p>
        </w:tc>
        <w:tc>
          <w:tcPr>
            <w:tcW w:w="1434" w:type="dxa"/>
            <w:tcBorders>
              <w:top w:val="single" w:sz="4" w:space="0" w:color="auto"/>
              <w:left w:val="nil"/>
              <w:bottom w:val="single" w:sz="4" w:space="0" w:color="auto"/>
              <w:right w:val="single" w:sz="8" w:space="0" w:color="000000"/>
            </w:tcBorders>
          </w:tcPr>
          <w:p w:rsidR="00A96E02" w:rsidRDefault="00A96E02" w:rsidP="00D7039D">
            <w:pPr>
              <w:rPr>
                <w:rFonts w:ascii="Calibri" w:hAnsi="Calibri"/>
                <w:bCs/>
                <w:color w:val="auto"/>
                <w:lang w:eastAsia="es-EC"/>
              </w:rPr>
            </w:pPr>
            <w:r>
              <w:rPr>
                <w:rFonts w:ascii="Calibri" w:hAnsi="Calibri"/>
                <w:bCs/>
                <w:color w:val="auto"/>
                <w:sz w:val="22"/>
                <w:szCs w:val="22"/>
                <w:lang w:eastAsia="es-EC"/>
              </w:rPr>
              <w:t>A-B-C-D-E</w:t>
            </w:r>
          </w:p>
        </w:tc>
      </w:tr>
      <w:tr w:rsidR="00A96E02" w:rsidTr="00AE2090">
        <w:trPr>
          <w:trHeight w:val="560"/>
        </w:trPr>
        <w:tc>
          <w:tcPr>
            <w:tcW w:w="2132" w:type="dxa"/>
            <w:gridSpan w:val="2"/>
            <w:vMerge w:val="restart"/>
            <w:tcBorders>
              <w:top w:val="single" w:sz="4" w:space="0" w:color="auto"/>
              <w:left w:val="single" w:sz="8" w:space="0" w:color="auto"/>
              <w:right w:val="single" w:sz="4" w:space="0" w:color="auto"/>
            </w:tcBorders>
            <w:hideMark/>
          </w:tcPr>
          <w:p w:rsidR="00A96E02" w:rsidRDefault="00A96E02" w:rsidP="00D7039D">
            <w:pPr>
              <w:rPr>
                <w:rFonts w:ascii="Calibri" w:hAnsi="Calibri"/>
                <w:bCs/>
                <w:color w:val="auto"/>
                <w:lang w:eastAsia="es-EC"/>
              </w:rPr>
            </w:pPr>
            <w:r>
              <w:rPr>
                <w:rFonts w:ascii="Calibri" w:hAnsi="Calibri"/>
                <w:bCs/>
                <w:color w:val="auto"/>
                <w:sz w:val="22"/>
                <w:szCs w:val="22"/>
                <w:lang w:eastAsia="es-EC"/>
              </w:rPr>
              <w:t xml:space="preserve">N.º de unidad de planificación: </w:t>
            </w:r>
          </w:p>
          <w:p w:rsidR="00A96E02" w:rsidRDefault="00A96E02" w:rsidP="00D7039D">
            <w:pPr>
              <w:rPr>
                <w:rFonts w:ascii="Calibri" w:hAnsi="Calibri"/>
                <w:bCs/>
                <w:color w:val="auto"/>
                <w:lang w:eastAsia="es-EC"/>
              </w:rPr>
            </w:pPr>
          </w:p>
          <w:p w:rsidR="00A96E02" w:rsidRDefault="0040529C" w:rsidP="00D7039D">
            <w:pPr>
              <w:jc w:val="center"/>
              <w:rPr>
                <w:rFonts w:ascii="Calibri" w:hAnsi="Calibri"/>
                <w:bCs/>
                <w:color w:val="auto"/>
                <w:sz w:val="36"/>
                <w:lang w:eastAsia="es-EC"/>
              </w:rPr>
            </w:pPr>
            <w:r>
              <w:rPr>
                <w:rFonts w:ascii="Calibri" w:hAnsi="Calibri"/>
                <w:bCs/>
                <w:color w:val="auto"/>
                <w:sz w:val="36"/>
                <w:szCs w:val="22"/>
                <w:lang w:eastAsia="es-EC"/>
              </w:rPr>
              <w:t>3</w:t>
            </w:r>
          </w:p>
          <w:p w:rsidR="00A96E02" w:rsidRDefault="00A96E02" w:rsidP="00D7039D">
            <w:pPr>
              <w:jc w:val="center"/>
              <w:rPr>
                <w:rFonts w:ascii="Calibri" w:hAnsi="Calibri"/>
                <w:bCs/>
                <w:color w:val="auto"/>
                <w:sz w:val="36"/>
                <w:lang w:eastAsia="es-EC"/>
              </w:rPr>
            </w:pPr>
          </w:p>
          <w:p w:rsidR="00A96E02" w:rsidRDefault="00A96E02" w:rsidP="00D7039D">
            <w:pPr>
              <w:jc w:val="center"/>
              <w:rPr>
                <w:rFonts w:ascii="Calibri" w:hAnsi="Calibri"/>
                <w:bCs/>
                <w:color w:val="auto"/>
                <w:sz w:val="36"/>
                <w:lang w:eastAsia="es-EC"/>
              </w:rPr>
            </w:pPr>
          </w:p>
          <w:p w:rsidR="00A96E02" w:rsidRDefault="00A96E02" w:rsidP="00D7039D">
            <w:pPr>
              <w:jc w:val="center"/>
              <w:rPr>
                <w:rFonts w:ascii="Calibri" w:hAnsi="Calibri"/>
                <w:bCs/>
                <w:color w:val="auto"/>
                <w:sz w:val="36"/>
                <w:lang w:eastAsia="es-EC"/>
              </w:rPr>
            </w:pPr>
          </w:p>
          <w:p w:rsidR="00A96E02" w:rsidRDefault="00A96E02" w:rsidP="00D7039D">
            <w:pPr>
              <w:jc w:val="center"/>
              <w:rPr>
                <w:rFonts w:ascii="Calibri" w:hAnsi="Calibri"/>
                <w:bCs/>
                <w:color w:val="auto"/>
                <w:sz w:val="36"/>
                <w:lang w:eastAsia="es-EC"/>
              </w:rPr>
            </w:pPr>
          </w:p>
          <w:p w:rsidR="00A96E02" w:rsidRDefault="00A96E02" w:rsidP="00D7039D">
            <w:pPr>
              <w:jc w:val="center"/>
              <w:rPr>
                <w:rFonts w:ascii="Calibri" w:hAnsi="Calibri"/>
                <w:bCs/>
                <w:color w:val="auto"/>
                <w:sz w:val="36"/>
                <w:lang w:eastAsia="es-EC"/>
              </w:rPr>
            </w:pPr>
          </w:p>
          <w:p w:rsidR="00A96E02" w:rsidRDefault="00A96E02" w:rsidP="00D7039D">
            <w:pPr>
              <w:jc w:val="center"/>
              <w:rPr>
                <w:rFonts w:ascii="Calibri" w:hAnsi="Calibri"/>
                <w:bCs/>
                <w:color w:val="auto"/>
                <w:sz w:val="36"/>
                <w:lang w:eastAsia="es-EC"/>
              </w:rPr>
            </w:pPr>
          </w:p>
          <w:p w:rsidR="00A96E02" w:rsidRDefault="00A96E02" w:rsidP="00D7039D">
            <w:pPr>
              <w:jc w:val="center"/>
              <w:rPr>
                <w:rFonts w:ascii="Calibri" w:hAnsi="Calibri"/>
                <w:bCs/>
                <w:color w:val="auto"/>
                <w:lang w:eastAsia="es-EC"/>
              </w:rPr>
            </w:pPr>
          </w:p>
        </w:tc>
        <w:tc>
          <w:tcPr>
            <w:tcW w:w="483" w:type="dxa"/>
            <w:vMerge w:val="restart"/>
            <w:tcBorders>
              <w:top w:val="single" w:sz="4" w:space="0" w:color="auto"/>
              <w:left w:val="single" w:sz="8" w:space="0" w:color="auto"/>
              <w:right w:val="single" w:sz="4" w:space="0" w:color="auto"/>
            </w:tcBorders>
          </w:tcPr>
          <w:p w:rsidR="00A96E02" w:rsidRDefault="00A96E02" w:rsidP="00D7039D">
            <w:pPr>
              <w:rPr>
                <w:rFonts w:ascii="Calibri" w:hAnsi="Calibri"/>
                <w:bCs/>
                <w:color w:val="auto"/>
                <w:lang w:eastAsia="es-EC"/>
              </w:rPr>
            </w:pPr>
          </w:p>
        </w:tc>
        <w:tc>
          <w:tcPr>
            <w:tcW w:w="4765" w:type="dxa"/>
            <w:gridSpan w:val="5"/>
            <w:tcBorders>
              <w:top w:val="single" w:sz="4" w:space="0" w:color="auto"/>
              <w:left w:val="single" w:sz="4" w:space="0" w:color="auto"/>
              <w:bottom w:val="single" w:sz="4" w:space="0" w:color="auto"/>
              <w:right w:val="single" w:sz="4" w:space="0" w:color="auto"/>
            </w:tcBorders>
            <w:hideMark/>
          </w:tcPr>
          <w:p w:rsidR="00A96E02" w:rsidRDefault="00A96E02" w:rsidP="00D7039D">
            <w:pPr>
              <w:jc w:val="both"/>
              <w:rPr>
                <w:rFonts w:ascii="Calibri" w:hAnsi="Calibri"/>
                <w:bCs/>
                <w:color w:val="auto"/>
                <w:lang w:eastAsia="es-EC"/>
              </w:rPr>
            </w:pPr>
            <w:r>
              <w:rPr>
                <w:rFonts w:ascii="Calibri" w:hAnsi="Calibri"/>
                <w:bCs/>
                <w:color w:val="auto"/>
                <w:sz w:val="22"/>
                <w:szCs w:val="22"/>
                <w:lang w:eastAsia="es-EC"/>
              </w:rPr>
              <w:t xml:space="preserve">Título de unidad de planificación: </w:t>
            </w:r>
          </w:p>
          <w:p w:rsidR="00A96E02" w:rsidRDefault="00A96E02" w:rsidP="00D7039D">
            <w:pPr>
              <w:jc w:val="both"/>
              <w:rPr>
                <w:rFonts w:ascii="Calibri" w:hAnsi="Calibri"/>
                <w:bCs/>
                <w:color w:val="auto"/>
                <w:lang w:eastAsia="es-EC"/>
              </w:rPr>
            </w:pPr>
          </w:p>
          <w:p w:rsidR="00A96E02" w:rsidRPr="000525EB" w:rsidRDefault="00A96E02" w:rsidP="00D7039D">
            <w:pPr>
              <w:jc w:val="both"/>
              <w:rPr>
                <w:rFonts w:ascii="Calibri" w:hAnsi="Calibri"/>
                <w:bCs/>
                <w:color w:val="auto"/>
                <w:lang w:eastAsia="es-EC"/>
              </w:rPr>
            </w:pPr>
          </w:p>
        </w:tc>
        <w:tc>
          <w:tcPr>
            <w:tcW w:w="7291" w:type="dxa"/>
            <w:gridSpan w:val="11"/>
            <w:tcBorders>
              <w:top w:val="single" w:sz="4" w:space="0" w:color="auto"/>
              <w:left w:val="single" w:sz="4" w:space="0" w:color="auto"/>
              <w:bottom w:val="single" w:sz="4" w:space="0" w:color="auto"/>
            </w:tcBorders>
            <w:vAlign w:val="center"/>
          </w:tcPr>
          <w:p w:rsidR="00A96E02" w:rsidRDefault="0040529C" w:rsidP="00D7039D">
            <w:pPr>
              <w:tabs>
                <w:tab w:val="clear" w:pos="708"/>
              </w:tabs>
              <w:suppressAutoHyphens w:val="0"/>
              <w:spacing w:after="200" w:line="276" w:lineRule="auto"/>
              <w:jc w:val="center"/>
              <w:rPr>
                <w:rFonts w:ascii="Calibri" w:hAnsi="Calibri" w:cs="Calibri"/>
                <w:color w:val="auto"/>
                <w:kern w:val="0"/>
                <w:lang w:val="es-ES"/>
              </w:rPr>
            </w:pPr>
            <w:r>
              <w:rPr>
                <w:rFonts w:ascii="Calibri" w:hAnsi="Calibri" w:cs="Calibri"/>
                <w:color w:val="auto"/>
                <w:kern w:val="0"/>
                <w:lang w:val="es-ES"/>
              </w:rPr>
              <w:t>“Es fácil compartir</w:t>
            </w:r>
            <w:r w:rsidR="00A96E02">
              <w:rPr>
                <w:rFonts w:ascii="Calibri" w:hAnsi="Calibri" w:cs="Calibri"/>
                <w:color w:val="auto"/>
                <w:kern w:val="0"/>
                <w:lang w:val="es-ES"/>
              </w:rPr>
              <w:t>”</w:t>
            </w:r>
          </w:p>
          <w:p w:rsidR="00A96E02" w:rsidRDefault="00A96E02" w:rsidP="00D7039D">
            <w:pPr>
              <w:pStyle w:val="Default"/>
              <w:jc w:val="center"/>
              <w:rPr>
                <w:color w:val="auto"/>
                <w:sz w:val="22"/>
                <w:szCs w:val="22"/>
              </w:rPr>
            </w:pPr>
          </w:p>
        </w:tc>
        <w:tc>
          <w:tcPr>
            <w:tcW w:w="1631" w:type="dxa"/>
            <w:gridSpan w:val="2"/>
            <w:tcBorders>
              <w:top w:val="single" w:sz="4" w:space="0" w:color="auto"/>
              <w:left w:val="nil"/>
              <w:bottom w:val="single" w:sz="4" w:space="0" w:color="auto"/>
              <w:right w:val="single" w:sz="8" w:space="0" w:color="000000"/>
            </w:tcBorders>
          </w:tcPr>
          <w:p w:rsidR="00A96E02" w:rsidRDefault="00A96E02" w:rsidP="00D7039D">
            <w:pPr>
              <w:pStyle w:val="Default"/>
              <w:rPr>
                <w:color w:val="auto"/>
                <w:sz w:val="22"/>
                <w:szCs w:val="22"/>
              </w:rPr>
            </w:pPr>
          </w:p>
        </w:tc>
      </w:tr>
      <w:tr w:rsidR="00A96E02" w:rsidTr="00AE2090">
        <w:trPr>
          <w:trHeight w:val="593"/>
        </w:trPr>
        <w:tc>
          <w:tcPr>
            <w:tcW w:w="2132" w:type="dxa"/>
            <w:gridSpan w:val="2"/>
            <w:vMerge/>
            <w:tcBorders>
              <w:left w:val="single" w:sz="8" w:space="0" w:color="auto"/>
              <w:bottom w:val="single" w:sz="4" w:space="0" w:color="auto"/>
              <w:right w:val="single" w:sz="4" w:space="0" w:color="auto"/>
            </w:tcBorders>
          </w:tcPr>
          <w:p w:rsidR="00A96E02" w:rsidRDefault="00A96E02" w:rsidP="00D7039D">
            <w:pPr>
              <w:rPr>
                <w:rFonts w:ascii="Calibri" w:hAnsi="Calibri"/>
                <w:bCs/>
                <w:color w:val="auto"/>
                <w:lang w:eastAsia="es-EC"/>
              </w:rPr>
            </w:pPr>
          </w:p>
        </w:tc>
        <w:tc>
          <w:tcPr>
            <w:tcW w:w="483" w:type="dxa"/>
            <w:vMerge/>
            <w:tcBorders>
              <w:left w:val="single" w:sz="8" w:space="0" w:color="auto"/>
              <w:bottom w:val="single" w:sz="4" w:space="0" w:color="auto"/>
              <w:right w:val="single" w:sz="4" w:space="0" w:color="auto"/>
            </w:tcBorders>
          </w:tcPr>
          <w:p w:rsidR="00A96E02" w:rsidRDefault="00A96E02" w:rsidP="00D7039D">
            <w:pPr>
              <w:rPr>
                <w:rFonts w:ascii="Calibri" w:hAnsi="Calibri"/>
                <w:bCs/>
                <w:color w:val="auto"/>
                <w:lang w:eastAsia="es-EC"/>
              </w:rPr>
            </w:pPr>
          </w:p>
        </w:tc>
        <w:tc>
          <w:tcPr>
            <w:tcW w:w="4765" w:type="dxa"/>
            <w:gridSpan w:val="5"/>
            <w:tcBorders>
              <w:top w:val="single" w:sz="4" w:space="0" w:color="auto"/>
              <w:left w:val="single" w:sz="4" w:space="0" w:color="auto"/>
              <w:bottom w:val="single" w:sz="4" w:space="0" w:color="auto"/>
              <w:right w:val="single" w:sz="4" w:space="0" w:color="auto"/>
            </w:tcBorders>
          </w:tcPr>
          <w:p w:rsidR="00A96E02" w:rsidRDefault="00A96E02" w:rsidP="00D7039D">
            <w:pPr>
              <w:pStyle w:val="Default"/>
              <w:rPr>
                <w:rFonts w:cs="Times New Roman"/>
                <w:bCs/>
                <w:color w:val="auto"/>
                <w:sz w:val="22"/>
                <w:szCs w:val="22"/>
                <w:lang w:eastAsia="es-EC"/>
              </w:rPr>
            </w:pPr>
          </w:p>
          <w:p w:rsidR="00A96E02" w:rsidRDefault="00A96E02" w:rsidP="00D7039D">
            <w:pPr>
              <w:pStyle w:val="Default"/>
              <w:rPr>
                <w:rFonts w:cs="Times New Roman"/>
                <w:bCs/>
                <w:color w:val="auto"/>
                <w:sz w:val="22"/>
                <w:szCs w:val="22"/>
                <w:lang w:eastAsia="es-EC"/>
              </w:rPr>
            </w:pPr>
            <w:r>
              <w:rPr>
                <w:rFonts w:cs="Times New Roman"/>
                <w:bCs/>
                <w:color w:val="auto"/>
                <w:sz w:val="22"/>
                <w:szCs w:val="22"/>
                <w:lang w:eastAsia="es-EC"/>
              </w:rPr>
              <w:t>Objetivos específicos de la unidad de planificación:</w:t>
            </w:r>
          </w:p>
          <w:p w:rsidR="00A96E02" w:rsidRDefault="00A96E02" w:rsidP="00D7039D">
            <w:pPr>
              <w:pStyle w:val="Default"/>
              <w:rPr>
                <w:rFonts w:cs="Times New Roman"/>
                <w:bCs/>
                <w:color w:val="auto"/>
                <w:sz w:val="22"/>
                <w:szCs w:val="22"/>
                <w:lang w:eastAsia="es-EC"/>
              </w:rPr>
            </w:pPr>
          </w:p>
          <w:p w:rsidR="00A96E02" w:rsidRDefault="00A96E02" w:rsidP="00D7039D">
            <w:pPr>
              <w:pStyle w:val="Default"/>
              <w:rPr>
                <w:rFonts w:cs="Times New Roman"/>
                <w:bCs/>
                <w:color w:val="auto"/>
                <w:sz w:val="22"/>
                <w:szCs w:val="22"/>
                <w:lang w:eastAsia="es-EC"/>
              </w:rPr>
            </w:pPr>
          </w:p>
          <w:p w:rsidR="00A96E02" w:rsidRDefault="00A96E02" w:rsidP="00D7039D">
            <w:pPr>
              <w:pStyle w:val="Default"/>
              <w:rPr>
                <w:rFonts w:cs="Times New Roman"/>
                <w:bCs/>
                <w:color w:val="auto"/>
                <w:sz w:val="22"/>
                <w:szCs w:val="22"/>
                <w:lang w:eastAsia="es-EC"/>
              </w:rPr>
            </w:pPr>
          </w:p>
          <w:p w:rsidR="00A96E02" w:rsidRDefault="00A96E02" w:rsidP="00D7039D">
            <w:pPr>
              <w:pStyle w:val="Default"/>
              <w:rPr>
                <w:rFonts w:cs="Times New Roman"/>
                <w:bCs/>
                <w:color w:val="auto"/>
                <w:sz w:val="22"/>
                <w:szCs w:val="22"/>
                <w:lang w:eastAsia="es-EC"/>
              </w:rPr>
            </w:pPr>
          </w:p>
          <w:p w:rsidR="00A96E02" w:rsidRDefault="00A96E02" w:rsidP="00D7039D">
            <w:pPr>
              <w:pStyle w:val="Default"/>
              <w:rPr>
                <w:rFonts w:cs="Times New Roman"/>
                <w:bCs/>
                <w:color w:val="auto"/>
                <w:sz w:val="22"/>
                <w:szCs w:val="22"/>
                <w:lang w:eastAsia="es-EC"/>
              </w:rPr>
            </w:pPr>
          </w:p>
          <w:p w:rsidR="00A96E02" w:rsidRDefault="00A96E02" w:rsidP="00D7039D">
            <w:pPr>
              <w:pStyle w:val="Default"/>
              <w:rPr>
                <w:rFonts w:cs="Times New Roman"/>
                <w:bCs/>
                <w:color w:val="auto"/>
                <w:sz w:val="22"/>
                <w:szCs w:val="22"/>
                <w:lang w:eastAsia="es-EC"/>
              </w:rPr>
            </w:pPr>
          </w:p>
          <w:p w:rsidR="00A96E02" w:rsidRDefault="00A96E02" w:rsidP="00D7039D">
            <w:pPr>
              <w:pStyle w:val="Default"/>
              <w:rPr>
                <w:rFonts w:cs="Times New Roman"/>
                <w:bCs/>
                <w:color w:val="auto"/>
                <w:sz w:val="22"/>
                <w:szCs w:val="22"/>
                <w:lang w:eastAsia="es-EC"/>
              </w:rPr>
            </w:pPr>
          </w:p>
          <w:p w:rsidR="00A96E02" w:rsidRDefault="00A96E02" w:rsidP="00D7039D">
            <w:pPr>
              <w:pStyle w:val="Default"/>
              <w:rPr>
                <w:bCs/>
                <w:color w:val="auto"/>
                <w:sz w:val="22"/>
                <w:szCs w:val="22"/>
                <w:lang w:eastAsia="es-EC"/>
              </w:rPr>
            </w:pPr>
          </w:p>
        </w:tc>
        <w:tc>
          <w:tcPr>
            <w:tcW w:w="7291" w:type="dxa"/>
            <w:gridSpan w:val="11"/>
            <w:tcBorders>
              <w:top w:val="single" w:sz="4" w:space="0" w:color="auto"/>
              <w:left w:val="single" w:sz="4" w:space="0" w:color="auto"/>
              <w:bottom w:val="single" w:sz="4" w:space="0" w:color="auto"/>
            </w:tcBorders>
          </w:tcPr>
          <w:p w:rsidR="00A96E02" w:rsidRDefault="00A96E02" w:rsidP="00D7039D">
            <w:pPr>
              <w:tabs>
                <w:tab w:val="clear" w:pos="708"/>
              </w:tabs>
              <w:suppressAutoHyphens w:val="0"/>
              <w:spacing w:after="200" w:line="276" w:lineRule="auto"/>
              <w:rPr>
                <w:rFonts w:asciiTheme="minorHAnsi" w:hAnsiTheme="minorHAnsi" w:cstheme="minorHAnsi"/>
                <w:bCs/>
                <w:lang w:val="es-ES"/>
              </w:rPr>
            </w:pPr>
          </w:p>
          <w:p w:rsidR="00A96E02" w:rsidRPr="00103E19" w:rsidRDefault="00A96E02" w:rsidP="00D7039D">
            <w:pPr>
              <w:tabs>
                <w:tab w:val="left" w:pos="924"/>
              </w:tabs>
              <w:autoSpaceDE w:val="0"/>
              <w:autoSpaceDN w:val="0"/>
              <w:adjustRightInd w:val="0"/>
              <w:jc w:val="both"/>
              <w:rPr>
                <w:rFonts w:cstheme="minorHAnsi"/>
                <w:bCs/>
                <w:lang w:val="es-ES"/>
              </w:rPr>
            </w:pPr>
          </w:p>
          <w:p w:rsidR="00A96E02" w:rsidRDefault="00A96E02" w:rsidP="00A96E02">
            <w:pPr>
              <w:pStyle w:val="Prrafodelista"/>
              <w:numPr>
                <w:ilvl w:val="0"/>
                <w:numId w:val="2"/>
              </w:numPr>
              <w:rPr>
                <w:rFonts w:cstheme="minorHAnsi"/>
                <w:bCs/>
                <w:lang w:val="es-ES"/>
              </w:rPr>
            </w:pPr>
            <w:r>
              <w:rPr>
                <w:rFonts w:cstheme="minorHAnsi"/>
                <w:bCs/>
                <w:lang w:val="es-ES"/>
              </w:rPr>
              <w:t>Identificar el</w:t>
            </w:r>
            <w:r w:rsidR="008275BA">
              <w:rPr>
                <w:rFonts w:cstheme="minorHAnsi"/>
                <w:bCs/>
                <w:lang w:val="es-ES"/>
              </w:rPr>
              <w:t xml:space="preserve"> conjunto de los números racionales Q</w:t>
            </w:r>
            <w:r>
              <w:rPr>
                <w:rFonts w:cstheme="minorHAnsi"/>
                <w:bCs/>
                <w:lang w:val="es-ES"/>
              </w:rPr>
              <w:t>, la adición y sustracción</w:t>
            </w:r>
            <w:r w:rsidR="008275BA">
              <w:rPr>
                <w:rFonts w:cstheme="minorHAnsi"/>
                <w:bCs/>
                <w:lang w:val="es-ES"/>
              </w:rPr>
              <w:t>, multiplicación</w:t>
            </w:r>
            <w:r>
              <w:rPr>
                <w:rFonts w:cstheme="minorHAnsi"/>
                <w:bCs/>
                <w:lang w:val="es-ES"/>
              </w:rPr>
              <w:t>,</w:t>
            </w:r>
            <w:r w:rsidR="008275BA">
              <w:rPr>
                <w:rFonts w:cstheme="minorHAnsi"/>
                <w:bCs/>
                <w:lang w:val="es-ES"/>
              </w:rPr>
              <w:t xml:space="preserve"> potenciación, radicación</w:t>
            </w:r>
            <w:r>
              <w:rPr>
                <w:rFonts w:cstheme="minorHAnsi"/>
                <w:bCs/>
                <w:lang w:val="es-ES"/>
              </w:rPr>
              <w:t xml:space="preserve"> a través de la comparación, caracterización y representación gráfica y simbólica, para su correcto trabajo en la resolución de problemas.</w:t>
            </w:r>
          </w:p>
          <w:p w:rsidR="00A96E02" w:rsidRPr="00A149BC" w:rsidRDefault="00A96E02" w:rsidP="00A96E02">
            <w:pPr>
              <w:pStyle w:val="Prrafodelista"/>
              <w:numPr>
                <w:ilvl w:val="0"/>
                <w:numId w:val="2"/>
              </w:numPr>
              <w:rPr>
                <w:rFonts w:cstheme="minorHAnsi"/>
                <w:bCs/>
                <w:lang w:val="es-ES"/>
              </w:rPr>
            </w:pPr>
            <w:r>
              <w:rPr>
                <w:rFonts w:cstheme="minorHAnsi"/>
                <w:bCs/>
                <w:lang w:val="es-ES"/>
              </w:rPr>
              <w:t xml:space="preserve">Diferenciar los procesos </w:t>
            </w:r>
            <w:r w:rsidR="008275BA">
              <w:rPr>
                <w:rFonts w:cstheme="minorHAnsi"/>
                <w:bCs/>
                <w:lang w:val="es-ES"/>
              </w:rPr>
              <w:t>operativos entre números racionales</w:t>
            </w:r>
            <w:r>
              <w:rPr>
                <w:rFonts w:cstheme="minorHAnsi"/>
                <w:bCs/>
                <w:lang w:val="es-ES"/>
              </w:rPr>
              <w:t xml:space="preserve">, a través del </w:t>
            </w:r>
            <w:r w:rsidR="00CC08B1">
              <w:rPr>
                <w:rFonts w:cstheme="minorHAnsi"/>
                <w:bCs/>
                <w:lang w:val="es-ES"/>
              </w:rPr>
              <w:t>análisis,</w:t>
            </w:r>
            <w:r>
              <w:rPr>
                <w:rFonts w:cstheme="minorHAnsi"/>
                <w:bCs/>
                <w:lang w:val="es-ES"/>
              </w:rPr>
              <w:t xml:space="preserve"> comprobación y aplicación de ellos en la comprensión y solución de problemas.</w:t>
            </w:r>
          </w:p>
          <w:p w:rsidR="00A96E02" w:rsidRDefault="00A96E02" w:rsidP="00D7039D">
            <w:pPr>
              <w:tabs>
                <w:tab w:val="left" w:pos="924"/>
              </w:tabs>
              <w:autoSpaceDE w:val="0"/>
              <w:autoSpaceDN w:val="0"/>
              <w:adjustRightInd w:val="0"/>
              <w:jc w:val="both"/>
              <w:rPr>
                <w:rFonts w:cstheme="minorHAnsi"/>
                <w:bCs/>
                <w:lang w:val="es-ES"/>
              </w:rPr>
            </w:pPr>
          </w:p>
          <w:p w:rsidR="00A96E02" w:rsidRDefault="00A96E02" w:rsidP="00D7039D">
            <w:pPr>
              <w:tabs>
                <w:tab w:val="clear" w:pos="708"/>
              </w:tabs>
              <w:suppressAutoHyphens w:val="0"/>
              <w:spacing w:after="200" w:line="276" w:lineRule="auto"/>
              <w:rPr>
                <w:bCs/>
                <w:color w:val="auto"/>
                <w:lang w:eastAsia="es-EC"/>
              </w:rPr>
            </w:pPr>
          </w:p>
        </w:tc>
        <w:tc>
          <w:tcPr>
            <w:tcW w:w="1631" w:type="dxa"/>
            <w:gridSpan w:val="2"/>
            <w:tcBorders>
              <w:top w:val="single" w:sz="4" w:space="0" w:color="auto"/>
              <w:left w:val="nil"/>
              <w:bottom w:val="single" w:sz="4" w:space="0" w:color="auto"/>
              <w:right w:val="single" w:sz="8" w:space="0" w:color="000000"/>
            </w:tcBorders>
          </w:tcPr>
          <w:p w:rsidR="00A96E02" w:rsidRDefault="00A96E02" w:rsidP="00D7039D">
            <w:pPr>
              <w:pStyle w:val="Default"/>
              <w:rPr>
                <w:color w:val="auto"/>
                <w:sz w:val="22"/>
                <w:szCs w:val="22"/>
              </w:rPr>
            </w:pPr>
          </w:p>
          <w:p w:rsidR="00A96E02" w:rsidRDefault="00A96E02" w:rsidP="00D7039D">
            <w:pPr>
              <w:pStyle w:val="Default"/>
              <w:rPr>
                <w:color w:val="auto"/>
                <w:sz w:val="22"/>
                <w:szCs w:val="22"/>
              </w:rPr>
            </w:pPr>
          </w:p>
          <w:p w:rsidR="00A96E02" w:rsidRDefault="00A96E02" w:rsidP="00D7039D">
            <w:pPr>
              <w:pStyle w:val="Default"/>
              <w:rPr>
                <w:color w:val="auto"/>
                <w:sz w:val="22"/>
                <w:szCs w:val="22"/>
              </w:rPr>
            </w:pPr>
          </w:p>
          <w:p w:rsidR="00A96E02" w:rsidRDefault="00A96E02" w:rsidP="00D7039D">
            <w:pPr>
              <w:pStyle w:val="Default"/>
              <w:rPr>
                <w:color w:val="auto"/>
                <w:sz w:val="22"/>
                <w:szCs w:val="22"/>
              </w:rPr>
            </w:pPr>
          </w:p>
          <w:p w:rsidR="00A96E02" w:rsidRDefault="00A96E02" w:rsidP="00D7039D">
            <w:pPr>
              <w:pStyle w:val="Default"/>
              <w:rPr>
                <w:color w:val="auto"/>
                <w:sz w:val="22"/>
                <w:szCs w:val="22"/>
              </w:rPr>
            </w:pPr>
          </w:p>
          <w:p w:rsidR="00A96E02" w:rsidRDefault="00A96E02" w:rsidP="00D7039D">
            <w:pPr>
              <w:pStyle w:val="Default"/>
              <w:rPr>
                <w:color w:val="auto"/>
                <w:sz w:val="22"/>
                <w:szCs w:val="22"/>
              </w:rPr>
            </w:pPr>
          </w:p>
          <w:p w:rsidR="00A96E02" w:rsidRDefault="00A96E02" w:rsidP="00D7039D">
            <w:pPr>
              <w:pStyle w:val="Default"/>
              <w:rPr>
                <w:color w:val="auto"/>
                <w:sz w:val="22"/>
                <w:szCs w:val="22"/>
              </w:rPr>
            </w:pPr>
          </w:p>
          <w:p w:rsidR="00A96E02" w:rsidRDefault="00A96E02" w:rsidP="00D7039D">
            <w:pPr>
              <w:pStyle w:val="Default"/>
              <w:rPr>
                <w:color w:val="auto"/>
                <w:sz w:val="22"/>
                <w:szCs w:val="22"/>
              </w:rPr>
            </w:pPr>
          </w:p>
          <w:p w:rsidR="00A96E02" w:rsidRDefault="00A96E02" w:rsidP="00D7039D">
            <w:pPr>
              <w:pStyle w:val="Default"/>
              <w:rPr>
                <w:color w:val="auto"/>
                <w:sz w:val="22"/>
                <w:szCs w:val="22"/>
              </w:rPr>
            </w:pPr>
          </w:p>
          <w:p w:rsidR="00A96E02" w:rsidRDefault="00A96E02" w:rsidP="00D7039D">
            <w:pPr>
              <w:pStyle w:val="Default"/>
              <w:rPr>
                <w:color w:val="auto"/>
                <w:sz w:val="22"/>
                <w:szCs w:val="22"/>
              </w:rPr>
            </w:pPr>
          </w:p>
          <w:p w:rsidR="00A96E02" w:rsidRDefault="00A96E02" w:rsidP="00D7039D">
            <w:pPr>
              <w:pStyle w:val="Default"/>
              <w:rPr>
                <w:color w:val="auto"/>
                <w:sz w:val="22"/>
                <w:szCs w:val="22"/>
              </w:rPr>
            </w:pPr>
          </w:p>
        </w:tc>
      </w:tr>
      <w:tr w:rsidR="00A96E02" w:rsidTr="00AE2090">
        <w:trPr>
          <w:trHeight w:val="287"/>
        </w:trPr>
        <w:tc>
          <w:tcPr>
            <w:tcW w:w="16302" w:type="dxa"/>
            <w:gridSpan w:val="21"/>
            <w:tcBorders>
              <w:top w:val="single" w:sz="4" w:space="0" w:color="auto"/>
              <w:left w:val="single" w:sz="8" w:space="0" w:color="auto"/>
              <w:bottom w:val="single" w:sz="4" w:space="0" w:color="auto"/>
              <w:right w:val="single" w:sz="8" w:space="0" w:color="000000"/>
            </w:tcBorders>
            <w:vAlign w:val="center"/>
            <w:hideMark/>
          </w:tcPr>
          <w:p w:rsidR="00A96E02" w:rsidRPr="000A38B9" w:rsidRDefault="00A96E02" w:rsidP="00A96E02">
            <w:pPr>
              <w:pStyle w:val="Prrafodelista"/>
              <w:numPr>
                <w:ilvl w:val="0"/>
                <w:numId w:val="1"/>
              </w:numPr>
              <w:rPr>
                <w:rFonts w:ascii="Calibri" w:hAnsi="Calibri"/>
                <w:b/>
                <w:bCs/>
                <w:color w:val="000000"/>
                <w:lang w:eastAsia="es-EC"/>
              </w:rPr>
            </w:pPr>
            <w:r>
              <w:rPr>
                <w:rFonts w:ascii="Calibri" w:hAnsi="Calibri"/>
                <w:b/>
                <w:bCs/>
                <w:color w:val="000000"/>
                <w:sz w:val="22"/>
                <w:szCs w:val="22"/>
                <w:lang w:eastAsia="es-EC"/>
              </w:rPr>
              <w:t>PLANIFICACION:</w:t>
            </w:r>
          </w:p>
        </w:tc>
      </w:tr>
      <w:tr w:rsidR="00A96E02" w:rsidTr="00AE2090">
        <w:trPr>
          <w:trHeight w:val="287"/>
        </w:trPr>
        <w:tc>
          <w:tcPr>
            <w:tcW w:w="2762" w:type="dxa"/>
            <w:gridSpan w:val="4"/>
            <w:tcBorders>
              <w:top w:val="single" w:sz="4" w:space="0" w:color="auto"/>
              <w:left w:val="single" w:sz="8" w:space="0" w:color="auto"/>
              <w:bottom w:val="single" w:sz="4" w:space="0" w:color="auto"/>
              <w:right w:val="single" w:sz="4" w:space="0" w:color="auto"/>
            </w:tcBorders>
            <w:vAlign w:val="bottom"/>
          </w:tcPr>
          <w:p w:rsidR="00A96E02" w:rsidRDefault="00A96E02" w:rsidP="00D7039D">
            <w:pPr>
              <w:jc w:val="center"/>
              <w:rPr>
                <w:rFonts w:ascii="Calibri" w:hAnsi="Calibri"/>
                <w:b/>
                <w:bCs/>
                <w:color w:val="000000"/>
                <w:lang w:eastAsia="es-EC"/>
              </w:rPr>
            </w:pPr>
            <w:r>
              <w:rPr>
                <w:rFonts w:ascii="Calibri" w:hAnsi="Calibri"/>
                <w:b/>
                <w:bCs/>
                <w:color w:val="000000"/>
                <w:sz w:val="22"/>
                <w:szCs w:val="22"/>
                <w:lang w:eastAsia="es-EC"/>
              </w:rPr>
              <w:t>CRITERIOS DE EVALUACIÓN:</w:t>
            </w:r>
          </w:p>
          <w:p w:rsidR="00A96E02" w:rsidRDefault="00A96E02" w:rsidP="00D7039D">
            <w:pPr>
              <w:jc w:val="center"/>
              <w:rPr>
                <w:rFonts w:ascii="Calibri" w:hAnsi="Calibri"/>
                <w:b/>
                <w:bCs/>
                <w:color w:val="000000"/>
                <w:lang w:eastAsia="es-EC"/>
              </w:rPr>
            </w:pPr>
          </w:p>
          <w:p w:rsidR="00A96E02" w:rsidRDefault="00A96E02" w:rsidP="00D7039D">
            <w:pPr>
              <w:jc w:val="center"/>
              <w:rPr>
                <w:rFonts w:ascii="Calibri" w:hAnsi="Calibri"/>
                <w:b/>
                <w:bCs/>
                <w:color w:val="000000"/>
                <w:lang w:eastAsia="es-EC"/>
              </w:rPr>
            </w:pPr>
          </w:p>
          <w:p w:rsidR="00A96E02" w:rsidRDefault="00A96E02" w:rsidP="00D7039D">
            <w:pPr>
              <w:jc w:val="center"/>
              <w:rPr>
                <w:rFonts w:ascii="Calibri" w:hAnsi="Calibri"/>
                <w:b/>
                <w:bCs/>
                <w:color w:val="000000"/>
                <w:lang w:eastAsia="es-EC"/>
              </w:rPr>
            </w:pPr>
          </w:p>
          <w:p w:rsidR="00A96E02" w:rsidRDefault="00A96E02" w:rsidP="00D7039D">
            <w:pPr>
              <w:jc w:val="center"/>
              <w:rPr>
                <w:rFonts w:ascii="Calibri" w:hAnsi="Calibri"/>
                <w:b/>
                <w:bCs/>
                <w:color w:val="000000"/>
                <w:lang w:eastAsia="es-EC"/>
              </w:rPr>
            </w:pPr>
          </w:p>
        </w:tc>
        <w:tc>
          <w:tcPr>
            <w:tcW w:w="13540" w:type="dxa"/>
            <w:gridSpan w:val="17"/>
            <w:tcBorders>
              <w:top w:val="single" w:sz="4" w:space="0" w:color="auto"/>
              <w:left w:val="single" w:sz="4" w:space="0" w:color="auto"/>
              <w:bottom w:val="single" w:sz="4" w:space="0" w:color="auto"/>
              <w:right w:val="single" w:sz="8" w:space="0" w:color="000000"/>
            </w:tcBorders>
            <w:vAlign w:val="center"/>
          </w:tcPr>
          <w:p w:rsidR="00A96E02" w:rsidRDefault="00A96E02" w:rsidP="00D7039D">
            <w:pPr>
              <w:pStyle w:val="Pa11"/>
              <w:spacing w:before="100" w:after="100"/>
              <w:rPr>
                <w:rFonts w:asciiTheme="minorHAnsi" w:hAnsiTheme="minorHAnsi" w:cstheme="minorHAnsi"/>
                <w:color w:val="000000"/>
              </w:rPr>
            </w:pPr>
            <w:r w:rsidRPr="00CA6F2F">
              <w:rPr>
                <w:rFonts w:asciiTheme="minorHAnsi" w:hAnsiTheme="minorHAnsi" w:cstheme="minorHAnsi"/>
                <w:color w:val="000000"/>
                <w:sz w:val="22"/>
                <w:szCs w:val="22"/>
              </w:rPr>
              <w:lastRenderedPageBreak/>
              <w:t>CE.M.4.</w:t>
            </w:r>
            <w:r>
              <w:rPr>
                <w:rFonts w:asciiTheme="minorHAnsi" w:hAnsiTheme="minorHAnsi" w:cstheme="minorHAnsi"/>
                <w:color w:val="000000"/>
                <w:sz w:val="22"/>
                <w:szCs w:val="22"/>
              </w:rPr>
              <w:t>1</w:t>
            </w:r>
          </w:p>
          <w:p w:rsidR="00A96E02" w:rsidRDefault="00A96E02" w:rsidP="00D7039D">
            <w:pPr>
              <w:rPr>
                <w:rFonts w:ascii="Calibri" w:hAnsi="Calibri"/>
                <w:b/>
                <w:bCs/>
                <w:color w:val="000000"/>
                <w:lang w:eastAsia="es-EC"/>
              </w:rPr>
            </w:pPr>
            <w:r>
              <w:rPr>
                <w:lang w:eastAsia="es-EC"/>
              </w:rPr>
              <w:t xml:space="preserve">Emplea las relaciones de orden, las propiedades algebraicas (adición y multiplicación) las operaciones con distintos t6ipos de números (N, </w:t>
            </w:r>
            <w:r>
              <w:rPr>
                <w:lang w:eastAsia="es-EC"/>
              </w:rPr>
              <w:lastRenderedPageBreak/>
              <w:t xml:space="preserve">Z, Q) y resolver problemas de la vida real, seleccionando la forma de cálculo apropiada e interpretando y juzgando las soluciones obtenidas dentro del contexto del problema, analiza la necesidad del uso de la tecnología.        </w:t>
            </w:r>
          </w:p>
        </w:tc>
      </w:tr>
      <w:tr w:rsidR="00A96E02" w:rsidTr="00AE2090">
        <w:trPr>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A96E02" w:rsidRDefault="00A96E02" w:rsidP="00D7039D">
            <w:pPr>
              <w:jc w:val="both"/>
              <w:rPr>
                <w:rFonts w:ascii="Calibri" w:hAnsi="Calibri"/>
                <w:b/>
                <w:bCs/>
                <w:color w:val="000000"/>
                <w:lang w:eastAsia="es-EC"/>
              </w:rPr>
            </w:pPr>
            <w:r>
              <w:rPr>
                <w:rFonts w:ascii="Calibri" w:hAnsi="Calibri"/>
                <w:b/>
                <w:bCs/>
                <w:color w:val="000000"/>
                <w:sz w:val="22"/>
                <w:szCs w:val="22"/>
                <w:lang w:eastAsia="es-EC"/>
              </w:rPr>
              <w:lastRenderedPageBreak/>
              <w:t xml:space="preserve">EJES TRANSVERSALES: </w:t>
            </w:r>
          </w:p>
          <w:p w:rsidR="00A96E02" w:rsidRDefault="00A96E02" w:rsidP="00D7039D">
            <w:pPr>
              <w:jc w:val="both"/>
              <w:rPr>
                <w:rFonts w:ascii="Calibri" w:hAnsi="Calibri"/>
                <w:b/>
                <w:bCs/>
                <w:color w:val="000000"/>
                <w:lang w:eastAsia="es-EC"/>
              </w:rPr>
            </w:pPr>
          </w:p>
          <w:p w:rsidR="00A96E02" w:rsidRDefault="00A96E02" w:rsidP="00D7039D">
            <w:pPr>
              <w:jc w:val="both"/>
              <w:rPr>
                <w:rFonts w:ascii="Calibri" w:hAnsi="Calibri"/>
                <w:b/>
                <w:bCs/>
                <w:color w:val="000000"/>
                <w:lang w:eastAsia="es-EC"/>
              </w:rPr>
            </w:pPr>
          </w:p>
        </w:tc>
        <w:tc>
          <w:tcPr>
            <w:tcW w:w="6380" w:type="dxa"/>
            <w:gridSpan w:val="5"/>
            <w:tcBorders>
              <w:top w:val="single" w:sz="4" w:space="0" w:color="auto"/>
              <w:left w:val="single" w:sz="8" w:space="0" w:color="auto"/>
              <w:bottom w:val="single" w:sz="4" w:space="0" w:color="auto"/>
              <w:right w:val="single" w:sz="4" w:space="0" w:color="auto"/>
            </w:tcBorders>
          </w:tcPr>
          <w:p w:rsidR="00A96E02" w:rsidRPr="001B49D9" w:rsidRDefault="00A96E02" w:rsidP="00D7039D">
            <w:pPr>
              <w:tabs>
                <w:tab w:val="left" w:pos="924"/>
              </w:tabs>
              <w:autoSpaceDE w:val="0"/>
              <w:autoSpaceDN w:val="0"/>
              <w:adjustRightInd w:val="0"/>
              <w:jc w:val="both"/>
              <w:rPr>
                <w:rFonts w:cs="Calibri"/>
                <w:b/>
                <w:lang w:val="es-ES"/>
              </w:rPr>
            </w:pPr>
            <w:r w:rsidRPr="001B49D9">
              <w:rPr>
                <w:rFonts w:cs="Calibri"/>
                <w:b/>
                <w:lang w:val="es-ES"/>
              </w:rPr>
              <w:t>Valores Lasallistas:</w:t>
            </w:r>
          </w:p>
          <w:p w:rsidR="00A96E02" w:rsidRPr="00D7629D" w:rsidRDefault="00A96E02" w:rsidP="00D7039D">
            <w:pPr>
              <w:jc w:val="both"/>
              <w:rPr>
                <w:rFonts w:ascii="Calibri" w:hAnsi="Calibri"/>
                <w:bCs/>
                <w:i/>
                <w:color w:val="000000"/>
                <w:sz w:val="18"/>
                <w:szCs w:val="18"/>
                <w:lang w:eastAsia="es-EC"/>
              </w:rPr>
            </w:pPr>
          </w:p>
          <w:p w:rsidR="00A96E02" w:rsidRPr="00556AA6" w:rsidRDefault="00616A9F" w:rsidP="00D7039D">
            <w:pPr>
              <w:jc w:val="both"/>
              <w:rPr>
                <w:rFonts w:ascii="Arial" w:hAnsi="Arial" w:cs="Arial"/>
                <w:color w:val="000000" w:themeColor="text1"/>
                <w:sz w:val="18"/>
                <w:szCs w:val="18"/>
                <w:shd w:val="clear" w:color="auto" w:fill="EEEEEE"/>
              </w:rPr>
            </w:pPr>
            <w:hyperlink r:id="rId7" w:tgtFrame="_blank" w:tooltip="FE  " w:history="1">
              <w:r w:rsidR="00A96E02" w:rsidRPr="00D7629D">
                <w:rPr>
                  <w:rStyle w:val="apple-converted-space"/>
                  <w:rFonts w:ascii="Arial" w:hAnsi="Arial" w:cs="Arial"/>
                  <w:color w:val="008ED2"/>
                  <w:sz w:val="18"/>
                  <w:szCs w:val="18"/>
                  <w:shd w:val="clear" w:color="auto" w:fill="EEEEEE"/>
                </w:rPr>
                <w:t> </w:t>
              </w:r>
            </w:hyperlink>
            <w:r w:rsidR="00556AA6" w:rsidRPr="00556AA6">
              <w:rPr>
                <w:rStyle w:val="apple-converted-space"/>
                <w:rFonts w:ascii="Arial" w:hAnsi="Arial" w:cs="Arial"/>
                <w:color w:val="000000" w:themeColor="text1"/>
                <w:sz w:val="18"/>
                <w:szCs w:val="18"/>
                <w:shd w:val="clear" w:color="auto" w:fill="EEEEEE"/>
              </w:rPr>
              <w:t xml:space="preserve">JUSTICIA: Lo ayuda a sensibilizarse y a percibir las situaciones de injusticia que afectan a grandes zonas del mundo especialmente América Latina. </w:t>
            </w:r>
          </w:p>
          <w:p w:rsidR="00A96E02" w:rsidRPr="00556AA6" w:rsidRDefault="00A96E02" w:rsidP="00D7039D">
            <w:pPr>
              <w:jc w:val="both"/>
              <w:rPr>
                <w:rFonts w:ascii="Arial" w:hAnsi="Arial" w:cs="Arial"/>
                <w:color w:val="3B3835"/>
                <w:sz w:val="18"/>
                <w:szCs w:val="18"/>
                <w:shd w:val="clear" w:color="auto" w:fill="EEEEEE"/>
              </w:rPr>
            </w:pPr>
            <w:r w:rsidRPr="00556AA6">
              <w:rPr>
                <w:rFonts w:ascii="Arial" w:hAnsi="Arial" w:cs="Arial"/>
                <w:color w:val="3B3835"/>
                <w:sz w:val="18"/>
                <w:szCs w:val="18"/>
                <w:shd w:val="clear" w:color="auto" w:fill="EEEEEE"/>
              </w:rPr>
              <w:t>BUEN VIVIR:</w:t>
            </w:r>
          </w:p>
          <w:p w:rsidR="00A96E02" w:rsidRPr="00310C50" w:rsidRDefault="00A96E02" w:rsidP="00D7039D">
            <w:pPr>
              <w:jc w:val="both"/>
              <w:rPr>
                <w:rFonts w:ascii="Arial" w:hAnsi="Arial" w:cs="Arial"/>
                <w:color w:val="3B3835"/>
                <w:sz w:val="16"/>
                <w:szCs w:val="16"/>
                <w:shd w:val="clear" w:color="auto" w:fill="EEEEEE"/>
              </w:rPr>
            </w:pPr>
            <w:r w:rsidRPr="00310C50">
              <w:rPr>
                <w:rFonts w:ascii="Arial" w:hAnsi="Arial" w:cs="Arial"/>
                <w:color w:val="3B3835"/>
                <w:sz w:val="16"/>
                <w:szCs w:val="16"/>
                <w:shd w:val="clear" w:color="auto" w:fill="EEEEEE"/>
              </w:rPr>
              <w:t>La protección del medio ambiente: La interpretación de los problemas medio ambientales y sus implicaciones en la supervivencia de las especies, la interrelación del ser humano con la naturaleza y las estrategias para su conservación y protección.</w:t>
            </w:r>
          </w:p>
          <w:p w:rsidR="00A96E02" w:rsidRPr="00B17A89" w:rsidRDefault="00A96E02" w:rsidP="00D7039D">
            <w:pPr>
              <w:jc w:val="both"/>
              <w:rPr>
                <w:rFonts w:ascii="Arial" w:hAnsi="Arial" w:cs="Arial"/>
                <w:bCs/>
                <w:i/>
                <w:color w:val="000000"/>
                <w:sz w:val="20"/>
                <w:szCs w:val="20"/>
                <w:lang w:eastAsia="es-EC"/>
              </w:rPr>
            </w:pPr>
          </w:p>
        </w:tc>
        <w:tc>
          <w:tcPr>
            <w:tcW w:w="1560" w:type="dxa"/>
            <w:gridSpan w:val="3"/>
            <w:tcBorders>
              <w:top w:val="single" w:sz="4" w:space="0" w:color="auto"/>
              <w:left w:val="nil"/>
              <w:bottom w:val="single" w:sz="4" w:space="0" w:color="auto"/>
              <w:right w:val="single" w:sz="4" w:space="0" w:color="000000"/>
            </w:tcBorders>
            <w:hideMark/>
          </w:tcPr>
          <w:p w:rsidR="00A96E02" w:rsidRDefault="00A96E02" w:rsidP="00D7039D">
            <w:pPr>
              <w:rPr>
                <w:rFonts w:ascii="Calibri" w:hAnsi="Calibri"/>
                <w:b/>
                <w:bCs/>
                <w:color w:val="000000"/>
                <w:lang w:eastAsia="es-EC"/>
              </w:rPr>
            </w:pPr>
            <w:r>
              <w:rPr>
                <w:rFonts w:ascii="Calibri" w:hAnsi="Calibri"/>
                <w:b/>
                <w:bCs/>
                <w:color w:val="000000"/>
                <w:sz w:val="22"/>
                <w:szCs w:val="22"/>
                <w:lang w:eastAsia="es-EC"/>
              </w:rPr>
              <w:t>PERIODOS: 6</w:t>
            </w:r>
          </w:p>
        </w:tc>
        <w:tc>
          <w:tcPr>
            <w:tcW w:w="1465" w:type="dxa"/>
            <w:gridSpan w:val="3"/>
            <w:tcBorders>
              <w:top w:val="single" w:sz="4" w:space="0" w:color="auto"/>
              <w:left w:val="nil"/>
              <w:bottom w:val="single" w:sz="4" w:space="0" w:color="auto"/>
              <w:right w:val="single" w:sz="4" w:space="0" w:color="000000"/>
            </w:tcBorders>
            <w:vAlign w:val="center"/>
          </w:tcPr>
          <w:p w:rsidR="00A96E02" w:rsidRPr="00A149BC" w:rsidRDefault="00A96E02" w:rsidP="00D7039D">
            <w:pPr>
              <w:jc w:val="center"/>
              <w:rPr>
                <w:rFonts w:ascii="Calibri" w:hAnsi="Calibri"/>
                <w:bCs/>
                <w:color w:val="000000"/>
                <w:sz w:val="20"/>
                <w:szCs w:val="20"/>
                <w:lang w:eastAsia="es-EC"/>
              </w:rPr>
            </w:pPr>
          </w:p>
        </w:tc>
        <w:tc>
          <w:tcPr>
            <w:tcW w:w="2504" w:type="dxa"/>
            <w:gridSpan w:val="4"/>
            <w:tcBorders>
              <w:top w:val="single" w:sz="4" w:space="0" w:color="auto"/>
              <w:left w:val="nil"/>
              <w:bottom w:val="single" w:sz="4" w:space="0" w:color="auto"/>
              <w:right w:val="single" w:sz="8" w:space="0" w:color="000000"/>
            </w:tcBorders>
            <w:hideMark/>
          </w:tcPr>
          <w:p w:rsidR="00A96E02" w:rsidRDefault="00A96E02" w:rsidP="00D7039D">
            <w:pPr>
              <w:rPr>
                <w:rFonts w:ascii="Calibri" w:hAnsi="Calibri"/>
                <w:b/>
                <w:bCs/>
                <w:color w:val="000000"/>
                <w:lang w:eastAsia="es-EC"/>
              </w:rPr>
            </w:pPr>
            <w:r>
              <w:rPr>
                <w:rFonts w:ascii="Calibri" w:hAnsi="Calibri"/>
                <w:b/>
                <w:bCs/>
                <w:color w:val="000000"/>
                <w:sz w:val="22"/>
                <w:szCs w:val="22"/>
                <w:lang w:eastAsia="es-EC"/>
              </w:rPr>
              <w:t>SEMANAS: 5</w:t>
            </w:r>
          </w:p>
          <w:p w:rsidR="00A96E02" w:rsidRDefault="00A96E02" w:rsidP="00D7039D">
            <w:pPr>
              <w:rPr>
                <w:rFonts w:ascii="Calibri" w:hAnsi="Calibri"/>
                <w:b/>
                <w:bCs/>
                <w:color w:val="000000"/>
                <w:lang w:eastAsia="es-EC"/>
              </w:rPr>
            </w:pPr>
          </w:p>
          <w:p w:rsidR="00A96E02" w:rsidRDefault="00A96E02" w:rsidP="00D7039D">
            <w:pPr>
              <w:rPr>
                <w:rFonts w:ascii="Calibri" w:hAnsi="Calibri"/>
                <w:b/>
                <w:bCs/>
                <w:color w:val="000000"/>
                <w:lang w:eastAsia="es-EC"/>
              </w:rPr>
            </w:pPr>
          </w:p>
          <w:p w:rsidR="00A96E02" w:rsidRDefault="00A96E02" w:rsidP="00D7039D">
            <w:pPr>
              <w:rPr>
                <w:rFonts w:ascii="Calibri" w:hAnsi="Calibri"/>
                <w:b/>
                <w:bCs/>
                <w:color w:val="000000"/>
                <w:lang w:eastAsia="es-EC"/>
              </w:rPr>
            </w:pPr>
          </w:p>
          <w:p w:rsidR="00A96E02" w:rsidRDefault="00A96E02" w:rsidP="00D7039D">
            <w:pPr>
              <w:rPr>
                <w:rFonts w:ascii="Calibri" w:hAnsi="Calibri"/>
                <w:b/>
                <w:bCs/>
                <w:color w:val="000000"/>
                <w:lang w:eastAsia="es-EC"/>
              </w:rPr>
            </w:pPr>
          </w:p>
        </w:tc>
        <w:tc>
          <w:tcPr>
            <w:tcW w:w="1631" w:type="dxa"/>
            <w:gridSpan w:val="2"/>
            <w:tcBorders>
              <w:top w:val="single" w:sz="4" w:space="0" w:color="auto"/>
              <w:left w:val="nil"/>
              <w:bottom w:val="single" w:sz="4" w:space="0" w:color="auto"/>
              <w:right w:val="single" w:sz="8" w:space="0" w:color="000000"/>
            </w:tcBorders>
          </w:tcPr>
          <w:p w:rsidR="00A96E02" w:rsidRDefault="00A96E02" w:rsidP="00D7039D">
            <w:pPr>
              <w:rPr>
                <w:rFonts w:ascii="Calibri" w:hAnsi="Calibri"/>
                <w:bCs/>
                <w:i/>
                <w:color w:val="000000"/>
                <w:sz w:val="20"/>
                <w:szCs w:val="20"/>
                <w:lang w:eastAsia="es-EC"/>
              </w:rPr>
            </w:pPr>
          </w:p>
          <w:p w:rsidR="00A96E02" w:rsidRDefault="00A96E02" w:rsidP="00D7039D">
            <w:pPr>
              <w:rPr>
                <w:rFonts w:ascii="Calibri" w:hAnsi="Calibri"/>
                <w:bCs/>
                <w:i/>
                <w:color w:val="000000"/>
                <w:sz w:val="20"/>
                <w:szCs w:val="20"/>
                <w:lang w:eastAsia="es-EC"/>
              </w:rPr>
            </w:pPr>
            <w:r>
              <w:rPr>
                <w:rFonts w:ascii="Calibri" w:hAnsi="Calibri"/>
                <w:bCs/>
                <w:i/>
                <w:color w:val="000000"/>
                <w:sz w:val="20"/>
                <w:szCs w:val="20"/>
                <w:lang w:eastAsia="es-EC"/>
              </w:rPr>
              <w:t>30horas</w:t>
            </w:r>
          </w:p>
          <w:p w:rsidR="00A96E02" w:rsidRDefault="00A96E02" w:rsidP="00D7039D">
            <w:pPr>
              <w:rPr>
                <w:rFonts w:ascii="Calibri" w:hAnsi="Calibri"/>
                <w:bCs/>
                <w:i/>
                <w:color w:val="000000"/>
                <w:sz w:val="20"/>
                <w:szCs w:val="20"/>
                <w:lang w:eastAsia="es-EC"/>
              </w:rPr>
            </w:pPr>
          </w:p>
          <w:p w:rsidR="00A96E02" w:rsidRDefault="00A96E02" w:rsidP="00D7039D">
            <w:pPr>
              <w:rPr>
                <w:rFonts w:ascii="Calibri" w:hAnsi="Calibri"/>
                <w:bCs/>
                <w:i/>
                <w:color w:val="000000"/>
                <w:sz w:val="20"/>
                <w:szCs w:val="20"/>
                <w:lang w:eastAsia="es-EC"/>
              </w:rPr>
            </w:pPr>
          </w:p>
        </w:tc>
      </w:tr>
      <w:tr w:rsidR="00A96E02" w:rsidTr="00AE2090">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A96E02" w:rsidRDefault="00A96E02" w:rsidP="00D7039D">
            <w:pPr>
              <w:jc w:val="center"/>
              <w:rPr>
                <w:rFonts w:ascii="Calibri" w:hAnsi="Calibri"/>
                <w:b/>
                <w:bCs/>
                <w:color w:val="000000"/>
                <w:lang w:eastAsia="es-EC"/>
              </w:rPr>
            </w:pPr>
            <w:r>
              <w:rPr>
                <w:rFonts w:ascii="Calibri" w:hAnsi="Calibri"/>
                <w:b/>
                <w:bCs/>
                <w:color w:val="000000"/>
                <w:sz w:val="22"/>
                <w:szCs w:val="22"/>
                <w:lang w:eastAsia="es-EC"/>
              </w:rPr>
              <w:t>DESTREZAS CON CRITERIOS DE DESEMPEÑO A SER DESARROLLADAS:</w:t>
            </w:r>
          </w:p>
        </w:tc>
        <w:tc>
          <w:tcPr>
            <w:tcW w:w="6806" w:type="dxa"/>
            <w:gridSpan w:val="6"/>
            <w:tcBorders>
              <w:top w:val="single" w:sz="4" w:space="0" w:color="auto"/>
              <w:left w:val="single" w:sz="4" w:space="0" w:color="auto"/>
              <w:bottom w:val="single" w:sz="4" w:space="0" w:color="auto"/>
              <w:right w:val="single" w:sz="4" w:space="0" w:color="auto"/>
            </w:tcBorders>
            <w:vAlign w:val="center"/>
            <w:hideMark/>
          </w:tcPr>
          <w:p w:rsidR="00A96E02" w:rsidRDefault="00A96E02" w:rsidP="00D7039D">
            <w:pPr>
              <w:jc w:val="center"/>
              <w:rPr>
                <w:rFonts w:ascii="Calibri" w:hAnsi="Calibri"/>
                <w:b/>
                <w:bCs/>
                <w:color w:val="000000"/>
                <w:lang w:eastAsia="es-EC"/>
              </w:rPr>
            </w:pPr>
            <w:r>
              <w:rPr>
                <w:rFonts w:ascii="Calibri" w:hAnsi="Calibri"/>
                <w:b/>
                <w:bCs/>
                <w:color w:val="000000"/>
                <w:sz w:val="22"/>
                <w:szCs w:val="22"/>
                <w:lang w:eastAsia="es-EC"/>
              </w:rPr>
              <w:t>ESTRATEGIAS METODOLOGICAS</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A96E02" w:rsidRDefault="00A96E02" w:rsidP="00D7039D">
            <w:pPr>
              <w:jc w:val="center"/>
              <w:rPr>
                <w:rFonts w:ascii="Calibri" w:hAnsi="Calibri"/>
                <w:b/>
                <w:bCs/>
                <w:color w:val="000000"/>
                <w:lang w:eastAsia="es-EC"/>
              </w:rPr>
            </w:pPr>
            <w:r>
              <w:rPr>
                <w:rFonts w:ascii="Calibri" w:hAnsi="Calibri"/>
                <w:b/>
                <w:bCs/>
                <w:color w:val="000000"/>
                <w:sz w:val="22"/>
                <w:szCs w:val="22"/>
                <w:lang w:eastAsia="es-EC"/>
              </w:rPr>
              <w:t>RECURSOS</w:t>
            </w:r>
          </w:p>
        </w:tc>
        <w:tc>
          <w:tcPr>
            <w:tcW w:w="2268" w:type="dxa"/>
            <w:gridSpan w:val="5"/>
            <w:tcBorders>
              <w:top w:val="single" w:sz="4" w:space="0" w:color="auto"/>
              <w:left w:val="nil"/>
              <w:bottom w:val="single" w:sz="4" w:space="0" w:color="auto"/>
              <w:right w:val="single" w:sz="4" w:space="0" w:color="auto"/>
            </w:tcBorders>
            <w:vAlign w:val="center"/>
            <w:hideMark/>
          </w:tcPr>
          <w:p w:rsidR="00A96E02" w:rsidRDefault="00A96E02" w:rsidP="00D7039D">
            <w:pPr>
              <w:jc w:val="center"/>
              <w:rPr>
                <w:rFonts w:ascii="Calibri" w:hAnsi="Calibri"/>
                <w:b/>
                <w:bCs/>
                <w:color w:val="000000"/>
                <w:lang w:eastAsia="es-EC"/>
              </w:rPr>
            </w:pPr>
            <w:r>
              <w:rPr>
                <w:rFonts w:ascii="Calibri" w:hAnsi="Calibri"/>
                <w:b/>
                <w:bCs/>
                <w:color w:val="000000"/>
                <w:sz w:val="22"/>
                <w:szCs w:val="22"/>
                <w:lang w:eastAsia="es-EC"/>
              </w:rPr>
              <w:t xml:space="preserve">INDICADORES DE EVALUACIÓN </w:t>
            </w:r>
          </w:p>
          <w:p w:rsidR="00A96E02" w:rsidRDefault="00A96E02" w:rsidP="00D7039D">
            <w:pPr>
              <w:jc w:val="center"/>
              <w:rPr>
                <w:rFonts w:ascii="Calibri" w:hAnsi="Calibri"/>
                <w:b/>
                <w:bCs/>
                <w:color w:val="000000"/>
                <w:lang w:eastAsia="es-EC"/>
              </w:rPr>
            </w:pPr>
          </w:p>
        </w:tc>
        <w:tc>
          <w:tcPr>
            <w:tcW w:w="2482" w:type="dxa"/>
            <w:gridSpan w:val="3"/>
            <w:tcBorders>
              <w:top w:val="single" w:sz="4" w:space="0" w:color="auto"/>
              <w:left w:val="nil"/>
              <w:bottom w:val="single" w:sz="4" w:space="0" w:color="auto"/>
              <w:right w:val="single" w:sz="4" w:space="0" w:color="auto"/>
            </w:tcBorders>
            <w:hideMark/>
          </w:tcPr>
          <w:p w:rsidR="00A96E02" w:rsidRDefault="00A96E02" w:rsidP="00D7039D">
            <w:pPr>
              <w:jc w:val="center"/>
              <w:rPr>
                <w:rFonts w:ascii="Calibri" w:hAnsi="Calibri"/>
                <w:b/>
                <w:bCs/>
                <w:color w:val="000000"/>
                <w:lang w:eastAsia="es-EC"/>
              </w:rPr>
            </w:pPr>
            <w:r>
              <w:rPr>
                <w:rFonts w:ascii="Calibri" w:hAnsi="Calibri"/>
                <w:b/>
                <w:bCs/>
                <w:color w:val="000000"/>
                <w:sz w:val="22"/>
                <w:szCs w:val="22"/>
                <w:lang w:eastAsia="es-EC"/>
              </w:rPr>
              <w:t xml:space="preserve">Actividades de evaluación/ Técnicas / Instrumentos </w:t>
            </w:r>
          </w:p>
        </w:tc>
      </w:tr>
      <w:tr w:rsidR="00A96E02" w:rsidTr="00AE2090">
        <w:trPr>
          <w:trHeight w:val="109"/>
        </w:trPr>
        <w:tc>
          <w:tcPr>
            <w:tcW w:w="2762" w:type="dxa"/>
            <w:gridSpan w:val="4"/>
            <w:tcBorders>
              <w:top w:val="single" w:sz="4" w:space="0" w:color="auto"/>
              <w:left w:val="single" w:sz="4" w:space="0" w:color="auto"/>
              <w:bottom w:val="single" w:sz="4" w:space="0" w:color="auto"/>
              <w:right w:val="single" w:sz="4" w:space="0" w:color="000000"/>
            </w:tcBorders>
          </w:tcPr>
          <w:p w:rsidR="0040529C" w:rsidRPr="001F37F7" w:rsidRDefault="00310C50"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
                <w:bCs/>
                <w:i/>
                <w:sz w:val="18"/>
                <w:szCs w:val="18"/>
                <w:lang w:val="es-ES"/>
              </w:rPr>
              <w:t>M.4</w:t>
            </w:r>
            <w:r w:rsidR="0040529C" w:rsidRPr="00310C50">
              <w:rPr>
                <w:rFonts w:ascii="Calibri" w:hAnsi="Calibri" w:cs="Calibri"/>
                <w:b/>
                <w:bCs/>
                <w:i/>
                <w:sz w:val="18"/>
                <w:szCs w:val="18"/>
                <w:lang w:val="es-ES"/>
              </w:rPr>
              <w:t>.13</w:t>
            </w:r>
            <w:r w:rsidR="0040529C" w:rsidRPr="001F37F7">
              <w:rPr>
                <w:rFonts w:ascii="Calibri" w:hAnsi="Calibri" w:cs="Calibri"/>
                <w:bCs/>
                <w:i/>
                <w:sz w:val="18"/>
                <w:szCs w:val="18"/>
                <w:lang w:val="es-ES"/>
              </w:rPr>
              <w:t xml:space="preserve"> Reconocer el conjunto de los números racionales Q e identificar sus elementos.</w:t>
            </w:r>
          </w:p>
          <w:p w:rsidR="0040529C" w:rsidRPr="0040529C" w:rsidRDefault="0040529C" w:rsidP="0040529C">
            <w:pPr>
              <w:rPr>
                <w:lang w:val="es-ES" w:eastAsia="es-EC"/>
              </w:rPr>
            </w:pPr>
          </w:p>
          <w:p w:rsidR="00A96E02" w:rsidRPr="000F3F74" w:rsidRDefault="00556AA6" w:rsidP="00D7039D">
            <w:pPr>
              <w:rPr>
                <w:sz w:val="18"/>
                <w:szCs w:val="18"/>
                <w:lang w:eastAsia="es-EC"/>
              </w:rPr>
            </w:pPr>
            <w:r>
              <w:rPr>
                <w:sz w:val="18"/>
                <w:szCs w:val="18"/>
                <w:lang w:eastAsia="es-EC"/>
              </w:rPr>
              <w:t>2periodos</w:t>
            </w: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7F1D6F" w:rsidRDefault="007F1D6F" w:rsidP="00D7039D">
            <w:pPr>
              <w:rPr>
                <w:lang w:eastAsia="es-EC"/>
              </w:rPr>
            </w:pPr>
          </w:p>
          <w:p w:rsidR="007F1D6F" w:rsidRDefault="007F1D6F" w:rsidP="00D7039D">
            <w:pPr>
              <w:rPr>
                <w:lang w:eastAsia="es-EC"/>
              </w:rPr>
            </w:pPr>
          </w:p>
          <w:p w:rsidR="00A96E02" w:rsidRDefault="00616A9F" w:rsidP="00D7039D">
            <w:pPr>
              <w:rPr>
                <w:lang w:eastAsia="es-EC"/>
              </w:rPr>
            </w:pPr>
            <w:r>
              <w:rPr>
                <w:noProof/>
                <w:lang w:eastAsia="es-EC"/>
              </w:rPr>
              <w:pict>
                <v:shapetype id="_x0000_t32" coordsize="21600,21600" o:spt="32" o:oned="t" path="m,l21600,21600e" filled="f">
                  <v:path arrowok="t" fillok="f" o:connecttype="none"/>
                  <o:lock v:ext="edit" shapetype="t"/>
                </v:shapetype>
                <v:shape id="AutoShape 2" o:spid="_x0000_s1026" type="#_x0000_t32" style="position:absolute;margin-left:-3.65pt;margin-top:5pt;width:816.7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"/>
              </w:pict>
            </w:r>
          </w:p>
          <w:p w:rsidR="0040529C" w:rsidRPr="00310C50" w:rsidRDefault="0040529C" w:rsidP="0040529C">
            <w:pPr>
              <w:tabs>
                <w:tab w:val="left" w:pos="924"/>
              </w:tabs>
              <w:autoSpaceDE w:val="0"/>
              <w:autoSpaceDN w:val="0"/>
              <w:adjustRightInd w:val="0"/>
              <w:jc w:val="both"/>
              <w:rPr>
                <w:rFonts w:ascii="Calibri" w:hAnsi="Calibri" w:cs="Calibri"/>
                <w:b/>
                <w:bCs/>
                <w:i/>
                <w:sz w:val="18"/>
                <w:szCs w:val="18"/>
                <w:lang w:val="es-ES"/>
              </w:rPr>
            </w:pP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sidRPr="00310C50">
              <w:rPr>
                <w:rFonts w:ascii="Calibri" w:hAnsi="Calibri" w:cs="Calibri"/>
                <w:b/>
                <w:bCs/>
                <w:i/>
                <w:sz w:val="18"/>
                <w:szCs w:val="18"/>
                <w:lang w:val="es-ES"/>
              </w:rPr>
              <w:t>M.4.14</w:t>
            </w:r>
            <w:r w:rsidRPr="00FC0A1F">
              <w:rPr>
                <w:rFonts w:ascii="Calibri" w:hAnsi="Calibri" w:cs="Calibri"/>
                <w:bCs/>
                <w:i/>
                <w:sz w:val="18"/>
                <w:szCs w:val="18"/>
                <w:lang w:val="es-ES"/>
              </w:rPr>
              <w:t xml:space="preserve"> Representar y reconocer los números racionales como un número decimal y /o como una fracción.</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p>
          <w:p w:rsidR="0040529C" w:rsidRDefault="00556AA6"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2periodos</w:t>
            </w: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590BFE" w:rsidRDefault="00590BFE" w:rsidP="0040529C">
            <w:pPr>
              <w:tabs>
                <w:tab w:val="left" w:pos="924"/>
              </w:tabs>
              <w:autoSpaceDE w:val="0"/>
              <w:autoSpaceDN w:val="0"/>
              <w:adjustRightInd w:val="0"/>
              <w:jc w:val="both"/>
              <w:rPr>
                <w:rFonts w:ascii="Calibri" w:hAnsi="Calibri" w:cs="Calibri"/>
                <w:bCs/>
                <w:i/>
                <w:sz w:val="18"/>
                <w:szCs w:val="18"/>
                <w:lang w:val="es-ES"/>
              </w:rPr>
            </w:pPr>
          </w:p>
          <w:p w:rsidR="00590BFE" w:rsidRDefault="00590BFE" w:rsidP="0040529C">
            <w:pPr>
              <w:tabs>
                <w:tab w:val="left" w:pos="924"/>
              </w:tabs>
              <w:autoSpaceDE w:val="0"/>
              <w:autoSpaceDN w:val="0"/>
              <w:adjustRightInd w:val="0"/>
              <w:jc w:val="both"/>
              <w:rPr>
                <w:rFonts w:ascii="Calibri" w:hAnsi="Calibri" w:cs="Calibri"/>
                <w:bCs/>
                <w:i/>
                <w:sz w:val="18"/>
                <w:szCs w:val="18"/>
                <w:lang w:val="es-ES"/>
              </w:rPr>
            </w:pPr>
          </w:p>
          <w:p w:rsidR="00590BFE" w:rsidRDefault="00590BFE" w:rsidP="0040529C">
            <w:pPr>
              <w:tabs>
                <w:tab w:val="left" w:pos="924"/>
              </w:tabs>
              <w:autoSpaceDE w:val="0"/>
              <w:autoSpaceDN w:val="0"/>
              <w:adjustRightInd w:val="0"/>
              <w:jc w:val="both"/>
              <w:rPr>
                <w:rFonts w:ascii="Calibri" w:hAnsi="Calibri" w:cs="Calibri"/>
                <w:bCs/>
                <w:i/>
                <w:sz w:val="18"/>
                <w:szCs w:val="18"/>
                <w:lang w:val="es-ES"/>
              </w:rPr>
            </w:pPr>
          </w:p>
          <w:p w:rsidR="00590BFE" w:rsidRDefault="00590BFE"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40529C" w:rsidRPr="00FC0A1F" w:rsidRDefault="0040529C" w:rsidP="0040529C">
            <w:pPr>
              <w:tabs>
                <w:tab w:val="left" w:pos="924"/>
              </w:tabs>
              <w:autoSpaceDE w:val="0"/>
              <w:autoSpaceDN w:val="0"/>
              <w:adjustRightInd w:val="0"/>
              <w:jc w:val="both"/>
              <w:rPr>
                <w:rFonts w:ascii="Calibri" w:hAnsi="Calibri" w:cs="Calibri"/>
                <w:bCs/>
                <w:i/>
                <w:sz w:val="18"/>
                <w:szCs w:val="18"/>
                <w:lang w:val="es-ES"/>
              </w:rPr>
            </w:pP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sidRPr="00310C50">
              <w:rPr>
                <w:rFonts w:ascii="Calibri" w:hAnsi="Calibri" w:cs="Calibri"/>
                <w:b/>
                <w:bCs/>
                <w:i/>
                <w:sz w:val="18"/>
                <w:szCs w:val="18"/>
                <w:lang w:val="es-ES"/>
              </w:rPr>
              <w:t>M</w:t>
            </w:r>
            <w:r w:rsidRPr="00310C50">
              <w:rPr>
                <w:rFonts w:ascii="Calibri" w:hAnsi="Calibri" w:cs="Calibri"/>
                <w:b/>
                <w:bCs/>
                <w:sz w:val="18"/>
                <w:szCs w:val="18"/>
                <w:lang w:val="es-ES"/>
              </w:rPr>
              <w:t>.4.15</w:t>
            </w:r>
            <w:r w:rsidRPr="00310C50">
              <w:rPr>
                <w:rFonts w:ascii="Calibri" w:hAnsi="Calibri" w:cs="Calibri"/>
                <w:bCs/>
                <w:sz w:val="18"/>
                <w:szCs w:val="18"/>
                <w:lang w:val="es-ES"/>
              </w:rPr>
              <w:t>Establecer</w:t>
            </w:r>
            <w:r w:rsidRPr="00FC0A1F">
              <w:rPr>
                <w:rFonts w:ascii="Calibri" w:hAnsi="Calibri" w:cs="Calibri"/>
                <w:bCs/>
                <w:i/>
                <w:sz w:val="18"/>
                <w:szCs w:val="18"/>
                <w:lang w:val="es-ES"/>
              </w:rPr>
              <w:t xml:space="preserve"> relaciones de orden en un conjunto de números racionales utilizando la recta numérica y la simbología matemática ( &lt;,&gt;,</w:t>
            </w:r>
            <w:r w:rsidR="00310C50">
              <w:rPr>
                <w:rFonts w:ascii="Calibri" w:hAnsi="Calibri" w:cs="Calibri"/>
                <w:bCs/>
                <w:i/>
                <w:sz w:val="18"/>
                <w:szCs w:val="18"/>
                <w:lang w:val="es-ES"/>
              </w:rPr>
              <w:t xml:space="preserve"> =</w:t>
            </w:r>
            <w:r w:rsidRPr="00FC0A1F">
              <w:rPr>
                <w:rFonts w:ascii="Calibri" w:hAnsi="Calibri" w:cs="Calibri"/>
                <w:bCs/>
                <w:i/>
                <w:sz w:val="18"/>
                <w:szCs w:val="18"/>
                <w:lang w:val="es-ES"/>
              </w:rPr>
              <w:t xml:space="preserve"> )</w:t>
            </w:r>
          </w:p>
          <w:p w:rsidR="00A96E02" w:rsidRPr="0040529C" w:rsidRDefault="00A96E02" w:rsidP="00D7039D">
            <w:pPr>
              <w:rPr>
                <w:lang w:val="es-ES" w:eastAsia="es-EC"/>
              </w:rPr>
            </w:pPr>
          </w:p>
          <w:p w:rsidR="00A96E02" w:rsidRPr="000F3F74" w:rsidRDefault="00556AA6" w:rsidP="00D7039D">
            <w:pPr>
              <w:rPr>
                <w:sz w:val="16"/>
                <w:szCs w:val="16"/>
                <w:lang w:eastAsia="es-EC"/>
              </w:rPr>
            </w:pPr>
            <w:r>
              <w:rPr>
                <w:sz w:val="16"/>
                <w:szCs w:val="16"/>
                <w:lang w:eastAsia="es-EC"/>
              </w:rPr>
              <w:t>2periodos</w:t>
            </w: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A96E02" w:rsidRDefault="00A96E02" w:rsidP="00D7039D">
            <w:pPr>
              <w:rPr>
                <w:lang w:eastAsia="es-EC"/>
              </w:rPr>
            </w:pPr>
          </w:p>
          <w:p w:rsidR="0040529C" w:rsidRDefault="0040529C" w:rsidP="00D7039D">
            <w:pPr>
              <w:rPr>
                <w:lang w:eastAsia="es-EC"/>
              </w:rPr>
            </w:pPr>
          </w:p>
          <w:p w:rsidR="0040529C" w:rsidRDefault="0040529C" w:rsidP="00D7039D">
            <w:pPr>
              <w:rPr>
                <w:lang w:eastAsia="es-EC"/>
              </w:rPr>
            </w:pPr>
          </w:p>
          <w:p w:rsidR="0040529C" w:rsidRDefault="0040529C" w:rsidP="00D7039D">
            <w:pPr>
              <w:rPr>
                <w:lang w:eastAsia="es-EC"/>
              </w:rPr>
            </w:pPr>
          </w:p>
          <w:p w:rsidR="00B61133" w:rsidRDefault="00B61133" w:rsidP="00D7039D">
            <w:pPr>
              <w:rPr>
                <w:lang w:eastAsia="es-EC"/>
              </w:rPr>
            </w:pPr>
          </w:p>
          <w:p w:rsidR="00B61133" w:rsidRDefault="00B61133" w:rsidP="00D7039D">
            <w:pPr>
              <w:rPr>
                <w:lang w:eastAsia="es-EC"/>
              </w:rPr>
            </w:pPr>
          </w:p>
          <w:p w:rsidR="00B61133" w:rsidRDefault="00B61133" w:rsidP="00D7039D">
            <w:pPr>
              <w:rPr>
                <w:lang w:eastAsia="es-EC"/>
              </w:rPr>
            </w:pPr>
          </w:p>
          <w:p w:rsidR="00D81595" w:rsidRDefault="00D81595" w:rsidP="00D7039D">
            <w:pPr>
              <w:rPr>
                <w:lang w:eastAsia="es-EC"/>
              </w:rPr>
            </w:pPr>
          </w:p>
          <w:p w:rsidR="00D81595" w:rsidRDefault="00D81595" w:rsidP="00D7039D">
            <w:pPr>
              <w:rPr>
                <w:lang w:eastAsia="es-EC"/>
              </w:rPr>
            </w:pPr>
          </w:p>
          <w:p w:rsidR="00D81595" w:rsidRDefault="00D81595" w:rsidP="00D7039D">
            <w:pPr>
              <w:rPr>
                <w:lang w:eastAsia="es-EC"/>
              </w:rPr>
            </w:pPr>
          </w:p>
          <w:p w:rsidR="004514CE" w:rsidRDefault="004514CE" w:rsidP="00D7039D">
            <w:pPr>
              <w:rPr>
                <w:lang w:eastAsia="es-EC"/>
              </w:rPr>
            </w:pPr>
          </w:p>
          <w:p w:rsidR="004514CE" w:rsidRDefault="004514CE" w:rsidP="00D7039D">
            <w:pPr>
              <w:rPr>
                <w:lang w:eastAsia="es-EC"/>
              </w:rPr>
            </w:pPr>
          </w:p>
          <w:p w:rsidR="00D81595" w:rsidRDefault="00D81595" w:rsidP="00D7039D">
            <w:pPr>
              <w:rPr>
                <w:lang w:eastAsia="es-EC"/>
              </w:rPr>
            </w:pPr>
          </w:p>
          <w:p w:rsidR="0040529C" w:rsidRPr="00310C50" w:rsidRDefault="0040529C" w:rsidP="0040529C">
            <w:pPr>
              <w:tabs>
                <w:tab w:val="left" w:pos="924"/>
              </w:tabs>
              <w:autoSpaceDE w:val="0"/>
              <w:autoSpaceDN w:val="0"/>
              <w:adjustRightInd w:val="0"/>
              <w:jc w:val="both"/>
              <w:rPr>
                <w:rFonts w:ascii="Calibri" w:hAnsi="Calibri" w:cs="Calibri"/>
                <w:bCs/>
                <w:i/>
                <w:sz w:val="20"/>
                <w:szCs w:val="18"/>
                <w:lang w:val="es-ES"/>
              </w:rPr>
            </w:pP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sidRPr="00310C50">
              <w:rPr>
                <w:rFonts w:ascii="Calibri" w:hAnsi="Calibri" w:cs="Calibri"/>
                <w:b/>
                <w:bCs/>
                <w:i/>
                <w:sz w:val="20"/>
                <w:szCs w:val="18"/>
                <w:lang w:val="es-ES"/>
              </w:rPr>
              <w:t>M.4.</w:t>
            </w:r>
            <w:r w:rsidR="00D13B7A">
              <w:rPr>
                <w:rFonts w:ascii="Calibri" w:hAnsi="Calibri" w:cs="Calibri"/>
                <w:b/>
                <w:bCs/>
                <w:i/>
                <w:sz w:val="20"/>
                <w:szCs w:val="18"/>
                <w:lang w:val="es-ES"/>
              </w:rPr>
              <w:t>1.</w:t>
            </w:r>
            <w:r w:rsidRPr="00310C50">
              <w:rPr>
                <w:rFonts w:ascii="Calibri" w:hAnsi="Calibri" w:cs="Calibri"/>
                <w:b/>
                <w:bCs/>
                <w:i/>
                <w:sz w:val="20"/>
                <w:szCs w:val="18"/>
                <w:lang w:val="es-ES"/>
              </w:rPr>
              <w:t>16</w:t>
            </w:r>
            <w:r w:rsidRPr="00704ED9">
              <w:rPr>
                <w:rFonts w:ascii="Calibri" w:hAnsi="Calibri" w:cs="Calibri"/>
                <w:bCs/>
                <w:i/>
                <w:sz w:val="18"/>
                <w:szCs w:val="18"/>
                <w:lang w:val="es-ES"/>
              </w:rPr>
              <w:t>Operar en (adición y multiplicación) resolviendo ejercicios numéricos</w:t>
            </w:r>
            <w:r w:rsidRPr="00FC0A1F">
              <w:rPr>
                <w:rFonts w:ascii="Calibri" w:hAnsi="Calibri" w:cs="Calibri"/>
                <w:bCs/>
                <w:i/>
                <w:sz w:val="18"/>
                <w:szCs w:val="18"/>
                <w:lang w:val="es-ES"/>
              </w:rPr>
              <w:t>.</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p>
          <w:p w:rsidR="0040529C" w:rsidRDefault="00556AA6"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5periodos</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415DBB" w:rsidRDefault="00415DBB" w:rsidP="0040529C">
            <w:pPr>
              <w:tabs>
                <w:tab w:val="left" w:pos="924"/>
              </w:tabs>
              <w:autoSpaceDE w:val="0"/>
              <w:autoSpaceDN w:val="0"/>
              <w:adjustRightInd w:val="0"/>
              <w:jc w:val="both"/>
              <w:rPr>
                <w:rFonts w:ascii="Calibri" w:hAnsi="Calibri" w:cs="Calibri"/>
                <w:bCs/>
                <w:i/>
                <w:sz w:val="18"/>
                <w:szCs w:val="18"/>
                <w:lang w:val="es-ES"/>
              </w:rPr>
            </w:pPr>
          </w:p>
          <w:p w:rsidR="00290614" w:rsidRDefault="00290614" w:rsidP="0040529C">
            <w:pPr>
              <w:tabs>
                <w:tab w:val="left" w:pos="924"/>
              </w:tabs>
              <w:autoSpaceDE w:val="0"/>
              <w:autoSpaceDN w:val="0"/>
              <w:adjustRightInd w:val="0"/>
              <w:jc w:val="both"/>
              <w:rPr>
                <w:rFonts w:ascii="Calibri" w:hAnsi="Calibri" w:cs="Calibri"/>
                <w:bCs/>
                <w:i/>
                <w:sz w:val="18"/>
                <w:szCs w:val="18"/>
                <w:lang w:val="es-ES"/>
              </w:rPr>
            </w:pPr>
          </w:p>
          <w:p w:rsidR="0040529C" w:rsidRPr="00FC0A1F" w:rsidRDefault="0040529C" w:rsidP="0040529C">
            <w:pPr>
              <w:tabs>
                <w:tab w:val="left" w:pos="924"/>
              </w:tabs>
              <w:autoSpaceDE w:val="0"/>
              <w:autoSpaceDN w:val="0"/>
              <w:adjustRightInd w:val="0"/>
              <w:jc w:val="both"/>
              <w:rPr>
                <w:rFonts w:ascii="Calibri" w:hAnsi="Calibri" w:cs="Calibri"/>
                <w:bCs/>
                <w:i/>
                <w:sz w:val="18"/>
                <w:szCs w:val="18"/>
                <w:lang w:val="es-ES"/>
              </w:rPr>
            </w:pP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sidRPr="00D13B7A">
              <w:rPr>
                <w:rFonts w:ascii="Calibri" w:hAnsi="Calibri" w:cs="Calibri"/>
                <w:b/>
                <w:bCs/>
                <w:i/>
                <w:sz w:val="18"/>
                <w:szCs w:val="18"/>
                <w:lang w:val="es-ES"/>
              </w:rPr>
              <w:t>M.4.</w:t>
            </w:r>
            <w:r w:rsidR="00D13B7A">
              <w:rPr>
                <w:rFonts w:ascii="Calibri" w:hAnsi="Calibri" w:cs="Calibri"/>
                <w:b/>
                <w:bCs/>
                <w:i/>
                <w:sz w:val="18"/>
                <w:szCs w:val="18"/>
                <w:lang w:val="es-ES"/>
              </w:rPr>
              <w:t>1.</w:t>
            </w:r>
            <w:r w:rsidRPr="00D13B7A">
              <w:rPr>
                <w:rFonts w:ascii="Calibri" w:hAnsi="Calibri" w:cs="Calibri"/>
                <w:b/>
                <w:bCs/>
                <w:i/>
                <w:sz w:val="18"/>
                <w:szCs w:val="18"/>
                <w:lang w:val="es-ES"/>
              </w:rPr>
              <w:t>17</w:t>
            </w:r>
            <w:r w:rsidRPr="00FC0A1F">
              <w:rPr>
                <w:rFonts w:ascii="Calibri" w:hAnsi="Calibri" w:cs="Calibri"/>
                <w:bCs/>
                <w:i/>
                <w:sz w:val="18"/>
                <w:szCs w:val="18"/>
                <w:lang w:val="es-ES"/>
              </w:rPr>
              <w:t>Aplicar las propiedades algebraicas para la suma y la multiplicación de números racionales en la solución de ejercicios numéricos.</w:t>
            </w:r>
          </w:p>
          <w:p w:rsidR="0040529C" w:rsidRPr="0040529C" w:rsidRDefault="0040529C" w:rsidP="00D7039D">
            <w:pPr>
              <w:rPr>
                <w:lang w:val="es-ES" w:eastAsia="es-EC"/>
              </w:rPr>
            </w:pPr>
          </w:p>
          <w:p w:rsidR="0040529C" w:rsidRPr="000F3F74" w:rsidRDefault="00556AA6" w:rsidP="00D7039D">
            <w:pPr>
              <w:rPr>
                <w:sz w:val="18"/>
                <w:szCs w:val="18"/>
                <w:lang w:eastAsia="es-EC"/>
              </w:rPr>
            </w:pPr>
            <w:r>
              <w:rPr>
                <w:sz w:val="18"/>
                <w:szCs w:val="18"/>
                <w:lang w:eastAsia="es-EC"/>
              </w:rPr>
              <w:t>4 periodos</w:t>
            </w:r>
          </w:p>
          <w:p w:rsidR="0040529C" w:rsidRDefault="0040529C" w:rsidP="00D7039D">
            <w:pPr>
              <w:rPr>
                <w:lang w:eastAsia="es-EC"/>
              </w:rPr>
            </w:pPr>
          </w:p>
          <w:p w:rsidR="0040529C" w:rsidRDefault="0040529C" w:rsidP="00D7039D">
            <w:pPr>
              <w:rPr>
                <w:lang w:eastAsia="es-EC"/>
              </w:rPr>
            </w:pPr>
          </w:p>
          <w:p w:rsidR="0040529C" w:rsidRDefault="0040529C" w:rsidP="00D7039D">
            <w:pPr>
              <w:rPr>
                <w:lang w:eastAsia="es-EC"/>
              </w:rPr>
            </w:pPr>
          </w:p>
          <w:p w:rsidR="0040529C" w:rsidRDefault="0040529C" w:rsidP="00D7039D">
            <w:pPr>
              <w:rPr>
                <w:lang w:eastAsia="es-EC"/>
              </w:rPr>
            </w:pPr>
          </w:p>
          <w:p w:rsidR="00F550CD" w:rsidRDefault="00F550CD" w:rsidP="00D7039D">
            <w:pPr>
              <w:rPr>
                <w:lang w:eastAsia="es-EC"/>
              </w:rPr>
            </w:pPr>
          </w:p>
          <w:p w:rsidR="00F550CD" w:rsidRDefault="00F550CD" w:rsidP="00D7039D">
            <w:pPr>
              <w:rPr>
                <w:lang w:eastAsia="es-EC"/>
              </w:rPr>
            </w:pPr>
          </w:p>
          <w:p w:rsidR="00F550CD" w:rsidRDefault="00F550CD" w:rsidP="00D7039D">
            <w:pPr>
              <w:rPr>
                <w:lang w:eastAsia="es-EC"/>
              </w:rPr>
            </w:pPr>
          </w:p>
          <w:p w:rsidR="00F550CD" w:rsidRDefault="00F550CD" w:rsidP="00D7039D">
            <w:pPr>
              <w:rPr>
                <w:lang w:eastAsia="es-EC"/>
              </w:rPr>
            </w:pPr>
          </w:p>
          <w:p w:rsidR="00F550CD" w:rsidRDefault="00F550CD" w:rsidP="00D7039D">
            <w:pPr>
              <w:rPr>
                <w:lang w:eastAsia="es-EC"/>
              </w:rPr>
            </w:pPr>
          </w:p>
          <w:p w:rsidR="00F550CD" w:rsidRDefault="00F550CD" w:rsidP="00D7039D">
            <w:pPr>
              <w:rPr>
                <w:lang w:eastAsia="es-EC"/>
              </w:rPr>
            </w:pPr>
          </w:p>
          <w:p w:rsidR="00F550CD" w:rsidRDefault="00F550CD" w:rsidP="00D7039D">
            <w:pPr>
              <w:rPr>
                <w:lang w:eastAsia="es-EC"/>
              </w:rPr>
            </w:pPr>
          </w:p>
          <w:p w:rsidR="00F550CD" w:rsidRDefault="00F550CD" w:rsidP="00D7039D">
            <w:pPr>
              <w:rPr>
                <w:lang w:eastAsia="es-EC"/>
              </w:rPr>
            </w:pPr>
          </w:p>
          <w:p w:rsidR="00F550CD" w:rsidRDefault="00F550CD" w:rsidP="00D7039D">
            <w:pPr>
              <w:rPr>
                <w:lang w:eastAsia="es-EC"/>
              </w:rPr>
            </w:pPr>
          </w:p>
          <w:p w:rsidR="00F550CD" w:rsidRDefault="00F550CD" w:rsidP="00D7039D">
            <w:pPr>
              <w:rPr>
                <w:lang w:eastAsia="es-EC"/>
              </w:rPr>
            </w:pPr>
          </w:p>
          <w:p w:rsidR="00F550CD" w:rsidRDefault="00F550CD" w:rsidP="00D7039D">
            <w:pPr>
              <w:rPr>
                <w:lang w:eastAsia="es-EC"/>
              </w:rPr>
            </w:pPr>
          </w:p>
          <w:p w:rsidR="00F550CD" w:rsidRDefault="00F550CD" w:rsidP="00D7039D">
            <w:pPr>
              <w:rPr>
                <w:lang w:eastAsia="es-EC"/>
              </w:rPr>
            </w:pPr>
          </w:p>
          <w:p w:rsidR="00F550CD" w:rsidRDefault="00F550CD" w:rsidP="00D7039D">
            <w:pPr>
              <w:rPr>
                <w:lang w:eastAsia="es-EC"/>
              </w:rPr>
            </w:pPr>
          </w:p>
          <w:p w:rsidR="00F550CD" w:rsidRDefault="00F550CD" w:rsidP="00D7039D">
            <w:pPr>
              <w:rPr>
                <w:lang w:eastAsia="es-EC"/>
              </w:rPr>
            </w:pPr>
          </w:p>
          <w:p w:rsidR="00CC08B1" w:rsidRDefault="00CC08B1" w:rsidP="00D7039D">
            <w:pPr>
              <w:rPr>
                <w:lang w:eastAsia="es-EC"/>
              </w:rPr>
            </w:pPr>
          </w:p>
          <w:p w:rsidR="00CC08B1" w:rsidRDefault="00CC08B1" w:rsidP="00D7039D">
            <w:pPr>
              <w:rPr>
                <w:lang w:eastAsia="es-EC"/>
              </w:rPr>
            </w:pPr>
          </w:p>
          <w:p w:rsidR="0058721A" w:rsidRDefault="0058721A" w:rsidP="00D7039D">
            <w:pPr>
              <w:rPr>
                <w:lang w:eastAsia="es-EC"/>
              </w:rPr>
            </w:pPr>
          </w:p>
          <w:p w:rsidR="00F550CD" w:rsidRDefault="00F550CD" w:rsidP="00D7039D">
            <w:pPr>
              <w:rPr>
                <w:lang w:eastAsia="es-EC"/>
              </w:rPr>
            </w:pPr>
          </w:p>
          <w:p w:rsidR="00B36408" w:rsidRDefault="00B36408" w:rsidP="00D7039D">
            <w:pPr>
              <w:rPr>
                <w:lang w:eastAsia="es-EC"/>
              </w:rPr>
            </w:pPr>
          </w:p>
          <w:p w:rsidR="00B36408" w:rsidRDefault="00B36408" w:rsidP="00D7039D">
            <w:pPr>
              <w:rPr>
                <w:lang w:eastAsia="es-EC"/>
              </w:rPr>
            </w:pPr>
          </w:p>
          <w:p w:rsidR="00B36408" w:rsidRDefault="00B36408" w:rsidP="00D7039D">
            <w:pPr>
              <w:rPr>
                <w:lang w:eastAsia="es-EC"/>
              </w:rPr>
            </w:pPr>
          </w:p>
          <w:p w:rsidR="00B36408" w:rsidRDefault="00B36408" w:rsidP="00D7039D">
            <w:pPr>
              <w:rPr>
                <w:lang w:eastAsia="es-EC"/>
              </w:rPr>
            </w:pPr>
          </w:p>
          <w:p w:rsidR="00951766" w:rsidRDefault="00951766" w:rsidP="00D7039D">
            <w:pPr>
              <w:rPr>
                <w:lang w:eastAsia="es-EC"/>
              </w:rPr>
            </w:pP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sidRPr="00D13B7A">
              <w:rPr>
                <w:rFonts w:ascii="Calibri" w:hAnsi="Calibri" w:cs="Calibri"/>
                <w:b/>
                <w:bCs/>
                <w:i/>
                <w:sz w:val="18"/>
                <w:szCs w:val="18"/>
                <w:lang w:val="es-ES"/>
              </w:rPr>
              <w:t>M.4.</w:t>
            </w:r>
            <w:r w:rsidR="00D13B7A" w:rsidRPr="00D13B7A">
              <w:rPr>
                <w:rFonts w:ascii="Calibri" w:hAnsi="Calibri" w:cs="Calibri"/>
                <w:b/>
                <w:bCs/>
                <w:i/>
                <w:sz w:val="18"/>
                <w:szCs w:val="18"/>
                <w:lang w:val="es-ES"/>
              </w:rPr>
              <w:t>1.</w:t>
            </w:r>
            <w:r w:rsidRPr="00D13B7A">
              <w:rPr>
                <w:rFonts w:ascii="Calibri" w:hAnsi="Calibri" w:cs="Calibri"/>
                <w:b/>
                <w:bCs/>
                <w:i/>
                <w:sz w:val="18"/>
                <w:szCs w:val="18"/>
                <w:lang w:val="es-ES"/>
              </w:rPr>
              <w:t>18</w:t>
            </w:r>
            <w:r w:rsidRPr="00FC0A1F">
              <w:rPr>
                <w:rFonts w:ascii="Calibri" w:hAnsi="Calibri" w:cs="Calibri"/>
                <w:bCs/>
                <w:i/>
                <w:sz w:val="18"/>
                <w:szCs w:val="18"/>
                <w:lang w:val="es-ES"/>
              </w:rPr>
              <w:t>Calcular potencias de números racionales con exponentes enteros.</w:t>
            </w:r>
          </w:p>
          <w:p w:rsidR="00951766" w:rsidRPr="00951766" w:rsidRDefault="00951766" w:rsidP="00D7039D">
            <w:pPr>
              <w:rPr>
                <w:lang w:val="es-ES" w:eastAsia="es-EC"/>
              </w:rPr>
            </w:pPr>
          </w:p>
          <w:p w:rsidR="00951766" w:rsidRPr="000F3F74" w:rsidRDefault="00556AA6" w:rsidP="00D7039D">
            <w:pPr>
              <w:rPr>
                <w:sz w:val="18"/>
                <w:szCs w:val="18"/>
                <w:lang w:eastAsia="es-EC"/>
              </w:rPr>
            </w:pPr>
            <w:r>
              <w:rPr>
                <w:sz w:val="18"/>
                <w:szCs w:val="18"/>
                <w:lang w:eastAsia="es-EC"/>
              </w:rPr>
              <w:t>5 periodos</w:t>
            </w:r>
          </w:p>
          <w:p w:rsidR="00951766" w:rsidRDefault="00951766" w:rsidP="00D7039D">
            <w:pPr>
              <w:rPr>
                <w:lang w:eastAsia="es-EC"/>
              </w:rPr>
            </w:pPr>
          </w:p>
          <w:p w:rsidR="00951766" w:rsidRDefault="00951766" w:rsidP="00D7039D">
            <w:pPr>
              <w:rPr>
                <w:lang w:eastAsia="es-EC"/>
              </w:rPr>
            </w:pPr>
          </w:p>
          <w:p w:rsidR="00951766" w:rsidRDefault="00951766" w:rsidP="00D7039D">
            <w:pPr>
              <w:rPr>
                <w:lang w:eastAsia="es-EC"/>
              </w:rPr>
            </w:pPr>
          </w:p>
          <w:p w:rsidR="0040529C" w:rsidRDefault="0040529C" w:rsidP="00D7039D">
            <w:pPr>
              <w:rPr>
                <w:lang w:eastAsia="es-EC"/>
              </w:rPr>
            </w:pPr>
          </w:p>
          <w:p w:rsidR="0040529C" w:rsidRDefault="0040529C" w:rsidP="00D7039D">
            <w:pPr>
              <w:rPr>
                <w:lang w:eastAsia="es-EC"/>
              </w:rPr>
            </w:pPr>
          </w:p>
          <w:p w:rsidR="00951766" w:rsidRDefault="00951766" w:rsidP="00D7039D">
            <w:pPr>
              <w:rPr>
                <w:lang w:eastAsia="es-EC"/>
              </w:rPr>
            </w:pPr>
          </w:p>
          <w:p w:rsidR="00951766" w:rsidRDefault="00951766" w:rsidP="00D7039D">
            <w:pPr>
              <w:rPr>
                <w:lang w:eastAsia="es-EC"/>
              </w:rPr>
            </w:pPr>
          </w:p>
          <w:p w:rsidR="00951766" w:rsidRDefault="00951766" w:rsidP="00D7039D">
            <w:pPr>
              <w:rPr>
                <w:lang w:eastAsia="es-EC"/>
              </w:rPr>
            </w:pPr>
          </w:p>
          <w:p w:rsidR="00951766" w:rsidRDefault="00951766" w:rsidP="00D7039D">
            <w:pPr>
              <w:rPr>
                <w:lang w:eastAsia="es-EC"/>
              </w:rPr>
            </w:pPr>
          </w:p>
          <w:p w:rsidR="00951766" w:rsidRDefault="00951766" w:rsidP="00D7039D">
            <w:pPr>
              <w:rPr>
                <w:lang w:eastAsia="es-EC"/>
              </w:rPr>
            </w:pPr>
          </w:p>
          <w:p w:rsidR="0040529C" w:rsidRDefault="0040529C" w:rsidP="00D7039D">
            <w:pPr>
              <w:rPr>
                <w:lang w:eastAsia="es-EC"/>
              </w:rPr>
            </w:pPr>
          </w:p>
          <w:p w:rsidR="004514CE" w:rsidRDefault="004514CE" w:rsidP="00D7039D">
            <w:pPr>
              <w:rPr>
                <w:lang w:eastAsia="es-EC"/>
              </w:rPr>
            </w:pPr>
          </w:p>
          <w:p w:rsidR="004514CE" w:rsidRDefault="004514CE" w:rsidP="00D7039D">
            <w:pPr>
              <w:rPr>
                <w:lang w:eastAsia="es-EC"/>
              </w:rPr>
            </w:pPr>
          </w:p>
          <w:p w:rsidR="004514CE" w:rsidRDefault="004514CE" w:rsidP="00D7039D">
            <w:pPr>
              <w:rPr>
                <w:lang w:eastAsia="es-EC"/>
              </w:rPr>
            </w:pPr>
          </w:p>
          <w:p w:rsidR="004514CE" w:rsidRDefault="004514CE" w:rsidP="00D7039D">
            <w:pPr>
              <w:rPr>
                <w:lang w:eastAsia="es-EC"/>
              </w:rPr>
            </w:pPr>
          </w:p>
          <w:p w:rsidR="00951766" w:rsidRDefault="00951766" w:rsidP="00D7039D">
            <w:pPr>
              <w:rPr>
                <w:lang w:eastAsia="es-EC"/>
              </w:rPr>
            </w:pPr>
          </w:p>
          <w:p w:rsidR="00951766" w:rsidRDefault="00951766" w:rsidP="00D7039D">
            <w:pPr>
              <w:rPr>
                <w:lang w:eastAsia="es-EC"/>
              </w:rPr>
            </w:pP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sidRPr="00D13B7A">
              <w:rPr>
                <w:rFonts w:ascii="Calibri" w:hAnsi="Calibri" w:cs="Calibri"/>
                <w:b/>
                <w:bCs/>
                <w:i/>
                <w:sz w:val="18"/>
                <w:szCs w:val="18"/>
                <w:lang w:val="es-ES"/>
              </w:rPr>
              <w:t>M.4.</w:t>
            </w:r>
            <w:r w:rsidR="00D13B7A" w:rsidRPr="00D13B7A">
              <w:rPr>
                <w:rFonts w:ascii="Calibri" w:hAnsi="Calibri" w:cs="Calibri"/>
                <w:b/>
                <w:bCs/>
                <w:i/>
                <w:sz w:val="18"/>
                <w:szCs w:val="18"/>
                <w:lang w:val="es-ES"/>
              </w:rPr>
              <w:t>1.</w:t>
            </w:r>
            <w:r w:rsidRPr="00D13B7A">
              <w:rPr>
                <w:rFonts w:ascii="Calibri" w:hAnsi="Calibri" w:cs="Calibri"/>
                <w:b/>
                <w:bCs/>
                <w:i/>
                <w:sz w:val="18"/>
                <w:szCs w:val="18"/>
                <w:lang w:val="es-ES"/>
              </w:rPr>
              <w:t>19</w:t>
            </w:r>
            <w:r w:rsidRPr="00FC0A1F">
              <w:rPr>
                <w:rFonts w:ascii="Calibri" w:hAnsi="Calibri" w:cs="Calibri"/>
                <w:bCs/>
                <w:i/>
                <w:sz w:val="18"/>
                <w:szCs w:val="18"/>
                <w:lang w:val="es-ES"/>
              </w:rPr>
              <w:t>Calcular raíces de números racionales no negativos en la solución de ejercicios numéricos (con operaciones combinadas) y algebraicos, atendiendo la jerarquía de la operación.</w:t>
            </w:r>
          </w:p>
          <w:p w:rsidR="00951766" w:rsidRPr="00951766" w:rsidRDefault="00951766" w:rsidP="00D7039D">
            <w:pPr>
              <w:rPr>
                <w:lang w:val="es-ES" w:eastAsia="es-EC"/>
              </w:rPr>
            </w:pPr>
          </w:p>
          <w:p w:rsidR="00951766" w:rsidRPr="000F3F74" w:rsidRDefault="00556AA6" w:rsidP="00D7039D">
            <w:pPr>
              <w:rPr>
                <w:sz w:val="18"/>
                <w:szCs w:val="18"/>
                <w:lang w:eastAsia="es-EC"/>
              </w:rPr>
            </w:pPr>
            <w:r>
              <w:rPr>
                <w:sz w:val="18"/>
                <w:szCs w:val="18"/>
                <w:lang w:eastAsia="es-EC"/>
              </w:rPr>
              <w:t>5 periodos</w:t>
            </w:r>
          </w:p>
          <w:p w:rsidR="00951766" w:rsidRDefault="00951766" w:rsidP="00D7039D">
            <w:pPr>
              <w:rPr>
                <w:lang w:eastAsia="es-EC"/>
              </w:rPr>
            </w:pPr>
          </w:p>
          <w:p w:rsidR="00951766" w:rsidRDefault="00951766" w:rsidP="00D7039D">
            <w:pPr>
              <w:rPr>
                <w:lang w:eastAsia="es-EC"/>
              </w:rPr>
            </w:pPr>
          </w:p>
          <w:p w:rsidR="00951766" w:rsidRDefault="00951766" w:rsidP="00D7039D">
            <w:pPr>
              <w:rPr>
                <w:lang w:eastAsia="es-EC"/>
              </w:rPr>
            </w:pPr>
          </w:p>
          <w:p w:rsidR="00951766" w:rsidRDefault="00951766" w:rsidP="00D7039D">
            <w:pPr>
              <w:rPr>
                <w:lang w:eastAsia="es-EC"/>
              </w:rPr>
            </w:pPr>
          </w:p>
          <w:p w:rsidR="0058721A" w:rsidRDefault="0058721A" w:rsidP="00D7039D">
            <w:pPr>
              <w:rPr>
                <w:lang w:eastAsia="es-EC"/>
              </w:rPr>
            </w:pPr>
          </w:p>
          <w:p w:rsidR="0058721A" w:rsidRDefault="0058721A" w:rsidP="00D7039D">
            <w:pPr>
              <w:rPr>
                <w:lang w:eastAsia="es-EC"/>
              </w:rPr>
            </w:pPr>
          </w:p>
          <w:p w:rsidR="0058721A" w:rsidRDefault="0058721A" w:rsidP="00D7039D">
            <w:pPr>
              <w:rPr>
                <w:lang w:eastAsia="es-EC"/>
              </w:rPr>
            </w:pPr>
          </w:p>
          <w:p w:rsidR="005D11B8" w:rsidRDefault="005D11B8" w:rsidP="00D7039D">
            <w:pPr>
              <w:rPr>
                <w:lang w:eastAsia="es-EC"/>
              </w:rPr>
            </w:pPr>
          </w:p>
          <w:p w:rsidR="005D11B8" w:rsidRDefault="005D11B8" w:rsidP="00D7039D">
            <w:pPr>
              <w:rPr>
                <w:lang w:eastAsia="es-EC"/>
              </w:rPr>
            </w:pPr>
          </w:p>
          <w:p w:rsidR="00A8732A" w:rsidRDefault="00A8732A" w:rsidP="00D7039D">
            <w:pPr>
              <w:rPr>
                <w:lang w:eastAsia="es-EC"/>
              </w:rPr>
            </w:pPr>
          </w:p>
          <w:p w:rsidR="004514CE" w:rsidRDefault="004514CE" w:rsidP="00D7039D">
            <w:pPr>
              <w:rPr>
                <w:lang w:eastAsia="es-EC"/>
              </w:rPr>
            </w:pPr>
          </w:p>
          <w:p w:rsidR="004514CE" w:rsidRDefault="004514CE" w:rsidP="00D7039D">
            <w:pPr>
              <w:rPr>
                <w:lang w:eastAsia="es-EC"/>
              </w:rPr>
            </w:pPr>
          </w:p>
          <w:p w:rsidR="00951766" w:rsidRDefault="00951766" w:rsidP="00D7039D">
            <w:pPr>
              <w:rPr>
                <w:lang w:eastAsia="es-EC"/>
              </w:rPr>
            </w:pP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sidRPr="00D13B7A">
              <w:rPr>
                <w:rFonts w:ascii="Calibri" w:hAnsi="Calibri" w:cs="Calibri"/>
                <w:b/>
                <w:bCs/>
                <w:i/>
                <w:sz w:val="18"/>
                <w:szCs w:val="18"/>
                <w:lang w:val="es-ES"/>
              </w:rPr>
              <w:t>M.4.2.12D</w:t>
            </w:r>
            <w:r w:rsidRPr="00FC0A1F">
              <w:rPr>
                <w:rFonts w:ascii="Calibri" w:hAnsi="Calibri" w:cs="Calibri"/>
                <w:bCs/>
                <w:i/>
                <w:sz w:val="18"/>
                <w:szCs w:val="18"/>
                <w:lang w:val="es-ES"/>
              </w:rPr>
              <w:t xml:space="preserve">efinir y dibujar medianas </w:t>
            </w:r>
            <w:r w:rsidRPr="00FC0A1F">
              <w:rPr>
                <w:rFonts w:ascii="Calibri" w:hAnsi="Calibri" w:cs="Calibri"/>
                <w:bCs/>
                <w:i/>
                <w:sz w:val="18"/>
                <w:szCs w:val="18"/>
                <w:lang w:val="es-ES"/>
              </w:rPr>
              <w:lastRenderedPageBreak/>
              <w:t xml:space="preserve">y baricentro, mediatrices y </w:t>
            </w:r>
            <w:proofErr w:type="spellStart"/>
            <w:r w:rsidRPr="00FC0A1F">
              <w:rPr>
                <w:rFonts w:ascii="Calibri" w:hAnsi="Calibri" w:cs="Calibri"/>
                <w:bCs/>
                <w:i/>
                <w:sz w:val="18"/>
                <w:szCs w:val="18"/>
                <w:lang w:val="es-ES"/>
              </w:rPr>
              <w:t>circuncentro</w:t>
            </w:r>
            <w:proofErr w:type="spellEnd"/>
            <w:r w:rsidRPr="00FC0A1F">
              <w:rPr>
                <w:rFonts w:ascii="Calibri" w:hAnsi="Calibri" w:cs="Calibri"/>
                <w:bCs/>
                <w:i/>
                <w:sz w:val="18"/>
                <w:szCs w:val="18"/>
                <w:lang w:val="es-ES"/>
              </w:rPr>
              <w:t xml:space="preserve">, alturas y </w:t>
            </w:r>
            <w:proofErr w:type="spellStart"/>
            <w:r w:rsidRPr="00FC0A1F">
              <w:rPr>
                <w:rFonts w:ascii="Calibri" w:hAnsi="Calibri" w:cs="Calibri"/>
                <w:bCs/>
                <w:i/>
                <w:sz w:val="18"/>
                <w:szCs w:val="18"/>
                <w:lang w:val="es-ES"/>
              </w:rPr>
              <w:t>ortocentro</w:t>
            </w:r>
            <w:proofErr w:type="spellEnd"/>
            <w:r w:rsidRPr="00FC0A1F">
              <w:rPr>
                <w:rFonts w:ascii="Calibri" w:hAnsi="Calibri" w:cs="Calibri"/>
                <w:bCs/>
                <w:i/>
                <w:sz w:val="18"/>
                <w:szCs w:val="18"/>
                <w:lang w:val="es-ES"/>
              </w:rPr>
              <w:t xml:space="preserve">, bisectrices e </w:t>
            </w:r>
            <w:proofErr w:type="spellStart"/>
            <w:r w:rsidRPr="00FC0A1F">
              <w:rPr>
                <w:rFonts w:ascii="Calibri" w:hAnsi="Calibri" w:cs="Calibri"/>
                <w:bCs/>
                <w:i/>
                <w:sz w:val="18"/>
                <w:szCs w:val="18"/>
                <w:lang w:val="es-ES"/>
              </w:rPr>
              <w:t>incentro</w:t>
            </w:r>
            <w:proofErr w:type="spellEnd"/>
            <w:r w:rsidRPr="00FC0A1F">
              <w:rPr>
                <w:rFonts w:ascii="Calibri" w:hAnsi="Calibri" w:cs="Calibri"/>
                <w:bCs/>
                <w:i/>
                <w:sz w:val="18"/>
                <w:szCs w:val="18"/>
                <w:lang w:val="es-ES"/>
              </w:rPr>
              <w:t xml:space="preserve"> en un triángulo.</w:t>
            </w:r>
          </w:p>
          <w:p w:rsidR="00951766" w:rsidRPr="00951766" w:rsidRDefault="00951766" w:rsidP="00D7039D">
            <w:pPr>
              <w:rPr>
                <w:lang w:val="es-ES" w:eastAsia="es-EC"/>
              </w:rPr>
            </w:pPr>
          </w:p>
          <w:p w:rsidR="00951766" w:rsidRPr="000F3F74" w:rsidRDefault="000F3F74" w:rsidP="00D7039D">
            <w:pPr>
              <w:rPr>
                <w:sz w:val="18"/>
                <w:szCs w:val="18"/>
                <w:lang w:eastAsia="es-EC"/>
              </w:rPr>
            </w:pPr>
            <w:r>
              <w:rPr>
                <w:sz w:val="18"/>
                <w:szCs w:val="18"/>
                <w:lang w:eastAsia="es-EC"/>
              </w:rPr>
              <w:t>5</w:t>
            </w:r>
            <w:r w:rsidR="00556AA6">
              <w:rPr>
                <w:sz w:val="18"/>
                <w:szCs w:val="18"/>
                <w:lang w:eastAsia="es-EC"/>
              </w:rPr>
              <w:t>periodos</w:t>
            </w:r>
          </w:p>
          <w:p w:rsidR="00951766" w:rsidRDefault="00951766" w:rsidP="00D7039D">
            <w:pPr>
              <w:rPr>
                <w:lang w:eastAsia="es-EC"/>
              </w:rPr>
            </w:pPr>
          </w:p>
          <w:p w:rsidR="00951766" w:rsidRDefault="00951766" w:rsidP="00D7039D">
            <w:pPr>
              <w:rPr>
                <w:lang w:eastAsia="es-EC"/>
              </w:rPr>
            </w:pPr>
          </w:p>
          <w:p w:rsidR="00951766" w:rsidRDefault="00951766" w:rsidP="00D7039D">
            <w:pPr>
              <w:rPr>
                <w:lang w:eastAsia="es-EC"/>
              </w:rPr>
            </w:pPr>
          </w:p>
          <w:p w:rsidR="00951766" w:rsidRDefault="00951766" w:rsidP="00D7039D">
            <w:pPr>
              <w:rPr>
                <w:lang w:eastAsia="es-EC"/>
              </w:rPr>
            </w:pPr>
          </w:p>
          <w:p w:rsidR="00A96E02" w:rsidRPr="00E95D8E" w:rsidRDefault="00A96E02" w:rsidP="00D7039D">
            <w:pPr>
              <w:rPr>
                <w:lang w:eastAsia="es-EC"/>
              </w:rPr>
            </w:pPr>
          </w:p>
          <w:p w:rsidR="00A96E02" w:rsidRDefault="00A96E02" w:rsidP="00D7039D">
            <w:pPr>
              <w:autoSpaceDE w:val="0"/>
              <w:autoSpaceDN w:val="0"/>
              <w:adjustRightInd w:val="0"/>
              <w:rPr>
                <w:rFonts w:asciiTheme="minorHAnsi" w:hAnsiTheme="minorHAnsi"/>
                <w:b/>
              </w:rPr>
            </w:pPr>
          </w:p>
          <w:p w:rsidR="00A96E02" w:rsidRDefault="00A96E02" w:rsidP="00D7039D">
            <w:pPr>
              <w:autoSpaceDE w:val="0"/>
              <w:autoSpaceDN w:val="0"/>
              <w:adjustRightInd w:val="0"/>
              <w:rPr>
                <w:rFonts w:asciiTheme="minorHAnsi" w:hAnsiTheme="minorHAnsi"/>
                <w:b/>
              </w:rPr>
            </w:pPr>
          </w:p>
          <w:p w:rsidR="00A96E02" w:rsidRDefault="00A96E02" w:rsidP="00D7039D">
            <w:pPr>
              <w:autoSpaceDE w:val="0"/>
              <w:autoSpaceDN w:val="0"/>
              <w:adjustRightInd w:val="0"/>
              <w:rPr>
                <w:rFonts w:asciiTheme="minorHAnsi" w:hAnsiTheme="minorHAnsi"/>
                <w:b/>
              </w:rPr>
            </w:pPr>
          </w:p>
          <w:p w:rsidR="00A96E02" w:rsidRDefault="00A96E02" w:rsidP="00D7039D">
            <w:pPr>
              <w:autoSpaceDE w:val="0"/>
              <w:autoSpaceDN w:val="0"/>
              <w:adjustRightInd w:val="0"/>
              <w:rPr>
                <w:rFonts w:asciiTheme="minorHAnsi" w:hAnsiTheme="minorHAnsi"/>
                <w:b/>
              </w:rPr>
            </w:pPr>
          </w:p>
          <w:p w:rsidR="006946C8" w:rsidRDefault="006946C8" w:rsidP="00D7039D">
            <w:pPr>
              <w:autoSpaceDE w:val="0"/>
              <w:autoSpaceDN w:val="0"/>
              <w:adjustRightInd w:val="0"/>
              <w:rPr>
                <w:rFonts w:asciiTheme="minorHAnsi" w:hAnsiTheme="minorHAnsi"/>
                <w:b/>
              </w:rPr>
            </w:pPr>
          </w:p>
          <w:p w:rsidR="006946C8" w:rsidRPr="00523164" w:rsidRDefault="006946C8" w:rsidP="00D7039D">
            <w:pPr>
              <w:autoSpaceDE w:val="0"/>
              <w:autoSpaceDN w:val="0"/>
              <w:adjustRightInd w:val="0"/>
              <w:rPr>
                <w:rFonts w:asciiTheme="minorHAnsi" w:hAnsiTheme="minorHAnsi"/>
                <w:b/>
              </w:rPr>
            </w:pPr>
          </w:p>
        </w:tc>
        <w:tc>
          <w:tcPr>
            <w:tcW w:w="6806" w:type="dxa"/>
            <w:gridSpan w:val="6"/>
            <w:tcBorders>
              <w:top w:val="single" w:sz="4" w:space="0" w:color="auto"/>
              <w:left w:val="single" w:sz="4" w:space="0" w:color="auto"/>
              <w:bottom w:val="single" w:sz="4" w:space="0" w:color="auto"/>
              <w:right w:val="single" w:sz="4" w:space="0" w:color="000000"/>
            </w:tcBorders>
          </w:tcPr>
          <w:p w:rsidR="00A96E02" w:rsidRDefault="00A96E02" w:rsidP="00D7039D">
            <w:pPr>
              <w:rPr>
                <w:rFonts w:asciiTheme="minorHAnsi" w:hAnsiTheme="minorHAnsi"/>
                <w:b/>
              </w:rPr>
            </w:pPr>
          </w:p>
          <w:p w:rsidR="0040529C" w:rsidRDefault="0040529C" w:rsidP="0040529C">
            <w:pPr>
              <w:tabs>
                <w:tab w:val="left" w:pos="924"/>
              </w:tabs>
              <w:autoSpaceDE w:val="0"/>
              <w:autoSpaceDN w:val="0"/>
              <w:adjustRightInd w:val="0"/>
              <w:jc w:val="both"/>
              <w:rPr>
                <w:rFonts w:ascii="Calibri" w:hAnsi="Calibri" w:cs="Calibri"/>
                <w:b/>
                <w:bCs/>
                <w:i/>
                <w:sz w:val="18"/>
                <w:szCs w:val="18"/>
                <w:lang w:val="es-ES"/>
              </w:rPr>
            </w:pPr>
            <w:r w:rsidRPr="00E9267E">
              <w:rPr>
                <w:rFonts w:ascii="Calibri" w:hAnsi="Calibri" w:cs="Calibri"/>
                <w:b/>
                <w:bCs/>
                <w:i/>
                <w:sz w:val="18"/>
                <w:szCs w:val="18"/>
                <w:lang w:val="es-ES"/>
              </w:rPr>
              <w:t xml:space="preserve">Método </w:t>
            </w:r>
            <w:r>
              <w:rPr>
                <w:rFonts w:ascii="Calibri" w:hAnsi="Calibri" w:cs="Calibri"/>
                <w:b/>
                <w:bCs/>
                <w:i/>
                <w:sz w:val="18"/>
                <w:szCs w:val="18"/>
                <w:lang w:val="es-ES"/>
              </w:rPr>
              <w:t>crítico</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
                <w:bCs/>
                <w:i/>
                <w:sz w:val="18"/>
                <w:szCs w:val="18"/>
                <w:lang w:val="es-ES"/>
              </w:rPr>
              <w:t>Anticipación.</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Repartir una hoja de reciclaje a cada estudiante, pedirles doblarla en la mitad y preguntarles </w:t>
            </w:r>
            <w:proofErr w:type="gramStart"/>
            <w:r>
              <w:rPr>
                <w:rFonts w:ascii="Calibri" w:hAnsi="Calibri" w:cs="Calibri"/>
                <w:bCs/>
                <w:i/>
                <w:sz w:val="18"/>
                <w:szCs w:val="18"/>
                <w:lang w:val="es-ES"/>
              </w:rPr>
              <w:t>¿</w:t>
            </w:r>
            <w:proofErr w:type="gramEnd"/>
            <w:r>
              <w:rPr>
                <w:rFonts w:ascii="Calibri" w:hAnsi="Calibri" w:cs="Calibri"/>
                <w:bCs/>
                <w:i/>
                <w:sz w:val="18"/>
                <w:szCs w:val="18"/>
                <w:lang w:val="es-ES"/>
              </w:rPr>
              <w:t>cuántas hojas tiene ahora cada uno. Luego hacerles doblar en cuartos y volver hacer la misma pregunta.</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Aclararles que tan solo tienen una sola hoja, lo que pasó fue que la hoja se dividió en varias partes y cada una de ellas constituye una fracción de la hoja.</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Resolver divisiones exactas e inexactas.</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Explicarles que fueron las divisiones inexactas las que dieron origen a los números racionales.</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Resolver ejercicios propuestos en el texto.</w:t>
            </w:r>
          </w:p>
          <w:p w:rsidR="0040529C" w:rsidRDefault="0040529C" w:rsidP="0040529C">
            <w:pPr>
              <w:tabs>
                <w:tab w:val="left" w:pos="924"/>
              </w:tabs>
              <w:autoSpaceDE w:val="0"/>
              <w:autoSpaceDN w:val="0"/>
              <w:adjustRightInd w:val="0"/>
              <w:jc w:val="both"/>
              <w:rPr>
                <w:rFonts w:ascii="Calibri" w:hAnsi="Calibri" w:cs="Calibri"/>
                <w:b/>
                <w:bCs/>
                <w:i/>
                <w:sz w:val="18"/>
                <w:szCs w:val="18"/>
                <w:lang w:val="es-ES"/>
              </w:rPr>
            </w:pPr>
            <w:r w:rsidRPr="00E90B77">
              <w:rPr>
                <w:rFonts w:ascii="Calibri" w:hAnsi="Calibri" w:cs="Calibri"/>
                <w:b/>
                <w:bCs/>
                <w:i/>
                <w:sz w:val="18"/>
                <w:szCs w:val="18"/>
                <w:lang w:val="es-ES"/>
              </w:rPr>
              <w:t>Construcción</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sidRPr="00131387">
              <w:rPr>
                <w:rFonts w:ascii="Calibri" w:hAnsi="Calibri" w:cs="Calibri"/>
                <w:bCs/>
                <w:i/>
                <w:sz w:val="18"/>
                <w:szCs w:val="18"/>
                <w:lang w:val="es-ES"/>
              </w:rPr>
              <w:t>Representar gráficamente</w:t>
            </w:r>
            <w:r>
              <w:rPr>
                <w:rFonts w:ascii="Calibri" w:hAnsi="Calibri" w:cs="Calibri"/>
                <w:bCs/>
                <w:i/>
                <w:sz w:val="18"/>
                <w:szCs w:val="18"/>
                <w:lang w:val="es-ES"/>
              </w:rPr>
              <w:t xml:space="preserve"> el conjunto de los números racionales y explicar las características de cada uno utilizando cartulinas de colores para formar los conjuntos.</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Dar ejemplos de números racionales tanto fraccionarios como decimales.</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Repartir tiras de papel de igual tamaño y guiar a los estudiantes para que realicen dobleces de tal manera que se obtengan fracciones equivalentes. Ejemplo doblar una tira en 4 partes y pintar 3. Doblar otra en 8 y pintar 6, comparar después. </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Definir y ejemplificar los términos de la simplificación, </w:t>
            </w:r>
            <w:proofErr w:type="spellStart"/>
            <w:r>
              <w:rPr>
                <w:rFonts w:ascii="Calibri" w:hAnsi="Calibri" w:cs="Calibri"/>
                <w:bCs/>
                <w:i/>
                <w:sz w:val="18"/>
                <w:szCs w:val="18"/>
                <w:lang w:val="es-ES"/>
              </w:rPr>
              <w:t>complificación</w:t>
            </w:r>
            <w:proofErr w:type="spellEnd"/>
            <w:r>
              <w:rPr>
                <w:rFonts w:ascii="Calibri" w:hAnsi="Calibri" w:cs="Calibri"/>
                <w:bCs/>
                <w:i/>
                <w:sz w:val="18"/>
                <w:szCs w:val="18"/>
                <w:lang w:val="es-ES"/>
              </w:rPr>
              <w:t xml:space="preserve"> y representante utilizando la información del texto.</w:t>
            </w:r>
          </w:p>
          <w:p w:rsidR="0040529C" w:rsidRDefault="0040529C" w:rsidP="0040529C">
            <w:pPr>
              <w:tabs>
                <w:tab w:val="left" w:pos="924"/>
              </w:tabs>
              <w:autoSpaceDE w:val="0"/>
              <w:autoSpaceDN w:val="0"/>
              <w:adjustRightInd w:val="0"/>
              <w:jc w:val="both"/>
              <w:rPr>
                <w:rFonts w:ascii="Calibri" w:hAnsi="Calibri" w:cs="Calibri"/>
                <w:b/>
                <w:bCs/>
                <w:i/>
                <w:sz w:val="18"/>
                <w:szCs w:val="18"/>
                <w:lang w:val="es-ES"/>
              </w:rPr>
            </w:pPr>
            <w:r w:rsidRPr="00131387">
              <w:rPr>
                <w:rFonts w:ascii="Calibri" w:hAnsi="Calibri" w:cs="Calibri"/>
                <w:b/>
                <w:bCs/>
                <w:i/>
                <w:sz w:val="18"/>
                <w:szCs w:val="18"/>
                <w:lang w:val="es-ES"/>
              </w:rPr>
              <w:lastRenderedPageBreak/>
              <w:t>Consolidación.</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sidRPr="00E835D0">
              <w:rPr>
                <w:rFonts w:ascii="Calibri" w:hAnsi="Calibri" w:cs="Calibri"/>
                <w:bCs/>
                <w:i/>
                <w:sz w:val="18"/>
                <w:szCs w:val="18"/>
                <w:lang w:val="es-ES"/>
              </w:rPr>
              <w:t xml:space="preserve">Concurso matemático: organizar grupos, tener preparados sobres con instrucciones previas para que las resuelvan, incluir lectura de fracciones, representación gráfica, simplificación, </w:t>
            </w:r>
            <w:proofErr w:type="spellStart"/>
            <w:r w:rsidRPr="00E835D0">
              <w:rPr>
                <w:rFonts w:ascii="Calibri" w:hAnsi="Calibri" w:cs="Calibri"/>
                <w:bCs/>
                <w:i/>
                <w:sz w:val="18"/>
                <w:szCs w:val="18"/>
                <w:lang w:val="es-ES"/>
              </w:rPr>
              <w:t>complificación</w:t>
            </w:r>
            <w:proofErr w:type="spellEnd"/>
            <w:r w:rsidRPr="00E835D0">
              <w:rPr>
                <w:rFonts w:ascii="Calibri" w:hAnsi="Calibri" w:cs="Calibri"/>
                <w:bCs/>
                <w:i/>
                <w:sz w:val="18"/>
                <w:szCs w:val="18"/>
                <w:lang w:val="es-ES"/>
              </w:rPr>
              <w:t xml:space="preserve">, fracción representante. </w:t>
            </w:r>
            <w:r w:rsidR="00156101" w:rsidRPr="00E835D0">
              <w:rPr>
                <w:rFonts w:ascii="Calibri" w:hAnsi="Calibri" w:cs="Calibri"/>
                <w:bCs/>
                <w:i/>
                <w:sz w:val="18"/>
                <w:szCs w:val="18"/>
                <w:lang w:val="es-ES"/>
              </w:rPr>
              <w:t>Asignar</w:t>
            </w:r>
            <w:r w:rsidRPr="00E835D0">
              <w:rPr>
                <w:rFonts w:ascii="Calibri" w:hAnsi="Calibri" w:cs="Calibri"/>
                <w:bCs/>
                <w:i/>
                <w:sz w:val="18"/>
                <w:szCs w:val="18"/>
                <w:lang w:val="es-ES"/>
              </w:rPr>
              <w:t xml:space="preserve"> puntos al grupo que obtenga mayor cantidad de aciertos</w:t>
            </w:r>
            <w:r>
              <w:rPr>
                <w:rFonts w:ascii="Calibri" w:hAnsi="Calibri" w:cs="Calibri"/>
                <w:bCs/>
                <w:i/>
                <w:sz w:val="18"/>
                <w:szCs w:val="18"/>
                <w:lang w:val="es-ES"/>
              </w:rPr>
              <w:t>.</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Cálculo mental con fracciones.</w:t>
            </w:r>
          </w:p>
          <w:p w:rsidR="0040529C" w:rsidRDefault="0040529C" w:rsidP="0040529C">
            <w:pPr>
              <w:rPr>
                <w:rFonts w:ascii="Calibri" w:hAnsi="Calibri" w:cs="Calibri"/>
                <w:bCs/>
                <w:i/>
                <w:sz w:val="18"/>
                <w:szCs w:val="18"/>
                <w:lang w:val="es-ES"/>
              </w:rPr>
            </w:pPr>
            <w:r>
              <w:rPr>
                <w:rFonts w:ascii="Calibri" w:hAnsi="Calibri" w:cs="Calibri"/>
                <w:bCs/>
                <w:i/>
                <w:sz w:val="18"/>
                <w:szCs w:val="18"/>
                <w:lang w:val="es-ES"/>
              </w:rPr>
              <w:t>Resolver ejercicios propuestos en el texto.</w:t>
            </w:r>
          </w:p>
          <w:p w:rsidR="001F37F7" w:rsidRDefault="001F37F7" w:rsidP="0040529C">
            <w:pPr>
              <w:rPr>
                <w:rFonts w:asciiTheme="minorHAnsi" w:hAnsiTheme="minorHAnsi"/>
                <w:b/>
              </w:rPr>
            </w:pPr>
            <w:r w:rsidRPr="002D52E9">
              <w:rPr>
                <w:rFonts w:ascii="Calibri" w:hAnsi="Calibri" w:cs="Calibri"/>
                <w:b/>
                <w:bCs/>
                <w:i/>
                <w:sz w:val="18"/>
                <w:szCs w:val="18"/>
                <w:lang w:val="es-ES"/>
              </w:rPr>
              <w:t>Conexión  con otras asignaturas</w:t>
            </w:r>
            <w:r>
              <w:rPr>
                <w:rFonts w:ascii="Calibri" w:hAnsi="Calibri" w:cs="Calibri"/>
                <w:bCs/>
                <w:i/>
                <w:sz w:val="18"/>
                <w:szCs w:val="18"/>
                <w:lang w:val="es-ES"/>
              </w:rPr>
              <w:t>:</w:t>
            </w:r>
            <w:r w:rsidR="008275BA">
              <w:rPr>
                <w:rFonts w:ascii="Calibri" w:hAnsi="Calibri" w:cs="Calibri"/>
                <w:bCs/>
                <w:i/>
                <w:sz w:val="18"/>
                <w:szCs w:val="18"/>
                <w:lang w:val="es-ES"/>
              </w:rPr>
              <w:t xml:space="preserve"> Ciencias sociales y naturales</w:t>
            </w:r>
          </w:p>
          <w:p w:rsidR="0040529C" w:rsidRDefault="00616A9F" w:rsidP="00D7039D">
            <w:pPr>
              <w:rPr>
                <w:rFonts w:asciiTheme="minorHAnsi" w:hAnsiTheme="minorHAnsi"/>
                <w:b/>
              </w:rPr>
            </w:pPr>
            <w:hyperlink r:id="rId8" w:history="1">
              <w:r w:rsidR="00C7767D" w:rsidRPr="005164E4">
                <w:rPr>
                  <w:rStyle w:val="Hipervnculo"/>
                  <w:rFonts w:asciiTheme="minorHAnsi" w:hAnsiTheme="minorHAnsi"/>
                  <w:b/>
                </w:rPr>
                <w:t>www.cibermatex.com/MGxKMgfp8aU</w:t>
              </w:r>
            </w:hyperlink>
          </w:p>
          <w:p w:rsidR="00C7767D" w:rsidRDefault="00C7767D" w:rsidP="00D7039D">
            <w:pPr>
              <w:rPr>
                <w:rFonts w:asciiTheme="minorHAnsi" w:hAnsiTheme="minorHAnsi"/>
                <w:b/>
              </w:rPr>
            </w:pPr>
          </w:p>
          <w:p w:rsidR="00AD3252" w:rsidRDefault="00AD3252" w:rsidP="00D7039D">
            <w:pPr>
              <w:rPr>
                <w:rFonts w:asciiTheme="minorHAnsi" w:hAnsiTheme="minorHAnsi"/>
                <w:b/>
              </w:rPr>
            </w:pPr>
          </w:p>
          <w:p w:rsidR="00AD3252" w:rsidRDefault="00AD3252" w:rsidP="00AD3252">
            <w:pPr>
              <w:tabs>
                <w:tab w:val="left" w:pos="924"/>
              </w:tabs>
              <w:autoSpaceDE w:val="0"/>
              <w:autoSpaceDN w:val="0"/>
              <w:adjustRightInd w:val="0"/>
              <w:jc w:val="both"/>
              <w:rPr>
                <w:rFonts w:ascii="Calibri" w:hAnsi="Calibri" w:cs="Calibri"/>
                <w:b/>
                <w:bCs/>
                <w:i/>
                <w:sz w:val="18"/>
                <w:szCs w:val="18"/>
                <w:lang w:val="es-ES"/>
              </w:rPr>
            </w:pPr>
            <w:r w:rsidRPr="00E9267E">
              <w:rPr>
                <w:rFonts w:ascii="Calibri" w:hAnsi="Calibri" w:cs="Calibri"/>
                <w:b/>
                <w:bCs/>
                <w:i/>
                <w:sz w:val="18"/>
                <w:szCs w:val="18"/>
                <w:lang w:val="es-ES"/>
              </w:rPr>
              <w:t xml:space="preserve">Método </w:t>
            </w:r>
            <w:r>
              <w:rPr>
                <w:rFonts w:ascii="Calibri" w:hAnsi="Calibri" w:cs="Calibri"/>
                <w:b/>
                <w:bCs/>
                <w:i/>
                <w:sz w:val="18"/>
                <w:szCs w:val="18"/>
                <w:lang w:val="es-ES"/>
              </w:rPr>
              <w:t>crítico</w:t>
            </w:r>
          </w:p>
          <w:p w:rsidR="00AD3252" w:rsidRDefault="00AD3252" w:rsidP="00AD325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
                <w:bCs/>
                <w:i/>
                <w:sz w:val="18"/>
                <w:szCs w:val="18"/>
                <w:lang w:val="es-ES"/>
              </w:rPr>
              <w:t>Anticipación.</w:t>
            </w:r>
          </w:p>
          <w:p w:rsidR="00AD3252" w:rsidRDefault="00AD3252" w:rsidP="00D7039D">
            <w:pPr>
              <w:rPr>
                <w:rFonts w:asciiTheme="minorHAnsi" w:hAnsiTheme="minorHAnsi"/>
                <w:sz w:val="18"/>
                <w:szCs w:val="18"/>
              </w:rPr>
            </w:pPr>
            <w:r>
              <w:rPr>
                <w:rFonts w:asciiTheme="minorHAnsi" w:hAnsiTheme="minorHAnsi"/>
                <w:sz w:val="18"/>
                <w:szCs w:val="18"/>
              </w:rPr>
              <w:t>Conversar sobre los conjuntos numéricos que conoce el estudiante.</w:t>
            </w:r>
          </w:p>
          <w:p w:rsidR="00AD3252" w:rsidRDefault="00AD3252" w:rsidP="00D7039D">
            <w:pPr>
              <w:rPr>
                <w:rFonts w:asciiTheme="minorHAnsi" w:hAnsiTheme="minorHAnsi"/>
                <w:sz w:val="18"/>
                <w:szCs w:val="18"/>
              </w:rPr>
            </w:pPr>
            <w:r>
              <w:rPr>
                <w:rFonts w:asciiTheme="minorHAnsi" w:hAnsiTheme="minorHAnsi"/>
                <w:sz w:val="18"/>
                <w:szCs w:val="18"/>
              </w:rPr>
              <w:t>Plantear preguntas ¿qué son y cómo se representan los números racionales?</w:t>
            </w:r>
          </w:p>
          <w:p w:rsidR="00AD3252" w:rsidRDefault="00AD3252" w:rsidP="00D7039D">
            <w:pPr>
              <w:rPr>
                <w:rFonts w:asciiTheme="minorHAnsi" w:hAnsiTheme="minorHAnsi"/>
                <w:sz w:val="18"/>
                <w:szCs w:val="18"/>
              </w:rPr>
            </w:pPr>
            <w:r>
              <w:rPr>
                <w:rFonts w:asciiTheme="minorHAnsi" w:hAnsiTheme="minorHAnsi"/>
                <w:sz w:val="18"/>
                <w:szCs w:val="18"/>
              </w:rPr>
              <w:t>En base de ejemplos determinar los elementos de una fracción.</w:t>
            </w:r>
          </w:p>
          <w:p w:rsidR="00AD3252" w:rsidRDefault="00D7039D" w:rsidP="00AD3252">
            <w:pPr>
              <w:tabs>
                <w:tab w:val="left" w:pos="924"/>
              </w:tabs>
              <w:autoSpaceDE w:val="0"/>
              <w:autoSpaceDN w:val="0"/>
              <w:adjustRightInd w:val="0"/>
              <w:jc w:val="both"/>
              <w:rPr>
                <w:rFonts w:ascii="Calibri" w:hAnsi="Calibri" w:cs="Calibri"/>
                <w:b/>
                <w:bCs/>
                <w:i/>
                <w:sz w:val="18"/>
                <w:szCs w:val="18"/>
                <w:lang w:val="es-ES"/>
              </w:rPr>
            </w:pPr>
            <w:r>
              <w:rPr>
                <w:rFonts w:ascii="Calibri" w:hAnsi="Calibri" w:cs="Calibri"/>
                <w:b/>
                <w:bCs/>
                <w:i/>
                <w:sz w:val="18"/>
                <w:szCs w:val="18"/>
                <w:lang w:val="es-ES"/>
              </w:rPr>
              <w:t>Construcción.</w:t>
            </w:r>
          </w:p>
          <w:p w:rsidR="00D7039D" w:rsidRPr="00D7039D" w:rsidRDefault="00D7039D" w:rsidP="00AD3252">
            <w:pPr>
              <w:tabs>
                <w:tab w:val="left" w:pos="924"/>
              </w:tabs>
              <w:autoSpaceDE w:val="0"/>
              <w:autoSpaceDN w:val="0"/>
              <w:adjustRightInd w:val="0"/>
              <w:jc w:val="both"/>
              <w:rPr>
                <w:rFonts w:ascii="Calibri" w:hAnsi="Calibri" w:cs="Calibri"/>
                <w:bCs/>
                <w:i/>
                <w:sz w:val="18"/>
                <w:szCs w:val="18"/>
                <w:lang w:val="es-ES"/>
              </w:rPr>
            </w:pPr>
            <w:r w:rsidRPr="00D7039D">
              <w:rPr>
                <w:rFonts w:ascii="Calibri" w:hAnsi="Calibri" w:cs="Calibri"/>
                <w:bCs/>
                <w:i/>
                <w:sz w:val="18"/>
                <w:szCs w:val="18"/>
                <w:lang w:val="es-ES"/>
              </w:rPr>
              <w:t>Leer la información del texto.</w:t>
            </w:r>
          </w:p>
          <w:p w:rsidR="00AD3252" w:rsidRDefault="00D7039D" w:rsidP="00D7039D">
            <w:pPr>
              <w:rPr>
                <w:rFonts w:asciiTheme="minorHAnsi" w:hAnsiTheme="minorHAnsi"/>
                <w:sz w:val="18"/>
                <w:szCs w:val="18"/>
              </w:rPr>
            </w:pPr>
            <w:r>
              <w:rPr>
                <w:rFonts w:asciiTheme="minorHAnsi" w:hAnsiTheme="minorHAnsi"/>
                <w:sz w:val="18"/>
                <w:szCs w:val="18"/>
              </w:rPr>
              <w:t>Representar gráficamente el conjunto de los números racionales y explicar las características de cada uno utilizando carteles para formar los conjuntos.</w:t>
            </w:r>
          </w:p>
          <w:p w:rsidR="00D7039D" w:rsidRDefault="00D7039D" w:rsidP="00D7039D">
            <w:pPr>
              <w:rPr>
                <w:rFonts w:asciiTheme="minorHAnsi" w:hAnsiTheme="minorHAnsi"/>
                <w:sz w:val="18"/>
                <w:szCs w:val="18"/>
              </w:rPr>
            </w:pPr>
            <w:r>
              <w:rPr>
                <w:rFonts w:asciiTheme="minorHAnsi" w:hAnsiTheme="minorHAnsi"/>
                <w:sz w:val="18"/>
                <w:szCs w:val="18"/>
              </w:rPr>
              <w:t>Dar ejemplos de números racionales tanto fraccionarios como decimales.</w:t>
            </w:r>
          </w:p>
          <w:p w:rsidR="00D7039D" w:rsidRDefault="00D7039D" w:rsidP="00D7039D">
            <w:pPr>
              <w:rPr>
                <w:rFonts w:asciiTheme="minorHAnsi" w:hAnsiTheme="minorHAnsi"/>
                <w:sz w:val="18"/>
                <w:szCs w:val="18"/>
              </w:rPr>
            </w:pPr>
            <w:r>
              <w:rPr>
                <w:rFonts w:asciiTheme="minorHAnsi" w:hAnsiTheme="minorHAnsi"/>
                <w:sz w:val="18"/>
                <w:szCs w:val="18"/>
              </w:rPr>
              <w:t>Repartir  tiras de papel reciclado de igual tamaño y guiar a los estudiantes para que realicen dobleces, de tal manera que se obtengan fracciones equivalentes.</w:t>
            </w:r>
          </w:p>
          <w:p w:rsidR="00D7039D" w:rsidRDefault="00D7039D" w:rsidP="00D7039D">
            <w:pPr>
              <w:tabs>
                <w:tab w:val="left" w:pos="924"/>
              </w:tabs>
              <w:autoSpaceDE w:val="0"/>
              <w:autoSpaceDN w:val="0"/>
              <w:adjustRightInd w:val="0"/>
              <w:jc w:val="both"/>
              <w:rPr>
                <w:rFonts w:ascii="Calibri" w:hAnsi="Calibri" w:cs="Calibri"/>
                <w:b/>
                <w:bCs/>
                <w:i/>
                <w:sz w:val="18"/>
                <w:szCs w:val="18"/>
                <w:lang w:val="es-ES"/>
              </w:rPr>
            </w:pPr>
            <w:r w:rsidRPr="00131387">
              <w:rPr>
                <w:rFonts w:ascii="Calibri" w:hAnsi="Calibri" w:cs="Calibri"/>
                <w:b/>
                <w:bCs/>
                <w:i/>
                <w:sz w:val="18"/>
                <w:szCs w:val="18"/>
                <w:lang w:val="es-ES"/>
              </w:rPr>
              <w:t>Consolidación.</w:t>
            </w:r>
          </w:p>
          <w:p w:rsidR="00AD3252" w:rsidRDefault="005D49F3" w:rsidP="00D7039D">
            <w:pPr>
              <w:rPr>
                <w:rFonts w:asciiTheme="minorHAnsi" w:hAnsiTheme="minorHAnsi"/>
                <w:sz w:val="18"/>
                <w:szCs w:val="18"/>
              </w:rPr>
            </w:pPr>
            <w:r>
              <w:rPr>
                <w:rFonts w:asciiTheme="minorHAnsi" w:hAnsiTheme="minorHAnsi"/>
                <w:sz w:val="18"/>
                <w:szCs w:val="18"/>
              </w:rPr>
              <w:t>Formar grupos para que debatan las posibilidades de representar números fraccionarios y decimales.</w:t>
            </w:r>
          </w:p>
          <w:p w:rsidR="005D49F3" w:rsidRPr="00AD3252" w:rsidRDefault="005D49F3" w:rsidP="00D7039D">
            <w:pPr>
              <w:rPr>
                <w:rFonts w:asciiTheme="minorHAnsi" w:hAnsiTheme="minorHAnsi"/>
                <w:sz w:val="18"/>
                <w:szCs w:val="18"/>
              </w:rPr>
            </w:pPr>
            <w:r>
              <w:rPr>
                <w:rFonts w:asciiTheme="minorHAnsi" w:hAnsiTheme="minorHAnsi"/>
                <w:sz w:val="18"/>
                <w:szCs w:val="18"/>
              </w:rPr>
              <w:t xml:space="preserve">Resolver ejercicios y problemas propuestos en el texto guía. </w:t>
            </w:r>
            <w:r w:rsidR="00DF1F06">
              <w:rPr>
                <w:rFonts w:asciiTheme="minorHAnsi" w:hAnsiTheme="minorHAnsi"/>
                <w:sz w:val="18"/>
                <w:szCs w:val="18"/>
              </w:rPr>
              <w:t>Página</w:t>
            </w:r>
            <w:r>
              <w:rPr>
                <w:rFonts w:asciiTheme="minorHAnsi" w:hAnsiTheme="minorHAnsi"/>
                <w:sz w:val="18"/>
                <w:szCs w:val="18"/>
              </w:rPr>
              <w:t xml:space="preserve"> 98.</w:t>
            </w:r>
          </w:p>
          <w:p w:rsidR="00D92AAA" w:rsidRDefault="00D92AAA" w:rsidP="00D92AAA">
            <w:pPr>
              <w:tabs>
                <w:tab w:val="left" w:pos="924"/>
              </w:tabs>
              <w:autoSpaceDE w:val="0"/>
              <w:autoSpaceDN w:val="0"/>
              <w:adjustRightInd w:val="0"/>
              <w:jc w:val="both"/>
              <w:rPr>
                <w:rFonts w:ascii="Calibri" w:hAnsi="Calibri" w:cs="Calibri"/>
                <w:b/>
                <w:bCs/>
                <w:i/>
                <w:sz w:val="18"/>
                <w:szCs w:val="18"/>
                <w:lang w:val="es-ES"/>
              </w:rPr>
            </w:pPr>
            <w:r w:rsidRPr="00131387">
              <w:rPr>
                <w:rFonts w:ascii="Calibri" w:hAnsi="Calibri" w:cs="Calibri"/>
                <w:b/>
                <w:bCs/>
                <w:i/>
                <w:sz w:val="18"/>
                <w:szCs w:val="18"/>
                <w:lang w:val="es-ES"/>
              </w:rPr>
              <w:t>Consolidación.</w:t>
            </w:r>
          </w:p>
          <w:p w:rsidR="00AD3252" w:rsidRDefault="00D92AAA" w:rsidP="00D7039D">
            <w:pPr>
              <w:rPr>
                <w:rFonts w:asciiTheme="minorHAnsi" w:hAnsiTheme="minorHAnsi"/>
                <w:sz w:val="18"/>
                <w:szCs w:val="18"/>
              </w:rPr>
            </w:pPr>
            <w:r w:rsidRPr="00D92AAA">
              <w:rPr>
                <w:rFonts w:asciiTheme="minorHAnsi" w:hAnsiTheme="minorHAnsi"/>
                <w:sz w:val="18"/>
                <w:szCs w:val="18"/>
              </w:rPr>
              <w:t xml:space="preserve">Formar </w:t>
            </w:r>
            <w:r>
              <w:rPr>
                <w:rFonts w:asciiTheme="minorHAnsi" w:hAnsiTheme="minorHAnsi"/>
                <w:sz w:val="18"/>
                <w:szCs w:val="18"/>
              </w:rPr>
              <w:t>grupos y con la utilización de cartulinas y una lista de fracciones pedir a los estudiantes que ubiquen  las fracciones ordenadas en forma ascendente. Verificar las respuestas.</w:t>
            </w:r>
          </w:p>
          <w:p w:rsidR="00D92AAA" w:rsidRDefault="00D92AAA" w:rsidP="00D7039D">
            <w:pPr>
              <w:rPr>
                <w:rFonts w:asciiTheme="minorHAnsi" w:hAnsiTheme="minorHAnsi"/>
                <w:sz w:val="18"/>
                <w:szCs w:val="18"/>
              </w:rPr>
            </w:pPr>
            <w:r>
              <w:rPr>
                <w:rFonts w:asciiTheme="minorHAnsi" w:hAnsiTheme="minorHAnsi"/>
                <w:sz w:val="18"/>
                <w:szCs w:val="18"/>
              </w:rPr>
              <w:t>Jugar en la recta numérica, pedir a cada estudiante que se ubique en la recta numérica trazada en el piso, según la fracción que se le asigne.</w:t>
            </w:r>
          </w:p>
          <w:p w:rsidR="00D92AAA" w:rsidRDefault="00D92AAA" w:rsidP="00D7039D">
            <w:pPr>
              <w:rPr>
                <w:rFonts w:asciiTheme="minorHAnsi" w:hAnsiTheme="minorHAnsi"/>
                <w:sz w:val="18"/>
                <w:szCs w:val="18"/>
              </w:rPr>
            </w:pPr>
            <w:r>
              <w:rPr>
                <w:rFonts w:asciiTheme="minorHAnsi" w:hAnsiTheme="minorHAnsi"/>
                <w:sz w:val="18"/>
                <w:szCs w:val="18"/>
              </w:rPr>
              <w:t>Resolver ejercicios propuestos en el texto.</w:t>
            </w:r>
          </w:p>
          <w:p w:rsidR="002D52E9" w:rsidRDefault="002D52E9" w:rsidP="002D52E9">
            <w:pPr>
              <w:rPr>
                <w:rFonts w:asciiTheme="minorHAnsi" w:hAnsiTheme="minorHAnsi"/>
                <w:b/>
              </w:rPr>
            </w:pPr>
            <w:r w:rsidRPr="002D52E9">
              <w:rPr>
                <w:rFonts w:ascii="Calibri" w:hAnsi="Calibri" w:cs="Calibri"/>
                <w:b/>
                <w:bCs/>
                <w:i/>
                <w:sz w:val="18"/>
                <w:szCs w:val="18"/>
                <w:lang w:val="es-ES"/>
              </w:rPr>
              <w:t>Conexión  con otras asignaturas</w:t>
            </w:r>
            <w:r>
              <w:rPr>
                <w:rFonts w:ascii="Calibri" w:hAnsi="Calibri" w:cs="Calibri"/>
                <w:bCs/>
                <w:i/>
                <w:sz w:val="18"/>
                <w:szCs w:val="18"/>
                <w:lang w:val="es-ES"/>
              </w:rPr>
              <w:t>:</w:t>
            </w:r>
            <w:r w:rsidR="00DF1F06">
              <w:rPr>
                <w:rFonts w:ascii="Calibri" w:hAnsi="Calibri" w:cs="Calibri"/>
                <w:bCs/>
                <w:i/>
                <w:sz w:val="18"/>
                <w:szCs w:val="18"/>
                <w:lang w:val="es-ES"/>
              </w:rPr>
              <w:t xml:space="preserve"> Estudios sociales, ciencias naturales.</w:t>
            </w:r>
          </w:p>
          <w:p w:rsidR="00D92AAA" w:rsidRPr="00D92AAA" w:rsidRDefault="00616A9F" w:rsidP="00D7039D">
            <w:pPr>
              <w:rPr>
                <w:rFonts w:asciiTheme="minorHAnsi" w:hAnsiTheme="minorHAnsi"/>
                <w:sz w:val="18"/>
                <w:szCs w:val="18"/>
              </w:rPr>
            </w:pPr>
            <w:hyperlink r:id="rId9" w:history="1">
              <w:r w:rsidR="00C7767D" w:rsidRPr="005164E4">
                <w:rPr>
                  <w:rStyle w:val="Hipervnculo"/>
                  <w:rFonts w:asciiTheme="minorHAnsi" w:hAnsiTheme="minorHAnsi"/>
                  <w:sz w:val="18"/>
                  <w:szCs w:val="18"/>
                </w:rPr>
                <w:t>www.you</w:t>
              </w:r>
            </w:hyperlink>
            <w:r w:rsidR="00C7767D">
              <w:rPr>
                <w:rFonts w:asciiTheme="minorHAnsi" w:hAnsiTheme="minorHAnsi"/>
                <w:sz w:val="18"/>
                <w:szCs w:val="18"/>
              </w:rPr>
              <w:t xml:space="preserve"> tuve.com</w:t>
            </w:r>
          </w:p>
          <w:p w:rsidR="00AD3252" w:rsidRDefault="00C7767D" w:rsidP="00D7039D">
            <w:pPr>
              <w:rPr>
                <w:rFonts w:asciiTheme="minorHAnsi" w:hAnsiTheme="minorHAnsi"/>
                <w:b/>
              </w:rPr>
            </w:pPr>
            <w:r>
              <w:rPr>
                <w:rFonts w:asciiTheme="minorHAnsi" w:hAnsiTheme="minorHAnsi"/>
                <w:b/>
              </w:rPr>
              <w:t>Encuentro/</w:t>
            </w:r>
            <w:proofErr w:type="spellStart"/>
            <w:r>
              <w:rPr>
                <w:rFonts w:asciiTheme="minorHAnsi" w:hAnsiTheme="minorHAnsi"/>
                <w:b/>
              </w:rPr>
              <w:t>Edu</w:t>
            </w:r>
            <w:proofErr w:type="spellEnd"/>
            <w:r>
              <w:rPr>
                <w:rFonts w:asciiTheme="minorHAnsi" w:hAnsiTheme="minorHAnsi"/>
                <w:b/>
              </w:rPr>
              <w:t xml:space="preserve"> Mates /</w:t>
            </w:r>
            <w:proofErr w:type="spellStart"/>
            <w:r>
              <w:rPr>
                <w:rFonts w:asciiTheme="minorHAnsi" w:hAnsiTheme="minorHAnsi"/>
                <w:b/>
              </w:rPr>
              <w:t>bBKFgdwGdWg</w:t>
            </w:r>
            <w:proofErr w:type="spellEnd"/>
          </w:p>
          <w:p w:rsidR="00C7767D" w:rsidRDefault="00C7767D" w:rsidP="00D7039D">
            <w:pPr>
              <w:rPr>
                <w:rFonts w:asciiTheme="minorHAnsi" w:hAnsiTheme="minorHAnsi"/>
                <w:b/>
              </w:rPr>
            </w:pPr>
          </w:p>
          <w:p w:rsidR="00AD3252" w:rsidRDefault="00AD3252" w:rsidP="00D7039D">
            <w:pPr>
              <w:rPr>
                <w:rFonts w:asciiTheme="minorHAnsi" w:hAnsiTheme="minorHAnsi"/>
                <w:b/>
              </w:rPr>
            </w:pPr>
          </w:p>
          <w:p w:rsidR="00AD3252" w:rsidRDefault="00AD3252" w:rsidP="00D7039D">
            <w:pPr>
              <w:rPr>
                <w:rFonts w:asciiTheme="minorHAnsi" w:hAnsiTheme="minorHAnsi"/>
                <w:b/>
              </w:rPr>
            </w:pPr>
          </w:p>
          <w:p w:rsidR="00613439" w:rsidRDefault="00613439" w:rsidP="00613439">
            <w:pPr>
              <w:tabs>
                <w:tab w:val="left" w:pos="924"/>
              </w:tabs>
              <w:autoSpaceDE w:val="0"/>
              <w:autoSpaceDN w:val="0"/>
              <w:adjustRightInd w:val="0"/>
              <w:jc w:val="both"/>
              <w:rPr>
                <w:rFonts w:ascii="Calibri" w:hAnsi="Calibri" w:cs="Calibri"/>
                <w:b/>
                <w:bCs/>
                <w:i/>
                <w:sz w:val="18"/>
                <w:szCs w:val="18"/>
                <w:lang w:val="es-ES"/>
              </w:rPr>
            </w:pPr>
            <w:r w:rsidRPr="00E9267E">
              <w:rPr>
                <w:rFonts w:ascii="Calibri" w:hAnsi="Calibri" w:cs="Calibri"/>
                <w:b/>
                <w:bCs/>
                <w:i/>
                <w:sz w:val="18"/>
                <w:szCs w:val="18"/>
                <w:lang w:val="es-ES"/>
              </w:rPr>
              <w:t xml:space="preserve">Método </w:t>
            </w:r>
            <w:r>
              <w:rPr>
                <w:rFonts w:ascii="Calibri" w:hAnsi="Calibri" w:cs="Calibri"/>
                <w:b/>
                <w:bCs/>
                <w:i/>
                <w:sz w:val="18"/>
                <w:szCs w:val="18"/>
                <w:lang w:val="es-ES"/>
              </w:rPr>
              <w:t>crítico</w:t>
            </w:r>
          </w:p>
          <w:p w:rsidR="00613439" w:rsidRDefault="00613439" w:rsidP="00613439">
            <w:pPr>
              <w:tabs>
                <w:tab w:val="left" w:pos="924"/>
              </w:tabs>
              <w:autoSpaceDE w:val="0"/>
              <w:autoSpaceDN w:val="0"/>
              <w:adjustRightInd w:val="0"/>
              <w:jc w:val="both"/>
              <w:rPr>
                <w:rFonts w:ascii="Calibri" w:hAnsi="Calibri" w:cs="Calibri"/>
                <w:bCs/>
                <w:i/>
                <w:sz w:val="18"/>
                <w:szCs w:val="18"/>
                <w:lang w:val="es-ES"/>
              </w:rPr>
            </w:pPr>
            <w:r>
              <w:rPr>
                <w:rFonts w:ascii="Calibri" w:hAnsi="Calibri" w:cs="Calibri"/>
                <w:b/>
                <w:bCs/>
                <w:i/>
                <w:sz w:val="18"/>
                <w:szCs w:val="18"/>
                <w:lang w:val="es-ES"/>
              </w:rPr>
              <w:t>Anticipación.</w:t>
            </w:r>
          </w:p>
          <w:p w:rsidR="00AD3252" w:rsidRDefault="00613439" w:rsidP="00D7039D">
            <w:pPr>
              <w:rPr>
                <w:rFonts w:asciiTheme="minorHAnsi" w:hAnsiTheme="minorHAnsi"/>
                <w:sz w:val="18"/>
                <w:szCs w:val="18"/>
              </w:rPr>
            </w:pPr>
            <w:r w:rsidRPr="00613439">
              <w:rPr>
                <w:rFonts w:asciiTheme="minorHAnsi" w:hAnsiTheme="minorHAnsi"/>
                <w:sz w:val="18"/>
                <w:szCs w:val="18"/>
              </w:rPr>
              <w:t xml:space="preserve">Mediante </w:t>
            </w:r>
            <w:r>
              <w:rPr>
                <w:rFonts w:asciiTheme="minorHAnsi" w:hAnsiTheme="minorHAnsi"/>
                <w:sz w:val="18"/>
                <w:szCs w:val="18"/>
              </w:rPr>
              <w:t>el empleo de un grafico</w:t>
            </w:r>
            <w:r w:rsidR="002A5D64">
              <w:rPr>
                <w:rFonts w:asciiTheme="minorHAnsi" w:hAnsiTheme="minorHAnsi"/>
                <w:sz w:val="18"/>
                <w:szCs w:val="18"/>
              </w:rPr>
              <w:t xml:space="preserve"> dividir en tantas partes como se indiquen y luego comparar las fracciones y ubicarlos en orden  según el tamaño.</w:t>
            </w:r>
          </w:p>
          <w:p w:rsidR="002A5D64" w:rsidRDefault="002A5D64" w:rsidP="00D7039D">
            <w:pPr>
              <w:rPr>
                <w:rFonts w:asciiTheme="minorHAnsi" w:hAnsiTheme="minorHAnsi"/>
                <w:sz w:val="18"/>
                <w:szCs w:val="18"/>
              </w:rPr>
            </w:pPr>
            <w:r>
              <w:rPr>
                <w:rFonts w:asciiTheme="minorHAnsi" w:hAnsiTheme="minorHAnsi"/>
                <w:sz w:val="18"/>
                <w:szCs w:val="18"/>
              </w:rPr>
              <w:t>Representar gráficamente la actividad.</w:t>
            </w:r>
          </w:p>
          <w:p w:rsidR="00B61133" w:rsidRDefault="00B61133" w:rsidP="00B61133">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Llevar fruta para dividir en partes iguales ( cuartos, octavos, tercios, medios, </w:t>
            </w:r>
            <w:proofErr w:type="spellStart"/>
            <w:r>
              <w:rPr>
                <w:rFonts w:ascii="Calibri" w:hAnsi="Calibri" w:cs="Calibri"/>
                <w:bCs/>
                <w:i/>
                <w:sz w:val="18"/>
                <w:szCs w:val="18"/>
                <w:lang w:val="es-ES"/>
              </w:rPr>
              <w:t>etc</w:t>
            </w:r>
            <w:proofErr w:type="spellEnd"/>
            <w:r>
              <w:rPr>
                <w:rFonts w:ascii="Calibri" w:hAnsi="Calibri" w:cs="Calibri"/>
                <w:bCs/>
                <w:i/>
                <w:sz w:val="18"/>
                <w:szCs w:val="18"/>
                <w:lang w:val="es-ES"/>
              </w:rPr>
              <w:t>) , comparar los tamaños</w:t>
            </w:r>
          </w:p>
          <w:p w:rsidR="00B61133" w:rsidRDefault="00B61133" w:rsidP="00D7039D">
            <w:pPr>
              <w:rPr>
                <w:rFonts w:asciiTheme="minorHAnsi" w:hAnsiTheme="minorHAnsi"/>
                <w:sz w:val="18"/>
                <w:szCs w:val="18"/>
              </w:rPr>
            </w:pPr>
          </w:p>
          <w:p w:rsidR="002A5D64" w:rsidRDefault="002A5D64" w:rsidP="002A5D64">
            <w:pPr>
              <w:tabs>
                <w:tab w:val="left" w:pos="924"/>
              </w:tabs>
              <w:autoSpaceDE w:val="0"/>
              <w:autoSpaceDN w:val="0"/>
              <w:adjustRightInd w:val="0"/>
              <w:jc w:val="both"/>
              <w:rPr>
                <w:rFonts w:ascii="Calibri" w:hAnsi="Calibri" w:cs="Calibri"/>
                <w:b/>
                <w:bCs/>
                <w:i/>
                <w:sz w:val="18"/>
                <w:szCs w:val="18"/>
                <w:lang w:val="es-ES"/>
              </w:rPr>
            </w:pPr>
            <w:r w:rsidRPr="00E90B77">
              <w:rPr>
                <w:rFonts w:ascii="Calibri" w:hAnsi="Calibri" w:cs="Calibri"/>
                <w:b/>
                <w:bCs/>
                <w:i/>
                <w:sz w:val="18"/>
                <w:szCs w:val="18"/>
                <w:lang w:val="es-ES"/>
              </w:rPr>
              <w:t>Construcción</w:t>
            </w:r>
          </w:p>
          <w:p w:rsidR="002A5D64" w:rsidRDefault="002A5D64" w:rsidP="00D7039D">
            <w:pPr>
              <w:rPr>
                <w:rFonts w:asciiTheme="minorHAnsi" w:hAnsiTheme="minorHAnsi"/>
                <w:sz w:val="18"/>
                <w:szCs w:val="18"/>
              </w:rPr>
            </w:pPr>
            <w:r>
              <w:rPr>
                <w:rFonts w:asciiTheme="minorHAnsi" w:hAnsiTheme="minorHAnsi"/>
                <w:sz w:val="18"/>
                <w:szCs w:val="18"/>
              </w:rPr>
              <w:t>Inferir sobre el proceso para comparar fracciones y reconocerlas como “mayor que”, “menor que”, igual que”</w:t>
            </w:r>
          </w:p>
          <w:p w:rsidR="002A5D64" w:rsidRDefault="002A5D64" w:rsidP="00D7039D">
            <w:pPr>
              <w:rPr>
                <w:rFonts w:asciiTheme="minorHAnsi" w:hAnsiTheme="minorHAnsi"/>
                <w:sz w:val="18"/>
                <w:szCs w:val="18"/>
              </w:rPr>
            </w:pPr>
            <w:r>
              <w:rPr>
                <w:rFonts w:asciiTheme="minorHAnsi" w:hAnsiTheme="minorHAnsi"/>
                <w:sz w:val="18"/>
                <w:szCs w:val="18"/>
              </w:rPr>
              <w:t>Revisar información del texto.</w:t>
            </w:r>
          </w:p>
          <w:p w:rsidR="002A5D64" w:rsidRDefault="002A5D64" w:rsidP="00D7039D">
            <w:pPr>
              <w:rPr>
                <w:rFonts w:asciiTheme="minorHAnsi" w:hAnsiTheme="minorHAnsi"/>
                <w:sz w:val="18"/>
                <w:szCs w:val="18"/>
              </w:rPr>
            </w:pPr>
            <w:r>
              <w:rPr>
                <w:rFonts w:asciiTheme="minorHAnsi" w:hAnsiTheme="minorHAnsi"/>
                <w:sz w:val="18"/>
                <w:szCs w:val="18"/>
              </w:rPr>
              <w:t>Trazar una recta numérica y por simple inspección, ubicar estas fracciones en la recta numérica.</w:t>
            </w:r>
          </w:p>
          <w:p w:rsidR="002A5D64" w:rsidRDefault="002A5D64" w:rsidP="00D7039D">
            <w:pPr>
              <w:rPr>
                <w:rFonts w:asciiTheme="minorHAnsi" w:hAnsiTheme="minorHAnsi"/>
                <w:sz w:val="18"/>
                <w:szCs w:val="18"/>
              </w:rPr>
            </w:pPr>
            <w:r>
              <w:rPr>
                <w:rFonts w:asciiTheme="minorHAnsi" w:hAnsiTheme="minorHAnsi"/>
                <w:sz w:val="18"/>
                <w:szCs w:val="18"/>
              </w:rPr>
              <w:t>Corregir y ubicar correctamente</w:t>
            </w:r>
          </w:p>
          <w:p w:rsidR="002A5D64" w:rsidRDefault="002A5D64" w:rsidP="00D7039D">
            <w:pPr>
              <w:rPr>
                <w:rFonts w:asciiTheme="minorHAnsi" w:hAnsiTheme="minorHAnsi"/>
                <w:sz w:val="18"/>
                <w:szCs w:val="18"/>
              </w:rPr>
            </w:pPr>
            <w:r>
              <w:rPr>
                <w:rFonts w:asciiTheme="minorHAnsi" w:hAnsiTheme="minorHAnsi"/>
                <w:sz w:val="18"/>
                <w:szCs w:val="18"/>
              </w:rPr>
              <w:t>Formar grupos y elaborar un organizador grafico con los pasos para ubicar fracciones en la recta numérica, incluir ejemplos</w:t>
            </w:r>
            <w:r w:rsidR="00D92AAA">
              <w:rPr>
                <w:rFonts w:asciiTheme="minorHAnsi" w:hAnsiTheme="minorHAnsi"/>
                <w:sz w:val="18"/>
                <w:szCs w:val="18"/>
              </w:rPr>
              <w:t>.</w:t>
            </w:r>
          </w:p>
          <w:p w:rsidR="002D52E9" w:rsidRDefault="002D52E9" w:rsidP="002D52E9">
            <w:pPr>
              <w:tabs>
                <w:tab w:val="left" w:pos="924"/>
              </w:tabs>
              <w:autoSpaceDE w:val="0"/>
              <w:autoSpaceDN w:val="0"/>
              <w:adjustRightInd w:val="0"/>
              <w:jc w:val="both"/>
              <w:rPr>
                <w:rFonts w:ascii="Calibri" w:hAnsi="Calibri" w:cs="Calibri"/>
                <w:b/>
                <w:bCs/>
                <w:i/>
                <w:sz w:val="18"/>
                <w:szCs w:val="18"/>
                <w:lang w:val="es-ES"/>
              </w:rPr>
            </w:pPr>
            <w:r w:rsidRPr="00131387">
              <w:rPr>
                <w:rFonts w:ascii="Calibri" w:hAnsi="Calibri" w:cs="Calibri"/>
                <w:b/>
                <w:bCs/>
                <w:i/>
                <w:sz w:val="18"/>
                <w:szCs w:val="18"/>
                <w:lang w:val="es-ES"/>
              </w:rPr>
              <w:t>Consolidación.</w:t>
            </w:r>
          </w:p>
          <w:p w:rsidR="00156101" w:rsidRPr="007937D1" w:rsidRDefault="00156101" w:rsidP="00156101">
            <w:pPr>
              <w:tabs>
                <w:tab w:val="left" w:pos="924"/>
              </w:tabs>
              <w:autoSpaceDE w:val="0"/>
              <w:autoSpaceDN w:val="0"/>
              <w:adjustRightInd w:val="0"/>
              <w:jc w:val="both"/>
              <w:rPr>
                <w:rFonts w:ascii="Calibri" w:hAnsi="Calibri" w:cs="Calibri"/>
                <w:bCs/>
                <w:i/>
                <w:sz w:val="18"/>
                <w:szCs w:val="18"/>
                <w:lang w:val="es-ES"/>
              </w:rPr>
            </w:pPr>
            <w:r w:rsidRPr="007937D1">
              <w:rPr>
                <w:rFonts w:ascii="Calibri" w:hAnsi="Calibri" w:cs="Calibri"/>
                <w:bCs/>
                <w:i/>
                <w:sz w:val="18"/>
                <w:szCs w:val="18"/>
                <w:lang w:val="es-ES"/>
              </w:rPr>
              <w:t>Formar grupos para realizar el trabajo con tarjetas con varias fracciones. Pedir a los estudiantes que ordenen de menor a mayor en la pizarra. Hacer pasar a otros grupos participantes.</w:t>
            </w:r>
          </w:p>
          <w:p w:rsidR="00156101" w:rsidRPr="007937D1" w:rsidRDefault="00156101" w:rsidP="00156101">
            <w:pPr>
              <w:tabs>
                <w:tab w:val="left" w:pos="924"/>
              </w:tabs>
              <w:autoSpaceDE w:val="0"/>
              <w:autoSpaceDN w:val="0"/>
              <w:adjustRightInd w:val="0"/>
              <w:jc w:val="both"/>
              <w:rPr>
                <w:rFonts w:ascii="Calibri" w:hAnsi="Calibri" w:cs="Calibri"/>
                <w:bCs/>
                <w:i/>
                <w:sz w:val="18"/>
                <w:szCs w:val="18"/>
                <w:lang w:val="es-ES"/>
              </w:rPr>
            </w:pPr>
            <w:r w:rsidRPr="007937D1">
              <w:rPr>
                <w:rFonts w:ascii="Calibri" w:hAnsi="Calibri" w:cs="Calibri"/>
                <w:bCs/>
                <w:i/>
                <w:sz w:val="18"/>
                <w:szCs w:val="18"/>
                <w:lang w:val="es-ES"/>
              </w:rPr>
              <w:t>Jugar en la recta numérica.</w:t>
            </w:r>
          </w:p>
          <w:p w:rsidR="00156101" w:rsidRDefault="00156101" w:rsidP="00156101">
            <w:pPr>
              <w:tabs>
                <w:tab w:val="left" w:pos="924"/>
              </w:tabs>
              <w:autoSpaceDE w:val="0"/>
              <w:autoSpaceDN w:val="0"/>
              <w:adjustRightInd w:val="0"/>
              <w:jc w:val="both"/>
              <w:rPr>
                <w:rFonts w:ascii="Calibri" w:hAnsi="Calibri" w:cs="Calibri"/>
                <w:bCs/>
                <w:i/>
                <w:sz w:val="18"/>
                <w:szCs w:val="18"/>
                <w:lang w:val="es-ES"/>
              </w:rPr>
            </w:pPr>
            <w:r w:rsidRPr="007937D1">
              <w:rPr>
                <w:rFonts w:ascii="Calibri" w:hAnsi="Calibri" w:cs="Calibri"/>
                <w:bCs/>
                <w:i/>
                <w:sz w:val="18"/>
                <w:szCs w:val="18"/>
                <w:lang w:val="es-ES"/>
              </w:rPr>
              <w:t>Resolver actividades propuestas en el texto.</w:t>
            </w:r>
          </w:p>
          <w:p w:rsidR="002D52E9" w:rsidRDefault="00B36408" w:rsidP="00D7039D">
            <w:pPr>
              <w:rPr>
                <w:rFonts w:asciiTheme="minorHAnsi" w:hAnsiTheme="minorHAnsi"/>
                <w:sz w:val="18"/>
                <w:szCs w:val="18"/>
              </w:rPr>
            </w:pPr>
            <w:r>
              <w:rPr>
                <w:rFonts w:asciiTheme="minorHAnsi" w:hAnsiTheme="minorHAnsi"/>
                <w:sz w:val="18"/>
                <w:szCs w:val="18"/>
              </w:rPr>
              <w:t>Trabajo grupal / prueba escrita.</w:t>
            </w:r>
          </w:p>
          <w:p w:rsidR="002D52E9" w:rsidRDefault="002D52E9" w:rsidP="002D52E9">
            <w:pPr>
              <w:rPr>
                <w:rFonts w:asciiTheme="minorHAnsi" w:hAnsiTheme="minorHAnsi"/>
                <w:b/>
              </w:rPr>
            </w:pPr>
            <w:r w:rsidRPr="002D52E9">
              <w:rPr>
                <w:rFonts w:ascii="Calibri" w:hAnsi="Calibri" w:cs="Calibri"/>
                <w:b/>
                <w:bCs/>
                <w:i/>
                <w:sz w:val="18"/>
                <w:szCs w:val="18"/>
                <w:lang w:val="es-ES"/>
              </w:rPr>
              <w:t>Conexión  con otras asignaturas</w:t>
            </w:r>
            <w:r>
              <w:rPr>
                <w:rFonts w:ascii="Calibri" w:hAnsi="Calibri" w:cs="Calibri"/>
                <w:bCs/>
                <w:i/>
                <w:sz w:val="18"/>
                <w:szCs w:val="18"/>
                <w:lang w:val="es-ES"/>
              </w:rPr>
              <w:t>:</w:t>
            </w:r>
            <w:r w:rsidR="00B61133">
              <w:rPr>
                <w:rFonts w:ascii="Calibri" w:hAnsi="Calibri" w:cs="Calibri"/>
                <w:bCs/>
                <w:i/>
                <w:sz w:val="18"/>
                <w:szCs w:val="18"/>
                <w:lang w:val="es-ES"/>
              </w:rPr>
              <w:t xml:space="preserve"> ciencias sociales, ciencias naturales</w:t>
            </w:r>
          </w:p>
          <w:p w:rsidR="00C300FB" w:rsidRPr="00C300FB" w:rsidRDefault="00C300FB" w:rsidP="00C300FB">
            <w:pPr>
              <w:rPr>
                <w:rFonts w:asciiTheme="minorHAnsi" w:hAnsiTheme="minorHAnsi"/>
                <w:sz w:val="18"/>
                <w:szCs w:val="18"/>
              </w:rPr>
            </w:pPr>
            <w:r>
              <w:rPr>
                <w:rFonts w:asciiTheme="minorHAnsi" w:hAnsiTheme="minorHAnsi"/>
                <w:sz w:val="18"/>
                <w:szCs w:val="18"/>
              </w:rPr>
              <w:t>https://youtube/qXrga23cKpa</w:t>
            </w:r>
          </w:p>
          <w:p w:rsidR="00D92AAA" w:rsidRPr="00613439" w:rsidRDefault="00D92AAA" w:rsidP="00D7039D">
            <w:pPr>
              <w:rPr>
                <w:rFonts w:asciiTheme="minorHAnsi" w:hAnsiTheme="minorHAnsi"/>
                <w:sz w:val="18"/>
                <w:szCs w:val="18"/>
              </w:rPr>
            </w:pPr>
          </w:p>
          <w:p w:rsidR="00AD3252" w:rsidRDefault="00616A9F" w:rsidP="00D7039D">
            <w:pPr>
              <w:rPr>
                <w:rFonts w:asciiTheme="minorHAnsi" w:hAnsiTheme="minorHAnsi"/>
                <w:b/>
                <w:sz w:val="18"/>
                <w:szCs w:val="18"/>
              </w:rPr>
            </w:pPr>
            <w:hyperlink r:id="rId10" w:history="1">
              <w:r w:rsidR="00B36408" w:rsidRPr="00B36408">
                <w:rPr>
                  <w:rStyle w:val="Hipervnculo"/>
                  <w:rFonts w:asciiTheme="minorHAnsi" w:hAnsiTheme="minorHAnsi"/>
                  <w:b/>
                  <w:sz w:val="18"/>
                  <w:szCs w:val="18"/>
                </w:rPr>
                <w:t>www.youtube.com</w:t>
              </w:r>
            </w:hyperlink>
          </w:p>
          <w:p w:rsidR="00B36408" w:rsidRDefault="00B36408" w:rsidP="00D7039D">
            <w:pPr>
              <w:rPr>
                <w:rFonts w:asciiTheme="minorHAnsi" w:hAnsiTheme="minorHAnsi"/>
                <w:b/>
                <w:sz w:val="18"/>
                <w:szCs w:val="18"/>
              </w:rPr>
            </w:pPr>
            <w:proofErr w:type="spellStart"/>
            <w:r>
              <w:rPr>
                <w:rFonts w:asciiTheme="minorHAnsi" w:hAnsiTheme="minorHAnsi"/>
                <w:b/>
                <w:sz w:val="18"/>
                <w:szCs w:val="18"/>
              </w:rPr>
              <w:t>cibermatex</w:t>
            </w:r>
            <w:proofErr w:type="spellEnd"/>
            <w:r>
              <w:rPr>
                <w:rFonts w:asciiTheme="minorHAnsi" w:hAnsiTheme="minorHAnsi"/>
                <w:b/>
                <w:sz w:val="18"/>
                <w:szCs w:val="18"/>
              </w:rPr>
              <w:t xml:space="preserve"> I.E.T. María Inmaculada</w:t>
            </w:r>
          </w:p>
          <w:p w:rsidR="00B36408" w:rsidRPr="00B36408" w:rsidRDefault="00B36408" w:rsidP="00D7039D">
            <w:pPr>
              <w:rPr>
                <w:rFonts w:asciiTheme="minorHAnsi" w:hAnsiTheme="minorHAnsi"/>
                <w:b/>
                <w:sz w:val="18"/>
                <w:szCs w:val="18"/>
              </w:rPr>
            </w:pPr>
          </w:p>
          <w:p w:rsidR="00B36408" w:rsidRDefault="00B36408" w:rsidP="00D7039D">
            <w:pPr>
              <w:rPr>
                <w:rFonts w:asciiTheme="minorHAnsi" w:hAnsiTheme="minorHAnsi"/>
                <w:b/>
              </w:rPr>
            </w:pPr>
          </w:p>
          <w:p w:rsidR="00D81595" w:rsidRDefault="00D81595" w:rsidP="00D7039D">
            <w:pPr>
              <w:rPr>
                <w:rFonts w:asciiTheme="minorHAnsi" w:hAnsiTheme="minorHAnsi"/>
                <w:b/>
              </w:rPr>
            </w:pPr>
          </w:p>
          <w:p w:rsidR="0040529C" w:rsidRDefault="0040529C" w:rsidP="0040529C">
            <w:pPr>
              <w:tabs>
                <w:tab w:val="left" w:pos="924"/>
              </w:tabs>
              <w:autoSpaceDE w:val="0"/>
              <w:autoSpaceDN w:val="0"/>
              <w:adjustRightInd w:val="0"/>
              <w:jc w:val="both"/>
              <w:rPr>
                <w:rFonts w:ascii="Calibri" w:hAnsi="Calibri" w:cs="Calibri"/>
                <w:b/>
                <w:bCs/>
                <w:i/>
                <w:sz w:val="18"/>
                <w:szCs w:val="18"/>
                <w:lang w:val="es-ES"/>
              </w:rPr>
            </w:pPr>
            <w:r w:rsidRPr="00E9267E">
              <w:rPr>
                <w:rFonts w:ascii="Calibri" w:hAnsi="Calibri" w:cs="Calibri"/>
                <w:b/>
                <w:bCs/>
                <w:i/>
                <w:sz w:val="18"/>
                <w:szCs w:val="18"/>
                <w:lang w:val="es-ES"/>
              </w:rPr>
              <w:t xml:space="preserve">Método </w:t>
            </w:r>
            <w:r>
              <w:rPr>
                <w:rFonts w:ascii="Calibri" w:hAnsi="Calibri" w:cs="Calibri"/>
                <w:b/>
                <w:bCs/>
                <w:i/>
                <w:sz w:val="18"/>
                <w:szCs w:val="18"/>
                <w:lang w:val="es-ES"/>
              </w:rPr>
              <w:t>crítico</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
                <w:bCs/>
                <w:i/>
                <w:sz w:val="18"/>
                <w:szCs w:val="18"/>
                <w:lang w:val="es-ES"/>
              </w:rPr>
              <w:lastRenderedPageBreak/>
              <w:t>Anticipación.</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Llevar fruta para dividir en partes iguales ( cuartos, octavos, tercios, medios, </w:t>
            </w:r>
            <w:r w:rsidR="00A55823">
              <w:rPr>
                <w:rFonts w:ascii="Calibri" w:hAnsi="Calibri" w:cs="Calibri"/>
                <w:bCs/>
                <w:i/>
                <w:sz w:val="18"/>
                <w:szCs w:val="18"/>
                <w:lang w:val="es-ES"/>
              </w:rPr>
              <w:t>etc.</w:t>
            </w:r>
            <w:r>
              <w:rPr>
                <w:rFonts w:ascii="Calibri" w:hAnsi="Calibri" w:cs="Calibri"/>
                <w:bCs/>
                <w:i/>
                <w:sz w:val="18"/>
                <w:szCs w:val="18"/>
                <w:lang w:val="es-ES"/>
              </w:rPr>
              <w:t>) , comparar los tamaños</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Presentar ejemplos: Carlos recibió 1/8 y Sofía 1/3</w:t>
            </w:r>
            <w:r w:rsidR="00A55823">
              <w:rPr>
                <w:rFonts w:ascii="Calibri" w:hAnsi="Calibri" w:cs="Calibri"/>
                <w:bCs/>
                <w:i/>
                <w:sz w:val="18"/>
                <w:szCs w:val="18"/>
                <w:lang w:val="es-ES"/>
              </w:rPr>
              <w:t>. ¿Quién</w:t>
            </w:r>
            <w:r>
              <w:rPr>
                <w:rFonts w:ascii="Calibri" w:hAnsi="Calibri" w:cs="Calibri"/>
                <w:bCs/>
                <w:i/>
                <w:sz w:val="18"/>
                <w:szCs w:val="18"/>
                <w:lang w:val="es-ES"/>
              </w:rPr>
              <w:t xml:space="preserve"> recibió menos?</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Realizar divisiones  con círculos con cartulinas de colores y realizar cortes en partes iguales para realizar algunas actividades con fracciones.</w:t>
            </w:r>
          </w:p>
          <w:p w:rsidR="0040529C" w:rsidRDefault="0040529C" w:rsidP="0040529C">
            <w:pPr>
              <w:tabs>
                <w:tab w:val="left" w:pos="924"/>
              </w:tabs>
              <w:autoSpaceDE w:val="0"/>
              <w:autoSpaceDN w:val="0"/>
              <w:adjustRightInd w:val="0"/>
              <w:jc w:val="both"/>
              <w:rPr>
                <w:rFonts w:ascii="Calibri" w:hAnsi="Calibri" w:cs="Calibri"/>
                <w:b/>
                <w:bCs/>
                <w:i/>
                <w:sz w:val="18"/>
                <w:szCs w:val="18"/>
                <w:lang w:val="es-ES"/>
              </w:rPr>
            </w:pPr>
            <w:r w:rsidRPr="00E90B77">
              <w:rPr>
                <w:rFonts w:ascii="Calibri" w:hAnsi="Calibri" w:cs="Calibri"/>
                <w:b/>
                <w:bCs/>
                <w:i/>
                <w:sz w:val="18"/>
                <w:szCs w:val="18"/>
                <w:lang w:val="es-ES"/>
              </w:rPr>
              <w:t>Construcción</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Revisar información del texto.</w:t>
            </w:r>
          </w:p>
          <w:p w:rsidR="00D81595" w:rsidRDefault="00D81595"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Determinar el proceso para resolver adiciones, multiplicaciones de números racionales.</w:t>
            </w:r>
          </w:p>
          <w:p w:rsidR="00D81595" w:rsidRDefault="00D81595"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Proponer ejercicios</w:t>
            </w:r>
            <w:r w:rsidR="00A55823">
              <w:rPr>
                <w:rFonts w:ascii="Calibri" w:hAnsi="Calibri" w:cs="Calibri"/>
                <w:bCs/>
                <w:i/>
                <w:sz w:val="18"/>
                <w:szCs w:val="18"/>
                <w:lang w:val="es-ES"/>
              </w:rPr>
              <w:t xml:space="preserve"> para que los estudiantes resuelvan en parejas.</w:t>
            </w:r>
          </w:p>
          <w:p w:rsidR="00A55823" w:rsidRDefault="00A55823" w:rsidP="0040529C">
            <w:pPr>
              <w:tabs>
                <w:tab w:val="left" w:pos="924"/>
              </w:tabs>
              <w:autoSpaceDE w:val="0"/>
              <w:autoSpaceDN w:val="0"/>
              <w:adjustRightInd w:val="0"/>
              <w:jc w:val="both"/>
              <w:rPr>
                <w:rFonts w:ascii="Calibri" w:hAnsi="Calibri" w:cs="Calibri"/>
                <w:bCs/>
                <w:i/>
                <w:sz w:val="18"/>
                <w:szCs w:val="18"/>
                <w:lang w:val="es-ES"/>
              </w:rPr>
            </w:pPr>
          </w:p>
          <w:p w:rsidR="0040529C" w:rsidRDefault="0040529C" w:rsidP="0040529C">
            <w:pPr>
              <w:tabs>
                <w:tab w:val="left" w:pos="924"/>
              </w:tabs>
              <w:autoSpaceDE w:val="0"/>
              <w:autoSpaceDN w:val="0"/>
              <w:adjustRightInd w:val="0"/>
              <w:jc w:val="both"/>
              <w:rPr>
                <w:rFonts w:ascii="Calibri" w:hAnsi="Calibri" w:cs="Calibri"/>
                <w:b/>
                <w:bCs/>
                <w:i/>
                <w:sz w:val="18"/>
                <w:szCs w:val="18"/>
                <w:lang w:val="es-ES"/>
              </w:rPr>
            </w:pPr>
            <w:r w:rsidRPr="00131387">
              <w:rPr>
                <w:rFonts w:ascii="Calibri" w:hAnsi="Calibri" w:cs="Calibri"/>
                <w:b/>
                <w:bCs/>
                <w:i/>
                <w:sz w:val="18"/>
                <w:szCs w:val="18"/>
                <w:lang w:val="es-ES"/>
              </w:rPr>
              <w:t>Consolidación.</w:t>
            </w:r>
          </w:p>
          <w:p w:rsidR="00A55823" w:rsidRPr="00A55823" w:rsidRDefault="00A55823" w:rsidP="0040529C">
            <w:pPr>
              <w:tabs>
                <w:tab w:val="left" w:pos="924"/>
              </w:tabs>
              <w:autoSpaceDE w:val="0"/>
              <w:autoSpaceDN w:val="0"/>
              <w:adjustRightInd w:val="0"/>
              <w:jc w:val="both"/>
              <w:rPr>
                <w:rFonts w:ascii="Calibri" w:hAnsi="Calibri" w:cs="Calibri"/>
                <w:bCs/>
                <w:i/>
                <w:sz w:val="18"/>
                <w:szCs w:val="18"/>
                <w:lang w:val="es-ES"/>
              </w:rPr>
            </w:pPr>
            <w:r w:rsidRPr="00A55823">
              <w:rPr>
                <w:rFonts w:ascii="Calibri" w:hAnsi="Calibri" w:cs="Calibri"/>
                <w:bCs/>
                <w:i/>
                <w:sz w:val="18"/>
                <w:szCs w:val="18"/>
                <w:lang w:val="es-ES"/>
              </w:rPr>
              <w:t>Proponer un concurso de cálculo mental con adiciones y multiplicaciones de racionales fraccionarios</w:t>
            </w:r>
          </w:p>
          <w:p w:rsidR="00B61133" w:rsidRDefault="00B61133" w:rsidP="0040529C">
            <w:pPr>
              <w:tabs>
                <w:tab w:val="left" w:pos="924"/>
              </w:tabs>
              <w:autoSpaceDE w:val="0"/>
              <w:autoSpaceDN w:val="0"/>
              <w:adjustRightInd w:val="0"/>
              <w:jc w:val="both"/>
              <w:rPr>
                <w:rFonts w:ascii="Calibri" w:hAnsi="Calibri" w:cs="Calibri"/>
                <w:bCs/>
                <w:i/>
                <w:sz w:val="18"/>
                <w:szCs w:val="18"/>
                <w:lang w:val="es-ES"/>
              </w:rPr>
            </w:pPr>
            <w:r w:rsidRPr="00B61133">
              <w:rPr>
                <w:rFonts w:ascii="Calibri" w:hAnsi="Calibri" w:cs="Calibri"/>
                <w:bCs/>
                <w:i/>
                <w:sz w:val="18"/>
                <w:szCs w:val="18"/>
                <w:lang w:val="es-ES"/>
              </w:rPr>
              <w:t>Resolver ejercicios de parejas. Comparar resultados</w:t>
            </w:r>
            <w:r>
              <w:rPr>
                <w:rFonts w:ascii="Calibri" w:hAnsi="Calibri" w:cs="Calibri"/>
                <w:bCs/>
                <w:i/>
                <w:sz w:val="18"/>
                <w:szCs w:val="18"/>
                <w:lang w:val="es-ES"/>
              </w:rPr>
              <w:t xml:space="preserve"> ( trabajo grupal)</w:t>
            </w:r>
          </w:p>
          <w:p w:rsidR="00A55823" w:rsidRPr="00B61133" w:rsidRDefault="00A55823"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Exponer en carteles la resolución de un ejercicio determinado.</w:t>
            </w:r>
          </w:p>
          <w:p w:rsidR="00B61133" w:rsidRPr="00B61133" w:rsidRDefault="00B61133" w:rsidP="0040529C">
            <w:pPr>
              <w:tabs>
                <w:tab w:val="left" w:pos="924"/>
              </w:tabs>
              <w:autoSpaceDE w:val="0"/>
              <w:autoSpaceDN w:val="0"/>
              <w:adjustRightInd w:val="0"/>
              <w:jc w:val="both"/>
              <w:rPr>
                <w:rFonts w:ascii="Calibri" w:hAnsi="Calibri" w:cs="Calibri"/>
                <w:bCs/>
                <w:i/>
                <w:sz w:val="18"/>
                <w:szCs w:val="18"/>
                <w:lang w:val="es-ES"/>
              </w:rPr>
            </w:pPr>
            <w:r w:rsidRPr="00B61133">
              <w:rPr>
                <w:rFonts w:ascii="Calibri" w:hAnsi="Calibri" w:cs="Calibri"/>
                <w:bCs/>
                <w:i/>
                <w:sz w:val="18"/>
                <w:szCs w:val="18"/>
                <w:lang w:val="es-ES"/>
              </w:rPr>
              <w:t>Resolver ejercicios propuestos en el texto.</w:t>
            </w:r>
          </w:p>
          <w:p w:rsidR="001E4343" w:rsidRDefault="00B36408"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Prueba escrita/ trabajo individual</w:t>
            </w:r>
          </w:p>
          <w:p w:rsidR="002D52E9" w:rsidRDefault="002D52E9" w:rsidP="002D52E9">
            <w:pPr>
              <w:rPr>
                <w:rFonts w:asciiTheme="minorHAnsi" w:hAnsiTheme="minorHAnsi"/>
                <w:b/>
              </w:rPr>
            </w:pPr>
            <w:r w:rsidRPr="002D52E9">
              <w:rPr>
                <w:rFonts w:ascii="Calibri" w:hAnsi="Calibri" w:cs="Calibri"/>
                <w:b/>
                <w:bCs/>
                <w:i/>
                <w:sz w:val="18"/>
                <w:szCs w:val="18"/>
                <w:lang w:val="es-ES"/>
              </w:rPr>
              <w:t>Conexión  con otras asignaturas</w:t>
            </w:r>
            <w:r>
              <w:rPr>
                <w:rFonts w:ascii="Calibri" w:hAnsi="Calibri" w:cs="Calibri"/>
                <w:bCs/>
                <w:i/>
                <w:sz w:val="18"/>
                <w:szCs w:val="18"/>
                <w:lang w:val="es-ES"/>
              </w:rPr>
              <w:t>:</w:t>
            </w:r>
            <w:r w:rsidR="00DF1F06">
              <w:rPr>
                <w:rFonts w:ascii="Calibri" w:hAnsi="Calibri" w:cs="Calibri"/>
                <w:bCs/>
                <w:i/>
                <w:sz w:val="18"/>
                <w:szCs w:val="18"/>
                <w:lang w:val="es-ES"/>
              </w:rPr>
              <w:t xml:space="preserve"> ciencias sociales, ciencias naturales</w:t>
            </w: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C300FB" w:rsidRPr="00C300FB" w:rsidRDefault="00C300FB" w:rsidP="00C300FB">
            <w:pPr>
              <w:rPr>
                <w:rFonts w:asciiTheme="minorHAnsi" w:hAnsiTheme="minorHAnsi"/>
                <w:sz w:val="18"/>
                <w:szCs w:val="18"/>
              </w:rPr>
            </w:pPr>
            <w:r w:rsidRPr="00C300FB">
              <w:rPr>
                <w:rFonts w:asciiTheme="minorHAnsi" w:hAnsiTheme="minorHAnsi"/>
                <w:sz w:val="18"/>
                <w:szCs w:val="18"/>
              </w:rPr>
              <w:t>https://youtube/JdME7QUBzA</w:t>
            </w: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p>
          <w:p w:rsidR="0040529C" w:rsidRDefault="00F550CD" w:rsidP="0040529C">
            <w:pPr>
              <w:tabs>
                <w:tab w:val="left" w:pos="924"/>
              </w:tabs>
              <w:autoSpaceDE w:val="0"/>
              <w:autoSpaceDN w:val="0"/>
              <w:adjustRightInd w:val="0"/>
              <w:jc w:val="both"/>
              <w:rPr>
                <w:rFonts w:ascii="Calibri" w:hAnsi="Calibri" w:cs="Calibri"/>
                <w:b/>
                <w:bCs/>
                <w:i/>
                <w:sz w:val="18"/>
                <w:szCs w:val="18"/>
                <w:lang w:val="es-ES"/>
              </w:rPr>
            </w:pPr>
            <w:r>
              <w:rPr>
                <w:rFonts w:ascii="Calibri" w:hAnsi="Calibri" w:cs="Calibri"/>
                <w:b/>
                <w:bCs/>
                <w:i/>
                <w:sz w:val="18"/>
                <w:szCs w:val="18"/>
                <w:lang w:val="es-ES"/>
              </w:rPr>
              <w:t>M</w:t>
            </w:r>
            <w:r w:rsidR="0040529C" w:rsidRPr="00E9267E">
              <w:rPr>
                <w:rFonts w:ascii="Calibri" w:hAnsi="Calibri" w:cs="Calibri"/>
                <w:b/>
                <w:bCs/>
                <w:i/>
                <w:sz w:val="18"/>
                <w:szCs w:val="18"/>
                <w:lang w:val="es-ES"/>
              </w:rPr>
              <w:t xml:space="preserve">étodo </w:t>
            </w:r>
            <w:r w:rsidR="0040529C">
              <w:rPr>
                <w:rFonts w:ascii="Calibri" w:hAnsi="Calibri" w:cs="Calibri"/>
                <w:b/>
                <w:bCs/>
                <w:i/>
                <w:sz w:val="18"/>
                <w:szCs w:val="18"/>
                <w:lang w:val="es-ES"/>
              </w:rPr>
              <w:t>crítico</w:t>
            </w:r>
          </w:p>
          <w:p w:rsidR="0040529C" w:rsidRDefault="0040529C" w:rsidP="0040529C">
            <w:pPr>
              <w:tabs>
                <w:tab w:val="left" w:pos="924"/>
              </w:tabs>
              <w:autoSpaceDE w:val="0"/>
              <w:autoSpaceDN w:val="0"/>
              <w:adjustRightInd w:val="0"/>
              <w:jc w:val="both"/>
              <w:rPr>
                <w:rFonts w:ascii="Calibri" w:hAnsi="Calibri" w:cs="Calibri"/>
                <w:b/>
                <w:bCs/>
                <w:i/>
                <w:sz w:val="18"/>
                <w:szCs w:val="18"/>
                <w:lang w:val="es-ES"/>
              </w:rPr>
            </w:pPr>
            <w:r>
              <w:rPr>
                <w:rFonts w:ascii="Calibri" w:hAnsi="Calibri" w:cs="Calibri"/>
                <w:b/>
                <w:bCs/>
                <w:i/>
                <w:sz w:val="18"/>
                <w:szCs w:val="18"/>
                <w:lang w:val="es-ES"/>
              </w:rPr>
              <w:t>Anticipación.</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sidRPr="00A009E3">
              <w:rPr>
                <w:rFonts w:ascii="Calibri" w:hAnsi="Calibri" w:cs="Calibri"/>
                <w:bCs/>
                <w:i/>
                <w:sz w:val="18"/>
                <w:szCs w:val="18"/>
                <w:lang w:val="es-ES"/>
              </w:rPr>
              <w:t>Llevar hojas, cartulinas o cualquier otro material para representar en forma concreta la suma de fracciones heterogéneas. Decir si tomo ¼ y 1/8 de otra. Preguntar cuánta porción he tomado. Esperar respuestas por observación y hacer otros ejercicios.</w:t>
            </w:r>
          </w:p>
          <w:p w:rsidR="0040529C" w:rsidRPr="00A009E3" w:rsidRDefault="0040529C" w:rsidP="0040529C">
            <w:pPr>
              <w:tabs>
                <w:tab w:val="left" w:pos="924"/>
              </w:tabs>
              <w:autoSpaceDE w:val="0"/>
              <w:autoSpaceDN w:val="0"/>
              <w:adjustRightInd w:val="0"/>
              <w:jc w:val="both"/>
              <w:rPr>
                <w:rFonts w:ascii="Calibri" w:hAnsi="Calibri" w:cs="Calibri"/>
                <w:bCs/>
                <w:i/>
                <w:sz w:val="18"/>
                <w:szCs w:val="18"/>
                <w:lang w:val="es-ES"/>
              </w:rPr>
            </w:pPr>
          </w:p>
          <w:p w:rsidR="0040529C" w:rsidRPr="00A009E3" w:rsidRDefault="0040529C" w:rsidP="0040529C">
            <w:pPr>
              <w:tabs>
                <w:tab w:val="left" w:pos="924"/>
              </w:tabs>
              <w:autoSpaceDE w:val="0"/>
              <w:autoSpaceDN w:val="0"/>
              <w:adjustRightInd w:val="0"/>
              <w:jc w:val="both"/>
              <w:rPr>
                <w:rFonts w:ascii="Calibri" w:hAnsi="Calibri" w:cs="Calibri"/>
                <w:bCs/>
                <w:i/>
                <w:sz w:val="18"/>
                <w:szCs w:val="18"/>
                <w:lang w:val="es-ES"/>
              </w:rPr>
            </w:pPr>
            <w:r w:rsidRPr="00A009E3">
              <w:rPr>
                <w:rFonts w:ascii="Calibri" w:hAnsi="Calibri" w:cs="Calibri"/>
                <w:bCs/>
                <w:i/>
                <w:sz w:val="18"/>
                <w:szCs w:val="18"/>
                <w:lang w:val="es-ES"/>
              </w:rPr>
              <w:t>Conversar sobre las situaciones observadas.</w:t>
            </w:r>
          </w:p>
          <w:p w:rsidR="0040529C" w:rsidRPr="00A009E3" w:rsidRDefault="0040529C" w:rsidP="0040529C">
            <w:pPr>
              <w:tabs>
                <w:tab w:val="left" w:pos="924"/>
              </w:tabs>
              <w:autoSpaceDE w:val="0"/>
              <w:autoSpaceDN w:val="0"/>
              <w:adjustRightInd w:val="0"/>
              <w:jc w:val="both"/>
              <w:rPr>
                <w:rFonts w:ascii="Calibri" w:hAnsi="Calibri" w:cs="Calibri"/>
                <w:bCs/>
                <w:i/>
                <w:sz w:val="18"/>
                <w:szCs w:val="18"/>
                <w:lang w:val="es-ES"/>
              </w:rPr>
            </w:pPr>
            <w:r w:rsidRPr="00A009E3">
              <w:rPr>
                <w:rFonts w:ascii="Calibri" w:hAnsi="Calibri" w:cs="Calibri"/>
                <w:bCs/>
                <w:i/>
                <w:sz w:val="18"/>
                <w:szCs w:val="18"/>
                <w:lang w:val="es-ES"/>
              </w:rPr>
              <w:t xml:space="preserve">Recordar el proceso para hallar el </w:t>
            </w:r>
            <w:proofErr w:type="spellStart"/>
            <w:r w:rsidRPr="00A009E3">
              <w:rPr>
                <w:rFonts w:ascii="Calibri" w:hAnsi="Calibri" w:cs="Calibri"/>
                <w:bCs/>
                <w:i/>
                <w:sz w:val="18"/>
                <w:szCs w:val="18"/>
                <w:lang w:val="es-ES"/>
              </w:rPr>
              <w:t>mcm</w:t>
            </w:r>
            <w:proofErr w:type="spellEnd"/>
            <w:r w:rsidRPr="00A009E3">
              <w:rPr>
                <w:rFonts w:ascii="Calibri" w:hAnsi="Calibri" w:cs="Calibri"/>
                <w:bCs/>
                <w:i/>
                <w:sz w:val="18"/>
                <w:szCs w:val="18"/>
                <w:lang w:val="es-ES"/>
              </w:rPr>
              <w:t>.</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Trabajar con el algoritmo para reducir las fracciones a común denominador.</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Recordar la adición y sustracción combinada con Q</w:t>
            </w:r>
          </w:p>
          <w:p w:rsidR="0040529C" w:rsidRDefault="0040529C" w:rsidP="0040529C">
            <w:pPr>
              <w:tabs>
                <w:tab w:val="left" w:pos="924"/>
              </w:tabs>
              <w:autoSpaceDE w:val="0"/>
              <w:autoSpaceDN w:val="0"/>
              <w:adjustRightInd w:val="0"/>
              <w:jc w:val="both"/>
              <w:rPr>
                <w:rFonts w:ascii="Calibri" w:hAnsi="Calibri" w:cs="Calibri"/>
                <w:b/>
                <w:bCs/>
                <w:i/>
                <w:sz w:val="18"/>
                <w:szCs w:val="18"/>
                <w:lang w:val="es-ES"/>
              </w:rPr>
            </w:pPr>
            <w:r w:rsidRPr="00F96DF6">
              <w:rPr>
                <w:rFonts w:ascii="Calibri" w:hAnsi="Calibri" w:cs="Calibri"/>
                <w:b/>
                <w:bCs/>
                <w:i/>
                <w:sz w:val="18"/>
                <w:szCs w:val="18"/>
                <w:lang w:val="es-ES"/>
              </w:rPr>
              <w:t>Construcción.</w:t>
            </w:r>
          </w:p>
          <w:p w:rsidR="0040529C" w:rsidRPr="00E478E6" w:rsidRDefault="0040529C" w:rsidP="0040529C">
            <w:pPr>
              <w:tabs>
                <w:tab w:val="left" w:pos="924"/>
              </w:tabs>
              <w:autoSpaceDE w:val="0"/>
              <w:autoSpaceDN w:val="0"/>
              <w:adjustRightInd w:val="0"/>
              <w:jc w:val="both"/>
              <w:rPr>
                <w:rFonts w:ascii="Calibri" w:hAnsi="Calibri" w:cs="Calibri"/>
                <w:bCs/>
                <w:i/>
                <w:sz w:val="18"/>
                <w:szCs w:val="18"/>
                <w:lang w:val="es-ES"/>
              </w:rPr>
            </w:pPr>
            <w:r w:rsidRPr="00E478E6">
              <w:rPr>
                <w:rFonts w:ascii="Calibri" w:hAnsi="Calibri" w:cs="Calibri"/>
                <w:bCs/>
                <w:i/>
                <w:sz w:val="18"/>
                <w:szCs w:val="18"/>
                <w:lang w:val="es-ES"/>
              </w:rPr>
              <w:t>Revisar información del texto.</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sidRPr="00E478E6">
              <w:rPr>
                <w:rFonts w:ascii="Calibri" w:hAnsi="Calibri" w:cs="Calibri"/>
                <w:bCs/>
                <w:i/>
                <w:sz w:val="18"/>
                <w:szCs w:val="18"/>
                <w:lang w:val="es-ES"/>
              </w:rPr>
              <w:t>Detallar proceso para adición y sustracción de fracciones homogéneas y heterogéneas. Cuadros,</w:t>
            </w:r>
          </w:p>
          <w:p w:rsidR="002E632A" w:rsidRDefault="002E632A"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Caracterizar a las fracciones decimales utilizando las ilustraciones y relacionarlas con los números decimales, a través de una descripción sobre la transformación de la fracción decimal a su forma en número decimal.</w:t>
            </w:r>
          </w:p>
          <w:p w:rsidR="0058721A" w:rsidRPr="00E478E6" w:rsidRDefault="0058721A"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Mencionar las propiedades de la suma y la multiplicación con lenguaje simbólico y con el respectivo ejemplo.</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sidRPr="00E478E6">
              <w:rPr>
                <w:rFonts w:ascii="Calibri" w:hAnsi="Calibri" w:cs="Calibri"/>
                <w:bCs/>
                <w:i/>
                <w:sz w:val="18"/>
                <w:szCs w:val="18"/>
                <w:lang w:val="es-ES"/>
              </w:rPr>
              <w:t>Formar grupos para asignar a cada uno una propiedad de la suma</w:t>
            </w:r>
            <w:r w:rsidR="00156101">
              <w:rPr>
                <w:rFonts w:ascii="Calibri" w:hAnsi="Calibri" w:cs="Calibri"/>
                <w:bCs/>
                <w:i/>
                <w:sz w:val="18"/>
                <w:szCs w:val="18"/>
                <w:lang w:val="es-ES"/>
              </w:rPr>
              <w:t xml:space="preserve"> y multiplicación</w:t>
            </w:r>
            <w:r w:rsidRPr="00E478E6">
              <w:rPr>
                <w:rFonts w:ascii="Calibri" w:hAnsi="Calibri" w:cs="Calibri"/>
                <w:bCs/>
                <w:i/>
                <w:sz w:val="18"/>
                <w:szCs w:val="18"/>
                <w:lang w:val="es-ES"/>
              </w:rPr>
              <w:t xml:space="preserve"> de enteros y que la apliquen con números racionales, preparen una breve</w:t>
            </w:r>
            <w:r w:rsidRPr="00156101">
              <w:rPr>
                <w:rFonts w:ascii="Calibri" w:hAnsi="Calibri" w:cs="Calibri"/>
                <w:b/>
                <w:bCs/>
                <w:i/>
                <w:sz w:val="18"/>
                <w:szCs w:val="18"/>
                <w:lang w:val="es-ES"/>
              </w:rPr>
              <w:t xml:space="preserve"> exposición</w:t>
            </w:r>
            <w:r w:rsidRPr="00E478E6">
              <w:rPr>
                <w:rFonts w:ascii="Calibri" w:hAnsi="Calibri" w:cs="Calibri"/>
                <w:bCs/>
                <w:i/>
                <w:sz w:val="18"/>
                <w:szCs w:val="18"/>
                <w:lang w:val="es-ES"/>
              </w:rPr>
              <w:t xml:space="preserve"> y presenten la información a todo el curso, respaldada con ejercicios relacionados.</w:t>
            </w: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Utilizar lenguaje simbólico para definir multiplicación y para desarrollar una fracción compleja.</w:t>
            </w: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Insistir en la aplicación de las leyes de signos</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Representar gráficamente la multiplicación de fracciones y deducir el proceso analítico.</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Recordar el inverso multiplicativo o recíproco de un número.</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Con procesos inductivos inferir en las propiedades y simbolizarlos</w:t>
            </w:r>
          </w:p>
          <w:p w:rsidR="0040529C" w:rsidRDefault="0040529C" w:rsidP="0040529C">
            <w:pPr>
              <w:tabs>
                <w:tab w:val="left" w:pos="924"/>
              </w:tabs>
              <w:autoSpaceDE w:val="0"/>
              <w:autoSpaceDN w:val="0"/>
              <w:adjustRightInd w:val="0"/>
              <w:jc w:val="both"/>
              <w:rPr>
                <w:rFonts w:ascii="Calibri" w:hAnsi="Calibri" w:cs="Calibri"/>
                <w:b/>
                <w:bCs/>
                <w:i/>
                <w:sz w:val="18"/>
                <w:szCs w:val="18"/>
                <w:lang w:val="es-ES"/>
              </w:rPr>
            </w:pPr>
            <w:r w:rsidRPr="00131387">
              <w:rPr>
                <w:rFonts w:ascii="Calibri" w:hAnsi="Calibri" w:cs="Calibri"/>
                <w:b/>
                <w:bCs/>
                <w:i/>
                <w:sz w:val="18"/>
                <w:szCs w:val="18"/>
                <w:lang w:val="es-ES"/>
              </w:rPr>
              <w:t>Consolidación.</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Cálculo mental: adiciones y sustracciones, multiplicaciones con fracciones homogéneas y heterogéneas</w:t>
            </w:r>
          </w:p>
          <w:p w:rsidR="0040529C" w:rsidRDefault="0040529C"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Resolver ejercicios con fracciones homogéneas y heterogéneas.</w:t>
            </w:r>
          </w:p>
          <w:p w:rsidR="00980DDA" w:rsidRDefault="00980DDA" w:rsidP="00980DDA">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Formar grupos y darles ejercicios para que resuelvan y mencionen la propiedad aplicada.</w:t>
            </w:r>
          </w:p>
          <w:p w:rsidR="001E4343" w:rsidRDefault="001E4343" w:rsidP="0040529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Solicitar que resuelvan ejercicios propuestos en el texto.</w:t>
            </w:r>
          </w:p>
          <w:p w:rsidR="00B36408" w:rsidRPr="00B36408" w:rsidRDefault="00B36408" w:rsidP="00B36408">
            <w:pPr>
              <w:pStyle w:val="Sinespaciado"/>
              <w:rPr>
                <w:sz w:val="18"/>
                <w:szCs w:val="18"/>
                <w:lang w:val="es-ES"/>
              </w:rPr>
            </w:pPr>
            <w:r w:rsidRPr="00B36408">
              <w:rPr>
                <w:sz w:val="18"/>
                <w:szCs w:val="18"/>
                <w:lang w:val="es-ES"/>
              </w:rPr>
              <w:t>Prueba escrita</w:t>
            </w:r>
          </w:p>
          <w:p w:rsidR="00B36408" w:rsidRPr="00B36408" w:rsidRDefault="00B36408" w:rsidP="00B36408">
            <w:pPr>
              <w:pStyle w:val="Sinespaciado"/>
              <w:rPr>
                <w:sz w:val="18"/>
                <w:szCs w:val="18"/>
                <w:lang w:val="es-ES"/>
              </w:rPr>
            </w:pPr>
            <w:r>
              <w:rPr>
                <w:sz w:val="18"/>
                <w:szCs w:val="18"/>
                <w:lang w:val="es-ES"/>
              </w:rPr>
              <w:t>Trabajo individual/ tareas</w:t>
            </w:r>
          </w:p>
          <w:p w:rsidR="00B36408" w:rsidRPr="00B36408" w:rsidRDefault="00B36408" w:rsidP="00B36408">
            <w:pPr>
              <w:pStyle w:val="Sinespaciado"/>
              <w:rPr>
                <w:sz w:val="18"/>
                <w:szCs w:val="18"/>
                <w:lang w:val="es-ES"/>
              </w:rPr>
            </w:pPr>
            <w:r>
              <w:rPr>
                <w:sz w:val="18"/>
                <w:szCs w:val="18"/>
                <w:lang w:val="es-ES"/>
              </w:rPr>
              <w:t>Trabajos grupal</w:t>
            </w:r>
          </w:p>
          <w:p w:rsidR="004514CE" w:rsidRDefault="004514CE" w:rsidP="004514CE">
            <w:pPr>
              <w:rPr>
                <w:rFonts w:asciiTheme="minorHAnsi" w:hAnsiTheme="minorHAnsi"/>
                <w:b/>
              </w:rPr>
            </w:pPr>
            <w:r w:rsidRPr="002D52E9">
              <w:rPr>
                <w:rFonts w:ascii="Calibri" w:hAnsi="Calibri" w:cs="Calibri"/>
                <w:b/>
                <w:bCs/>
                <w:i/>
                <w:sz w:val="18"/>
                <w:szCs w:val="18"/>
                <w:lang w:val="es-ES"/>
              </w:rPr>
              <w:t>Conexión  con otras asignaturas</w:t>
            </w:r>
            <w:r>
              <w:rPr>
                <w:rFonts w:ascii="Calibri" w:hAnsi="Calibri" w:cs="Calibri"/>
                <w:bCs/>
                <w:i/>
                <w:sz w:val="18"/>
                <w:szCs w:val="18"/>
                <w:lang w:val="es-ES"/>
              </w:rPr>
              <w:t>: ciencias sociales, ciencias naturales</w:t>
            </w:r>
          </w:p>
          <w:p w:rsidR="00B36408" w:rsidRPr="004514CE" w:rsidRDefault="00B36408" w:rsidP="00B36408">
            <w:pPr>
              <w:pStyle w:val="Sinespaciado"/>
              <w:rPr>
                <w:b/>
                <w:sz w:val="18"/>
                <w:szCs w:val="18"/>
                <w:lang w:val="es-EC"/>
              </w:rPr>
            </w:pPr>
          </w:p>
          <w:p w:rsidR="00290614" w:rsidRPr="007937D1" w:rsidRDefault="00290614" w:rsidP="00290614">
            <w:pPr>
              <w:tabs>
                <w:tab w:val="left" w:pos="924"/>
              </w:tabs>
              <w:autoSpaceDE w:val="0"/>
              <w:autoSpaceDN w:val="0"/>
              <w:adjustRightInd w:val="0"/>
              <w:jc w:val="both"/>
              <w:rPr>
                <w:rFonts w:ascii="Calibri" w:hAnsi="Calibri" w:cs="Calibri"/>
                <w:bCs/>
                <w:i/>
                <w:sz w:val="18"/>
                <w:szCs w:val="18"/>
                <w:lang w:val="es-ES"/>
              </w:rPr>
            </w:pPr>
          </w:p>
          <w:p w:rsidR="0040529C" w:rsidRDefault="0040529C" w:rsidP="00D7039D">
            <w:pPr>
              <w:rPr>
                <w:rFonts w:asciiTheme="minorHAnsi" w:hAnsiTheme="minorHAnsi"/>
                <w:b/>
              </w:rPr>
            </w:pPr>
          </w:p>
          <w:p w:rsidR="00951766" w:rsidRDefault="00951766" w:rsidP="00951766">
            <w:pPr>
              <w:tabs>
                <w:tab w:val="left" w:pos="924"/>
              </w:tabs>
              <w:autoSpaceDE w:val="0"/>
              <w:autoSpaceDN w:val="0"/>
              <w:adjustRightInd w:val="0"/>
              <w:jc w:val="both"/>
              <w:rPr>
                <w:rFonts w:ascii="Calibri" w:hAnsi="Calibri" w:cs="Calibri"/>
                <w:b/>
                <w:bCs/>
                <w:i/>
                <w:sz w:val="18"/>
                <w:szCs w:val="18"/>
                <w:lang w:val="es-ES"/>
              </w:rPr>
            </w:pPr>
            <w:r w:rsidRPr="00E9267E">
              <w:rPr>
                <w:rFonts w:ascii="Calibri" w:hAnsi="Calibri" w:cs="Calibri"/>
                <w:b/>
                <w:bCs/>
                <w:i/>
                <w:sz w:val="18"/>
                <w:szCs w:val="18"/>
                <w:lang w:val="es-ES"/>
              </w:rPr>
              <w:t xml:space="preserve">Método </w:t>
            </w:r>
            <w:r>
              <w:rPr>
                <w:rFonts w:ascii="Calibri" w:hAnsi="Calibri" w:cs="Calibri"/>
                <w:b/>
                <w:bCs/>
                <w:i/>
                <w:sz w:val="18"/>
                <w:szCs w:val="18"/>
                <w:lang w:val="es-ES"/>
              </w:rPr>
              <w:t>crítico</w:t>
            </w:r>
          </w:p>
          <w:p w:rsidR="00951766" w:rsidRDefault="00951766" w:rsidP="00951766">
            <w:pPr>
              <w:tabs>
                <w:tab w:val="left" w:pos="924"/>
              </w:tabs>
              <w:autoSpaceDE w:val="0"/>
              <w:autoSpaceDN w:val="0"/>
              <w:adjustRightInd w:val="0"/>
              <w:jc w:val="both"/>
              <w:rPr>
                <w:rFonts w:ascii="Calibri" w:hAnsi="Calibri" w:cs="Calibri"/>
                <w:b/>
                <w:bCs/>
                <w:i/>
                <w:sz w:val="18"/>
                <w:szCs w:val="18"/>
                <w:lang w:val="es-ES"/>
              </w:rPr>
            </w:pPr>
            <w:r>
              <w:rPr>
                <w:rFonts w:ascii="Calibri" w:hAnsi="Calibri" w:cs="Calibri"/>
                <w:b/>
                <w:bCs/>
                <w:i/>
                <w:sz w:val="18"/>
                <w:szCs w:val="18"/>
                <w:lang w:val="es-ES"/>
              </w:rPr>
              <w:t>Anticipación.</w:t>
            </w:r>
          </w:p>
          <w:p w:rsidR="00951766" w:rsidRPr="00836767" w:rsidRDefault="00951766" w:rsidP="00951766">
            <w:pPr>
              <w:tabs>
                <w:tab w:val="left" w:pos="924"/>
              </w:tabs>
              <w:autoSpaceDE w:val="0"/>
              <w:autoSpaceDN w:val="0"/>
              <w:adjustRightInd w:val="0"/>
              <w:jc w:val="both"/>
              <w:rPr>
                <w:rFonts w:ascii="Calibri" w:hAnsi="Calibri" w:cs="Calibri"/>
                <w:bCs/>
                <w:i/>
                <w:sz w:val="18"/>
                <w:szCs w:val="18"/>
                <w:lang w:val="es-ES"/>
              </w:rPr>
            </w:pPr>
            <w:r w:rsidRPr="00836767">
              <w:rPr>
                <w:rFonts w:ascii="Calibri" w:hAnsi="Calibri" w:cs="Calibri"/>
                <w:bCs/>
                <w:i/>
                <w:sz w:val="18"/>
                <w:szCs w:val="18"/>
                <w:lang w:val="es-ES"/>
              </w:rPr>
              <w:t>Entregar a los estudiantes tarjetas con ejercicios de potenciación de números enteros que contengan unas el resultado de otras, la base el exponente. Dar un tiempo corto para que encuentren su pareja. Repetir esta actividad.</w:t>
            </w:r>
          </w:p>
          <w:p w:rsidR="00951766" w:rsidRPr="00836767" w:rsidRDefault="00951766" w:rsidP="00951766">
            <w:pPr>
              <w:tabs>
                <w:tab w:val="left" w:pos="924"/>
              </w:tabs>
              <w:autoSpaceDE w:val="0"/>
              <w:autoSpaceDN w:val="0"/>
              <w:adjustRightInd w:val="0"/>
              <w:jc w:val="both"/>
              <w:rPr>
                <w:rFonts w:ascii="Calibri" w:hAnsi="Calibri" w:cs="Calibri"/>
                <w:bCs/>
                <w:i/>
                <w:sz w:val="18"/>
                <w:szCs w:val="18"/>
                <w:lang w:val="es-ES"/>
              </w:rPr>
            </w:pPr>
            <w:r w:rsidRPr="00836767">
              <w:rPr>
                <w:rFonts w:ascii="Calibri" w:hAnsi="Calibri" w:cs="Calibri"/>
                <w:bCs/>
                <w:i/>
                <w:sz w:val="18"/>
                <w:szCs w:val="18"/>
                <w:lang w:val="es-ES"/>
              </w:rPr>
              <w:t>Elaborar un cubo de 3/5 de un decímetro de arista</w:t>
            </w:r>
            <w:r w:rsidR="00CC08B1">
              <w:rPr>
                <w:rFonts w:ascii="Calibri" w:hAnsi="Calibri" w:cs="Calibri"/>
                <w:bCs/>
                <w:i/>
                <w:sz w:val="18"/>
                <w:szCs w:val="18"/>
                <w:lang w:val="es-ES"/>
              </w:rPr>
              <w:t xml:space="preserve"> ( cartulina)</w:t>
            </w:r>
          </w:p>
          <w:p w:rsidR="00951766" w:rsidRPr="00836767" w:rsidRDefault="00951766" w:rsidP="00951766">
            <w:pPr>
              <w:tabs>
                <w:tab w:val="left" w:pos="924"/>
              </w:tabs>
              <w:autoSpaceDE w:val="0"/>
              <w:autoSpaceDN w:val="0"/>
              <w:adjustRightInd w:val="0"/>
              <w:jc w:val="both"/>
              <w:rPr>
                <w:rFonts w:ascii="Calibri" w:hAnsi="Calibri" w:cs="Calibri"/>
                <w:bCs/>
                <w:i/>
                <w:sz w:val="18"/>
                <w:szCs w:val="18"/>
                <w:lang w:val="es-ES"/>
              </w:rPr>
            </w:pPr>
            <w:r w:rsidRPr="00836767">
              <w:rPr>
                <w:rFonts w:ascii="Calibri" w:hAnsi="Calibri" w:cs="Calibri"/>
                <w:bCs/>
                <w:i/>
                <w:sz w:val="18"/>
                <w:szCs w:val="18"/>
                <w:lang w:val="es-ES"/>
              </w:rPr>
              <w:t>Pedir que calculen su volumen y recoger ideas</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sidRPr="00836767">
              <w:rPr>
                <w:rFonts w:ascii="Calibri" w:hAnsi="Calibri" w:cs="Calibri"/>
                <w:bCs/>
                <w:i/>
                <w:sz w:val="18"/>
                <w:szCs w:val="18"/>
                <w:lang w:val="es-ES"/>
              </w:rPr>
              <w:t>Verificar respuestas.</w:t>
            </w:r>
          </w:p>
          <w:p w:rsidR="00951766" w:rsidRDefault="00951766" w:rsidP="00951766">
            <w:pPr>
              <w:tabs>
                <w:tab w:val="left" w:pos="924"/>
              </w:tabs>
              <w:autoSpaceDE w:val="0"/>
              <w:autoSpaceDN w:val="0"/>
              <w:adjustRightInd w:val="0"/>
              <w:jc w:val="both"/>
              <w:rPr>
                <w:rFonts w:ascii="Calibri" w:hAnsi="Calibri" w:cs="Calibri"/>
                <w:b/>
                <w:bCs/>
                <w:i/>
                <w:sz w:val="18"/>
                <w:szCs w:val="18"/>
                <w:lang w:val="es-ES"/>
              </w:rPr>
            </w:pPr>
            <w:r w:rsidRPr="00F96DF6">
              <w:rPr>
                <w:rFonts w:ascii="Calibri" w:hAnsi="Calibri" w:cs="Calibri"/>
                <w:b/>
                <w:bCs/>
                <w:i/>
                <w:sz w:val="18"/>
                <w:szCs w:val="18"/>
                <w:lang w:val="es-ES"/>
              </w:rPr>
              <w:t>Construcción.</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Elaborar un esquema de los pasos para resolver ejercicios de potenciación con racionales fraccionarios.</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Revisar información del texto</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Elaborar un organizador gráfico que describa las propiedades de la potenciación con racionales fraccionarios.</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Anotar las propiedades con sus respectivos ejemplos.</w:t>
            </w:r>
          </w:p>
          <w:p w:rsidR="00951766" w:rsidRDefault="00951766" w:rsidP="00951766">
            <w:pPr>
              <w:tabs>
                <w:tab w:val="left" w:pos="924"/>
              </w:tabs>
              <w:autoSpaceDE w:val="0"/>
              <w:autoSpaceDN w:val="0"/>
              <w:adjustRightInd w:val="0"/>
              <w:jc w:val="both"/>
              <w:rPr>
                <w:rFonts w:ascii="Calibri" w:hAnsi="Calibri" w:cs="Calibri"/>
                <w:b/>
                <w:bCs/>
                <w:i/>
                <w:sz w:val="18"/>
                <w:szCs w:val="18"/>
                <w:lang w:val="es-ES"/>
              </w:rPr>
            </w:pPr>
            <w:r w:rsidRPr="00131387">
              <w:rPr>
                <w:rFonts w:ascii="Calibri" w:hAnsi="Calibri" w:cs="Calibri"/>
                <w:b/>
                <w:bCs/>
                <w:i/>
                <w:sz w:val="18"/>
                <w:szCs w:val="18"/>
                <w:lang w:val="es-ES"/>
              </w:rPr>
              <w:t>Consolidación.</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Formar grupos y darles ejercicios para que resuelvan y mencionen la propiedad aplicada.</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Proponer problemas con potenciación de racionales fraccionarios</w:t>
            </w:r>
          </w:p>
          <w:p w:rsidR="0040529C" w:rsidRPr="005D11B8" w:rsidRDefault="00951766" w:rsidP="005D11B8">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Resolver ejercicios propuestos en el texto.</w:t>
            </w:r>
          </w:p>
          <w:p w:rsidR="005D11B8" w:rsidRDefault="005D11B8" w:rsidP="005D11B8">
            <w:pPr>
              <w:pStyle w:val="Sinespaciado"/>
              <w:rPr>
                <w:sz w:val="18"/>
                <w:szCs w:val="18"/>
                <w:lang w:val="es-ES"/>
              </w:rPr>
            </w:pPr>
            <w:r w:rsidRPr="00F550CD">
              <w:rPr>
                <w:sz w:val="18"/>
                <w:szCs w:val="18"/>
                <w:lang w:val="es-ES"/>
              </w:rPr>
              <w:t>Prueba escrita</w:t>
            </w:r>
            <w:r>
              <w:rPr>
                <w:sz w:val="18"/>
                <w:szCs w:val="18"/>
                <w:lang w:val="es-ES"/>
              </w:rPr>
              <w:t>/</w:t>
            </w:r>
            <w:r w:rsidRPr="00F550CD">
              <w:rPr>
                <w:sz w:val="18"/>
                <w:szCs w:val="18"/>
                <w:lang w:val="es-ES"/>
              </w:rPr>
              <w:t>Trabajos individuales</w:t>
            </w:r>
            <w:r>
              <w:rPr>
                <w:sz w:val="18"/>
                <w:szCs w:val="18"/>
                <w:lang w:val="es-ES"/>
              </w:rPr>
              <w:t>/ lección oral</w:t>
            </w:r>
          </w:p>
          <w:p w:rsidR="004514CE" w:rsidRDefault="004514CE" w:rsidP="004514CE">
            <w:pPr>
              <w:rPr>
                <w:rFonts w:asciiTheme="minorHAnsi" w:hAnsiTheme="minorHAnsi"/>
                <w:b/>
              </w:rPr>
            </w:pPr>
            <w:r w:rsidRPr="002D52E9">
              <w:rPr>
                <w:rFonts w:ascii="Calibri" w:hAnsi="Calibri" w:cs="Calibri"/>
                <w:b/>
                <w:bCs/>
                <w:i/>
                <w:sz w:val="18"/>
                <w:szCs w:val="18"/>
                <w:lang w:val="es-ES"/>
              </w:rPr>
              <w:t>Conexión  con otras asignaturas</w:t>
            </w:r>
            <w:r>
              <w:rPr>
                <w:rFonts w:ascii="Calibri" w:hAnsi="Calibri" w:cs="Calibri"/>
                <w:bCs/>
                <w:i/>
                <w:sz w:val="18"/>
                <w:szCs w:val="18"/>
                <w:lang w:val="es-ES"/>
              </w:rPr>
              <w:t>: ciencias sociales, ciencias naturales</w:t>
            </w:r>
          </w:p>
          <w:p w:rsidR="005D11B8" w:rsidRPr="004514CE" w:rsidRDefault="005D11B8" w:rsidP="005D11B8">
            <w:pPr>
              <w:pStyle w:val="Sinespaciado"/>
              <w:rPr>
                <w:sz w:val="18"/>
                <w:szCs w:val="18"/>
                <w:lang w:val="es-EC"/>
              </w:rPr>
            </w:pPr>
          </w:p>
          <w:p w:rsidR="0040529C" w:rsidRPr="00C300FB" w:rsidRDefault="00C300FB" w:rsidP="00D7039D">
            <w:pPr>
              <w:rPr>
                <w:rFonts w:asciiTheme="minorHAnsi" w:hAnsiTheme="minorHAnsi"/>
                <w:sz w:val="18"/>
                <w:szCs w:val="18"/>
              </w:rPr>
            </w:pPr>
            <w:r>
              <w:rPr>
                <w:rFonts w:asciiTheme="minorHAnsi" w:hAnsiTheme="minorHAnsi"/>
                <w:sz w:val="18"/>
                <w:szCs w:val="18"/>
              </w:rPr>
              <w:t>https://youtube/yvFIXGzYhyo</w:t>
            </w:r>
          </w:p>
          <w:p w:rsidR="004514CE" w:rsidRDefault="004514CE" w:rsidP="00D7039D">
            <w:pPr>
              <w:rPr>
                <w:rFonts w:asciiTheme="minorHAnsi" w:hAnsiTheme="minorHAnsi"/>
                <w:b/>
              </w:rPr>
            </w:pPr>
          </w:p>
          <w:p w:rsidR="004514CE" w:rsidRDefault="004514CE" w:rsidP="00D7039D">
            <w:pPr>
              <w:rPr>
                <w:rFonts w:asciiTheme="minorHAnsi" w:hAnsiTheme="minorHAnsi"/>
                <w:b/>
              </w:rPr>
            </w:pPr>
          </w:p>
          <w:p w:rsidR="00951766" w:rsidRDefault="00951766" w:rsidP="00951766">
            <w:pPr>
              <w:tabs>
                <w:tab w:val="left" w:pos="924"/>
              </w:tabs>
              <w:autoSpaceDE w:val="0"/>
              <w:autoSpaceDN w:val="0"/>
              <w:adjustRightInd w:val="0"/>
              <w:jc w:val="both"/>
              <w:rPr>
                <w:rFonts w:ascii="Calibri" w:hAnsi="Calibri" w:cs="Calibri"/>
                <w:b/>
                <w:bCs/>
                <w:i/>
                <w:sz w:val="18"/>
                <w:szCs w:val="18"/>
                <w:lang w:val="es-ES"/>
              </w:rPr>
            </w:pPr>
            <w:r w:rsidRPr="00E9267E">
              <w:rPr>
                <w:rFonts w:ascii="Calibri" w:hAnsi="Calibri" w:cs="Calibri"/>
                <w:b/>
                <w:bCs/>
                <w:i/>
                <w:sz w:val="18"/>
                <w:szCs w:val="18"/>
                <w:lang w:val="es-ES"/>
              </w:rPr>
              <w:t xml:space="preserve">Método </w:t>
            </w:r>
            <w:r>
              <w:rPr>
                <w:rFonts w:ascii="Calibri" w:hAnsi="Calibri" w:cs="Calibri"/>
                <w:b/>
                <w:bCs/>
                <w:i/>
                <w:sz w:val="18"/>
                <w:szCs w:val="18"/>
                <w:lang w:val="es-ES"/>
              </w:rPr>
              <w:t>crítico</w:t>
            </w:r>
          </w:p>
          <w:p w:rsidR="00951766" w:rsidRDefault="00951766" w:rsidP="00951766">
            <w:pPr>
              <w:tabs>
                <w:tab w:val="left" w:pos="924"/>
              </w:tabs>
              <w:autoSpaceDE w:val="0"/>
              <w:autoSpaceDN w:val="0"/>
              <w:adjustRightInd w:val="0"/>
              <w:jc w:val="both"/>
              <w:rPr>
                <w:rFonts w:ascii="Calibri" w:hAnsi="Calibri" w:cs="Calibri"/>
                <w:b/>
                <w:bCs/>
                <w:i/>
                <w:sz w:val="18"/>
                <w:szCs w:val="18"/>
                <w:lang w:val="es-ES"/>
              </w:rPr>
            </w:pPr>
            <w:r>
              <w:rPr>
                <w:rFonts w:ascii="Calibri" w:hAnsi="Calibri" w:cs="Calibri"/>
                <w:b/>
                <w:bCs/>
                <w:i/>
                <w:sz w:val="18"/>
                <w:szCs w:val="18"/>
                <w:lang w:val="es-ES"/>
              </w:rPr>
              <w:t>Anticipación.</w:t>
            </w:r>
          </w:p>
          <w:p w:rsidR="00951766" w:rsidRPr="00A23EB2" w:rsidRDefault="00951766" w:rsidP="00951766">
            <w:pPr>
              <w:tabs>
                <w:tab w:val="left" w:pos="924"/>
              </w:tabs>
              <w:autoSpaceDE w:val="0"/>
              <w:autoSpaceDN w:val="0"/>
              <w:adjustRightInd w:val="0"/>
              <w:jc w:val="both"/>
              <w:rPr>
                <w:rFonts w:ascii="Calibri" w:hAnsi="Calibri" w:cs="Calibri"/>
                <w:bCs/>
                <w:i/>
                <w:sz w:val="18"/>
                <w:szCs w:val="18"/>
                <w:lang w:val="es-ES"/>
              </w:rPr>
            </w:pPr>
            <w:r w:rsidRPr="00A23EB2">
              <w:rPr>
                <w:rFonts w:ascii="Calibri" w:hAnsi="Calibri" w:cs="Calibri"/>
                <w:bCs/>
                <w:i/>
                <w:sz w:val="18"/>
                <w:szCs w:val="18"/>
                <w:lang w:val="es-ES"/>
              </w:rPr>
              <w:t>Realizar ejercicios de cálculo mental de raíces exactas con números enteros.</w:t>
            </w:r>
          </w:p>
          <w:p w:rsidR="00951766" w:rsidRPr="00A23EB2" w:rsidRDefault="00951766" w:rsidP="00951766">
            <w:pPr>
              <w:tabs>
                <w:tab w:val="left" w:pos="924"/>
              </w:tabs>
              <w:autoSpaceDE w:val="0"/>
              <w:autoSpaceDN w:val="0"/>
              <w:adjustRightInd w:val="0"/>
              <w:jc w:val="both"/>
              <w:rPr>
                <w:rFonts w:ascii="Calibri" w:hAnsi="Calibri" w:cs="Calibri"/>
                <w:bCs/>
                <w:i/>
                <w:sz w:val="18"/>
                <w:szCs w:val="18"/>
                <w:lang w:val="es-ES"/>
              </w:rPr>
            </w:pPr>
            <w:r w:rsidRPr="00A23EB2">
              <w:rPr>
                <w:rFonts w:ascii="Calibri" w:hAnsi="Calibri" w:cs="Calibri"/>
                <w:bCs/>
                <w:i/>
                <w:sz w:val="18"/>
                <w:szCs w:val="18"/>
                <w:lang w:val="es-ES"/>
              </w:rPr>
              <w:t>Presentar radicales con fracciones y encontrar sus raíces en el numerador y denominador.</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sidRPr="00A23EB2">
              <w:rPr>
                <w:rFonts w:ascii="Calibri" w:hAnsi="Calibri" w:cs="Calibri"/>
                <w:bCs/>
                <w:i/>
                <w:sz w:val="18"/>
                <w:szCs w:val="18"/>
                <w:lang w:val="es-ES"/>
              </w:rPr>
              <w:t>Sacar conclusiones de esta actividad.</w:t>
            </w:r>
          </w:p>
          <w:p w:rsidR="00951766" w:rsidRDefault="00951766" w:rsidP="00951766">
            <w:pPr>
              <w:tabs>
                <w:tab w:val="left" w:pos="924"/>
              </w:tabs>
              <w:autoSpaceDE w:val="0"/>
              <w:autoSpaceDN w:val="0"/>
              <w:adjustRightInd w:val="0"/>
              <w:jc w:val="both"/>
              <w:rPr>
                <w:rFonts w:ascii="Calibri" w:hAnsi="Calibri" w:cs="Calibri"/>
                <w:b/>
                <w:bCs/>
                <w:i/>
                <w:sz w:val="18"/>
                <w:szCs w:val="18"/>
                <w:lang w:val="es-ES"/>
              </w:rPr>
            </w:pPr>
            <w:r w:rsidRPr="00F416C2">
              <w:rPr>
                <w:rFonts w:ascii="Calibri" w:hAnsi="Calibri" w:cs="Calibri"/>
                <w:b/>
                <w:bCs/>
                <w:i/>
                <w:sz w:val="18"/>
                <w:szCs w:val="18"/>
                <w:lang w:val="es-ES"/>
              </w:rPr>
              <w:t>Construcción.</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Revisar información del texto</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Sintetizar las propiedades de la radicación de racionales fraccionarios.</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Presentar ejercicios para que los estudiantes pongan la respuesta en forma directa.</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Estas respuestas serán en forma aleatoria entre todos los estudiantes.</w:t>
            </w:r>
          </w:p>
          <w:p w:rsidR="0058721A" w:rsidRDefault="0058721A" w:rsidP="00951766">
            <w:pPr>
              <w:tabs>
                <w:tab w:val="left" w:pos="924"/>
              </w:tabs>
              <w:autoSpaceDE w:val="0"/>
              <w:autoSpaceDN w:val="0"/>
              <w:adjustRightInd w:val="0"/>
              <w:jc w:val="both"/>
              <w:rPr>
                <w:rFonts w:ascii="Calibri" w:hAnsi="Calibri" w:cs="Calibri"/>
                <w:bCs/>
                <w:i/>
                <w:sz w:val="18"/>
                <w:szCs w:val="18"/>
                <w:lang w:val="es-ES"/>
              </w:rPr>
            </w:pPr>
          </w:p>
          <w:p w:rsidR="00951766" w:rsidRDefault="00951766" w:rsidP="00951766">
            <w:pPr>
              <w:tabs>
                <w:tab w:val="left" w:pos="924"/>
              </w:tabs>
              <w:autoSpaceDE w:val="0"/>
              <w:autoSpaceDN w:val="0"/>
              <w:adjustRightInd w:val="0"/>
              <w:jc w:val="both"/>
              <w:rPr>
                <w:rFonts w:ascii="Calibri" w:hAnsi="Calibri" w:cs="Calibri"/>
                <w:b/>
                <w:bCs/>
                <w:i/>
                <w:sz w:val="18"/>
                <w:szCs w:val="18"/>
                <w:lang w:val="es-ES"/>
              </w:rPr>
            </w:pPr>
            <w:r w:rsidRPr="00131387">
              <w:rPr>
                <w:rFonts w:ascii="Calibri" w:hAnsi="Calibri" w:cs="Calibri"/>
                <w:b/>
                <w:bCs/>
                <w:i/>
                <w:sz w:val="18"/>
                <w:szCs w:val="18"/>
                <w:lang w:val="es-ES"/>
              </w:rPr>
              <w:t>Consolidación.</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Identificar cada propiedad con ejemplo numérico.</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Resolver ejercicios en donde se apliquen las propiedades de la radicación con racionales fraccionarios</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Resolver ejercicios propuestos en el texto.</w:t>
            </w:r>
          </w:p>
          <w:p w:rsidR="0040529C" w:rsidRDefault="005859FC" w:rsidP="00D7039D">
            <w:pPr>
              <w:rPr>
                <w:rFonts w:asciiTheme="minorHAnsi" w:hAnsiTheme="minorHAnsi"/>
                <w:sz w:val="18"/>
                <w:szCs w:val="18"/>
                <w:lang w:val="es-ES"/>
              </w:rPr>
            </w:pPr>
            <w:r w:rsidRPr="005859FC">
              <w:rPr>
                <w:rFonts w:asciiTheme="minorHAnsi" w:hAnsiTheme="minorHAnsi"/>
                <w:sz w:val="18"/>
                <w:szCs w:val="18"/>
                <w:lang w:val="es-ES"/>
              </w:rPr>
              <w:t>prueba escrita, trabajo individual</w:t>
            </w:r>
          </w:p>
          <w:p w:rsidR="004514CE" w:rsidRDefault="004514CE" w:rsidP="004514CE">
            <w:pPr>
              <w:rPr>
                <w:rFonts w:asciiTheme="minorHAnsi" w:hAnsiTheme="minorHAnsi"/>
                <w:b/>
              </w:rPr>
            </w:pPr>
            <w:r w:rsidRPr="002D52E9">
              <w:rPr>
                <w:rFonts w:ascii="Calibri" w:hAnsi="Calibri" w:cs="Calibri"/>
                <w:b/>
                <w:bCs/>
                <w:i/>
                <w:sz w:val="18"/>
                <w:szCs w:val="18"/>
                <w:lang w:val="es-ES"/>
              </w:rPr>
              <w:t>Conexión  con otras asignaturas</w:t>
            </w:r>
            <w:r>
              <w:rPr>
                <w:rFonts w:ascii="Calibri" w:hAnsi="Calibri" w:cs="Calibri"/>
                <w:bCs/>
                <w:i/>
                <w:sz w:val="18"/>
                <w:szCs w:val="18"/>
                <w:lang w:val="es-ES"/>
              </w:rPr>
              <w:t>: ciencias sociales, ciencias naturales</w:t>
            </w:r>
          </w:p>
          <w:p w:rsidR="00AC52F6" w:rsidRPr="00C300FB" w:rsidRDefault="00AC52F6" w:rsidP="00AC52F6">
            <w:pPr>
              <w:rPr>
                <w:rFonts w:asciiTheme="minorHAnsi" w:hAnsiTheme="minorHAnsi"/>
                <w:sz w:val="18"/>
                <w:szCs w:val="18"/>
              </w:rPr>
            </w:pPr>
            <w:r w:rsidRPr="00AC52F6">
              <w:rPr>
                <w:rFonts w:asciiTheme="minorHAnsi" w:hAnsiTheme="minorHAnsi"/>
                <w:sz w:val="18"/>
                <w:szCs w:val="18"/>
              </w:rPr>
              <w:t>https://youtube/wach?v=PaTzDdRhKm</w:t>
            </w:r>
            <w:r>
              <w:rPr>
                <w:rFonts w:asciiTheme="minorHAnsi" w:hAnsiTheme="minorHAnsi"/>
                <w:sz w:val="18"/>
                <w:szCs w:val="18"/>
              </w:rPr>
              <w:t>Mo</w:t>
            </w:r>
          </w:p>
          <w:p w:rsidR="00951766" w:rsidRPr="00836767" w:rsidRDefault="00951766" w:rsidP="00951766">
            <w:pPr>
              <w:tabs>
                <w:tab w:val="left" w:pos="924"/>
              </w:tabs>
              <w:autoSpaceDE w:val="0"/>
              <w:autoSpaceDN w:val="0"/>
              <w:adjustRightInd w:val="0"/>
              <w:jc w:val="both"/>
              <w:rPr>
                <w:rFonts w:ascii="Calibri" w:hAnsi="Calibri" w:cs="Calibri"/>
                <w:bCs/>
                <w:i/>
                <w:sz w:val="18"/>
                <w:szCs w:val="18"/>
                <w:lang w:val="es-ES"/>
              </w:rPr>
            </w:pPr>
          </w:p>
          <w:p w:rsidR="00951766" w:rsidRPr="00F96DF6" w:rsidRDefault="00951766" w:rsidP="00951766">
            <w:pPr>
              <w:tabs>
                <w:tab w:val="left" w:pos="924"/>
              </w:tabs>
              <w:autoSpaceDE w:val="0"/>
              <w:autoSpaceDN w:val="0"/>
              <w:adjustRightInd w:val="0"/>
              <w:jc w:val="both"/>
              <w:rPr>
                <w:rFonts w:ascii="Calibri" w:hAnsi="Calibri" w:cs="Calibri"/>
                <w:b/>
                <w:bCs/>
                <w:i/>
                <w:sz w:val="18"/>
                <w:szCs w:val="18"/>
                <w:lang w:val="es-ES"/>
              </w:rPr>
            </w:pPr>
            <w:r w:rsidRPr="00F96DF6">
              <w:rPr>
                <w:rFonts w:ascii="Calibri" w:hAnsi="Calibri" w:cs="Calibri"/>
                <w:b/>
                <w:bCs/>
                <w:i/>
                <w:sz w:val="18"/>
                <w:szCs w:val="18"/>
                <w:lang w:val="es-ES"/>
              </w:rPr>
              <w:t>Método crítico.</w:t>
            </w:r>
          </w:p>
          <w:p w:rsidR="00951766" w:rsidRDefault="00951766" w:rsidP="00951766">
            <w:pPr>
              <w:tabs>
                <w:tab w:val="left" w:pos="924"/>
              </w:tabs>
              <w:autoSpaceDE w:val="0"/>
              <w:autoSpaceDN w:val="0"/>
              <w:adjustRightInd w:val="0"/>
              <w:jc w:val="both"/>
              <w:rPr>
                <w:rFonts w:ascii="Calibri" w:hAnsi="Calibri" w:cs="Calibri"/>
                <w:b/>
                <w:bCs/>
                <w:i/>
                <w:sz w:val="18"/>
                <w:szCs w:val="18"/>
                <w:lang w:val="es-ES"/>
              </w:rPr>
            </w:pPr>
            <w:r w:rsidRPr="00F96DF6">
              <w:rPr>
                <w:rFonts w:ascii="Calibri" w:hAnsi="Calibri" w:cs="Calibri"/>
                <w:b/>
                <w:bCs/>
                <w:i/>
                <w:sz w:val="18"/>
                <w:szCs w:val="18"/>
                <w:lang w:val="es-ES"/>
              </w:rPr>
              <w:t>Anticipación.</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sidRPr="00427C43">
              <w:rPr>
                <w:rFonts w:ascii="Calibri" w:hAnsi="Calibri" w:cs="Calibri"/>
                <w:bCs/>
                <w:i/>
                <w:sz w:val="18"/>
                <w:szCs w:val="18"/>
                <w:lang w:val="es-ES"/>
              </w:rPr>
              <w:t xml:space="preserve">Con paletas de helado los alumnos armaran un triángulo equilátero. Luego con un pedazo </w:t>
            </w:r>
            <w:r w:rsidRPr="00427C43">
              <w:rPr>
                <w:rFonts w:ascii="Calibri" w:hAnsi="Calibri" w:cs="Calibri"/>
                <w:bCs/>
                <w:i/>
                <w:sz w:val="18"/>
                <w:szCs w:val="18"/>
                <w:lang w:val="es-ES"/>
              </w:rPr>
              <w:lastRenderedPageBreak/>
              <w:t>de lana pedirles que ubiquen la altura del triángulo.</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Luego guiarlos para que giren el triángulo y con otro trozo de lana, nuevamente ubiquen la altura en la posición en que se encuentre el triángulo. </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Volver hacer girar el triángulo y con otro color de lana nuevamente ubicar la altura del triángulo en la posición en la que se encuentra el triángulo.</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Conversar sobre esta actividad.</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Sacar conclusiones.</w:t>
            </w:r>
          </w:p>
          <w:p w:rsidR="00951766" w:rsidRDefault="00951766" w:rsidP="00951766">
            <w:pPr>
              <w:tabs>
                <w:tab w:val="left" w:pos="924"/>
              </w:tabs>
              <w:autoSpaceDE w:val="0"/>
              <w:autoSpaceDN w:val="0"/>
              <w:adjustRightInd w:val="0"/>
              <w:jc w:val="both"/>
              <w:rPr>
                <w:rFonts w:ascii="Calibri" w:hAnsi="Calibri" w:cs="Calibri"/>
                <w:b/>
                <w:bCs/>
                <w:i/>
                <w:sz w:val="18"/>
                <w:szCs w:val="18"/>
                <w:lang w:val="es-ES"/>
              </w:rPr>
            </w:pPr>
            <w:r w:rsidRPr="00F416C2">
              <w:rPr>
                <w:rFonts w:ascii="Calibri" w:hAnsi="Calibri" w:cs="Calibri"/>
                <w:b/>
                <w:bCs/>
                <w:i/>
                <w:sz w:val="18"/>
                <w:szCs w:val="18"/>
                <w:lang w:val="es-ES"/>
              </w:rPr>
              <w:t>Construcción.</w:t>
            </w:r>
          </w:p>
          <w:p w:rsidR="00951766" w:rsidRPr="007C7799" w:rsidRDefault="00951766" w:rsidP="00951766">
            <w:pPr>
              <w:tabs>
                <w:tab w:val="left" w:pos="924"/>
              </w:tabs>
              <w:autoSpaceDE w:val="0"/>
              <w:autoSpaceDN w:val="0"/>
              <w:adjustRightInd w:val="0"/>
              <w:jc w:val="both"/>
              <w:rPr>
                <w:rFonts w:ascii="Calibri" w:hAnsi="Calibri" w:cs="Calibri"/>
                <w:bCs/>
                <w:i/>
                <w:sz w:val="18"/>
                <w:szCs w:val="18"/>
                <w:lang w:val="es-ES"/>
              </w:rPr>
            </w:pPr>
            <w:r w:rsidRPr="007C7799">
              <w:rPr>
                <w:rFonts w:ascii="Calibri" w:hAnsi="Calibri" w:cs="Calibri"/>
                <w:bCs/>
                <w:i/>
                <w:sz w:val="18"/>
                <w:szCs w:val="18"/>
                <w:lang w:val="es-ES"/>
              </w:rPr>
              <w:t>Revisar información del texto</w:t>
            </w:r>
          </w:p>
          <w:p w:rsidR="00951766" w:rsidRPr="007C7799" w:rsidRDefault="00951766" w:rsidP="00951766">
            <w:pPr>
              <w:tabs>
                <w:tab w:val="left" w:pos="924"/>
              </w:tabs>
              <w:autoSpaceDE w:val="0"/>
              <w:autoSpaceDN w:val="0"/>
              <w:adjustRightInd w:val="0"/>
              <w:jc w:val="both"/>
              <w:rPr>
                <w:rFonts w:ascii="Calibri" w:hAnsi="Calibri" w:cs="Calibri"/>
                <w:bCs/>
                <w:i/>
                <w:sz w:val="18"/>
                <w:szCs w:val="18"/>
                <w:lang w:val="es-ES"/>
              </w:rPr>
            </w:pPr>
            <w:r w:rsidRPr="007C7799">
              <w:rPr>
                <w:rFonts w:ascii="Calibri" w:hAnsi="Calibri" w:cs="Calibri"/>
                <w:bCs/>
                <w:i/>
                <w:sz w:val="18"/>
                <w:szCs w:val="18"/>
                <w:lang w:val="es-ES"/>
              </w:rPr>
              <w:t>Organizados en grupo asignar a cada uno la caracterización de una de las líneas notables del triángulo.</w:t>
            </w:r>
          </w:p>
          <w:p w:rsidR="00951766" w:rsidRPr="007C7799" w:rsidRDefault="00951766" w:rsidP="00951766">
            <w:pPr>
              <w:tabs>
                <w:tab w:val="left" w:pos="924"/>
              </w:tabs>
              <w:autoSpaceDE w:val="0"/>
              <w:autoSpaceDN w:val="0"/>
              <w:adjustRightInd w:val="0"/>
              <w:jc w:val="both"/>
              <w:rPr>
                <w:rFonts w:ascii="Calibri" w:hAnsi="Calibri" w:cs="Calibri"/>
                <w:bCs/>
                <w:i/>
                <w:sz w:val="18"/>
                <w:szCs w:val="18"/>
                <w:lang w:val="es-ES"/>
              </w:rPr>
            </w:pPr>
            <w:r w:rsidRPr="007C7799">
              <w:rPr>
                <w:rFonts w:ascii="Calibri" w:hAnsi="Calibri" w:cs="Calibri"/>
                <w:bCs/>
                <w:i/>
                <w:sz w:val="18"/>
                <w:szCs w:val="18"/>
                <w:lang w:val="es-ES"/>
              </w:rPr>
              <w:t>Elaborar carteles decorativos con la información y presentar a los compañeros. (exposición)</w:t>
            </w:r>
          </w:p>
          <w:p w:rsidR="00951766" w:rsidRPr="007C7799" w:rsidRDefault="00951766" w:rsidP="00951766">
            <w:pPr>
              <w:tabs>
                <w:tab w:val="left" w:pos="924"/>
              </w:tabs>
              <w:autoSpaceDE w:val="0"/>
              <w:autoSpaceDN w:val="0"/>
              <w:adjustRightInd w:val="0"/>
              <w:jc w:val="both"/>
              <w:rPr>
                <w:rFonts w:ascii="Calibri" w:hAnsi="Calibri" w:cs="Calibri"/>
                <w:bCs/>
                <w:i/>
                <w:sz w:val="18"/>
                <w:szCs w:val="18"/>
                <w:lang w:val="es-ES"/>
              </w:rPr>
            </w:pPr>
            <w:r w:rsidRPr="007C7799">
              <w:rPr>
                <w:rFonts w:ascii="Calibri" w:hAnsi="Calibri" w:cs="Calibri"/>
                <w:bCs/>
                <w:i/>
                <w:sz w:val="18"/>
                <w:szCs w:val="18"/>
                <w:lang w:val="es-ES"/>
              </w:rPr>
              <w:t>Guiar en los trazos para obtener cada punto notable del triángulo.</w:t>
            </w:r>
          </w:p>
          <w:p w:rsidR="00951766" w:rsidRPr="00805991" w:rsidRDefault="00951766" w:rsidP="00951766">
            <w:pPr>
              <w:tabs>
                <w:tab w:val="left" w:pos="924"/>
              </w:tabs>
              <w:autoSpaceDE w:val="0"/>
              <w:autoSpaceDN w:val="0"/>
              <w:adjustRightInd w:val="0"/>
              <w:jc w:val="both"/>
              <w:rPr>
                <w:rFonts w:ascii="Calibri" w:hAnsi="Calibri" w:cs="Calibri"/>
                <w:b/>
                <w:bCs/>
                <w:i/>
                <w:sz w:val="18"/>
                <w:szCs w:val="18"/>
                <w:lang w:val="es-ES"/>
              </w:rPr>
            </w:pPr>
            <w:r w:rsidRPr="00805991">
              <w:rPr>
                <w:rFonts w:ascii="Calibri" w:hAnsi="Calibri" w:cs="Calibri"/>
                <w:b/>
                <w:bCs/>
                <w:i/>
                <w:sz w:val="18"/>
                <w:szCs w:val="18"/>
                <w:lang w:val="es-ES"/>
              </w:rPr>
              <w:t>Consolidación.</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Etiquetar los puntos  notables del triángulo en las que ya estén trazadas las rectas notables.</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Armar triángulos con paletas y sorbetes y trazar con lanas las líneas notables del triángulo y con tapas colocar los puntos notables en las intersecciones de las líneas.</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Terminado el trabajo sacar conclusiones.</w:t>
            </w:r>
          </w:p>
          <w:p w:rsidR="00951766" w:rsidRDefault="00951766"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Resolver problemas propuestos en el texto.</w:t>
            </w:r>
          </w:p>
          <w:p w:rsidR="00C07066" w:rsidRDefault="005859FC" w:rsidP="0095176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Prueba escrita, exposición, trabajo grupal</w:t>
            </w:r>
          </w:p>
          <w:p w:rsidR="004514CE" w:rsidRDefault="004514CE" w:rsidP="004514CE">
            <w:pPr>
              <w:rPr>
                <w:rFonts w:asciiTheme="minorHAnsi" w:hAnsiTheme="minorHAnsi"/>
                <w:b/>
              </w:rPr>
            </w:pPr>
            <w:r w:rsidRPr="002D52E9">
              <w:rPr>
                <w:rFonts w:ascii="Calibri" w:hAnsi="Calibri" w:cs="Calibri"/>
                <w:b/>
                <w:bCs/>
                <w:i/>
                <w:sz w:val="18"/>
                <w:szCs w:val="18"/>
                <w:lang w:val="es-ES"/>
              </w:rPr>
              <w:t>Conexión  con otras asignaturas</w:t>
            </w:r>
            <w:r>
              <w:rPr>
                <w:rFonts w:ascii="Calibri" w:hAnsi="Calibri" w:cs="Calibri"/>
                <w:bCs/>
                <w:i/>
                <w:sz w:val="18"/>
                <w:szCs w:val="18"/>
                <w:lang w:val="es-ES"/>
              </w:rPr>
              <w:t>: ciencias sociales, ciencias naturales</w:t>
            </w:r>
          </w:p>
          <w:p w:rsidR="004514CE" w:rsidRPr="004514CE" w:rsidRDefault="004514CE" w:rsidP="00951766">
            <w:pPr>
              <w:tabs>
                <w:tab w:val="left" w:pos="924"/>
              </w:tabs>
              <w:autoSpaceDE w:val="0"/>
              <w:autoSpaceDN w:val="0"/>
              <w:adjustRightInd w:val="0"/>
              <w:jc w:val="both"/>
              <w:rPr>
                <w:rFonts w:ascii="Calibri" w:hAnsi="Calibri" w:cs="Calibri"/>
                <w:bCs/>
                <w:i/>
                <w:sz w:val="18"/>
                <w:szCs w:val="18"/>
              </w:rPr>
            </w:pPr>
          </w:p>
          <w:p w:rsidR="00951766" w:rsidRPr="00F96DF6" w:rsidRDefault="00616A9F" w:rsidP="00951766">
            <w:pPr>
              <w:tabs>
                <w:tab w:val="left" w:pos="924"/>
              </w:tabs>
              <w:autoSpaceDE w:val="0"/>
              <w:autoSpaceDN w:val="0"/>
              <w:adjustRightInd w:val="0"/>
              <w:jc w:val="both"/>
              <w:rPr>
                <w:rFonts w:ascii="Calibri" w:hAnsi="Calibri" w:cs="Calibri"/>
                <w:bCs/>
                <w:i/>
                <w:sz w:val="18"/>
                <w:szCs w:val="18"/>
                <w:lang w:val="es-ES"/>
              </w:rPr>
            </w:pPr>
            <w:hyperlink r:id="rId11" w:history="1">
              <w:r w:rsidR="00951766" w:rsidRPr="00F96DF6">
                <w:rPr>
                  <w:rStyle w:val="Hipervnculo"/>
                  <w:rFonts w:ascii="Calibri" w:hAnsi="Calibri" w:cs="Calibri"/>
                  <w:bCs/>
                  <w:i/>
                  <w:sz w:val="18"/>
                  <w:szCs w:val="18"/>
                  <w:lang w:val="es-ES"/>
                </w:rPr>
                <w:t>www.youtube.com</w:t>
              </w:r>
            </w:hyperlink>
          </w:p>
          <w:p w:rsidR="00951766" w:rsidRDefault="00951766" w:rsidP="00951766">
            <w:pPr>
              <w:pStyle w:val="Prrafodelista"/>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(rectas y puntos nobles triángulo/dibujo técnico)</w:t>
            </w:r>
          </w:p>
          <w:p w:rsidR="00E11AE4" w:rsidRPr="001B65F2" w:rsidRDefault="00E11AE4" w:rsidP="00951766">
            <w:pPr>
              <w:pStyle w:val="Prrafodelista"/>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telesecundaria</w:t>
            </w:r>
          </w:p>
          <w:p w:rsidR="00951766" w:rsidRPr="00E11AE4" w:rsidRDefault="00E11AE4" w:rsidP="00D7039D">
            <w:pPr>
              <w:rPr>
                <w:rFonts w:asciiTheme="minorHAnsi" w:hAnsiTheme="minorHAnsi"/>
                <w:sz w:val="18"/>
                <w:szCs w:val="18"/>
                <w:lang w:val="es-ES"/>
              </w:rPr>
            </w:pPr>
            <w:proofErr w:type="spellStart"/>
            <w:r w:rsidRPr="00E11AE4">
              <w:rPr>
                <w:rFonts w:asciiTheme="minorHAnsi" w:hAnsiTheme="minorHAnsi"/>
                <w:sz w:val="18"/>
                <w:szCs w:val="18"/>
                <w:lang w:val="es-ES"/>
              </w:rPr>
              <w:t>Kathia</w:t>
            </w:r>
            <w:proofErr w:type="spellEnd"/>
            <w:r w:rsidRPr="00E11AE4">
              <w:rPr>
                <w:rFonts w:asciiTheme="minorHAnsi" w:hAnsiTheme="minorHAnsi"/>
                <w:sz w:val="18"/>
                <w:szCs w:val="18"/>
                <w:lang w:val="es-ES"/>
              </w:rPr>
              <w:t xml:space="preserve"> Marisol </w:t>
            </w:r>
            <w:proofErr w:type="spellStart"/>
            <w:r w:rsidRPr="00E11AE4">
              <w:rPr>
                <w:rFonts w:asciiTheme="minorHAnsi" w:hAnsiTheme="minorHAnsi"/>
                <w:sz w:val="18"/>
                <w:szCs w:val="18"/>
                <w:lang w:val="es-ES"/>
              </w:rPr>
              <w:t>SaucedoVásquez</w:t>
            </w:r>
            <w:proofErr w:type="spellEnd"/>
          </w:p>
          <w:p w:rsidR="00A96E02" w:rsidRDefault="00A96E02" w:rsidP="00D7039D">
            <w:pPr>
              <w:ind w:left="35"/>
              <w:rPr>
                <w:rFonts w:asciiTheme="minorHAnsi" w:hAnsiTheme="minorHAnsi"/>
              </w:rPr>
            </w:pPr>
          </w:p>
          <w:p w:rsidR="006946C8" w:rsidRPr="00523164" w:rsidRDefault="006946C8" w:rsidP="00D7039D">
            <w:pPr>
              <w:ind w:left="35"/>
              <w:rPr>
                <w:rFonts w:asciiTheme="minorHAnsi" w:hAnsiTheme="minorHAnsi"/>
              </w:rPr>
            </w:pPr>
          </w:p>
        </w:tc>
        <w:tc>
          <w:tcPr>
            <w:tcW w:w="1984" w:type="dxa"/>
            <w:gridSpan w:val="3"/>
            <w:tcBorders>
              <w:top w:val="single" w:sz="4" w:space="0" w:color="auto"/>
              <w:left w:val="single" w:sz="8" w:space="0" w:color="auto"/>
              <w:bottom w:val="single" w:sz="4" w:space="0" w:color="auto"/>
              <w:right w:val="nil"/>
            </w:tcBorders>
          </w:tcPr>
          <w:p w:rsidR="00A96E02" w:rsidRPr="00C879AA" w:rsidRDefault="00A96E02" w:rsidP="00D7039D">
            <w:pPr>
              <w:rPr>
                <w:rFonts w:asciiTheme="minorHAnsi" w:hAnsiTheme="minorHAnsi"/>
                <w:sz w:val="18"/>
                <w:szCs w:val="18"/>
              </w:rPr>
            </w:pPr>
            <w:r w:rsidRPr="00C879AA">
              <w:rPr>
                <w:rFonts w:asciiTheme="minorHAnsi" w:hAnsiTheme="minorHAnsi"/>
                <w:sz w:val="18"/>
                <w:szCs w:val="18"/>
              </w:rPr>
              <w:lastRenderedPageBreak/>
              <w:t>Texto del alumno</w:t>
            </w:r>
          </w:p>
          <w:p w:rsidR="00A96E02" w:rsidRPr="00C879AA" w:rsidRDefault="00A96E02" w:rsidP="00D7039D">
            <w:pPr>
              <w:rPr>
                <w:rFonts w:asciiTheme="minorHAnsi" w:hAnsiTheme="minorHAnsi"/>
                <w:sz w:val="18"/>
                <w:szCs w:val="18"/>
              </w:rPr>
            </w:pPr>
            <w:r w:rsidRPr="00C879AA">
              <w:rPr>
                <w:rFonts w:asciiTheme="minorHAnsi" w:hAnsiTheme="minorHAnsi"/>
                <w:sz w:val="18"/>
                <w:szCs w:val="18"/>
              </w:rPr>
              <w:t>Cartulinas de colores</w:t>
            </w:r>
          </w:p>
          <w:p w:rsidR="00600F8C" w:rsidRPr="00C879AA" w:rsidRDefault="00600F8C" w:rsidP="00D7039D">
            <w:pPr>
              <w:rPr>
                <w:rFonts w:asciiTheme="minorHAnsi" w:hAnsiTheme="minorHAnsi"/>
                <w:sz w:val="18"/>
                <w:szCs w:val="18"/>
              </w:rPr>
            </w:pPr>
            <w:r w:rsidRPr="00C879AA">
              <w:rPr>
                <w:rFonts w:asciiTheme="minorHAnsi" w:hAnsiTheme="minorHAnsi"/>
                <w:sz w:val="18"/>
                <w:szCs w:val="18"/>
              </w:rPr>
              <w:t>Hojas reciclables</w:t>
            </w:r>
          </w:p>
          <w:p w:rsidR="00A96E02" w:rsidRPr="00C879AA" w:rsidRDefault="00A96E02" w:rsidP="00D7039D">
            <w:pPr>
              <w:rPr>
                <w:rFonts w:asciiTheme="minorHAnsi" w:hAnsiTheme="minorHAnsi"/>
                <w:sz w:val="18"/>
                <w:szCs w:val="18"/>
              </w:rPr>
            </w:pPr>
            <w:r w:rsidRPr="00C879AA">
              <w:rPr>
                <w:rFonts w:asciiTheme="minorHAnsi" w:hAnsiTheme="minorHAnsi"/>
                <w:sz w:val="18"/>
                <w:szCs w:val="18"/>
              </w:rPr>
              <w:t>Tics</w:t>
            </w:r>
            <w:r w:rsidR="006D4EE8">
              <w:rPr>
                <w:rFonts w:asciiTheme="minorHAnsi" w:hAnsiTheme="minorHAnsi"/>
                <w:sz w:val="18"/>
                <w:szCs w:val="18"/>
              </w:rPr>
              <w:t>: internet</w:t>
            </w:r>
          </w:p>
          <w:p w:rsidR="00A96E02" w:rsidRPr="00C879AA" w:rsidRDefault="00A96E02" w:rsidP="00D7039D">
            <w:pPr>
              <w:rPr>
                <w:rFonts w:asciiTheme="minorHAnsi" w:hAnsiTheme="minorHAnsi"/>
                <w:sz w:val="18"/>
                <w:szCs w:val="18"/>
              </w:rPr>
            </w:pPr>
            <w:r w:rsidRPr="00C879AA">
              <w:rPr>
                <w:rFonts w:asciiTheme="minorHAnsi" w:hAnsiTheme="minorHAnsi"/>
                <w:sz w:val="18"/>
                <w:szCs w:val="18"/>
              </w:rPr>
              <w:t>Material geométrico</w:t>
            </w:r>
          </w:p>
          <w:p w:rsidR="00A96E02" w:rsidRPr="00C879AA" w:rsidRDefault="00A96E02" w:rsidP="00D7039D">
            <w:pPr>
              <w:rPr>
                <w:rFonts w:asciiTheme="minorHAnsi" w:hAnsiTheme="minorHAnsi"/>
                <w:sz w:val="18"/>
                <w:szCs w:val="18"/>
              </w:rPr>
            </w:pPr>
            <w:r w:rsidRPr="00C879AA">
              <w:rPr>
                <w:rFonts w:asciiTheme="minorHAnsi" w:hAnsiTheme="minorHAnsi"/>
                <w:sz w:val="18"/>
                <w:szCs w:val="18"/>
              </w:rPr>
              <w:t>Cartel</w:t>
            </w:r>
          </w:p>
          <w:p w:rsidR="00A96E02" w:rsidRPr="00C879AA" w:rsidRDefault="00600F8C" w:rsidP="00D7039D">
            <w:pPr>
              <w:rPr>
                <w:rFonts w:asciiTheme="minorHAnsi" w:hAnsiTheme="minorHAnsi"/>
                <w:sz w:val="18"/>
                <w:szCs w:val="18"/>
              </w:rPr>
            </w:pPr>
            <w:r w:rsidRPr="00C879AA">
              <w:rPr>
                <w:rFonts w:asciiTheme="minorHAnsi" w:hAnsiTheme="minorHAnsi"/>
                <w:sz w:val="18"/>
                <w:szCs w:val="18"/>
              </w:rPr>
              <w:t>H</w:t>
            </w:r>
            <w:r w:rsidR="00A96E02" w:rsidRPr="00C879AA">
              <w:rPr>
                <w:rFonts w:asciiTheme="minorHAnsi" w:hAnsiTheme="minorHAnsi"/>
                <w:sz w:val="18"/>
                <w:szCs w:val="18"/>
              </w:rPr>
              <w:t>ojas</w:t>
            </w:r>
            <w:r w:rsidRPr="00C879AA">
              <w:rPr>
                <w:rFonts w:asciiTheme="minorHAnsi" w:hAnsiTheme="minorHAnsi"/>
                <w:sz w:val="18"/>
                <w:szCs w:val="18"/>
              </w:rPr>
              <w:t xml:space="preserve"> fotocopias</w:t>
            </w:r>
          </w:p>
          <w:p w:rsidR="00A96E02" w:rsidRDefault="00A96E02" w:rsidP="00D7039D">
            <w:pPr>
              <w:rPr>
                <w:rFonts w:asciiTheme="minorHAnsi" w:hAnsiTheme="minorHAnsi"/>
              </w:rPr>
            </w:pPr>
          </w:p>
          <w:p w:rsidR="00A96E02" w:rsidRPr="00523164" w:rsidRDefault="00A96E02" w:rsidP="00D7039D">
            <w:pPr>
              <w:rPr>
                <w:rFonts w:asciiTheme="minorHAnsi" w:hAnsiTheme="minorHAnsi"/>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Pr="00D92AAA" w:rsidRDefault="00A96E02" w:rsidP="00D7039D">
            <w:pPr>
              <w:rPr>
                <w:rFonts w:asciiTheme="minorHAnsi" w:hAnsiTheme="minorHAnsi"/>
                <w:b/>
                <w:sz w:val="18"/>
                <w:szCs w:val="18"/>
              </w:rPr>
            </w:pPr>
          </w:p>
          <w:p w:rsidR="00A96E02" w:rsidRPr="00D92AAA" w:rsidRDefault="00A96E02" w:rsidP="00D7039D">
            <w:pPr>
              <w:rPr>
                <w:rFonts w:asciiTheme="minorHAnsi" w:hAnsiTheme="minorHAnsi"/>
                <w:sz w:val="18"/>
                <w:szCs w:val="18"/>
              </w:rPr>
            </w:pPr>
            <w:r w:rsidRPr="00D92AAA">
              <w:rPr>
                <w:rFonts w:asciiTheme="minorHAnsi" w:hAnsiTheme="minorHAnsi"/>
                <w:sz w:val="18"/>
                <w:szCs w:val="18"/>
              </w:rPr>
              <w:t>Texto del alumno</w:t>
            </w:r>
          </w:p>
          <w:p w:rsidR="00A96E02" w:rsidRPr="00D92AAA" w:rsidRDefault="00A96E02" w:rsidP="00D7039D">
            <w:pPr>
              <w:rPr>
                <w:rFonts w:asciiTheme="minorHAnsi" w:hAnsiTheme="minorHAnsi"/>
                <w:sz w:val="18"/>
                <w:szCs w:val="18"/>
              </w:rPr>
            </w:pPr>
            <w:r w:rsidRPr="00D92AAA">
              <w:rPr>
                <w:rFonts w:asciiTheme="minorHAnsi" w:hAnsiTheme="minorHAnsi"/>
                <w:sz w:val="18"/>
                <w:szCs w:val="18"/>
              </w:rPr>
              <w:t>Cartulinas de colores</w:t>
            </w:r>
          </w:p>
          <w:p w:rsidR="00A96E02" w:rsidRPr="00D92AAA" w:rsidRDefault="00A96E02" w:rsidP="00D7039D">
            <w:pPr>
              <w:rPr>
                <w:rFonts w:asciiTheme="minorHAnsi" w:hAnsiTheme="minorHAnsi"/>
                <w:sz w:val="18"/>
                <w:szCs w:val="18"/>
              </w:rPr>
            </w:pPr>
            <w:r w:rsidRPr="00D92AAA">
              <w:rPr>
                <w:rFonts w:asciiTheme="minorHAnsi" w:hAnsiTheme="minorHAnsi"/>
                <w:sz w:val="18"/>
                <w:szCs w:val="18"/>
              </w:rPr>
              <w:t>Tics</w:t>
            </w:r>
            <w:r w:rsidR="006D4EE8">
              <w:rPr>
                <w:rFonts w:asciiTheme="minorHAnsi" w:hAnsiTheme="minorHAnsi"/>
                <w:sz w:val="18"/>
                <w:szCs w:val="18"/>
              </w:rPr>
              <w:t>: internet</w:t>
            </w:r>
          </w:p>
          <w:p w:rsidR="00A96E02" w:rsidRPr="00D92AAA" w:rsidRDefault="00A96E02" w:rsidP="00D7039D">
            <w:pPr>
              <w:rPr>
                <w:rFonts w:asciiTheme="minorHAnsi" w:hAnsiTheme="minorHAnsi"/>
                <w:sz w:val="18"/>
                <w:szCs w:val="18"/>
              </w:rPr>
            </w:pPr>
            <w:r w:rsidRPr="00D92AAA">
              <w:rPr>
                <w:rFonts w:asciiTheme="minorHAnsi" w:hAnsiTheme="minorHAnsi"/>
                <w:sz w:val="18"/>
                <w:szCs w:val="18"/>
              </w:rPr>
              <w:t>Material geométrico</w:t>
            </w:r>
          </w:p>
          <w:p w:rsidR="00A96E02" w:rsidRPr="00D92AAA" w:rsidRDefault="00A96E02" w:rsidP="00D7039D">
            <w:pPr>
              <w:rPr>
                <w:rFonts w:asciiTheme="minorHAnsi" w:hAnsiTheme="minorHAnsi"/>
                <w:sz w:val="18"/>
                <w:szCs w:val="18"/>
              </w:rPr>
            </w:pPr>
            <w:r w:rsidRPr="00D92AAA">
              <w:rPr>
                <w:rFonts w:asciiTheme="minorHAnsi" w:hAnsiTheme="minorHAnsi"/>
                <w:sz w:val="18"/>
                <w:szCs w:val="18"/>
              </w:rPr>
              <w:t>Patio del plantel.</w:t>
            </w:r>
          </w:p>
          <w:p w:rsidR="00A96E02" w:rsidRPr="00D92AAA" w:rsidRDefault="00A96E02" w:rsidP="00D7039D">
            <w:pPr>
              <w:rPr>
                <w:rFonts w:asciiTheme="minorHAnsi" w:hAnsiTheme="minorHAnsi"/>
                <w:sz w:val="18"/>
                <w:szCs w:val="18"/>
              </w:rPr>
            </w:pPr>
            <w:r w:rsidRPr="00D92AAA">
              <w:rPr>
                <w:rFonts w:asciiTheme="minorHAnsi" w:hAnsiTheme="minorHAnsi"/>
                <w:sz w:val="18"/>
                <w:szCs w:val="18"/>
              </w:rPr>
              <w:t>hojas</w:t>
            </w: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Pr="002E632A" w:rsidRDefault="00A96E02" w:rsidP="00D7039D">
            <w:pPr>
              <w:rPr>
                <w:rFonts w:asciiTheme="minorHAnsi" w:hAnsiTheme="minorHAnsi"/>
                <w:b/>
                <w:sz w:val="18"/>
                <w:szCs w:val="18"/>
              </w:rPr>
            </w:pPr>
          </w:p>
          <w:p w:rsidR="00A96E02" w:rsidRPr="002E632A" w:rsidRDefault="00A96E02" w:rsidP="00D7039D">
            <w:pPr>
              <w:rPr>
                <w:rFonts w:asciiTheme="minorHAnsi" w:hAnsiTheme="minorHAnsi"/>
                <w:sz w:val="18"/>
                <w:szCs w:val="18"/>
              </w:rPr>
            </w:pPr>
            <w:r w:rsidRPr="002E632A">
              <w:rPr>
                <w:rFonts w:asciiTheme="minorHAnsi" w:hAnsiTheme="minorHAnsi"/>
                <w:sz w:val="18"/>
                <w:szCs w:val="18"/>
              </w:rPr>
              <w:t>Texto del alumno</w:t>
            </w:r>
          </w:p>
          <w:p w:rsidR="00A96E02" w:rsidRPr="002E632A" w:rsidRDefault="00A96E02" w:rsidP="00D7039D">
            <w:pPr>
              <w:rPr>
                <w:rFonts w:asciiTheme="minorHAnsi" w:hAnsiTheme="minorHAnsi"/>
                <w:sz w:val="18"/>
                <w:szCs w:val="18"/>
              </w:rPr>
            </w:pPr>
            <w:r w:rsidRPr="002E632A">
              <w:rPr>
                <w:rFonts w:asciiTheme="minorHAnsi" w:hAnsiTheme="minorHAnsi"/>
                <w:sz w:val="18"/>
                <w:szCs w:val="18"/>
              </w:rPr>
              <w:lastRenderedPageBreak/>
              <w:t>Cartulinas de colores</w:t>
            </w:r>
          </w:p>
          <w:p w:rsidR="00A96E02" w:rsidRPr="002E632A" w:rsidRDefault="00A96E02" w:rsidP="00D7039D">
            <w:pPr>
              <w:rPr>
                <w:rFonts w:asciiTheme="minorHAnsi" w:hAnsiTheme="minorHAnsi"/>
                <w:sz w:val="18"/>
                <w:szCs w:val="18"/>
              </w:rPr>
            </w:pPr>
            <w:r w:rsidRPr="002E632A">
              <w:rPr>
                <w:rFonts w:asciiTheme="minorHAnsi" w:hAnsiTheme="minorHAnsi"/>
                <w:sz w:val="18"/>
                <w:szCs w:val="18"/>
              </w:rPr>
              <w:t>Tics</w:t>
            </w:r>
            <w:r w:rsidR="006D4EE8">
              <w:rPr>
                <w:rFonts w:asciiTheme="minorHAnsi" w:hAnsiTheme="minorHAnsi"/>
                <w:sz w:val="18"/>
                <w:szCs w:val="18"/>
              </w:rPr>
              <w:t xml:space="preserve"> : internet</w:t>
            </w:r>
          </w:p>
          <w:p w:rsidR="00A96E02" w:rsidRPr="002E632A" w:rsidRDefault="00A96E02" w:rsidP="00D7039D">
            <w:pPr>
              <w:rPr>
                <w:rFonts w:asciiTheme="minorHAnsi" w:hAnsiTheme="minorHAnsi"/>
                <w:sz w:val="18"/>
                <w:szCs w:val="18"/>
              </w:rPr>
            </w:pPr>
            <w:r w:rsidRPr="002E632A">
              <w:rPr>
                <w:rFonts w:asciiTheme="minorHAnsi" w:hAnsiTheme="minorHAnsi"/>
                <w:sz w:val="18"/>
                <w:szCs w:val="18"/>
              </w:rPr>
              <w:t>Material geométrico</w:t>
            </w:r>
          </w:p>
          <w:p w:rsidR="00A96E02" w:rsidRPr="002E632A" w:rsidRDefault="00A96E02" w:rsidP="00D7039D">
            <w:pPr>
              <w:rPr>
                <w:rFonts w:asciiTheme="minorHAnsi" w:hAnsiTheme="minorHAnsi"/>
                <w:sz w:val="18"/>
                <w:szCs w:val="18"/>
              </w:rPr>
            </w:pPr>
            <w:r w:rsidRPr="002E632A">
              <w:rPr>
                <w:rFonts w:asciiTheme="minorHAnsi" w:hAnsiTheme="minorHAnsi"/>
                <w:sz w:val="18"/>
                <w:szCs w:val="18"/>
              </w:rPr>
              <w:t>Patio del plantel.</w:t>
            </w:r>
          </w:p>
          <w:p w:rsidR="00A96E02" w:rsidRPr="002E632A" w:rsidRDefault="00A96E02" w:rsidP="00D7039D">
            <w:pPr>
              <w:rPr>
                <w:rFonts w:asciiTheme="minorHAnsi" w:hAnsiTheme="minorHAnsi"/>
                <w:sz w:val="18"/>
                <w:szCs w:val="18"/>
              </w:rPr>
            </w:pPr>
            <w:r w:rsidRPr="002E632A">
              <w:rPr>
                <w:rFonts w:asciiTheme="minorHAnsi" w:hAnsiTheme="minorHAnsi"/>
                <w:sz w:val="18"/>
                <w:szCs w:val="18"/>
              </w:rPr>
              <w:t>hojas</w:t>
            </w: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B61133" w:rsidRDefault="00B61133" w:rsidP="00D7039D">
            <w:pPr>
              <w:rPr>
                <w:rFonts w:asciiTheme="minorHAnsi" w:hAnsiTheme="minorHAnsi"/>
                <w:b/>
              </w:rPr>
            </w:pPr>
          </w:p>
          <w:p w:rsidR="00B61133" w:rsidRDefault="00B61133" w:rsidP="00D7039D">
            <w:pPr>
              <w:rPr>
                <w:rFonts w:asciiTheme="minorHAnsi" w:hAnsiTheme="minorHAnsi"/>
                <w:b/>
              </w:rPr>
            </w:pPr>
          </w:p>
          <w:p w:rsidR="00B61133" w:rsidRDefault="00B61133" w:rsidP="00D7039D">
            <w:pPr>
              <w:rPr>
                <w:rFonts w:asciiTheme="minorHAnsi" w:hAnsiTheme="minorHAnsi"/>
                <w:b/>
              </w:rPr>
            </w:pPr>
          </w:p>
          <w:p w:rsidR="00B61133" w:rsidRDefault="00B61133" w:rsidP="00D7039D">
            <w:pPr>
              <w:rPr>
                <w:rFonts w:asciiTheme="minorHAnsi" w:hAnsiTheme="minorHAnsi"/>
                <w:b/>
              </w:rPr>
            </w:pPr>
          </w:p>
          <w:p w:rsidR="00B61133" w:rsidRDefault="00B61133" w:rsidP="00D7039D">
            <w:pPr>
              <w:rPr>
                <w:rFonts w:asciiTheme="minorHAnsi" w:hAnsiTheme="minorHAnsi"/>
                <w:b/>
              </w:rPr>
            </w:pPr>
          </w:p>
          <w:p w:rsidR="00B61133" w:rsidRDefault="00B61133" w:rsidP="00D7039D">
            <w:pPr>
              <w:rPr>
                <w:rFonts w:asciiTheme="minorHAnsi" w:hAnsiTheme="minorHAnsi"/>
                <w:b/>
              </w:rPr>
            </w:pPr>
          </w:p>
          <w:p w:rsidR="00B61133" w:rsidRDefault="00B61133" w:rsidP="00D7039D">
            <w:pPr>
              <w:rPr>
                <w:rFonts w:asciiTheme="minorHAnsi" w:hAnsiTheme="minorHAnsi"/>
                <w:b/>
              </w:rPr>
            </w:pPr>
          </w:p>
          <w:p w:rsidR="00A55823" w:rsidRDefault="00A55823" w:rsidP="00D7039D">
            <w:pPr>
              <w:rPr>
                <w:rFonts w:asciiTheme="minorHAnsi" w:hAnsiTheme="minorHAnsi"/>
                <w:b/>
              </w:rPr>
            </w:pPr>
          </w:p>
          <w:p w:rsidR="00A55823" w:rsidRDefault="00A55823" w:rsidP="00D7039D">
            <w:pPr>
              <w:rPr>
                <w:rFonts w:asciiTheme="minorHAnsi" w:hAnsiTheme="minorHAnsi"/>
                <w:b/>
              </w:rPr>
            </w:pPr>
          </w:p>
          <w:p w:rsidR="00A96E02" w:rsidRDefault="00A96E02" w:rsidP="00D7039D">
            <w:pPr>
              <w:rPr>
                <w:rFonts w:asciiTheme="minorHAnsi" w:hAnsiTheme="minorHAnsi"/>
                <w:b/>
              </w:rPr>
            </w:pPr>
          </w:p>
          <w:p w:rsidR="00A96E02" w:rsidRPr="00F550CD" w:rsidRDefault="00A96E02" w:rsidP="00D7039D">
            <w:pPr>
              <w:rPr>
                <w:rFonts w:asciiTheme="minorHAnsi" w:hAnsiTheme="minorHAnsi"/>
                <w:sz w:val="18"/>
                <w:szCs w:val="18"/>
              </w:rPr>
            </w:pPr>
            <w:r w:rsidRPr="00F550CD">
              <w:rPr>
                <w:rFonts w:asciiTheme="minorHAnsi" w:hAnsiTheme="minorHAnsi"/>
                <w:sz w:val="18"/>
                <w:szCs w:val="18"/>
              </w:rPr>
              <w:t>Texto del alumno</w:t>
            </w:r>
          </w:p>
          <w:p w:rsidR="00A96E02" w:rsidRPr="00F550CD" w:rsidRDefault="00A96E02" w:rsidP="00D7039D">
            <w:pPr>
              <w:rPr>
                <w:rFonts w:asciiTheme="minorHAnsi" w:hAnsiTheme="minorHAnsi"/>
                <w:sz w:val="18"/>
                <w:szCs w:val="18"/>
              </w:rPr>
            </w:pPr>
            <w:r w:rsidRPr="00F550CD">
              <w:rPr>
                <w:rFonts w:asciiTheme="minorHAnsi" w:hAnsiTheme="minorHAnsi"/>
                <w:sz w:val="18"/>
                <w:szCs w:val="18"/>
              </w:rPr>
              <w:t>Tics</w:t>
            </w:r>
            <w:r w:rsidR="006D4EE8">
              <w:rPr>
                <w:rFonts w:asciiTheme="minorHAnsi" w:hAnsiTheme="minorHAnsi"/>
                <w:sz w:val="18"/>
                <w:szCs w:val="18"/>
              </w:rPr>
              <w:t xml:space="preserve"> : internet</w:t>
            </w:r>
          </w:p>
          <w:p w:rsidR="00A96E02" w:rsidRPr="00F550CD" w:rsidRDefault="00A96E02" w:rsidP="00D7039D">
            <w:pPr>
              <w:rPr>
                <w:rFonts w:asciiTheme="minorHAnsi" w:hAnsiTheme="minorHAnsi"/>
                <w:sz w:val="18"/>
                <w:szCs w:val="18"/>
              </w:rPr>
            </w:pPr>
            <w:r w:rsidRPr="00F550CD">
              <w:rPr>
                <w:rFonts w:asciiTheme="minorHAnsi" w:hAnsiTheme="minorHAnsi"/>
                <w:sz w:val="18"/>
                <w:szCs w:val="18"/>
              </w:rPr>
              <w:t>Material geométrico</w:t>
            </w:r>
          </w:p>
          <w:p w:rsidR="00A96E02" w:rsidRDefault="00A96E02" w:rsidP="00D7039D">
            <w:pPr>
              <w:rPr>
                <w:rFonts w:asciiTheme="minorHAnsi" w:hAnsiTheme="minorHAnsi"/>
                <w:sz w:val="18"/>
                <w:szCs w:val="18"/>
              </w:rPr>
            </w:pPr>
            <w:r w:rsidRPr="00F550CD">
              <w:rPr>
                <w:rFonts w:asciiTheme="minorHAnsi" w:hAnsiTheme="minorHAnsi"/>
                <w:sz w:val="18"/>
                <w:szCs w:val="18"/>
              </w:rPr>
              <w:t xml:space="preserve">Hojas </w:t>
            </w:r>
          </w:p>
          <w:p w:rsidR="00B61133" w:rsidRPr="00F550CD" w:rsidRDefault="00B61133" w:rsidP="00D7039D">
            <w:pPr>
              <w:rPr>
                <w:rFonts w:asciiTheme="minorHAnsi" w:hAnsiTheme="minorHAnsi"/>
                <w:sz w:val="18"/>
                <w:szCs w:val="18"/>
              </w:rPr>
            </w:pPr>
            <w:r>
              <w:rPr>
                <w:rFonts w:asciiTheme="minorHAnsi" w:hAnsiTheme="minorHAnsi"/>
                <w:sz w:val="18"/>
                <w:szCs w:val="18"/>
              </w:rPr>
              <w:t>Cartulinas de colores</w:t>
            </w: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A96E02" w:rsidRDefault="00A96E02" w:rsidP="00D7039D">
            <w:pPr>
              <w:rPr>
                <w:rFonts w:asciiTheme="minorHAnsi" w:hAnsiTheme="minorHAnsi"/>
                <w:b/>
              </w:rPr>
            </w:pPr>
          </w:p>
          <w:p w:rsidR="00D65842" w:rsidRDefault="00D65842" w:rsidP="00D7039D">
            <w:pPr>
              <w:rPr>
                <w:rFonts w:asciiTheme="minorHAnsi" w:hAnsiTheme="minorHAnsi"/>
                <w:b/>
              </w:rPr>
            </w:pPr>
          </w:p>
          <w:p w:rsidR="00D65842" w:rsidRDefault="00D65842" w:rsidP="00D7039D">
            <w:pPr>
              <w:rPr>
                <w:rFonts w:asciiTheme="minorHAnsi" w:hAnsiTheme="minorHAnsi"/>
                <w:b/>
              </w:rPr>
            </w:pPr>
          </w:p>
          <w:p w:rsidR="00D65842" w:rsidRDefault="00D65842" w:rsidP="00D7039D">
            <w:pPr>
              <w:rPr>
                <w:rFonts w:asciiTheme="minorHAnsi" w:hAnsiTheme="minorHAnsi"/>
                <w:b/>
              </w:rPr>
            </w:pPr>
          </w:p>
          <w:p w:rsidR="00D65842" w:rsidRDefault="00D65842" w:rsidP="00D7039D">
            <w:pPr>
              <w:rPr>
                <w:rFonts w:asciiTheme="minorHAnsi" w:hAnsiTheme="minorHAnsi"/>
                <w:b/>
              </w:rPr>
            </w:pPr>
          </w:p>
          <w:p w:rsidR="00D65842" w:rsidRDefault="00D65842" w:rsidP="00D7039D">
            <w:pPr>
              <w:rPr>
                <w:rFonts w:asciiTheme="minorHAnsi" w:hAnsiTheme="minorHAnsi"/>
                <w:b/>
              </w:rPr>
            </w:pPr>
          </w:p>
          <w:p w:rsidR="00D65842" w:rsidRDefault="00D65842" w:rsidP="00D7039D">
            <w:pPr>
              <w:rPr>
                <w:rFonts w:asciiTheme="minorHAnsi" w:hAnsiTheme="minorHAnsi"/>
                <w:b/>
              </w:rPr>
            </w:pPr>
          </w:p>
          <w:p w:rsidR="00D65842" w:rsidRDefault="00D65842" w:rsidP="00D7039D">
            <w:pPr>
              <w:rPr>
                <w:rFonts w:asciiTheme="minorHAnsi" w:hAnsiTheme="minorHAnsi"/>
                <w:b/>
              </w:rPr>
            </w:pPr>
          </w:p>
          <w:p w:rsidR="00D65842" w:rsidRDefault="00D65842" w:rsidP="00D7039D">
            <w:pPr>
              <w:rPr>
                <w:rFonts w:asciiTheme="minorHAnsi" w:hAnsiTheme="minorHAnsi"/>
                <w:b/>
              </w:rPr>
            </w:pPr>
          </w:p>
          <w:p w:rsidR="00D65842" w:rsidRDefault="00D65842" w:rsidP="00D7039D">
            <w:pPr>
              <w:rPr>
                <w:rFonts w:asciiTheme="minorHAnsi" w:hAnsiTheme="minorHAnsi"/>
                <w:b/>
              </w:rPr>
            </w:pPr>
          </w:p>
          <w:p w:rsidR="00D65842" w:rsidRDefault="00D65842" w:rsidP="00D7039D">
            <w:pPr>
              <w:rPr>
                <w:rFonts w:asciiTheme="minorHAnsi" w:hAnsiTheme="minorHAnsi"/>
                <w:b/>
              </w:rPr>
            </w:pPr>
          </w:p>
          <w:p w:rsidR="00D65842" w:rsidRDefault="00D65842" w:rsidP="00D7039D">
            <w:pPr>
              <w:rPr>
                <w:rFonts w:asciiTheme="minorHAnsi" w:hAnsiTheme="minorHAnsi"/>
                <w:b/>
              </w:rPr>
            </w:pPr>
          </w:p>
          <w:p w:rsidR="00D65842" w:rsidRDefault="00D65842" w:rsidP="00D7039D">
            <w:pPr>
              <w:rPr>
                <w:rFonts w:asciiTheme="minorHAnsi" w:hAnsiTheme="minorHAnsi"/>
                <w:b/>
              </w:rPr>
            </w:pPr>
          </w:p>
          <w:p w:rsidR="00D65842" w:rsidRPr="00F550CD" w:rsidRDefault="00D65842" w:rsidP="00D65842">
            <w:pPr>
              <w:rPr>
                <w:rFonts w:asciiTheme="minorHAnsi" w:hAnsiTheme="minorHAnsi"/>
                <w:sz w:val="18"/>
                <w:szCs w:val="18"/>
              </w:rPr>
            </w:pPr>
            <w:r w:rsidRPr="00F550CD">
              <w:rPr>
                <w:rFonts w:asciiTheme="minorHAnsi" w:hAnsiTheme="minorHAnsi"/>
                <w:sz w:val="18"/>
                <w:szCs w:val="18"/>
              </w:rPr>
              <w:t>Texto del alumno</w:t>
            </w:r>
          </w:p>
          <w:p w:rsidR="00D65842" w:rsidRPr="00F550CD" w:rsidRDefault="00D65842" w:rsidP="00D65842">
            <w:pPr>
              <w:rPr>
                <w:rFonts w:asciiTheme="minorHAnsi" w:hAnsiTheme="minorHAnsi"/>
                <w:sz w:val="18"/>
                <w:szCs w:val="18"/>
              </w:rPr>
            </w:pPr>
            <w:r w:rsidRPr="00F550CD">
              <w:rPr>
                <w:rFonts w:asciiTheme="minorHAnsi" w:hAnsiTheme="minorHAnsi"/>
                <w:sz w:val="18"/>
                <w:szCs w:val="18"/>
              </w:rPr>
              <w:t>Tics</w:t>
            </w:r>
            <w:r w:rsidR="006D4EE8">
              <w:rPr>
                <w:rFonts w:asciiTheme="minorHAnsi" w:hAnsiTheme="minorHAnsi"/>
                <w:sz w:val="18"/>
                <w:szCs w:val="18"/>
              </w:rPr>
              <w:t xml:space="preserve"> : internet</w:t>
            </w:r>
          </w:p>
          <w:p w:rsidR="00D65842" w:rsidRPr="00F550CD" w:rsidRDefault="00D65842" w:rsidP="00D65842">
            <w:pPr>
              <w:rPr>
                <w:rFonts w:asciiTheme="minorHAnsi" w:hAnsiTheme="minorHAnsi"/>
                <w:sz w:val="18"/>
                <w:szCs w:val="18"/>
              </w:rPr>
            </w:pPr>
            <w:r w:rsidRPr="00F550CD">
              <w:rPr>
                <w:rFonts w:asciiTheme="minorHAnsi" w:hAnsiTheme="minorHAnsi"/>
                <w:sz w:val="18"/>
                <w:szCs w:val="18"/>
              </w:rPr>
              <w:t>Material geométrico</w:t>
            </w:r>
          </w:p>
          <w:p w:rsidR="00D65842" w:rsidRDefault="00D65842" w:rsidP="00D65842">
            <w:pPr>
              <w:rPr>
                <w:rFonts w:asciiTheme="minorHAnsi" w:hAnsiTheme="minorHAnsi"/>
                <w:sz w:val="18"/>
                <w:szCs w:val="18"/>
              </w:rPr>
            </w:pPr>
            <w:r w:rsidRPr="00F550CD">
              <w:rPr>
                <w:rFonts w:asciiTheme="minorHAnsi" w:hAnsiTheme="minorHAnsi"/>
                <w:sz w:val="18"/>
                <w:szCs w:val="18"/>
              </w:rPr>
              <w:t xml:space="preserve">Hojas </w:t>
            </w: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58721A" w:rsidRDefault="0058721A" w:rsidP="00D65842">
            <w:pPr>
              <w:rPr>
                <w:rFonts w:asciiTheme="minorHAnsi" w:hAnsiTheme="minorHAnsi"/>
                <w:sz w:val="18"/>
                <w:szCs w:val="18"/>
              </w:rPr>
            </w:pPr>
          </w:p>
          <w:p w:rsidR="0058721A" w:rsidRDefault="0058721A" w:rsidP="00D65842">
            <w:pPr>
              <w:rPr>
                <w:rFonts w:asciiTheme="minorHAnsi" w:hAnsiTheme="minorHAnsi"/>
                <w:sz w:val="18"/>
                <w:szCs w:val="18"/>
              </w:rPr>
            </w:pPr>
          </w:p>
          <w:p w:rsidR="0058721A" w:rsidRDefault="0058721A" w:rsidP="00D65842">
            <w:pPr>
              <w:rPr>
                <w:rFonts w:asciiTheme="minorHAnsi" w:hAnsiTheme="minorHAnsi"/>
                <w:sz w:val="18"/>
                <w:szCs w:val="18"/>
              </w:rPr>
            </w:pPr>
          </w:p>
          <w:p w:rsidR="004514CE" w:rsidRDefault="004514CE" w:rsidP="00D65842">
            <w:pPr>
              <w:rPr>
                <w:rFonts w:asciiTheme="minorHAnsi" w:hAnsiTheme="minorHAnsi"/>
                <w:sz w:val="18"/>
                <w:szCs w:val="18"/>
              </w:rPr>
            </w:pPr>
          </w:p>
          <w:p w:rsidR="004514CE" w:rsidRDefault="004514CE" w:rsidP="00D65842">
            <w:pPr>
              <w:rPr>
                <w:rFonts w:asciiTheme="minorHAnsi" w:hAnsiTheme="minorHAnsi"/>
                <w:sz w:val="18"/>
                <w:szCs w:val="18"/>
              </w:rPr>
            </w:pPr>
          </w:p>
          <w:p w:rsidR="004514CE" w:rsidRDefault="004514CE"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Pr="00F550CD" w:rsidRDefault="00CC08B1" w:rsidP="00CC08B1">
            <w:pPr>
              <w:rPr>
                <w:rFonts w:asciiTheme="minorHAnsi" w:hAnsiTheme="minorHAnsi"/>
                <w:sz w:val="18"/>
                <w:szCs w:val="18"/>
              </w:rPr>
            </w:pPr>
            <w:r w:rsidRPr="00F550CD">
              <w:rPr>
                <w:rFonts w:asciiTheme="minorHAnsi" w:hAnsiTheme="minorHAnsi"/>
                <w:sz w:val="18"/>
                <w:szCs w:val="18"/>
              </w:rPr>
              <w:t>Texto del alumno</w:t>
            </w:r>
          </w:p>
          <w:p w:rsidR="00CC08B1" w:rsidRPr="00F550CD" w:rsidRDefault="00CC08B1" w:rsidP="00CC08B1">
            <w:pPr>
              <w:rPr>
                <w:rFonts w:asciiTheme="minorHAnsi" w:hAnsiTheme="minorHAnsi"/>
                <w:sz w:val="18"/>
                <w:szCs w:val="18"/>
              </w:rPr>
            </w:pPr>
            <w:r w:rsidRPr="00F550CD">
              <w:rPr>
                <w:rFonts w:asciiTheme="minorHAnsi" w:hAnsiTheme="minorHAnsi"/>
                <w:sz w:val="18"/>
                <w:szCs w:val="18"/>
              </w:rPr>
              <w:t>Tics</w:t>
            </w:r>
            <w:r w:rsidR="006D4EE8">
              <w:rPr>
                <w:rFonts w:asciiTheme="minorHAnsi" w:hAnsiTheme="minorHAnsi"/>
                <w:sz w:val="18"/>
                <w:szCs w:val="18"/>
              </w:rPr>
              <w:t>: internet</w:t>
            </w:r>
          </w:p>
          <w:p w:rsidR="00CC08B1" w:rsidRPr="00F550CD" w:rsidRDefault="00CC08B1" w:rsidP="00CC08B1">
            <w:pPr>
              <w:rPr>
                <w:rFonts w:asciiTheme="minorHAnsi" w:hAnsiTheme="minorHAnsi"/>
                <w:sz w:val="18"/>
                <w:szCs w:val="18"/>
              </w:rPr>
            </w:pPr>
            <w:r w:rsidRPr="00F550CD">
              <w:rPr>
                <w:rFonts w:asciiTheme="minorHAnsi" w:hAnsiTheme="minorHAnsi"/>
                <w:sz w:val="18"/>
                <w:szCs w:val="18"/>
              </w:rPr>
              <w:t>Material geométrico</w:t>
            </w:r>
          </w:p>
          <w:p w:rsidR="00CC08B1" w:rsidRDefault="00CC08B1" w:rsidP="00CC08B1">
            <w:pPr>
              <w:rPr>
                <w:rFonts w:asciiTheme="minorHAnsi" w:hAnsiTheme="minorHAnsi"/>
                <w:sz w:val="18"/>
                <w:szCs w:val="18"/>
              </w:rPr>
            </w:pPr>
            <w:r w:rsidRPr="00F550CD">
              <w:rPr>
                <w:rFonts w:asciiTheme="minorHAnsi" w:hAnsiTheme="minorHAnsi"/>
                <w:sz w:val="18"/>
                <w:szCs w:val="18"/>
              </w:rPr>
              <w:t xml:space="preserve">Hojas </w:t>
            </w:r>
          </w:p>
          <w:p w:rsidR="00CC08B1" w:rsidRDefault="00CC08B1" w:rsidP="00D65842">
            <w:pPr>
              <w:rPr>
                <w:rFonts w:asciiTheme="minorHAnsi" w:hAnsiTheme="minorHAnsi"/>
                <w:sz w:val="18"/>
                <w:szCs w:val="18"/>
              </w:rPr>
            </w:pPr>
            <w:r>
              <w:rPr>
                <w:rFonts w:asciiTheme="minorHAnsi" w:hAnsiTheme="minorHAnsi"/>
                <w:sz w:val="18"/>
                <w:szCs w:val="18"/>
              </w:rPr>
              <w:t>cartulina</w:t>
            </w: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4514CE" w:rsidRDefault="004514CE" w:rsidP="00D65842">
            <w:pPr>
              <w:rPr>
                <w:rFonts w:asciiTheme="minorHAnsi" w:hAnsiTheme="minorHAnsi"/>
                <w:sz w:val="18"/>
                <w:szCs w:val="18"/>
              </w:rPr>
            </w:pPr>
          </w:p>
          <w:p w:rsidR="004514CE" w:rsidRDefault="004514CE" w:rsidP="00D65842">
            <w:pPr>
              <w:rPr>
                <w:rFonts w:asciiTheme="minorHAnsi" w:hAnsiTheme="minorHAnsi"/>
                <w:sz w:val="18"/>
                <w:szCs w:val="18"/>
              </w:rPr>
            </w:pPr>
          </w:p>
          <w:p w:rsidR="004514CE" w:rsidRDefault="004514CE" w:rsidP="00D65842">
            <w:pPr>
              <w:rPr>
                <w:rFonts w:asciiTheme="minorHAnsi" w:hAnsiTheme="minorHAnsi"/>
                <w:sz w:val="18"/>
                <w:szCs w:val="18"/>
              </w:rPr>
            </w:pPr>
          </w:p>
          <w:p w:rsidR="004514CE" w:rsidRDefault="004514CE" w:rsidP="00D65842">
            <w:pPr>
              <w:rPr>
                <w:rFonts w:asciiTheme="minorHAnsi" w:hAnsiTheme="minorHAnsi"/>
                <w:sz w:val="18"/>
                <w:szCs w:val="18"/>
              </w:rPr>
            </w:pPr>
          </w:p>
          <w:p w:rsidR="004514CE" w:rsidRDefault="004514CE" w:rsidP="00D65842">
            <w:pPr>
              <w:rPr>
                <w:rFonts w:asciiTheme="minorHAnsi" w:hAnsiTheme="minorHAnsi"/>
                <w:sz w:val="18"/>
                <w:szCs w:val="18"/>
              </w:rPr>
            </w:pPr>
          </w:p>
          <w:p w:rsidR="004514CE" w:rsidRDefault="004514CE" w:rsidP="00D65842">
            <w:pPr>
              <w:rPr>
                <w:rFonts w:asciiTheme="minorHAnsi" w:hAnsiTheme="minorHAnsi"/>
                <w:sz w:val="18"/>
                <w:szCs w:val="18"/>
              </w:rPr>
            </w:pPr>
          </w:p>
          <w:p w:rsidR="004514CE" w:rsidRDefault="004514CE" w:rsidP="00D65842">
            <w:pPr>
              <w:rPr>
                <w:rFonts w:asciiTheme="minorHAnsi" w:hAnsiTheme="minorHAnsi"/>
                <w:sz w:val="18"/>
                <w:szCs w:val="18"/>
              </w:rPr>
            </w:pPr>
          </w:p>
          <w:p w:rsidR="004514CE" w:rsidRDefault="004514CE" w:rsidP="00D65842">
            <w:pPr>
              <w:rPr>
                <w:rFonts w:asciiTheme="minorHAnsi" w:hAnsiTheme="minorHAnsi"/>
                <w:sz w:val="18"/>
                <w:szCs w:val="18"/>
              </w:rPr>
            </w:pPr>
          </w:p>
          <w:p w:rsidR="004514CE" w:rsidRDefault="004514CE"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D905DC" w:rsidRPr="00F550CD" w:rsidRDefault="00D905DC" w:rsidP="00D905DC">
            <w:pPr>
              <w:rPr>
                <w:rFonts w:asciiTheme="minorHAnsi" w:hAnsiTheme="minorHAnsi"/>
                <w:sz w:val="18"/>
                <w:szCs w:val="18"/>
              </w:rPr>
            </w:pPr>
            <w:r w:rsidRPr="00F550CD">
              <w:rPr>
                <w:rFonts w:asciiTheme="minorHAnsi" w:hAnsiTheme="minorHAnsi"/>
                <w:sz w:val="18"/>
                <w:szCs w:val="18"/>
              </w:rPr>
              <w:t>Texto del alumno</w:t>
            </w:r>
          </w:p>
          <w:p w:rsidR="00D905DC" w:rsidRPr="00F550CD" w:rsidRDefault="00D905DC" w:rsidP="00D905DC">
            <w:pPr>
              <w:rPr>
                <w:rFonts w:asciiTheme="minorHAnsi" w:hAnsiTheme="minorHAnsi"/>
                <w:sz w:val="18"/>
                <w:szCs w:val="18"/>
              </w:rPr>
            </w:pPr>
            <w:r w:rsidRPr="00F550CD">
              <w:rPr>
                <w:rFonts w:asciiTheme="minorHAnsi" w:hAnsiTheme="minorHAnsi"/>
                <w:sz w:val="18"/>
                <w:szCs w:val="18"/>
              </w:rPr>
              <w:t>Tics</w:t>
            </w:r>
            <w:r w:rsidR="006D4EE8">
              <w:rPr>
                <w:rFonts w:asciiTheme="minorHAnsi" w:hAnsiTheme="minorHAnsi"/>
                <w:sz w:val="18"/>
                <w:szCs w:val="18"/>
              </w:rPr>
              <w:t xml:space="preserve"> : internet</w:t>
            </w:r>
          </w:p>
          <w:p w:rsidR="00D905DC" w:rsidRPr="00F550CD" w:rsidRDefault="00D905DC" w:rsidP="00D905DC">
            <w:pPr>
              <w:rPr>
                <w:rFonts w:asciiTheme="minorHAnsi" w:hAnsiTheme="minorHAnsi"/>
                <w:sz w:val="18"/>
                <w:szCs w:val="18"/>
              </w:rPr>
            </w:pPr>
            <w:r w:rsidRPr="00F550CD">
              <w:rPr>
                <w:rFonts w:asciiTheme="minorHAnsi" w:hAnsiTheme="minorHAnsi"/>
                <w:sz w:val="18"/>
                <w:szCs w:val="18"/>
              </w:rPr>
              <w:t>Material geométrico</w:t>
            </w:r>
          </w:p>
          <w:p w:rsidR="00D905DC" w:rsidRDefault="00D905DC" w:rsidP="00D905DC">
            <w:pPr>
              <w:rPr>
                <w:rFonts w:asciiTheme="minorHAnsi" w:hAnsiTheme="minorHAnsi"/>
                <w:sz w:val="18"/>
                <w:szCs w:val="18"/>
              </w:rPr>
            </w:pPr>
            <w:r w:rsidRPr="00F550CD">
              <w:rPr>
                <w:rFonts w:asciiTheme="minorHAnsi" w:hAnsiTheme="minorHAnsi"/>
                <w:sz w:val="18"/>
                <w:szCs w:val="18"/>
              </w:rPr>
              <w:t xml:space="preserve">Hojas </w:t>
            </w:r>
          </w:p>
          <w:p w:rsidR="00D905DC" w:rsidRDefault="00D905DC" w:rsidP="00D905DC">
            <w:pPr>
              <w:rPr>
                <w:rFonts w:asciiTheme="minorHAnsi" w:hAnsiTheme="minorHAnsi"/>
                <w:sz w:val="18"/>
                <w:szCs w:val="18"/>
              </w:rPr>
            </w:pPr>
            <w:r>
              <w:rPr>
                <w:rFonts w:asciiTheme="minorHAnsi" w:hAnsiTheme="minorHAnsi"/>
                <w:sz w:val="18"/>
                <w:szCs w:val="18"/>
              </w:rPr>
              <w:t>cartulina</w:t>
            </w: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CC08B1" w:rsidRDefault="00CC08B1" w:rsidP="00D65842">
            <w:pPr>
              <w:rPr>
                <w:rFonts w:asciiTheme="minorHAnsi" w:hAnsiTheme="minorHAnsi"/>
                <w:sz w:val="18"/>
                <w:szCs w:val="18"/>
              </w:rPr>
            </w:pPr>
          </w:p>
          <w:p w:rsidR="005D11B8" w:rsidRDefault="005D11B8" w:rsidP="00D65842">
            <w:pPr>
              <w:rPr>
                <w:rFonts w:asciiTheme="minorHAnsi" w:hAnsiTheme="minorHAnsi"/>
                <w:sz w:val="18"/>
                <w:szCs w:val="18"/>
              </w:rPr>
            </w:pPr>
          </w:p>
          <w:p w:rsidR="005D11B8" w:rsidRDefault="005D11B8" w:rsidP="00D65842">
            <w:pPr>
              <w:rPr>
                <w:rFonts w:asciiTheme="minorHAnsi" w:hAnsiTheme="minorHAnsi"/>
                <w:sz w:val="18"/>
                <w:szCs w:val="18"/>
              </w:rPr>
            </w:pPr>
          </w:p>
          <w:p w:rsidR="005D11B8" w:rsidRDefault="005D11B8" w:rsidP="00D65842">
            <w:pPr>
              <w:rPr>
                <w:rFonts w:asciiTheme="minorHAnsi" w:hAnsiTheme="minorHAnsi"/>
                <w:sz w:val="18"/>
                <w:szCs w:val="18"/>
              </w:rPr>
            </w:pPr>
          </w:p>
          <w:p w:rsidR="00D65842" w:rsidRDefault="00D65842" w:rsidP="00D7039D">
            <w:pPr>
              <w:rPr>
                <w:rFonts w:asciiTheme="minorHAnsi" w:hAnsiTheme="minorHAnsi"/>
                <w:b/>
              </w:rPr>
            </w:pPr>
          </w:p>
          <w:p w:rsidR="00D65842" w:rsidRPr="00F550CD" w:rsidRDefault="00D65842" w:rsidP="00D65842">
            <w:pPr>
              <w:rPr>
                <w:rFonts w:asciiTheme="minorHAnsi" w:hAnsiTheme="minorHAnsi"/>
                <w:sz w:val="18"/>
                <w:szCs w:val="18"/>
              </w:rPr>
            </w:pPr>
            <w:r w:rsidRPr="00F550CD">
              <w:rPr>
                <w:rFonts w:asciiTheme="minorHAnsi" w:hAnsiTheme="minorHAnsi"/>
                <w:sz w:val="18"/>
                <w:szCs w:val="18"/>
              </w:rPr>
              <w:t>Texto del alumno</w:t>
            </w:r>
          </w:p>
          <w:p w:rsidR="00D65842" w:rsidRPr="00F550CD" w:rsidRDefault="00D65842" w:rsidP="00D65842">
            <w:pPr>
              <w:rPr>
                <w:rFonts w:asciiTheme="minorHAnsi" w:hAnsiTheme="minorHAnsi"/>
                <w:sz w:val="18"/>
                <w:szCs w:val="18"/>
              </w:rPr>
            </w:pPr>
            <w:r w:rsidRPr="00F550CD">
              <w:rPr>
                <w:rFonts w:asciiTheme="minorHAnsi" w:hAnsiTheme="minorHAnsi"/>
                <w:sz w:val="18"/>
                <w:szCs w:val="18"/>
              </w:rPr>
              <w:lastRenderedPageBreak/>
              <w:t>Tics</w:t>
            </w:r>
            <w:r w:rsidR="006D4EE8">
              <w:rPr>
                <w:rFonts w:asciiTheme="minorHAnsi" w:hAnsiTheme="minorHAnsi"/>
                <w:sz w:val="18"/>
                <w:szCs w:val="18"/>
              </w:rPr>
              <w:t xml:space="preserve"> : internet</w:t>
            </w:r>
          </w:p>
          <w:p w:rsidR="00D65842" w:rsidRPr="00F550CD" w:rsidRDefault="00D65842" w:rsidP="00D65842">
            <w:pPr>
              <w:rPr>
                <w:rFonts w:asciiTheme="minorHAnsi" w:hAnsiTheme="minorHAnsi"/>
                <w:sz w:val="18"/>
                <w:szCs w:val="18"/>
              </w:rPr>
            </w:pPr>
            <w:r w:rsidRPr="00F550CD">
              <w:rPr>
                <w:rFonts w:asciiTheme="minorHAnsi" w:hAnsiTheme="minorHAnsi"/>
                <w:sz w:val="18"/>
                <w:szCs w:val="18"/>
              </w:rPr>
              <w:t>Material geométrico</w:t>
            </w:r>
          </w:p>
          <w:p w:rsidR="00D65842" w:rsidRDefault="00D65842" w:rsidP="00D65842">
            <w:pPr>
              <w:rPr>
                <w:rFonts w:asciiTheme="minorHAnsi" w:hAnsiTheme="minorHAnsi"/>
                <w:sz w:val="18"/>
                <w:szCs w:val="18"/>
              </w:rPr>
            </w:pPr>
            <w:r w:rsidRPr="00F550CD">
              <w:rPr>
                <w:rFonts w:asciiTheme="minorHAnsi" w:hAnsiTheme="minorHAnsi"/>
                <w:sz w:val="18"/>
                <w:szCs w:val="18"/>
              </w:rPr>
              <w:t xml:space="preserve">Hojas </w:t>
            </w:r>
          </w:p>
          <w:p w:rsidR="00D65842" w:rsidRDefault="00D65842" w:rsidP="00D65842">
            <w:pPr>
              <w:rPr>
                <w:rFonts w:asciiTheme="minorHAnsi" w:hAnsiTheme="minorHAnsi"/>
                <w:sz w:val="18"/>
                <w:szCs w:val="18"/>
              </w:rPr>
            </w:pPr>
            <w:r>
              <w:rPr>
                <w:rFonts w:asciiTheme="minorHAnsi" w:hAnsiTheme="minorHAnsi"/>
                <w:sz w:val="18"/>
                <w:szCs w:val="18"/>
              </w:rPr>
              <w:t>Pedazos de lanas de colores</w:t>
            </w:r>
          </w:p>
          <w:p w:rsidR="00D65842" w:rsidRDefault="00D65842" w:rsidP="00D65842">
            <w:pPr>
              <w:rPr>
                <w:rFonts w:asciiTheme="minorHAnsi" w:hAnsiTheme="minorHAnsi"/>
                <w:sz w:val="18"/>
                <w:szCs w:val="18"/>
              </w:rPr>
            </w:pPr>
            <w:r>
              <w:rPr>
                <w:rFonts w:asciiTheme="minorHAnsi" w:hAnsiTheme="minorHAnsi"/>
                <w:sz w:val="18"/>
                <w:szCs w:val="18"/>
              </w:rPr>
              <w:t>Cartulinas de colores</w:t>
            </w:r>
          </w:p>
          <w:p w:rsidR="00D65842" w:rsidRDefault="00D65842" w:rsidP="00D65842">
            <w:pPr>
              <w:rPr>
                <w:rFonts w:asciiTheme="minorHAnsi" w:hAnsiTheme="minorHAnsi"/>
                <w:sz w:val="18"/>
                <w:szCs w:val="18"/>
              </w:rPr>
            </w:pPr>
            <w:r>
              <w:rPr>
                <w:rFonts w:asciiTheme="minorHAnsi" w:hAnsiTheme="minorHAnsi"/>
                <w:sz w:val="18"/>
                <w:szCs w:val="18"/>
              </w:rPr>
              <w:t>Pegamento</w:t>
            </w:r>
          </w:p>
          <w:p w:rsidR="00D65842" w:rsidRDefault="00D65842" w:rsidP="00D65842">
            <w:pPr>
              <w:rPr>
                <w:rFonts w:asciiTheme="minorHAnsi" w:hAnsiTheme="minorHAnsi"/>
                <w:sz w:val="18"/>
                <w:szCs w:val="18"/>
              </w:rPr>
            </w:pPr>
            <w:r>
              <w:rPr>
                <w:rFonts w:asciiTheme="minorHAnsi" w:hAnsiTheme="minorHAnsi"/>
                <w:sz w:val="18"/>
                <w:szCs w:val="18"/>
              </w:rPr>
              <w:t>Tachuelas</w:t>
            </w:r>
          </w:p>
          <w:p w:rsidR="00D65842" w:rsidRPr="00F550CD" w:rsidRDefault="00D65842" w:rsidP="00D65842">
            <w:pPr>
              <w:rPr>
                <w:rFonts w:asciiTheme="minorHAnsi" w:hAnsiTheme="minorHAnsi"/>
                <w:sz w:val="18"/>
                <w:szCs w:val="18"/>
              </w:rPr>
            </w:pPr>
            <w:r>
              <w:rPr>
                <w:rFonts w:asciiTheme="minorHAnsi" w:hAnsiTheme="minorHAnsi"/>
                <w:sz w:val="18"/>
                <w:szCs w:val="18"/>
              </w:rPr>
              <w:t>paletas</w:t>
            </w:r>
          </w:p>
          <w:p w:rsidR="00D65842" w:rsidRPr="00523164" w:rsidRDefault="00D65842" w:rsidP="00D7039D">
            <w:pPr>
              <w:rPr>
                <w:rFonts w:asciiTheme="minorHAnsi" w:hAnsiTheme="minorHAnsi"/>
                <w:b/>
              </w:rPr>
            </w:pPr>
          </w:p>
        </w:tc>
        <w:tc>
          <w:tcPr>
            <w:tcW w:w="2268" w:type="dxa"/>
            <w:gridSpan w:val="5"/>
            <w:tcBorders>
              <w:top w:val="single" w:sz="4" w:space="0" w:color="auto"/>
              <w:left w:val="single" w:sz="8" w:space="0" w:color="auto"/>
              <w:bottom w:val="single" w:sz="4" w:space="0" w:color="auto"/>
              <w:right w:val="nil"/>
            </w:tcBorders>
          </w:tcPr>
          <w:p w:rsidR="00A96E02" w:rsidRPr="00600F8C" w:rsidRDefault="00600F8C" w:rsidP="00D7039D">
            <w:pPr>
              <w:rPr>
                <w:rFonts w:asciiTheme="minorHAnsi" w:hAnsiTheme="minorHAnsi"/>
                <w:sz w:val="18"/>
                <w:szCs w:val="18"/>
              </w:rPr>
            </w:pPr>
            <w:r w:rsidRPr="00600F8C">
              <w:rPr>
                <w:rFonts w:asciiTheme="minorHAnsi" w:hAnsiTheme="minorHAnsi"/>
                <w:sz w:val="18"/>
                <w:szCs w:val="18"/>
              </w:rPr>
              <w:lastRenderedPageBreak/>
              <w:t>Identifica números racionales</w:t>
            </w:r>
            <w:r w:rsidR="00A96E02" w:rsidRPr="00600F8C">
              <w:rPr>
                <w:rFonts w:asciiTheme="minorHAnsi" w:hAnsiTheme="minorHAnsi"/>
                <w:sz w:val="18"/>
                <w:szCs w:val="18"/>
              </w:rPr>
              <w:t>.</w:t>
            </w:r>
          </w:p>
          <w:p w:rsidR="00A96E02" w:rsidRPr="00600F8C" w:rsidRDefault="00A96E02" w:rsidP="00D7039D">
            <w:pPr>
              <w:rPr>
                <w:rFonts w:asciiTheme="minorHAnsi" w:hAnsiTheme="minorHAnsi"/>
                <w:sz w:val="18"/>
                <w:szCs w:val="18"/>
              </w:rPr>
            </w:pPr>
            <w:r w:rsidRPr="00600F8C">
              <w:rPr>
                <w:rFonts w:asciiTheme="minorHAnsi" w:hAnsiTheme="minorHAnsi"/>
                <w:sz w:val="18"/>
                <w:szCs w:val="18"/>
              </w:rPr>
              <w:t>Repr</w:t>
            </w:r>
            <w:r w:rsidR="00600F8C" w:rsidRPr="00600F8C">
              <w:rPr>
                <w:rFonts w:asciiTheme="minorHAnsi" w:hAnsiTheme="minorHAnsi"/>
                <w:sz w:val="18"/>
                <w:szCs w:val="18"/>
              </w:rPr>
              <w:t xml:space="preserve">esenta mediante números racionales </w:t>
            </w:r>
            <w:r w:rsidRPr="00600F8C">
              <w:rPr>
                <w:rFonts w:asciiTheme="minorHAnsi" w:hAnsiTheme="minorHAnsi"/>
                <w:sz w:val="18"/>
                <w:szCs w:val="18"/>
              </w:rPr>
              <w:t>situaciones cotidianas.</w:t>
            </w:r>
          </w:p>
          <w:p w:rsidR="00600F8C" w:rsidRPr="00600F8C" w:rsidRDefault="00600F8C" w:rsidP="00D7039D">
            <w:pPr>
              <w:rPr>
                <w:rFonts w:asciiTheme="minorHAnsi" w:hAnsiTheme="minorHAnsi"/>
                <w:sz w:val="18"/>
                <w:szCs w:val="18"/>
              </w:rPr>
            </w:pPr>
            <w:r w:rsidRPr="00600F8C">
              <w:rPr>
                <w:rFonts w:asciiTheme="minorHAnsi" w:hAnsiTheme="minorHAnsi"/>
                <w:sz w:val="18"/>
                <w:szCs w:val="18"/>
              </w:rPr>
              <w:t>Reconoce los elementos de un número racional.</w:t>
            </w:r>
          </w:p>
          <w:p w:rsidR="00600F8C" w:rsidRPr="00600F8C" w:rsidRDefault="00600F8C" w:rsidP="00D7039D">
            <w:pPr>
              <w:rPr>
                <w:rFonts w:asciiTheme="minorHAnsi" w:hAnsiTheme="minorHAnsi"/>
                <w:sz w:val="18"/>
                <w:szCs w:val="18"/>
              </w:rPr>
            </w:pPr>
            <w:r w:rsidRPr="00600F8C">
              <w:rPr>
                <w:rFonts w:asciiTheme="minorHAnsi" w:hAnsiTheme="minorHAnsi"/>
                <w:sz w:val="18"/>
                <w:szCs w:val="18"/>
              </w:rPr>
              <w:t>Identifica qué fracción representa la parte pintada de una unidad.</w:t>
            </w:r>
          </w:p>
          <w:p w:rsidR="00600F8C" w:rsidRDefault="00600F8C" w:rsidP="00D7039D">
            <w:pPr>
              <w:rPr>
                <w:rFonts w:asciiTheme="minorHAnsi" w:hAnsiTheme="minorHAnsi"/>
                <w:sz w:val="18"/>
                <w:szCs w:val="18"/>
              </w:rPr>
            </w:pPr>
            <w:r w:rsidRPr="00600F8C">
              <w:rPr>
                <w:rFonts w:asciiTheme="minorHAnsi" w:hAnsiTheme="minorHAnsi"/>
                <w:sz w:val="18"/>
                <w:szCs w:val="18"/>
              </w:rPr>
              <w:t xml:space="preserve">Representa gráficamente </w:t>
            </w:r>
            <w:r w:rsidR="00B60235">
              <w:rPr>
                <w:rFonts w:asciiTheme="minorHAnsi" w:hAnsiTheme="minorHAnsi"/>
                <w:sz w:val="18"/>
                <w:szCs w:val="18"/>
              </w:rPr>
              <w:t>una fracción.</w:t>
            </w:r>
          </w:p>
          <w:p w:rsidR="00600F8C" w:rsidRPr="00600F8C" w:rsidRDefault="00600F8C" w:rsidP="00D7039D">
            <w:pPr>
              <w:rPr>
                <w:rFonts w:asciiTheme="minorHAnsi" w:hAnsiTheme="minorHAnsi"/>
                <w:sz w:val="18"/>
                <w:szCs w:val="18"/>
              </w:rPr>
            </w:pPr>
            <w:r>
              <w:rPr>
                <w:rFonts w:asciiTheme="minorHAnsi" w:hAnsiTheme="minorHAnsi"/>
                <w:sz w:val="18"/>
                <w:szCs w:val="18"/>
              </w:rPr>
              <w:t>Reconoce el conjunto de los números racionales.</w:t>
            </w:r>
          </w:p>
          <w:p w:rsidR="00600F8C" w:rsidRDefault="00600F8C" w:rsidP="00D7039D">
            <w:pPr>
              <w:rPr>
                <w:rFonts w:asciiTheme="minorHAnsi" w:hAnsiTheme="minorHAnsi"/>
              </w:rPr>
            </w:pPr>
          </w:p>
          <w:p w:rsidR="00600F8C" w:rsidRDefault="00600F8C" w:rsidP="00D7039D">
            <w:pPr>
              <w:rPr>
                <w:rFonts w:asciiTheme="minorHAnsi" w:hAnsiTheme="minorHAnsi"/>
              </w:rPr>
            </w:pPr>
          </w:p>
          <w:p w:rsidR="00B60235" w:rsidRDefault="00B60235" w:rsidP="00D7039D">
            <w:pPr>
              <w:rPr>
                <w:rFonts w:asciiTheme="minorHAnsi" w:hAnsiTheme="minorHAnsi"/>
              </w:rPr>
            </w:pPr>
          </w:p>
          <w:p w:rsidR="00B60235" w:rsidRDefault="00B60235" w:rsidP="00D7039D">
            <w:pPr>
              <w:rPr>
                <w:rFonts w:asciiTheme="minorHAnsi" w:hAnsiTheme="minorHAnsi"/>
              </w:rPr>
            </w:pPr>
          </w:p>
          <w:p w:rsidR="00D92AAA" w:rsidRDefault="00D92AAA" w:rsidP="00D7039D">
            <w:pPr>
              <w:rPr>
                <w:rFonts w:asciiTheme="minorHAnsi" w:hAnsiTheme="minorHAnsi"/>
              </w:rPr>
            </w:pPr>
          </w:p>
          <w:p w:rsidR="00D92AAA" w:rsidRDefault="00D92AAA" w:rsidP="00D7039D">
            <w:pPr>
              <w:rPr>
                <w:rFonts w:asciiTheme="minorHAnsi" w:hAnsiTheme="minorHAnsi"/>
              </w:rPr>
            </w:pPr>
          </w:p>
          <w:p w:rsidR="00D92AAA" w:rsidRDefault="00D92AAA" w:rsidP="00D7039D">
            <w:pPr>
              <w:rPr>
                <w:rFonts w:asciiTheme="minorHAnsi" w:hAnsiTheme="minorHAnsi"/>
              </w:rPr>
            </w:pPr>
          </w:p>
          <w:p w:rsidR="00D92AAA" w:rsidRDefault="00D92AAA" w:rsidP="00D7039D">
            <w:pPr>
              <w:rPr>
                <w:rFonts w:asciiTheme="minorHAnsi" w:hAnsiTheme="minorHAnsi"/>
              </w:rPr>
            </w:pPr>
          </w:p>
          <w:p w:rsidR="00D92AAA" w:rsidRDefault="00D92AAA" w:rsidP="00D7039D">
            <w:pPr>
              <w:rPr>
                <w:rFonts w:asciiTheme="minorHAnsi" w:hAnsiTheme="minorHAnsi"/>
              </w:rPr>
            </w:pPr>
          </w:p>
          <w:p w:rsidR="00D92AAA" w:rsidRDefault="00D92AAA" w:rsidP="00D7039D">
            <w:pPr>
              <w:rPr>
                <w:rFonts w:asciiTheme="minorHAnsi" w:hAnsiTheme="minorHAnsi"/>
              </w:rPr>
            </w:pPr>
          </w:p>
          <w:p w:rsidR="00D92AAA" w:rsidRDefault="00D92AAA" w:rsidP="00D7039D">
            <w:pPr>
              <w:rPr>
                <w:rFonts w:asciiTheme="minorHAnsi" w:hAnsiTheme="minorHAnsi"/>
              </w:rPr>
            </w:pPr>
          </w:p>
          <w:p w:rsidR="00D92AAA" w:rsidRDefault="00D92AAA" w:rsidP="00D7039D">
            <w:pPr>
              <w:rPr>
                <w:rFonts w:asciiTheme="minorHAnsi" w:hAnsiTheme="minorHAnsi"/>
              </w:rPr>
            </w:pPr>
          </w:p>
          <w:p w:rsidR="00D92AAA" w:rsidRDefault="00D92AAA" w:rsidP="00D7039D">
            <w:pPr>
              <w:rPr>
                <w:rFonts w:asciiTheme="minorHAnsi" w:hAnsiTheme="minorHAnsi"/>
              </w:rPr>
            </w:pPr>
          </w:p>
          <w:p w:rsidR="00D92AAA" w:rsidRDefault="00D92AAA" w:rsidP="00D7039D">
            <w:pPr>
              <w:rPr>
                <w:rFonts w:asciiTheme="minorHAnsi" w:hAnsiTheme="minorHAnsi"/>
              </w:rPr>
            </w:pPr>
          </w:p>
          <w:p w:rsidR="00B60235" w:rsidRDefault="00B60235" w:rsidP="00D7039D">
            <w:pPr>
              <w:rPr>
                <w:rFonts w:asciiTheme="minorHAnsi" w:hAnsiTheme="minorHAnsi"/>
              </w:rPr>
            </w:pPr>
          </w:p>
          <w:p w:rsidR="00A96E02" w:rsidRPr="00D92AAA" w:rsidRDefault="00600F8C" w:rsidP="00D7039D">
            <w:pPr>
              <w:rPr>
                <w:rFonts w:asciiTheme="minorHAnsi" w:hAnsiTheme="minorHAnsi"/>
                <w:sz w:val="18"/>
                <w:szCs w:val="18"/>
              </w:rPr>
            </w:pPr>
            <w:r w:rsidRPr="00D92AAA">
              <w:rPr>
                <w:rFonts w:asciiTheme="minorHAnsi" w:hAnsiTheme="minorHAnsi"/>
                <w:sz w:val="18"/>
                <w:szCs w:val="18"/>
              </w:rPr>
              <w:t>Escribe  números racionales</w:t>
            </w:r>
            <w:r w:rsidR="00A96E02" w:rsidRPr="00D92AAA">
              <w:rPr>
                <w:rFonts w:asciiTheme="minorHAnsi" w:hAnsiTheme="minorHAnsi"/>
                <w:sz w:val="18"/>
                <w:szCs w:val="18"/>
              </w:rPr>
              <w:t xml:space="preserve"> en la recta numérica.</w:t>
            </w:r>
          </w:p>
          <w:p w:rsidR="00A96E02" w:rsidRPr="00D92AAA" w:rsidRDefault="00A96E02" w:rsidP="00D7039D">
            <w:pPr>
              <w:rPr>
                <w:rFonts w:asciiTheme="minorHAnsi" w:hAnsiTheme="minorHAnsi"/>
                <w:sz w:val="18"/>
                <w:szCs w:val="18"/>
              </w:rPr>
            </w:pPr>
            <w:r w:rsidRPr="00D92AAA">
              <w:rPr>
                <w:rFonts w:asciiTheme="minorHAnsi" w:hAnsiTheme="minorHAnsi"/>
                <w:sz w:val="18"/>
                <w:szCs w:val="18"/>
              </w:rPr>
              <w:t>Ubica números enteros en la recta numérica.</w:t>
            </w:r>
          </w:p>
          <w:p w:rsidR="00A96E02" w:rsidRPr="00D92AAA" w:rsidRDefault="00A96E02" w:rsidP="00D7039D">
            <w:pPr>
              <w:rPr>
                <w:rFonts w:asciiTheme="minorHAnsi" w:hAnsiTheme="minorHAnsi"/>
                <w:sz w:val="18"/>
                <w:szCs w:val="18"/>
              </w:rPr>
            </w:pPr>
            <w:r w:rsidRPr="00D92AAA">
              <w:rPr>
                <w:rFonts w:asciiTheme="minorHAnsi" w:hAnsiTheme="minorHAnsi"/>
                <w:sz w:val="18"/>
                <w:szCs w:val="18"/>
              </w:rPr>
              <w:t>Identifica números enteros.</w:t>
            </w:r>
          </w:p>
          <w:p w:rsidR="00A96E02" w:rsidRPr="00D92AAA" w:rsidRDefault="00A96E02" w:rsidP="00D7039D">
            <w:pPr>
              <w:rPr>
                <w:rFonts w:asciiTheme="minorHAnsi" w:hAnsiTheme="minorHAnsi"/>
                <w:sz w:val="18"/>
                <w:szCs w:val="18"/>
              </w:rPr>
            </w:pPr>
            <w:r w:rsidRPr="00D92AAA">
              <w:rPr>
                <w:rFonts w:asciiTheme="minorHAnsi" w:hAnsiTheme="minorHAnsi"/>
                <w:sz w:val="18"/>
                <w:szCs w:val="18"/>
              </w:rPr>
              <w:t>Analiza gráficos para resolver problemas.</w:t>
            </w:r>
          </w:p>
          <w:p w:rsidR="00A96E02" w:rsidRPr="00523164"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Pr="00A511C1" w:rsidRDefault="00590BFE" w:rsidP="00D7039D">
            <w:pPr>
              <w:rPr>
                <w:rFonts w:asciiTheme="minorHAnsi" w:hAnsiTheme="minorHAnsi"/>
                <w:sz w:val="18"/>
                <w:szCs w:val="18"/>
              </w:rPr>
            </w:pPr>
            <w:r w:rsidRPr="00A511C1">
              <w:rPr>
                <w:rFonts w:asciiTheme="minorHAnsi" w:hAnsiTheme="minorHAnsi"/>
                <w:sz w:val="18"/>
                <w:szCs w:val="18"/>
              </w:rPr>
              <w:t>Ordena y compara números racionales.</w:t>
            </w:r>
          </w:p>
          <w:p w:rsidR="00590BFE" w:rsidRPr="00A511C1" w:rsidRDefault="00A511C1" w:rsidP="00D7039D">
            <w:pPr>
              <w:rPr>
                <w:rFonts w:asciiTheme="minorHAnsi" w:hAnsiTheme="minorHAnsi"/>
                <w:sz w:val="18"/>
                <w:szCs w:val="18"/>
              </w:rPr>
            </w:pPr>
            <w:r w:rsidRPr="00A511C1">
              <w:rPr>
                <w:rFonts w:asciiTheme="minorHAnsi" w:hAnsiTheme="minorHAnsi"/>
                <w:sz w:val="18"/>
                <w:szCs w:val="18"/>
              </w:rPr>
              <w:lastRenderedPageBreak/>
              <w:t>Ubica racionales en la recta numérica.</w:t>
            </w:r>
          </w:p>
          <w:p w:rsidR="00A511C1" w:rsidRPr="00A511C1" w:rsidRDefault="00A511C1" w:rsidP="00D7039D">
            <w:pPr>
              <w:rPr>
                <w:rFonts w:asciiTheme="minorHAnsi" w:hAnsiTheme="minorHAnsi"/>
                <w:sz w:val="18"/>
                <w:szCs w:val="18"/>
              </w:rPr>
            </w:pPr>
            <w:r w:rsidRPr="00A511C1">
              <w:rPr>
                <w:rFonts w:asciiTheme="minorHAnsi" w:hAnsiTheme="minorHAnsi"/>
                <w:sz w:val="18"/>
                <w:szCs w:val="18"/>
              </w:rPr>
              <w:t>Establece orden entre números racionales.</w:t>
            </w:r>
          </w:p>
          <w:p w:rsidR="00A511C1" w:rsidRPr="00A511C1" w:rsidRDefault="00A511C1" w:rsidP="00D7039D">
            <w:pPr>
              <w:rPr>
                <w:rFonts w:asciiTheme="minorHAnsi" w:hAnsiTheme="minorHAnsi"/>
                <w:sz w:val="18"/>
                <w:szCs w:val="18"/>
              </w:rPr>
            </w:pPr>
            <w:r w:rsidRPr="00A511C1">
              <w:rPr>
                <w:rFonts w:asciiTheme="minorHAnsi" w:hAnsiTheme="minorHAnsi"/>
                <w:sz w:val="18"/>
                <w:szCs w:val="18"/>
              </w:rPr>
              <w:t>Escribe números racionales fraccionarios en la recta numérica</w:t>
            </w:r>
          </w:p>
          <w:p w:rsidR="00A511C1" w:rsidRPr="00A511C1" w:rsidRDefault="00A511C1" w:rsidP="00D7039D">
            <w:pPr>
              <w:rPr>
                <w:rFonts w:asciiTheme="minorHAnsi" w:hAnsiTheme="minorHAnsi"/>
                <w:sz w:val="18"/>
                <w:szCs w:val="18"/>
              </w:rPr>
            </w:pPr>
            <w:r w:rsidRPr="00A511C1">
              <w:rPr>
                <w:rFonts w:asciiTheme="minorHAnsi" w:hAnsiTheme="minorHAnsi"/>
                <w:sz w:val="18"/>
                <w:szCs w:val="18"/>
              </w:rPr>
              <w:t>Resuelve problemas relacionados con números racionales y su ubicación en la recta numérica.</w:t>
            </w: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B61133" w:rsidRDefault="00B61133" w:rsidP="00D7039D">
            <w:pPr>
              <w:rPr>
                <w:rFonts w:asciiTheme="minorHAnsi" w:hAnsiTheme="minorHAnsi"/>
              </w:rPr>
            </w:pPr>
          </w:p>
          <w:p w:rsidR="00B61133" w:rsidRDefault="00B61133" w:rsidP="00D7039D">
            <w:pPr>
              <w:rPr>
                <w:rFonts w:asciiTheme="minorHAnsi" w:hAnsiTheme="minorHAnsi"/>
              </w:rPr>
            </w:pPr>
          </w:p>
          <w:p w:rsidR="00B61133" w:rsidRDefault="00B61133" w:rsidP="00D7039D">
            <w:pPr>
              <w:rPr>
                <w:rFonts w:asciiTheme="minorHAnsi" w:hAnsiTheme="minorHAnsi"/>
              </w:rPr>
            </w:pPr>
          </w:p>
          <w:p w:rsidR="00B61133" w:rsidRDefault="00B61133" w:rsidP="00D7039D">
            <w:pPr>
              <w:rPr>
                <w:rFonts w:asciiTheme="minorHAnsi" w:hAnsiTheme="minorHAnsi"/>
              </w:rPr>
            </w:pPr>
          </w:p>
          <w:p w:rsidR="00B61133" w:rsidRDefault="00B61133" w:rsidP="00D7039D">
            <w:pPr>
              <w:rPr>
                <w:rFonts w:asciiTheme="minorHAnsi" w:hAnsiTheme="minorHAnsi"/>
              </w:rPr>
            </w:pPr>
          </w:p>
          <w:p w:rsidR="00B61133" w:rsidRDefault="00B61133" w:rsidP="00D7039D">
            <w:pPr>
              <w:rPr>
                <w:rFonts w:asciiTheme="minorHAnsi" w:hAnsiTheme="minorHAnsi"/>
              </w:rPr>
            </w:pPr>
          </w:p>
          <w:p w:rsidR="00B61133" w:rsidRDefault="00B61133" w:rsidP="00D7039D">
            <w:pPr>
              <w:rPr>
                <w:rFonts w:asciiTheme="minorHAnsi" w:hAnsiTheme="minorHAnsi"/>
              </w:rPr>
            </w:pPr>
          </w:p>
          <w:p w:rsidR="00B61133" w:rsidRDefault="00B61133" w:rsidP="00D7039D">
            <w:pPr>
              <w:rPr>
                <w:rFonts w:asciiTheme="minorHAnsi" w:hAnsiTheme="minorHAnsi"/>
              </w:rPr>
            </w:pPr>
          </w:p>
          <w:p w:rsidR="00B61133" w:rsidRDefault="00B61133" w:rsidP="00D7039D">
            <w:pPr>
              <w:rPr>
                <w:rFonts w:asciiTheme="minorHAnsi" w:hAnsiTheme="minorHAnsi"/>
              </w:rPr>
            </w:pPr>
          </w:p>
          <w:p w:rsidR="00A96E02" w:rsidRDefault="00A96E02" w:rsidP="00D7039D">
            <w:pPr>
              <w:rPr>
                <w:rFonts w:asciiTheme="minorHAnsi" w:hAnsiTheme="minorHAnsi"/>
              </w:rPr>
            </w:pPr>
          </w:p>
          <w:p w:rsidR="00A55823" w:rsidRDefault="00A55823" w:rsidP="00D7039D">
            <w:pPr>
              <w:rPr>
                <w:rFonts w:asciiTheme="minorHAnsi" w:hAnsiTheme="minorHAnsi"/>
              </w:rPr>
            </w:pPr>
          </w:p>
          <w:p w:rsidR="00A55823" w:rsidRDefault="00A55823" w:rsidP="00D7039D">
            <w:pPr>
              <w:rPr>
                <w:rFonts w:asciiTheme="minorHAnsi" w:hAnsiTheme="minorHAnsi"/>
              </w:rPr>
            </w:pPr>
          </w:p>
          <w:p w:rsidR="00A96E02" w:rsidRDefault="00A96E02" w:rsidP="00D7039D">
            <w:pPr>
              <w:rPr>
                <w:rFonts w:asciiTheme="minorHAnsi" w:hAnsiTheme="minorHAnsi"/>
              </w:rPr>
            </w:pPr>
          </w:p>
          <w:p w:rsidR="00A96E02" w:rsidRPr="00415DBB" w:rsidRDefault="00A96E02" w:rsidP="00D7039D">
            <w:pPr>
              <w:rPr>
                <w:rFonts w:asciiTheme="minorHAnsi" w:hAnsiTheme="minorHAnsi"/>
                <w:sz w:val="16"/>
                <w:szCs w:val="16"/>
              </w:rPr>
            </w:pPr>
            <w:r w:rsidRPr="00415DBB">
              <w:rPr>
                <w:rFonts w:ascii="Calibri" w:hAnsi="Calibri"/>
                <w:b/>
                <w:bCs/>
                <w:color w:val="000000"/>
                <w:sz w:val="16"/>
                <w:szCs w:val="16"/>
                <w:lang w:eastAsia="es-EC"/>
              </w:rPr>
              <w:t>Indicadores de logro</w:t>
            </w:r>
          </w:p>
          <w:p w:rsidR="00A96E02" w:rsidRPr="00415DBB" w:rsidRDefault="00415DBB" w:rsidP="00415DBB">
            <w:pPr>
              <w:pStyle w:val="Prrafodelista"/>
              <w:numPr>
                <w:ilvl w:val="0"/>
                <w:numId w:val="3"/>
              </w:numPr>
              <w:rPr>
                <w:rFonts w:asciiTheme="minorHAnsi" w:hAnsiTheme="minorHAnsi"/>
                <w:sz w:val="16"/>
                <w:szCs w:val="16"/>
              </w:rPr>
            </w:pPr>
            <w:r w:rsidRPr="00415DBB">
              <w:rPr>
                <w:rFonts w:asciiTheme="minorHAnsi" w:hAnsiTheme="minorHAnsi"/>
                <w:sz w:val="16"/>
                <w:szCs w:val="16"/>
              </w:rPr>
              <w:t>Grafica y resuelve problemas.</w:t>
            </w:r>
          </w:p>
          <w:p w:rsidR="00415DBB" w:rsidRPr="00415DBB" w:rsidRDefault="00415DBB" w:rsidP="00415DBB">
            <w:pPr>
              <w:pStyle w:val="Prrafodelista"/>
              <w:numPr>
                <w:ilvl w:val="0"/>
                <w:numId w:val="3"/>
              </w:numPr>
              <w:rPr>
                <w:rFonts w:asciiTheme="minorHAnsi" w:hAnsiTheme="minorHAnsi"/>
                <w:sz w:val="16"/>
                <w:szCs w:val="16"/>
              </w:rPr>
            </w:pPr>
            <w:r w:rsidRPr="00415DBB">
              <w:rPr>
                <w:rFonts w:asciiTheme="minorHAnsi" w:hAnsiTheme="minorHAnsi"/>
                <w:sz w:val="16"/>
                <w:szCs w:val="16"/>
              </w:rPr>
              <w:t>Resuelve adiciones y multiplicaciones con números racionales.</w:t>
            </w:r>
          </w:p>
          <w:p w:rsidR="00415DBB" w:rsidRPr="00415DBB" w:rsidRDefault="00415DBB" w:rsidP="00415DBB">
            <w:pPr>
              <w:pStyle w:val="Prrafodelista"/>
              <w:numPr>
                <w:ilvl w:val="0"/>
                <w:numId w:val="3"/>
              </w:numPr>
              <w:rPr>
                <w:rFonts w:asciiTheme="minorHAnsi" w:hAnsiTheme="minorHAnsi"/>
                <w:sz w:val="16"/>
                <w:szCs w:val="16"/>
              </w:rPr>
            </w:pPr>
            <w:r w:rsidRPr="00415DBB">
              <w:rPr>
                <w:rFonts w:asciiTheme="minorHAnsi" w:hAnsiTheme="minorHAnsi"/>
                <w:sz w:val="16"/>
                <w:szCs w:val="16"/>
              </w:rPr>
              <w:t xml:space="preserve">Reconoce los </w:t>
            </w:r>
            <w:r w:rsidRPr="00415DBB">
              <w:rPr>
                <w:rFonts w:asciiTheme="minorHAnsi" w:hAnsiTheme="minorHAnsi"/>
                <w:sz w:val="16"/>
                <w:szCs w:val="16"/>
              </w:rPr>
              <w:lastRenderedPageBreak/>
              <w:t xml:space="preserve">términos de la adición y multiplicación </w:t>
            </w:r>
            <w:proofErr w:type="spellStart"/>
            <w:r w:rsidR="00A55823">
              <w:rPr>
                <w:rFonts w:asciiTheme="minorHAnsi" w:hAnsiTheme="minorHAnsi"/>
                <w:sz w:val="16"/>
                <w:szCs w:val="16"/>
              </w:rPr>
              <w:t>previo</w:t>
            </w:r>
            <w:r w:rsidRPr="00415DBB">
              <w:rPr>
                <w:rFonts w:asciiTheme="minorHAnsi" w:hAnsiTheme="minorHAnsi"/>
                <w:sz w:val="16"/>
                <w:szCs w:val="16"/>
              </w:rPr>
              <w:t>su</w:t>
            </w:r>
            <w:proofErr w:type="spellEnd"/>
            <w:r w:rsidRPr="00415DBB">
              <w:rPr>
                <w:rFonts w:asciiTheme="minorHAnsi" w:hAnsiTheme="minorHAnsi"/>
                <w:sz w:val="16"/>
                <w:szCs w:val="16"/>
              </w:rPr>
              <w:t xml:space="preserve"> cálculo.</w:t>
            </w:r>
          </w:p>
          <w:p w:rsidR="00415DBB" w:rsidRDefault="00415DBB" w:rsidP="00415DBB">
            <w:pPr>
              <w:pStyle w:val="Prrafodelista"/>
              <w:numPr>
                <w:ilvl w:val="0"/>
                <w:numId w:val="3"/>
              </w:numPr>
              <w:rPr>
                <w:rFonts w:asciiTheme="minorHAnsi" w:hAnsiTheme="minorHAnsi"/>
                <w:sz w:val="16"/>
                <w:szCs w:val="16"/>
              </w:rPr>
            </w:pPr>
            <w:r w:rsidRPr="00415DBB">
              <w:rPr>
                <w:rFonts w:asciiTheme="minorHAnsi" w:hAnsiTheme="minorHAnsi"/>
                <w:sz w:val="16"/>
                <w:szCs w:val="16"/>
              </w:rPr>
              <w:t>Resuelve ejercicios de adición y multiplicación</w:t>
            </w:r>
          </w:p>
          <w:p w:rsidR="00415DBB" w:rsidRDefault="00415DBB" w:rsidP="00415DBB">
            <w:pPr>
              <w:pStyle w:val="Prrafodelista"/>
              <w:numPr>
                <w:ilvl w:val="0"/>
                <w:numId w:val="3"/>
              </w:numPr>
              <w:rPr>
                <w:rFonts w:asciiTheme="minorHAnsi" w:hAnsiTheme="minorHAnsi"/>
                <w:sz w:val="16"/>
                <w:szCs w:val="16"/>
              </w:rPr>
            </w:pPr>
            <w:r>
              <w:rPr>
                <w:rFonts w:asciiTheme="minorHAnsi" w:hAnsiTheme="minorHAnsi"/>
                <w:sz w:val="16"/>
                <w:szCs w:val="16"/>
              </w:rPr>
              <w:t>Inventa preguntas a un problema de adición y multiplicación  de números racionales.</w:t>
            </w:r>
          </w:p>
          <w:p w:rsidR="002E632A" w:rsidRPr="00415DBB" w:rsidRDefault="002E632A" w:rsidP="00415DBB">
            <w:pPr>
              <w:pStyle w:val="Prrafodelista"/>
              <w:numPr>
                <w:ilvl w:val="0"/>
                <w:numId w:val="3"/>
              </w:numPr>
              <w:rPr>
                <w:rFonts w:asciiTheme="minorHAnsi" w:hAnsiTheme="minorHAnsi"/>
                <w:sz w:val="16"/>
                <w:szCs w:val="16"/>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4514CE" w:rsidRDefault="004514CE" w:rsidP="00D7039D">
            <w:pPr>
              <w:rPr>
                <w:rFonts w:asciiTheme="minorHAnsi" w:hAnsiTheme="minorHAnsi"/>
              </w:rPr>
            </w:pPr>
          </w:p>
          <w:p w:rsidR="00A96E02" w:rsidRPr="003C2583" w:rsidRDefault="00A96E02" w:rsidP="00D7039D">
            <w:pPr>
              <w:rPr>
                <w:rFonts w:asciiTheme="minorHAnsi" w:hAnsiTheme="minorHAnsi"/>
                <w:sz w:val="18"/>
                <w:szCs w:val="18"/>
              </w:rPr>
            </w:pPr>
          </w:p>
          <w:p w:rsidR="00A96E02" w:rsidRPr="003C2583" w:rsidRDefault="003C2583" w:rsidP="00D7039D">
            <w:pPr>
              <w:rPr>
                <w:rFonts w:asciiTheme="minorHAnsi" w:hAnsiTheme="minorHAnsi"/>
                <w:sz w:val="18"/>
                <w:szCs w:val="18"/>
              </w:rPr>
            </w:pPr>
            <w:r w:rsidRPr="003C2583">
              <w:rPr>
                <w:rFonts w:asciiTheme="minorHAnsi" w:hAnsiTheme="minorHAnsi"/>
                <w:sz w:val="18"/>
                <w:szCs w:val="18"/>
              </w:rPr>
              <w:t>Resuelve adiciones aplicando propiedades.</w:t>
            </w:r>
          </w:p>
          <w:p w:rsidR="003C2583" w:rsidRDefault="003C2583" w:rsidP="00D7039D">
            <w:pPr>
              <w:rPr>
                <w:rFonts w:asciiTheme="minorHAnsi" w:hAnsiTheme="minorHAnsi"/>
                <w:sz w:val="18"/>
                <w:szCs w:val="18"/>
              </w:rPr>
            </w:pPr>
            <w:r w:rsidRPr="003C2583">
              <w:rPr>
                <w:rFonts w:asciiTheme="minorHAnsi" w:hAnsiTheme="minorHAnsi"/>
                <w:sz w:val="18"/>
                <w:szCs w:val="18"/>
              </w:rPr>
              <w:t>Resuelve multiplicaciones aplicando propiedades.</w:t>
            </w:r>
          </w:p>
          <w:p w:rsidR="003C2583" w:rsidRDefault="003C2583" w:rsidP="00D7039D">
            <w:pPr>
              <w:rPr>
                <w:rFonts w:asciiTheme="minorHAnsi" w:hAnsiTheme="minorHAnsi"/>
                <w:sz w:val="18"/>
                <w:szCs w:val="18"/>
              </w:rPr>
            </w:pPr>
            <w:r>
              <w:rPr>
                <w:rFonts w:asciiTheme="minorHAnsi" w:hAnsiTheme="minorHAnsi"/>
                <w:sz w:val="18"/>
                <w:szCs w:val="18"/>
              </w:rPr>
              <w:t>Identifica propiedades de la adición y multiplicación de racionales.</w:t>
            </w:r>
          </w:p>
          <w:p w:rsidR="003C2583" w:rsidRPr="003C2583" w:rsidRDefault="003C2583" w:rsidP="00D7039D">
            <w:pPr>
              <w:rPr>
                <w:rFonts w:asciiTheme="minorHAnsi" w:hAnsiTheme="minorHAnsi"/>
                <w:sz w:val="18"/>
                <w:szCs w:val="18"/>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A96E02" w:rsidRDefault="00A96E02" w:rsidP="00D7039D">
            <w:pPr>
              <w:rPr>
                <w:rFonts w:asciiTheme="minorHAnsi" w:hAnsiTheme="minorHAnsi"/>
              </w:rPr>
            </w:pPr>
          </w:p>
          <w:p w:rsidR="003C2583" w:rsidRDefault="003C2583" w:rsidP="00D7039D">
            <w:pPr>
              <w:rPr>
                <w:rFonts w:asciiTheme="minorHAnsi" w:hAnsiTheme="minorHAnsi"/>
              </w:rPr>
            </w:pPr>
          </w:p>
          <w:p w:rsidR="003C2583" w:rsidRDefault="003C2583" w:rsidP="00D7039D">
            <w:pPr>
              <w:rPr>
                <w:rFonts w:asciiTheme="minorHAnsi" w:hAnsiTheme="minorHAnsi"/>
              </w:rPr>
            </w:pPr>
          </w:p>
          <w:p w:rsidR="003C2583" w:rsidRDefault="003C2583" w:rsidP="00D7039D">
            <w:pPr>
              <w:rPr>
                <w:rFonts w:asciiTheme="minorHAnsi" w:hAnsiTheme="minorHAnsi"/>
              </w:rPr>
            </w:pPr>
          </w:p>
          <w:p w:rsidR="003C2583" w:rsidRDefault="003C2583" w:rsidP="00D7039D">
            <w:pPr>
              <w:rPr>
                <w:rFonts w:asciiTheme="minorHAnsi" w:hAnsiTheme="minorHAnsi"/>
              </w:rPr>
            </w:pPr>
          </w:p>
          <w:p w:rsidR="003C2583" w:rsidRDefault="003C2583" w:rsidP="00D7039D">
            <w:pPr>
              <w:rPr>
                <w:rFonts w:asciiTheme="minorHAnsi" w:hAnsiTheme="minorHAnsi"/>
              </w:rPr>
            </w:pPr>
          </w:p>
          <w:p w:rsidR="003C2583" w:rsidRDefault="003C2583" w:rsidP="00D7039D">
            <w:pPr>
              <w:rPr>
                <w:rFonts w:asciiTheme="minorHAnsi" w:hAnsiTheme="minorHAnsi"/>
              </w:rPr>
            </w:pPr>
          </w:p>
          <w:p w:rsidR="003C2583" w:rsidRDefault="003C2583" w:rsidP="00D7039D">
            <w:pPr>
              <w:rPr>
                <w:rFonts w:asciiTheme="minorHAnsi" w:hAnsiTheme="minorHAnsi"/>
              </w:rPr>
            </w:pPr>
          </w:p>
          <w:p w:rsidR="003C2583" w:rsidRDefault="003C2583" w:rsidP="00D7039D">
            <w:pPr>
              <w:rPr>
                <w:rFonts w:asciiTheme="minorHAnsi" w:hAnsiTheme="minorHAnsi"/>
              </w:rPr>
            </w:pPr>
          </w:p>
          <w:p w:rsidR="003C2583" w:rsidRDefault="003C2583" w:rsidP="00D7039D">
            <w:pPr>
              <w:rPr>
                <w:rFonts w:asciiTheme="minorHAnsi" w:hAnsiTheme="minorHAnsi"/>
              </w:rPr>
            </w:pPr>
          </w:p>
          <w:p w:rsidR="003C2583" w:rsidRDefault="003C2583" w:rsidP="00D7039D">
            <w:pPr>
              <w:rPr>
                <w:rFonts w:asciiTheme="minorHAnsi" w:hAnsiTheme="minorHAnsi"/>
              </w:rPr>
            </w:pPr>
          </w:p>
          <w:p w:rsidR="004514CE" w:rsidRDefault="004514CE" w:rsidP="00D7039D">
            <w:pPr>
              <w:rPr>
                <w:rFonts w:asciiTheme="minorHAnsi" w:hAnsiTheme="minorHAnsi"/>
              </w:rPr>
            </w:pPr>
          </w:p>
          <w:p w:rsidR="004514CE" w:rsidRDefault="004514CE" w:rsidP="00D7039D">
            <w:pPr>
              <w:rPr>
                <w:rFonts w:asciiTheme="minorHAnsi" w:hAnsiTheme="minorHAnsi"/>
              </w:rPr>
            </w:pPr>
          </w:p>
          <w:p w:rsidR="004514CE" w:rsidRDefault="004514CE" w:rsidP="00D7039D">
            <w:pPr>
              <w:rPr>
                <w:rFonts w:asciiTheme="minorHAnsi" w:hAnsiTheme="minorHAnsi"/>
              </w:rPr>
            </w:pPr>
          </w:p>
          <w:p w:rsidR="003C2583" w:rsidRDefault="003C2583" w:rsidP="00D7039D">
            <w:pPr>
              <w:rPr>
                <w:rFonts w:asciiTheme="minorHAnsi" w:hAnsiTheme="minorHAnsi"/>
              </w:rPr>
            </w:pPr>
          </w:p>
          <w:p w:rsidR="003C2583" w:rsidRDefault="003C2583" w:rsidP="00D7039D">
            <w:pPr>
              <w:rPr>
                <w:rFonts w:asciiTheme="minorHAnsi" w:hAnsiTheme="minorHAnsi"/>
                <w:sz w:val="18"/>
                <w:szCs w:val="18"/>
              </w:rPr>
            </w:pPr>
            <w:r w:rsidRPr="003C2583">
              <w:rPr>
                <w:rFonts w:asciiTheme="minorHAnsi" w:hAnsiTheme="minorHAnsi"/>
                <w:sz w:val="18"/>
                <w:szCs w:val="18"/>
              </w:rPr>
              <w:t>Relaciona la potenciación con el producto de fracciones iguales</w:t>
            </w:r>
          </w:p>
          <w:p w:rsidR="003C2583" w:rsidRDefault="003C2583" w:rsidP="00D7039D">
            <w:pPr>
              <w:rPr>
                <w:rFonts w:asciiTheme="minorHAnsi" w:hAnsiTheme="minorHAnsi"/>
                <w:sz w:val="18"/>
                <w:szCs w:val="18"/>
              </w:rPr>
            </w:pPr>
            <w:r>
              <w:rPr>
                <w:rFonts w:asciiTheme="minorHAnsi" w:hAnsiTheme="minorHAnsi"/>
                <w:sz w:val="18"/>
                <w:szCs w:val="18"/>
              </w:rPr>
              <w:t>Obtiene la potencia indicada</w:t>
            </w:r>
          </w:p>
          <w:p w:rsidR="003C2583" w:rsidRDefault="003C2583" w:rsidP="00D7039D">
            <w:pPr>
              <w:rPr>
                <w:rFonts w:asciiTheme="minorHAnsi" w:hAnsiTheme="minorHAnsi"/>
                <w:sz w:val="18"/>
                <w:szCs w:val="18"/>
              </w:rPr>
            </w:pPr>
            <w:r>
              <w:rPr>
                <w:rFonts w:asciiTheme="minorHAnsi" w:hAnsiTheme="minorHAnsi"/>
                <w:sz w:val="18"/>
                <w:szCs w:val="18"/>
              </w:rPr>
              <w:t>Determina la potencia</w:t>
            </w:r>
          </w:p>
          <w:p w:rsidR="00515DA1" w:rsidRDefault="00515DA1" w:rsidP="00D7039D">
            <w:pPr>
              <w:rPr>
                <w:rFonts w:asciiTheme="minorHAnsi" w:hAnsiTheme="minorHAnsi"/>
                <w:sz w:val="18"/>
                <w:szCs w:val="18"/>
              </w:rPr>
            </w:pPr>
            <w:r>
              <w:rPr>
                <w:rFonts w:asciiTheme="minorHAnsi" w:hAnsiTheme="minorHAnsi"/>
                <w:sz w:val="18"/>
                <w:szCs w:val="18"/>
              </w:rPr>
              <w:t>Identifica la base y el exponente conocida la potencia.</w:t>
            </w:r>
          </w:p>
          <w:p w:rsidR="00515DA1" w:rsidRDefault="00515DA1" w:rsidP="00D7039D">
            <w:pPr>
              <w:rPr>
                <w:rFonts w:asciiTheme="minorHAnsi" w:hAnsiTheme="minorHAnsi"/>
                <w:sz w:val="18"/>
                <w:szCs w:val="18"/>
              </w:rPr>
            </w:pPr>
            <w:r>
              <w:rPr>
                <w:rFonts w:asciiTheme="minorHAnsi" w:hAnsiTheme="minorHAnsi"/>
                <w:sz w:val="18"/>
                <w:szCs w:val="18"/>
              </w:rPr>
              <w:t>Resuelve potencias aplicando propiedades</w:t>
            </w:r>
          </w:p>
          <w:p w:rsidR="00515DA1" w:rsidRDefault="00515DA1" w:rsidP="00D7039D">
            <w:pPr>
              <w:rPr>
                <w:rFonts w:asciiTheme="minorHAnsi" w:hAnsiTheme="minorHAnsi"/>
                <w:sz w:val="18"/>
                <w:szCs w:val="18"/>
              </w:rPr>
            </w:pPr>
            <w:r>
              <w:rPr>
                <w:rFonts w:asciiTheme="minorHAnsi" w:hAnsiTheme="minorHAnsi"/>
                <w:sz w:val="18"/>
                <w:szCs w:val="18"/>
              </w:rPr>
              <w:t>Determina el área de cuadrados.</w:t>
            </w:r>
          </w:p>
          <w:p w:rsidR="00515DA1" w:rsidRPr="003C2583" w:rsidRDefault="00515DA1" w:rsidP="00D7039D">
            <w:pPr>
              <w:rPr>
                <w:rFonts w:asciiTheme="minorHAnsi" w:hAnsiTheme="minorHAnsi"/>
                <w:sz w:val="18"/>
                <w:szCs w:val="18"/>
              </w:rPr>
            </w:pPr>
            <w:r>
              <w:rPr>
                <w:rFonts w:asciiTheme="minorHAnsi" w:hAnsiTheme="minorHAnsi"/>
                <w:sz w:val="18"/>
                <w:szCs w:val="18"/>
              </w:rPr>
              <w:t>Determina el volumen de un cubo.</w:t>
            </w:r>
          </w:p>
          <w:p w:rsidR="003C2583" w:rsidRDefault="003C2583"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D905DC" w:rsidRDefault="00D905DC" w:rsidP="00D7039D">
            <w:pPr>
              <w:rPr>
                <w:rFonts w:asciiTheme="minorHAnsi" w:hAnsiTheme="minorHAnsi"/>
              </w:rPr>
            </w:pPr>
          </w:p>
          <w:p w:rsidR="005D11B8" w:rsidRDefault="005D11B8" w:rsidP="00D7039D">
            <w:pPr>
              <w:rPr>
                <w:rFonts w:asciiTheme="minorHAnsi" w:hAnsiTheme="minorHAnsi"/>
              </w:rPr>
            </w:pPr>
          </w:p>
          <w:p w:rsidR="005D11B8" w:rsidRDefault="005D11B8" w:rsidP="00D7039D">
            <w:pPr>
              <w:rPr>
                <w:rFonts w:asciiTheme="minorHAnsi" w:hAnsiTheme="minorHAnsi"/>
              </w:rPr>
            </w:pPr>
          </w:p>
          <w:p w:rsidR="00D905DC" w:rsidRDefault="00D905DC" w:rsidP="00D7039D">
            <w:pPr>
              <w:rPr>
                <w:rFonts w:asciiTheme="minorHAnsi" w:hAnsiTheme="minorHAnsi"/>
              </w:rPr>
            </w:pPr>
          </w:p>
          <w:p w:rsidR="004514CE" w:rsidRDefault="004514CE" w:rsidP="00D7039D">
            <w:pPr>
              <w:rPr>
                <w:rFonts w:asciiTheme="minorHAnsi" w:hAnsiTheme="minorHAnsi"/>
              </w:rPr>
            </w:pPr>
          </w:p>
          <w:p w:rsidR="004514CE" w:rsidRDefault="004514CE" w:rsidP="00D7039D">
            <w:pPr>
              <w:rPr>
                <w:rFonts w:asciiTheme="minorHAnsi" w:hAnsiTheme="minorHAnsi"/>
              </w:rPr>
            </w:pPr>
          </w:p>
          <w:p w:rsidR="004514CE" w:rsidRDefault="004514CE" w:rsidP="00D7039D">
            <w:pPr>
              <w:rPr>
                <w:rFonts w:asciiTheme="minorHAnsi" w:hAnsiTheme="minorHAnsi"/>
              </w:rPr>
            </w:pPr>
          </w:p>
          <w:p w:rsidR="004514CE" w:rsidRDefault="004514CE" w:rsidP="00D7039D">
            <w:pPr>
              <w:rPr>
                <w:rFonts w:asciiTheme="minorHAnsi" w:hAnsiTheme="minorHAnsi"/>
              </w:rPr>
            </w:pPr>
          </w:p>
          <w:p w:rsidR="004514CE" w:rsidRDefault="004514CE" w:rsidP="00D7039D">
            <w:pPr>
              <w:rPr>
                <w:rFonts w:asciiTheme="minorHAnsi" w:hAnsiTheme="minorHAnsi"/>
              </w:rPr>
            </w:pPr>
          </w:p>
          <w:p w:rsidR="004514CE" w:rsidRDefault="004514CE" w:rsidP="00D7039D">
            <w:pPr>
              <w:rPr>
                <w:rFonts w:asciiTheme="minorHAnsi" w:hAnsiTheme="minorHAnsi"/>
              </w:rPr>
            </w:pPr>
          </w:p>
          <w:p w:rsidR="004514CE" w:rsidRDefault="004514CE" w:rsidP="00D7039D">
            <w:pPr>
              <w:rPr>
                <w:rFonts w:asciiTheme="minorHAnsi" w:hAnsiTheme="minorHAnsi"/>
              </w:rPr>
            </w:pPr>
          </w:p>
          <w:p w:rsidR="00D905DC" w:rsidRDefault="00D905DC" w:rsidP="00D7039D">
            <w:pPr>
              <w:rPr>
                <w:rFonts w:asciiTheme="minorHAnsi" w:hAnsiTheme="minorHAnsi"/>
                <w:sz w:val="18"/>
                <w:szCs w:val="18"/>
              </w:rPr>
            </w:pPr>
            <w:r w:rsidRPr="00D905DC">
              <w:rPr>
                <w:rFonts w:asciiTheme="minorHAnsi" w:hAnsiTheme="minorHAnsi"/>
                <w:sz w:val="18"/>
                <w:szCs w:val="18"/>
              </w:rPr>
              <w:t xml:space="preserve">Reconoce , nombra y </w:t>
            </w:r>
            <w:r w:rsidRPr="00D905DC">
              <w:rPr>
                <w:rFonts w:asciiTheme="minorHAnsi" w:hAnsiTheme="minorHAnsi"/>
                <w:sz w:val="18"/>
                <w:szCs w:val="18"/>
              </w:rPr>
              <w:lastRenderedPageBreak/>
              <w:t>representa las líneas notables del triángulo</w:t>
            </w:r>
          </w:p>
          <w:p w:rsidR="00D905DC" w:rsidRDefault="00D905DC" w:rsidP="00D7039D">
            <w:pPr>
              <w:rPr>
                <w:rFonts w:asciiTheme="minorHAnsi" w:hAnsiTheme="minorHAnsi"/>
                <w:sz w:val="18"/>
                <w:szCs w:val="18"/>
              </w:rPr>
            </w:pPr>
            <w:r>
              <w:rPr>
                <w:rFonts w:asciiTheme="minorHAnsi" w:hAnsiTheme="minorHAnsi"/>
                <w:sz w:val="18"/>
                <w:szCs w:val="18"/>
              </w:rPr>
              <w:t>Dibuja triángulos y traza las medianas.</w:t>
            </w:r>
          </w:p>
          <w:p w:rsidR="00D905DC" w:rsidRDefault="00D905DC" w:rsidP="00D7039D">
            <w:pPr>
              <w:rPr>
                <w:rFonts w:asciiTheme="minorHAnsi" w:hAnsiTheme="minorHAnsi"/>
                <w:sz w:val="18"/>
                <w:szCs w:val="18"/>
              </w:rPr>
            </w:pPr>
            <w:r>
              <w:rPr>
                <w:rFonts w:asciiTheme="minorHAnsi" w:hAnsiTheme="minorHAnsi"/>
                <w:sz w:val="18"/>
                <w:szCs w:val="18"/>
              </w:rPr>
              <w:t>Traza las medianas y ubica el baricentro.</w:t>
            </w:r>
          </w:p>
          <w:p w:rsidR="00D905DC" w:rsidRDefault="00D905DC" w:rsidP="00D7039D">
            <w:pPr>
              <w:rPr>
                <w:rFonts w:asciiTheme="minorHAnsi" w:hAnsiTheme="minorHAnsi"/>
                <w:sz w:val="18"/>
                <w:szCs w:val="18"/>
              </w:rPr>
            </w:pPr>
            <w:r>
              <w:rPr>
                <w:rFonts w:asciiTheme="minorHAnsi" w:hAnsiTheme="minorHAnsi"/>
                <w:sz w:val="18"/>
                <w:szCs w:val="18"/>
              </w:rPr>
              <w:t xml:space="preserve">Traza las mediatices y ubica el </w:t>
            </w:r>
            <w:proofErr w:type="spellStart"/>
            <w:r>
              <w:rPr>
                <w:rFonts w:asciiTheme="minorHAnsi" w:hAnsiTheme="minorHAnsi"/>
                <w:sz w:val="18"/>
                <w:szCs w:val="18"/>
              </w:rPr>
              <w:t>circuncentro</w:t>
            </w:r>
            <w:proofErr w:type="spellEnd"/>
            <w:r>
              <w:rPr>
                <w:rFonts w:asciiTheme="minorHAnsi" w:hAnsiTheme="minorHAnsi"/>
                <w:sz w:val="18"/>
                <w:szCs w:val="18"/>
              </w:rPr>
              <w:t>.</w:t>
            </w:r>
          </w:p>
          <w:p w:rsidR="00D905DC" w:rsidRDefault="00D905DC" w:rsidP="00D7039D">
            <w:pPr>
              <w:rPr>
                <w:rFonts w:asciiTheme="minorHAnsi" w:hAnsiTheme="minorHAnsi"/>
                <w:sz w:val="18"/>
                <w:szCs w:val="18"/>
              </w:rPr>
            </w:pPr>
            <w:r>
              <w:rPr>
                <w:rFonts w:asciiTheme="minorHAnsi" w:hAnsiTheme="minorHAnsi"/>
                <w:sz w:val="18"/>
                <w:szCs w:val="18"/>
              </w:rPr>
              <w:t xml:space="preserve">Traza </w:t>
            </w:r>
            <w:proofErr w:type="gramStart"/>
            <w:r>
              <w:rPr>
                <w:rFonts w:asciiTheme="minorHAnsi" w:hAnsiTheme="minorHAnsi"/>
                <w:sz w:val="18"/>
                <w:szCs w:val="18"/>
              </w:rPr>
              <w:t>las altura</w:t>
            </w:r>
            <w:proofErr w:type="gramEnd"/>
            <w:r>
              <w:rPr>
                <w:rFonts w:asciiTheme="minorHAnsi" w:hAnsiTheme="minorHAnsi"/>
                <w:sz w:val="18"/>
                <w:szCs w:val="18"/>
              </w:rPr>
              <w:t xml:space="preserve"> y encuentra el </w:t>
            </w:r>
            <w:proofErr w:type="spellStart"/>
            <w:r>
              <w:rPr>
                <w:rFonts w:asciiTheme="minorHAnsi" w:hAnsiTheme="minorHAnsi"/>
                <w:sz w:val="18"/>
                <w:szCs w:val="18"/>
              </w:rPr>
              <w:t>ortocentro</w:t>
            </w:r>
            <w:proofErr w:type="spellEnd"/>
            <w:r>
              <w:rPr>
                <w:rFonts w:asciiTheme="minorHAnsi" w:hAnsiTheme="minorHAnsi"/>
                <w:sz w:val="18"/>
                <w:szCs w:val="18"/>
              </w:rPr>
              <w:t>.</w:t>
            </w:r>
          </w:p>
          <w:p w:rsidR="00D905DC" w:rsidRDefault="00D905DC" w:rsidP="00D7039D">
            <w:pPr>
              <w:rPr>
                <w:rFonts w:asciiTheme="minorHAnsi" w:hAnsiTheme="minorHAnsi"/>
                <w:sz w:val="18"/>
                <w:szCs w:val="18"/>
              </w:rPr>
            </w:pPr>
            <w:r>
              <w:rPr>
                <w:rFonts w:asciiTheme="minorHAnsi" w:hAnsiTheme="minorHAnsi"/>
                <w:sz w:val="18"/>
                <w:szCs w:val="18"/>
              </w:rPr>
              <w:t>Traza las bisectrices y ubica</w:t>
            </w:r>
          </w:p>
          <w:p w:rsidR="00D905DC" w:rsidRDefault="00D905DC" w:rsidP="00D7039D">
            <w:pPr>
              <w:rPr>
                <w:rFonts w:asciiTheme="minorHAnsi" w:hAnsiTheme="minorHAnsi"/>
                <w:sz w:val="18"/>
                <w:szCs w:val="18"/>
              </w:rPr>
            </w:pPr>
            <w:r>
              <w:rPr>
                <w:rFonts w:asciiTheme="minorHAnsi" w:hAnsiTheme="minorHAnsi"/>
                <w:sz w:val="18"/>
                <w:szCs w:val="18"/>
              </w:rPr>
              <w:t xml:space="preserve">El </w:t>
            </w:r>
            <w:proofErr w:type="spellStart"/>
            <w:r>
              <w:rPr>
                <w:rFonts w:asciiTheme="minorHAnsi" w:hAnsiTheme="minorHAnsi"/>
                <w:sz w:val="18"/>
                <w:szCs w:val="18"/>
              </w:rPr>
              <w:t>incentro</w:t>
            </w:r>
            <w:proofErr w:type="spellEnd"/>
            <w:r>
              <w:rPr>
                <w:rFonts w:asciiTheme="minorHAnsi" w:hAnsiTheme="minorHAnsi"/>
                <w:sz w:val="18"/>
                <w:szCs w:val="18"/>
              </w:rPr>
              <w:t>.</w:t>
            </w:r>
          </w:p>
          <w:p w:rsidR="00D905DC" w:rsidRDefault="00D905DC" w:rsidP="00D7039D">
            <w:pPr>
              <w:rPr>
                <w:rFonts w:asciiTheme="minorHAnsi" w:hAnsiTheme="minorHAnsi"/>
                <w:sz w:val="18"/>
                <w:szCs w:val="18"/>
              </w:rPr>
            </w:pPr>
            <w:r>
              <w:rPr>
                <w:rFonts w:asciiTheme="minorHAnsi" w:hAnsiTheme="minorHAnsi"/>
                <w:sz w:val="18"/>
                <w:szCs w:val="18"/>
              </w:rPr>
              <w:t xml:space="preserve">Analiza </w:t>
            </w:r>
            <w:r w:rsidR="00833920">
              <w:rPr>
                <w:rFonts w:asciiTheme="minorHAnsi" w:hAnsiTheme="minorHAnsi"/>
                <w:sz w:val="18"/>
                <w:szCs w:val="18"/>
              </w:rPr>
              <w:t xml:space="preserve">las características del </w:t>
            </w:r>
            <w:proofErr w:type="spellStart"/>
            <w:r w:rsidR="00833920">
              <w:rPr>
                <w:rFonts w:asciiTheme="minorHAnsi" w:hAnsiTheme="minorHAnsi"/>
                <w:sz w:val="18"/>
                <w:szCs w:val="18"/>
              </w:rPr>
              <w:t>incentro</w:t>
            </w:r>
            <w:proofErr w:type="spellEnd"/>
            <w:r w:rsidR="00833920">
              <w:rPr>
                <w:rFonts w:asciiTheme="minorHAnsi" w:hAnsiTheme="minorHAnsi"/>
                <w:sz w:val="18"/>
                <w:szCs w:val="18"/>
              </w:rPr>
              <w:t>.</w:t>
            </w:r>
          </w:p>
          <w:p w:rsidR="00833920" w:rsidRDefault="00833920" w:rsidP="00D7039D">
            <w:pPr>
              <w:rPr>
                <w:rFonts w:asciiTheme="minorHAnsi" w:hAnsiTheme="minorHAnsi"/>
                <w:sz w:val="18"/>
                <w:szCs w:val="18"/>
              </w:rPr>
            </w:pPr>
            <w:r>
              <w:rPr>
                <w:rFonts w:asciiTheme="minorHAnsi" w:hAnsiTheme="minorHAnsi"/>
                <w:sz w:val="18"/>
                <w:szCs w:val="18"/>
              </w:rPr>
              <w:t>Identifica la línea y el punto notable trazada en un triángulo.</w:t>
            </w:r>
          </w:p>
          <w:p w:rsidR="00833920" w:rsidRPr="00D905DC" w:rsidRDefault="00833920" w:rsidP="00D7039D">
            <w:pPr>
              <w:rPr>
                <w:rFonts w:asciiTheme="minorHAnsi" w:hAnsiTheme="minorHAnsi"/>
                <w:sz w:val="18"/>
                <w:szCs w:val="18"/>
              </w:rPr>
            </w:pPr>
          </w:p>
        </w:tc>
        <w:tc>
          <w:tcPr>
            <w:tcW w:w="2482" w:type="dxa"/>
            <w:gridSpan w:val="3"/>
            <w:tcBorders>
              <w:top w:val="single" w:sz="4" w:space="0" w:color="auto"/>
              <w:left w:val="single" w:sz="4" w:space="0" w:color="auto"/>
              <w:bottom w:val="single" w:sz="4" w:space="0" w:color="auto"/>
              <w:right w:val="single" w:sz="4" w:space="0" w:color="auto"/>
            </w:tcBorders>
          </w:tcPr>
          <w:p w:rsidR="00A96E02" w:rsidRPr="00523164" w:rsidRDefault="00A96E02" w:rsidP="00D7039D">
            <w:pPr>
              <w:rPr>
                <w:rFonts w:asciiTheme="minorHAnsi" w:hAnsiTheme="minorHAnsi"/>
                <w:b/>
              </w:rPr>
            </w:pPr>
          </w:p>
          <w:p w:rsidR="00A96E02" w:rsidRPr="001F37F7" w:rsidRDefault="00A96E02" w:rsidP="00D7039D">
            <w:pPr>
              <w:pStyle w:val="Sinespaciado"/>
              <w:rPr>
                <w:b/>
                <w:sz w:val="18"/>
                <w:szCs w:val="18"/>
                <w:lang w:val="es-ES"/>
              </w:rPr>
            </w:pPr>
            <w:r w:rsidRPr="001F37F7">
              <w:rPr>
                <w:b/>
                <w:sz w:val="18"/>
                <w:szCs w:val="18"/>
                <w:lang w:val="es-ES"/>
              </w:rPr>
              <w:t>Técnica:</w:t>
            </w:r>
          </w:p>
          <w:p w:rsidR="00A96E02" w:rsidRPr="001F37F7" w:rsidRDefault="00A96E02" w:rsidP="00D7039D">
            <w:pPr>
              <w:pStyle w:val="Sinespaciado"/>
              <w:rPr>
                <w:sz w:val="18"/>
                <w:szCs w:val="18"/>
                <w:lang w:val="es-ES"/>
              </w:rPr>
            </w:pPr>
            <w:r w:rsidRPr="001F37F7">
              <w:rPr>
                <w:sz w:val="18"/>
                <w:szCs w:val="18"/>
                <w:lang w:val="es-ES"/>
              </w:rPr>
              <w:t>Observación</w:t>
            </w:r>
          </w:p>
          <w:p w:rsidR="00A96E02" w:rsidRPr="001F37F7" w:rsidRDefault="00A96E02" w:rsidP="00D7039D">
            <w:pPr>
              <w:pStyle w:val="Sinespaciado"/>
              <w:rPr>
                <w:sz w:val="18"/>
                <w:szCs w:val="18"/>
                <w:lang w:val="es-ES"/>
              </w:rPr>
            </w:pPr>
            <w:r w:rsidRPr="001F37F7">
              <w:rPr>
                <w:sz w:val="18"/>
                <w:szCs w:val="18"/>
                <w:lang w:val="es-ES"/>
              </w:rPr>
              <w:t>Experimentación</w:t>
            </w:r>
          </w:p>
          <w:p w:rsidR="00A96E02" w:rsidRPr="001F37F7" w:rsidRDefault="00A96E02" w:rsidP="00D7039D">
            <w:pPr>
              <w:pStyle w:val="Sinespaciado"/>
              <w:rPr>
                <w:sz w:val="18"/>
                <w:szCs w:val="18"/>
                <w:lang w:val="es-ES"/>
              </w:rPr>
            </w:pPr>
            <w:r w:rsidRPr="001F37F7">
              <w:rPr>
                <w:sz w:val="18"/>
                <w:szCs w:val="18"/>
                <w:lang w:val="es-ES"/>
              </w:rPr>
              <w:t>Comparación</w:t>
            </w:r>
          </w:p>
          <w:p w:rsidR="00A96E02" w:rsidRPr="001F37F7" w:rsidRDefault="00A96E02" w:rsidP="00D7039D">
            <w:pPr>
              <w:pStyle w:val="Sinespaciado"/>
              <w:rPr>
                <w:sz w:val="18"/>
                <w:szCs w:val="18"/>
                <w:lang w:val="es-ES"/>
              </w:rPr>
            </w:pPr>
            <w:r w:rsidRPr="001F37F7">
              <w:rPr>
                <w:sz w:val="18"/>
                <w:szCs w:val="18"/>
                <w:lang w:val="es-ES"/>
              </w:rPr>
              <w:t>Abstracción</w:t>
            </w:r>
          </w:p>
          <w:p w:rsidR="00A96E02" w:rsidRPr="001F37F7" w:rsidRDefault="00A96E02" w:rsidP="00D7039D">
            <w:pPr>
              <w:pStyle w:val="Sinespaciado"/>
              <w:rPr>
                <w:sz w:val="18"/>
                <w:szCs w:val="18"/>
                <w:lang w:val="es-ES"/>
              </w:rPr>
            </w:pPr>
            <w:r w:rsidRPr="001F37F7">
              <w:rPr>
                <w:sz w:val="18"/>
                <w:szCs w:val="18"/>
                <w:lang w:val="es-ES"/>
              </w:rPr>
              <w:t>Generalización</w:t>
            </w:r>
          </w:p>
          <w:p w:rsidR="00A96E02" w:rsidRPr="001F37F7" w:rsidRDefault="00A96E02" w:rsidP="00D7039D">
            <w:pPr>
              <w:pStyle w:val="Sinespaciado"/>
              <w:rPr>
                <w:sz w:val="18"/>
                <w:szCs w:val="18"/>
                <w:lang w:val="es-ES"/>
              </w:rPr>
            </w:pPr>
          </w:p>
          <w:p w:rsidR="00A96E02" w:rsidRPr="001F37F7" w:rsidRDefault="00A96E02" w:rsidP="00D7039D">
            <w:pPr>
              <w:pStyle w:val="Sinespaciado"/>
              <w:rPr>
                <w:b/>
                <w:sz w:val="18"/>
                <w:szCs w:val="18"/>
                <w:lang w:val="es-ES"/>
              </w:rPr>
            </w:pPr>
            <w:r w:rsidRPr="001F37F7">
              <w:rPr>
                <w:b/>
                <w:sz w:val="18"/>
                <w:szCs w:val="18"/>
                <w:lang w:val="es-ES"/>
              </w:rPr>
              <w:t>Instrumentos:</w:t>
            </w:r>
          </w:p>
          <w:p w:rsidR="00A96E02" w:rsidRPr="001F37F7" w:rsidRDefault="00A96E02" w:rsidP="00D7039D">
            <w:pPr>
              <w:pStyle w:val="Sinespaciado"/>
              <w:rPr>
                <w:sz w:val="18"/>
                <w:szCs w:val="18"/>
                <w:lang w:val="es-ES"/>
              </w:rPr>
            </w:pPr>
            <w:r w:rsidRPr="001F37F7">
              <w:rPr>
                <w:sz w:val="18"/>
                <w:szCs w:val="18"/>
                <w:lang w:val="es-ES"/>
              </w:rPr>
              <w:t>Prueba escrita</w:t>
            </w:r>
          </w:p>
          <w:p w:rsidR="00A96E02" w:rsidRPr="001F37F7" w:rsidRDefault="00A96E02" w:rsidP="00D7039D">
            <w:pPr>
              <w:pStyle w:val="Sinespaciado"/>
              <w:rPr>
                <w:sz w:val="18"/>
                <w:szCs w:val="18"/>
                <w:lang w:val="es-ES"/>
              </w:rPr>
            </w:pPr>
            <w:r w:rsidRPr="001F37F7">
              <w:rPr>
                <w:sz w:val="18"/>
                <w:szCs w:val="18"/>
                <w:lang w:val="es-ES"/>
              </w:rPr>
              <w:t>Lecciones orales</w:t>
            </w:r>
          </w:p>
          <w:p w:rsidR="00A96E02" w:rsidRPr="001F37F7" w:rsidRDefault="00A96E02" w:rsidP="00D7039D">
            <w:pPr>
              <w:pStyle w:val="Sinespaciado"/>
              <w:rPr>
                <w:sz w:val="18"/>
                <w:szCs w:val="18"/>
                <w:lang w:val="es-ES"/>
              </w:rPr>
            </w:pPr>
            <w:r w:rsidRPr="001F37F7">
              <w:rPr>
                <w:sz w:val="18"/>
                <w:szCs w:val="18"/>
                <w:lang w:val="es-ES"/>
              </w:rPr>
              <w:t>Exposiciones</w:t>
            </w:r>
          </w:p>
          <w:p w:rsidR="00A96E02" w:rsidRPr="001F37F7" w:rsidRDefault="00A96E02" w:rsidP="00D7039D">
            <w:pPr>
              <w:pStyle w:val="Sinespaciado"/>
              <w:rPr>
                <w:sz w:val="18"/>
                <w:szCs w:val="18"/>
                <w:lang w:val="es-ES"/>
              </w:rPr>
            </w:pPr>
            <w:r w:rsidRPr="001F37F7">
              <w:rPr>
                <w:sz w:val="18"/>
                <w:szCs w:val="18"/>
                <w:lang w:val="es-ES"/>
              </w:rPr>
              <w:t>Trabajos grupales</w:t>
            </w:r>
          </w:p>
          <w:p w:rsidR="00A96E02" w:rsidRPr="001F37F7" w:rsidRDefault="00A96E02" w:rsidP="00D7039D">
            <w:pPr>
              <w:pStyle w:val="Sinespaciado"/>
              <w:rPr>
                <w:sz w:val="18"/>
                <w:szCs w:val="18"/>
                <w:lang w:val="es-ES"/>
              </w:rPr>
            </w:pPr>
            <w:r w:rsidRPr="001F37F7">
              <w:rPr>
                <w:sz w:val="18"/>
                <w:szCs w:val="18"/>
                <w:lang w:val="es-ES"/>
              </w:rPr>
              <w:t>Trabajos individuales</w:t>
            </w:r>
          </w:p>
          <w:p w:rsidR="00A96E02" w:rsidRPr="00523164" w:rsidRDefault="00A96E02" w:rsidP="00D7039D">
            <w:pPr>
              <w:pStyle w:val="Sinespaciado"/>
              <w:rPr>
                <w:b/>
                <w:sz w:val="24"/>
                <w:szCs w:val="24"/>
                <w:lang w:val="es-ES"/>
              </w:rPr>
            </w:pPr>
          </w:p>
          <w:p w:rsidR="00A96E02" w:rsidRPr="00523164" w:rsidRDefault="00A96E02" w:rsidP="00D7039D">
            <w:pPr>
              <w:pStyle w:val="Sinespaciado"/>
              <w:rPr>
                <w:b/>
                <w:sz w:val="24"/>
                <w:szCs w:val="24"/>
                <w:lang w:val="es-ES"/>
              </w:rPr>
            </w:pPr>
          </w:p>
          <w:p w:rsidR="00A96E02" w:rsidRPr="00523164" w:rsidRDefault="00A96E02" w:rsidP="00D7039D">
            <w:pPr>
              <w:pStyle w:val="Sinespaciado"/>
              <w:rPr>
                <w:b/>
                <w:sz w:val="24"/>
                <w:szCs w:val="24"/>
                <w:lang w:val="es-ES"/>
              </w:rPr>
            </w:pPr>
          </w:p>
          <w:p w:rsidR="00A96E02" w:rsidRPr="00523164" w:rsidRDefault="00A96E02" w:rsidP="00D7039D">
            <w:pPr>
              <w:pStyle w:val="Sinespaciado"/>
              <w:rPr>
                <w:b/>
                <w:sz w:val="24"/>
                <w:szCs w:val="24"/>
                <w:lang w:val="es-ES"/>
              </w:rPr>
            </w:pPr>
          </w:p>
          <w:p w:rsidR="00A96E02" w:rsidRPr="00523164"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Pr="00D92AAA" w:rsidRDefault="00A96E02" w:rsidP="00D7039D">
            <w:pPr>
              <w:pStyle w:val="Sinespaciado"/>
              <w:rPr>
                <w:b/>
                <w:sz w:val="18"/>
                <w:szCs w:val="18"/>
                <w:lang w:val="es-ES"/>
              </w:rPr>
            </w:pPr>
            <w:r w:rsidRPr="00D92AAA">
              <w:rPr>
                <w:b/>
                <w:sz w:val="18"/>
                <w:szCs w:val="18"/>
                <w:lang w:val="es-ES"/>
              </w:rPr>
              <w:t>Técnica:</w:t>
            </w:r>
          </w:p>
          <w:p w:rsidR="00A96E02" w:rsidRPr="00D92AAA" w:rsidRDefault="00A96E02" w:rsidP="00D7039D">
            <w:pPr>
              <w:pStyle w:val="Sinespaciado"/>
              <w:rPr>
                <w:sz w:val="18"/>
                <w:szCs w:val="18"/>
                <w:lang w:val="es-ES"/>
              </w:rPr>
            </w:pPr>
            <w:r w:rsidRPr="00D92AAA">
              <w:rPr>
                <w:sz w:val="18"/>
                <w:szCs w:val="18"/>
                <w:lang w:val="es-ES"/>
              </w:rPr>
              <w:t>Observación</w:t>
            </w:r>
          </w:p>
          <w:p w:rsidR="00A96E02" w:rsidRPr="00D92AAA" w:rsidRDefault="00A96E02" w:rsidP="00D7039D">
            <w:pPr>
              <w:pStyle w:val="Sinespaciado"/>
              <w:rPr>
                <w:sz w:val="18"/>
                <w:szCs w:val="18"/>
                <w:lang w:val="es-ES"/>
              </w:rPr>
            </w:pPr>
            <w:r w:rsidRPr="00D92AAA">
              <w:rPr>
                <w:sz w:val="18"/>
                <w:szCs w:val="18"/>
                <w:lang w:val="es-ES"/>
              </w:rPr>
              <w:t>Experimentación</w:t>
            </w:r>
          </w:p>
          <w:p w:rsidR="00A96E02" w:rsidRPr="00D92AAA" w:rsidRDefault="00A96E02" w:rsidP="00D7039D">
            <w:pPr>
              <w:pStyle w:val="Sinespaciado"/>
              <w:rPr>
                <w:sz w:val="18"/>
                <w:szCs w:val="18"/>
                <w:lang w:val="es-ES"/>
              </w:rPr>
            </w:pPr>
            <w:r w:rsidRPr="00D92AAA">
              <w:rPr>
                <w:sz w:val="18"/>
                <w:szCs w:val="18"/>
                <w:lang w:val="es-ES"/>
              </w:rPr>
              <w:t>Comparación</w:t>
            </w:r>
          </w:p>
          <w:p w:rsidR="00A96E02" w:rsidRPr="00D92AAA" w:rsidRDefault="00A96E02" w:rsidP="00D7039D">
            <w:pPr>
              <w:pStyle w:val="Sinespaciado"/>
              <w:rPr>
                <w:sz w:val="18"/>
                <w:szCs w:val="18"/>
                <w:lang w:val="es-ES"/>
              </w:rPr>
            </w:pPr>
            <w:r w:rsidRPr="00D92AAA">
              <w:rPr>
                <w:sz w:val="18"/>
                <w:szCs w:val="18"/>
                <w:lang w:val="es-ES"/>
              </w:rPr>
              <w:t>Abstracción</w:t>
            </w:r>
          </w:p>
          <w:p w:rsidR="00A96E02" w:rsidRPr="00D92AAA" w:rsidRDefault="00A96E02" w:rsidP="00D7039D">
            <w:pPr>
              <w:pStyle w:val="Sinespaciado"/>
              <w:rPr>
                <w:sz w:val="18"/>
                <w:szCs w:val="18"/>
                <w:lang w:val="es-ES"/>
              </w:rPr>
            </w:pPr>
            <w:r w:rsidRPr="00D92AAA">
              <w:rPr>
                <w:sz w:val="18"/>
                <w:szCs w:val="18"/>
                <w:lang w:val="es-ES"/>
              </w:rPr>
              <w:t>Generalización</w:t>
            </w:r>
          </w:p>
          <w:p w:rsidR="00A96E02" w:rsidRPr="00D92AAA" w:rsidRDefault="00A96E02" w:rsidP="00D7039D">
            <w:pPr>
              <w:pStyle w:val="Sinespaciado"/>
              <w:rPr>
                <w:sz w:val="18"/>
                <w:szCs w:val="18"/>
                <w:lang w:val="es-ES"/>
              </w:rPr>
            </w:pPr>
          </w:p>
          <w:p w:rsidR="00A96E02" w:rsidRPr="00D92AAA" w:rsidRDefault="00A96E02" w:rsidP="00D7039D">
            <w:pPr>
              <w:pStyle w:val="Sinespaciado"/>
              <w:rPr>
                <w:b/>
                <w:sz w:val="18"/>
                <w:szCs w:val="18"/>
                <w:lang w:val="es-ES"/>
              </w:rPr>
            </w:pPr>
            <w:r w:rsidRPr="00D92AAA">
              <w:rPr>
                <w:b/>
                <w:sz w:val="18"/>
                <w:szCs w:val="18"/>
                <w:lang w:val="es-ES"/>
              </w:rPr>
              <w:t>Instrumentos:</w:t>
            </w:r>
          </w:p>
          <w:p w:rsidR="00A96E02" w:rsidRPr="00D92AAA" w:rsidRDefault="00A96E02" w:rsidP="00D7039D">
            <w:pPr>
              <w:pStyle w:val="Sinespaciado"/>
              <w:rPr>
                <w:sz w:val="18"/>
                <w:szCs w:val="18"/>
                <w:lang w:val="es-ES"/>
              </w:rPr>
            </w:pPr>
            <w:r w:rsidRPr="00D92AAA">
              <w:rPr>
                <w:sz w:val="18"/>
                <w:szCs w:val="18"/>
                <w:lang w:val="es-ES"/>
              </w:rPr>
              <w:t>Prueba escrita</w:t>
            </w:r>
          </w:p>
          <w:p w:rsidR="00A96E02" w:rsidRPr="00D92AAA" w:rsidRDefault="00A96E02" w:rsidP="00D7039D">
            <w:pPr>
              <w:pStyle w:val="Sinespaciado"/>
              <w:rPr>
                <w:sz w:val="18"/>
                <w:szCs w:val="18"/>
                <w:lang w:val="es-ES"/>
              </w:rPr>
            </w:pPr>
            <w:r w:rsidRPr="00D92AAA">
              <w:rPr>
                <w:sz w:val="18"/>
                <w:szCs w:val="18"/>
                <w:lang w:val="es-ES"/>
              </w:rPr>
              <w:t>Lecciones orales</w:t>
            </w:r>
          </w:p>
          <w:p w:rsidR="00A96E02" w:rsidRPr="00D92AAA" w:rsidRDefault="00A96E02" w:rsidP="00D7039D">
            <w:pPr>
              <w:pStyle w:val="Sinespaciado"/>
              <w:rPr>
                <w:sz w:val="18"/>
                <w:szCs w:val="18"/>
                <w:lang w:val="es-ES"/>
              </w:rPr>
            </w:pPr>
            <w:r w:rsidRPr="00D92AAA">
              <w:rPr>
                <w:sz w:val="18"/>
                <w:szCs w:val="18"/>
                <w:lang w:val="es-ES"/>
              </w:rPr>
              <w:t>Exposiciones</w:t>
            </w:r>
          </w:p>
          <w:p w:rsidR="00A96E02" w:rsidRPr="00D92AAA" w:rsidRDefault="00A96E02" w:rsidP="00D7039D">
            <w:pPr>
              <w:pStyle w:val="Sinespaciado"/>
              <w:rPr>
                <w:sz w:val="18"/>
                <w:szCs w:val="18"/>
                <w:lang w:val="es-ES"/>
              </w:rPr>
            </w:pPr>
            <w:r w:rsidRPr="00D92AAA">
              <w:rPr>
                <w:sz w:val="18"/>
                <w:szCs w:val="18"/>
                <w:lang w:val="es-ES"/>
              </w:rPr>
              <w:t>Trabajos individuales</w:t>
            </w:r>
          </w:p>
          <w:p w:rsidR="00A96E02" w:rsidRPr="00523164" w:rsidRDefault="00A96E02" w:rsidP="00D7039D">
            <w:pPr>
              <w:pStyle w:val="Sinespaciado"/>
              <w:rPr>
                <w:b/>
                <w:sz w:val="24"/>
                <w:szCs w:val="24"/>
                <w:lang w:val="es-ES"/>
              </w:rPr>
            </w:pPr>
          </w:p>
          <w:p w:rsidR="00A96E02" w:rsidRPr="00523164" w:rsidRDefault="00A96E02" w:rsidP="00D7039D">
            <w:pPr>
              <w:pStyle w:val="Sinespaciado"/>
              <w:rPr>
                <w:b/>
                <w:sz w:val="24"/>
                <w:szCs w:val="24"/>
                <w:lang w:val="es-ES"/>
              </w:rPr>
            </w:pPr>
          </w:p>
          <w:p w:rsidR="00A96E02" w:rsidRPr="00523164"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Pr="00590BFE" w:rsidRDefault="00A96E02" w:rsidP="00D7039D">
            <w:pPr>
              <w:pStyle w:val="Sinespaciado"/>
              <w:rPr>
                <w:b/>
                <w:sz w:val="18"/>
                <w:szCs w:val="18"/>
                <w:lang w:val="es-ES"/>
              </w:rPr>
            </w:pPr>
          </w:p>
          <w:p w:rsidR="00A96E02" w:rsidRPr="00590BFE" w:rsidRDefault="00A96E02" w:rsidP="00D7039D">
            <w:pPr>
              <w:pStyle w:val="Sinespaciado"/>
              <w:rPr>
                <w:b/>
                <w:sz w:val="18"/>
                <w:szCs w:val="18"/>
                <w:lang w:val="es-ES"/>
              </w:rPr>
            </w:pPr>
            <w:r w:rsidRPr="00590BFE">
              <w:rPr>
                <w:b/>
                <w:sz w:val="18"/>
                <w:szCs w:val="18"/>
                <w:lang w:val="es-ES"/>
              </w:rPr>
              <w:lastRenderedPageBreak/>
              <w:t>Técnica:</w:t>
            </w:r>
          </w:p>
          <w:p w:rsidR="00A96E02" w:rsidRPr="00590BFE" w:rsidRDefault="00A96E02" w:rsidP="00D7039D">
            <w:pPr>
              <w:pStyle w:val="Sinespaciado"/>
              <w:rPr>
                <w:sz w:val="18"/>
                <w:szCs w:val="18"/>
                <w:lang w:val="es-ES"/>
              </w:rPr>
            </w:pPr>
            <w:r w:rsidRPr="00590BFE">
              <w:rPr>
                <w:sz w:val="18"/>
                <w:szCs w:val="18"/>
                <w:lang w:val="es-ES"/>
              </w:rPr>
              <w:t>Observación</w:t>
            </w:r>
          </w:p>
          <w:p w:rsidR="00A96E02" w:rsidRPr="00590BFE" w:rsidRDefault="00A96E02" w:rsidP="00D7039D">
            <w:pPr>
              <w:pStyle w:val="Sinespaciado"/>
              <w:rPr>
                <w:sz w:val="18"/>
                <w:szCs w:val="18"/>
                <w:lang w:val="es-ES"/>
              </w:rPr>
            </w:pPr>
            <w:r w:rsidRPr="00590BFE">
              <w:rPr>
                <w:sz w:val="18"/>
                <w:szCs w:val="18"/>
                <w:lang w:val="es-ES"/>
              </w:rPr>
              <w:t>Experimentación</w:t>
            </w:r>
          </w:p>
          <w:p w:rsidR="00A96E02" w:rsidRPr="00590BFE" w:rsidRDefault="00A96E02" w:rsidP="00D7039D">
            <w:pPr>
              <w:pStyle w:val="Sinespaciado"/>
              <w:rPr>
                <w:sz w:val="18"/>
                <w:szCs w:val="18"/>
                <w:lang w:val="es-ES"/>
              </w:rPr>
            </w:pPr>
            <w:r w:rsidRPr="00590BFE">
              <w:rPr>
                <w:sz w:val="18"/>
                <w:szCs w:val="18"/>
                <w:lang w:val="es-ES"/>
              </w:rPr>
              <w:t>Comparación</w:t>
            </w:r>
          </w:p>
          <w:p w:rsidR="00A96E02" w:rsidRPr="00590BFE" w:rsidRDefault="00A96E02" w:rsidP="00D7039D">
            <w:pPr>
              <w:pStyle w:val="Sinespaciado"/>
              <w:rPr>
                <w:sz w:val="18"/>
                <w:szCs w:val="18"/>
                <w:lang w:val="es-ES"/>
              </w:rPr>
            </w:pPr>
            <w:r w:rsidRPr="00590BFE">
              <w:rPr>
                <w:sz w:val="18"/>
                <w:szCs w:val="18"/>
                <w:lang w:val="es-ES"/>
              </w:rPr>
              <w:t>Abstracción</w:t>
            </w:r>
          </w:p>
          <w:p w:rsidR="00A96E02" w:rsidRPr="00590BFE" w:rsidRDefault="00A96E02" w:rsidP="00D7039D">
            <w:pPr>
              <w:pStyle w:val="Sinespaciado"/>
              <w:rPr>
                <w:sz w:val="18"/>
                <w:szCs w:val="18"/>
                <w:lang w:val="es-ES"/>
              </w:rPr>
            </w:pPr>
            <w:r w:rsidRPr="00590BFE">
              <w:rPr>
                <w:sz w:val="18"/>
                <w:szCs w:val="18"/>
                <w:lang w:val="es-ES"/>
              </w:rPr>
              <w:t>Generalización</w:t>
            </w:r>
          </w:p>
          <w:p w:rsidR="00A96E02" w:rsidRPr="00590BFE" w:rsidRDefault="00A96E02" w:rsidP="00D7039D">
            <w:pPr>
              <w:pStyle w:val="Sinespaciado"/>
              <w:rPr>
                <w:sz w:val="18"/>
                <w:szCs w:val="18"/>
                <w:lang w:val="es-ES"/>
              </w:rPr>
            </w:pPr>
          </w:p>
          <w:p w:rsidR="00A96E02" w:rsidRPr="00590BFE" w:rsidRDefault="00A96E02" w:rsidP="00D7039D">
            <w:pPr>
              <w:pStyle w:val="Sinespaciado"/>
              <w:rPr>
                <w:b/>
                <w:sz w:val="18"/>
                <w:szCs w:val="18"/>
                <w:lang w:val="es-ES"/>
              </w:rPr>
            </w:pPr>
            <w:r w:rsidRPr="00590BFE">
              <w:rPr>
                <w:b/>
                <w:sz w:val="18"/>
                <w:szCs w:val="18"/>
                <w:lang w:val="es-ES"/>
              </w:rPr>
              <w:t>Instrumentos:</w:t>
            </w:r>
          </w:p>
          <w:p w:rsidR="00A96E02" w:rsidRPr="00590BFE" w:rsidRDefault="00A96E02" w:rsidP="00D7039D">
            <w:pPr>
              <w:pStyle w:val="Sinespaciado"/>
              <w:rPr>
                <w:sz w:val="18"/>
                <w:szCs w:val="18"/>
                <w:lang w:val="es-ES"/>
              </w:rPr>
            </w:pPr>
            <w:r w:rsidRPr="00590BFE">
              <w:rPr>
                <w:sz w:val="18"/>
                <w:szCs w:val="18"/>
                <w:lang w:val="es-ES"/>
              </w:rPr>
              <w:t>Lista de cotejo</w:t>
            </w:r>
          </w:p>
          <w:p w:rsidR="00A96E02" w:rsidRPr="00B36408" w:rsidRDefault="00A96E02" w:rsidP="00D7039D">
            <w:pPr>
              <w:pStyle w:val="Sinespaciado"/>
              <w:rPr>
                <w:b/>
                <w:sz w:val="18"/>
                <w:szCs w:val="18"/>
                <w:lang w:val="es-ES"/>
              </w:rPr>
            </w:pPr>
            <w:r w:rsidRPr="00B36408">
              <w:rPr>
                <w:b/>
                <w:sz w:val="18"/>
                <w:szCs w:val="18"/>
                <w:lang w:val="es-ES"/>
              </w:rPr>
              <w:t>Prueba escrita</w:t>
            </w:r>
          </w:p>
          <w:p w:rsidR="00A96E02" w:rsidRPr="00590BFE" w:rsidRDefault="00A96E02" w:rsidP="00D7039D">
            <w:pPr>
              <w:pStyle w:val="Sinespaciado"/>
              <w:rPr>
                <w:sz w:val="18"/>
                <w:szCs w:val="18"/>
                <w:lang w:val="es-ES"/>
              </w:rPr>
            </w:pPr>
            <w:r w:rsidRPr="00590BFE">
              <w:rPr>
                <w:sz w:val="18"/>
                <w:szCs w:val="18"/>
                <w:lang w:val="es-ES"/>
              </w:rPr>
              <w:t>Exposiciones</w:t>
            </w:r>
          </w:p>
          <w:p w:rsidR="00A96E02" w:rsidRPr="00B36408" w:rsidRDefault="00A96E02" w:rsidP="00D7039D">
            <w:pPr>
              <w:pStyle w:val="Sinespaciado"/>
              <w:rPr>
                <w:b/>
                <w:sz w:val="18"/>
                <w:szCs w:val="18"/>
                <w:lang w:val="es-ES"/>
              </w:rPr>
            </w:pPr>
            <w:r w:rsidRPr="00B36408">
              <w:rPr>
                <w:b/>
                <w:sz w:val="18"/>
                <w:szCs w:val="18"/>
                <w:lang w:val="es-ES"/>
              </w:rPr>
              <w:t>Trabajos grupales</w:t>
            </w:r>
          </w:p>
          <w:p w:rsidR="00A96E02" w:rsidRPr="00590BFE" w:rsidRDefault="00A96E02" w:rsidP="00D7039D">
            <w:pPr>
              <w:pStyle w:val="Sinespaciado"/>
              <w:rPr>
                <w:sz w:val="18"/>
                <w:szCs w:val="18"/>
                <w:lang w:val="es-ES"/>
              </w:rPr>
            </w:pPr>
            <w:r w:rsidRPr="00590BFE">
              <w:rPr>
                <w:sz w:val="18"/>
                <w:szCs w:val="18"/>
                <w:lang w:val="es-ES"/>
              </w:rPr>
              <w:t>Trabajos individuales</w:t>
            </w: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A96E02" w:rsidRPr="00523164" w:rsidRDefault="00A96E02" w:rsidP="00D7039D">
            <w:pPr>
              <w:pStyle w:val="Sinespaciado"/>
              <w:rPr>
                <w:b/>
                <w:sz w:val="24"/>
                <w:szCs w:val="24"/>
                <w:lang w:val="es-ES"/>
              </w:rPr>
            </w:pPr>
          </w:p>
          <w:p w:rsidR="00A96E02" w:rsidRPr="00523164" w:rsidRDefault="00A96E02" w:rsidP="00D7039D">
            <w:pPr>
              <w:pStyle w:val="Sinespaciado"/>
              <w:rPr>
                <w:b/>
                <w:sz w:val="24"/>
                <w:szCs w:val="24"/>
                <w:lang w:val="es-ES"/>
              </w:rPr>
            </w:pPr>
          </w:p>
          <w:p w:rsidR="00A96E02" w:rsidRDefault="00A96E02" w:rsidP="00D7039D">
            <w:pPr>
              <w:pStyle w:val="Sinespaciado"/>
              <w:rPr>
                <w:b/>
                <w:sz w:val="24"/>
                <w:szCs w:val="24"/>
                <w:lang w:val="es-ES"/>
              </w:rPr>
            </w:pPr>
          </w:p>
          <w:p w:rsidR="00B61133" w:rsidRDefault="00B61133" w:rsidP="00D7039D">
            <w:pPr>
              <w:pStyle w:val="Sinespaciado"/>
              <w:rPr>
                <w:b/>
                <w:sz w:val="24"/>
                <w:szCs w:val="24"/>
                <w:lang w:val="es-ES"/>
              </w:rPr>
            </w:pPr>
          </w:p>
          <w:p w:rsidR="00B61133" w:rsidRDefault="00B61133" w:rsidP="00D7039D">
            <w:pPr>
              <w:pStyle w:val="Sinespaciado"/>
              <w:rPr>
                <w:b/>
                <w:sz w:val="24"/>
                <w:szCs w:val="24"/>
                <w:lang w:val="es-ES"/>
              </w:rPr>
            </w:pPr>
          </w:p>
          <w:p w:rsidR="00B61133" w:rsidRDefault="00B61133" w:rsidP="00D7039D">
            <w:pPr>
              <w:pStyle w:val="Sinespaciado"/>
              <w:rPr>
                <w:b/>
                <w:sz w:val="24"/>
                <w:szCs w:val="24"/>
                <w:lang w:val="es-ES"/>
              </w:rPr>
            </w:pPr>
          </w:p>
          <w:p w:rsidR="00B61133" w:rsidRDefault="00B61133" w:rsidP="00D7039D">
            <w:pPr>
              <w:pStyle w:val="Sinespaciado"/>
              <w:rPr>
                <w:b/>
                <w:sz w:val="24"/>
                <w:szCs w:val="24"/>
                <w:lang w:val="es-ES"/>
              </w:rPr>
            </w:pPr>
          </w:p>
          <w:p w:rsidR="00B61133" w:rsidRDefault="00B61133" w:rsidP="00D7039D">
            <w:pPr>
              <w:pStyle w:val="Sinespaciado"/>
              <w:rPr>
                <w:b/>
                <w:sz w:val="24"/>
                <w:szCs w:val="24"/>
                <w:lang w:val="es-ES"/>
              </w:rPr>
            </w:pPr>
          </w:p>
          <w:p w:rsidR="00B61133" w:rsidRDefault="00B61133" w:rsidP="00D7039D">
            <w:pPr>
              <w:pStyle w:val="Sinespaciado"/>
              <w:rPr>
                <w:b/>
                <w:sz w:val="24"/>
                <w:szCs w:val="24"/>
                <w:lang w:val="es-ES"/>
              </w:rPr>
            </w:pPr>
          </w:p>
          <w:p w:rsidR="00A55823" w:rsidRDefault="00A55823" w:rsidP="00D7039D">
            <w:pPr>
              <w:pStyle w:val="Sinespaciado"/>
              <w:rPr>
                <w:b/>
                <w:sz w:val="24"/>
                <w:szCs w:val="24"/>
                <w:lang w:val="es-ES"/>
              </w:rPr>
            </w:pPr>
          </w:p>
          <w:p w:rsidR="00A55823" w:rsidRDefault="00A55823" w:rsidP="00D7039D">
            <w:pPr>
              <w:pStyle w:val="Sinespaciado"/>
              <w:rPr>
                <w:b/>
                <w:sz w:val="24"/>
                <w:szCs w:val="24"/>
                <w:lang w:val="es-ES"/>
              </w:rPr>
            </w:pPr>
          </w:p>
          <w:p w:rsidR="00B61133" w:rsidRDefault="00B61133" w:rsidP="00D7039D">
            <w:pPr>
              <w:pStyle w:val="Sinespaciado"/>
              <w:rPr>
                <w:b/>
                <w:sz w:val="24"/>
                <w:szCs w:val="24"/>
                <w:lang w:val="es-ES"/>
              </w:rPr>
            </w:pPr>
          </w:p>
          <w:p w:rsidR="004514CE" w:rsidRPr="00523164" w:rsidRDefault="004514CE" w:rsidP="00D7039D">
            <w:pPr>
              <w:pStyle w:val="Sinespaciado"/>
              <w:rPr>
                <w:b/>
                <w:sz w:val="24"/>
                <w:szCs w:val="24"/>
                <w:lang w:val="es-ES"/>
              </w:rPr>
            </w:pPr>
          </w:p>
          <w:p w:rsidR="00A96E02" w:rsidRPr="00F550CD" w:rsidRDefault="00A96E02" w:rsidP="00D7039D">
            <w:pPr>
              <w:pStyle w:val="Sinespaciado"/>
              <w:rPr>
                <w:b/>
                <w:sz w:val="18"/>
                <w:szCs w:val="18"/>
                <w:lang w:val="es-ES"/>
              </w:rPr>
            </w:pPr>
            <w:r w:rsidRPr="00F550CD">
              <w:rPr>
                <w:b/>
                <w:sz w:val="18"/>
                <w:szCs w:val="18"/>
                <w:lang w:val="es-ES"/>
              </w:rPr>
              <w:t>Técnica:</w:t>
            </w:r>
          </w:p>
          <w:p w:rsidR="00A96E02" w:rsidRPr="00F550CD" w:rsidRDefault="00A96E02" w:rsidP="00D7039D">
            <w:pPr>
              <w:pStyle w:val="Sinespaciado"/>
              <w:rPr>
                <w:sz w:val="18"/>
                <w:szCs w:val="18"/>
                <w:lang w:val="es-ES"/>
              </w:rPr>
            </w:pPr>
            <w:r w:rsidRPr="00F550CD">
              <w:rPr>
                <w:sz w:val="18"/>
                <w:szCs w:val="18"/>
                <w:lang w:val="es-ES"/>
              </w:rPr>
              <w:t>Observación</w:t>
            </w:r>
          </w:p>
          <w:p w:rsidR="00A96E02" w:rsidRPr="00F550CD" w:rsidRDefault="00A96E02" w:rsidP="00D7039D">
            <w:pPr>
              <w:pStyle w:val="Sinespaciado"/>
              <w:rPr>
                <w:sz w:val="18"/>
                <w:szCs w:val="18"/>
                <w:lang w:val="es-ES"/>
              </w:rPr>
            </w:pPr>
            <w:r w:rsidRPr="00F550CD">
              <w:rPr>
                <w:sz w:val="18"/>
                <w:szCs w:val="18"/>
                <w:lang w:val="es-ES"/>
              </w:rPr>
              <w:t>Experimentación</w:t>
            </w:r>
          </w:p>
          <w:p w:rsidR="00A96E02" w:rsidRPr="00F550CD" w:rsidRDefault="00A96E02" w:rsidP="00D7039D">
            <w:pPr>
              <w:pStyle w:val="Sinespaciado"/>
              <w:rPr>
                <w:sz w:val="18"/>
                <w:szCs w:val="18"/>
                <w:lang w:val="es-ES"/>
              </w:rPr>
            </w:pPr>
            <w:r w:rsidRPr="00F550CD">
              <w:rPr>
                <w:sz w:val="18"/>
                <w:szCs w:val="18"/>
                <w:lang w:val="es-ES"/>
              </w:rPr>
              <w:t>Comparación</w:t>
            </w:r>
          </w:p>
          <w:p w:rsidR="00A96E02" w:rsidRPr="00F550CD" w:rsidRDefault="00A96E02" w:rsidP="00D7039D">
            <w:pPr>
              <w:pStyle w:val="Sinespaciado"/>
              <w:rPr>
                <w:sz w:val="18"/>
                <w:szCs w:val="18"/>
                <w:lang w:val="es-ES"/>
              </w:rPr>
            </w:pPr>
            <w:r w:rsidRPr="00F550CD">
              <w:rPr>
                <w:sz w:val="18"/>
                <w:szCs w:val="18"/>
                <w:lang w:val="es-ES"/>
              </w:rPr>
              <w:lastRenderedPageBreak/>
              <w:t>Abstracción</w:t>
            </w:r>
          </w:p>
          <w:p w:rsidR="00A96E02" w:rsidRPr="00F550CD" w:rsidRDefault="00A96E02" w:rsidP="00D7039D">
            <w:pPr>
              <w:pStyle w:val="Sinespaciado"/>
              <w:rPr>
                <w:sz w:val="18"/>
                <w:szCs w:val="18"/>
                <w:lang w:val="es-ES"/>
              </w:rPr>
            </w:pPr>
            <w:r w:rsidRPr="00F550CD">
              <w:rPr>
                <w:sz w:val="18"/>
                <w:szCs w:val="18"/>
                <w:lang w:val="es-ES"/>
              </w:rPr>
              <w:t>Generalización</w:t>
            </w:r>
          </w:p>
          <w:p w:rsidR="00A96E02" w:rsidRPr="00F550CD" w:rsidRDefault="00A96E02" w:rsidP="00D7039D">
            <w:pPr>
              <w:pStyle w:val="Sinespaciado"/>
              <w:rPr>
                <w:sz w:val="18"/>
                <w:szCs w:val="18"/>
                <w:lang w:val="es-ES"/>
              </w:rPr>
            </w:pPr>
          </w:p>
          <w:p w:rsidR="00A96E02" w:rsidRPr="00F550CD" w:rsidRDefault="00A96E02" w:rsidP="00D7039D">
            <w:pPr>
              <w:pStyle w:val="Sinespaciado"/>
              <w:rPr>
                <w:b/>
                <w:sz w:val="18"/>
                <w:szCs w:val="18"/>
                <w:lang w:val="es-ES"/>
              </w:rPr>
            </w:pPr>
            <w:r w:rsidRPr="00F550CD">
              <w:rPr>
                <w:b/>
                <w:sz w:val="18"/>
                <w:szCs w:val="18"/>
                <w:lang w:val="es-ES"/>
              </w:rPr>
              <w:t>Instrumentos:</w:t>
            </w:r>
          </w:p>
          <w:p w:rsidR="00A96E02" w:rsidRPr="00B36408" w:rsidRDefault="00A96E02" w:rsidP="00D7039D">
            <w:pPr>
              <w:pStyle w:val="Sinespaciado"/>
              <w:rPr>
                <w:b/>
                <w:sz w:val="18"/>
                <w:szCs w:val="18"/>
                <w:lang w:val="es-ES"/>
              </w:rPr>
            </w:pPr>
            <w:r w:rsidRPr="00B36408">
              <w:rPr>
                <w:b/>
                <w:sz w:val="18"/>
                <w:szCs w:val="18"/>
                <w:lang w:val="es-ES"/>
              </w:rPr>
              <w:t>Prueba escrita</w:t>
            </w:r>
          </w:p>
          <w:p w:rsidR="00A96E02" w:rsidRPr="00F550CD" w:rsidRDefault="00A96E02" w:rsidP="00D7039D">
            <w:pPr>
              <w:pStyle w:val="Sinespaciado"/>
              <w:rPr>
                <w:sz w:val="18"/>
                <w:szCs w:val="18"/>
                <w:lang w:val="es-ES"/>
              </w:rPr>
            </w:pPr>
            <w:r w:rsidRPr="00F550CD">
              <w:rPr>
                <w:sz w:val="18"/>
                <w:szCs w:val="18"/>
                <w:lang w:val="es-ES"/>
              </w:rPr>
              <w:t>Exposiciones</w:t>
            </w:r>
          </w:p>
          <w:p w:rsidR="00A96E02" w:rsidRPr="00B36408" w:rsidRDefault="00A96E02" w:rsidP="00D7039D">
            <w:pPr>
              <w:pStyle w:val="Sinespaciado"/>
              <w:rPr>
                <w:b/>
                <w:sz w:val="18"/>
                <w:szCs w:val="18"/>
                <w:lang w:val="es-ES"/>
              </w:rPr>
            </w:pPr>
            <w:r w:rsidRPr="00B36408">
              <w:rPr>
                <w:b/>
                <w:sz w:val="18"/>
                <w:szCs w:val="18"/>
                <w:lang w:val="es-ES"/>
              </w:rPr>
              <w:t>Trabajos individuales</w:t>
            </w:r>
          </w:p>
          <w:p w:rsidR="00A96E02" w:rsidRDefault="00A96E02" w:rsidP="00D7039D">
            <w:pPr>
              <w:jc w:val="both"/>
              <w:rPr>
                <w:rFonts w:asciiTheme="minorHAnsi" w:hAnsiTheme="minorHAnsi"/>
                <w:b/>
                <w:lang w:val="es-ES"/>
              </w:rPr>
            </w:pPr>
          </w:p>
          <w:p w:rsidR="00A96E02" w:rsidRDefault="00A96E02" w:rsidP="00D7039D">
            <w:pPr>
              <w:jc w:val="both"/>
              <w:rPr>
                <w:rFonts w:asciiTheme="minorHAnsi" w:hAnsiTheme="minorHAnsi"/>
                <w:b/>
                <w:lang w:val="es-ES"/>
              </w:rPr>
            </w:pPr>
          </w:p>
          <w:p w:rsidR="00A96E02" w:rsidRDefault="00A96E02" w:rsidP="00D7039D">
            <w:pPr>
              <w:jc w:val="both"/>
              <w:rPr>
                <w:rFonts w:asciiTheme="minorHAnsi" w:hAnsiTheme="minorHAnsi"/>
                <w:b/>
                <w:lang w:val="es-ES"/>
              </w:rPr>
            </w:pPr>
          </w:p>
          <w:p w:rsidR="00A96E02" w:rsidRDefault="00A96E02" w:rsidP="00D7039D">
            <w:pPr>
              <w:jc w:val="both"/>
              <w:rPr>
                <w:rFonts w:asciiTheme="minorHAnsi" w:hAnsiTheme="minorHAnsi"/>
                <w:b/>
                <w:lang w:val="es-ES"/>
              </w:rPr>
            </w:pPr>
          </w:p>
          <w:p w:rsidR="00A96E02" w:rsidRDefault="00A96E02" w:rsidP="00D7039D">
            <w:pPr>
              <w:jc w:val="both"/>
              <w:rPr>
                <w:rFonts w:asciiTheme="minorHAnsi" w:hAnsiTheme="minorHAnsi"/>
                <w:b/>
                <w:lang w:val="es-ES"/>
              </w:rPr>
            </w:pPr>
          </w:p>
          <w:p w:rsidR="00A96E02" w:rsidRDefault="00A96E02" w:rsidP="00D7039D">
            <w:pPr>
              <w:jc w:val="both"/>
              <w:rPr>
                <w:rFonts w:asciiTheme="minorHAnsi" w:hAnsiTheme="minorHAnsi"/>
                <w:b/>
                <w:lang w:val="es-ES"/>
              </w:rPr>
            </w:pPr>
          </w:p>
          <w:p w:rsidR="00A96E02" w:rsidRDefault="00A96E02" w:rsidP="00D7039D">
            <w:pPr>
              <w:jc w:val="both"/>
              <w:rPr>
                <w:rFonts w:asciiTheme="minorHAnsi" w:hAnsiTheme="minorHAnsi"/>
                <w:b/>
                <w:lang w:val="es-ES"/>
              </w:rPr>
            </w:pPr>
          </w:p>
          <w:p w:rsidR="00A96E02" w:rsidRDefault="00A96E02" w:rsidP="00D7039D">
            <w:pPr>
              <w:jc w:val="both"/>
              <w:rPr>
                <w:rFonts w:asciiTheme="minorHAnsi" w:hAnsiTheme="minorHAnsi"/>
                <w:b/>
                <w:lang w:val="es-ES"/>
              </w:rPr>
            </w:pPr>
          </w:p>
          <w:p w:rsidR="00A96E02" w:rsidRDefault="00A96E02" w:rsidP="00D7039D">
            <w:pPr>
              <w:jc w:val="both"/>
              <w:rPr>
                <w:rFonts w:asciiTheme="minorHAnsi" w:hAnsiTheme="minorHAnsi"/>
                <w:b/>
                <w:lang w:val="es-ES"/>
              </w:rPr>
            </w:pPr>
          </w:p>
          <w:p w:rsidR="00A96E02" w:rsidRDefault="00A96E02" w:rsidP="00D7039D">
            <w:pPr>
              <w:jc w:val="both"/>
              <w:rPr>
                <w:rFonts w:asciiTheme="minorHAnsi" w:hAnsiTheme="minorHAnsi"/>
                <w:b/>
                <w:lang w:val="es-ES"/>
              </w:rPr>
            </w:pPr>
          </w:p>
          <w:p w:rsidR="00A96E02" w:rsidRDefault="00A96E02" w:rsidP="00D7039D">
            <w:pPr>
              <w:jc w:val="both"/>
              <w:rPr>
                <w:rFonts w:asciiTheme="minorHAnsi" w:hAnsiTheme="minorHAnsi"/>
                <w:b/>
                <w:lang w:val="es-ES"/>
              </w:rPr>
            </w:pPr>
          </w:p>
          <w:p w:rsidR="003C2583" w:rsidRPr="00523164" w:rsidRDefault="003C2583" w:rsidP="003C2583">
            <w:pPr>
              <w:pStyle w:val="Sinespaciado"/>
              <w:rPr>
                <w:b/>
                <w:sz w:val="24"/>
                <w:szCs w:val="24"/>
                <w:lang w:val="es-ES"/>
              </w:rPr>
            </w:pPr>
          </w:p>
          <w:p w:rsidR="003C2583" w:rsidRPr="00F550CD" w:rsidRDefault="003C2583" w:rsidP="003C2583">
            <w:pPr>
              <w:pStyle w:val="Sinespaciado"/>
              <w:rPr>
                <w:b/>
                <w:sz w:val="18"/>
                <w:szCs w:val="18"/>
                <w:lang w:val="es-ES"/>
              </w:rPr>
            </w:pPr>
            <w:r w:rsidRPr="00F550CD">
              <w:rPr>
                <w:b/>
                <w:sz w:val="18"/>
                <w:szCs w:val="18"/>
                <w:lang w:val="es-ES"/>
              </w:rPr>
              <w:t>Técnica:</w:t>
            </w:r>
          </w:p>
          <w:p w:rsidR="003C2583" w:rsidRPr="00F550CD" w:rsidRDefault="003C2583" w:rsidP="003C2583">
            <w:pPr>
              <w:pStyle w:val="Sinespaciado"/>
              <w:rPr>
                <w:sz w:val="18"/>
                <w:szCs w:val="18"/>
                <w:lang w:val="es-ES"/>
              </w:rPr>
            </w:pPr>
            <w:r w:rsidRPr="00F550CD">
              <w:rPr>
                <w:sz w:val="18"/>
                <w:szCs w:val="18"/>
                <w:lang w:val="es-ES"/>
              </w:rPr>
              <w:t>Observación</w:t>
            </w:r>
          </w:p>
          <w:p w:rsidR="003C2583" w:rsidRPr="00F550CD" w:rsidRDefault="003C2583" w:rsidP="003C2583">
            <w:pPr>
              <w:pStyle w:val="Sinespaciado"/>
              <w:rPr>
                <w:sz w:val="18"/>
                <w:szCs w:val="18"/>
                <w:lang w:val="es-ES"/>
              </w:rPr>
            </w:pPr>
            <w:r w:rsidRPr="00F550CD">
              <w:rPr>
                <w:sz w:val="18"/>
                <w:szCs w:val="18"/>
                <w:lang w:val="es-ES"/>
              </w:rPr>
              <w:t>Experimentación</w:t>
            </w:r>
          </w:p>
          <w:p w:rsidR="003C2583" w:rsidRPr="00F550CD" w:rsidRDefault="003C2583" w:rsidP="003C2583">
            <w:pPr>
              <w:pStyle w:val="Sinespaciado"/>
              <w:rPr>
                <w:sz w:val="18"/>
                <w:szCs w:val="18"/>
                <w:lang w:val="es-ES"/>
              </w:rPr>
            </w:pPr>
            <w:r w:rsidRPr="00F550CD">
              <w:rPr>
                <w:sz w:val="18"/>
                <w:szCs w:val="18"/>
                <w:lang w:val="es-ES"/>
              </w:rPr>
              <w:t>Comparación</w:t>
            </w:r>
          </w:p>
          <w:p w:rsidR="003C2583" w:rsidRPr="00F550CD" w:rsidRDefault="003C2583" w:rsidP="003C2583">
            <w:pPr>
              <w:pStyle w:val="Sinespaciado"/>
              <w:rPr>
                <w:sz w:val="18"/>
                <w:szCs w:val="18"/>
                <w:lang w:val="es-ES"/>
              </w:rPr>
            </w:pPr>
            <w:r w:rsidRPr="00F550CD">
              <w:rPr>
                <w:sz w:val="18"/>
                <w:szCs w:val="18"/>
                <w:lang w:val="es-ES"/>
              </w:rPr>
              <w:t>Abstracción</w:t>
            </w:r>
          </w:p>
          <w:p w:rsidR="003C2583" w:rsidRPr="00F550CD" w:rsidRDefault="003C2583" w:rsidP="003C2583">
            <w:pPr>
              <w:pStyle w:val="Sinespaciado"/>
              <w:rPr>
                <w:sz w:val="18"/>
                <w:szCs w:val="18"/>
                <w:lang w:val="es-ES"/>
              </w:rPr>
            </w:pPr>
            <w:r w:rsidRPr="00F550CD">
              <w:rPr>
                <w:sz w:val="18"/>
                <w:szCs w:val="18"/>
                <w:lang w:val="es-ES"/>
              </w:rPr>
              <w:t>Generalización</w:t>
            </w:r>
          </w:p>
          <w:p w:rsidR="003C2583" w:rsidRPr="00F550CD" w:rsidRDefault="003C2583" w:rsidP="003C2583">
            <w:pPr>
              <w:pStyle w:val="Sinespaciado"/>
              <w:rPr>
                <w:sz w:val="18"/>
                <w:szCs w:val="18"/>
                <w:lang w:val="es-ES"/>
              </w:rPr>
            </w:pPr>
          </w:p>
          <w:p w:rsidR="003C2583" w:rsidRPr="00F550CD" w:rsidRDefault="003C2583" w:rsidP="003C2583">
            <w:pPr>
              <w:pStyle w:val="Sinespaciado"/>
              <w:rPr>
                <w:b/>
                <w:sz w:val="18"/>
                <w:szCs w:val="18"/>
                <w:lang w:val="es-ES"/>
              </w:rPr>
            </w:pPr>
            <w:r w:rsidRPr="00F550CD">
              <w:rPr>
                <w:b/>
                <w:sz w:val="18"/>
                <w:szCs w:val="18"/>
                <w:lang w:val="es-ES"/>
              </w:rPr>
              <w:t>Instrumentos:</w:t>
            </w:r>
          </w:p>
          <w:p w:rsidR="003C2583" w:rsidRPr="005D11B8" w:rsidRDefault="003C2583" w:rsidP="003C2583">
            <w:pPr>
              <w:pStyle w:val="Sinespaciado"/>
              <w:rPr>
                <w:sz w:val="18"/>
                <w:szCs w:val="18"/>
                <w:lang w:val="es-ES"/>
              </w:rPr>
            </w:pPr>
            <w:r w:rsidRPr="005D11B8">
              <w:rPr>
                <w:sz w:val="18"/>
                <w:szCs w:val="18"/>
                <w:lang w:val="es-ES"/>
              </w:rPr>
              <w:t>Prueba escrita</w:t>
            </w:r>
          </w:p>
          <w:p w:rsidR="003C2583" w:rsidRPr="005D11B8" w:rsidRDefault="003C2583" w:rsidP="003C2583">
            <w:pPr>
              <w:pStyle w:val="Sinespaciado"/>
              <w:rPr>
                <w:sz w:val="18"/>
                <w:szCs w:val="18"/>
                <w:lang w:val="es-ES"/>
              </w:rPr>
            </w:pPr>
            <w:r w:rsidRPr="005D11B8">
              <w:rPr>
                <w:sz w:val="18"/>
                <w:szCs w:val="18"/>
                <w:lang w:val="es-ES"/>
              </w:rPr>
              <w:t>Exposiciones</w:t>
            </w:r>
          </w:p>
          <w:p w:rsidR="003C2583" w:rsidRPr="005D11B8" w:rsidRDefault="003C2583" w:rsidP="003C2583">
            <w:pPr>
              <w:pStyle w:val="Sinespaciado"/>
              <w:rPr>
                <w:sz w:val="18"/>
                <w:szCs w:val="18"/>
                <w:lang w:val="es-ES"/>
              </w:rPr>
            </w:pPr>
            <w:r w:rsidRPr="005D11B8">
              <w:rPr>
                <w:sz w:val="18"/>
                <w:szCs w:val="18"/>
                <w:lang w:val="es-ES"/>
              </w:rPr>
              <w:t>Trabajos individuales</w:t>
            </w:r>
          </w:p>
          <w:p w:rsidR="00A96E02" w:rsidRDefault="00A96E02"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4514CE" w:rsidRDefault="004514CE" w:rsidP="00D7039D">
            <w:pPr>
              <w:pStyle w:val="Sinespaciado"/>
              <w:rPr>
                <w:b/>
                <w:lang w:val="es-ES"/>
              </w:rPr>
            </w:pPr>
          </w:p>
          <w:p w:rsidR="004514CE" w:rsidRDefault="004514CE" w:rsidP="00D7039D">
            <w:pPr>
              <w:pStyle w:val="Sinespaciado"/>
              <w:rPr>
                <w:b/>
                <w:lang w:val="es-ES"/>
              </w:rPr>
            </w:pPr>
          </w:p>
          <w:p w:rsidR="00D905DC" w:rsidRPr="00523164" w:rsidRDefault="00D905DC" w:rsidP="00D905DC">
            <w:pPr>
              <w:pStyle w:val="Sinespaciado"/>
              <w:rPr>
                <w:b/>
                <w:sz w:val="24"/>
                <w:szCs w:val="24"/>
                <w:lang w:val="es-ES"/>
              </w:rPr>
            </w:pPr>
          </w:p>
          <w:p w:rsidR="00D905DC" w:rsidRPr="00F550CD" w:rsidRDefault="00D905DC" w:rsidP="00D905DC">
            <w:pPr>
              <w:pStyle w:val="Sinespaciado"/>
              <w:rPr>
                <w:b/>
                <w:sz w:val="18"/>
                <w:szCs w:val="18"/>
                <w:lang w:val="es-ES"/>
              </w:rPr>
            </w:pPr>
            <w:r w:rsidRPr="00F550CD">
              <w:rPr>
                <w:b/>
                <w:sz w:val="18"/>
                <w:szCs w:val="18"/>
                <w:lang w:val="es-ES"/>
              </w:rPr>
              <w:t>Técnica:</w:t>
            </w:r>
          </w:p>
          <w:p w:rsidR="00D905DC" w:rsidRPr="00F550CD" w:rsidRDefault="00D905DC" w:rsidP="00D905DC">
            <w:pPr>
              <w:pStyle w:val="Sinespaciado"/>
              <w:rPr>
                <w:sz w:val="18"/>
                <w:szCs w:val="18"/>
                <w:lang w:val="es-ES"/>
              </w:rPr>
            </w:pPr>
            <w:r w:rsidRPr="00F550CD">
              <w:rPr>
                <w:sz w:val="18"/>
                <w:szCs w:val="18"/>
                <w:lang w:val="es-ES"/>
              </w:rPr>
              <w:t>Observación</w:t>
            </w:r>
          </w:p>
          <w:p w:rsidR="00D905DC" w:rsidRPr="00F550CD" w:rsidRDefault="00D905DC" w:rsidP="00D905DC">
            <w:pPr>
              <w:pStyle w:val="Sinespaciado"/>
              <w:rPr>
                <w:sz w:val="18"/>
                <w:szCs w:val="18"/>
                <w:lang w:val="es-ES"/>
              </w:rPr>
            </w:pPr>
            <w:r w:rsidRPr="00F550CD">
              <w:rPr>
                <w:sz w:val="18"/>
                <w:szCs w:val="18"/>
                <w:lang w:val="es-ES"/>
              </w:rPr>
              <w:t>Experimentación</w:t>
            </w:r>
          </w:p>
          <w:p w:rsidR="00D905DC" w:rsidRPr="00F550CD" w:rsidRDefault="00D905DC" w:rsidP="00D905DC">
            <w:pPr>
              <w:pStyle w:val="Sinespaciado"/>
              <w:rPr>
                <w:sz w:val="18"/>
                <w:szCs w:val="18"/>
                <w:lang w:val="es-ES"/>
              </w:rPr>
            </w:pPr>
            <w:r w:rsidRPr="00F550CD">
              <w:rPr>
                <w:sz w:val="18"/>
                <w:szCs w:val="18"/>
                <w:lang w:val="es-ES"/>
              </w:rPr>
              <w:t>Comparación</w:t>
            </w:r>
          </w:p>
          <w:p w:rsidR="00D905DC" w:rsidRPr="00F550CD" w:rsidRDefault="00D905DC" w:rsidP="00D905DC">
            <w:pPr>
              <w:pStyle w:val="Sinespaciado"/>
              <w:rPr>
                <w:sz w:val="18"/>
                <w:szCs w:val="18"/>
                <w:lang w:val="es-ES"/>
              </w:rPr>
            </w:pPr>
            <w:r w:rsidRPr="00F550CD">
              <w:rPr>
                <w:sz w:val="18"/>
                <w:szCs w:val="18"/>
                <w:lang w:val="es-ES"/>
              </w:rPr>
              <w:t>Abstracción</w:t>
            </w:r>
          </w:p>
          <w:p w:rsidR="00D905DC" w:rsidRPr="00F550CD" w:rsidRDefault="00D905DC" w:rsidP="00D905DC">
            <w:pPr>
              <w:pStyle w:val="Sinespaciado"/>
              <w:rPr>
                <w:sz w:val="18"/>
                <w:szCs w:val="18"/>
                <w:lang w:val="es-ES"/>
              </w:rPr>
            </w:pPr>
            <w:r w:rsidRPr="00F550CD">
              <w:rPr>
                <w:sz w:val="18"/>
                <w:szCs w:val="18"/>
                <w:lang w:val="es-ES"/>
              </w:rPr>
              <w:t>Generalización</w:t>
            </w:r>
          </w:p>
          <w:p w:rsidR="00D905DC" w:rsidRPr="00F550CD" w:rsidRDefault="00D905DC" w:rsidP="00D905DC">
            <w:pPr>
              <w:pStyle w:val="Sinespaciado"/>
              <w:rPr>
                <w:sz w:val="18"/>
                <w:szCs w:val="18"/>
                <w:lang w:val="es-ES"/>
              </w:rPr>
            </w:pPr>
          </w:p>
          <w:p w:rsidR="00D905DC" w:rsidRPr="00F550CD" w:rsidRDefault="00D905DC" w:rsidP="00D905DC">
            <w:pPr>
              <w:pStyle w:val="Sinespaciado"/>
              <w:rPr>
                <w:b/>
                <w:sz w:val="18"/>
                <w:szCs w:val="18"/>
                <w:lang w:val="es-ES"/>
              </w:rPr>
            </w:pPr>
            <w:r w:rsidRPr="00F550CD">
              <w:rPr>
                <w:b/>
                <w:sz w:val="18"/>
                <w:szCs w:val="18"/>
                <w:lang w:val="es-ES"/>
              </w:rPr>
              <w:t>Instrumentos:</w:t>
            </w:r>
          </w:p>
          <w:p w:rsidR="00D905DC" w:rsidRPr="00F550CD" w:rsidRDefault="00D905DC" w:rsidP="00D905DC">
            <w:pPr>
              <w:pStyle w:val="Sinespaciado"/>
              <w:rPr>
                <w:sz w:val="18"/>
                <w:szCs w:val="18"/>
                <w:lang w:val="es-ES"/>
              </w:rPr>
            </w:pPr>
            <w:r w:rsidRPr="00F550CD">
              <w:rPr>
                <w:sz w:val="18"/>
                <w:szCs w:val="18"/>
                <w:lang w:val="es-ES"/>
              </w:rPr>
              <w:t>Prueba escrita</w:t>
            </w:r>
          </w:p>
          <w:p w:rsidR="00D905DC" w:rsidRPr="00F550CD" w:rsidRDefault="00D905DC" w:rsidP="00D905DC">
            <w:pPr>
              <w:pStyle w:val="Sinespaciado"/>
              <w:rPr>
                <w:sz w:val="18"/>
                <w:szCs w:val="18"/>
                <w:lang w:val="es-ES"/>
              </w:rPr>
            </w:pPr>
            <w:r w:rsidRPr="00F550CD">
              <w:rPr>
                <w:sz w:val="18"/>
                <w:szCs w:val="18"/>
                <w:lang w:val="es-ES"/>
              </w:rPr>
              <w:t>Exposiciones</w:t>
            </w:r>
          </w:p>
          <w:p w:rsidR="00D905DC" w:rsidRDefault="00D905DC" w:rsidP="00D905DC">
            <w:pPr>
              <w:pStyle w:val="Sinespaciado"/>
              <w:rPr>
                <w:sz w:val="18"/>
                <w:szCs w:val="18"/>
                <w:lang w:val="es-ES"/>
              </w:rPr>
            </w:pPr>
            <w:r w:rsidRPr="00F550CD">
              <w:rPr>
                <w:sz w:val="18"/>
                <w:szCs w:val="18"/>
                <w:lang w:val="es-ES"/>
              </w:rPr>
              <w:t>Trabajos individuales</w:t>
            </w:r>
          </w:p>
          <w:p w:rsidR="005D11B8" w:rsidRPr="00F550CD" w:rsidRDefault="005D11B8" w:rsidP="00D905DC">
            <w:pPr>
              <w:pStyle w:val="Sinespaciado"/>
              <w:rPr>
                <w:sz w:val="18"/>
                <w:szCs w:val="18"/>
                <w:lang w:val="es-ES"/>
              </w:rPr>
            </w:pPr>
            <w:r>
              <w:rPr>
                <w:sz w:val="18"/>
                <w:szCs w:val="18"/>
                <w:lang w:val="es-ES"/>
              </w:rPr>
              <w:t>Trabajo grupal</w:t>
            </w: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D905DC" w:rsidRDefault="00D905DC" w:rsidP="00D7039D">
            <w:pPr>
              <w:pStyle w:val="Sinespaciado"/>
              <w:rPr>
                <w:b/>
                <w:lang w:val="es-ES"/>
              </w:rPr>
            </w:pPr>
          </w:p>
          <w:p w:rsidR="004514CE" w:rsidRDefault="004514CE" w:rsidP="00D7039D">
            <w:pPr>
              <w:pStyle w:val="Sinespaciado"/>
              <w:rPr>
                <w:b/>
                <w:lang w:val="es-ES"/>
              </w:rPr>
            </w:pPr>
          </w:p>
          <w:p w:rsidR="004514CE" w:rsidRDefault="004514CE" w:rsidP="00D7039D">
            <w:pPr>
              <w:pStyle w:val="Sinespaciado"/>
              <w:rPr>
                <w:b/>
                <w:lang w:val="es-ES"/>
              </w:rPr>
            </w:pPr>
          </w:p>
          <w:p w:rsidR="004514CE" w:rsidRDefault="004514CE" w:rsidP="00D7039D">
            <w:pPr>
              <w:pStyle w:val="Sinespaciado"/>
              <w:rPr>
                <w:b/>
                <w:lang w:val="es-ES"/>
              </w:rPr>
            </w:pPr>
          </w:p>
          <w:p w:rsidR="004514CE" w:rsidRDefault="004514CE" w:rsidP="00D7039D">
            <w:pPr>
              <w:pStyle w:val="Sinespaciado"/>
              <w:rPr>
                <w:b/>
                <w:lang w:val="es-ES"/>
              </w:rPr>
            </w:pPr>
          </w:p>
          <w:p w:rsidR="004514CE" w:rsidRDefault="004514CE" w:rsidP="00D7039D">
            <w:pPr>
              <w:pStyle w:val="Sinespaciado"/>
              <w:rPr>
                <w:b/>
                <w:lang w:val="es-ES"/>
              </w:rPr>
            </w:pPr>
          </w:p>
          <w:p w:rsidR="004514CE" w:rsidRDefault="004514CE" w:rsidP="00D7039D">
            <w:pPr>
              <w:pStyle w:val="Sinespaciado"/>
              <w:rPr>
                <w:b/>
                <w:lang w:val="es-ES"/>
              </w:rPr>
            </w:pPr>
          </w:p>
          <w:p w:rsidR="00D905DC" w:rsidRPr="00F550CD" w:rsidRDefault="00D905DC" w:rsidP="00D905DC">
            <w:pPr>
              <w:pStyle w:val="Sinespaciado"/>
              <w:rPr>
                <w:b/>
                <w:sz w:val="18"/>
                <w:szCs w:val="18"/>
                <w:lang w:val="es-ES"/>
              </w:rPr>
            </w:pPr>
            <w:r w:rsidRPr="00F550CD">
              <w:rPr>
                <w:b/>
                <w:sz w:val="18"/>
                <w:szCs w:val="18"/>
                <w:lang w:val="es-ES"/>
              </w:rPr>
              <w:t>Técnica:</w:t>
            </w:r>
          </w:p>
          <w:p w:rsidR="00D905DC" w:rsidRPr="00F550CD" w:rsidRDefault="00D905DC" w:rsidP="00D905DC">
            <w:pPr>
              <w:pStyle w:val="Sinespaciado"/>
              <w:rPr>
                <w:sz w:val="18"/>
                <w:szCs w:val="18"/>
                <w:lang w:val="es-ES"/>
              </w:rPr>
            </w:pPr>
            <w:r w:rsidRPr="00F550CD">
              <w:rPr>
                <w:sz w:val="18"/>
                <w:szCs w:val="18"/>
                <w:lang w:val="es-ES"/>
              </w:rPr>
              <w:t>Observación</w:t>
            </w:r>
          </w:p>
          <w:p w:rsidR="00D905DC" w:rsidRPr="00F550CD" w:rsidRDefault="00D905DC" w:rsidP="00D905DC">
            <w:pPr>
              <w:pStyle w:val="Sinespaciado"/>
              <w:rPr>
                <w:sz w:val="18"/>
                <w:szCs w:val="18"/>
                <w:lang w:val="es-ES"/>
              </w:rPr>
            </w:pPr>
            <w:r w:rsidRPr="00F550CD">
              <w:rPr>
                <w:sz w:val="18"/>
                <w:szCs w:val="18"/>
                <w:lang w:val="es-ES"/>
              </w:rPr>
              <w:t>Experimentación</w:t>
            </w:r>
          </w:p>
          <w:p w:rsidR="00D905DC" w:rsidRPr="00F550CD" w:rsidRDefault="00D905DC" w:rsidP="00D905DC">
            <w:pPr>
              <w:pStyle w:val="Sinespaciado"/>
              <w:rPr>
                <w:sz w:val="18"/>
                <w:szCs w:val="18"/>
                <w:lang w:val="es-ES"/>
              </w:rPr>
            </w:pPr>
            <w:r w:rsidRPr="00F550CD">
              <w:rPr>
                <w:sz w:val="18"/>
                <w:szCs w:val="18"/>
                <w:lang w:val="es-ES"/>
              </w:rPr>
              <w:t>Comparación</w:t>
            </w:r>
          </w:p>
          <w:p w:rsidR="00D905DC" w:rsidRPr="00F550CD" w:rsidRDefault="00D905DC" w:rsidP="00D905DC">
            <w:pPr>
              <w:pStyle w:val="Sinespaciado"/>
              <w:rPr>
                <w:sz w:val="18"/>
                <w:szCs w:val="18"/>
                <w:lang w:val="es-ES"/>
              </w:rPr>
            </w:pPr>
            <w:r w:rsidRPr="00F550CD">
              <w:rPr>
                <w:sz w:val="18"/>
                <w:szCs w:val="18"/>
                <w:lang w:val="es-ES"/>
              </w:rPr>
              <w:t>Abstracción</w:t>
            </w:r>
          </w:p>
          <w:p w:rsidR="00D905DC" w:rsidRPr="00F550CD" w:rsidRDefault="00D905DC" w:rsidP="00D905DC">
            <w:pPr>
              <w:pStyle w:val="Sinespaciado"/>
              <w:rPr>
                <w:sz w:val="18"/>
                <w:szCs w:val="18"/>
                <w:lang w:val="es-ES"/>
              </w:rPr>
            </w:pPr>
            <w:r w:rsidRPr="00F550CD">
              <w:rPr>
                <w:sz w:val="18"/>
                <w:szCs w:val="18"/>
                <w:lang w:val="es-ES"/>
              </w:rPr>
              <w:t>Generalización</w:t>
            </w:r>
          </w:p>
          <w:p w:rsidR="00D905DC" w:rsidRPr="00F550CD" w:rsidRDefault="00D905DC" w:rsidP="00D905DC">
            <w:pPr>
              <w:pStyle w:val="Sinespaciado"/>
              <w:rPr>
                <w:sz w:val="18"/>
                <w:szCs w:val="18"/>
                <w:lang w:val="es-ES"/>
              </w:rPr>
            </w:pPr>
          </w:p>
          <w:p w:rsidR="00D905DC" w:rsidRPr="00F550CD" w:rsidRDefault="00D905DC" w:rsidP="00D905DC">
            <w:pPr>
              <w:pStyle w:val="Sinespaciado"/>
              <w:rPr>
                <w:b/>
                <w:sz w:val="18"/>
                <w:szCs w:val="18"/>
                <w:lang w:val="es-ES"/>
              </w:rPr>
            </w:pPr>
            <w:r w:rsidRPr="00F550CD">
              <w:rPr>
                <w:b/>
                <w:sz w:val="18"/>
                <w:szCs w:val="18"/>
                <w:lang w:val="es-ES"/>
              </w:rPr>
              <w:t>Instrumentos:</w:t>
            </w:r>
          </w:p>
          <w:p w:rsidR="00D905DC" w:rsidRPr="00F550CD" w:rsidRDefault="00D905DC" w:rsidP="00D905DC">
            <w:pPr>
              <w:pStyle w:val="Sinespaciado"/>
              <w:rPr>
                <w:sz w:val="18"/>
                <w:szCs w:val="18"/>
                <w:lang w:val="es-ES"/>
              </w:rPr>
            </w:pPr>
            <w:r w:rsidRPr="00F550CD">
              <w:rPr>
                <w:sz w:val="18"/>
                <w:szCs w:val="18"/>
                <w:lang w:val="es-ES"/>
              </w:rPr>
              <w:t>Prueba escrita</w:t>
            </w:r>
          </w:p>
          <w:p w:rsidR="00D905DC" w:rsidRPr="00F550CD" w:rsidRDefault="00D905DC" w:rsidP="00D905DC">
            <w:pPr>
              <w:pStyle w:val="Sinespaciado"/>
              <w:rPr>
                <w:sz w:val="18"/>
                <w:szCs w:val="18"/>
                <w:lang w:val="es-ES"/>
              </w:rPr>
            </w:pPr>
            <w:r w:rsidRPr="00F550CD">
              <w:rPr>
                <w:sz w:val="18"/>
                <w:szCs w:val="18"/>
                <w:lang w:val="es-ES"/>
              </w:rPr>
              <w:t>Exposiciones</w:t>
            </w:r>
          </w:p>
          <w:p w:rsidR="00D905DC" w:rsidRPr="00F550CD" w:rsidRDefault="00D905DC" w:rsidP="00D905DC">
            <w:pPr>
              <w:pStyle w:val="Sinespaciado"/>
              <w:rPr>
                <w:sz w:val="18"/>
                <w:szCs w:val="18"/>
                <w:lang w:val="es-ES"/>
              </w:rPr>
            </w:pPr>
            <w:r w:rsidRPr="00F550CD">
              <w:rPr>
                <w:sz w:val="18"/>
                <w:szCs w:val="18"/>
                <w:lang w:val="es-ES"/>
              </w:rPr>
              <w:t>Trabajos individuales</w:t>
            </w:r>
          </w:p>
          <w:p w:rsidR="00D905DC" w:rsidRDefault="00D905DC" w:rsidP="00D7039D">
            <w:pPr>
              <w:pStyle w:val="Sinespaciado"/>
              <w:rPr>
                <w:b/>
                <w:lang w:val="es-ES"/>
              </w:rPr>
            </w:pPr>
          </w:p>
          <w:p w:rsidR="00833920" w:rsidRDefault="00833920" w:rsidP="00D7039D">
            <w:pPr>
              <w:pStyle w:val="Sinespaciado"/>
              <w:rPr>
                <w:b/>
                <w:lang w:val="es-ES"/>
              </w:rPr>
            </w:pPr>
          </w:p>
          <w:p w:rsidR="00833920" w:rsidRDefault="00833920" w:rsidP="00D7039D">
            <w:pPr>
              <w:pStyle w:val="Sinespaciado"/>
              <w:rPr>
                <w:b/>
                <w:lang w:val="es-ES"/>
              </w:rPr>
            </w:pPr>
          </w:p>
          <w:p w:rsidR="00833920" w:rsidRDefault="00833920" w:rsidP="00D7039D">
            <w:pPr>
              <w:pStyle w:val="Sinespaciado"/>
              <w:rPr>
                <w:b/>
                <w:lang w:val="es-ES"/>
              </w:rPr>
            </w:pPr>
          </w:p>
          <w:p w:rsidR="00833920" w:rsidRDefault="00833920" w:rsidP="00D7039D">
            <w:pPr>
              <w:pStyle w:val="Sinespaciado"/>
              <w:rPr>
                <w:b/>
                <w:lang w:val="es-ES"/>
              </w:rPr>
            </w:pPr>
          </w:p>
          <w:p w:rsidR="00833920" w:rsidRDefault="00833920" w:rsidP="00D7039D">
            <w:pPr>
              <w:pStyle w:val="Sinespaciado"/>
              <w:rPr>
                <w:b/>
                <w:lang w:val="es-ES"/>
              </w:rPr>
            </w:pPr>
          </w:p>
          <w:p w:rsidR="00833920" w:rsidRDefault="00833920" w:rsidP="00D7039D">
            <w:pPr>
              <w:pStyle w:val="Sinespaciado"/>
              <w:rPr>
                <w:b/>
                <w:lang w:val="es-ES"/>
              </w:rPr>
            </w:pPr>
          </w:p>
          <w:p w:rsidR="00833920" w:rsidRDefault="00833920" w:rsidP="00D7039D">
            <w:pPr>
              <w:pStyle w:val="Sinespaciado"/>
              <w:rPr>
                <w:b/>
                <w:lang w:val="es-ES"/>
              </w:rPr>
            </w:pPr>
          </w:p>
          <w:p w:rsidR="00833920" w:rsidRDefault="00833920" w:rsidP="00D7039D">
            <w:pPr>
              <w:pStyle w:val="Sinespaciado"/>
              <w:rPr>
                <w:b/>
                <w:lang w:val="es-ES"/>
              </w:rPr>
            </w:pPr>
          </w:p>
          <w:p w:rsidR="005D11B8" w:rsidRDefault="005D11B8" w:rsidP="00D7039D">
            <w:pPr>
              <w:pStyle w:val="Sinespaciado"/>
              <w:rPr>
                <w:b/>
                <w:lang w:val="es-ES"/>
              </w:rPr>
            </w:pPr>
          </w:p>
          <w:p w:rsidR="00833920" w:rsidRPr="00F550CD" w:rsidRDefault="00833920" w:rsidP="00833920">
            <w:pPr>
              <w:pStyle w:val="Sinespaciado"/>
              <w:rPr>
                <w:b/>
                <w:sz w:val="18"/>
                <w:szCs w:val="18"/>
                <w:lang w:val="es-ES"/>
              </w:rPr>
            </w:pPr>
            <w:r w:rsidRPr="00F550CD">
              <w:rPr>
                <w:b/>
                <w:sz w:val="18"/>
                <w:szCs w:val="18"/>
                <w:lang w:val="es-ES"/>
              </w:rPr>
              <w:lastRenderedPageBreak/>
              <w:t>Técnica:</w:t>
            </w:r>
          </w:p>
          <w:p w:rsidR="00833920" w:rsidRPr="00F550CD" w:rsidRDefault="00833920" w:rsidP="00833920">
            <w:pPr>
              <w:pStyle w:val="Sinespaciado"/>
              <w:rPr>
                <w:sz w:val="18"/>
                <w:szCs w:val="18"/>
                <w:lang w:val="es-ES"/>
              </w:rPr>
            </w:pPr>
            <w:r w:rsidRPr="00F550CD">
              <w:rPr>
                <w:sz w:val="18"/>
                <w:szCs w:val="18"/>
                <w:lang w:val="es-ES"/>
              </w:rPr>
              <w:t>Observación</w:t>
            </w:r>
          </w:p>
          <w:p w:rsidR="00833920" w:rsidRPr="00F550CD" w:rsidRDefault="00833920" w:rsidP="00833920">
            <w:pPr>
              <w:pStyle w:val="Sinespaciado"/>
              <w:rPr>
                <w:sz w:val="18"/>
                <w:szCs w:val="18"/>
                <w:lang w:val="es-ES"/>
              </w:rPr>
            </w:pPr>
            <w:r w:rsidRPr="00F550CD">
              <w:rPr>
                <w:sz w:val="18"/>
                <w:szCs w:val="18"/>
                <w:lang w:val="es-ES"/>
              </w:rPr>
              <w:t>Experimentación</w:t>
            </w:r>
          </w:p>
          <w:p w:rsidR="00833920" w:rsidRPr="00F550CD" w:rsidRDefault="00833920" w:rsidP="00833920">
            <w:pPr>
              <w:pStyle w:val="Sinespaciado"/>
              <w:rPr>
                <w:sz w:val="18"/>
                <w:szCs w:val="18"/>
                <w:lang w:val="es-ES"/>
              </w:rPr>
            </w:pPr>
            <w:r w:rsidRPr="00F550CD">
              <w:rPr>
                <w:sz w:val="18"/>
                <w:szCs w:val="18"/>
                <w:lang w:val="es-ES"/>
              </w:rPr>
              <w:t>Comparación</w:t>
            </w:r>
          </w:p>
          <w:p w:rsidR="00833920" w:rsidRPr="00F550CD" w:rsidRDefault="00833920" w:rsidP="00833920">
            <w:pPr>
              <w:pStyle w:val="Sinespaciado"/>
              <w:rPr>
                <w:sz w:val="18"/>
                <w:szCs w:val="18"/>
                <w:lang w:val="es-ES"/>
              </w:rPr>
            </w:pPr>
            <w:r w:rsidRPr="00F550CD">
              <w:rPr>
                <w:sz w:val="18"/>
                <w:szCs w:val="18"/>
                <w:lang w:val="es-ES"/>
              </w:rPr>
              <w:t>Abstracción</w:t>
            </w:r>
          </w:p>
          <w:p w:rsidR="00833920" w:rsidRPr="00F550CD" w:rsidRDefault="00833920" w:rsidP="00833920">
            <w:pPr>
              <w:pStyle w:val="Sinespaciado"/>
              <w:rPr>
                <w:sz w:val="18"/>
                <w:szCs w:val="18"/>
                <w:lang w:val="es-ES"/>
              </w:rPr>
            </w:pPr>
            <w:r w:rsidRPr="00F550CD">
              <w:rPr>
                <w:sz w:val="18"/>
                <w:szCs w:val="18"/>
                <w:lang w:val="es-ES"/>
              </w:rPr>
              <w:t>Generalización</w:t>
            </w:r>
          </w:p>
          <w:p w:rsidR="00833920" w:rsidRPr="00F550CD" w:rsidRDefault="00833920" w:rsidP="00833920">
            <w:pPr>
              <w:pStyle w:val="Sinespaciado"/>
              <w:rPr>
                <w:sz w:val="18"/>
                <w:szCs w:val="18"/>
                <w:lang w:val="es-ES"/>
              </w:rPr>
            </w:pPr>
          </w:p>
          <w:p w:rsidR="00833920" w:rsidRPr="00F550CD" w:rsidRDefault="00833920" w:rsidP="00833920">
            <w:pPr>
              <w:pStyle w:val="Sinespaciado"/>
              <w:rPr>
                <w:b/>
                <w:sz w:val="18"/>
                <w:szCs w:val="18"/>
                <w:lang w:val="es-ES"/>
              </w:rPr>
            </w:pPr>
            <w:r w:rsidRPr="00F550CD">
              <w:rPr>
                <w:b/>
                <w:sz w:val="18"/>
                <w:szCs w:val="18"/>
                <w:lang w:val="es-ES"/>
              </w:rPr>
              <w:t>Instrumentos:</w:t>
            </w:r>
          </w:p>
          <w:p w:rsidR="00833920" w:rsidRPr="00C07066" w:rsidRDefault="00833920" w:rsidP="00833920">
            <w:pPr>
              <w:pStyle w:val="Sinespaciado"/>
              <w:rPr>
                <w:b/>
                <w:sz w:val="18"/>
                <w:szCs w:val="18"/>
                <w:lang w:val="es-ES"/>
              </w:rPr>
            </w:pPr>
            <w:r w:rsidRPr="00C07066">
              <w:rPr>
                <w:b/>
                <w:sz w:val="18"/>
                <w:szCs w:val="18"/>
                <w:lang w:val="es-ES"/>
              </w:rPr>
              <w:t>Prueba escrita</w:t>
            </w:r>
          </w:p>
          <w:p w:rsidR="00833920" w:rsidRPr="00C07066" w:rsidRDefault="00833920" w:rsidP="00833920">
            <w:pPr>
              <w:pStyle w:val="Sinespaciado"/>
              <w:rPr>
                <w:b/>
                <w:sz w:val="18"/>
                <w:szCs w:val="18"/>
                <w:lang w:val="es-ES"/>
              </w:rPr>
            </w:pPr>
            <w:r w:rsidRPr="00C07066">
              <w:rPr>
                <w:b/>
                <w:sz w:val="18"/>
                <w:szCs w:val="18"/>
                <w:lang w:val="es-ES"/>
              </w:rPr>
              <w:t>Exposiciones</w:t>
            </w:r>
          </w:p>
          <w:p w:rsidR="00833920" w:rsidRPr="00F550CD" w:rsidRDefault="00833920" w:rsidP="00833920">
            <w:pPr>
              <w:pStyle w:val="Sinespaciado"/>
              <w:rPr>
                <w:sz w:val="18"/>
                <w:szCs w:val="18"/>
                <w:lang w:val="es-ES"/>
              </w:rPr>
            </w:pPr>
            <w:r w:rsidRPr="00F550CD">
              <w:rPr>
                <w:sz w:val="18"/>
                <w:szCs w:val="18"/>
                <w:lang w:val="es-ES"/>
              </w:rPr>
              <w:t>Trabajos individuales</w:t>
            </w:r>
          </w:p>
          <w:p w:rsidR="00833920" w:rsidRPr="00C07066" w:rsidRDefault="00C07066" w:rsidP="00D7039D">
            <w:pPr>
              <w:pStyle w:val="Sinespaciado"/>
              <w:rPr>
                <w:b/>
                <w:lang w:val="es-ES"/>
              </w:rPr>
            </w:pPr>
            <w:r w:rsidRPr="00C07066">
              <w:rPr>
                <w:b/>
                <w:sz w:val="18"/>
                <w:szCs w:val="18"/>
                <w:lang w:val="es-ES"/>
              </w:rPr>
              <w:t>Trabajos grupales</w:t>
            </w:r>
          </w:p>
        </w:tc>
      </w:tr>
      <w:tr w:rsidR="00A96E02" w:rsidTr="00AE2090">
        <w:trPr>
          <w:trHeight w:val="312"/>
        </w:trPr>
        <w:tc>
          <w:tcPr>
            <w:tcW w:w="16302" w:type="dxa"/>
            <w:gridSpan w:val="21"/>
            <w:tcBorders>
              <w:top w:val="single" w:sz="4" w:space="0" w:color="auto"/>
              <w:left w:val="single" w:sz="4" w:space="0" w:color="auto"/>
              <w:bottom w:val="single" w:sz="4" w:space="0" w:color="auto"/>
              <w:right w:val="single" w:sz="4" w:space="0" w:color="auto"/>
            </w:tcBorders>
            <w:vAlign w:val="center"/>
            <w:hideMark/>
          </w:tcPr>
          <w:p w:rsidR="00A96E02" w:rsidRDefault="00A96E02" w:rsidP="00D7039D">
            <w:pPr>
              <w:rPr>
                <w:rFonts w:ascii="Calibri" w:hAnsi="Calibri"/>
                <w:b/>
                <w:bCs/>
                <w:color w:val="000000"/>
                <w:lang w:eastAsia="es-EC"/>
              </w:rPr>
            </w:pPr>
            <w:r>
              <w:rPr>
                <w:rFonts w:ascii="Calibri" w:hAnsi="Calibri"/>
                <w:b/>
                <w:bCs/>
                <w:color w:val="000000"/>
                <w:sz w:val="22"/>
                <w:szCs w:val="22"/>
                <w:lang w:eastAsia="es-EC"/>
              </w:rPr>
              <w:lastRenderedPageBreak/>
              <w:t>3. ADAPTACIONES CURRICULARES</w:t>
            </w:r>
          </w:p>
        </w:tc>
      </w:tr>
      <w:tr w:rsidR="00A96E02" w:rsidTr="00AE2090">
        <w:trPr>
          <w:trHeight w:val="431"/>
        </w:trPr>
        <w:tc>
          <w:tcPr>
            <w:tcW w:w="5833" w:type="dxa"/>
            <w:gridSpan w:val="7"/>
            <w:tcBorders>
              <w:top w:val="single" w:sz="4" w:space="0" w:color="auto"/>
              <w:left w:val="single" w:sz="4" w:space="0" w:color="auto"/>
              <w:bottom w:val="single" w:sz="4" w:space="0" w:color="auto"/>
              <w:right w:val="single" w:sz="8" w:space="0" w:color="000000"/>
            </w:tcBorders>
            <w:vAlign w:val="center"/>
            <w:hideMark/>
          </w:tcPr>
          <w:p w:rsidR="00A96E02" w:rsidRDefault="00A96E02" w:rsidP="00D7039D">
            <w:pPr>
              <w:jc w:val="center"/>
              <w:rPr>
                <w:rFonts w:ascii="Calibri" w:hAnsi="Calibri"/>
                <w:b/>
                <w:bCs/>
                <w:color w:val="000000"/>
                <w:lang w:eastAsia="es-EC"/>
              </w:rPr>
            </w:pPr>
            <w:r>
              <w:rPr>
                <w:rFonts w:ascii="Calibri" w:hAnsi="Calibri"/>
                <w:b/>
                <w:bCs/>
                <w:color w:val="000000"/>
                <w:sz w:val="22"/>
                <w:szCs w:val="22"/>
                <w:lang w:eastAsia="es-EC"/>
              </w:rPr>
              <w:t>Especificación de la necesidad educativa</w:t>
            </w:r>
          </w:p>
        </w:tc>
        <w:tc>
          <w:tcPr>
            <w:tcW w:w="10469" w:type="dxa"/>
            <w:gridSpan w:val="14"/>
            <w:tcBorders>
              <w:top w:val="single" w:sz="4" w:space="0" w:color="auto"/>
              <w:left w:val="nil"/>
              <w:bottom w:val="single" w:sz="4" w:space="0" w:color="auto"/>
              <w:right w:val="single" w:sz="4" w:space="0" w:color="auto"/>
            </w:tcBorders>
            <w:vAlign w:val="center"/>
            <w:hideMark/>
          </w:tcPr>
          <w:p w:rsidR="00A96E02" w:rsidRDefault="00A96E02" w:rsidP="00D7039D">
            <w:pPr>
              <w:jc w:val="center"/>
              <w:rPr>
                <w:rFonts w:ascii="Calibri" w:hAnsi="Calibri"/>
                <w:b/>
                <w:bCs/>
                <w:color w:val="000000"/>
                <w:lang w:eastAsia="es-EC"/>
              </w:rPr>
            </w:pPr>
            <w:r>
              <w:rPr>
                <w:rFonts w:ascii="Calibri" w:hAnsi="Calibri"/>
                <w:b/>
                <w:bCs/>
                <w:color w:val="000000"/>
                <w:sz w:val="22"/>
                <w:szCs w:val="22"/>
                <w:lang w:eastAsia="es-EC"/>
              </w:rPr>
              <w:t>Especificación de la adaptación  a ser aplicada</w:t>
            </w:r>
          </w:p>
        </w:tc>
      </w:tr>
      <w:tr w:rsidR="00A96E02" w:rsidTr="00AE2090">
        <w:trPr>
          <w:trHeight w:val="444"/>
        </w:trPr>
        <w:tc>
          <w:tcPr>
            <w:tcW w:w="5833" w:type="dxa"/>
            <w:gridSpan w:val="7"/>
            <w:tcBorders>
              <w:top w:val="single" w:sz="4" w:space="0" w:color="auto"/>
              <w:left w:val="single" w:sz="4" w:space="0" w:color="auto"/>
              <w:bottom w:val="single" w:sz="4" w:space="0" w:color="auto"/>
              <w:right w:val="single" w:sz="4" w:space="0" w:color="auto"/>
            </w:tcBorders>
          </w:tcPr>
          <w:p w:rsidR="00F77C91" w:rsidRDefault="00F77C91" w:rsidP="00F77C91">
            <w:pPr>
              <w:jc w:val="both"/>
              <w:rPr>
                <w:rFonts w:ascii="Calibri" w:hAnsi="Calibri"/>
                <w:color w:val="000000"/>
                <w:lang w:eastAsia="es-EC"/>
              </w:rPr>
            </w:pPr>
          </w:p>
          <w:p w:rsidR="00F77C91" w:rsidRPr="00190523" w:rsidRDefault="00F77C91" w:rsidP="00F77C91">
            <w:pPr>
              <w:jc w:val="both"/>
              <w:rPr>
                <w:rFonts w:ascii="Calibri" w:hAnsi="Calibri"/>
                <w:b/>
                <w:color w:val="000000"/>
                <w:sz w:val="16"/>
                <w:szCs w:val="16"/>
                <w:lang w:eastAsia="es-EC"/>
              </w:rPr>
            </w:pPr>
            <w:r w:rsidRPr="00190523">
              <w:rPr>
                <w:rFonts w:ascii="Calibri" w:hAnsi="Calibri"/>
                <w:b/>
                <w:color w:val="000000"/>
                <w:sz w:val="16"/>
                <w:szCs w:val="16"/>
                <w:lang w:eastAsia="es-EC"/>
              </w:rPr>
              <w:t xml:space="preserve">BS01. </w:t>
            </w:r>
          </w:p>
          <w:p w:rsidR="00F77C91" w:rsidRPr="00190523" w:rsidRDefault="00F77C91" w:rsidP="00F77C91">
            <w:pPr>
              <w:jc w:val="both"/>
              <w:rPr>
                <w:rFonts w:ascii="Calibri" w:hAnsi="Calibri"/>
                <w:color w:val="000000"/>
                <w:sz w:val="16"/>
                <w:szCs w:val="16"/>
                <w:lang w:eastAsia="es-EC"/>
              </w:rPr>
            </w:pPr>
            <w:r w:rsidRPr="00190523">
              <w:rPr>
                <w:rFonts w:ascii="Calibri" w:hAnsi="Calibri"/>
                <w:color w:val="000000"/>
                <w:sz w:val="16"/>
                <w:szCs w:val="16"/>
                <w:lang w:eastAsia="es-EC"/>
              </w:rPr>
              <w:t xml:space="preserve">  Trastorno de déficit de atención con hiperactividad. Trastorno especifico de aprendizaje por dislexia, adaptación curricular no asociada a la discapacidad, permanente, de aula, pedagógica, significativa.                                                                                                                                      </w:t>
            </w:r>
          </w:p>
          <w:p w:rsidR="00F77C91" w:rsidRPr="00190523" w:rsidRDefault="00F77C91" w:rsidP="00F77C91">
            <w:pPr>
              <w:jc w:val="both"/>
              <w:rPr>
                <w:rFonts w:ascii="Calibri" w:hAnsi="Calibri"/>
                <w:b/>
                <w:color w:val="000000"/>
                <w:sz w:val="16"/>
                <w:szCs w:val="16"/>
                <w:lang w:eastAsia="es-EC"/>
              </w:rPr>
            </w:pPr>
            <w:r w:rsidRPr="00190523">
              <w:rPr>
                <w:rFonts w:ascii="Calibri" w:hAnsi="Calibri"/>
                <w:b/>
                <w:color w:val="000000"/>
                <w:sz w:val="16"/>
                <w:szCs w:val="16"/>
                <w:lang w:eastAsia="es-EC"/>
              </w:rPr>
              <w:t>BS02</w:t>
            </w:r>
          </w:p>
          <w:p w:rsidR="00F77C91" w:rsidRPr="00190523" w:rsidRDefault="00F77C91" w:rsidP="00F77C91">
            <w:pPr>
              <w:jc w:val="both"/>
              <w:rPr>
                <w:rFonts w:ascii="Calibri" w:hAnsi="Calibri"/>
                <w:color w:val="000000"/>
                <w:sz w:val="16"/>
                <w:szCs w:val="16"/>
                <w:lang w:eastAsia="es-EC"/>
              </w:rPr>
            </w:pPr>
            <w:r w:rsidRPr="00190523">
              <w:rPr>
                <w:rFonts w:ascii="Calibri" w:hAnsi="Calibri"/>
                <w:color w:val="000000"/>
                <w:sz w:val="16"/>
                <w:szCs w:val="16"/>
                <w:lang w:eastAsia="es-EC"/>
              </w:rPr>
              <w:lastRenderedPageBreak/>
              <w:t>Trastorno de déficit de atención y trastorno especifico del aprendizaje por dislexia</w:t>
            </w:r>
          </w:p>
          <w:p w:rsidR="00F77C91" w:rsidRPr="00190523" w:rsidRDefault="00F77C91" w:rsidP="00F77C91">
            <w:pPr>
              <w:jc w:val="both"/>
              <w:rPr>
                <w:rFonts w:ascii="Calibri" w:hAnsi="Calibri"/>
                <w:b/>
                <w:color w:val="000000"/>
                <w:sz w:val="16"/>
                <w:szCs w:val="16"/>
                <w:lang w:eastAsia="es-EC"/>
              </w:rPr>
            </w:pPr>
            <w:r w:rsidRPr="00190523">
              <w:rPr>
                <w:rFonts w:ascii="Calibri" w:hAnsi="Calibri"/>
                <w:b/>
                <w:color w:val="000000"/>
                <w:sz w:val="16"/>
                <w:szCs w:val="16"/>
                <w:lang w:eastAsia="es-EC"/>
              </w:rPr>
              <w:t>BSO3</w:t>
            </w:r>
          </w:p>
          <w:p w:rsidR="00F77C91" w:rsidRDefault="00F77C91" w:rsidP="00F77C91">
            <w:pPr>
              <w:jc w:val="both"/>
              <w:rPr>
                <w:rFonts w:ascii="Calibri" w:hAnsi="Calibri"/>
                <w:color w:val="000000"/>
                <w:sz w:val="16"/>
                <w:szCs w:val="16"/>
                <w:lang w:eastAsia="es-EC"/>
              </w:rPr>
            </w:pPr>
            <w:r w:rsidRPr="00190523">
              <w:rPr>
                <w:rFonts w:ascii="Calibri" w:hAnsi="Calibri"/>
                <w:color w:val="000000"/>
                <w:sz w:val="16"/>
                <w:szCs w:val="16"/>
                <w:lang w:eastAsia="es-EC"/>
              </w:rPr>
              <w:t>Aprendizaje lento, requiere adaptación curricular, no asociada a la discapacidad, permanente, significativa, de aula y pedagógica.</w:t>
            </w:r>
          </w:p>
          <w:p w:rsidR="00F77C91" w:rsidRPr="00174CF5" w:rsidRDefault="00F77C91" w:rsidP="00F77C91">
            <w:pPr>
              <w:jc w:val="both"/>
              <w:rPr>
                <w:rFonts w:ascii="Calibri" w:hAnsi="Calibri"/>
                <w:b/>
                <w:color w:val="000000"/>
                <w:sz w:val="16"/>
                <w:szCs w:val="16"/>
                <w:lang w:eastAsia="es-EC"/>
              </w:rPr>
            </w:pPr>
            <w:r w:rsidRPr="00174CF5">
              <w:rPr>
                <w:rFonts w:ascii="Calibri" w:hAnsi="Calibri"/>
                <w:b/>
                <w:color w:val="000000"/>
                <w:sz w:val="16"/>
                <w:szCs w:val="16"/>
                <w:lang w:eastAsia="es-EC"/>
              </w:rPr>
              <w:t>BS04</w:t>
            </w:r>
          </w:p>
          <w:p w:rsidR="00F77C91" w:rsidRPr="00190523" w:rsidRDefault="00F77C91" w:rsidP="00F77C91">
            <w:pPr>
              <w:jc w:val="both"/>
              <w:rPr>
                <w:rFonts w:ascii="Calibri" w:hAnsi="Calibri"/>
                <w:color w:val="000000"/>
                <w:sz w:val="16"/>
                <w:szCs w:val="16"/>
                <w:lang w:eastAsia="es-EC"/>
              </w:rPr>
            </w:pPr>
            <w:r>
              <w:rPr>
                <w:rFonts w:ascii="Calibri" w:hAnsi="Calibri"/>
                <w:color w:val="000000"/>
                <w:sz w:val="16"/>
                <w:szCs w:val="16"/>
                <w:lang w:eastAsia="es-EC"/>
              </w:rPr>
              <w:t>Trastorno especifico de aprendizaje en escritura y matemática. Dificultades emocionales, requiere adaptación curricular, no asociada a la discapacidad, permanente, significativa, de aula y pedagógica.</w:t>
            </w:r>
          </w:p>
          <w:p w:rsidR="00F77C91" w:rsidRPr="00B308B1" w:rsidRDefault="00F77C91" w:rsidP="00F77C91">
            <w:pPr>
              <w:jc w:val="both"/>
              <w:rPr>
                <w:rFonts w:ascii="Calibri" w:hAnsi="Calibri"/>
                <w:b/>
                <w:color w:val="000000"/>
                <w:sz w:val="16"/>
                <w:szCs w:val="16"/>
                <w:lang w:eastAsia="es-EC"/>
              </w:rPr>
            </w:pPr>
            <w:r w:rsidRPr="00B308B1">
              <w:rPr>
                <w:rFonts w:ascii="Calibri" w:hAnsi="Calibri"/>
                <w:b/>
                <w:color w:val="000000"/>
                <w:sz w:val="16"/>
                <w:szCs w:val="16"/>
                <w:lang w:eastAsia="es-EC"/>
              </w:rPr>
              <w:t>BS05</w:t>
            </w:r>
          </w:p>
          <w:p w:rsidR="00F77C91" w:rsidRDefault="00F77C91" w:rsidP="00F77C91">
            <w:pPr>
              <w:jc w:val="both"/>
              <w:rPr>
                <w:rFonts w:ascii="Calibri" w:hAnsi="Calibri"/>
                <w:color w:val="000000"/>
                <w:sz w:val="16"/>
                <w:szCs w:val="16"/>
                <w:lang w:eastAsia="es-EC"/>
              </w:rPr>
            </w:pPr>
            <w:r w:rsidRPr="00B308B1">
              <w:rPr>
                <w:rFonts w:ascii="Calibri" w:hAnsi="Calibri"/>
                <w:color w:val="000000"/>
                <w:sz w:val="16"/>
                <w:szCs w:val="16"/>
                <w:lang w:eastAsia="es-EC"/>
              </w:rPr>
              <w:t>Trastorno</w:t>
            </w:r>
            <w:r>
              <w:rPr>
                <w:rFonts w:ascii="Calibri" w:hAnsi="Calibri"/>
                <w:color w:val="000000"/>
                <w:sz w:val="16"/>
                <w:szCs w:val="16"/>
                <w:lang w:eastAsia="es-EC"/>
              </w:rPr>
              <w:t xml:space="preserve"> cognitivo, trastorno de déficit de atención, trastorno especifico de aprendizaje: </w:t>
            </w:r>
            <w:proofErr w:type="spellStart"/>
            <w:r>
              <w:rPr>
                <w:rFonts w:ascii="Calibri" w:hAnsi="Calibri"/>
                <w:color w:val="000000"/>
                <w:sz w:val="16"/>
                <w:szCs w:val="16"/>
                <w:lang w:eastAsia="es-EC"/>
              </w:rPr>
              <w:t>discalculia</w:t>
            </w:r>
            <w:proofErr w:type="spellEnd"/>
            <w:r>
              <w:rPr>
                <w:rFonts w:ascii="Calibri" w:hAnsi="Calibri"/>
                <w:color w:val="000000"/>
                <w:sz w:val="16"/>
                <w:szCs w:val="16"/>
                <w:lang w:eastAsia="es-EC"/>
              </w:rPr>
              <w:t xml:space="preserve">, requiere adaptación curricular, no asociada a la discapacidad, permanente, significativa, de aula y pedagógica. </w:t>
            </w:r>
          </w:p>
          <w:p w:rsidR="00F77C91" w:rsidRPr="00B308B1" w:rsidRDefault="00F77C91" w:rsidP="00F77C91">
            <w:pPr>
              <w:jc w:val="both"/>
              <w:rPr>
                <w:rFonts w:ascii="Calibri" w:hAnsi="Calibri"/>
                <w:b/>
                <w:color w:val="000000"/>
                <w:sz w:val="16"/>
                <w:szCs w:val="16"/>
                <w:lang w:eastAsia="es-EC"/>
              </w:rPr>
            </w:pPr>
            <w:r w:rsidRPr="00B308B1">
              <w:rPr>
                <w:rFonts w:ascii="Calibri" w:hAnsi="Calibri"/>
                <w:b/>
                <w:color w:val="000000"/>
                <w:sz w:val="16"/>
                <w:szCs w:val="16"/>
                <w:lang w:eastAsia="es-EC"/>
              </w:rPr>
              <w:t>BS06</w:t>
            </w:r>
          </w:p>
          <w:p w:rsidR="00F77C91" w:rsidRPr="00190523" w:rsidRDefault="00F77C91" w:rsidP="00F77C91">
            <w:pPr>
              <w:jc w:val="both"/>
              <w:rPr>
                <w:rFonts w:ascii="Calibri" w:hAnsi="Calibri"/>
                <w:color w:val="000000"/>
                <w:sz w:val="16"/>
                <w:szCs w:val="16"/>
                <w:lang w:eastAsia="es-EC"/>
              </w:rPr>
            </w:pPr>
            <w:r w:rsidRPr="00190523">
              <w:rPr>
                <w:rFonts w:ascii="Calibri" w:hAnsi="Calibri"/>
                <w:color w:val="000000"/>
                <w:sz w:val="16"/>
                <w:szCs w:val="16"/>
                <w:lang w:eastAsia="es-EC"/>
              </w:rPr>
              <w:t>Trastorno de déficit de atención y trastorno especifico del aprendizaje por dislexia</w:t>
            </w:r>
          </w:p>
          <w:p w:rsidR="00F77C91" w:rsidRPr="00B308B1" w:rsidRDefault="00F77C91" w:rsidP="00F77C91">
            <w:pPr>
              <w:jc w:val="both"/>
              <w:rPr>
                <w:rFonts w:ascii="Calibri" w:hAnsi="Calibri"/>
                <w:b/>
                <w:color w:val="000000"/>
                <w:sz w:val="16"/>
                <w:szCs w:val="16"/>
                <w:lang w:eastAsia="es-EC"/>
              </w:rPr>
            </w:pPr>
            <w:r w:rsidRPr="00B308B1">
              <w:rPr>
                <w:rFonts w:ascii="Calibri" w:hAnsi="Calibri"/>
                <w:b/>
                <w:color w:val="000000"/>
                <w:sz w:val="16"/>
                <w:szCs w:val="16"/>
                <w:lang w:eastAsia="es-EC"/>
              </w:rPr>
              <w:t>BS07</w:t>
            </w:r>
          </w:p>
          <w:p w:rsidR="00F77C91" w:rsidRDefault="00F77C91" w:rsidP="00F77C91">
            <w:pPr>
              <w:jc w:val="both"/>
              <w:rPr>
                <w:rFonts w:ascii="Calibri" w:hAnsi="Calibri"/>
                <w:color w:val="000000"/>
                <w:lang w:eastAsia="es-EC"/>
              </w:rPr>
            </w:pPr>
            <w:r>
              <w:rPr>
                <w:rFonts w:ascii="Calibri" w:hAnsi="Calibri"/>
                <w:color w:val="000000"/>
                <w:sz w:val="16"/>
                <w:szCs w:val="16"/>
                <w:lang w:eastAsia="es-EC"/>
              </w:rPr>
              <w:t>Aprendizaje lento y trastorno de déficit de atención, requiere adaptación curricular significativa, no asociada a la discapacidad, permanente, de aula, pedagógica.</w:t>
            </w:r>
          </w:p>
          <w:p w:rsidR="00A96E02" w:rsidRDefault="00A96E02" w:rsidP="00D7039D">
            <w:pPr>
              <w:jc w:val="both"/>
              <w:rPr>
                <w:rFonts w:ascii="Calibri" w:hAnsi="Calibri"/>
                <w:color w:val="000000"/>
                <w:lang w:eastAsia="es-EC"/>
              </w:rPr>
            </w:pPr>
          </w:p>
          <w:p w:rsidR="00A96E02" w:rsidRDefault="00A96E02" w:rsidP="00D7039D">
            <w:pPr>
              <w:jc w:val="both"/>
              <w:rPr>
                <w:rFonts w:ascii="Calibri" w:hAnsi="Calibri"/>
                <w:color w:val="000000"/>
                <w:lang w:eastAsia="es-EC"/>
              </w:rPr>
            </w:pPr>
          </w:p>
          <w:p w:rsidR="00A96E02" w:rsidRDefault="00A96E02" w:rsidP="00D7039D">
            <w:pPr>
              <w:jc w:val="both"/>
              <w:rPr>
                <w:rFonts w:ascii="Calibri" w:hAnsi="Calibri"/>
                <w:color w:val="000000"/>
                <w:lang w:eastAsia="es-EC"/>
              </w:rPr>
            </w:pPr>
          </w:p>
          <w:p w:rsidR="00A96E02" w:rsidRDefault="00A96E02" w:rsidP="00D7039D">
            <w:pPr>
              <w:jc w:val="both"/>
              <w:rPr>
                <w:rFonts w:ascii="Calibri" w:hAnsi="Calibri"/>
                <w:color w:val="000000"/>
                <w:lang w:eastAsia="es-EC"/>
              </w:rPr>
            </w:pPr>
          </w:p>
          <w:p w:rsidR="00A96E02" w:rsidRDefault="00A96E02" w:rsidP="00D7039D">
            <w:pPr>
              <w:jc w:val="both"/>
              <w:rPr>
                <w:rFonts w:ascii="Calibri" w:hAnsi="Calibri"/>
                <w:color w:val="000000"/>
                <w:lang w:eastAsia="es-EC"/>
              </w:rPr>
            </w:pPr>
          </w:p>
          <w:p w:rsidR="00A96E02" w:rsidRDefault="00A96E02" w:rsidP="00D7039D">
            <w:pPr>
              <w:jc w:val="both"/>
              <w:rPr>
                <w:rFonts w:ascii="Calibri" w:hAnsi="Calibri"/>
                <w:color w:val="000000"/>
                <w:lang w:eastAsia="es-EC"/>
              </w:rPr>
            </w:pPr>
          </w:p>
        </w:tc>
        <w:tc>
          <w:tcPr>
            <w:tcW w:w="10469" w:type="dxa"/>
            <w:gridSpan w:val="14"/>
            <w:tcBorders>
              <w:top w:val="single" w:sz="4" w:space="0" w:color="auto"/>
              <w:left w:val="single" w:sz="4" w:space="0" w:color="auto"/>
              <w:bottom w:val="single" w:sz="4" w:space="0" w:color="auto"/>
              <w:right w:val="single" w:sz="4" w:space="0" w:color="auto"/>
            </w:tcBorders>
          </w:tcPr>
          <w:p w:rsidR="00F77C91" w:rsidRPr="009520E0" w:rsidRDefault="00F77C91" w:rsidP="00F77C91">
            <w:pPr>
              <w:rPr>
                <w:rFonts w:ascii="Calibri" w:hAnsi="Calibri"/>
                <w:color w:val="000000"/>
                <w:sz w:val="16"/>
                <w:szCs w:val="16"/>
                <w:lang w:eastAsia="es-EC"/>
              </w:rPr>
            </w:pPr>
            <w:r w:rsidRPr="009520E0">
              <w:rPr>
                <w:rFonts w:ascii="Calibri" w:hAnsi="Calibri"/>
                <w:color w:val="000000"/>
                <w:sz w:val="16"/>
                <w:szCs w:val="16"/>
                <w:lang w:eastAsia="es-EC"/>
              </w:rPr>
              <w:lastRenderedPageBreak/>
              <w:t>Empleo de la agenda para que tenga entre otros datos las fechas de lecciones, tareas, pruebas con un tiempo de antelación.</w:t>
            </w:r>
          </w:p>
          <w:p w:rsidR="00F77C91" w:rsidRPr="009520E0" w:rsidRDefault="00F77C91" w:rsidP="00F77C91">
            <w:pPr>
              <w:rPr>
                <w:rFonts w:ascii="Calibri" w:hAnsi="Calibri"/>
                <w:color w:val="000000"/>
                <w:sz w:val="16"/>
                <w:szCs w:val="16"/>
                <w:lang w:eastAsia="es-EC"/>
              </w:rPr>
            </w:pPr>
            <w:r w:rsidRPr="009520E0">
              <w:rPr>
                <w:rFonts w:ascii="Calibri" w:hAnsi="Calibri"/>
                <w:color w:val="000000"/>
                <w:sz w:val="16"/>
                <w:szCs w:val="16"/>
                <w:lang w:eastAsia="es-EC"/>
              </w:rPr>
              <w:t>- Permitir que los trabajos lo realice en computadora.</w:t>
            </w:r>
          </w:p>
          <w:p w:rsidR="00F77C91" w:rsidRPr="009520E0" w:rsidRDefault="00F77C91" w:rsidP="00F77C91">
            <w:pPr>
              <w:rPr>
                <w:rFonts w:ascii="Calibri" w:hAnsi="Calibri"/>
                <w:color w:val="000000"/>
                <w:sz w:val="16"/>
                <w:szCs w:val="16"/>
                <w:lang w:eastAsia="es-EC"/>
              </w:rPr>
            </w:pPr>
            <w:r w:rsidRPr="009520E0">
              <w:rPr>
                <w:rFonts w:ascii="Calibri" w:hAnsi="Calibri"/>
                <w:color w:val="000000"/>
                <w:sz w:val="16"/>
                <w:szCs w:val="16"/>
                <w:lang w:eastAsia="es-EC"/>
              </w:rPr>
              <w:t>- No evaluar sus errores ortográficos en los trabajos que él lo realice.</w:t>
            </w:r>
          </w:p>
          <w:p w:rsidR="00F77C91" w:rsidRPr="009520E0" w:rsidRDefault="00F77C91" w:rsidP="00F77C91">
            <w:pPr>
              <w:rPr>
                <w:rFonts w:ascii="Calibri" w:hAnsi="Calibri"/>
                <w:color w:val="000000"/>
                <w:sz w:val="16"/>
                <w:szCs w:val="16"/>
                <w:lang w:eastAsia="es-EC"/>
              </w:rPr>
            </w:pPr>
            <w:r w:rsidRPr="009520E0">
              <w:rPr>
                <w:rFonts w:ascii="Calibri" w:hAnsi="Calibri"/>
                <w:color w:val="000000"/>
                <w:sz w:val="16"/>
                <w:szCs w:val="16"/>
                <w:lang w:eastAsia="es-EC"/>
              </w:rPr>
              <w:t>- En lo posible las pruebas, lecciones deberán ser en forma oral.</w:t>
            </w:r>
          </w:p>
          <w:p w:rsidR="00F77C91" w:rsidRPr="009520E0" w:rsidRDefault="00F77C91" w:rsidP="00F77C91">
            <w:pPr>
              <w:rPr>
                <w:rFonts w:ascii="Calibri" w:hAnsi="Calibri"/>
                <w:color w:val="000000"/>
                <w:sz w:val="16"/>
                <w:szCs w:val="16"/>
                <w:lang w:eastAsia="es-EC"/>
              </w:rPr>
            </w:pPr>
            <w:r w:rsidRPr="009520E0">
              <w:rPr>
                <w:rFonts w:ascii="Calibri" w:hAnsi="Calibri"/>
                <w:color w:val="000000"/>
                <w:sz w:val="16"/>
                <w:szCs w:val="16"/>
                <w:lang w:eastAsia="es-EC"/>
              </w:rPr>
              <w:t>- Coordinar para que las pruebas que rinda no sean más de dos por día.</w:t>
            </w:r>
          </w:p>
          <w:p w:rsidR="00F77C91" w:rsidRPr="009520E0" w:rsidRDefault="00F77C91" w:rsidP="00F77C91">
            <w:pPr>
              <w:rPr>
                <w:rFonts w:ascii="Calibri" w:hAnsi="Calibri"/>
                <w:color w:val="000000"/>
                <w:sz w:val="16"/>
                <w:szCs w:val="16"/>
                <w:lang w:eastAsia="es-EC"/>
              </w:rPr>
            </w:pPr>
            <w:r w:rsidRPr="009520E0">
              <w:rPr>
                <w:rFonts w:ascii="Calibri" w:hAnsi="Calibri"/>
                <w:color w:val="000000"/>
                <w:sz w:val="16"/>
                <w:szCs w:val="16"/>
                <w:lang w:eastAsia="es-EC"/>
              </w:rPr>
              <w:t>- Permitir que use material tecnológico (visual, audio- video) para que tenga información.</w:t>
            </w:r>
          </w:p>
          <w:p w:rsidR="00F77C91" w:rsidRPr="009520E0" w:rsidRDefault="00F77C91" w:rsidP="00F77C91">
            <w:pPr>
              <w:rPr>
                <w:rFonts w:ascii="Calibri" w:hAnsi="Calibri"/>
                <w:color w:val="000000"/>
                <w:sz w:val="16"/>
                <w:szCs w:val="16"/>
                <w:lang w:eastAsia="es-EC"/>
              </w:rPr>
            </w:pPr>
            <w:r w:rsidRPr="009520E0">
              <w:rPr>
                <w:rFonts w:ascii="Calibri" w:hAnsi="Calibri"/>
                <w:color w:val="000000"/>
                <w:sz w:val="16"/>
                <w:szCs w:val="16"/>
                <w:lang w:eastAsia="es-EC"/>
              </w:rPr>
              <w:t xml:space="preserve">- Proporcionarle más tiempo en la realización de trabajos individuales, pruebas escritas y siempre entregar la información por escrito. No imponerle tiempos </w:t>
            </w:r>
            <w:r w:rsidRPr="009520E0">
              <w:rPr>
                <w:rFonts w:ascii="Calibri" w:hAnsi="Calibri"/>
                <w:color w:val="000000"/>
                <w:sz w:val="16"/>
                <w:szCs w:val="16"/>
                <w:lang w:eastAsia="es-EC"/>
              </w:rPr>
              <w:lastRenderedPageBreak/>
              <w:t>cortos, para evitar angustia y nerviosismo y que se pueda generar errores.</w:t>
            </w:r>
          </w:p>
          <w:p w:rsidR="00F77C91" w:rsidRPr="009520E0" w:rsidRDefault="00F77C91" w:rsidP="00F77C91">
            <w:pPr>
              <w:rPr>
                <w:rFonts w:ascii="Calibri" w:hAnsi="Calibri"/>
                <w:color w:val="000000"/>
                <w:sz w:val="16"/>
                <w:szCs w:val="16"/>
                <w:lang w:eastAsia="es-EC"/>
              </w:rPr>
            </w:pPr>
            <w:r w:rsidRPr="009520E0">
              <w:rPr>
                <w:rFonts w:ascii="Calibri" w:hAnsi="Calibri"/>
                <w:color w:val="000000"/>
                <w:sz w:val="16"/>
                <w:szCs w:val="16"/>
                <w:lang w:eastAsia="es-EC"/>
              </w:rPr>
              <w:t>- Resaltar en él lo bueno: dibujo, imaginación, actitud.</w:t>
            </w:r>
          </w:p>
          <w:p w:rsidR="00F77C91" w:rsidRPr="009520E0" w:rsidRDefault="00F77C91" w:rsidP="00F77C91">
            <w:pPr>
              <w:rPr>
                <w:rFonts w:ascii="Calibri" w:hAnsi="Calibri"/>
                <w:color w:val="000000"/>
                <w:sz w:val="16"/>
                <w:szCs w:val="16"/>
                <w:lang w:eastAsia="es-EC"/>
              </w:rPr>
            </w:pPr>
            <w:r w:rsidRPr="009520E0">
              <w:rPr>
                <w:rFonts w:ascii="Calibri" w:hAnsi="Calibri"/>
                <w:color w:val="000000"/>
                <w:sz w:val="16"/>
                <w:szCs w:val="16"/>
                <w:lang w:eastAsia="es-EC"/>
              </w:rPr>
              <w:t>-  Realizar refuerzo permanente.</w:t>
            </w:r>
          </w:p>
          <w:p w:rsidR="00F77C91" w:rsidRPr="009520E0" w:rsidRDefault="00F77C91" w:rsidP="00F77C91">
            <w:pPr>
              <w:rPr>
                <w:rFonts w:ascii="Calibri" w:hAnsi="Calibri"/>
                <w:color w:val="000000"/>
                <w:sz w:val="16"/>
                <w:szCs w:val="16"/>
                <w:lang w:eastAsia="es-EC"/>
              </w:rPr>
            </w:pPr>
            <w:r w:rsidRPr="009520E0">
              <w:rPr>
                <w:rFonts w:ascii="Calibri" w:hAnsi="Calibri"/>
                <w:color w:val="000000"/>
                <w:sz w:val="16"/>
                <w:szCs w:val="16"/>
                <w:lang w:eastAsia="es-EC"/>
              </w:rPr>
              <w:t>- Enseñarle a realizar mapas conceptuales visuales.</w:t>
            </w:r>
          </w:p>
          <w:p w:rsidR="00F77C91" w:rsidRPr="009520E0" w:rsidRDefault="00F77C91" w:rsidP="00F77C91">
            <w:pPr>
              <w:rPr>
                <w:rFonts w:ascii="Calibri" w:hAnsi="Calibri"/>
                <w:color w:val="000000"/>
                <w:sz w:val="16"/>
                <w:szCs w:val="16"/>
                <w:lang w:eastAsia="es-EC"/>
              </w:rPr>
            </w:pPr>
            <w:r w:rsidRPr="009520E0">
              <w:rPr>
                <w:rFonts w:ascii="Calibri" w:hAnsi="Calibri"/>
                <w:color w:val="000000"/>
                <w:sz w:val="16"/>
                <w:szCs w:val="16"/>
                <w:lang w:eastAsia="es-EC"/>
              </w:rPr>
              <w:t>- Ser paciente con ellos, comprender que pueden tener despistes como confundir el ejercicio, el deber, el texto (acciones no voluntarias).</w:t>
            </w:r>
          </w:p>
          <w:p w:rsidR="00F77C91" w:rsidRPr="009520E0" w:rsidRDefault="00F77C91" w:rsidP="00F77C91">
            <w:pPr>
              <w:rPr>
                <w:rFonts w:ascii="Calibri" w:hAnsi="Calibri"/>
                <w:color w:val="000000"/>
                <w:sz w:val="16"/>
                <w:szCs w:val="16"/>
                <w:lang w:eastAsia="es-EC"/>
              </w:rPr>
            </w:pPr>
            <w:r w:rsidRPr="009520E0">
              <w:rPr>
                <w:rFonts w:ascii="Calibri" w:hAnsi="Calibri"/>
                <w:color w:val="000000"/>
                <w:sz w:val="16"/>
                <w:szCs w:val="16"/>
                <w:lang w:eastAsia="es-EC"/>
              </w:rPr>
              <w:t>- Trabajar con menos rigor para evitar que su nivel de dispersión crezca y le sea más difícil mantener el ritmo.</w:t>
            </w:r>
          </w:p>
          <w:p w:rsidR="00F77C91" w:rsidRDefault="00F77C91" w:rsidP="00F77C91">
            <w:pPr>
              <w:rPr>
                <w:rFonts w:ascii="Calibri" w:hAnsi="Calibri"/>
                <w:color w:val="000000"/>
                <w:sz w:val="16"/>
                <w:szCs w:val="16"/>
                <w:lang w:eastAsia="es-EC"/>
              </w:rPr>
            </w:pPr>
            <w:r w:rsidRPr="009520E0">
              <w:rPr>
                <w:rFonts w:ascii="Calibri" w:hAnsi="Calibri"/>
                <w:color w:val="000000"/>
                <w:sz w:val="16"/>
                <w:szCs w:val="16"/>
                <w:lang w:eastAsia="es-EC"/>
              </w:rPr>
              <w:t>- Enviar menor cantidad de trabajo, el alumno tiene que realizar terapias y tarda mucho en realizar sus tareas.</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Dar instrucciones claras y concisas.</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Solicitarle que el momento que se le de la instrucción mire al docente ( eliminación de posibles  estímulos distractores)</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-Ubicarlos en el aula lejos de sitios de ruidos, como por ejemplo,  pasillos, puertas. De preferencia cerca del maestro o junto a un compañero de temperamento tranquilo, que tenga buena relación y perfil adecuado que le ayude en las tareas  de mayor dificultad.</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Hacer que subraye, coloree, grafique, y ponga más énfasis a lo más esencial.</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Tomar con naturalidad sus errores y problemas.</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Darle responsabilidades en el aula, como por ejemplo ordenar el aula, llevar el leccionario, llevar recados de coordinación.</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Priorizar la calidad antes que la cantidad de su trabajo.</w:t>
            </w:r>
          </w:p>
          <w:p w:rsidR="00F77C91" w:rsidRPr="009520E0" w:rsidRDefault="00F77C91" w:rsidP="00F77C91">
            <w:pPr>
              <w:rPr>
                <w:rFonts w:ascii="Calibri" w:hAnsi="Calibri"/>
                <w:color w:val="000000"/>
                <w:sz w:val="16"/>
                <w:szCs w:val="16"/>
                <w:lang w:eastAsia="es-EC"/>
              </w:rPr>
            </w:pPr>
            <w:r>
              <w:rPr>
                <w:rFonts w:ascii="Calibri" w:hAnsi="Calibri"/>
                <w:color w:val="000000"/>
                <w:sz w:val="16"/>
                <w:szCs w:val="16"/>
                <w:lang w:eastAsia="es-EC"/>
              </w:rPr>
              <w:t>- Evitar emplear expresiones ofensivas, groseras que le causen frustración.</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P</w:t>
            </w:r>
            <w:r w:rsidRPr="00B308B1">
              <w:rPr>
                <w:rFonts w:ascii="Calibri" w:hAnsi="Calibri"/>
                <w:color w:val="000000"/>
                <w:sz w:val="16"/>
                <w:szCs w:val="16"/>
                <w:lang w:eastAsia="es-EC"/>
              </w:rPr>
              <w:t xml:space="preserve">ermitir </w:t>
            </w:r>
            <w:r>
              <w:rPr>
                <w:rFonts w:ascii="Calibri" w:hAnsi="Calibri"/>
                <w:color w:val="000000"/>
                <w:sz w:val="16"/>
                <w:szCs w:val="16"/>
                <w:lang w:eastAsia="es-EC"/>
              </w:rPr>
              <w:t>el uso de la calculadora y tablas de multiplicar</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emplear referencias visuales o auditivas</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facilitarle el  aprendizaje cooperativo y en equipo</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priorizar la comprensión de los conceptos, antes que los procesos de mecanización y automatización.</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xml:space="preserve">-presentar </w:t>
            </w:r>
            <w:proofErr w:type="gramStart"/>
            <w:r>
              <w:rPr>
                <w:rFonts w:ascii="Calibri" w:hAnsi="Calibri"/>
                <w:color w:val="000000"/>
                <w:sz w:val="16"/>
                <w:szCs w:val="16"/>
                <w:lang w:eastAsia="es-EC"/>
              </w:rPr>
              <w:t>los contenidos lógico</w:t>
            </w:r>
            <w:proofErr w:type="gramEnd"/>
            <w:r>
              <w:rPr>
                <w:rFonts w:ascii="Calibri" w:hAnsi="Calibri"/>
                <w:color w:val="000000"/>
                <w:sz w:val="16"/>
                <w:szCs w:val="16"/>
                <w:lang w:eastAsia="es-EC"/>
              </w:rPr>
              <w:t>- matemáticos desde una perspectiva global y secuencial.</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proporcionarle experiencias concretas con los números grandes y pequeños.</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xml:space="preserve">- Practicar mucho con series, ordenación, de mayor a </w:t>
            </w:r>
            <w:proofErr w:type="gramStart"/>
            <w:r>
              <w:rPr>
                <w:rFonts w:ascii="Calibri" w:hAnsi="Calibri"/>
                <w:color w:val="000000"/>
                <w:sz w:val="16"/>
                <w:szCs w:val="16"/>
                <w:lang w:eastAsia="es-EC"/>
              </w:rPr>
              <w:t>menor ,</w:t>
            </w:r>
            <w:proofErr w:type="gramEnd"/>
            <w:r>
              <w:rPr>
                <w:rFonts w:ascii="Calibri" w:hAnsi="Calibri"/>
                <w:color w:val="000000"/>
                <w:sz w:val="16"/>
                <w:szCs w:val="16"/>
                <w:lang w:eastAsia="es-EC"/>
              </w:rPr>
              <w:t xml:space="preserve"> viceversa, completar lo que falta.</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Estimular la memoria a corto plazo a través de ejercicios específicos.</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Practicar diariamente cálculo mental, primero sumas, restas simples y más adelante multiplicaciones, divisiones, potenciación y radicación.</w:t>
            </w:r>
          </w:p>
          <w:p w:rsidR="00F77C91" w:rsidRDefault="00F77C91" w:rsidP="00F77C91">
            <w:pPr>
              <w:rPr>
                <w:rFonts w:ascii="Calibri" w:hAnsi="Calibri"/>
                <w:color w:val="000000"/>
                <w:sz w:val="16"/>
                <w:szCs w:val="16"/>
                <w:lang w:eastAsia="es-EC"/>
              </w:rPr>
            </w:pPr>
            <w:r>
              <w:rPr>
                <w:rFonts w:ascii="Calibri" w:hAnsi="Calibri"/>
                <w:color w:val="000000"/>
                <w:sz w:val="16"/>
                <w:szCs w:val="16"/>
                <w:lang w:eastAsia="es-EC"/>
              </w:rPr>
              <w:t>- Trabajo de correspondencia entre el lenguaje matemático y las operaciones necesarias para resolver un problema.</w:t>
            </w:r>
          </w:p>
          <w:p w:rsidR="00F77C91" w:rsidRPr="00B308B1" w:rsidRDefault="00F77C91" w:rsidP="00F77C91">
            <w:pPr>
              <w:rPr>
                <w:rFonts w:ascii="Calibri" w:hAnsi="Calibri"/>
                <w:color w:val="000000"/>
                <w:sz w:val="16"/>
                <w:szCs w:val="16"/>
                <w:lang w:eastAsia="es-EC"/>
              </w:rPr>
            </w:pPr>
            <w:r>
              <w:rPr>
                <w:rFonts w:ascii="Calibri" w:hAnsi="Calibri"/>
                <w:color w:val="000000"/>
                <w:sz w:val="16"/>
                <w:szCs w:val="16"/>
                <w:lang w:eastAsia="es-EC"/>
              </w:rPr>
              <w:t>-Utilizar recursos informativos (videos) con el propósito de hacer más atractivo las tareas y trabajos y facilitar la práctica diaria del cálculo y la resolución de problemas.</w:t>
            </w:r>
          </w:p>
          <w:p w:rsidR="00A96E02" w:rsidRDefault="00A96E02" w:rsidP="00D7039D">
            <w:pPr>
              <w:rPr>
                <w:rFonts w:ascii="Calibri" w:hAnsi="Calibri"/>
                <w:color w:val="000000"/>
                <w:lang w:eastAsia="es-EC"/>
              </w:rPr>
            </w:pPr>
          </w:p>
        </w:tc>
      </w:tr>
      <w:tr w:rsidR="00A96E02" w:rsidTr="00AE2090">
        <w:trPr>
          <w:trHeight w:val="431"/>
        </w:trPr>
        <w:tc>
          <w:tcPr>
            <w:tcW w:w="5833" w:type="dxa"/>
            <w:gridSpan w:val="7"/>
            <w:tcBorders>
              <w:top w:val="single" w:sz="4" w:space="0" w:color="auto"/>
              <w:left w:val="single" w:sz="4" w:space="0" w:color="auto"/>
              <w:bottom w:val="single" w:sz="4" w:space="0" w:color="auto"/>
              <w:right w:val="single" w:sz="8" w:space="0" w:color="000000"/>
            </w:tcBorders>
            <w:noWrap/>
            <w:vAlign w:val="center"/>
            <w:hideMark/>
          </w:tcPr>
          <w:p w:rsidR="00A96E02" w:rsidRDefault="00A96E02" w:rsidP="00D7039D">
            <w:pPr>
              <w:jc w:val="center"/>
              <w:rPr>
                <w:rFonts w:ascii="Calibri" w:hAnsi="Calibri"/>
                <w:b/>
                <w:bCs/>
                <w:color w:val="000000"/>
                <w:lang w:eastAsia="es-EC"/>
              </w:rPr>
            </w:pPr>
            <w:r>
              <w:rPr>
                <w:rFonts w:ascii="Calibri" w:hAnsi="Calibri"/>
                <w:b/>
                <w:bCs/>
                <w:color w:val="000000"/>
                <w:sz w:val="22"/>
                <w:szCs w:val="22"/>
                <w:lang w:eastAsia="es-EC"/>
              </w:rPr>
              <w:lastRenderedPageBreak/>
              <w:t>ELABORADO</w:t>
            </w:r>
          </w:p>
        </w:tc>
        <w:tc>
          <w:tcPr>
            <w:tcW w:w="4679" w:type="dxa"/>
            <w:gridSpan w:val="4"/>
            <w:tcBorders>
              <w:top w:val="single" w:sz="4" w:space="0" w:color="auto"/>
              <w:left w:val="nil"/>
              <w:bottom w:val="single" w:sz="4" w:space="0" w:color="auto"/>
              <w:right w:val="single" w:sz="8" w:space="0" w:color="000000"/>
            </w:tcBorders>
            <w:noWrap/>
            <w:vAlign w:val="center"/>
            <w:hideMark/>
          </w:tcPr>
          <w:p w:rsidR="00A96E02" w:rsidRDefault="00A96E02" w:rsidP="00D7039D">
            <w:pPr>
              <w:jc w:val="center"/>
              <w:rPr>
                <w:rFonts w:ascii="Calibri" w:hAnsi="Calibri"/>
                <w:b/>
                <w:bCs/>
                <w:color w:val="000000"/>
                <w:lang w:eastAsia="es-EC"/>
              </w:rPr>
            </w:pPr>
            <w:r>
              <w:rPr>
                <w:rFonts w:ascii="Calibri" w:hAnsi="Calibri"/>
                <w:b/>
                <w:bCs/>
                <w:color w:val="000000"/>
                <w:sz w:val="22"/>
                <w:szCs w:val="22"/>
                <w:lang w:eastAsia="es-EC"/>
              </w:rPr>
              <w:t>REVISADO</w:t>
            </w:r>
          </w:p>
        </w:tc>
        <w:tc>
          <w:tcPr>
            <w:tcW w:w="5790" w:type="dxa"/>
            <w:gridSpan w:val="10"/>
            <w:tcBorders>
              <w:top w:val="single" w:sz="4" w:space="0" w:color="auto"/>
              <w:left w:val="nil"/>
              <w:bottom w:val="single" w:sz="4" w:space="0" w:color="auto"/>
              <w:right w:val="single" w:sz="4" w:space="0" w:color="auto"/>
            </w:tcBorders>
            <w:vAlign w:val="center"/>
          </w:tcPr>
          <w:p w:rsidR="00A96E02" w:rsidRDefault="00A96E02" w:rsidP="00D7039D">
            <w:pPr>
              <w:jc w:val="center"/>
              <w:rPr>
                <w:rFonts w:ascii="Calibri" w:hAnsi="Calibri"/>
                <w:b/>
                <w:bCs/>
                <w:color w:val="000000"/>
                <w:lang w:eastAsia="es-EC"/>
              </w:rPr>
            </w:pPr>
            <w:r>
              <w:rPr>
                <w:rFonts w:ascii="Calibri" w:hAnsi="Calibri"/>
                <w:b/>
                <w:bCs/>
                <w:color w:val="000000"/>
                <w:sz w:val="22"/>
                <w:szCs w:val="22"/>
                <w:lang w:eastAsia="es-EC"/>
              </w:rPr>
              <w:t>APROBADO</w:t>
            </w:r>
          </w:p>
        </w:tc>
      </w:tr>
      <w:tr w:rsidR="00A96E02" w:rsidTr="00AE2090">
        <w:trPr>
          <w:trHeight w:val="182"/>
        </w:trPr>
        <w:tc>
          <w:tcPr>
            <w:tcW w:w="5833" w:type="dxa"/>
            <w:gridSpan w:val="7"/>
            <w:tcBorders>
              <w:top w:val="single" w:sz="4" w:space="0" w:color="auto"/>
              <w:left w:val="single" w:sz="4" w:space="0" w:color="auto"/>
              <w:bottom w:val="single" w:sz="4" w:space="0" w:color="auto"/>
              <w:right w:val="single" w:sz="8" w:space="0" w:color="000000"/>
            </w:tcBorders>
            <w:noWrap/>
            <w:hideMark/>
          </w:tcPr>
          <w:p w:rsidR="00A96E02" w:rsidRDefault="00A96E02" w:rsidP="00D7039D">
            <w:pPr>
              <w:rPr>
                <w:rFonts w:ascii="Calibri" w:hAnsi="Calibri"/>
                <w:bCs/>
                <w:color w:val="000000"/>
                <w:lang w:eastAsia="es-EC"/>
              </w:rPr>
            </w:pPr>
            <w:r>
              <w:rPr>
                <w:rFonts w:ascii="Calibri" w:hAnsi="Calibri"/>
                <w:bCs/>
                <w:color w:val="000000"/>
                <w:sz w:val="22"/>
                <w:szCs w:val="22"/>
                <w:lang w:eastAsia="es-EC"/>
              </w:rPr>
              <w:t>Docente: Arq. Fernando Montoya R</w:t>
            </w:r>
          </w:p>
        </w:tc>
        <w:tc>
          <w:tcPr>
            <w:tcW w:w="4679" w:type="dxa"/>
            <w:gridSpan w:val="4"/>
            <w:tcBorders>
              <w:top w:val="single" w:sz="4" w:space="0" w:color="auto"/>
              <w:left w:val="nil"/>
              <w:bottom w:val="single" w:sz="4" w:space="0" w:color="auto"/>
              <w:right w:val="single" w:sz="8" w:space="0" w:color="000000"/>
            </w:tcBorders>
            <w:noWrap/>
            <w:hideMark/>
          </w:tcPr>
          <w:p w:rsidR="00A96E02" w:rsidRDefault="00A96E02" w:rsidP="00D7039D">
            <w:pPr>
              <w:rPr>
                <w:rFonts w:ascii="Calibri" w:hAnsi="Calibri"/>
                <w:bCs/>
                <w:color w:val="000000"/>
                <w:lang w:eastAsia="es-EC"/>
              </w:rPr>
            </w:pPr>
            <w:r>
              <w:rPr>
                <w:rFonts w:ascii="Calibri" w:hAnsi="Calibri"/>
                <w:bCs/>
                <w:color w:val="000000"/>
                <w:sz w:val="22"/>
                <w:szCs w:val="22"/>
                <w:lang w:eastAsia="es-EC"/>
              </w:rPr>
              <w:t xml:space="preserve">Coordinador/a del </w:t>
            </w:r>
            <w:proofErr w:type="gramStart"/>
            <w:r>
              <w:rPr>
                <w:rFonts w:ascii="Calibri" w:hAnsi="Calibri"/>
                <w:bCs/>
                <w:color w:val="000000"/>
                <w:sz w:val="22"/>
                <w:szCs w:val="22"/>
                <w:lang w:eastAsia="es-EC"/>
              </w:rPr>
              <w:t>área :</w:t>
            </w:r>
            <w:proofErr w:type="gramEnd"/>
            <w:r>
              <w:rPr>
                <w:rFonts w:ascii="Calibri" w:hAnsi="Calibri"/>
                <w:bCs/>
                <w:color w:val="000000"/>
                <w:sz w:val="22"/>
                <w:szCs w:val="22"/>
                <w:lang w:eastAsia="es-EC"/>
              </w:rPr>
              <w:t xml:space="preserve"> Dra. Amparito García</w:t>
            </w:r>
          </w:p>
        </w:tc>
        <w:tc>
          <w:tcPr>
            <w:tcW w:w="5790" w:type="dxa"/>
            <w:gridSpan w:val="10"/>
            <w:tcBorders>
              <w:top w:val="single" w:sz="4" w:space="0" w:color="auto"/>
              <w:left w:val="nil"/>
              <w:bottom w:val="single" w:sz="4" w:space="0" w:color="auto"/>
              <w:right w:val="single" w:sz="4" w:space="0" w:color="auto"/>
            </w:tcBorders>
          </w:tcPr>
          <w:p w:rsidR="00A96E02" w:rsidRPr="00B83E77" w:rsidRDefault="00F550CD" w:rsidP="00D7039D">
            <w:pPr>
              <w:rPr>
                <w:rFonts w:ascii="Calibri" w:hAnsi="Calibri"/>
                <w:bCs/>
                <w:color w:val="000000"/>
                <w:lang w:eastAsia="es-EC"/>
              </w:rPr>
            </w:pPr>
            <w:r>
              <w:rPr>
                <w:rFonts w:ascii="Calibri" w:hAnsi="Calibri"/>
                <w:bCs/>
                <w:color w:val="000000"/>
                <w:sz w:val="22"/>
                <w:szCs w:val="22"/>
                <w:lang w:eastAsia="es-EC"/>
              </w:rPr>
              <w:t>C</w:t>
            </w:r>
            <w:r w:rsidR="00A96E02">
              <w:rPr>
                <w:rFonts w:ascii="Calibri" w:hAnsi="Calibri"/>
                <w:bCs/>
                <w:color w:val="000000"/>
                <w:sz w:val="22"/>
                <w:szCs w:val="22"/>
                <w:lang w:eastAsia="es-EC"/>
              </w:rPr>
              <w:t>oordinación pedagógica: MSC. Soraya Vargas</w:t>
            </w:r>
          </w:p>
        </w:tc>
      </w:tr>
      <w:tr w:rsidR="00A96E02" w:rsidTr="00AE2090">
        <w:trPr>
          <w:trHeight w:val="240"/>
        </w:trPr>
        <w:tc>
          <w:tcPr>
            <w:tcW w:w="5833" w:type="dxa"/>
            <w:gridSpan w:val="7"/>
            <w:tcBorders>
              <w:top w:val="single" w:sz="4" w:space="0" w:color="auto"/>
              <w:left w:val="single" w:sz="4" w:space="0" w:color="auto"/>
              <w:bottom w:val="single" w:sz="4" w:space="0" w:color="auto"/>
              <w:right w:val="single" w:sz="8" w:space="0" w:color="000000"/>
            </w:tcBorders>
            <w:noWrap/>
            <w:hideMark/>
          </w:tcPr>
          <w:p w:rsidR="00A96E02" w:rsidRDefault="00326ED8" w:rsidP="00D7039D">
            <w:pPr>
              <w:rPr>
                <w:rFonts w:ascii="Calibri" w:hAnsi="Calibri"/>
                <w:bCs/>
                <w:color w:val="000000"/>
                <w:lang w:eastAsia="es-EC"/>
              </w:rPr>
            </w:pPr>
            <w:r>
              <w:rPr>
                <w:noProof/>
                <w:lang w:eastAsia="es-EC"/>
              </w:rPr>
              <w:drawing>
                <wp:anchor distT="0" distB="0" distL="114300" distR="114300" simplePos="0" relativeHeight="251659264" behindDoc="0" locked="0" layoutInCell="1" allowOverlap="1">
                  <wp:simplePos x="0" y="0"/>
                  <wp:positionH relativeFrom="column">
                    <wp:posOffset>1363345</wp:posOffset>
                  </wp:positionH>
                  <wp:positionV relativeFrom="paragraph">
                    <wp:posOffset>33655</wp:posOffset>
                  </wp:positionV>
                  <wp:extent cx="1398270" cy="466090"/>
                  <wp:effectExtent l="0" t="0" r="0" b="0"/>
                  <wp:wrapSquare wrapText="bothSides"/>
                  <wp:docPr id="2" name="Imagen 2" descr="https://scontent-mia1-1.xx.fbcdn.net/v/t34.0-12/15554768_1177646685663796_451518256_n.jpg?oh=5cff3f03ca88036547ecf5ae5b69fe9e&amp;oe=58541B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mia1-1.xx.fbcdn.net/v/t34.0-12/15554768_1177646685663796_451518256_n.jpg?oh=5cff3f03ca88036547ecf5ae5b69fe9e&amp;oe=58541BA3"/>
                          <pic:cNvPicPr>
                            <a:picLocks noChangeAspect="1" noChangeArrowheads="1"/>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22" t="19583" r="1944" b="41667"/>
                          <a:stretch/>
                        </pic:blipFill>
                        <pic:spPr bwMode="auto">
                          <a:xfrm>
                            <a:off x="0" y="0"/>
                            <a:ext cx="1398270" cy="46609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A96E02">
              <w:rPr>
                <w:rFonts w:ascii="Calibri" w:hAnsi="Calibri"/>
                <w:bCs/>
                <w:color w:val="000000"/>
                <w:sz w:val="22"/>
                <w:szCs w:val="22"/>
                <w:lang w:eastAsia="es-EC"/>
              </w:rPr>
              <w:t>Firma:</w:t>
            </w:r>
          </w:p>
          <w:p w:rsidR="00326ED8" w:rsidRDefault="00326ED8" w:rsidP="00D7039D">
            <w:pPr>
              <w:rPr>
                <w:rFonts w:ascii="Calibri" w:hAnsi="Calibri"/>
                <w:bCs/>
                <w:color w:val="000000"/>
                <w:lang w:eastAsia="es-EC"/>
              </w:rPr>
            </w:pPr>
          </w:p>
          <w:p w:rsidR="00326ED8" w:rsidRDefault="00326ED8" w:rsidP="00D7039D">
            <w:pPr>
              <w:rPr>
                <w:rFonts w:ascii="Calibri" w:hAnsi="Calibri"/>
                <w:bCs/>
                <w:color w:val="000000"/>
                <w:lang w:eastAsia="es-EC"/>
              </w:rPr>
            </w:pPr>
          </w:p>
        </w:tc>
        <w:tc>
          <w:tcPr>
            <w:tcW w:w="4679" w:type="dxa"/>
            <w:gridSpan w:val="4"/>
            <w:tcBorders>
              <w:top w:val="single" w:sz="4" w:space="0" w:color="auto"/>
              <w:left w:val="nil"/>
              <w:bottom w:val="single" w:sz="4" w:space="0" w:color="auto"/>
              <w:right w:val="single" w:sz="8" w:space="0" w:color="000000"/>
            </w:tcBorders>
            <w:noWrap/>
            <w:hideMark/>
          </w:tcPr>
          <w:p w:rsidR="00A96E02" w:rsidRDefault="00A96E02" w:rsidP="00D7039D">
            <w:pPr>
              <w:rPr>
                <w:rFonts w:ascii="Calibri" w:hAnsi="Calibri"/>
                <w:bCs/>
                <w:color w:val="000000"/>
                <w:sz w:val="22"/>
                <w:szCs w:val="22"/>
                <w:lang w:eastAsia="es-EC"/>
              </w:rPr>
            </w:pPr>
            <w:r>
              <w:rPr>
                <w:rFonts w:ascii="Calibri" w:hAnsi="Calibri"/>
                <w:bCs/>
                <w:color w:val="000000"/>
                <w:sz w:val="22"/>
                <w:szCs w:val="22"/>
                <w:lang w:eastAsia="es-EC"/>
              </w:rPr>
              <w:t>Firma:</w:t>
            </w:r>
          </w:p>
          <w:p w:rsidR="00264A55" w:rsidRDefault="00264A55" w:rsidP="00D7039D">
            <w:pPr>
              <w:rPr>
                <w:rFonts w:ascii="Calibri" w:hAnsi="Calibri"/>
                <w:bCs/>
                <w:color w:val="000000"/>
                <w:lang w:eastAsia="es-EC"/>
              </w:rPr>
            </w:pPr>
            <w:r w:rsidRPr="00124710">
              <w:object w:dxaOrig="2505" w:dyaOrig="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6pt;height:81.95pt" o:ole="">
                  <v:imagedata r:id="rId13" o:title=""/>
                </v:shape>
                <o:OLEObject Type="Embed" ProgID="PBrush" ShapeID="_x0000_i1025" DrawAspect="Content" ObjectID="_1544534707" r:id="rId14"/>
              </w:object>
            </w:r>
          </w:p>
        </w:tc>
        <w:tc>
          <w:tcPr>
            <w:tcW w:w="5790" w:type="dxa"/>
            <w:gridSpan w:val="10"/>
            <w:tcBorders>
              <w:top w:val="single" w:sz="4" w:space="0" w:color="auto"/>
              <w:left w:val="nil"/>
              <w:bottom w:val="single" w:sz="4" w:space="0" w:color="auto"/>
              <w:right w:val="single" w:sz="4" w:space="0" w:color="auto"/>
            </w:tcBorders>
          </w:tcPr>
          <w:p w:rsidR="00A96E02" w:rsidRDefault="00A96E02" w:rsidP="00D7039D">
            <w:pPr>
              <w:rPr>
                <w:rFonts w:ascii="Calibri" w:hAnsi="Calibri"/>
                <w:bCs/>
                <w:color w:val="000000"/>
                <w:lang w:eastAsia="es-EC"/>
              </w:rPr>
            </w:pPr>
            <w:r>
              <w:rPr>
                <w:rFonts w:ascii="Calibri" w:hAnsi="Calibri"/>
                <w:bCs/>
                <w:color w:val="000000"/>
                <w:sz w:val="22"/>
                <w:szCs w:val="22"/>
                <w:lang w:eastAsia="es-EC"/>
              </w:rPr>
              <w:t>Firma:</w:t>
            </w:r>
          </w:p>
        </w:tc>
      </w:tr>
      <w:tr w:rsidR="00A96E02" w:rsidTr="00AE2090">
        <w:trPr>
          <w:trHeight w:val="77"/>
        </w:trPr>
        <w:tc>
          <w:tcPr>
            <w:tcW w:w="5833" w:type="dxa"/>
            <w:gridSpan w:val="7"/>
            <w:tcBorders>
              <w:top w:val="single" w:sz="4" w:space="0" w:color="auto"/>
              <w:left w:val="single" w:sz="4" w:space="0" w:color="auto"/>
              <w:bottom w:val="single" w:sz="4" w:space="0" w:color="auto"/>
              <w:right w:val="single" w:sz="8" w:space="0" w:color="000000"/>
            </w:tcBorders>
            <w:noWrap/>
            <w:hideMark/>
          </w:tcPr>
          <w:p w:rsidR="00A96E02" w:rsidRDefault="00264A55" w:rsidP="00D7039D">
            <w:pPr>
              <w:rPr>
                <w:rFonts w:ascii="Calibri" w:hAnsi="Calibri"/>
                <w:bCs/>
                <w:color w:val="000000"/>
                <w:lang w:eastAsia="es-EC"/>
              </w:rPr>
            </w:pPr>
            <w:r>
              <w:rPr>
                <w:rFonts w:ascii="Calibri" w:hAnsi="Calibri"/>
                <w:bCs/>
                <w:color w:val="000000"/>
                <w:sz w:val="22"/>
                <w:szCs w:val="22"/>
                <w:lang w:eastAsia="es-EC"/>
              </w:rPr>
              <w:lastRenderedPageBreak/>
              <w:t>Fecha: 14/ 12</w:t>
            </w:r>
            <w:r w:rsidR="00A96E02">
              <w:rPr>
                <w:rFonts w:ascii="Calibri" w:hAnsi="Calibri"/>
                <w:bCs/>
                <w:color w:val="000000"/>
                <w:sz w:val="22"/>
                <w:szCs w:val="22"/>
                <w:lang w:eastAsia="es-EC"/>
              </w:rPr>
              <w:t>/2016</w:t>
            </w:r>
          </w:p>
        </w:tc>
        <w:tc>
          <w:tcPr>
            <w:tcW w:w="4679" w:type="dxa"/>
            <w:gridSpan w:val="4"/>
            <w:tcBorders>
              <w:top w:val="single" w:sz="4" w:space="0" w:color="auto"/>
              <w:left w:val="nil"/>
              <w:bottom w:val="single" w:sz="4" w:space="0" w:color="auto"/>
              <w:right w:val="single" w:sz="8" w:space="0" w:color="000000"/>
            </w:tcBorders>
            <w:noWrap/>
            <w:hideMark/>
          </w:tcPr>
          <w:p w:rsidR="00A96E02" w:rsidRDefault="00264A55" w:rsidP="00D7039D">
            <w:pPr>
              <w:rPr>
                <w:rFonts w:ascii="Calibri" w:hAnsi="Calibri"/>
                <w:bCs/>
                <w:color w:val="000000"/>
                <w:lang w:eastAsia="es-EC"/>
              </w:rPr>
            </w:pPr>
            <w:r>
              <w:rPr>
                <w:rFonts w:ascii="Calibri" w:hAnsi="Calibri"/>
                <w:bCs/>
                <w:color w:val="000000"/>
                <w:sz w:val="22"/>
                <w:szCs w:val="22"/>
                <w:lang w:eastAsia="es-EC"/>
              </w:rPr>
              <w:t>Fecha: 14 / 12</w:t>
            </w:r>
            <w:r w:rsidR="00A96E02">
              <w:rPr>
                <w:rFonts w:ascii="Calibri" w:hAnsi="Calibri"/>
                <w:bCs/>
                <w:color w:val="000000"/>
                <w:sz w:val="22"/>
                <w:szCs w:val="22"/>
                <w:lang w:eastAsia="es-EC"/>
              </w:rPr>
              <w:t xml:space="preserve"> / 2016</w:t>
            </w:r>
          </w:p>
        </w:tc>
        <w:tc>
          <w:tcPr>
            <w:tcW w:w="5790" w:type="dxa"/>
            <w:gridSpan w:val="10"/>
            <w:tcBorders>
              <w:top w:val="single" w:sz="4" w:space="0" w:color="auto"/>
              <w:left w:val="nil"/>
              <w:bottom w:val="single" w:sz="4" w:space="0" w:color="auto"/>
              <w:right w:val="single" w:sz="4" w:space="0" w:color="auto"/>
            </w:tcBorders>
          </w:tcPr>
          <w:p w:rsidR="00A96E02" w:rsidRDefault="00507B74" w:rsidP="00264A55">
            <w:pPr>
              <w:rPr>
                <w:rFonts w:ascii="Calibri" w:hAnsi="Calibri"/>
                <w:bCs/>
                <w:color w:val="000000"/>
                <w:lang w:eastAsia="es-EC"/>
              </w:rPr>
            </w:pPr>
            <w:r>
              <w:rPr>
                <w:rFonts w:ascii="Calibri" w:hAnsi="Calibri"/>
                <w:bCs/>
                <w:color w:val="000000"/>
                <w:sz w:val="22"/>
                <w:szCs w:val="22"/>
                <w:lang w:eastAsia="es-EC"/>
              </w:rPr>
              <w:t xml:space="preserve">Fecha: </w:t>
            </w:r>
          </w:p>
        </w:tc>
      </w:tr>
    </w:tbl>
    <w:p w:rsidR="007224B3" w:rsidRDefault="007224B3"/>
    <w:p w:rsidR="00326ED8" w:rsidRDefault="00326ED8">
      <w:bookmarkStart w:id="0" w:name="_GoBack"/>
      <w:bookmarkEnd w:id="0"/>
    </w:p>
    <w:p w:rsidR="00326ED8" w:rsidRDefault="00326ED8">
      <w:r>
        <w:rPr>
          <w:noProof/>
          <w:lang w:eastAsia="es-EC"/>
        </w:rPr>
        <w:t xml:space="preserve"> </w:t>
      </w:r>
    </w:p>
    <w:p w:rsidR="00326ED8" w:rsidRDefault="00326ED8"/>
    <w:p w:rsidR="00326ED8" w:rsidRDefault="00326ED8"/>
    <w:sectPr w:rsidR="00326ED8" w:rsidSect="00A96E02">
      <w:pgSz w:w="16838" w:h="11906" w:orient="landscape"/>
      <w:pgMar w:top="1701" w:right="1417" w:bottom="1701"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822FB" w15:done="0"/>
  <w15:commentEx w15:paraId="7382E639" w15:done="0"/>
  <w15:commentEx w15:paraId="7FC72066" w15:done="0"/>
  <w15:commentEx w15:paraId="1532E776" w15:done="0"/>
  <w15:commentEx w15:paraId="0CAA5E31" w15:done="0"/>
  <w15:commentEx w15:paraId="7EEC3EE9" w15:done="0"/>
  <w15:commentEx w15:paraId="48366AED"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w:altName w:val="Gotha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411F2"/>
    <w:multiLevelType w:val="hybridMultilevel"/>
    <w:tmpl w:val="6436C91A"/>
    <w:lvl w:ilvl="0" w:tplc="E6CCB27A">
      <w:start w:val="13"/>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3E615C"/>
    <w:multiLevelType w:val="hybridMultilevel"/>
    <w:tmpl w:val="C81460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compat/>
  <w:rsids>
    <w:rsidRoot w:val="00A96E02"/>
    <w:rsid w:val="00051D92"/>
    <w:rsid w:val="000A782E"/>
    <w:rsid w:val="000F3F74"/>
    <w:rsid w:val="00156101"/>
    <w:rsid w:val="001E38F6"/>
    <w:rsid w:val="001E4343"/>
    <w:rsid w:val="001F37F7"/>
    <w:rsid w:val="00264A55"/>
    <w:rsid w:val="00290614"/>
    <w:rsid w:val="002A5D64"/>
    <w:rsid w:val="002D52E9"/>
    <w:rsid w:val="002E632A"/>
    <w:rsid w:val="00310C50"/>
    <w:rsid w:val="00326ED8"/>
    <w:rsid w:val="00387D03"/>
    <w:rsid w:val="003C2583"/>
    <w:rsid w:val="0040529C"/>
    <w:rsid w:val="00415DBB"/>
    <w:rsid w:val="00415EEC"/>
    <w:rsid w:val="004417AE"/>
    <w:rsid w:val="004514CE"/>
    <w:rsid w:val="004D652D"/>
    <w:rsid w:val="00507B74"/>
    <w:rsid w:val="00515DA1"/>
    <w:rsid w:val="00556AA6"/>
    <w:rsid w:val="005859FC"/>
    <w:rsid w:val="0058721A"/>
    <w:rsid w:val="00590BFE"/>
    <w:rsid w:val="0059431F"/>
    <w:rsid w:val="005D11B8"/>
    <w:rsid w:val="005D49F3"/>
    <w:rsid w:val="00600F8C"/>
    <w:rsid w:val="00613439"/>
    <w:rsid w:val="00616A9F"/>
    <w:rsid w:val="006946C8"/>
    <w:rsid w:val="006A24CE"/>
    <w:rsid w:val="006D4EE8"/>
    <w:rsid w:val="006E6182"/>
    <w:rsid w:val="00704ED9"/>
    <w:rsid w:val="007224B3"/>
    <w:rsid w:val="00773769"/>
    <w:rsid w:val="007F1D6F"/>
    <w:rsid w:val="008275BA"/>
    <w:rsid w:val="00833920"/>
    <w:rsid w:val="008E547A"/>
    <w:rsid w:val="00905E13"/>
    <w:rsid w:val="00951766"/>
    <w:rsid w:val="00980DDA"/>
    <w:rsid w:val="00A511C1"/>
    <w:rsid w:val="00A55823"/>
    <w:rsid w:val="00A8732A"/>
    <w:rsid w:val="00A96E02"/>
    <w:rsid w:val="00AC52F6"/>
    <w:rsid w:val="00AD3252"/>
    <w:rsid w:val="00AE2090"/>
    <w:rsid w:val="00B36408"/>
    <w:rsid w:val="00B60235"/>
    <w:rsid w:val="00B61133"/>
    <w:rsid w:val="00B70FFB"/>
    <w:rsid w:val="00BA41FA"/>
    <w:rsid w:val="00C07066"/>
    <w:rsid w:val="00C14575"/>
    <w:rsid w:val="00C300FB"/>
    <w:rsid w:val="00C7767D"/>
    <w:rsid w:val="00C879AA"/>
    <w:rsid w:val="00CC08B1"/>
    <w:rsid w:val="00D13B7A"/>
    <w:rsid w:val="00D65842"/>
    <w:rsid w:val="00D7039D"/>
    <w:rsid w:val="00D7629D"/>
    <w:rsid w:val="00D81595"/>
    <w:rsid w:val="00D905DC"/>
    <w:rsid w:val="00D92AAA"/>
    <w:rsid w:val="00DA6D7B"/>
    <w:rsid w:val="00DF1F06"/>
    <w:rsid w:val="00E11AE4"/>
    <w:rsid w:val="00F550CD"/>
    <w:rsid w:val="00F77C91"/>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E02"/>
    <w:pPr>
      <w:tabs>
        <w:tab w:val="left" w:pos="708"/>
      </w:tabs>
      <w:suppressAutoHyphens/>
      <w:spacing w:after="0" w:line="240" w:lineRule="auto"/>
    </w:pPr>
    <w:rPr>
      <w:rFonts w:ascii="Times New Roman" w:eastAsia="Times New Roman" w:hAnsi="Times New Roman" w:cs="Times New Roman"/>
      <w:color w:val="00000A"/>
      <w:kern w:val="2"/>
      <w:sz w:val="24"/>
      <w:szCs w:val="24"/>
      <w:lang w:val="es-EC"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6E02"/>
    <w:pPr>
      <w:widowControl w:val="0"/>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basedOn w:val="Normal"/>
    <w:uiPriority w:val="34"/>
    <w:qFormat/>
    <w:rsid w:val="00A96E02"/>
    <w:pPr>
      <w:ind w:left="720"/>
      <w:contextualSpacing/>
    </w:pPr>
  </w:style>
  <w:style w:type="character" w:styleId="Hipervnculo">
    <w:name w:val="Hyperlink"/>
    <w:basedOn w:val="Fuentedeprrafopredeter"/>
    <w:uiPriority w:val="99"/>
    <w:unhideWhenUsed/>
    <w:rsid w:val="00A96E02"/>
    <w:rPr>
      <w:color w:val="0000FF" w:themeColor="hyperlink"/>
      <w:u w:val="single"/>
    </w:rPr>
  </w:style>
  <w:style w:type="paragraph" w:styleId="Sinespaciado">
    <w:name w:val="No Spacing"/>
    <w:uiPriority w:val="1"/>
    <w:qFormat/>
    <w:rsid w:val="00A96E02"/>
    <w:pPr>
      <w:spacing w:after="0" w:line="240" w:lineRule="auto"/>
    </w:pPr>
    <w:rPr>
      <w:rFonts w:eastAsiaTheme="minorEastAsia"/>
      <w:lang w:val="en-US" w:eastAsia="es-EC"/>
    </w:rPr>
  </w:style>
  <w:style w:type="paragraph" w:customStyle="1" w:styleId="Pa11">
    <w:name w:val="Pa11"/>
    <w:basedOn w:val="Normal"/>
    <w:next w:val="Normal"/>
    <w:uiPriority w:val="99"/>
    <w:rsid w:val="00A96E02"/>
    <w:pPr>
      <w:tabs>
        <w:tab w:val="clear" w:pos="708"/>
      </w:tabs>
      <w:suppressAutoHyphens w:val="0"/>
      <w:autoSpaceDE w:val="0"/>
      <w:autoSpaceDN w:val="0"/>
      <w:adjustRightInd w:val="0"/>
      <w:spacing w:line="171" w:lineRule="atLeast"/>
    </w:pPr>
    <w:rPr>
      <w:rFonts w:ascii="Gotham" w:eastAsiaTheme="minorEastAsia" w:hAnsi="Gotham" w:cstheme="minorBidi"/>
      <w:color w:val="auto"/>
      <w:kern w:val="0"/>
      <w:lang w:eastAsia="es-EC"/>
    </w:rPr>
  </w:style>
  <w:style w:type="character" w:customStyle="1" w:styleId="apple-converted-space">
    <w:name w:val="apple-converted-space"/>
    <w:basedOn w:val="Fuentedeprrafopredeter"/>
    <w:rsid w:val="00A96E02"/>
  </w:style>
  <w:style w:type="paragraph" w:styleId="Textodeglobo">
    <w:name w:val="Balloon Text"/>
    <w:basedOn w:val="Normal"/>
    <w:link w:val="TextodegloboCar"/>
    <w:uiPriority w:val="99"/>
    <w:semiHidden/>
    <w:unhideWhenUsed/>
    <w:rsid w:val="00A96E02"/>
    <w:rPr>
      <w:rFonts w:ascii="Tahoma" w:hAnsi="Tahoma" w:cs="Tahoma"/>
      <w:sz w:val="16"/>
      <w:szCs w:val="16"/>
    </w:rPr>
  </w:style>
  <w:style w:type="character" w:customStyle="1" w:styleId="TextodegloboCar">
    <w:name w:val="Texto de globo Car"/>
    <w:basedOn w:val="Fuentedeprrafopredeter"/>
    <w:link w:val="Textodeglobo"/>
    <w:uiPriority w:val="99"/>
    <w:semiHidden/>
    <w:rsid w:val="00A96E02"/>
    <w:rPr>
      <w:rFonts w:ascii="Tahoma" w:eastAsia="Times New Roman" w:hAnsi="Tahoma" w:cs="Tahoma"/>
      <w:color w:val="00000A"/>
      <w:kern w:val="2"/>
      <w:sz w:val="16"/>
      <w:szCs w:val="16"/>
      <w:lang w:val="es-EC" w:eastAsia="es-ES"/>
    </w:rPr>
  </w:style>
  <w:style w:type="character" w:styleId="Refdecomentario">
    <w:name w:val="annotation reference"/>
    <w:basedOn w:val="Fuentedeprrafopredeter"/>
    <w:uiPriority w:val="99"/>
    <w:semiHidden/>
    <w:unhideWhenUsed/>
    <w:rsid w:val="00C14575"/>
    <w:rPr>
      <w:sz w:val="16"/>
      <w:szCs w:val="16"/>
    </w:rPr>
  </w:style>
  <w:style w:type="paragraph" w:styleId="Textocomentario">
    <w:name w:val="annotation text"/>
    <w:basedOn w:val="Normal"/>
    <w:link w:val="TextocomentarioCar"/>
    <w:uiPriority w:val="99"/>
    <w:semiHidden/>
    <w:unhideWhenUsed/>
    <w:rsid w:val="00C14575"/>
    <w:rPr>
      <w:sz w:val="20"/>
      <w:szCs w:val="20"/>
    </w:rPr>
  </w:style>
  <w:style w:type="character" w:customStyle="1" w:styleId="TextocomentarioCar">
    <w:name w:val="Texto comentario Car"/>
    <w:basedOn w:val="Fuentedeprrafopredeter"/>
    <w:link w:val="Textocomentario"/>
    <w:uiPriority w:val="99"/>
    <w:semiHidden/>
    <w:rsid w:val="00C14575"/>
    <w:rPr>
      <w:rFonts w:ascii="Times New Roman" w:eastAsia="Times New Roman" w:hAnsi="Times New Roman" w:cs="Times New Roman"/>
      <w:color w:val="00000A"/>
      <w:kern w:val="2"/>
      <w:sz w:val="20"/>
      <w:szCs w:val="20"/>
      <w:lang w:val="es-EC" w:eastAsia="es-ES"/>
    </w:rPr>
  </w:style>
  <w:style w:type="paragraph" w:styleId="Asuntodelcomentario">
    <w:name w:val="annotation subject"/>
    <w:basedOn w:val="Textocomentario"/>
    <w:next w:val="Textocomentario"/>
    <w:link w:val="AsuntodelcomentarioCar"/>
    <w:uiPriority w:val="99"/>
    <w:semiHidden/>
    <w:unhideWhenUsed/>
    <w:rsid w:val="00C14575"/>
    <w:rPr>
      <w:b/>
      <w:bCs/>
    </w:rPr>
  </w:style>
  <w:style w:type="character" w:customStyle="1" w:styleId="AsuntodelcomentarioCar">
    <w:name w:val="Asunto del comentario Car"/>
    <w:basedOn w:val="TextocomentarioCar"/>
    <w:link w:val="Asuntodelcomentario"/>
    <w:uiPriority w:val="99"/>
    <w:semiHidden/>
    <w:rsid w:val="00C14575"/>
    <w:rPr>
      <w:rFonts w:ascii="Times New Roman" w:eastAsia="Times New Roman" w:hAnsi="Times New Roman" w:cs="Times New Roman"/>
      <w:b/>
      <w:bCs/>
      <w:color w:val="00000A"/>
      <w:kern w:val="2"/>
      <w:sz w:val="20"/>
      <w:szCs w:val="20"/>
      <w:lang w:val="es-EC"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bermatex.com/MGxKMgfp8a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image.slidesharecdn.com/valoreslasallistas-120305110432-phpapp02/95/valores-lasallistas-3-728.jpg?cb=1330945601" TargetMode="External"/><Relationship Id="rId12" Type="http://schemas.openxmlformats.org/officeDocument/2006/relationships/image" Target="media/image2.jpeg"/><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youtub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www.you" TargetMode="External"/><Relationship Id="rId1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95CF3-132C-4EFB-8C1B-C0A66176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3559</Words>
  <Characters>19577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Fernando</Company>
  <LinksUpToDate>false</LinksUpToDate>
  <CharactersWithSpaces>23090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mfernandez</cp:lastModifiedBy>
  <cp:revision>3</cp:revision>
  <dcterms:created xsi:type="dcterms:W3CDTF">2016-12-29T21:37:00Z</dcterms:created>
  <dcterms:modified xsi:type="dcterms:W3CDTF">2016-12-29T21:39:00Z</dcterms:modified>
</cp:coreProperties>
</file>