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D33" w:rsidRPr="00FE7207" w:rsidRDefault="009E1D33" w:rsidP="00AD3A65">
      <w:pPr>
        <w:tabs>
          <w:tab w:val="left" w:pos="1276"/>
        </w:tabs>
        <w:jc w:val="center"/>
        <w:rPr>
          <w:rFonts w:ascii="Arial" w:hAnsi="Arial" w:cs="Arial"/>
          <w:b/>
          <w:sz w:val="20"/>
          <w:szCs w:val="20"/>
        </w:rPr>
      </w:pPr>
      <w:r>
        <w:rPr>
          <w:rFonts w:ascii="Arial" w:hAnsi="Arial" w:cs="Arial"/>
          <w:b/>
          <w:noProof/>
          <w:sz w:val="24"/>
          <w:szCs w:val="24"/>
          <w:lang w:val="es-ES" w:eastAsia="es-ES"/>
        </w:rPr>
        <w:drawing>
          <wp:inline distT="0" distB="0" distL="0" distR="0" wp14:anchorId="2254174C" wp14:editId="0F0E7B61">
            <wp:extent cx="5168346" cy="12642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181" cy="1264218"/>
                    </a:xfrm>
                    <a:prstGeom prst="rect">
                      <a:avLst/>
                    </a:prstGeom>
                    <a:noFill/>
                    <a:ln>
                      <a:noFill/>
                    </a:ln>
                  </pic:spPr>
                </pic:pic>
              </a:graphicData>
            </a:graphic>
          </wp:inline>
        </w:drawing>
      </w:r>
    </w:p>
    <w:p w:rsidR="004F299C" w:rsidRDefault="004F299C" w:rsidP="009E1D33">
      <w:pPr>
        <w:spacing w:line="240" w:lineRule="auto"/>
        <w:jc w:val="center"/>
        <w:rPr>
          <w:rFonts w:ascii="Arial" w:hAnsi="Arial" w:cs="Arial"/>
          <w:b/>
          <w:sz w:val="28"/>
          <w:szCs w:val="28"/>
        </w:rPr>
      </w:pPr>
    </w:p>
    <w:p w:rsidR="009E1D33" w:rsidRPr="00A55432" w:rsidRDefault="009E1D33" w:rsidP="009E1D33">
      <w:pPr>
        <w:spacing w:line="240" w:lineRule="auto"/>
        <w:jc w:val="center"/>
        <w:rPr>
          <w:rFonts w:ascii="Arial" w:hAnsi="Arial" w:cs="Arial"/>
          <w:b/>
          <w:sz w:val="32"/>
          <w:szCs w:val="32"/>
        </w:rPr>
      </w:pPr>
      <w:r w:rsidRPr="00A55432">
        <w:rPr>
          <w:rFonts w:ascii="Arial" w:hAnsi="Arial" w:cs="Arial"/>
          <w:b/>
          <w:sz w:val="32"/>
          <w:szCs w:val="32"/>
        </w:rPr>
        <w:t>DEPARTAMENTO DE CIENCIAS DE LA COMPUTACIÓN</w:t>
      </w:r>
    </w:p>
    <w:p w:rsidR="00FB0628" w:rsidRDefault="00FB0628" w:rsidP="009E1D33">
      <w:pPr>
        <w:jc w:val="center"/>
        <w:rPr>
          <w:rFonts w:ascii="Arial" w:hAnsi="Arial" w:cs="Arial"/>
          <w:b/>
          <w:sz w:val="24"/>
          <w:szCs w:val="24"/>
        </w:rPr>
      </w:pPr>
    </w:p>
    <w:p w:rsidR="009E1D33" w:rsidRPr="00A55432" w:rsidRDefault="009E1D33" w:rsidP="009E1D33">
      <w:pPr>
        <w:jc w:val="center"/>
        <w:rPr>
          <w:rFonts w:ascii="Arial" w:hAnsi="Arial" w:cs="Arial"/>
          <w:b/>
          <w:sz w:val="28"/>
          <w:szCs w:val="28"/>
        </w:rPr>
      </w:pPr>
      <w:r w:rsidRPr="00A55432">
        <w:rPr>
          <w:rFonts w:ascii="Arial" w:hAnsi="Arial" w:cs="Arial"/>
          <w:b/>
          <w:sz w:val="28"/>
          <w:szCs w:val="28"/>
        </w:rPr>
        <w:t>CARRERA DE INGENIERÍA EN SISTEMAS E INFORMÁTICA</w:t>
      </w:r>
    </w:p>
    <w:p w:rsidR="004F299C" w:rsidRDefault="004F299C" w:rsidP="009E1D33">
      <w:pPr>
        <w:spacing w:line="240" w:lineRule="auto"/>
        <w:jc w:val="center"/>
        <w:rPr>
          <w:rFonts w:ascii="Arial" w:hAnsi="Arial" w:cs="Arial"/>
          <w:b/>
          <w:sz w:val="24"/>
          <w:szCs w:val="24"/>
        </w:rPr>
      </w:pPr>
    </w:p>
    <w:p w:rsidR="009E1D33" w:rsidRPr="00A55432" w:rsidRDefault="009E1D33" w:rsidP="009E1D33">
      <w:pPr>
        <w:spacing w:line="240" w:lineRule="auto"/>
        <w:jc w:val="center"/>
        <w:rPr>
          <w:rFonts w:ascii="Arial" w:hAnsi="Arial" w:cs="Arial"/>
          <w:b/>
          <w:sz w:val="28"/>
          <w:szCs w:val="28"/>
        </w:rPr>
      </w:pPr>
      <w:r w:rsidRPr="00A55432">
        <w:rPr>
          <w:rFonts w:ascii="Arial" w:hAnsi="Arial" w:cs="Arial"/>
          <w:b/>
          <w:sz w:val="28"/>
          <w:szCs w:val="28"/>
        </w:rPr>
        <w:t xml:space="preserve">TESIS PREVIO A LA OBTENCIÓN DEL TÍTULO DE INGENIERO EN </w:t>
      </w:r>
      <w:r w:rsidR="00D133CC" w:rsidRPr="00A55432">
        <w:rPr>
          <w:rFonts w:ascii="Arial" w:hAnsi="Arial" w:cs="Arial"/>
          <w:b/>
          <w:sz w:val="28"/>
          <w:szCs w:val="28"/>
        </w:rPr>
        <w:t>SISTEMAS E INFORMÁTICA</w:t>
      </w:r>
    </w:p>
    <w:p w:rsidR="00FB0628" w:rsidRDefault="00FB0628" w:rsidP="009E1D33">
      <w:pPr>
        <w:jc w:val="center"/>
        <w:rPr>
          <w:rFonts w:ascii="Arial" w:hAnsi="Arial" w:cs="Arial"/>
          <w:b/>
          <w:sz w:val="24"/>
          <w:szCs w:val="24"/>
        </w:rPr>
      </w:pPr>
    </w:p>
    <w:p w:rsidR="00DC6107" w:rsidRDefault="009E1D33" w:rsidP="002325FF">
      <w:pPr>
        <w:spacing w:line="480" w:lineRule="auto"/>
        <w:jc w:val="center"/>
        <w:rPr>
          <w:rFonts w:ascii="Arial" w:hAnsi="Arial" w:cs="Arial"/>
          <w:b/>
          <w:bCs/>
          <w:sz w:val="28"/>
          <w:szCs w:val="28"/>
        </w:rPr>
      </w:pPr>
      <w:r w:rsidRPr="00A55432">
        <w:rPr>
          <w:rFonts w:ascii="Arial" w:hAnsi="Arial" w:cs="Arial"/>
          <w:b/>
          <w:sz w:val="28"/>
          <w:szCs w:val="28"/>
        </w:rPr>
        <w:t xml:space="preserve">TEMA: </w:t>
      </w:r>
      <w:r w:rsidR="008D6EAC" w:rsidRPr="00A55432">
        <w:rPr>
          <w:rFonts w:ascii="Arial" w:hAnsi="Arial" w:cs="Arial"/>
          <w:b/>
          <w:bCs/>
          <w:sz w:val="28"/>
          <w:szCs w:val="28"/>
        </w:rPr>
        <w:t>ANÁLISIS, DISEÑO E IMPLEMENTACIÓN DEL  SISTEMA PARA LA ADMINISTRACIÓN DE LA EMPRESA TRANSTUVAL S.A APLICANDO LA METODOLOGÍA iWEB</w:t>
      </w:r>
    </w:p>
    <w:p w:rsidR="00A55432" w:rsidRDefault="00A55432" w:rsidP="002325FF">
      <w:pPr>
        <w:spacing w:line="480" w:lineRule="auto"/>
        <w:jc w:val="center"/>
        <w:rPr>
          <w:rFonts w:ascii="Arial" w:hAnsi="Arial" w:cs="Arial"/>
          <w:b/>
          <w:bCs/>
          <w:sz w:val="28"/>
          <w:szCs w:val="28"/>
        </w:rPr>
      </w:pPr>
    </w:p>
    <w:p w:rsidR="00A55432" w:rsidRPr="00A55432" w:rsidRDefault="00A55432" w:rsidP="00A55432">
      <w:pPr>
        <w:jc w:val="center"/>
        <w:rPr>
          <w:rFonts w:ascii="Arial" w:hAnsi="Arial" w:cs="Arial"/>
          <w:b/>
          <w:sz w:val="28"/>
          <w:szCs w:val="28"/>
        </w:rPr>
      </w:pPr>
      <w:r w:rsidRPr="00A55432">
        <w:rPr>
          <w:rFonts w:ascii="Arial" w:hAnsi="Arial" w:cs="Arial"/>
          <w:b/>
          <w:sz w:val="28"/>
          <w:szCs w:val="28"/>
        </w:rPr>
        <w:t>AUTOR: CANDO CARVAJAL PABLO DAVID</w:t>
      </w:r>
    </w:p>
    <w:p w:rsidR="00A55432" w:rsidRPr="00A55432" w:rsidRDefault="00A55432" w:rsidP="00A55432">
      <w:pPr>
        <w:jc w:val="center"/>
        <w:rPr>
          <w:rFonts w:ascii="Arial" w:hAnsi="Arial" w:cs="Arial"/>
          <w:b/>
          <w:sz w:val="28"/>
          <w:szCs w:val="28"/>
        </w:rPr>
      </w:pPr>
      <w:r w:rsidRPr="00A55432">
        <w:rPr>
          <w:rFonts w:ascii="Arial" w:hAnsi="Arial" w:cs="Arial"/>
          <w:b/>
          <w:sz w:val="28"/>
          <w:szCs w:val="28"/>
        </w:rPr>
        <w:t xml:space="preserve">         </w:t>
      </w:r>
      <w:r w:rsidR="005D2B65">
        <w:rPr>
          <w:rFonts w:ascii="Arial" w:hAnsi="Arial" w:cs="Arial"/>
          <w:b/>
          <w:sz w:val="28"/>
          <w:szCs w:val="28"/>
        </w:rPr>
        <w:t xml:space="preserve">   </w:t>
      </w:r>
      <w:r w:rsidRPr="00A55432">
        <w:rPr>
          <w:rFonts w:ascii="Arial" w:hAnsi="Arial" w:cs="Arial"/>
          <w:b/>
          <w:sz w:val="28"/>
          <w:szCs w:val="28"/>
        </w:rPr>
        <w:t xml:space="preserve"> QUINGA MALLITASIG  JOS</w:t>
      </w:r>
      <w:r w:rsidR="004A4679" w:rsidRPr="004A4679">
        <w:rPr>
          <w:rFonts w:ascii="Arial" w:hAnsi="Arial" w:cs="Arial"/>
          <w:b/>
          <w:sz w:val="28"/>
          <w:szCs w:val="28"/>
          <w:lang w:val="es-ES_tradnl"/>
        </w:rPr>
        <w:t>É</w:t>
      </w:r>
      <w:r w:rsidRPr="00A55432">
        <w:rPr>
          <w:rFonts w:ascii="Arial" w:hAnsi="Arial" w:cs="Arial"/>
          <w:b/>
          <w:sz w:val="28"/>
          <w:szCs w:val="28"/>
        </w:rPr>
        <w:t xml:space="preserve"> LUIS </w:t>
      </w:r>
    </w:p>
    <w:p w:rsidR="00A55432" w:rsidRDefault="00A55432" w:rsidP="009E1D33">
      <w:pPr>
        <w:jc w:val="center"/>
        <w:rPr>
          <w:rFonts w:ascii="Arial" w:hAnsi="Arial" w:cs="Arial"/>
          <w:b/>
          <w:sz w:val="24"/>
          <w:szCs w:val="24"/>
        </w:rPr>
      </w:pPr>
    </w:p>
    <w:p w:rsidR="009E1D33" w:rsidRPr="00A55432" w:rsidRDefault="009E1D33" w:rsidP="009E1D33">
      <w:pPr>
        <w:jc w:val="center"/>
        <w:rPr>
          <w:rFonts w:ascii="Arial" w:hAnsi="Arial" w:cs="Arial"/>
          <w:b/>
          <w:sz w:val="28"/>
          <w:szCs w:val="28"/>
        </w:rPr>
      </w:pPr>
      <w:r w:rsidRPr="00A55432">
        <w:rPr>
          <w:rFonts w:ascii="Arial" w:hAnsi="Arial" w:cs="Arial"/>
          <w:b/>
          <w:sz w:val="28"/>
          <w:szCs w:val="28"/>
        </w:rPr>
        <w:t>DIRECTOR:</w:t>
      </w:r>
      <w:r w:rsidR="00D133CC" w:rsidRPr="00A55432">
        <w:rPr>
          <w:rFonts w:ascii="Arial" w:hAnsi="Arial" w:cs="Arial"/>
          <w:b/>
          <w:sz w:val="28"/>
          <w:szCs w:val="28"/>
        </w:rPr>
        <w:t xml:space="preserve"> </w:t>
      </w:r>
      <w:r w:rsidR="005D4881" w:rsidRPr="00A55432">
        <w:rPr>
          <w:rFonts w:ascii="Arial" w:hAnsi="Arial" w:cs="Arial"/>
          <w:b/>
          <w:sz w:val="28"/>
          <w:szCs w:val="28"/>
        </w:rPr>
        <w:t>ING.</w:t>
      </w:r>
      <w:r w:rsidR="00A55432">
        <w:rPr>
          <w:rFonts w:ascii="Arial" w:hAnsi="Arial" w:cs="Arial"/>
          <w:b/>
          <w:sz w:val="28"/>
          <w:szCs w:val="28"/>
        </w:rPr>
        <w:t xml:space="preserve"> </w:t>
      </w:r>
      <w:r w:rsidR="0046134E" w:rsidRPr="00A55432">
        <w:rPr>
          <w:rFonts w:ascii="Arial" w:hAnsi="Arial" w:cs="Arial"/>
          <w:b/>
          <w:sz w:val="28"/>
          <w:szCs w:val="28"/>
        </w:rPr>
        <w:t>GUALOTUÑA</w:t>
      </w:r>
      <w:r w:rsidR="00A55432">
        <w:rPr>
          <w:rFonts w:ascii="Arial" w:hAnsi="Arial" w:cs="Arial"/>
          <w:b/>
          <w:sz w:val="28"/>
          <w:szCs w:val="28"/>
        </w:rPr>
        <w:t xml:space="preserve">, </w:t>
      </w:r>
      <w:r w:rsidR="00A55432" w:rsidRPr="00A55432">
        <w:rPr>
          <w:rFonts w:ascii="Arial" w:hAnsi="Arial" w:cs="Arial"/>
          <w:b/>
          <w:sz w:val="28"/>
          <w:szCs w:val="28"/>
        </w:rPr>
        <w:t>TATIANA</w:t>
      </w:r>
      <w:r w:rsidR="00A55432">
        <w:rPr>
          <w:rFonts w:ascii="Arial" w:hAnsi="Arial" w:cs="Arial"/>
          <w:b/>
          <w:sz w:val="28"/>
          <w:szCs w:val="28"/>
        </w:rPr>
        <w:t>.</w:t>
      </w:r>
    </w:p>
    <w:p w:rsidR="009E1D33" w:rsidRPr="00A55432" w:rsidRDefault="009E1D33" w:rsidP="009E1D33">
      <w:pPr>
        <w:jc w:val="center"/>
        <w:rPr>
          <w:rFonts w:ascii="Arial" w:hAnsi="Arial" w:cs="Arial"/>
          <w:b/>
          <w:sz w:val="28"/>
          <w:szCs w:val="28"/>
        </w:rPr>
      </w:pPr>
      <w:r w:rsidRPr="00A55432">
        <w:rPr>
          <w:rFonts w:ascii="Arial" w:hAnsi="Arial" w:cs="Arial"/>
          <w:b/>
          <w:sz w:val="28"/>
          <w:szCs w:val="28"/>
        </w:rPr>
        <w:t>CODIRECTOR: ING</w:t>
      </w:r>
      <w:r w:rsidR="0046134E" w:rsidRPr="00A55432">
        <w:rPr>
          <w:rFonts w:ascii="Arial" w:hAnsi="Arial" w:cs="Arial"/>
          <w:b/>
          <w:sz w:val="28"/>
          <w:szCs w:val="28"/>
        </w:rPr>
        <w:t>. DIAZ</w:t>
      </w:r>
      <w:r w:rsidR="00A55432">
        <w:rPr>
          <w:rFonts w:ascii="Arial" w:hAnsi="Arial" w:cs="Arial"/>
          <w:b/>
          <w:sz w:val="28"/>
          <w:szCs w:val="28"/>
        </w:rPr>
        <w:t xml:space="preserve">, </w:t>
      </w:r>
      <w:r w:rsidR="00A55432" w:rsidRPr="00A55432">
        <w:rPr>
          <w:rFonts w:ascii="Arial" w:hAnsi="Arial" w:cs="Arial"/>
          <w:b/>
          <w:sz w:val="28"/>
          <w:szCs w:val="28"/>
        </w:rPr>
        <w:t>OSWALDO</w:t>
      </w:r>
      <w:r w:rsidR="00A55432">
        <w:rPr>
          <w:rFonts w:ascii="Arial" w:hAnsi="Arial" w:cs="Arial"/>
          <w:b/>
          <w:sz w:val="28"/>
          <w:szCs w:val="28"/>
        </w:rPr>
        <w:t>.</w:t>
      </w:r>
    </w:p>
    <w:p w:rsidR="004F299C" w:rsidRDefault="004F299C" w:rsidP="009E1D33">
      <w:pPr>
        <w:jc w:val="center"/>
        <w:rPr>
          <w:rFonts w:ascii="Arial" w:hAnsi="Arial" w:cs="Arial"/>
          <w:b/>
          <w:sz w:val="28"/>
          <w:szCs w:val="28"/>
        </w:rPr>
      </w:pPr>
    </w:p>
    <w:p w:rsidR="00A55432" w:rsidRPr="00A55432" w:rsidRDefault="00A55432" w:rsidP="002C3C76">
      <w:pPr>
        <w:jc w:val="center"/>
        <w:rPr>
          <w:rFonts w:ascii="Arial" w:hAnsi="Arial" w:cs="Arial"/>
          <w:b/>
          <w:sz w:val="28"/>
          <w:szCs w:val="28"/>
        </w:rPr>
      </w:pPr>
      <w:r w:rsidRPr="00A55432">
        <w:rPr>
          <w:rFonts w:ascii="Arial" w:hAnsi="Arial" w:cs="Arial"/>
          <w:b/>
          <w:sz w:val="28"/>
          <w:szCs w:val="28"/>
        </w:rPr>
        <w:t>SANGOLQUÍ</w:t>
      </w:r>
    </w:p>
    <w:p w:rsidR="00B67E7B" w:rsidRDefault="0046134E" w:rsidP="002C3C76">
      <w:pPr>
        <w:jc w:val="center"/>
        <w:rPr>
          <w:rFonts w:ascii="Arial" w:hAnsi="Arial" w:cs="Arial"/>
          <w:b/>
          <w:sz w:val="28"/>
          <w:szCs w:val="28"/>
        </w:rPr>
      </w:pPr>
      <w:r w:rsidRPr="00A55432">
        <w:rPr>
          <w:rFonts w:ascii="Arial" w:hAnsi="Arial" w:cs="Arial"/>
          <w:b/>
          <w:sz w:val="28"/>
          <w:szCs w:val="28"/>
        </w:rPr>
        <w:t xml:space="preserve"> 2015</w:t>
      </w:r>
    </w:p>
    <w:p w:rsidR="00445E5A" w:rsidRPr="00A55432" w:rsidRDefault="00445E5A" w:rsidP="002C3C76">
      <w:pPr>
        <w:jc w:val="center"/>
        <w:rPr>
          <w:rFonts w:ascii="Arial" w:hAnsi="Arial" w:cs="Arial"/>
          <w:b/>
          <w:sz w:val="28"/>
          <w:szCs w:val="28"/>
        </w:rPr>
        <w:sectPr w:rsidR="00445E5A" w:rsidRPr="00A55432" w:rsidSect="00331C08">
          <w:headerReference w:type="default" r:id="rId9"/>
          <w:footerReference w:type="default" r:id="rId10"/>
          <w:pgSz w:w="12240" w:h="15840"/>
          <w:pgMar w:top="1418" w:right="1418" w:bottom="1418" w:left="2268" w:header="709" w:footer="709" w:gutter="0"/>
          <w:cols w:space="708"/>
          <w:titlePg/>
          <w:docGrid w:linePitch="360"/>
        </w:sectPr>
      </w:pPr>
    </w:p>
    <w:p w:rsidR="00445E5A" w:rsidRPr="005E2CDF" w:rsidRDefault="00445E5A" w:rsidP="00445E5A">
      <w:pPr>
        <w:pStyle w:val="Ttulo1"/>
        <w:jc w:val="center"/>
        <w:rPr>
          <w:lang w:val="es-EC"/>
        </w:rPr>
      </w:pPr>
      <w:bookmarkStart w:id="0" w:name="_Toc428890392"/>
      <w:bookmarkStart w:id="1" w:name="_Toc381819440"/>
      <w:bookmarkStart w:id="2" w:name="_Toc381829479"/>
      <w:r w:rsidRPr="005E2CDF">
        <w:rPr>
          <w:lang w:val="es-EC"/>
        </w:rPr>
        <w:lastRenderedPageBreak/>
        <w:t>CERTIFICADO</w:t>
      </w:r>
      <w:bookmarkEnd w:id="0"/>
    </w:p>
    <w:p w:rsidR="00445E5A" w:rsidRDefault="00445E5A" w:rsidP="00445E5A">
      <w:pPr>
        <w:spacing w:line="360" w:lineRule="auto"/>
        <w:jc w:val="center"/>
        <w:rPr>
          <w:rFonts w:ascii="Arial" w:hAnsi="Arial" w:cs="Arial"/>
          <w:b/>
          <w:sz w:val="28"/>
          <w:szCs w:val="28"/>
          <w:lang w:val="es-ES_tradnl"/>
        </w:rPr>
      </w:pPr>
    </w:p>
    <w:p w:rsidR="00445E5A" w:rsidRDefault="00445E5A" w:rsidP="00445E5A">
      <w:pPr>
        <w:spacing w:line="360" w:lineRule="auto"/>
        <w:jc w:val="center"/>
        <w:rPr>
          <w:rFonts w:ascii="Arial" w:eastAsia="Times New Roman" w:hAnsi="Arial" w:cs="Arial"/>
          <w:sz w:val="24"/>
          <w:szCs w:val="24"/>
          <w:lang w:val="es-ES_tradnl"/>
        </w:rPr>
      </w:pPr>
      <w:r>
        <w:rPr>
          <w:rFonts w:ascii="Arial" w:eastAsia="Times New Roman" w:hAnsi="Arial" w:cs="Arial"/>
          <w:sz w:val="24"/>
          <w:szCs w:val="24"/>
          <w:lang w:val="es-ES_tradnl"/>
        </w:rPr>
        <w:t>Ing. Tatiana Gualotuña</w:t>
      </w:r>
    </w:p>
    <w:p w:rsidR="00445E5A" w:rsidRDefault="00445E5A" w:rsidP="00445E5A">
      <w:pPr>
        <w:spacing w:line="360" w:lineRule="auto"/>
        <w:jc w:val="center"/>
        <w:rPr>
          <w:rFonts w:ascii="Arial" w:eastAsia="Times New Roman" w:hAnsi="Arial" w:cs="Arial"/>
          <w:sz w:val="24"/>
          <w:szCs w:val="24"/>
          <w:lang w:val="es-ES_tradnl"/>
        </w:rPr>
      </w:pPr>
      <w:r>
        <w:rPr>
          <w:rFonts w:ascii="Arial" w:eastAsia="Times New Roman" w:hAnsi="Arial" w:cs="Arial"/>
          <w:sz w:val="24"/>
          <w:szCs w:val="24"/>
          <w:lang w:val="es-ES_tradnl"/>
        </w:rPr>
        <w:t>Ing. Oswaldo Díaz</w:t>
      </w:r>
    </w:p>
    <w:p w:rsidR="00445E5A" w:rsidRDefault="00445E5A" w:rsidP="00445E5A">
      <w:pPr>
        <w:pStyle w:val="Ttulo2"/>
        <w:jc w:val="center"/>
        <w:rPr>
          <w:lang w:val="es-ES_tradnl"/>
        </w:rPr>
      </w:pPr>
    </w:p>
    <w:p w:rsidR="00445E5A" w:rsidRPr="007B6A1E" w:rsidRDefault="00445E5A" w:rsidP="00445E5A">
      <w:pPr>
        <w:pStyle w:val="CoyNormal"/>
        <w:ind w:left="3342"/>
        <w:rPr>
          <w:b/>
          <w:lang w:val="es-ES_tradnl"/>
        </w:rPr>
      </w:pPr>
      <w:r>
        <w:rPr>
          <w:b/>
          <w:lang w:val="es-ES_tradnl"/>
        </w:rPr>
        <w:t xml:space="preserve">  </w:t>
      </w:r>
      <w:r w:rsidRPr="007B6A1E">
        <w:rPr>
          <w:b/>
          <w:lang w:val="es-ES_tradnl"/>
        </w:rPr>
        <w:t>CERTIFICAN</w:t>
      </w:r>
    </w:p>
    <w:p w:rsidR="00445E5A" w:rsidRDefault="00445E5A" w:rsidP="00445E5A">
      <w:pPr>
        <w:jc w:val="center"/>
        <w:rPr>
          <w:rFonts w:ascii="Arial" w:hAnsi="Arial" w:cs="Arial"/>
          <w:b/>
          <w:sz w:val="24"/>
          <w:szCs w:val="24"/>
          <w:lang w:val="es-ES_tradnl"/>
        </w:rPr>
      </w:pPr>
    </w:p>
    <w:p w:rsidR="00445E5A" w:rsidRDefault="00445E5A" w:rsidP="00445E5A">
      <w:pPr>
        <w:spacing w:line="360" w:lineRule="auto"/>
        <w:jc w:val="both"/>
        <w:rPr>
          <w:rFonts w:ascii="Arial" w:hAnsi="Arial" w:cs="Arial"/>
          <w:sz w:val="24"/>
          <w:szCs w:val="24"/>
          <w:lang w:val="es-ES_tradnl"/>
        </w:rPr>
      </w:pPr>
      <w:r>
        <w:rPr>
          <w:rFonts w:ascii="Arial" w:hAnsi="Arial" w:cs="Arial"/>
          <w:sz w:val="24"/>
          <w:szCs w:val="24"/>
          <w:lang w:val="es-ES_tradnl"/>
        </w:rPr>
        <w:t>Que el trabajo titulado “</w:t>
      </w:r>
      <w:r w:rsidRPr="009A3511">
        <w:rPr>
          <w:bCs/>
          <w:sz w:val="28"/>
          <w:szCs w:val="28"/>
        </w:rPr>
        <w:t>ANÁLISIS</w:t>
      </w:r>
      <w:r>
        <w:rPr>
          <w:b/>
          <w:bCs/>
          <w:sz w:val="28"/>
          <w:szCs w:val="28"/>
        </w:rPr>
        <w:t xml:space="preserve">, </w:t>
      </w:r>
      <w:r w:rsidRPr="00935BE8">
        <w:rPr>
          <w:bCs/>
          <w:sz w:val="28"/>
          <w:szCs w:val="28"/>
        </w:rPr>
        <w:t>DISEÑO E IMPLEMENTACIÓN DEL  SISTEMA PARA LA ADMINISTRACIÓN DE LA EMPRESA TRANSTUVAL S.A APLICANDO LA METODOLOGÍA iWEB</w:t>
      </w:r>
      <w:r>
        <w:rPr>
          <w:bCs/>
          <w:sz w:val="28"/>
          <w:szCs w:val="28"/>
        </w:rPr>
        <w:t>”</w:t>
      </w:r>
      <w:r>
        <w:rPr>
          <w:rFonts w:ascii="Arial" w:hAnsi="Arial" w:cs="Arial"/>
          <w:sz w:val="24"/>
          <w:szCs w:val="24"/>
          <w:lang w:val="es-ES_tradnl"/>
        </w:rPr>
        <w:t xml:space="preserve"> realizado por</w:t>
      </w:r>
      <w:r>
        <w:rPr>
          <w:rFonts w:ascii="Arial" w:eastAsia="Times New Roman" w:hAnsi="Arial" w:cs="Arial"/>
          <w:sz w:val="24"/>
          <w:szCs w:val="24"/>
          <w:lang w:val="es-ES_tradnl"/>
        </w:rPr>
        <w:t xml:space="preserve"> la Sr. CANDO CARVAJAL PABLO DAVID y el Sr. QUINGA MALLITASIG JOSÉ LUIS</w:t>
      </w:r>
      <w:r>
        <w:rPr>
          <w:rFonts w:ascii="Arial" w:hAnsi="Arial" w:cs="Arial"/>
          <w:sz w:val="24"/>
          <w:szCs w:val="24"/>
          <w:lang w:val="es-ES_tradnl"/>
        </w:rPr>
        <w:t>, ha sido guiado y revisado periódicamente y cumple normas estatuarias establecidas por la Universidad de las Fuerzas Armadas “ESPE”.</w:t>
      </w:r>
    </w:p>
    <w:p w:rsidR="00445E5A" w:rsidRDefault="00445E5A" w:rsidP="00445E5A">
      <w:pPr>
        <w:rPr>
          <w:rFonts w:ascii="Arial" w:hAnsi="Arial" w:cs="Arial"/>
          <w:sz w:val="24"/>
          <w:szCs w:val="24"/>
          <w:lang w:val="es-ES_tradnl"/>
        </w:rPr>
      </w:pPr>
    </w:p>
    <w:p w:rsidR="00445E5A" w:rsidRDefault="00433AB0" w:rsidP="00445E5A">
      <w:pPr>
        <w:rPr>
          <w:rFonts w:ascii="Arial" w:hAnsi="Arial" w:cs="Arial"/>
          <w:sz w:val="24"/>
          <w:szCs w:val="24"/>
          <w:lang w:val="es-ES_tradnl"/>
        </w:rPr>
      </w:pPr>
      <w:r>
        <w:rPr>
          <w:rFonts w:ascii="Arial" w:eastAsia="Times New Roman" w:hAnsi="Arial" w:cs="Arial"/>
          <w:sz w:val="24"/>
          <w:szCs w:val="24"/>
          <w:lang w:val="es-ES_tradnl"/>
        </w:rPr>
        <w:t>Sangolquí, Septiembre</w:t>
      </w:r>
      <w:r w:rsidR="00445E5A">
        <w:rPr>
          <w:rFonts w:ascii="Arial" w:eastAsia="Times New Roman" w:hAnsi="Arial" w:cs="Arial"/>
          <w:sz w:val="24"/>
          <w:szCs w:val="24"/>
          <w:lang w:val="es-ES_tradnl"/>
        </w:rPr>
        <w:t xml:space="preserve"> del 2015.</w:t>
      </w:r>
    </w:p>
    <w:p w:rsidR="00445E5A" w:rsidRDefault="00445E5A" w:rsidP="00445E5A">
      <w:pPr>
        <w:rPr>
          <w:rFonts w:ascii="Arial" w:hAnsi="Arial" w:cs="Arial"/>
          <w:sz w:val="24"/>
          <w:szCs w:val="24"/>
          <w:lang w:val="es-ES_tradnl"/>
        </w:rPr>
      </w:pPr>
    </w:p>
    <w:p w:rsidR="00445E5A" w:rsidRDefault="00445E5A" w:rsidP="00445E5A">
      <w:pPr>
        <w:rPr>
          <w:rFonts w:ascii="Arial" w:hAnsi="Arial" w:cs="Arial"/>
          <w:sz w:val="24"/>
          <w:szCs w:val="24"/>
          <w:lang w:val="es-ES_tradnl"/>
        </w:rPr>
      </w:pPr>
    </w:p>
    <w:p w:rsidR="00445E5A" w:rsidRPr="00F57F46" w:rsidRDefault="00445E5A" w:rsidP="00445E5A">
      <w:pPr>
        <w:rPr>
          <w:rFonts w:ascii="Arial" w:hAnsi="Arial" w:cs="Arial"/>
          <w:sz w:val="28"/>
          <w:szCs w:val="24"/>
          <w:lang w:val="es-ES_tradnl"/>
        </w:rPr>
      </w:pPr>
      <w:r>
        <w:rPr>
          <w:rFonts w:ascii="Calibri" w:hAnsi="Calibri" w:cs="Times New Roman"/>
          <w:noProof/>
          <w:lang w:val="es-ES" w:eastAsia="es-ES"/>
        </w:rPr>
        <mc:AlternateContent>
          <mc:Choice Requires="wps">
            <w:drawing>
              <wp:anchor distT="0" distB="0" distL="114300" distR="114300" simplePos="0" relativeHeight="251693568" behindDoc="0" locked="0" layoutInCell="1" allowOverlap="1" wp14:anchorId="29A7FF34" wp14:editId="2CF62D48">
                <wp:simplePos x="0" y="0"/>
                <wp:positionH relativeFrom="column">
                  <wp:posOffset>-9525</wp:posOffset>
                </wp:positionH>
                <wp:positionV relativeFrom="paragraph">
                  <wp:posOffset>60960</wp:posOffset>
                </wp:positionV>
                <wp:extent cx="1985010" cy="0"/>
                <wp:effectExtent l="9525" t="13335" r="5715" b="571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5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243E26" id="_x0000_t32" coordsize="21600,21600" o:spt="32" o:oned="t" path="m,l21600,21600e" filled="f">
                <v:path arrowok="t" fillok="f" o:connecttype="none"/>
                <o:lock v:ext="edit" shapetype="t"/>
              </v:shapetype>
              <v:shape id="Conector recto de flecha 27" o:spid="_x0000_s1026" type="#_x0000_t32" style="position:absolute;margin-left:-.75pt;margin-top:4.8pt;width:156.3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"/>
            </w:pict>
          </mc:Fallback>
        </mc:AlternateContent>
      </w:r>
      <w:r>
        <w:rPr>
          <w:rFonts w:ascii="Calibri" w:hAnsi="Calibri" w:cs="Times New Roman"/>
          <w:noProof/>
          <w:lang w:val="es-ES" w:eastAsia="es-ES"/>
        </w:rPr>
        <mc:AlternateContent>
          <mc:Choice Requires="wps">
            <w:drawing>
              <wp:anchor distT="0" distB="0" distL="114300" distR="114300" simplePos="0" relativeHeight="251694592" behindDoc="0" locked="0" layoutInCell="1" allowOverlap="1" wp14:anchorId="7B33F041" wp14:editId="1294EA4C">
                <wp:simplePos x="0" y="0"/>
                <wp:positionH relativeFrom="column">
                  <wp:posOffset>3388360</wp:posOffset>
                </wp:positionH>
                <wp:positionV relativeFrom="paragraph">
                  <wp:posOffset>60960</wp:posOffset>
                </wp:positionV>
                <wp:extent cx="1985010" cy="0"/>
                <wp:effectExtent l="6985" t="13335" r="8255" b="571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5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AC457" id="Conector recto de flecha 37" o:spid="_x0000_s1026" type="#_x0000_t32" style="position:absolute;margin-left:266.8pt;margin-top:4.8pt;width:156.3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"/>
            </w:pict>
          </mc:Fallback>
        </mc:AlternateContent>
      </w:r>
    </w:p>
    <w:p w:rsidR="00445E5A" w:rsidRPr="00F57F46" w:rsidRDefault="00445E5A" w:rsidP="00445E5A">
      <w:pPr>
        <w:rPr>
          <w:rFonts w:ascii="Arial" w:hAnsi="Arial" w:cs="Arial"/>
          <w:sz w:val="24"/>
        </w:rPr>
      </w:pPr>
      <w:r>
        <w:rPr>
          <w:rFonts w:ascii="Arial" w:hAnsi="Arial" w:cs="Arial"/>
          <w:sz w:val="24"/>
        </w:rPr>
        <w:t xml:space="preserve">   Ing. Tatiana Gualotuña.</w:t>
      </w:r>
      <w:r w:rsidRPr="00F57F46">
        <w:rPr>
          <w:rFonts w:ascii="Arial" w:hAnsi="Arial" w:cs="Arial"/>
          <w:sz w:val="24"/>
        </w:rPr>
        <w:tab/>
      </w:r>
      <w:r w:rsidRPr="00F57F46">
        <w:rPr>
          <w:rFonts w:ascii="Arial" w:hAnsi="Arial" w:cs="Arial"/>
          <w:sz w:val="24"/>
        </w:rPr>
        <w:tab/>
      </w:r>
      <w:r w:rsidRPr="00F57F46">
        <w:rPr>
          <w:rFonts w:ascii="Arial" w:hAnsi="Arial" w:cs="Arial"/>
          <w:sz w:val="24"/>
        </w:rPr>
        <w:tab/>
      </w:r>
      <w:r w:rsidRPr="00F57F46">
        <w:rPr>
          <w:rFonts w:ascii="Arial" w:hAnsi="Arial" w:cs="Arial"/>
          <w:sz w:val="24"/>
        </w:rPr>
        <w:tab/>
      </w:r>
      <w:r>
        <w:rPr>
          <w:rFonts w:ascii="Arial" w:hAnsi="Arial" w:cs="Arial"/>
          <w:sz w:val="24"/>
        </w:rPr>
        <w:t xml:space="preserve">              Ing. Oswaldo Díaz. </w:t>
      </w:r>
    </w:p>
    <w:p w:rsidR="00445E5A" w:rsidRPr="00F57F46" w:rsidRDefault="00445E5A" w:rsidP="00445E5A">
      <w:pPr>
        <w:rPr>
          <w:rFonts w:ascii="Arial" w:hAnsi="Arial" w:cs="Arial"/>
          <w:sz w:val="24"/>
        </w:rPr>
      </w:pPr>
      <w:r>
        <w:rPr>
          <w:rFonts w:ascii="Arial" w:hAnsi="Arial" w:cs="Arial"/>
          <w:sz w:val="24"/>
        </w:rPr>
        <w:t xml:space="preserve">            </w:t>
      </w:r>
      <w:r w:rsidRPr="00F57F46">
        <w:rPr>
          <w:rFonts w:ascii="Arial" w:hAnsi="Arial" w:cs="Arial"/>
          <w:sz w:val="24"/>
        </w:rPr>
        <w:t>DIRECTOR</w:t>
      </w:r>
      <w:r w:rsidRPr="00F57F46">
        <w:rPr>
          <w:rFonts w:ascii="Arial" w:hAnsi="Arial" w:cs="Arial"/>
          <w:sz w:val="24"/>
        </w:rPr>
        <w:tab/>
      </w:r>
      <w:r w:rsidRPr="00F57F46">
        <w:rPr>
          <w:rFonts w:ascii="Arial" w:hAnsi="Arial" w:cs="Arial"/>
          <w:sz w:val="24"/>
        </w:rPr>
        <w:tab/>
      </w:r>
      <w:r w:rsidRPr="00F57F46">
        <w:rPr>
          <w:rFonts w:ascii="Arial" w:hAnsi="Arial" w:cs="Arial"/>
          <w:sz w:val="24"/>
        </w:rPr>
        <w:tab/>
      </w:r>
      <w:r w:rsidRPr="00F57F46">
        <w:rPr>
          <w:rFonts w:ascii="Arial" w:hAnsi="Arial" w:cs="Arial"/>
          <w:sz w:val="24"/>
        </w:rPr>
        <w:tab/>
      </w:r>
      <w:r w:rsidRPr="00F57F46">
        <w:rPr>
          <w:rFonts w:ascii="Arial" w:hAnsi="Arial" w:cs="Arial"/>
          <w:sz w:val="24"/>
        </w:rPr>
        <w:tab/>
      </w:r>
      <w:r w:rsidRPr="00F57F46">
        <w:rPr>
          <w:rFonts w:ascii="Arial" w:hAnsi="Arial" w:cs="Arial"/>
          <w:sz w:val="24"/>
        </w:rPr>
        <w:tab/>
      </w:r>
      <w:r>
        <w:rPr>
          <w:rFonts w:ascii="Arial" w:hAnsi="Arial" w:cs="Arial"/>
          <w:sz w:val="24"/>
        </w:rPr>
        <w:t xml:space="preserve">      </w:t>
      </w:r>
      <w:r w:rsidRPr="00F57F46">
        <w:rPr>
          <w:rFonts w:ascii="Arial" w:hAnsi="Arial" w:cs="Arial"/>
          <w:sz w:val="24"/>
        </w:rPr>
        <w:t>CODIRECTOR</w:t>
      </w:r>
    </w:p>
    <w:p w:rsidR="00445E5A" w:rsidRDefault="00445E5A" w:rsidP="0008602C">
      <w:pPr>
        <w:pStyle w:val="Ttulo1"/>
        <w:jc w:val="center"/>
        <w:rPr>
          <w:lang w:val="es-EC"/>
        </w:rPr>
      </w:pPr>
    </w:p>
    <w:p w:rsidR="00445E5A" w:rsidRDefault="00445E5A" w:rsidP="00445E5A"/>
    <w:p w:rsidR="00445E5A" w:rsidRPr="00445E5A" w:rsidRDefault="00445E5A" w:rsidP="00445E5A"/>
    <w:p w:rsidR="00445E5A" w:rsidRDefault="00445E5A" w:rsidP="0008602C">
      <w:pPr>
        <w:pStyle w:val="Ttulo1"/>
        <w:jc w:val="center"/>
        <w:rPr>
          <w:lang w:val="es-EC"/>
        </w:rPr>
      </w:pPr>
    </w:p>
    <w:p w:rsidR="00AA0352" w:rsidRDefault="00AA0352" w:rsidP="00AA0352"/>
    <w:p w:rsidR="00AA0352" w:rsidRDefault="00AA0352" w:rsidP="00AA0352"/>
    <w:p w:rsidR="00AA0352" w:rsidRPr="00AA0352" w:rsidRDefault="00AA0352" w:rsidP="00AA0352"/>
    <w:p w:rsidR="00917934" w:rsidRPr="005E2CDF" w:rsidRDefault="004A03C0" w:rsidP="0008602C">
      <w:pPr>
        <w:pStyle w:val="Ttulo1"/>
        <w:jc w:val="center"/>
        <w:rPr>
          <w:lang w:val="es-EC"/>
        </w:rPr>
      </w:pPr>
      <w:bookmarkStart w:id="3" w:name="_Toc428890393"/>
      <w:r>
        <w:rPr>
          <w:lang w:val="es-EC"/>
        </w:rPr>
        <w:lastRenderedPageBreak/>
        <w:t>AUTORÍ</w:t>
      </w:r>
      <w:r w:rsidR="00AA0352">
        <w:rPr>
          <w:lang w:val="es-EC"/>
        </w:rPr>
        <w:t>A</w:t>
      </w:r>
      <w:r w:rsidR="00917934" w:rsidRPr="005E2CDF">
        <w:rPr>
          <w:lang w:val="es-EC"/>
        </w:rPr>
        <w:t xml:space="preserve"> DE RESPONSABILIDAD</w:t>
      </w:r>
      <w:bookmarkEnd w:id="1"/>
      <w:bookmarkEnd w:id="2"/>
      <w:bookmarkEnd w:id="3"/>
    </w:p>
    <w:p w:rsidR="00917934" w:rsidRPr="00774DA8" w:rsidRDefault="00917934" w:rsidP="0074391B">
      <w:pPr>
        <w:jc w:val="center"/>
        <w:rPr>
          <w:rFonts w:ascii="Arial" w:hAnsi="Arial" w:cs="Arial"/>
          <w:sz w:val="24"/>
          <w:szCs w:val="24"/>
          <w:lang w:val="es-ES_tradnl"/>
        </w:rPr>
      </w:pPr>
    </w:p>
    <w:p w:rsidR="00917934" w:rsidRDefault="00EB7B53" w:rsidP="00EB7B53">
      <w:pPr>
        <w:rPr>
          <w:rFonts w:ascii="Arial" w:hAnsi="Arial" w:cs="Arial"/>
          <w:sz w:val="24"/>
          <w:szCs w:val="24"/>
          <w:lang w:val="es-ES_tradnl"/>
        </w:rPr>
      </w:pPr>
      <w:r>
        <w:rPr>
          <w:rFonts w:ascii="Arial" w:hAnsi="Arial" w:cs="Arial"/>
          <w:sz w:val="24"/>
          <w:szCs w:val="24"/>
          <w:lang w:val="es-ES_tradnl"/>
        </w:rPr>
        <w:t xml:space="preserve">                     Nosotros, </w:t>
      </w:r>
      <w:r w:rsidR="0013042E">
        <w:rPr>
          <w:rFonts w:ascii="Arial" w:hAnsi="Arial" w:cs="Arial"/>
          <w:sz w:val="24"/>
          <w:szCs w:val="24"/>
          <w:lang w:val="es-ES_tradnl"/>
        </w:rPr>
        <w:t>CANDO CARVAJAL PABLO DAVID</w:t>
      </w:r>
    </w:p>
    <w:p w:rsidR="00917934" w:rsidRPr="00774DA8" w:rsidRDefault="00EB7B53" w:rsidP="0074391B">
      <w:pPr>
        <w:jc w:val="center"/>
        <w:rPr>
          <w:rFonts w:ascii="Arial" w:hAnsi="Arial" w:cs="Arial"/>
          <w:sz w:val="24"/>
          <w:szCs w:val="24"/>
          <w:lang w:val="es-ES_tradnl"/>
        </w:rPr>
      </w:pPr>
      <w:r>
        <w:rPr>
          <w:rFonts w:ascii="Arial" w:hAnsi="Arial" w:cs="Arial"/>
          <w:sz w:val="24"/>
          <w:szCs w:val="24"/>
          <w:lang w:val="es-ES_tradnl"/>
        </w:rPr>
        <w:t xml:space="preserve">   QUINGA MALLITASIG JOSÉ</w:t>
      </w:r>
      <w:r w:rsidR="0013042E">
        <w:rPr>
          <w:rFonts w:ascii="Arial" w:hAnsi="Arial" w:cs="Arial"/>
          <w:sz w:val="24"/>
          <w:szCs w:val="24"/>
          <w:lang w:val="es-ES_tradnl"/>
        </w:rPr>
        <w:t xml:space="preserve"> LUIS</w:t>
      </w:r>
    </w:p>
    <w:p w:rsidR="00917934" w:rsidRPr="00774DA8" w:rsidRDefault="00917934" w:rsidP="00917934">
      <w:pPr>
        <w:rPr>
          <w:rFonts w:ascii="Arial" w:hAnsi="Arial" w:cs="Arial"/>
          <w:sz w:val="24"/>
          <w:szCs w:val="24"/>
          <w:lang w:val="es-ES_tradnl"/>
        </w:rPr>
      </w:pPr>
    </w:p>
    <w:p w:rsidR="00917934" w:rsidRPr="00774DA8" w:rsidRDefault="00917934" w:rsidP="00917934">
      <w:pPr>
        <w:jc w:val="center"/>
        <w:rPr>
          <w:rFonts w:ascii="Arial" w:hAnsi="Arial" w:cs="Arial"/>
          <w:sz w:val="24"/>
          <w:szCs w:val="24"/>
          <w:lang w:val="es-ES_tradnl"/>
        </w:rPr>
      </w:pPr>
      <w:r w:rsidRPr="00774DA8">
        <w:rPr>
          <w:rFonts w:ascii="Arial" w:hAnsi="Arial" w:cs="Arial"/>
          <w:sz w:val="24"/>
          <w:szCs w:val="24"/>
          <w:lang w:val="es-ES_tradnl"/>
        </w:rPr>
        <w:t>DECLARO QUE:</w:t>
      </w:r>
    </w:p>
    <w:p w:rsidR="00917934" w:rsidRPr="00774DA8" w:rsidRDefault="00917934" w:rsidP="00CF7D6D">
      <w:pPr>
        <w:spacing w:line="480" w:lineRule="auto"/>
        <w:jc w:val="center"/>
        <w:rPr>
          <w:rFonts w:ascii="Arial" w:hAnsi="Arial" w:cs="Arial"/>
          <w:sz w:val="24"/>
          <w:szCs w:val="24"/>
          <w:lang w:val="es-ES_tradnl"/>
        </w:rPr>
      </w:pPr>
    </w:p>
    <w:p w:rsidR="00917934" w:rsidRPr="00774DA8" w:rsidRDefault="00917934" w:rsidP="00EB7B53">
      <w:pPr>
        <w:spacing w:line="480" w:lineRule="auto"/>
        <w:jc w:val="both"/>
        <w:rPr>
          <w:rFonts w:ascii="Arial" w:hAnsi="Arial" w:cs="Arial"/>
          <w:sz w:val="24"/>
          <w:szCs w:val="24"/>
          <w:lang w:val="es-ES_tradnl"/>
        </w:rPr>
      </w:pPr>
      <w:r w:rsidRPr="00774DA8">
        <w:rPr>
          <w:rFonts w:ascii="Arial" w:hAnsi="Arial" w:cs="Arial"/>
          <w:sz w:val="24"/>
          <w:szCs w:val="24"/>
          <w:lang w:val="es-ES_tradnl"/>
        </w:rPr>
        <w:t>E</w:t>
      </w:r>
      <w:r w:rsidR="009A3511">
        <w:rPr>
          <w:rFonts w:ascii="Arial" w:hAnsi="Arial" w:cs="Arial"/>
          <w:sz w:val="24"/>
          <w:szCs w:val="24"/>
          <w:lang w:val="es-ES_tradnl"/>
        </w:rPr>
        <w:t xml:space="preserve">l </w:t>
      </w:r>
      <w:r w:rsidR="00AA0352">
        <w:rPr>
          <w:rFonts w:ascii="Arial" w:hAnsi="Arial" w:cs="Arial"/>
          <w:sz w:val="24"/>
          <w:szCs w:val="24"/>
          <w:lang w:val="es-ES_tradnl"/>
        </w:rPr>
        <w:t xml:space="preserve">presente </w:t>
      </w:r>
      <w:r w:rsidR="009A3511">
        <w:rPr>
          <w:rFonts w:ascii="Arial" w:hAnsi="Arial" w:cs="Arial"/>
          <w:sz w:val="24"/>
          <w:szCs w:val="24"/>
          <w:lang w:val="es-ES_tradnl"/>
        </w:rPr>
        <w:t>proyecto</w:t>
      </w:r>
      <w:r w:rsidR="007A2F22">
        <w:rPr>
          <w:rFonts w:ascii="Arial" w:hAnsi="Arial" w:cs="Arial"/>
          <w:sz w:val="24"/>
          <w:szCs w:val="24"/>
          <w:lang w:val="es-ES_tradnl"/>
        </w:rPr>
        <w:t xml:space="preserve"> </w:t>
      </w:r>
      <w:r w:rsidR="00AA0352">
        <w:rPr>
          <w:rFonts w:ascii="Arial" w:hAnsi="Arial" w:cs="Arial"/>
          <w:sz w:val="24"/>
          <w:szCs w:val="24"/>
          <w:lang w:val="es-ES_tradnl"/>
        </w:rPr>
        <w:t>titulado</w:t>
      </w:r>
      <w:r w:rsidR="007A2F22">
        <w:rPr>
          <w:rFonts w:ascii="Arial" w:hAnsi="Arial" w:cs="Arial"/>
          <w:sz w:val="24"/>
          <w:szCs w:val="24"/>
          <w:lang w:val="es-ES_tradnl"/>
        </w:rPr>
        <w:t xml:space="preserve"> </w:t>
      </w:r>
      <w:r w:rsidR="00B1566B">
        <w:rPr>
          <w:rFonts w:ascii="Arial" w:hAnsi="Arial" w:cs="Arial"/>
          <w:sz w:val="24"/>
          <w:szCs w:val="24"/>
          <w:lang w:val="es-ES_tradnl"/>
        </w:rPr>
        <w:t>“</w:t>
      </w:r>
      <w:r w:rsidR="009A3511" w:rsidRPr="009A3511">
        <w:rPr>
          <w:bCs/>
          <w:sz w:val="28"/>
          <w:szCs w:val="28"/>
        </w:rPr>
        <w:t>ANÁLISIS</w:t>
      </w:r>
      <w:r w:rsidR="00935BE8">
        <w:rPr>
          <w:b/>
          <w:bCs/>
          <w:sz w:val="28"/>
          <w:szCs w:val="28"/>
        </w:rPr>
        <w:t xml:space="preserve">, </w:t>
      </w:r>
      <w:r w:rsidR="00935BE8" w:rsidRPr="00935BE8">
        <w:rPr>
          <w:bCs/>
          <w:sz w:val="28"/>
          <w:szCs w:val="28"/>
        </w:rPr>
        <w:t>DISEÑO E IMPLEMENTACIÓN DEL  SISTEMA PARA LA ADMINISTRACIÓN DE LA EMPRESA TRANSTUVAL S.A APLICANDO LA METODOLOGÍA iWEB</w:t>
      </w:r>
      <w:r w:rsidR="00B1566B">
        <w:rPr>
          <w:bCs/>
          <w:sz w:val="28"/>
          <w:szCs w:val="28"/>
        </w:rPr>
        <w:t>”</w:t>
      </w:r>
      <w:r w:rsidRPr="00774DA8">
        <w:rPr>
          <w:rFonts w:ascii="Arial" w:hAnsi="Arial" w:cs="Arial"/>
          <w:sz w:val="24"/>
          <w:szCs w:val="24"/>
          <w:lang w:val="es-ES_tradnl"/>
        </w:rPr>
        <w:t>, ha sido desarrolla</w:t>
      </w:r>
      <w:r>
        <w:rPr>
          <w:rFonts w:ascii="Arial" w:hAnsi="Arial" w:cs="Arial"/>
          <w:sz w:val="24"/>
          <w:szCs w:val="24"/>
          <w:lang w:val="es-ES_tradnl"/>
        </w:rPr>
        <w:t>do</w:t>
      </w:r>
      <w:r w:rsidR="00AA0352">
        <w:rPr>
          <w:rFonts w:ascii="Arial" w:hAnsi="Arial" w:cs="Arial"/>
          <w:sz w:val="24"/>
          <w:szCs w:val="24"/>
          <w:lang w:val="es-ES_tradnl"/>
        </w:rPr>
        <w:t xml:space="preserve"> considerando los métodos de investigación existentes, </w:t>
      </w:r>
      <w:r w:rsidR="00EB7B53">
        <w:rPr>
          <w:rFonts w:ascii="Arial" w:hAnsi="Arial" w:cs="Arial"/>
          <w:sz w:val="24"/>
          <w:szCs w:val="24"/>
          <w:lang w:val="es-ES_tradnl"/>
        </w:rPr>
        <w:t>así</w:t>
      </w:r>
      <w:r w:rsidR="00AA0352">
        <w:rPr>
          <w:rFonts w:ascii="Arial" w:hAnsi="Arial" w:cs="Arial"/>
          <w:sz w:val="24"/>
          <w:szCs w:val="24"/>
          <w:lang w:val="es-ES_tradnl"/>
        </w:rPr>
        <w:t xml:space="preserve"> como también se ha </w:t>
      </w:r>
      <w:r w:rsidR="00EB7B53">
        <w:rPr>
          <w:rFonts w:ascii="Arial" w:hAnsi="Arial" w:cs="Arial"/>
          <w:sz w:val="24"/>
          <w:szCs w:val="24"/>
          <w:lang w:val="es-ES_tradnl"/>
        </w:rPr>
        <w:t>respetado el derecho intelectual</w:t>
      </w:r>
      <w:r w:rsidRPr="00774DA8">
        <w:rPr>
          <w:rFonts w:ascii="Arial" w:hAnsi="Arial" w:cs="Arial"/>
          <w:sz w:val="24"/>
          <w:szCs w:val="24"/>
          <w:lang w:val="es-ES_tradnl"/>
        </w:rPr>
        <w:t xml:space="preserve"> de terceros</w:t>
      </w:r>
      <w:r w:rsidR="00EB7B53">
        <w:rPr>
          <w:rFonts w:ascii="Arial" w:hAnsi="Arial" w:cs="Arial"/>
          <w:sz w:val="24"/>
          <w:szCs w:val="24"/>
          <w:lang w:val="es-ES_tradnl"/>
        </w:rPr>
        <w:t xml:space="preserve"> considerándolos en citas a pie de página y como fuentes en el registro bibliográfico.</w:t>
      </w:r>
    </w:p>
    <w:p w:rsidR="00917934" w:rsidRPr="00774DA8" w:rsidRDefault="00917934" w:rsidP="00EB7B53">
      <w:pPr>
        <w:spacing w:line="480" w:lineRule="auto"/>
        <w:jc w:val="both"/>
        <w:rPr>
          <w:rFonts w:ascii="Arial" w:hAnsi="Arial" w:cs="Arial"/>
          <w:sz w:val="24"/>
          <w:szCs w:val="24"/>
          <w:lang w:val="es-ES_tradnl"/>
        </w:rPr>
      </w:pPr>
      <w:r w:rsidRPr="00774DA8">
        <w:rPr>
          <w:rFonts w:ascii="Arial" w:hAnsi="Arial" w:cs="Arial"/>
          <w:sz w:val="24"/>
          <w:szCs w:val="24"/>
          <w:lang w:val="es-ES_tradnl"/>
        </w:rPr>
        <w:t xml:space="preserve">Consecuentemente </w:t>
      </w:r>
      <w:r w:rsidR="00EB7B53">
        <w:rPr>
          <w:rFonts w:ascii="Arial" w:hAnsi="Arial" w:cs="Arial"/>
          <w:sz w:val="24"/>
          <w:szCs w:val="24"/>
          <w:lang w:val="es-ES_tradnl"/>
        </w:rPr>
        <w:t xml:space="preserve">declaro que este trabajo </w:t>
      </w:r>
      <w:r w:rsidRPr="00774DA8">
        <w:rPr>
          <w:rFonts w:ascii="Arial" w:hAnsi="Arial" w:cs="Arial"/>
          <w:sz w:val="24"/>
          <w:szCs w:val="24"/>
          <w:lang w:val="es-ES_tradnl"/>
        </w:rPr>
        <w:t xml:space="preserve">es </w:t>
      </w:r>
      <w:r w:rsidR="00E77F43">
        <w:rPr>
          <w:rFonts w:ascii="Arial" w:hAnsi="Arial" w:cs="Arial"/>
          <w:sz w:val="24"/>
          <w:szCs w:val="24"/>
          <w:lang w:val="es-ES_tradnl"/>
        </w:rPr>
        <w:t xml:space="preserve">de </w:t>
      </w:r>
      <w:r w:rsidR="00405559">
        <w:rPr>
          <w:rFonts w:ascii="Arial" w:hAnsi="Arial" w:cs="Arial"/>
          <w:sz w:val="24"/>
          <w:szCs w:val="24"/>
          <w:lang w:val="es-ES_tradnl"/>
        </w:rPr>
        <w:t>nuestra</w:t>
      </w:r>
      <w:r w:rsidR="00EB7B53">
        <w:rPr>
          <w:rFonts w:ascii="Arial" w:hAnsi="Arial" w:cs="Arial"/>
          <w:sz w:val="24"/>
          <w:szCs w:val="24"/>
          <w:lang w:val="es-ES_tradnl"/>
        </w:rPr>
        <w:t xml:space="preserve"> autoría, e</w:t>
      </w:r>
      <w:r w:rsidRPr="00774DA8">
        <w:rPr>
          <w:rFonts w:ascii="Arial" w:hAnsi="Arial" w:cs="Arial"/>
          <w:sz w:val="24"/>
          <w:szCs w:val="24"/>
          <w:lang w:val="es-ES_tradnl"/>
        </w:rPr>
        <w:t xml:space="preserve">n virtud de </w:t>
      </w:r>
      <w:r w:rsidR="00EB7B53">
        <w:rPr>
          <w:rFonts w:ascii="Arial" w:hAnsi="Arial" w:cs="Arial"/>
          <w:sz w:val="24"/>
          <w:szCs w:val="24"/>
          <w:lang w:val="es-ES_tradnl"/>
        </w:rPr>
        <w:t xml:space="preserve">ello </w:t>
      </w:r>
      <w:r w:rsidR="00405559">
        <w:rPr>
          <w:rFonts w:ascii="Arial" w:hAnsi="Arial" w:cs="Arial"/>
          <w:sz w:val="24"/>
          <w:szCs w:val="24"/>
          <w:lang w:val="es-ES_tradnl"/>
        </w:rPr>
        <w:t>nos</w:t>
      </w:r>
      <w:r w:rsidRPr="00774DA8">
        <w:rPr>
          <w:rFonts w:ascii="Arial" w:hAnsi="Arial" w:cs="Arial"/>
          <w:sz w:val="24"/>
          <w:szCs w:val="24"/>
          <w:lang w:val="es-ES_tradnl"/>
        </w:rPr>
        <w:t xml:space="preserve"> responsabiliz</w:t>
      </w:r>
      <w:r w:rsidR="00E11896">
        <w:rPr>
          <w:rFonts w:ascii="Arial" w:hAnsi="Arial" w:cs="Arial"/>
          <w:sz w:val="24"/>
          <w:szCs w:val="24"/>
          <w:lang w:val="es-ES_tradnl"/>
        </w:rPr>
        <w:t>am</w:t>
      </w:r>
      <w:r w:rsidRPr="00774DA8">
        <w:rPr>
          <w:rFonts w:ascii="Arial" w:hAnsi="Arial" w:cs="Arial"/>
          <w:sz w:val="24"/>
          <w:szCs w:val="24"/>
          <w:lang w:val="es-ES_tradnl"/>
        </w:rPr>
        <w:t>o</w:t>
      </w:r>
      <w:r w:rsidR="00405559">
        <w:rPr>
          <w:rFonts w:ascii="Arial" w:hAnsi="Arial" w:cs="Arial"/>
          <w:sz w:val="24"/>
          <w:szCs w:val="24"/>
          <w:lang w:val="es-ES_tradnl"/>
        </w:rPr>
        <w:t>s</w:t>
      </w:r>
      <w:r w:rsidRPr="00774DA8">
        <w:rPr>
          <w:rFonts w:ascii="Arial" w:hAnsi="Arial" w:cs="Arial"/>
          <w:sz w:val="24"/>
          <w:szCs w:val="24"/>
          <w:lang w:val="es-ES_tradnl"/>
        </w:rPr>
        <w:t xml:space="preserve"> del contenido, veracidad y alcance científico del proyecto de grado en mención.</w:t>
      </w:r>
    </w:p>
    <w:p w:rsidR="007E14DE" w:rsidRDefault="007E14DE" w:rsidP="00917934">
      <w:pPr>
        <w:rPr>
          <w:rFonts w:ascii="Arial" w:hAnsi="Arial" w:cs="Arial"/>
          <w:sz w:val="24"/>
          <w:szCs w:val="24"/>
          <w:lang w:val="es-ES_tradnl"/>
        </w:rPr>
      </w:pPr>
    </w:p>
    <w:p w:rsidR="00917934" w:rsidRPr="00774DA8" w:rsidRDefault="00C623E1" w:rsidP="00917934">
      <w:pPr>
        <w:rPr>
          <w:rFonts w:ascii="Arial" w:hAnsi="Arial" w:cs="Arial"/>
          <w:sz w:val="24"/>
          <w:szCs w:val="24"/>
          <w:lang w:val="es-ES_tradnl"/>
        </w:rPr>
      </w:pPr>
      <w:r>
        <w:rPr>
          <w:rFonts w:ascii="Arial" w:hAnsi="Arial" w:cs="Arial"/>
          <w:sz w:val="24"/>
          <w:szCs w:val="24"/>
          <w:lang w:val="es-ES_tradnl"/>
        </w:rPr>
        <w:t xml:space="preserve">Sangolquí, </w:t>
      </w:r>
      <w:r w:rsidR="001063D7">
        <w:rPr>
          <w:rFonts w:ascii="Arial" w:hAnsi="Arial" w:cs="Arial"/>
          <w:sz w:val="24"/>
          <w:szCs w:val="24"/>
          <w:lang w:val="es-ES_tradnl"/>
        </w:rPr>
        <w:t>Septiembre</w:t>
      </w:r>
      <w:r>
        <w:rPr>
          <w:rFonts w:ascii="Arial" w:hAnsi="Arial" w:cs="Arial"/>
          <w:sz w:val="24"/>
          <w:szCs w:val="24"/>
          <w:lang w:val="es-ES_tradnl"/>
        </w:rPr>
        <w:t xml:space="preserve"> de</w:t>
      </w:r>
      <w:r w:rsidR="00405559">
        <w:rPr>
          <w:rFonts w:ascii="Arial" w:hAnsi="Arial" w:cs="Arial"/>
          <w:sz w:val="24"/>
          <w:szCs w:val="24"/>
          <w:lang w:val="es-ES_tradnl"/>
        </w:rPr>
        <w:t>l</w:t>
      </w:r>
      <w:r w:rsidR="0013042E">
        <w:rPr>
          <w:rFonts w:ascii="Arial" w:hAnsi="Arial" w:cs="Arial"/>
          <w:sz w:val="24"/>
          <w:szCs w:val="24"/>
          <w:lang w:val="es-ES_tradnl"/>
        </w:rPr>
        <w:t xml:space="preserve"> 2015</w:t>
      </w:r>
    </w:p>
    <w:p w:rsidR="00027ABE" w:rsidRDefault="00027ABE" w:rsidP="007E2AB2"/>
    <w:p w:rsidR="000C550E" w:rsidRDefault="000C550E" w:rsidP="007E2AB2"/>
    <w:p w:rsidR="000C550E" w:rsidRDefault="000C550E" w:rsidP="007E2AB2">
      <w:r>
        <w:rPr>
          <w:rFonts w:ascii="Arial" w:hAnsi="Arial" w:cs="Arial"/>
          <w:spacing w:val="2"/>
          <w:sz w:val="24"/>
          <w:szCs w:val="24"/>
        </w:rPr>
        <w:t>__________________</w:t>
      </w:r>
      <w:r>
        <w:rPr>
          <w:rFonts w:ascii="Arial" w:hAnsi="Arial" w:cs="Arial"/>
          <w:sz w:val="24"/>
          <w:szCs w:val="24"/>
        </w:rPr>
        <w:t>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pacing w:val="2"/>
          <w:sz w:val="24"/>
          <w:szCs w:val="24"/>
        </w:rPr>
        <w:t>__________________</w:t>
      </w:r>
      <w:r>
        <w:rPr>
          <w:rFonts w:ascii="Arial" w:hAnsi="Arial" w:cs="Arial"/>
          <w:sz w:val="24"/>
          <w:szCs w:val="24"/>
        </w:rPr>
        <w:t>_</w:t>
      </w:r>
    </w:p>
    <w:p w:rsidR="00027ABE" w:rsidRPr="000C550E" w:rsidRDefault="000C550E" w:rsidP="007E2AB2">
      <w:pPr>
        <w:rPr>
          <w:rFonts w:ascii="Arial" w:hAnsi="Arial" w:cs="Arial"/>
        </w:rPr>
      </w:pPr>
      <w:r>
        <w:t xml:space="preserve">        </w:t>
      </w:r>
      <w:r w:rsidR="0013042E" w:rsidRPr="0013042E">
        <w:rPr>
          <w:rFonts w:ascii="Arial" w:hAnsi="Arial" w:cs="Arial"/>
          <w:sz w:val="24"/>
        </w:rPr>
        <w:t>Cando Pablo</w:t>
      </w:r>
      <w:r w:rsidRPr="000C550E">
        <w:rPr>
          <w:rFonts w:ascii="Arial" w:hAnsi="Arial" w:cs="Arial"/>
          <w:sz w:val="24"/>
        </w:rPr>
        <w:tab/>
      </w:r>
      <w:r w:rsidRPr="000C550E">
        <w:rPr>
          <w:rFonts w:ascii="Arial" w:hAnsi="Arial" w:cs="Arial"/>
          <w:sz w:val="24"/>
        </w:rPr>
        <w:tab/>
      </w:r>
      <w:r w:rsidRPr="000C550E">
        <w:rPr>
          <w:rFonts w:ascii="Arial" w:hAnsi="Arial" w:cs="Arial"/>
          <w:sz w:val="24"/>
        </w:rPr>
        <w:tab/>
      </w:r>
      <w:r w:rsidRPr="000C550E">
        <w:rPr>
          <w:rFonts w:ascii="Arial" w:hAnsi="Arial" w:cs="Arial"/>
          <w:sz w:val="24"/>
        </w:rPr>
        <w:tab/>
      </w:r>
      <w:r>
        <w:rPr>
          <w:rFonts w:ascii="Arial" w:hAnsi="Arial" w:cs="Arial"/>
          <w:sz w:val="24"/>
        </w:rPr>
        <w:t xml:space="preserve">                   </w:t>
      </w:r>
      <w:r w:rsidR="0013042E">
        <w:rPr>
          <w:rFonts w:ascii="Arial" w:hAnsi="Arial" w:cs="Arial"/>
          <w:sz w:val="24"/>
        </w:rPr>
        <w:t xml:space="preserve">        Quinga Luis</w:t>
      </w:r>
      <w:r w:rsidR="00027ABE" w:rsidRPr="000C550E">
        <w:rPr>
          <w:rFonts w:ascii="Arial" w:hAnsi="Arial" w:cs="Arial"/>
          <w:sz w:val="24"/>
        </w:rPr>
        <w:tab/>
      </w:r>
      <w:r w:rsidR="00027ABE" w:rsidRPr="000C550E">
        <w:rPr>
          <w:rFonts w:ascii="Arial" w:hAnsi="Arial" w:cs="Arial"/>
        </w:rPr>
        <w:tab/>
      </w:r>
      <w:r w:rsidR="00027ABE" w:rsidRPr="000C550E">
        <w:rPr>
          <w:rFonts w:ascii="Arial" w:hAnsi="Arial" w:cs="Arial"/>
        </w:rPr>
        <w:tab/>
      </w:r>
    </w:p>
    <w:p w:rsidR="00FD1139" w:rsidRDefault="00FD1139" w:rsidP="005B2FB6">
      <w:pPr>
        <w:jc w:val="center"/>
        <w:rPr>
          <w:rFonts w:ascii="Arial" w:hAnsi="Arial" w:cs="Arial"/>
          <w:b/>
          <w:sz w:val="28"/>
          <w:szCs w:val="28"/>
          <w:lang w:val="es-ES_tradnl"/>
        </w:rPr>
      </w:pPr>
    </w:p>
    <w:p w:rsidR="00FD1139" w:rsidRDefault="00FD1139" w:rsidP="005B2FB6">
      <w:pPr>
        <w:jc w:val="center"/>
        <w:rPr>
          <w:rFonts w:ascii="Arial" w:hAnsi="Arial" w:cs="Arial"/>
          <w:b/>
          <w:sz w:val="28"/>
          <w:szCs w:val="28"/>
          <w:lang w:val="es-ES_tradnl"/>
        </w:rPr>
      </w:pPr>
    </w:p>
    <w:p w:rsidR="00644665" w:rsidRPr="00644665" w:rsidRDefault="00644665" w:rsidP="00644665"/>
    <w:p w:rsidR="00B53DC8" w:rsidRPr="005E2CDF" w:rsidRDefault="00B53DC8" w:rsidP="005D17FA">
      <w:pPr>
        <w:pStyle w:val="Ttulo1"/>
        <w:jc w:val="center"/>
        <w:rPr>
          <w:lang w:val="es-EC"/>
        </w:rPr>
      </w:pPr>
      <w:bookmarkStart w:id="4" w:name="_Toc381819443"/>
      <w:bookmarkStart w:id="5" w:name="_Toc381829482"/>
      <w:bookmarkStart w:id="6" w:name="_Toc428890394"/>
      <w:r w:rsidRPr="005E2CDF">
        <w:rPr>
          <w:lang w:val="es-EC"/>
        </w:rPr>
        <w:t>AUTORIZACIÓN</w:t>
      </w:r>
      <w:bookmarkEnd w:id="4"/>
      <w:bookmarkEnd w:id="5"/>
      <w:bookmarkEnd w:id="6"/>
    </w:p>
    <w:p w:rsidR="0074391B" w:rsidRDefault="0074391B" w:rsidP="00DC6279">
      <w:pPr>
        <w:jc w:val="center"/>
        <w:rPr>
          <w:rFonts w:ascii="Arial" w:hAnsi="Arial" w:cs="Arial"/>
          <w:b/>
          <w:sz w:val="24"/>
          <w:szCs w:val="24"/>
          <w:lang w:val="es-ES_tradnl"/>
        </w:rPr>
      </w:pPr>
    </w:p>
    <w:p w:rsidR="00B53DC8" w:rsidRDefault="00B53DC8" w:rsidP="00DC6279">
      <w:pPr>
        <w:jc w:val="center"/>
        <w:rPr>
          <w:rFonts w:ascii="Arial" w:eastAsia="Times New Roman" w:hAnsi="Arial" w:cs="Arial"/>
          <w:sz w:val="24"/>
          <w:szCs w:val="24"/>
          <w:lang w:val="es-ES_tradnl"/>
        </w:rPr>
      </w:pPr>
      <w:r>
        <w:rPr>
          <w:rFonts w:ascii="Arial" w:hAnsi="Arial" w:cs="Arial"/>
          <w:sz w:val="24"/>
          <w:szCs w:val="24"/>
          <w:lang w:val="es-ES_tradnl"/>
        </w:rPr>
        <w:t xml:space="preserve">Nosotros, </w:t>
      </w:r>
      <w:r w:rsidR="003668E1">
        <w:rPr>
          <w:rFonts w:ascii="Arial" w:eastAsia="Times New Roman" w:hAnsi="Arial" w:cs="Arial"/>
          <w:sz w:val="24"/>
          <w:szCs w:val="24"/>
          <w:lang w:val="es-ES_tradnl"/>
        </w:rPr>
        <w:t>CANDO CARVAJAL PABLO DAVID</w:t>
      </w:r>
    </w:p>
    <w:p w:rsidR="00B53DC8" w:rsidRDefault="003668E1" w:rsidP="00DC6279">
      <w:pPr>
        <w:jc w:val="center"/>
        <w:rPr>
          <w:rFonts w:ascii="Arial" w:hAnsi="Arial" w:cs="Arial"/>
          <w:sz w:val="24"/>
          <w:szCs w:val="24"/>
          <w:lang w:val="es-ES_tradnl"/>
        </w:rPr>
      </w:pPr>
      <w:r>
        <w:rPr>
          <w:rFonts w:ascii="Arial" w:eastAsia="Times New Roman" w:hAnsi="Arial" w:cs="Arial"/>
          <w:sz w:val="24"/>
          <w:szCs w:val="24"/>
          <w:lang w:val="es-ES_tradnl"/>
        </w:rPr>
        <w:t xml:space="preserve">            </w:t>
      </w:r>
      <w:r w:rsidR="001063D7">
        <w:rPr>
          <w:rFonts w:ascii="Arial" w:eastAsia="Times New Roman" w:hAnsi="Arial" w:cs="Arial"/>
          <w:sz w:val="24"/>
          <w:szCs w:val="24"/>
          <w:lang w:val="es-ES_tradnl"/>
        </w:rPr>
        <w:t xml:space="preserve">  </w:t>
      </w:r>
      <w:r w:rsidR="004A4679">
        <w:rPr>
          <w:rFonts w:ascii="Arial" w:eastAsia="Times New Roman" w:hAnsi="Arial" w:cs="Arial"/>
          <w:sz w:val="24"/>
          <w:szCs w:val="24"/>
          <w:lang w:val="es-ES_tradnl"/>
        </w:rPr>
        <w:t xml:space="preserve"> QUINGA MALLITASIG JOSÈ</w:t>
      </w:r>
      <w:r>
        <w:rPr>
          <w:rFonts w:ascii="Arial" w:eastAsia="Times New Roman" w:hAnsi="Arial" w:cs="Arial"/>
          <w:sz w:val="24"/>
          <w:szCs w:val="24"/>
          <w:lang w:val="es-ES_tradnl"/>
        </w:rPr>
        <w:t xml:space="preserve"> LUIS</w:t>
      </w:r>
    </w:p>
    <w:p w:rsidR="00B53DC8" w:rsidRDefault="00B53DC8" w:rsidP="00DC6279">
      <w:pPr>
        <w:spacing w:line="360" w:lineRule="auto"/>
        <w:rPr>
          <w:rFonts w:ascii="Arial" w:hAnsi="Arial" w:cs="Arial"/>
          <w:sz w:val="24"/>
          <w:szCs w:val="24"/>
          <w:lang w:val="es-ES_tradnl"/>
        </w:rPr>
      </w:pPr>
    </w:p>
    <w:p w:rsidR="00B53DC8" w:rsidRDefault="00DC6279" w:rsidP="00DC6279">
      <w:pPr>
        <w:spacing w:line="360" w:lineRule="auto"/>
        <w:jc w:val="both"/>
        <w:rPr>
          <w:rFonts w:ascii="Arial" w:hAnsi="Arial" w:cs="Arial"/>
          <w:sz w:val="24"/>
          <w:szCs w:val="24"/>
          <w:lang w:val="es-ES_tradnl"/>
        </w:rPr>
      </w:pPr>
      <w:r>
        <w:rPr>
          <w:rFonts w:ascii="Arial" w:hAnsi="Arial" w:cs="Arial"/>
          <w:sz w:val="24"/>
          <w:szCs w:val="24"/>
          <w:lang w:val="es-ES_tradnl"/>
        </w:rPr>
        <w:t>Autorizamos</w:t>
      </w:r>
      <w:r w:rsidR="00B53DC8">
        <w:rPr>
          <w:rFonts w:ascii="Arial" w:hAnsi="Arial" w:cs="Arial"/>
          <w:sz w:val="24"/>
          <w:szCs w:val="24"/>
          <w:lang w:val="es-ES_tradnl"/>
        </w:rPr>
        <w:t xml:space="preserve"> a la UNIVERSIDAD DE L</w:t>
      </w:r>
      <w:r w:rsidR="00262DA9">
        <w:rPr>
          <w:rFonts w:ascii="Arial" w:hAnsi="Arial" w:cs="Arial"/>
          <w:sz w:val="24"/>
          <w:szCs w:val="24"/>
          <w:lang w:val="es-ES_tradnl"/>
        </w:rPr>
        <w:t>A FUERZAS ARMANDAS “</w:t>
      </w:r>
      <w:r w:rsidR="00B53DC8">
        <w:rPr>
          <w:rFonts w:ascii="Arial" w:hAnsi="Arial" w:cs="Arial"/>
          <w:sz w:val="24"/>
          <w:szCs w:val="24"/>
          <w:lang w:val="es-ES_tradnl"/>
        </w:rPr>
        <w:t>ESPE</w:t>
      </w:r>
      <w:r w:rsidR="00262DA9">
        <w:rPr>
          <w:rFonts w:ascii="Arial" w:hAnsi="Arial" w:cs="Arial"/>
          <w:sz w:val="24"/>
          <w:szCs w:val="24"/>
          <w:lang w:val="es-ES_tradnl"/>
        </w:rPr>
        <w:t>”</w:t>
      </w:r>
      <w:r w:rsidR="00554CDC">
        <w:rPr>
          <w:rFonts w:ascii="Arial" w:hAnsi="Arial" w:cs="Arial"/>
          <w:sz w:val="24"/>
          <w:szCs w:val="24"/>
          <w:lang w:val="es-ES_tradnl"/>
        </w:rPr>
        <w:t>, a publicar</w:t>
      </w:r>
      <w:r w:rsidR="00B53DC8">
        <w:rPr>
          <w:rFonts w:ascii="Arial" w:hAnsi="Arial" w:cs="Arial"/>
          <w:sz w:val="24"/>
          <w:szCs w:val="24"/>
          <w:lang w:val="es-ES_tradnl"/>
        </w:rPr>
        <w:t xml:space="preserve"> en la biblioteca virtual de la Institución</w:t>
      </w:r>
      <w:r w:rsidR="00554CDC">
        <w:rPr>
          <w:rFonts w:ascii="Arial" w:hAnsi="Arial" w:cs="Arial"/>
          <w:sz w:val="24"/>
          <w:szCs w:val="24"/>
          <w:lang w:val="es-ES_tradnl"/>
        </w:rPr>
        <w:t xml:space="preserve"> el presente</w:t>
      </w:r>
      <w:r w:rsidR="00B53DC8">
        <w:rPr>
          <w:rFonts w:ascii="Arial" w:hAnsi="Arial" w:cs="Arial"/>
          <w:sz w:val="24"/>
          <w:szCs w:val="24"/>
          <w:lang w:val="es-ES_tradnl"/>
        </w:rPr>
        <w:t xml:space="preserve"> trabajo</w:t>
      </w:r>
      <w:r w:rsidR="00B53DC8">
        <w:rPr>
          <w:rFonts w:ascii="Arial" w:eastAsia="Times New Roman" w:hAnsi="Arial" w:cs="Arial"/>
          <w:sz w:val="24"/>
          <w:szCs w:val="24"/>
          <w:lang w:val="es-ES_tradnl"/>
        </w:rPr>
        <w:t xml:space="preserve"> </w:t>
      </w:r>
      <w:r w:rsidR="00B53DC8">
        <w:rPr>
          <w:rFonts w:ascii="Arial" w:hAnsi="Arial" w:cs="Arial"/>
          <w:sz w:val="24"/>
          <w:szCs w:val="24"/>
          <w:lang w:val="es-ES_tradnl"/>
        </w:rPr>
        <w:t>“</w:t>
      </w:r>
      <w:r w:rsidR="00D76F56" w:rsidRPr="009A3511">
        <w:rPr>
          <w:bCs/>
          <w:sz w:val="28"/>
          <w:szCs w:val="28"/>
        </w:rPr>
        <w:t>ANÁLISIS</w:t>
      </w:r>
      <w:r w:rsidR="00D76F56">
        <w:rPr>
          <w:b/>
          <w:bCs/>
          <w:sz w:val="28"/>
          <w:szCs w:val="28"/>
        </w:rPr>
        <w:t xml:space="preserve">, </w:t>
      </w:r>
      <w:r w:rsidR="00D76F56" w:rsidRPr="00935BE8">
        <w:rPr>
          <w:bCs/>
          <w:sz w:val="28"/>
          <w:szCs w:val="28"/>
        </w:rPr>
        <w:t>DISEÑO E IMPLEMENTACIÓN DEL  SISTEMA PARA LA ADMINISTRACIÓN DE LA EMPRESA TRANSTUVAL S.A APLICANDO LA METODOLOGÍA iWEB</w:t>
      </w:r>
      <w:r w:rsidR="00B53DC8">
        <w:rPr>
          <w:bCs/>
          <w:sz w:val="28"/>
          <w:szCs w:val="28"/>
        </w:rPr>
        <w:t>”</w:t>
      </w:r>
      <w:r w:rsidR="00B53DC8">
        <w:rPr>
          <w:rFonts w:ascii="Arial" w:hAnsi="Arial" w:cs="Arial"/>
          <w:sz w:val="24"/>
          <w:szCs w:val="24"/>
          <w:lang w:val="es-ES_tradnl"/>
        </w:rPr>
        <w:t xml:space="preserve">, cuyo contenido, ideas y criterios son de </w:t>
      </w:r>
      <w:r>
        <w:rPr>
          <w:rFonts w:ascii="Arial" w:hAnsi="Arial" w:cs="Arial"/>
          <w:sz w:val="24"/>
          <w:szCs w:val="24"/>
          <w:lang w:val="es-ES_tradnl"/>
        </w:rPr>
        <w:t>nuestra</w:t>
      </w:r>
      <w:r w:rsidR="00B53DC8">
        <w:rPr>
          <w:rFonts w:ascii="Arial" w:hAnsi="Arial" w:cs="Arial"/>
          <w:sz w:val="24"/>
          <w:szCs w:val="24"/>
          <w:lang w:val="es-ES_tradnl"/>
        </w:rPr>
        <w:t xml:space="preserve"> exclusiva responsabilidad y autoría.</w:t>
      </w:r>
    </w:p>
    <w:p w:rsidR="00B53DC8" w:rsidRDefault="00B53DC8" w:rsidP="00B53DC8">
      <w:pPr>
        <w:rPr>
          <w:rFonts w:ascii="Arial" w:hAnsi="Arial" w:cs="Arial"/>
          <w:sz w:val="24"/>
          <w:szCs w:val="24"/>
          <w:lang w:val="es-ES_tradnl"/>
        </w:rPr>
      </w:pPr>
    </w:p>
    <w:p w:rsidR="00B53DC8" w:rsidRDefault="00B53DC8" w:rsidP="00B53DC8">
      <w:pPr>
        <w:rPr>
          <w:rFonts w:ascii="Arial" w:hAnsi="Arial" w:cs="Arial"/>
          <w:sz w:val="24"/>
          <w:szCs w:val="24"/>
          <w:lang w:val="es-ES_tradnl"/>
        </w:rPr>
      </w:pPr>
      <w:r>
        <w:rPr>
          <w:rFonts w:ascii="Arial" w:eastAsia="Times New Roman" w:hAnsi="Arial" w:cs="Arial"/>
          <w:sz w:val="24"/>
          <w:szCs w:val="24"/>
          <w:lang w:val="es-ES_tradnl"/>
        </w:rPr>
        <w:t xml:space="preserve">Sangolquí, </w:t>
      </w:r>
      <w:r w:rsidR="00754CB6">
        <w:rPr>
          <w:rFonts w:ascii="Arial" w:eastAsia="Times New Roman" w:hAnsi="Arial" w:cs="Arial"/>
          <w:sz w:val="24"/>
          <w:szCs w:val="24"/>
          <w:lang w:val="es-ES_tradnl"/>
        </w:rPr>
        <w:t>Septiembre</w:t>
      </w:r>
      <w:r w:rsidR="003668E1">
        <w:rPr>
          <w:rFonts w:ascii="Arial" w:eastAsia="Times New Roman" w:hAnsi="Arial" w:cs="Arial"/>
          <w:sz w:val="24"/>
          <w:szCs w:val="24"/>
          <w:lang w:val="es-ES_tradnl"/>
        </w:rPr>
        <w:t xml:space="preserve"> 2015.</w:t>
      </w:r>
    </w:p>
    <w:p w:rsidR="00B53DC8" w:rsidRDefault="00B53DC8" w:rsidP="00B53DC8">
      <w:pPr>
        <w:rPr>
          <w:rFonts w:ascii="Arial" w:hAnsi="Arial" w:cs="Arial"/>
          <w:sz w:val="24"/>
          <w:szCs w:val="24"/>
          <w:lang w:val="es-ES_tradnl"/>
        </w:rPr>
      </w:pPr>
    </w:p>
    <w:p w:rsidR="00B53DC8" w:rsidRDefault="00B53DC8" w:rsidP="00B53DC8">
      <w:pPr>
        <w:jc w:val="center"/>
        <w:rPr>
          <w:rFonts w:ascii="Arial" w:hAnsi="Arial" w:cs="Arial"/>
          <w:sz w:val="24"/>
          <w:szCs w:val="24"/>
          <w:lang w:val="es-ES_tradnl"/>
        </w:rPr>
      </w:pPr>
    </w:p>
    <w:p w:rsidR="00B53DC8" w:rsidRDefault="00B53DC8" w:rsidP="00B53DC8"/>
    <w:p w:rsidR="00B53DC8" w:rsidRDefault="00B53DC8" w:rsidP="00B53DC8">
      <w:r>
        <w:rPr>
          <w:rFonts w:ascii="Arial" w:hAnsi="Arial" w:cs="Arial"/>
          <w:spacing w:val="2"/>
          <w:sz w:val="24"/>
          <w:szCs w:val="24"/>
        </w:rPr>
        <w:t>__________________</w:t>
      </w:r>
      <w:r>
        <w:rPr>
          <w:rFonts w:ascii="Arial" w:hAnsi="Arial" w:cs="Arial"/>
          <w:sz w:val="24"/>
          <w:szCs w:val="24"/>
        </w:rPr>
        <w:t>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pacing w:val="2"/>
          <w:sz w:val="24"/>
          <w:szCs w:val="24"/>
        </w:rPr>
        <w:t>__________________</w:t>
      </w:r>
      <w:r>
        <w:rPr>
          <w:rFonts w:ascii="Arial" w:hAnsi="Arial" w:cs="Arial"/>
          <w:sz w:val="24"/>
          <w:szCs w:val="24"/>
        </w:rPr>
        <w:t>_</w:t>
      </w:r>
    </w:p>
    <w:p w:rsidR="00311BD3" w:rsidRDefault="00B53DC8" w:rsidP="006B7CCC">
      <w:r>
        <w:t xml:space="preserve">       </w:t>
      </w:r>
      <w:r w:rsidR="006B7CCC">
        <w:rPr>
          <w:rFonts w:ascii="Arial" w:hAnsi="Arial" w:cs="Arial"/>
          <w:sz w:val="24"/>
        </w:rPr>
        <w:t>Cando Pablo</w:t>
      </w:r>
      <w:r w:rsidRPr="000C550E">
        <w:rPr>
          <w:rFonts w:ascii="Arial" w:hAnsi="Arial" w:cs="Arial"/>
          <w:sz w:val="24"/>
        </w:rPr>
        <w:tab/>
      </w:r>
      <w:r w:rsidRPr="000C550E">
        <w:rPr>
          <w:rFonts w:ascii="Arial" w:hAnsi="Arial" w:cs="Arial"/>
          <w:sz w:val="24"/>
        </w:rPr>
        <w:tab/>
      </w:r>
      <w:r w:rsidRPr="000C550E">
        <w:rPr>
          <w:rFonts w:ascii="Arial" w:hAnsi="Arial" w:cs="Arial"/>
          <w:sz w:val="24"/>
        </w:rPr>
        <w:tab/>
      </w:r>
      <w:r w:rsidRPr="000C550E">
        <w:rPr>
          <w:rFonts w:ascii="Arial" w:hAnsi="Arial" w:cs="Arial"/>
          <w:sz w:val="24"/>
        </w:rPr>
        <w:tab/>
      </w:r>
      <w:r>
        <w:rPr>
          <w:rFonts w:ascii="Arial" w:hAnsi="Arial" w:cs="Arial"/>
          <w:sz w:val="24"/>
        </w:rPr>
        <w:t xml:space="preserve">                   </w:t>
      </w:r>
      <w:r w:rsidR="006B7CCC">
        <w:rPr>
          <w:rFonts w:ascii="Arial" w:hAnsi="Arial" w:cs="Arial"/>
          <w:sz w:val="24"/>
        </w:rPr>
        <w:t xml:space="preserve">        Quinga Luis</w:t>
      </w:r>
    </w:p>
    <w:p w:rsidR="00311BD3" w:rsidRDefault="00311BD3" w:rsidP="002C3C76">
      <w:pPr>
        <w:jc w:val="center"/>
      </w:pPr>
    </w:p>
    <w:p w:rsidR="00433AB0" w:rsidRDefault="00433AB0" w:rsidP="002C3C76">
      <w:pPr>
        <w:jc w:val="center"/>
      </w:pPr>
    </w:p>
    <w:p w:rsidR="00311BD3" w:rsidRDefault="00311BD3" w:rsidP="002C3C76">
      <w:pPr>
        <w:jc w:val="center"/>
      </w:pPr>
    </w:p>
    <w:p w:rsidR="00311BD3" w:rsidRDefault="00311BD3" w:rsidP="002C3C76">
      <w:pPr>
        <w:jc w:val="center"/>
      </w:pPr>
    </w:p>
    <w:p w:rsidR="00D76F56" w:rsidRDefault="00D76F56" w:rsidP="002C3C76">
      <w:pPr>
        <w:jc w:val="center"/>
      </w:pPr>
    </w:p>
    <w:p w:rsidR="00D76F56" w:rsidRDefault="00D76F56" w:rsidP="002C3C76">
      <w:pPr>
        <w:jc w:val="center"/>
      </w:pPr>
    </w:p>
    <w:p w:rsidR="00D76F56" w:rsidRDefault="00D76F56" w:rsidP="002C3C76">
      <w:pPr>
        <w:jc w:val="center"/>
      </w:pPr>
    </w:p>
    <w:p w:rsidR="00D76F56" w:rsidRDefault="00D76F56" w:rsidP="002C3C76">
      <w:pPr>
        <w:jc w:val="center"/>
      </w:pPr>
    </w:p>
    <w:p w:rsidR="00D76F56" w:rsidRDefault="00D76F56" w:rsidP="002C3C76">
      <w:pPr>
        <w:jc w:val="center"/>
      </w:pPr>
    </w:p>
    <w:p w:rsidR="00311BD3" w:rsidRPr="00AD3A65" w:rsidRDefault="00315463" w:rsidP="00EA68B0">
      <w:pPr>
        <w:pStyle w:val="Ttulo1"/>
        <w:jc w:val="center"/>
        <w:rPr>
          <w:lang w:val="es-EC"/>
        </w:rPr>
      </w:pPr>
      <w:bookmarkStart w:id="7" w:name="_Toc381829483"/>
      <w:bookmarkStart w:id="8" w:name="_Toc428890395"/>
      <w:r w:rsidRPr="00AD3A65">
        <w:rPr>
          <w:lang w:val="es-EC"/>
        </w:rPr>
        <w:lastRenderedPageBreak/>
        <w:t>DEDICATORIA</w:t>
      </w:r>
      <w:bookmarkEnd w:id="7"/>
      <w:bookmarkEnd w:id="8"/>
    </w:p>
    <w:p w:rsidR="00311BD3" w:rsidRDefault="00311BD3" w:rsidP="002C3C76">
      <w:pPr>
        <w:jc w:val="center"/>
      </w:pPr>
    </w:p>
    <w:p w:rsidR="0032517C" w:rsidRPr="0032517C" w:rsidRDefault="006F3F09" w:rsidP="006F3F09">
      <w:pPr>
        <w:spacing w:line="480" w:lineRule="auto"/>
        <w:jc w:val="both"/>
        <w:rPr>
          <w:rFonts w:ascii="Arial" w:hAnsi="Arial" w:cs="Arial"/>
          <w:i/>
          <w:szCs w:val="24"/>
        </w:rPr>
      </w:pPr>
      <w:r w:rsidRPr="006F3F09">
        <w:rPr>
          <w:rFonts w:ascii="Arial" w:hAnsi="Arial" w:cs="Arial"/>
          <w:i/>
          <w:szCs w:val="24"/>
        </w:rPr>
        <w:t xml:space="preserve">Agradecer </w:t>
      </w:r>
      <w:r w:rsidR="0032517C" w:rsidRPr="006F3F09">
        <w:rPr>
          <w:rFonts w:ascii="Arial" w:hAnsi="Arial" w:cs="Arial"/>
          <w:i/>
          <w:szCs w:val="24"/>
        </w:rPr>
        <w:t>Dios</w:t>
      </w:r>
      <w:r w:rsidR="00430CC2">
        <w:rPr>
          <w:rFonts w:ascii="Arial" w:hAnsi="Arial" w:cs="Arial"/>
          <w:i/>
          <w:szCs w:val="24"/>
        </w:rPr>
        <w:t>, a</w:t>
      </w:r>
      <w:r w:rsidR="00444588">
        <w:rPr>
          <w:rFonts w:ascii="Arial" w:hAnsi="Arial" w:cs="Arial"/>
          <w:i/>
          <w:szCs w:val="24"/>
        </w:rPr>
        <w:t xml:space="preserve"> la virgen del Quinche</w:t>
      </w:r>
      <w:r w:rsidR="0032517C" w:rsidRPr="006F3F09">
        <w:rPr>
          <w:rFonts w:ascii="Arial" w:hAnsi="Arial" w:cs="Arial"/>
          <w:i/>
          <w:szCs w:val="24"/>
        </w:rPr>
        <w:t>, por darme la oportunidad de vivir y por estar conmigo en cada paso que doy, por fortalecer mi corazón e iluminar mi mente y por haber puesto en mi camino a aquellas personas que han sido mi soporte y compañía durante todo el periodo de estudio.</w:t>
      </w:r>
      <w:r>
        <w:rPr>
          <w:rFonts w:ascii="Arial" w:hAnsi="Arial" w:cs="Arial"/>
          <w:i/>
          <w:szCs w:val="24"/>
        </w:rPr>
        <w:t xml:space="preserve"> A </w:t>
      </w:r>
      <w:r w:rsidR="0032517C" w:rsidRPr="006F3F09">
        <w:rPr>
          <w:rFonts w:ascii="Arial" w:hAnsi="Arial" w:cs="Arial"/>
          <w:i/>
          <w:szCs w:val="24"/>
        </w:rPr>
        <w:t xml:space="preserve">Mi madre </w:t>
      </w:r>
      <w:r>
        <w:rPr>
          <w:rFonts w:ascii="Arial" w:hAnsi="Arial" w:cs="Arial"/>
          <w:i/>
          <w:szCs w:val="24"/>
        </w:rPr>
        <w:t>Susana y mi padre Simón</w:t>
      </w:r>
      <w:r w:rsidR="0032517C" w:rsidRPr="006F3F09">
        <w:rPr>
          <w:rFonts w:ascii="Arial" w:hAnsi="Arial" w:cs="Arial"/>
          <w:i/>
          <w:szCs w:val="24"/>
        </w:rPr>
        <w:t xml:space="preserve">, por darme la vida, quererme mucho, creer en </w:t>
      </w:r>
      <w:r w:rsidRPr="006F3F09">
        <w:rPr>
          <w:rFonts w:ascii="Arial" w:hAnsi="Arial" w:cs="Arial"/>
          <w:i/>
          <w:szCs w:val="24"/>
        </w:rPr>
        <w:t>mí</w:t>
      </w:r>
      <w:r>
        <w:rPr>
          <w:rFonts w:ascii="Arial" w:hAnsi="Arial" w:cs="Arial"/>
          <w:i/>
          <w:szCs w:val="24"/>
        </w:rPr>
        <w:t xml:space="preserve"> y porque siempre me apoyaron a ustedes muchas </w:t>
      </w:r>
      <w:r w:rsidR="0032517C" w:rsidRPr="006F3F09">
        <w:rPr>
          <w:rFonts w:ascii="Arial" w:hAnsi="Arial" w:cs="Arial"/>
          <w:i/>
          <w:szCs w:val="24"/>
        </w:rPr>
        <w:t>gracias por darme una carr</w:t>
      </w:r>
      <w:r>
        <w:rPr>
          <w:rFonts w:ascii="Arial" w:hAnsi="Arial" w:cs="Arial"/>
          <w:i/>
          <w:szCs w:val="24"/>
        </w:rPr>
        <w:t>era para mi futuro, todo esto se</w:t>
      </w:r>
      <w:r w:rsidR="0032517C" w:rsidRPr="006F3F09">
        <w:rPr>
          <w:rFonts w:ascii="Arial" w:hAnsi="Arial" w:cs="Arial"/>
          <w:i/>
          <w:szCs w:val="24"/>
        </w:rPr>
        <w:t xml:space="preserve"> lo</w:t>
      </w:r>
      <w:r>
        <w:rPr>
          <w:rFonts w:ascii="Arial" w:hAnsi="Arial" w:cs="Arial"/>
          <w:i/>
          <w:szCs w:val="24"/>
        </w:rPr>
        <w:t>s debo a ustedes.</w:t>
      </w:r>
      <w:r w:rsidR="0032517C" w:rsidRPr="006F3F09">
        <w:rPr>
          <w:rFonts w:ascii="Arial" w:hAnsi="Arial" w:cs="Arial"/>
          <w:i/>
          <w:szCs w:val="24"/>
        </w:rPr>
        <w:t> </w:t>
      </w:r>
    </w:p>
    <w:p w:rsidR="0032517C" w:rsidRDefault="006F3F09" w:rsidP="006F3F09">
      <w:pPr>
        <w:spacing w:line="480" w:lineRule="auto"/>
        <w:jc w:val="both"/>
        <w:rPr>
          <w:rFonts w:ascii="Arial" w:hAnsi="Arial" w:cs="Arial"/>
          <w:i/>
          <w:szCs w:val="24"/>
        </w:rPr>
      </w:pPr>
      <w:r>
        <w:rPr>
          <w:rFonts w:ascii="Arial" w:hAnsi="Arial" w:cs="Arial"/>
          <w:i/>
          <w:szCs w:val="24"/>
        </w:rPr>
        <w:t>Mi hermano</w:t>
      </w:r>
      <w:r w:rsidR="0032517C" w:rsidRPr="006F3F09">
        <w:rPr>
          <w:rFonts w:ascii="Arial" w:hAnsi="Arial" w:cs="Arial"/>
          <w:i/>
          <w:szCs w:val="24"/>
        </w:rPr>
        <w:t xml:space="preserve"> </w:t>
      </w:r>
      <w:r w:rsidR="00172A18">
        <w:rPr>
          <w:rFonts w:ascii="Arial" w:hAnsi="Arial" w:cs="Arial"/>
          <w:i/>
          <w:szCs w:val="24"/>
        </w:rPr>
        <w:t>Sebastián y mi estimada pareja</w:t>
      </w:r>
      <w:r>
        <w:rPr>
          <w:rFonts w:ascii="Arial" w:hAnsi="Arial" w:cs="Arial"/>
          <w:i/>
          <w:szCs w:val="24"/>
        </w:rPr>
        <w:t xml:space="preserve"> Elizabeth por </w:t>
      </w:r>
      <w:r w:rsidR="0032517C" w:rsidRPr="006F3F09">
        <w:rPr>
          <w:rFonts w:ascii="Arial" w:hAnsi="Arial" w:cs="Arial"/>
          <w:i/>
          <w:szCs w:val="24"/>
        </w:rPr>
        <w:t xml:space="preserve"> estar conmigo y apo</w:t>
      </w:r>
      <w:r>
        <w:rPr>
          <w:rFonts w:ascii="Arial" w:hAnsi="Arial" w:cs="Arial"/>
          <w:i/>
          <w:szCs w:val="24"/>
        </w:rPr>
        <w:t>yarme siempre, los quiero mucho, a t</w:t>
      </w:r>
      <w:r w:rsidR="0032517C" w:rsidRPr="006F3F09">
        <w:rPr>
          <w:rFonts w:ascii="Arial" w:hAnsi="Arial" w:cs="Arial"/>
          <w:i/>
          <w:szCs w:val="24"/>
        </w:rPr>
        <w:t xml:space="preserve">odos mis </w:t>
      </w:r>
      <w:r w:rsidRPr="006F3F09">
        <w:rPr>
          <w:rFonts w:ascii="Arial" w:hAnsi="Arial" w:cs="Arial"/>
          <w:i/>
          <w:szCs w:val="24"/>
        </w:rPr>
        <w:t>amigos, por</w:t>
      </w:r>
      <w:r w:rsidR="0032517C" w:rsidRPr="006F3F09">
        <w:rPr>
          <w:rFonts w:ascii="Arial" w:hAnsi="Arial" w:cs="Arial"/>
          <w:i/>
          <w:szCs w:val="24"/>
        </w:rPr>
        <w:t xml:space="preserve"> compar</w:t>
      </w:r>
      <w:r>
        <w:rPr>
          <w:rFonts w:ascii="Arial" w:hAnsi="Arial" w:cs="Arial"/>
          <w:i/>
          <w:szCs w:val="24"/>
        </w:rPr>
        <w:t>tir los buenos y malos momentos y sin duda alguna t</w:t>
      </w:r>
      <w:r w:rsidR="0032517C" w:rsidRPr="006F3F09">
        <w:rPr>
          <w:rFonts w:ascii="Arial" w:hAnsi="Arial" w:cs="Arial"/>
          <w:i/>
          <w:szCs w:val="24"/>
        </w:rPr>
        <w:t xml:space="preserve">odos aquellos familiares </w:t>
      </w:r>
      <w:r>
        <w:rPr>
          <w:rFonts w:ascii="Arial" w:hAnsi="Arial" w:cs="Arial"/>
          <w:i/>
          <w:szCs w:val="24"/>
        </w:rPr>
        <w:t>al que siempre me sentí motivado pos sus preciosas palabras de aliento ante la adversidad de la vida, mi tía Marcia, mi tío</w:t>
      </w:r>
      <w:r w:rsidR="00444588">
        <w:rPr>
          <w:rFonts w:ascii="Arial" w:hAnsi="Arial" w:cs="Arial"/>
          <w:i/>
          <w:szCs w:val="24"/>
        </w:rPr>
        <w:t xml:space="preserve"> Ignacio, </w:t>
      </w:r>
      <w:r>
        <w:rPr>
          <w:rFonts w:ascii="Arial" w:hAnsi="Arial" w:cs="Arial"/>
          <w:i/>
          <w:szCs w:val="24"/>
        </w:rPr>
        <w:t xml:space="preserve">primos/as (Fernando +), </w:t>
      </w:r>
      <w:r w:rsidR="00032A06">
        <w:rPr>
          <w:rFonts w:ascii="Arial" w:hAnsi="Arial" w:cs="Arial"/>
          <w:i/>
          <w:szCs w:val="24"/>
        </w:rPr>
        <w:t>de forma general  agradecer a las</w:t>
      </w:r>
      <w:r w:rsidR="00444588">
        <w:rPr>
          <w:rFonts w:ascii="Arial" w:hAnsi="Arial" w:cs="Arial"/>
          <w:i/>
          <w:szCs w:val="24"/>
        </w:rPr>
        <w:t xml:space="preserve"> familias Cando,  Carvajal, Jaramillo, </w:t>
      </w:r>
      <w:r>
        <w:rPr>
          <w:rFonts w:ascii="Arial" w:hAnsi="Arial" w:cs="Arial"/>
          <w:i/>
          <w:szCs w:val="24"/>
        </w:rPr>
        <w:t>Encalada</w:t>
      </w:r>
      <w:r w:rsidR="00444588">
        <w:rPr>
          <w:rFonts w:ascii="Arial" w:hAnsi="Arial" w:cs="Arial"/>
          <w:i/>
          <w:szCs w:val="24"/>
        </w:rPr>
        <w:t>, Cayambe Chicaiza y a todos ustedes que no recordé al momento de escribir esto,</w:t>
      </w:r>
      <w:r w:rsidR="00032A06">
        <w:rPr>
          <w:rFonts w:ascii="Arial" w:hAnsi="Arial" w:cs="Arial"/>
          <w:i/>
          <w:szCs w:val="24"/>
        </w:rPr>
        <w:t xml:space="preserve"> pero</w:t>
      </w:r>
      <w:r w:rsidR="00444588">
        <w:rPr>
          <w:rFonts w:ascii="Arial" w:hAnsi="Arial" w:cs="Arial"/>
          <w:i/>
          <w:szCs w:val="24"/>
        </w:rPr>
        <w:t xml:space="preserve"> ustedes saben quiénes son, </w:t>
      </w:r>
      <w:r>
        <w:rPr>
          <w:rFonts w:ascii="Arial" w:hAnsi="Arial" w:cs="Arial"/>
          <w:i/>
          <w:szCs w:val="24"/>
        </w:rPr>
        <w:t xml:space="preserve"> para </w:t>
      </w:r>
      <w:r w:rsidR="00444588">
        <w:rPr>
          <w:rFonts w:ascii="Arial" w:hAnsi="Arial" w:cs="Arial"/>
          <w:i/>
          <w:szCs w:val="24"/>
        </w:rPr>
        <w:t xml:space="preserve">todos </w:t>
      </w:r>
      <w:r>
        <w:rPr>
          <w:rFonts w:ascii="Arial" w:hAnsi="Arial" w:cs="Arial"/>
          <w:i/>
          <w:szCs w:val="24"/>
        </w:rPr>
        <w:t xml:space="preserve">ustedes </w:t>
      </w:r>
      <w:r w:rsidR="00444588">
        <w:rPr>
          <w:rFonts w:ascii="Arial" w:hAnsi="Arial" w:cs="Arial"/>
          <w:i/>
          <w:szCs w:val="24"/>
        </w:rPr>
        <w:t>mil gracias</w:t>
      </w:r>
      <w:r>
        <w:rPr>
          <w:rFonts w:ascii="Arial" w:hAnsi="Arial" w:cs="Arial"/>
          <w:i/>
          <w:szCs w:val="24"/>
        </w:rPr>
        <w:t>.</w:t>
      </w:r>
    </w:p>
    <w:p w:rsidR="00FA3851" w:rsidRPr="00FA3851" w:rsidRDefault="00FA3851" w:rsidP="00FA3851">
      <w:pPr>
        <w:spacing w:line="480" w:lineRule="auto"/>
        <w:jc w:val="right"/>
        <w:rPr>
          <w:rFonts w:ascii="Arial" w:hAnsi="Arial" w:cs="Arial"/>
          <w:b/>
          <w:sz w:val="24"/>
          <w:szCs w:val="24"/>
        </w:rPr>
      </w:pPr>
      <w:r w:rsidRPr="00FA3851">
        <w:rPr>
          <w:rFonts w:ascii="Arial" w:hAnsi="Arial" w:cs="Arial"/>
          <w:b/>
          <w:sz w:val="24"/>
          <w:szCs w:val="24"/>
        </w:rPr>
        <w:t>Pablo David Cando Carvajal</w:t>
      </w:r>
    </w:p>
    <w:p w:rsidR="00FA3851" w:rsidRDefault="00FA3851" w:rsidP="00FA3851">
      <w:pPr>
        <w:spacing w:line="480" w:lineRule="auto"/>
        <w:jc w:val="both"/>
        <w:rPr>
          <w:rFonts w:ascii="Arial" w:hAnsi="Arial" w:cs="Arial"/>
          <w:i/>
          <w:szCs w:val="24"/>
        </w:rPr>
      </w:pPr>
      <w:r w:rsidRPr="00D529E1">
        <w:rPr>
          <w:rFonts w:ascii="Arial" w:hAnsi="Arial" w:cs="Arial"/>
          <w:i/>
          <w:szCs w:val="24"/>
        </w:rPr>
        <w:t>Gracias a Dios por iluminarme y guiarme por los senderos correctos, a mis padres por el infinito apoyo, que me brindaron para que hoy pueda alcanzar este sueño tan anhelado, a mis hermanos</w:t>
      </w:r>
      <w:r>
        <w:rPr>
          <w:rFonts w:ascii="Arial" w:hAnsi="Arial" w:cs="Arial"/>
          <w:i/>
          <w:szCs w:val="24"/>
        </w:rPr>
        <w:t xml:space="preserve"> </w:t>
      </w:r>
      <w:r w:rsidRPr="00D529E1">
        <w:rPr>
          <w:rFonts w:ascii="Arial" w:hAnsi="Arial" w:cs="Arial"/>
          <w:i/>
          <w:szCs w:val="24"/>
        </w:rPr>
        <w:t>Christian y Daysi</w:t>
      </w:r>
      <w:r>
        <w:rPr>
          <w:rFonts w:ascii="Arial" w:hAnsi="Arial" w:cs="Arial"/>
          <w:i/>
          <w:szCs w:val="24"/>
        </w:rPr>
        <w:t xml:space="preserve"> </w:t>
      </w:r>
      <w:r w:rsidRPr="00D529E1">
        <w:rPr>
          <w:rFonts w:ascii="Arial" w:hAnsi="Arial" w:cs="Arial"/>
          <w:i/>
          <w:szCs w:val="24"/>
        </w:rPr>
        <w:t>a mi abuelita Laura, que siempre me apoyaron con sus consejos y me han incen</w:t>
      </w:r>
      <w:r>
        <w:rPr>
          <w:rFonts w:ascii="Arial" w:hAnsi="Arial" w:cs="Arial"/>
          <w:i/>
          <w:szCs w:val="24"/>
        </w:rPr>
        <w:t>tivado con su ejemplo; a mi hijo T</w:t>
      </w:r>
      <w:r w:rsidR="00172A18">
        <w:rPr>
          <w:rFonts w:ascii="Arial" w:hAnsi="Arial" w:cs="Arial"/>
          <w:i/>
          <w:szCs w:val="24"/>
        </w:rPr>
        <w:t>h</w:t>
      </w:r>
      <w:r>
        <w:rPr>
          <w:rFonts w:ascii="Arial" w:hAnsi="Arial" w:cs="Arial"/>
          <w:i/>
          <w:szCs w:val="24"/>
        </w:rPr>
        <w:t>iago</w:t>
      </w:r>
      <w:r w:rsidRPr="00D529E1">
        <w:rPr>
          <w:rFonts w:ascii="Arial" w:hAnsi="Arial" w:cs="Arial"/>
          <w:i/>
          <w:szCs w:val="24"/>
        </w:rPr>
        <w:t xml:space="preserve"> que es la razón de superación, a ustedes por siempre mi más sinceros agradecimientos.</w:t>
      </w:r>
    </w:p>
    <w:p w:rsidR="00FA3851" w:rsidRPr="00FA3851" w:rsidRDefault="00645241" w:rsidP="00590573">
      <w:pPr>
        <w:spacing w:line="480" w:lineRule="auto"/>
        <w:ind w:left="708" w:hanging="708"/>
        <w:jc w:val="right"/>
        <w:rPr>
          <w:rFonts w:ascii="Arial" w:hAnsi="Arial" w:cs="Arial"/>
          <w:b/>
          <w:sz w:val="24"/>
          <w:szCs w:val="24"/>
        </w:rPr>
      </w:pPr>
      <w:r w:rsidRPr="00FA3851">
        <w:rPr>
          <w:rFonts w:ascii="Arial" w:hAnsi="Arial" w:cs="Arial"/>
          <w:b/>
          <w:sz w:val="24"/>
          <w:szCs w:val="24"/>
        </w:rPr>
        <w:t>José</w:t>
      </w:r>
      <w:r w:rsidR="00FA3851" w:rsidRPr="00FA3851">
        <w:rPr>
          <w:rFonts w:ascii="Arial" w:hAnsi="Arial" w:cs="Arial"/>
          <w:b/>
          <w:sz w:val="24"/>
          <w:szCs w:val="24"/>
        </w:rPr>
        <w:t xml:space="preserve"> Luis Quinga Mallitasig</w:t>
      </w:r>
    </w:p>
    <w:p w:rsidR="00311BD3" w:rsidRDefault="00311BD3" w:rsidP="002C3C76">
      <w:pPr>
        <w:jc w:val="center"/>
      </w:pPr>
    </w:p>
    <w:p w:rsidR="00315463" w:rsidRPr="00AD3A65" w:rsidRDefault="00315463" w:rsidP="00EA68B0">
      <w:pPr>
        <w:pStyle w:val="Ttulo1"/>
        <w:jc w:val="center"/>
        <w:rPr>
          <w:lang w:val="es-EC"/>
        </w:rPr>
      </w:pPr>
      <w:bookmarkStart w:id="9" w:name="_Toc381829484"/>
      <w:bookmarkStart w:id="10" w:name="_Toc428890396"/>
      <w:r w:rsidRPr="00AD3A65">
        <w:rPr>
          <w:lang w:val="es-EC"/>
        </w:rPr>
        <w:lastRenderedPageBreak/>
        <w:t>AGRADECIMIENTOS</w:t>
      </w:r>
      <w:bookmarkEnd w:id="9"/>
      <w:bookmarkEnd w:id="10"/>
    </w:p>
    <w:p w:rsidR="00311BD3" w:rsidRDefault="00311BD3" w:rsidP="002C3C76">
      <w:pPr>
        <w:jc w:val="center"/>
      </w:pPr>
    </w:p>
    <w:p w:rsidR="00311BD3" w:rsidRDefault="00311BD3" w:rsidP="002C3C76">
      <w:pPr>
        <w:jc w:val="center"/>
      </w:pPr>
    </w:p>
    <w:p w:rsidR="00FA3851" w:rsidRDefault="00FA3851" w:rsidP="00FA3851">
      <w:pPr>
        <w:spacing w:line="480" w:lineRule="auto"/>
        <w:jc w:val="both"/>
        <w:rPr>
          <w:rFonts w:ascii="Arial" w:hAnsi="Arial" w:cs="Arial"/>
          <w:sz w:val="24"/>
          <w:szCs w:val="24"/>
        </w:rPr>
      </w:pPr>
      <w:r w:rsidRPr="00154B0F">
        <w:rPr>
          <w:rFonts w:ascii="Arial" w:hAnsi="Arial" w:cs="Arial"/>
          <w:sz w:val="24"/>
          <w:szCs w:val="24"/>
        </w:rPr>
        <w:t>Agradecemos a todas las personas que hicieron posible la culminación de este trabajo</w:t>
      </w:r>
      <w:r>
        <w:rPr>
          <w:rFonts w:ascii="Arial" w:hAnsi="Arial" w:cs="Arial"/>
          <w:sz w:val="24"/>
          <w:szCs w:val="24"/>
        </w:rPr>
        <w:t>. Primordialmente a nuestro Director y Co Director de tesis; a los Ingenieros (as) que nos ayudaron en el proceso y finalización del sistema. Gracias por su ayuda, apoyo, comprensión y orientación los cuales nos brindaron durante el desarrollo de este trabajo.</w:t>
      </w:r>
    </w:p>
    <w:p w:rsidR="00AD3A65" w:rsidRDefault="00AD3A65" w:rsidP="00AD3A65">
      <w:pPr>
        <w:spacing w:line="480" w:lineRule="auto"/>
        <w:jc w:val="both"/>
        <w:rPr>
          <w:rFonts w:ascii="Arial" w:hAnsi="Arial" w:cs="Arial"/>
          <w:sz w:val="24"/>
          <w:szCs w:val="24"/>
        </w:rPr>
      </w:pPr>
    </w:p>
    <w:p w:rsidR="00311BD3" w:rsidRDefault="00311BD3" w:rsidP="002C3C76">
      <w:pPr>
        <w:jc w:val="center"/>
      </w:pPr>
    </w:p>
    <w:p w:rsidR="00311BD3" w:rsidRDefault="00311BD3" w:rsidP="002C3C76">
      <w:pPr>
        <w:jc w:val="center"/>
      </w:pPr>
    </w:p>
    <w:p w:rsidR="00311BD3" w:rsidRDefault="00311BD3" w:rsidP="002C3C76">
      <w:pPr>
        <w:jc w:val="center"/>
      </w:pPr>
    </w:p>
    <w:p w:rsidR="00311BD3" w:rsidRDefault="00311BD3" w:rsidP="002C3C76">
      <w:pPr>
        <w:jc w:val="center"/>
      </w:pPr>
    </w:p>
    <w:p w:rsidR="00311BD3" w:rsidRDefault="00311BD3" w:rsidP="002C3C76">
      <w:pPr>
        <w:jc w:val="center"/>
      </w:pPr>
    </w:p>
    <w:p w:rsidR="00311BD3" w:rsidRDefault="00311BD3" w:rsidP="002C3C76">
      <w:pPr>
        <w:jc w:val="center"/>
      </w:pPr>
    </w:p>
    <w:p w:rsidR="00311BD3" w:rsidRDefault="00311BD3" w:rsidP="002C3C76">
      <w:pPr>
        <w:jc w:val="center"/>
      </w:pPr>
    </w:p>
    <w:p w:rsidR="00311BD3" w:rsidRDefault="00311BD3" w:rsidP="002C3C76">
      <w:pPr>
        <w:jc w:val="center"/>
      </w:pPr>
    </w:p>
    <w:p w:rsidR="00311BD3" w:rsidRDefault="00311BD3" w:rsidP="002C3C76">
      <w:pPr>
        <w:jc w:val="center"/>
      </w:pPr>
    </w:p>
    <w:p w:rsidR="00311BD3" w:rsidRDefault="00311BD3" w:rsidP="002C3C76">
      <w:pPr>
        <w:jc w:val="center"/>
      </w:pPr>
    </w:p>
    <w:p w:rsidR="00311BD3" w:rsidRDefault="00311BD3" w:rsidP="002C3C76">
      <w:pPr>
        <w:jc w:val="center"/>
      </w:pPr>
    </w:p>
    <w:p w:rsidR="00975EEB" w:rsidRDefault="00975EEB" w:rsidP="002C3C76">
      <w:pPr>
        <w:jc w:val="center"/>
      </w:pPr>
    </w:p>
    <w:p w:rsidR="00975EEB" w:rsidRDefault="00975EEB" w:rsidP="002C3C76">
      <w:pPr>
        <w:jc w:val="center"/>
      </w:pPr>
    </w:p>
    <w:p w:rsidR="00975EEB" w:rsidRDefault="00975EEB" w:rsidP="002C3C76">
      <w:pPr>
        <w:jc w:val="center"/>
      </w:pPr>
    </w:p>
    <w:p w:rsidR="00975EEB" w:rsidRDefault="00975EEB" w:rsidP="002C3C76">
      <w:pPr>
        <w:jc w:val="center"/>
      </w:pPr>
    </w:p>
    <w:p w:rsidR="00975EEB" w:rsidRDefault="00975EEB" w:rsidP="002C3C76">
      <w:pPr>
        <w:jc w:val="center"/>
      </w:pPr>
    </w:p>
    <w:p w:rsidR="00975EEB" w:rsidRDefault="00975EEB" w:rsidP="002C3C76">
      <w:pPr>
        <w:jc w:val="center"/>
      </w:pPr>
    </w:p>
    <w:p w:rsidR="00975EEB" w:rsidRDefault="00975EEB" w:rsidP="002C3C76">
      <w:pPr>
        <w:jc w:val="center"/>
      </w:pPr>
    </w:p>
    <w:sdt>
      <w:sdtPr>
        <w:rPr>
          <w:rFonts w:ascii="Arial" w:eastAsiaTheme="minorHAnsi" w:hAnsi="Arial" w:cs="Arial"/>
          <w:color w:val="auto"/>
          <w:sz w:val="22"/>
          <w:szCs w:val="24"/>
          <w:lang w:val="es-ES" w:eastAsia="en-US"/>
        </w:rPr>
        <w:id w:val="1166443675"/>
        <w:docPartObj>
          <w:docPartGallery w:val="Table of Contents"/>
          <w:docPartUnique/>
        </w:docPartObj>
      </w:sdtPr>
      <w:sdtEndPr>
        <w:rPr>
          <w:rStyle w:val="Hipervnculo"/>
          <w:rFonts w:asciiTheme="minorHAnsi" w:hAnsiTheme="minorHAnsi" w:cstheme="minorBidi"/>
          <w:noProof/>
          <w:color w:val="0563C1" w:themeColor="hyperlink"/>
          <w:sz w:val="24"/>
          <w:u w:val="single"/>
          <w:lang w:val="es-EC"/>
        </w:rPr>
      </w:sdtEndPr>
      <w:sdtContent>
        <w:p w:rsidR="00AB4C8A" w:rsidRPr="00251BF5" w:rsidRDefault="00AB4C8A" w:rsidP="00560615">
          <w:pPr>
            <w:pStyle w:val="TtulodeTDC"/>
            <w:spacing w:line="480" w:lineRule="auto"/>
            <w:jc w:val="center"/>
            <w:rPr>
              <w:rStyle w:val="Ttulo1Car"/>
              <w:rFonts w:eastAsiaTheme="majorEastAsia" w:cs="Arial"/>
              <w:color w:val="auto"/>
              <w:szCs w:val="24"/>
              <w:lang w:val="es-ES"/>
            </w:rPr>
          </w:pPr>
          <w:r w:rsidRPr="00251BF5">
            <w:rPr>
              <w:rStyle w:val="Ttulo1Car"/>
              <w:rFonts w:eastAsiaTheme="majorEastAsia" w:cs="Arial"/>
              <w:color w:val="auto"/>
              <w:szCs w:val="24"/>
              <w:lang w:val="es-ES"/>
            </w:rPr>
            <w:t>T</w:t>
          </w:r>
          <w:r w:rsidR="004A7152" w:rsidRPr="00251BF5">
            <w:rPr>
              <w:rStyle w:val="Ttulo1Car"/>
              <w:rFonts w:eastAsiaTheme="majorEastAsia" w:cs="Arial"/>
              <w:color w:val="auto"/>
              <w:szCs w:val="24"/>
              <w:lang w:val="es-ES"/>
            </w:rPr>
            <w:t>ABLA DE CONTENIDO</w:t>
          </w:r>
        </w:p>
        <w:p w:rsidR="00612264" w:rsidRPr="00251BF5" w:rsidRDefault="00612264" w:rsidP="00212802">
          <w:pPr>
            <w:spacing w:line="480" w:lineRule="auto"/>
            <w:rPr>
              <w:rFonts w:ascii="Arial" w:hAnsi="Arial" w:cs="Arial"/>
              <w:sz w:val="24"/>
              <w:szCs w:val="24"/>
              <w:lang w:val="es-ES" w:eastAsia="es-EC"/>
            </w:rPr>
          </w:pPr>
        </w:p>
        <w:p w:rsidR="009B0731" w:rsidRDefault="00AB4C8A">
          <w:pPr>
            <w:pStyle w:val="TDC1"/>
            <w:tabs>
              <w:tab w:val="right" w:leader="dot" w:pos="8544"/>
            </w:tabs>
            <w:rPr>
              <w:rFonts w:eastAsiaTheme="minorEastAsia"/>
              <w:noProof/>
              <w:lang w:eastAsia="es-EC"/>
            </w:rPr>
          </w:pPr>
          <w:r w:rsidRPr="00302B25">
            <w:rPr>
              <w:rStyle w:val="Hipervnculo"/>
              <w:noProof/>
            </w:rPr>
            <w:fldChar w:fldCharType="begin"/>
          </w:r>
          <w:r w:rsidRPr="00302B25">
            <w:rPr>
              <w:rStyle w:val="Hipervnculo"/>
              <w:noProof/>
            </w:rPr>
            <w:instrText xml:space="preserve"> TOC \o "1-3" \h \z \u </w:instrText>
          </w:r>
          <w:r w:rsidRPr="00302B25">
            <w:rPr>
              <w:rStyle w:val="Hipervnculo"/>
              <w:noProof/>
            </w:rPr>
            <w:fldChar w:fldCharType="separate"/>
          </w:r>
          <w:hyperlink w:anchor="_Toc428890392" w:history="1">
            <w:r w:rsidR="009B0731" w:rsidRPr="003B29EB">
              <w:rPr>
                <w:rStyle w:val="Hipervnculo"/>
                <w:noProof/>
              </w:rPr>
              <w:t>CERTIFICADO</w:t>
            </w:r>
            <w:r w:rsidR="009B0731">
              <w:rPr>
                <w:noProof/>
                <w:webHidden/>
              </w:rPr>
              <w:tab/>
            </w:r>
            <w:r w:rsidR="009B0731">
              <w:rPr>
                <w:noProof/>
                <w:webHidden/>
              </w:rPr>
              <w:fldChar w:fldCharType="begin"/>
            </w:r>
            <w:r w:rsidR="009B0731">
              <w:rPr>
                <w:noProof/>
                <w:webHidden/>
              </w:rPr>
              <w:instrText xml:space="preserve"> PAGEREF _Toc428890392 \h </w:instrText>
            </w:r>
            <w:r w:rsidR="009B0731">
              <w:rPr>
                <w:noProof/>
                <w:webHidden/>
              </w:rPr>
            </w:r>
            <w:r w:rsidR="009B0731">
              <w:rPr>
                <w:noProof/>
                <w:webHidden/>
              </w:rPr>
              <w:fldChar w:fldCharType="separate"/>
            </w:r>
            <w:r w:rsidR="004B29BB">
              <w:rPr>
                <w:noProof/>
                <w:webHidden/>
              </w:rPr>
              <w:t>ii</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393" w:history="1">
            <w:r w:rsidR="009B0731" w:rsidRPr="003B29EB">
              <w:rPr>
                <w:rStyle w:val="Hipervnculo"/>
                <w:noProof/>
              </w:rPr>
              <w:t>AUTORÍA DE RESPONSABILIDAD</w:t>
            </w:r>
            <w:r w:rsidR="009B0731">
              <w:rPr>
                <w:noProof/>
                <w:webHidden/>
              </w:rPr>
              <w:tab/>
            </w:r>
            <w:r w:rsidR="009B0731">
              <w:rPr>
                <w:noProof/>
                <w:webHidden/>
              </w:rPr>
              <w:fldChar w:fldCharType="begin"/>
            </w:r>
            <w:r w:rsidR="009B0731">
              <w:rPr>
                <w:noProof/>
                <w:webHidden/>
              </w:rPr>
              <w:instrText xml:space="preserve"> PAGEREF _Toc428890393 \h </w:instrText>
            </w:r>
            <w:r w:rsidR="009B0731">
              <w:rPr>
                <w:noProof/>
                <w:webHidden/>
              </w:rPr>
            </w:r>
            <w:r w:rsidR="009B0731">
              <w:rPr>
                <w:noProof/>
                <w:webHidden/>
              </w:rPr>
              <w:fldChar w:fldCharType="separate"/>
            </w:r>
            <w:r w:rsidR="004B29BB">
              <w:rPr>
                <w:noProof/>
                <w:webHidden/>
              </w:rPr>
              <w:t>iii</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394" w:history="1">
            <w:r w:rsidR="009B0731" w:rsidRPr="003B29EB">
              <w:rPr>
                <w:rStyle w:val="Hipervnculo"/>
                <w:noProof/>
              </w:rPr>
              <w:t>AUTORIZACIÓN</w:t>
            </w:r>
            <w:r w:rsidR="009B0731">
              <w:rPr>
                <w:noProof/>
                <w:webHidden/>
              </w:rPr>
              <w:tab/>
            </w:r>
            <w:r w:rsidR="009B0731">
              <w:rPr>
                <w:noProof/>
                <w:webHidden/>
              </w:rPr>
              <w:fldChar w:fldCharType="begin"/>
            </w:r>
            <w:r w:rsidR="009B0731">
              <w:rPr>
                <w:noProof/>
                <w:webHidden/>
              </w:rPr>
              <w:instrText xml:space="preserve"> PAGEREF _Toc428890394 \h </w:instrText>
            </w:r>
            <w:r w:rsidR="009B0731">
              <w:rPr>
                <w:noProof/>
                <w:webHidden/>
              </w:rPr>
            </w:r>
            <w:r w:rsidR="009B0731">
              <w:rPr>
                <w:noProof/>
                <w:webHidden/>
              </w:rPr>
              <w:fldChar w:fldCharType="separate"/>
            </w:r>
            <w:r w:rsidR="004B29BB">
              <w:rPr>
                <w:noProof/>
                <w:webHidden/>
              </w:rPr>
              <w:t>iv</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395" w:history="1">
            <w:r w:rsidR="009B0731" w:rsidRPr="003B29EB">
              <w:rPr>
                <w:rStyle w:val="Hipervnculo"/>
                <w:noProof/>
              </w:rPr>
              <w:t>DEDICATORIA</w:t>
            </w:r>
            <w:r w:rsidR="009B0731">
              <w:rPr>
                <w:noProof/>
                <w:webHidden/>
              </w:rPr>
              <w:tab/>
            </w:r>
            <w:r w:rsidR="009B0731">
              <w:rPr>
                <w:noProof/>
                <w:webHidden/>
              </w:rPr>
              <w:fldChar w:fldCharType="begin"/>
            </w:r>
            <w:r w:rsidR="009B0731">
              <w:rPr>
                <w:noProof/>
                <w:webHidden/>
              </w:rPr>
              <w:instrText xml:space="preserve"> PAGEREF _Toc428890395 \h </w:instrText>
            </w:r>
            <w:r w:rsidR="009B0731">
              <w:rPr>
                <w:noProof/>
                <w:webHidden/>
              </w:rPr>
            </w:r>
            <w:r w:rsidR="009B0731">
              <w:rPr>
                <w:noProof/>
                <w:webHidden/>
              </w:rPr>
              <w:fldChar w:fldCharType="separate"/>
            </w:r>
            <w:r w:rsidR="004B29BB">
              <w:rPr>
                <w:noProof/>
                <w:webHidden/>
              </w:rPr>
              <w:t>v</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396" w:history="1">
            <w:r w:rsidR="009B0731" w:rsidRPr="003B29EB">
              <w:rPr>
                <w:rStyle w:val="Hipervnculo"/>
                <w:noProof/>
              </w:rPr>
              <w:t>AGRADECIMIENTOS</w:t>
            </w:r>
            <w:r w:rsidR="009B0731">
              <w:rPr>
                <w:noProof/>
                <w:webHidden/>
              </w:rPr>
              <w:tab/>
            </w:r>
            <w:r w:rsidR="009B0731">
              <w:rPr>
                <w:noProof/>
                <w:webHidden/>
              </w:rPr>
              <w:fldChar w:fldCharType="begin"/>
            </w:r>
            <w:r w:rsidR="009B0731">
              <w:rPr>
                <w:noProof/>
                <w:webHidden/>
              </w:rPr>
              <w:instrText xml:space="preserve"> PAGEREF _Toc428890396 \h </w:instrText>
            </w:r>
            <w:r w:rsidR="009B0731">
              <w:rPr>
                <w:noProof/>
                <w:webHidden/>
              </w:rPr>
            </w:r>
            <w:r w:rsidR="009B0731">
              <w:rPr>
                <w:noProof/>
                <w:webHidden/>
              </w:rPr>
              <w:fldChar w:fldCharType="separate"/>
            </w:r>
            <w:r w:rsidR="004B29BB">
              <w:rPr>
                <w:noProof/>
                <w:webHidden/>
              </w:rPr>
              <w:t>vi</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397" w:history="1">
            <w:r w:rsidR="009B0731" w:rsidRPr="003B29EB">
              <w:rPr>
                <w:rStyle w:val="Hipervnculo"/>
                <w:noProof/>
              </w:rPr>
              <w:t>ÍNDICE DE TABLAS</w:t>
            </w:r>
            <w:r w:rsidR="009B0731">
              <w:rPr>
                <w:noProof/>
                <w:webHidden/>
              </w:rPr>
              <w:tab/>
            </w:r>
            <w:r w:rsidR="009B0731">
              <w:rPr>
                <w:noProof/>
                <w:webHidden/>
              </w:rPr>
              <w:fldChar w:fldCharType="begin"/>
            </w:r>
            <w:r w:rsidR="009B0731">
              <w:rPr>
                <w:noProof/>
                <w:webHidden/>
              </w:rPr>
              <w:instrText xml:space="preserve"> PAGEREF _Toc428890397 \h </w:instrText>
            </w:r>
            <w:r w:rsidR="009B0731">
              <w:rPr>
                <w:noProof/>
                <w:webHidden/>
              </w:rPr>
            </w:r>
            <w:r w:rsidR="009B0731">
              <w:rPr>
                <w:noProof/>
                <w:webHidden/>
              </w:rPr>
              <w:fldChar w:fldCharType="separate"/>
            </w:r>
            <w:r w:rsidR="004B29BB">
              <w:rPr>
                <w:noProof/>
                <w:webHidden/>
              </w:rPr>
              <w:t>xi</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398" w:history="1">
            <w:r w:rsidR="009B0731" w:rsidRPr="003B29EB">
              <w:rPr>
                <w:rStyle w:val="Hipervnculo"/>
                <w:noProof/>
              </w:rPr>
              <w:t>ÍNDICE DE FIGURAS</w:t>
            </w:r>
            <w:r w:rsidR="009B0731">
              <w:rPr>
                <w:noProof/>
                <w:webHidden/>
              </w:rPr>
              <w:tab/>
            </w:r>
            <w:r w:rsidR="009B0731">
              <w:rPr>
                <w:noProof/>
                <w:webHidden/>
              </w:rPr>
              <w:fldChar w:fldCharType="begin"/>
            </w:r>
            <w:r w:rsidR="009B0731">
              <w:rPr>
                <w:noProof/>
                <w:webHidden/>
              </w:rPr>
              <w:instrText xml:space="preserve"> PAGEREF _Toc428890398 \h </w:instrText>
            </w:r>
            <w:r w:rsidR="009B0731">
              <w:rPr>
                <w:noProof/>
                <w:webHidden/>
              </w:rPr>
            </w:r>
            <w:r w:rsidR="009B0731">
              <w:rPr>
                <w:noProof/>
                <w:webHidden/>
              </w:rPr>
              <w:fldChar w:fldCharType="separate"/>
            </w:r>
            <w:r w:rsidR="004B29BB">
              <w:rPr>
                <w:noProof/>
                <w:webHidden/>
              </w:rPr>
              <w:t>xii</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399" w:history="1">
            <w:r w:rsidR="009B0731" w:rsidRPr="003B29EB">
              <w:rPr>
                <w:rStyle w:val="Hipervnculo"/>
                <w:noProof/>
              </w:rPr>
              <w:t>ÍNDICE DE ANEXOS</w:t>
            </w:r>
            <w:r w:rsidR="009B0731">
              <w:rPr>
                <w:noProof/>
                <w:webHidden/>
              </w:rPr>
              <w:tab/>
            </w:r>
            <w:r w:rsidR="009B0731">
              <w:rPr>
                <w:noProof/>
                <w:webHidden/>
              </w:rPr>
              <w:fldChar w:fldCharType="begin"/>
            </w:r>
            <w:r w:rsidR="009B0731">
              <w:rPr>
                <w:noProof/>
                <w:webHidden/>
              </w:rPr>
              <w:instrText xml:space="preserve"> PAGEREF _Toc428890399 \h </w:instrText>
            </w:r>
            <w:r w:rsidR="009B0731">
              <w:rPr>
                <w:noProof/>
                <w:webHidden/>
              </w:rPr>
            </w:r>
            <w:r w:rsidR="009B0731">
              <w:rPr>
                <w:noProof/>
                <w:webHidden/>
              </w:rPr>
              <w:fldChar w:fldCharType="separate"/>
            </w:r>
            <w:r w:rsidR="004B29BB">
              <w:rPr>
                <w:noProof/>
                <w:webHidden/>
              </w:rPr>
              <w:t>xiii</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00" w:history="1">
            <w:r w:rsidR="009B0731" w:rsidRPr="003B29EB">
              <w:rPr>
                <w:rStyle w:val="Hipervnculo"/>
                <w:noProof/>
              </w:rPr>
              <w:t>RESUMEN</w:t>
            </w:r>
            <w:r w:rsidR="009B0731">
              <w:rPr>
                <w:noProof/>
                <w:webHidden/>
              </w:rPr>
              <w:tab/>
            </w:r>
            <w:r w:rsidR="009B0731">
              <w:rPr>
                <w:noProof/>
                <w:webHidden/>
              </w:rPr>
              <w:fldChar w:fldCharType="begin"/>
            </w:r>
            <w:r w:rsidR="009B0731">
              <w:rPr>
                <w:noProof/>
                <w:webHidden/>
              </w:rPr>
              <w:instrText xml:space="preserve"> PAGEREF _Toc428890400 \h </w:instrText>
            </w:r>
            <w:r w:rsidR="009B0731">
              <w:rPr>
                <w:noProof/>
                <w:webHidden/>
              </w:rPr>
            </w:r>
            <w:r w:rsidR="009B0731">
              <w:rPr>
                <w:noProof/>
                <w:webHidden/>
              </w:rPr>
              <w:fldChar w:fldCharType="separate"/>
            </w:r>
            <w:r w:rsidR="004B29BB">
              <w:rPr>
                <w:noProof/>
                <w:webHidden/>
              </w:rPr>
              <w:t>xiv</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01" w:history="1">
            <w:r w:rsidR="009B0731" w:rsidRPr="003B29EB">
              <w:rPr>
                <w:rStyle w:val="Hipervnculo"/>
                <w:noProof/>
              </w:rPr>
              <w:t>ABSTRACT</w:t>
            </w:r>
            <w:r w:rsidR="009B0731">
              <w:rPr>
                <w:noProof/>
                <w:webHidden/>
              </w:rPr>
              <w:tab/>
            </w:r>
            <w:r w:rsidR="009B0731">
              <w:rPr>
                <w:noProof/>
                <w:webHidden/>
              </w:rPr>
              <w:fldChar w:fldCharType="begin"/>
            </w:r>
            <w:r w:rsidR="009B0731">
              <w:rPr>
                <w:noProof/>
                <w:webHidden/>
              </w:rPr>
              <w:instrText xml:space="preserve"> PAGEREF _Toc428890401 \h </w:instrText>
            </w:r>
            <w:r w:rsidR="009B0731">
              <w:rPr>
                <w:noProof/>
                <w:webHidden/>
              </w:rPr>
            </w:r>
            <w:r w:rsidR="009B0731">
              <w:rPr>
                <w:noProof/>
                <w:webHidden/>
              </w:rPr>
              <w:fldChar w:fldCharType="separate"/>
            </w:r>
            <w:r w:rsidR="004B29BB">
              <w:rPr>
                <w:noProof/>
                <w:webHidden/>
              </w:rPr>
              <w:t>xv</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02" w:history="1">
            <w:r w:rsidR="009B0731" w:rsidRPr="003B29EB">
              <w:rPr>
                <w:rStyle w:val="Hipervnculo"/>
                <w:noProof/>
              </w:rPr>
              <w:t>GLOSARIO DE NOMENCLATURAS</w:t>
            </w:r>
            <w:r w:rsidR="009B0731">
              <w:rPr>
                <w:noProof/>
                <w:webHidden/>
              </w:rPr>
              <w:tab/>
            </w:r>
            <w:r w:rsidR="009B0731">
              <w:rPr>
                <w:noProof/>
                <w:webHidden/>
              </w:rPr>
              <w:fldChar w:fldCharType="begin"/>
            </w:r>
            <w:r w:rsidR="009B0731">
              <w:rPr>
                <w:noProof/>
                <w:webHidden/>
              </w:rPr>
              <w:instrText xml:space="preserve"> PAGEREF _Toc428890402 \h </w:instrText>
            </w:r>
            <w:r w:rsidR="009B0731">
              <w:rPr>
                <w:noProof/>
                <w:webHidden/>
              </w:rPr>
            </w:r>
            <w:r w:rsidR="009B0731">
              <w:rPr>
                <w:noProof/>
                <w:webHidden/>
              </w:rPr>
              <w:fldChar w:fldCharType="separate"/>
            </w:r>
            <w:r w:rsidR="004B29BB">
              <w:rPr>
                <w:noProof/>
                <w:webHidden/>
              </w:rPr>
              <w:t>xvii</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03" w:history="1">
            <w:r w:rsidR="009B0731" w:rsidRPr="003B29EB">
              <w:rPr>
                <w:rStyle w:val="Hipervnculo"/>
                <w:rFonts w:cs="Arial"/>
                <w:noProof/>
              </w:rPr>
              <w:t>CAPÍTULO 1.- FORMULACIÓN</w:t>
            </w:r>
            <w:r w:rsidR="009B0731">
              <w:rPr>
                <w:noProof/>
                <w:webHidden/>
              </w:rPr>
              <w:tab/>
            </w:r>
            <w:r w:rsidR="009B0731">
              <w:rPr>
                <w:noProof/>
                <w:webHidden/>
              </w:rPr>
              <w:fldChar w:fldCharType="begin"/>
            </w:r>
            <w:r w:rsidR="009B0731">
              <w:rPr>
                <w:noProof/>
                <w:webHidden/>
              </w:rPr>
              <w:instrText xml:space="preserve"> PAGEREF _Toc428890403 \h </w:instrText>
            </w:r>
            <w:r w:rsidR="009B0731">
              <w:rPr>
                <w:noProof/>
                <w:webHidden/>
              </w:rPr>
            </w:r>
            <w:r w:rsidR="009B0731">
              <w:rPr>
                <w:noProof/>
                <w:webHidden/>
              </w:rPr>
              <w:fldChar w:fldCharType="separate"/>
            </w:r>
            <w:r w:rsidR="004B29BB">
              <w:rPr>
                <w:noProof/>
                <w:webHidden/>
              </w:rPr>
              <w:t>1</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04" w:history="1">
            <w:r w:rsidR="009B0731" w:rsidRPr="003B29EB">
              <w:rPr>
                <w:rStyle w:val="Hipervnculo"/>
                <w:rFonts w:cs="Arial"/>
                <w:noProof/>
              </w:rPr>
              <w:t>1.1</w:t>
            </w:r>
            <w:r w:rsidR="009B0731">
              <w:rPr>
                <w:rFonts w:eastAsiaTheme="minorEastAsia"/>
                <w:noProof/>
                <w:lang w:eastAsia="es-EC"/>
              </w:rPr>
              <w:tab/>
            </w:r>
            <w:r w:rsidR="009B0731" w:rsidRPr="003B29EB">
              <w:rPr>
                <w:rStyle w:val="Hipervnculo"/>
                <w:rFonts w:cs="Arial"/>
                <w:noProof/>
              </w:rPr>
              <w:t>Tema</w:t>
            </w:r>
            <w:r w:rsidR="009B0731">
              <w:rPr>
                <w:noProof/>
                <w:webHidden/>
              </w:rPr>
              <w:tab/>
            </w:r>
            <w:r w:rsidR="009B0731">
              <w:rPr>
                <w:noProof/>
                <w:webHidden/>
              </w:rPr>
              <w:fldChar w:fldCharType="begin"/>
            </w:r>
            <w:r w:rsidR="009B0731">
              <w:rPr>
                <w:noProof/>
                <w:webHidden/>
              </w:rPr>
              <w:instrText xml:space="preserve"> PAGEREF _Toc428890404 \h </w:instrText>
            </w:r>
            <w:r w:rsidR="009B0731">
              <w:rPr>
                <w:noProof/>
                <w:webHidden/>
              </w:rPr>
            </w:r>
            <w:r w:rsidR="009B0731">
              <w:rPr>
                <w:noProof/>
                <w:webHidden/>
              </w:rPr>
              <w:fldChar w:fldCharType="separate"/>
            </w:r>
            <w:r w:rsidR="004B29BB">
              <w:rPr>
                <w:noProof/>
                <w:webHidden/>
              </w:rPr>
              <w:t>1</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05" w:history="1">
            <w:r w:rsidR="009B0731" w:rsidRPr="003B29EB">
              <w:rPr>
                <w:rStyle w:val="Hipervnculo"/>
                <w:rFonts w:cs="Arial"/>
                <w:noProof/>
                <w:spacing w:val="5"/>
              </w:rPr>
              <w:t>1.2</w:t>
            </w:r>
            <w:r w:rsidR="009B0731">
              <w:rPr>
                <w:rFonts w:eastAsiaTheme="minorEastAsia"/>
                <w:noProof/>
                <w:lang w:eastAsia="es-EC"/>
              </w:rPr>
              <w:tab/>
            </w:r>
            <w:r w:rsidR="009B0731" w:rsidRPr="003B29EB">
              <w:rPr>
                <w:rStyle w:val="Hipervnculo"/>
                <w:rFonts w:cs="Arial"/>
                <w:noProof/>
                <w:spacing w:val="5"/>
              </w:rPr>
              <w:t>Introducción</w:t>
            </w:r>
            <w:r w:rsidR="009B0731">
              <w:rPr>
                <w:noProof/>
                <w:webHidden/>
              </w:rPr>
              <w:tab/>
            </w:r>
            <w:r w:rsidR="009B0731">
              <w:rPr>
                <w:noProof/>
                <w:webHidden/>
              </w:rPr>
              <w:fldChar w:fldCharType="begin"/>
            </w:r>
            <w:r w:rsidR="009B0731">
              <w:rPr>
                <w:noProof/>
                <w:webHidden/>
              </w:rPr>
              <w:instrText xml:space="preserve"> PAGEREF _Toc428890405 \h </w:instrText>
            </w:r>
            <w:r w:rsidR="009B0731">
              <w:rPr>
                <w:noProof/>
                <w:webHidden/>
              </w:rPr>
            </w:r>
            <w:r w:rsidR="009B0731">
              <w:rPr>
                <w:noProof/>
                <w:webHidden/>
              </w:rPr>
              <w:fldChar w:fldCharType="separate"/>
            </w:r>
            <w:r w:rsidR="004B29BB">
              <w:rPr>
                <w:noProof/>
                <w:webHidden/>
              </w:rPr>
              <w:t>1</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06" w:history="1">
            <w:r w:rsidR="009B0731" w:rsidRPr="003B29EB">
              <w:rPr>
                <w:rStyle w:val="Hipervnculo"/>
                <w:rFonts w:cs="Arial"/>
                <w:noProof/>
                <w:spacing w:val="5"/>
              </w:rPr>
              <w:t>1.3</w:t>
            </w:r>
            <w:r w:rsidR="009B0731">
              <w:rPr>
                <w:rFonts w:eastAsiaTheme="minorEastAsia"/>
                <w:noProof/>
                <w:lang w:eastAsia="es-EC"/>
              </w:rPr>
              <w:tab/>
            </w:r>
            <w:r w:rsidR="009B0731" w:rsidRPr="003B29EB">
              <w:rPr>
                <w:rStyle w:val="Hipervnculo"/>
                <w:rFonts w:cs="Arial"/>
                <w:noProof/>
                <w:spacing w:val="5"/>
              </w:rPr>
              <w:t>Contextualización del Problema</w:t>
            </w:r>
            <w:r w:rsidR="009B0731">
              <w:rPr>
                <w:noProof/>
                <w:webHidden/>
              </w:rPr>
              <w:tab/>
            </w:r>
            <w:r w:rsidR="009B0731">
              <w:rPr>
                <w:noProof/>
                <w:webHidden/>
              </w:rPr>
              <w:fldChar w:fldCharType="begin"/>
            </w:r>
            <w:r w:rsidR="009B0731">
              <w:rPr>
                <w:noProof/>
                <w:webHidden/>
              </w:rPr>
              <w:instrText xml:space="preserve"> PAGEREF _Toc428890406 \h </w:instrText>
            </w:r>
            <w:r w:rsidR="009B0731">
              <w:rPr>
                <w:noProof/>
                <w:webHidden/>
              </w:rPr>
            </w:r>
            <w:r w:rsidR="009B0731">
              <w:rPr>
                <w:noProof/>
                <w:webHidden/>
              </w:rPr>
              <w:fldChar w:fldCharType="separate"/>
            </w:r>
            <w:r w:rsidR="004B29BB">
              <w:rPr>
                <w:noProof/>
                <w:webHidden/>
              </w:rPr>
              <w:t>2</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07" w:history="1">
            <w:r w:rsidR="009B0731" w:rsidRPr="003B29EB">
              <w:rPr>
                <w:rStyle w:val="Hipervnculo"/>
                <w:rFonts w:cs="Arial"/>
                <w:noProof/>
              </w:rPr>
              <w:t>1.4</w:t>
            </w:r>
            <w:r w:rsidR="009B0731">
              <w:rPr>
                <w:rFonts w:eastAsiaTheme="minorEastAsia"/>
                <w:noProof/>
                <w:lang w:eastAsia="es-EC"/>
              </w:rPr>
              <w:tab/>
            </w:r>
            <w:r w:rsidR="009B0731" w:rsidRPr="003B29EB">
              <w:rPr>
                <w:rStyle w:val="Hipervnculo"/>
                <w:rFonts w:cs="Arial"/>
                <w:noProof/>
              </w:rPr>
              <w:t>Justificación e Importancia</w:t>
            </w:r>
            <w:r w:rsidR="009B0731">
              <w:rPr>
                <w:noProof/>
                <w:webHidden/>
              </w:rPr>
              <w:tab/>
            </w:r>
            <w:r w:rsidR="009B0731">
              <w:rPr>
                <w:noProof/>
                <w:webHidden/>
              </w:rPr>
              <w:fldChar w:fldCharType="begin"/>
            </w:r>
            <w:r w:rsidR="009B0731">
              <w:rPr>
                <w:noProof/>
                <w:webHidden/>
              </w:rPr>
              <w:instrText xml:space="preserve"> PAGEREF _Toc428890407 \h </w:instrText>
            </w:r>
            <w:r w:rsidR="009B0731">
              <w:rPr>
                <w:noProof/>
                <w:webHidden/>
              </w:rPr>
            </w:r>
            <w:r w:rsidR="009B0731">
              <w:rPr>
                <w:noProof/>
                <w:webHidden/>
              </w:rPr>
              <w:fldChar w:fldCharType="separate"/>
            </w:r>
            <w:r w:rsidR="004B29BB">
              <w:rPr>
                <w:noProof/>
                <w:webHidden/>
              </w:rPr>
              <w:t>3</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08" w:history="1">
            <w:r w:rsidR="009B0731" w:rsidRPr="003B29EB">
              <w:rPr>
                <w:rStyle w:val="Hipervnculo"/>
                <w:rFonts w:cs="Arial"/>
                <w:noProof/>
              </w:rPr>
              <w:t>1.5</w:t>
            </w:r>
            <w:r w:rsidR="009B0731">
              <w:rPr>
                <w:rFonts w:eastAsiaTheme="minorEastAsia"/>
                <w:noProof/>
                <w:lang w:eastAsia="es-EC"/>
              </w:rPr>
              <w:tab/>
            </w:r>
            <w:r w:rsidR="009B0731" w:rsidRPr="003B29EB">
              <w:rPr>
                <w:rStyle w:val="Hipervnculo"/>
                <w:rFonts w:cs="Arial"/>
                <w:noProof/>
              </w:rPr>
              <w:t>Objetivos</w:t>
            </w:r>
            <w:r w:rsidR="009B0731">
              <w:rPr>
                <w:noProof/>
                <w:webHidden/>
              </w:rPr>
              <w:tab/>
            </w:r>
            <w:r w:rsidR="009B0731">
              <w:rPr>
                <w:noProof/>
                <w:webHidden/>
              </w:rPr>
              <w:fldChar w:fldCharType="begin"/>
            </w:r>
            <w:r w:rsidR="009B0731">
              <w:rPr>
                <w:noProof/>
                <w:webHidden/>
              </w:rPr>
              <w:instrText xml:space="preserve"> PAGEREF _Toc428890408 \h </w:instrText>
            </w:r>
            <w:r w:rsidR="009B0731">
              <w:rPr>
                <w:noProof/>
                <w:webHidden/>
              </w:rPr>
            </w:r>
            <w:r w:rsidR="009B0731">
              <w:rPr>
                <w:noProof/>
                <w:webHidden/>
              </w:rPr>
              <w:fldChar w:fldCharType="separate"/>
            </w:r>
            <w:r w:rsidR="004B29BB">
              <w:rPr>
                <w:noProof/>
                <w:webHidden/>
              </w:rPr>
              <w:t>4</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09" w:history="1">
            <w:r w:rsidR="009B0731" w:rsidRPr="003B29EB">
              <w:rPr>
                <w:rStyle w:val="Hipervnculo"/>
                <w:rFonts w:cs="Arial"/>
                <w:noProof/>
              </w:rPr>
              <w:t>1.5.1</w:t>
            </w:r>
            <w:r w:rsidR="009B0731">
              <w:rPr>
                <w:rFonts w:eastAsiaTheme="minorEastAsia"/>
                <w:noProof/>
                <w:lang w:eastAsia="es-EC"/>
              </w:rPr>
              <w:tab/>
            </w:r>
            <w:r w:rsidR="009B0731" w:rsidRPr="003B29EB">
              <w:rPr>
                <w:rStyle w:val="Hipervnculo"/>
                <w:rFonts w:cs="Arial"/>
                <w:noProof/>
              </w:rPr>
              <w:t>Objetivo General</w:t>
            </w:r>
            <w:r w:rsidR="009B0731">
              <w:rPr>
                <w:noProof/>
                <w:webHidden/>
              </w:rPr>
              <w:tab/>
            </w:r>
            <w:r w:rsidR="009B0731">
              <w:rPr>
                <w:noProof/>
                <w:webHidden/>
              </w:rPr>
              <w:fldChar w:fldCharType="begin"/>
            </w:r>
            <w:r w:rsidR="009B0731">
              <w:rPr>
                <w:noProof/>
                <w:webHidden/>
              </w:rPr>
              <w:instrText xml:space="preserve"> PAGEREF _Toc428890409 \h </w:instrText>
            </w:r>
            <w:r w:rsidR="009B0731">
              <w:rPr>
                <w:noProof/>
                <w:webHidden/>
              </w:rPr>
            </w:r>
            <w:r w:rsidR="009B0731">
              <w:rPr>
                <w:noProof/>
                <w:webHidden/>
              </w:rPr>
              <w:fldChar w:fldCharType="separate"/>
            </w:r>
            <w:r w:rsidR="004B29BB">
              <w:rPr>
                <w:noProof/>
                <w:webHidden/>
              </w:rPr>
              <w:t>4</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10" w:history="1">
            <w:r w:rsidR="009B0731" w:rsidRPr="003B29EB">
              <w:rPr>
                <w:rStyle w:val="Hipervnculo"/>
                <w:rFonts w:cs="Arial"/>
                <w:noProof/>
              </w:rPr>
              <w:t>1.5.2</w:t>
            </w:r>
            <w:r w:rsidR="009B0731">
              <w:rPr>
                <w:rFonts w:eastAsiaTheme="minorEastAsia"/>
                <w:noProof/>
                <w:lang w:eastAsia="es-EC"/>
              </w:rPr>
              <w:tab/>
            </w:r>
            <w:r w:rsidR="009B0731" w:rsidRPr="003B29EB">
              <w:rPr>
                <w:rStyle w:val="Hipervnculo"/>
                <w:rFonts w:cs="Arial"/>
                <w:noProof/>
              </w:rPr>
              <w:t>Objetivos Específicos</w:t>
            </w:r>
            <w:r w:rsidR="009B0731">
              <w:rPr>
                <w:noProof/>
                <w:webHidden/>
              </w:rPr>
              <w:tab/>
            </w:r>
            <w:r w:rsidR="009B0731">
              <w:rPr>
                <w:noProof/>
                <w:webHidden/>
              </w:rPr>
              <w:fldChar w:fldCharType="begin"/>
            </w:r>
            <w:r w:rsidR="009B0731">
              <w:rPr>
                <w:noProof/>
                <w:webHidden/>
              </w:rPr>
              <w:instrText xml:space="preserve"> PAGEREF _Toc428890410 \h </w:instrText>
            </w:r>
            <w:r w:rsidR="009B0731">
              <w:rPr>
                <w:noProof/>
                <w:webHidden/>
              </w:rPr>
            </w:r>
            <w:r w:rsidR="009B0731">
              <w:rPr>
                <w:noProof/>
                <w:webHidden/>
              </w:rPr>
              <w:fldChar w:fldCharType="separate"/>
            </w:r>
            <w:r w:rsidR="004B29BB">
              <w:rPr>
                <w:noProof/>
                <w:webHidden/>
              </w:rPr>
              <w:t>5</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11" w:history="1">
            <w:r w:rsidR="009B0731" w:rsidRPr="003B29EB">
              <w:rPr>
                <w:rStyle w:val="Hipervnculo"/>
                <w:rFonts w:cs="Arial"/>
                <w:noProof/>
              </w:rPr>
              <w:t>1.6</w:t>
            </w:r>
            <w:r w:rsidR="009B0731">
              <w:rPr>
                <w:rFonts w:eastAsiaTheme="minorEastAsia"/>
                <w:noProof/>
                <w:lang w:eastAsia="es-EC"/>
              </w:rPr>
              <w:tab/>
            </w:r>
            <w:r w:rsidR="009B0731" w:rsidRPr="003B29EB">
              <w:rPr>
                <w:rStyle w:val="Hipervnculo"/>
                <w:rFonts w:cs="Arial"/>
                <w:noProof/>
              </w:rPr>
              <w:t>Alcance</w:t>
            </w:r>
            <w:r w:rsidR="009B0731">
              <w:rPr>
                <w:noProof/>
                <w:webHidden/>
              </w:rPr>
              <w:tab/>
            </w:r>
            <w:r w:rsidR="009B0731">
              <w:rPr>
                <w:noProof/>
                <w:webHidden/>
              </w:rPr>
              <w:fldChar w:fldCharType="begin"/>
            </w:r>
            <w:r w:rsidR="009B0731">
              <w:rPr>
                <w:noProof/>
                <w:webHidden/>
              </w:rPr>
              <w:instrText xml:space="preserve"> PAGEREF _Toc428890411 \h </w:instrText>
            </w:r>
            <w:r w:rsidR="009B0731">
              <w:rPr>
                <w:noProof/>
                <w:webHidden/>
              </w:rPr>
            </w:r>
            <w:r w:rsidR="009B0731">
              <w:rPr>
                <w:noProof/>
                <w:webHidden/>
              </w:rPr>
              <w:fldChar w:fldCharType="separate"/>
            </w:r>
            <w:r w:rsidR="004B29BB">
              <w:rPr>
                <w:noProof/>
                <w:webHidden/>
              </w:rPr>
              <w:t>5</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12" w:history="1">
            <w:r w:rsidR="009B0731" w:rsidRPr="003B29EB">
              <w:rPr>
                <w:rStyle w:val="Hipervnculo"/>
                <w:rFonts w:cs="Arial"/>
                <w:noProof/>
              </w:rPr>
              <w:t>1.7</w:t>
            </w:r>
            <w:r w:rsidR="009B0731">
              <w:rPr>
                <w:rFonts w:eastAsiaTheme="minorEastAsia"/>
                <w:noProof/>
                <w:lang w:eastAsia="es-EC"/>
              </w:rPr>
              <w:tab/>
            </w:r>
            <w:r w:rsidR="009B0731" w:rsidRPr="003B29EB">
              <w:rPr>
                <w:rStyle w:val="Hipervnculo"/>
                <w:rFonts w:cs="Arial"/>
                <w:noProof/>
              </w:rPr>
              <w:t>Limitaciones</w:t>
            </w:r>
            <w:r w:rsidR="009B0731">
              <w:rPr>
                <w:noProof/>
                <w:webHidden/>
              </w:rPr>
              <w:tab/>
            </w:r>
            <w:r w:rsidR="009B0731">
              <w:rPr>
                <w:noProof/>
                <w:webHidden/>
              </w:rPr>
              <w:fldChar w:fldCharType="begin"/>
            </w:r>
            <w:r w:rsidR="009B0731">
              <w:rPr>
                <w:noProof/>
                <w:webHidden/>
              </w:rPr>
              <w:instrText xml:space="preserve"> PAGEREF _Toc428890412 \h </w:instrText>
            </w:r>
            <w:r w:rsidR="009B0731">
              <w:rPr>
                <w:noProof/>
                <w:webHidden/>
              </w:rPr>
            </w:r>
            <w:r w:rsidR="009B0731">
              <w:rPr>
                <w:noProof/>
                <w:webHidden/>
              </w:rPr>
              <w:fldChar w:fldCharType="separate"/>
            </w:r>
            <w:r w:rsidR="004B29BB">
              <w:rPr>
                <w:noProof/>
                <w:webHidden/>
              </w:rPr>
              <w:t>6</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13" w:history="1">
            <w:r w:rsidR="009B0731" w:rsidRPr="003B29EB">
              <w:rPr>
                <w:rStyle w:val="Hipervnculo"/>
                <w:rFonts w:cs="Arial"/>
                <w:noProof/>
              </w:rPr>
              <w:t>1.8</w:t>
            </w:r>
            <w:r w:rsidR="009B0731">
              <w:rPr>
                <w:rFonts w:eastAsiaTheme="minorEastAsia"/>
                <w:noProof/>
                <w:lang w:eastAsia="es-EC"/>
              </w:rPr>
              <w:tab/>
            </w:r>
            <w:r w:rsidR="009B0731" w:rsidRPr="003B29EB">
              <w:rPr>
                <w:rStyle w:val="Hipervnculo"/>
                <w:rFonts w:cs="Arial"/>
                <w:noProof/>
              </w:rPr>
              <w:t>ETAPA DE PLANIFICACIÓN</w:t>
            </w:r>
            <w:r w:rsidR="009B0731">
              <w:rPr>
                <w:noProof/>
                <w:webHidden/>
              </w:rPr>
              <w:tab/>
            </w:r>
            <w:r w:rsidR="009B0731">
              <w:rPr>
                <w:noProof/>
                <w:webHidden/>
              </w:rPr>
              <w:fldChar w:fldCharType="begin"/>
            </w:r>
            <w:r w:rsidR="009B0731">
              <w:rPr>
                <w:noProof/>
                <w:webHidden/>
              </w:rPr>
              <w:instrText xml:space="preserve"> PAGEREF _Toc428890413 \h </w:instrText>
            </w:r>
            <w:r w:rsidR="009B0731">
              <w:rPr>
                <w:noProof/>
                <w:webHidden/>
              </w:rPr>
            </w:r>
            <w:r w:rsidR="009B0731">
              <w:rPr>
                <w:noProof/>
                <w:webHidden/>
              </w:rPr>
              <w:fldChar w:fldCharType="separate"/>
            </w:r>
            <w:r w:rsidR="004B29BB">
              <w:rPr>
                <w:noProof/>
                <w:webHidden/>
              </w:rPr>
              <w:t>6</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14" w:history="1">
            <w:r w:rsidR="009B0731" w:rsidRPr="003B29EB">
              <w:rPr>
                <w:rStyle w:val="Hipervnculo"/>
                <w:rFonts w:cs="Arial"/>
                <w:noProof/>
              </w:rPr>
              <w:t>1.9</w:t>
            </w:r>
            <w:r w:rsidR="009B0731">
              <w:rPr>
                <w:rFonts w:eastAsiaTheme="minorEastAsia"/>
                <w:noProof/>
                <w:lang w:eastAsia="es-EC"/>
              </w:rPr>
              <w:tab/>
            </w:r>
            <w:r w:rsidR="009B0731" w:rsidRPr="003B29EB">
              <w:rPr>
                <w:rStyle w:val="Hipervnculo"/>
                <w:rFonts w:cs="Arial"/>
                <w:noProof/>
              </w:rPr>
              <w:t>Factibilidad</w:t>
            </w:r>
            <w:r w:rsidR="009B0731">
              <w:rPr>
                <w:noProof/>
                <w:webHidden/>
              </w:rPr>
              <w:tab/>
            </w:r>
            <w:r w:rsidR="009B0731">
              <w:rPr>
                <w:noProof/>
                <w:webHidden/>
              </w:rPr>
              <w:fldChar w:fldCharType="begin"/>
            </w:r>
            <w:r w:rsidR="009B0731">
              <w:rPr>
                <w:noProof/>
                <w:webHidden/>
              </w:rPr>
              <w:instrText xml:space="preserve"> PAGEREF _Toc428890414 \h </w:instrText>
            </w:r>
            <w:r w:rsidR="009B0731">
              <w:rPr>
                <w:noProof/>
                <w:webHidden/>
              </w:rPr>
            </w:r>
            <w:r w:rsidR="009B0731">
              <w:rPr>
                <w:noProof/>
                <w:webHidden/>
              </w:rPr>
              <w:fldChar w:fldCharType="separate"/>
            </w:r>
            <w:r w:rsidR="004B29BB">
              <w:rPr>
                <w:noProof/>
                <w:webHidden/>
              </w:rPr>
              <w:t>6</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15" w:history="1">
            <w:r w:rsidR="009B0731" w:rsidRPr="003B29EB">
              <w:rPr>
                <w:rStyle w:val="Hipervnculo"/>
                <w:noProof/>
              </w:rPr>
              <w:t>1.9.1</w:t>
            </w:r>
            <w:r w:rsidR="009B0731">
              <w:rPr>
                <w:rFonts w:eastAsiaTheme="minorEastAsia"/>
                <w:noProof/>
                <w:lang w:eastAsia="es-EC"/>
              </w:rPr>
              <w:tab/>
            </w:r>
            <w:r w:rsidR="009B0731" w:rsidRPr="003B29EB">
              <w:rPr>
                <w:rStyle w:val="Hipervnculo"/>
                <w:noProof/>
              </w:rPr>
              <w:t>Factibilidad Técnica</w:t>
            </w:r>
            <w:r w:rsidR="009B0731">
              <w:rPr>
                <w:noProof/>
                <w:webHidden/>
              </w:rPr>
              <w:tab/>
            </w:r>
            <w:r w:rsidR="009B0731">
              <w:rPr>
                <w:noProof/>
                <w:webHidden/>
              </w:rPr>
              <w:fldChar w:fldCharType="begin"/>
            </w:r>
            <w:r w:rsidR="009B0731">
              <w:rPr>
                <w:noProof/>
                <w:webHidden/>
              </w:rPr>
              <w:instrText xml:space="preserve"> PAGEREF _Toc428890415 \h </w:instrText>
            </w:r>
            <w:r w:rsidR="009B0731">
              <w:rPr>
                <w:noProof/>
                <w:webHidden/>
              </w:rPr>
            </w:r>
            <w:r w:rsidR="009B0731">
              <w:rPr>
                <w:noProof/>
                <w:webHidden/>
              </w:rPr>
              <w:fldChar w:fldCharType="separate"/>
            </w:r>
            <w:r w:rsidR="004B29BB">
              <w:rPr>
                <w:noProof/>
                <w:webHidden/>
              </w:rPr>
              <w:t>6</w:t>
            </w:r>
            <w:r w:rsidR="009B0731">
              <w:rPr>
                <w:noProof/>
                <w:webHidden/>
              </w:rPr>
              <w:fldChar w:fldCharType="end"/>
            </w:r>
          </w:hyperlink>
        </w:p>
        <w:p w:rsidR="009B0731" w:rsidRDefault="0095662B">
          <w:pPr>
            <w:pStyle w:val="TDC2"/>
            <w:tabs>
              <w:tab w:val="right" w:leader="dot" w:pos="8544"/>
            </w:tabs>
            <w:rPr>
              <w:rFonts w:eastAsiaTheme="minorEastAsia"/>
              <w:noProof/>
              <w:lang w:eastAsia="es-EC"/>
            </w:rPr>
          </w:pPr>
          <w:hyperlink w:anchor="_Toc428890416" w:history="1">
            <w:r w:rsidR="009B0731" w:rsidRPr="003B29EB">
              <w:rPr>
                <w:rStyle w:val="Hipervnculo"/>
                <w:rFonts w:cs="Arial"/>
                <w:noProof/>
                <w:lang w:val="es-ES"/>
              </w:rPr>
              <w:t>EQUIPO</w:t>
            </w:r>
            <w:r w:rsidR="009B0731">
              <w:rPr>
                <w:noProof/>
                <w:webHidden/>
              </w:rPr>
              <w:tab/>
            </w:r>
            <w:r w:rsidR="009B0731">
              <w:rPr>
                <w:noProof/>
                <w:webHidden/>
              </w:rPr>
              <w:fldChar w:fldCharType="begin"/>
            </w:r>
            <w:r w:rsidR="009B0731">
              <w:rPr>
                <w:noProof/>
                <w:webHidden/>
              </w:rPr>
              <w:instrText xml:space="preserve"> PAGEREF _Toc428890416 \h </w:instrText>
            </w:r>
            <w:r w:rsidR="009B0731">
              <w:rPr>
                <w:noProof/>
                <w:webHidden/>
              </w:rPr>
            </w:r>
            <w:r w:rsidR="009B0731">
              <w:rPr>
                <w:noProof/>
                <w:webHidden/>
              </w:rPr>
              <w:fldChar w:fldCharType="separate"/>
            </w:r>
            <w:r w:rsidR="004B29BB">
              <w:rPr>
                <w:noProof/>
                <w:webHidden/>
              </w:rPr>
              <w:t>7</w:t>
            </w:r>
            <w:r w:rsidR="009B0731">
              <w:rPr>
                <w:noProof/>
                <w:webHidden/>
              </w:rPr>
              <w:fldChar w:fldCharType="end"/>
            </w:r>
          </w:hyperlink>
        </w:p>
        <w:p w:rsidR="009B0731" w:rsidRDefault="0095662B">
          <w:pPr>
            <w:pStyle w:val="TDC2"/>
            <w:tabs>
              <w:tab w:val="right" w:leader="dot" w:pos="8544"/>
            </w:tabs>
            <w:rPr>
              <w:rFonts w:eastAsiaTheme="minorEastAsia"/>
              <w:noProof/>
              <w:lang w:eastAsia="es-EC"/>
            </w:rPr>
          </w:pPr>
          <w:hyperlink w:anchor="_Toc428890417" w:history="1">
            <w:r w:rsidR="009B0731" w:rsidRPr="003B29EB">
              <w:rPr>
                <w:rStyle w:val="Hipervnculo"/>
                <w:rFonts w:cs="Arial"/>
                <w:noProof/>
                <w:lang w:val="es-ES"/>
              </w:rPr>
              <w:t>COSTO</w:t>
            </w:r>
            <w:r w:rsidR="009B0731">
              <w:rPr>
                <w:noProof/>
                <w:webHidden/>
              </w:rPr>
              <w:tab/>
            </w:r>
            <w:r w:rsidR="009B0731">
              <w:rPr>
                <w:noProof/>
                <w:webHidden/>
              </w:rPr>
              <w:fldChar w:fldCharType="begin"/>
            </w:r>
            <w:r w:rsidR="009B0731">
              <w:rPr>
                <w:noProof/>
                <w:webHidden/>
              </w:rPr>
              <w:instrText xml:space="preserve"> PAGEREF _Toc428890417 \h </w:instrText>
            </w:r>
            <w:r w:rsidR="009B0731">
              <w:rPr>
                <w:noProof/>
                <w:webHidden/>
              </w:rPr>
            </w:r>
            <w:r w:rsidR="009B0731">
              <w:rPr>
                <w:noProof/>
                <w:webHidden/>
              </w:rPr>
              <w:fldChar w:fldCharType="separate"/>
            </w:r>
            <w:r w:rsidR="004B29BB">
              <w:rPr>
                <w:noProof/>
                <w:webHidden/>
              </w:rPr>
              <w:t>7</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18" w:history="1">
            <w:r w:rsidR="009B0731" w:rsidRPr="003B29EB">
              <w:rPr>
                <w:rStyle w:val="Hipervnculo"/>
                <w:noProof/>
              </w:rPr>
              <w:t>1.9.2</w:t>
            </w:r>
            <w:r w:rsidR="009B0731">
              <w:rPr>
                <w:rFonts w:eastAsiaTheme="minorEastAsia"/>
                <w:noProof/>
                <w:lang w:eastAsia="es-EC"/>
              </w:rPr>
              <w:tab/>
            </w:r>
            <w:r w:rsidR="009B0731" w:rsidRPr="003B29EB">
              <w:rPr>
                <w:rStyle w:val="Hipervnculo"/>
                <w:noProof/>
              </w:rPr>
              <w:t>Factibilidad Tecnológica</w:t>
            </w:r>
            <w:r w:rsidR="009B0731">
              <w:rPr>
                <w:noProof/>
                <w:webHidden/>
              </w:rPr>
              <w:tab/>
            </w:r>
            <w:r w:rsidR="009B0731">
              <w:rPr>
                <w:noProof/>
                <w:webHidden/>
              </w:rPr>
              <w:fldChar w:fldCharType="begin"/>
            </w:r>
            <w:r w:rsidR="009B0731">
              <w:rPr>
                <w:noProof/>
                <w:webHidden/>
              </w:rPr>
              <w:instrText xml:space="preserve"> PAGEREF _Toc428890418 \h </w:instrText>
            </w:r>
            <w:r w:rsidR="009B0731">
              <w:rPr>
                <w:noProof/>
                <w:webHidden/>
              </w:rPr>
            </w:r>
            <w:r w:rsidR="009B0731">
              <w:rPr>
                <w:noProof/>
                <w:webHidden/>
              </w:rPr>
              <w:fldChar w:fldCharType="separate"/>
            </w:r>
            <w:r w:rsidR="004B29BB">
              <w:rPr>
                <w:noProof/>
                <w:webHidden/>
              </w:rPr>
              <w:t>7</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19" w:history="1">
            <w:r w:rsidR="009B0731" w:rsidRPr="003B29EB">
              <w:rPr>
                <w:rStyle w:val="Hipervnculo"/>
                <w:noProof/>
              </w:rPr>
              <w:t>1.9.3</w:t>
            </w:r>
            <w:r w:rsidR="009B0731">
              <w:rPr>
                <w:rFonts w:eastAsiaTheme="minorEastAsia"/>
                <w:noProof/>
                <w:lang w:eastAsia="es-EC"/>
              </w:rPr>
              <w:tab/>
            </w:r>
            <w:r w:rsidR="009B0731" w:rsidRPr="003B29EB">
              <w:rPr>
                <w:rStyle w:val="Hipervnculo"/>
                <w:noProof/>
              </w:rPr>
              <w:t>Factibilidad Operativa</w:t>
            </w:r>
            <w:r w:rsidR="009B0731">
              <w:rPr>
                <w:noProof/>
                <w:webHidden/>
              </w:rPr>
              <w:tab/>
            </w:r>
            <w:r w:rsidR="009B0731">
              <w:rPr>
                <w:noProof/>
                <w:webHidden/>
              </w:rPr>
              <w:fldChar w:fldCharType="begin"/>
            </w:r>
            <w:r w:rsidR="009B0731">
              <w:rPr>
                <w:noProof/>
                <w:webHidden/>
              </w:rPr>
              <w:instrText xml:space="preserve"> PAGEREF _Toc428890419 \h </w:instrText>
            </w:r>
            <w:r w:rsidR="009B0731">
              <w:rPr>
                <w:noProof/>
                <w:webHidden/>
              </w:rPr>
            </w:r>
            <w:r w:rsidR="009B0731">
              <w:rPr>
                <w:noProof/>
                <w:webHidden/>
              </w:rPr>
              <w:fldChar w:fldCharType="separate"/>
            </w:r>
            <w:r w:rsidR="004B29BB">
              <w:rPr>
                <w:noProof/>
                <w:webHidden/>
              </w:rPr>
              <w:t>8</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20" w:history="1">
            <w:r w:rsidR="009B0731" w:rsidRPr="003B29EB">
              <w:rPr>
                <w:rStyle w:val="Hipervnculo"/>
                <w:noProof/>
              </w:rPr>
              <w:t>1.9.4</w:t>
            </w:r>
            <w:r w:rsidR="009B0731">
              <w:rPr>
                <w:rFonts w:eastAsiaTheme="minorEastAsia"/>
                <w:noProof/>
                <w:lang w:eastAsia="es-EC"/>
              </w:rPr>
              <w:tab/>
            </w:r>
            <w:r w:rsidR="009B0731" w:rsidRPr="003B29EB">
              <w:rPr>
                <w:rStyle w:val="Hipervnculo"/>
                <w:noProof/>
              </w:rPr>
              <w:t>Factibilidad Operacional</w:t>
            </w:r>
            <w:r w:rsidR="009B0731">
              <w:rPr>
                <w:noProof/>
                <w:webHidden/>
              </w:rPr>
              <w:tab/>
            </w:r>
            <w:r w:rsidR="009B0731">
              <w:rPr>
                <w:noProof/>
                <w:webHidden/>
              </w:rPr>
              <w:fldChar w:fldCharType="begin"/>
            </w:r>
            <w:r w:rsidR="009B0731">
              <w:rPr>
                <w:noProof/>
                <w:webHidden/>
              </w:rPr>
              <w:instrText xml:space="preserve"> PAGEREF _Toc428890420 \h </w:instrText>
            </w:r>
            <w:r w:rsidR="009B0731">
              <w:rPr>
                <w:noProof/>
                <w:webHidden/>
              </w:rPr>
            </w:r>
            <w:r w:rsidR="009B0731">
              <w:rPr>
                <w:noProof/>
                <w:webHidden/>
              </w:rPr>
              <w:fldChar w:fldCharType="separate"/>
            </w:r>
            <w:r w:rsidR="004B29BB">
              <w:rPr>
                <w:noProof/>
                <w:webHidden/>
              </w:rPr>
              <w:t>8</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21" w:history="1">
            <w:r w:rsidR="009B0731" w:rsidRPr="003B29EB">
              <w:rPr>
                <w:rStyle w:val="Hipervnculo"/>
                <w:noProof/>
              </w:rPr>
              <w:t>1.9.5</w:t>
            </w:r>
            <w:r w:rsidR="009B0731">
              <w:rPr>
                <w:rFonts w:eastAsiaTheme="minorEastAsia"/>
                <w:noProof/>
                <w:lang w:eastAsia="es-EC"/>
              </w:rPr>
              <w:tab/>
            </w:r>
            <w:r w:rsidR="009B0731" w:rsidRPr="003B29EB">
              <w:rPr>
                <w:rStyle w:val="Hipervnculo"/>
                <w:noProof/>
              </w:rPr>
              <w:t>Factibilidad Económica</w:t>
            </w:r>
            <w:r w:rsidR="009B0731">
              <w:rPr>
                <w:noProof/>
                <w:webHidden/>
              </w:rPr>
              <w:tab/>
            </w:r>
            <w:r w:rsidR="009B0731">
              <w:rPr>
                <w:noProof/>
                <w:webHidden/>
              </w:rPr>
              <w:fldChar w:fldCharType="begin"/>
            </w:r>
            <w:r w:rsidR="009B0731">
              <w:rPr>
                <w:noProof/>
                <w:webHidden/>
              </w:rPr>
              <w:instrText xml:space="preserve"> PAGEREF _Toc428890421 \h </w:instrText>
            </w:r>
            <w:r w:rsidR="009B0731">
              <w:rPr>
                <w:noProof/>
                <w:webHidden/>
              </w:rPr>
            </w:r>
            <w:r w:rsidR="009B0731">
              <w:rPr>
                <w:noProof/>
                <w:webHidden/>
              </w:rPr>
              <w:fldChar w:fldCharType="separate"/>
            </w:r>
            <w:r w:rsidR="004B29BB">
              <w:rPr>
                <w:noProof/>
                <w:webHidden/>
              </w:rPr>
              <w:t>8</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22" w:history="1">
            <w:r w:rsidR="009B0731" w:rsidRPr="003B29EB">
              <w:rPr>
                <w:rStyle w:val="Hipervnculo"/>
                <w:noProof/>
              </w:rPr>
              <w:t>1.9.6</w:t>
            </w:r>
            <w:r w:rsidR="009B0731">
              <w:rPr>
                <w:rFonts w:eastAsiaTheme="minorEastAsia"/>
                <w:noProof/>
                <w:lang w:eastAsia="es-EC"/>
              </w:rPr>
              <w:tab/>
            </w:r>
            <w:r w:rsidR="009B0731" w:rsidRPr="003B29EB">
              <w:rPr>
                <w:rStyle w:val="Hipervnculo"/>
                <w:noProof/>
              </w:rPr>
              <w:t>Factibilidad Legal</w:t>
            </w:r>
            <w:r w:rsidR="009B0731">
              <w:rPr>
                <w:noProof/>
                <w:webHidden/>
              </w:rPr>
              <w:tab/>
            </w:r>
            <w:r w:rsidR="009B0731">
              <w:rPr>
                <w:noProof/>
                <w:webHidden/>
              </w:rPr>
              <w:fldChar w:fldCharType="begin"/>
            </w:r>
            <w:r w:rsidR="009B0731">
              <w:rPr>
                <w:noProof/>
                <w:webHidden/>
              </w:rPr>
              <w:instrText xml:space="preserve"> PAGEREF _Toc428890422 \h </w:instrText>
            </w:r>
            <w:r w:rsidR="009B0731">
              <w:rPr>
                <w:noProof/>
                <w:webHidden/>
              </w:rPr>
            </w:r>
            <w:r w:rsidR="009B0731">
              <w:rPr>
                <w:noProof/>
                <w:webHidden/>
              </w:rPr>
              <w:fldChar w:fldCharType="separate"/>
            </w:r>
            <w:r w:rsidR="004B29BB">
              <w:rPr>
                <w:noProof/>
                <w:webHidden/>
              </w:rPr>
              <w:t>8</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23" w:history="1">
            <w:r w:rsidR="009B0731" w:rsidRPr="003B29EB">
              <w:rPr>
                <w:rStyle w:val="Hipervnculo"/>
                <w:rFonts w:cs="Arial"/>
                <w:noProof/>
              </w:rPr>
              <w:t>CAPÍTULO 2.- MARCO TEÓRICO - PLANIFICACIÓN</w:t>
            </w:r>
            <w:r w:rsidR="009B0731">
              <w:rPr>
                <w:noProof/>
                <w:webHidden/>
              </w:rPr>
              <w:tab/>
            </w:r>
            <w:r w:rsidR="009B0731">
              <w:rPr>
                <w:noProof/>
                <w:webHidden/>
              </w:rPr>
              <w:fldChar w:fldCharType="begin"/>
            </w:r>
            <w:r w:rsidR="009B0731">
              <w:rPr>
                <w:noProof/>
                <w:webHidden/>
              </w:rPr>
              <w:instrText xml:space="preserve"> PAGEREF _Toc428890423 \h </w:instrText>
            </w:r>
            <w:r w:rsidR="009B0731">
              <w:rPr>
                <w:noProof/>
                <w:webHidden/>
              </w:rPr>
            </w:r>
            <w:r w:rsidR="009B0731">
              <w:rPr>
                <w:noProof/>
                <w:webHidden/>
              </w:rPr>
              <w:fldChar w:fldCharType="separate"/>
            </w:r>
            <w:r w:rsidR="004B29BB">
              <w:rPr>
                <w:noProof/>
                <w:webHidden/>
              </w:rPr>
              <w:t>9</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24" w:history="1">
            <w:r w:rsidR="009B0731" w:rsidRPr="003B29EB">
              <w:rPr>
                <w:rStyle w:val="Hipervnculo"/>
                <w:noProof/>
              </w:rPr>
              <w:t>2.1</w:t>
            </w:r>
            <w:r w:rsidR="009B0731">
              <w:rPr>
                <w:rFonts w:eastAsiaTheme="minorEastAsia"/>
                <w:noProof/>
                <w:lang w:eastAsia="es-EC"/>
              </w:rPr>
              <w:tab/>
            </w:r>
            <w:r w:rsidR="009B0731" w:rsidRPr="003B29EB">
              <w:rPr>
                <w:rStyle w:val="Hipervnculo"/>
                <w:noProof/>
              </w:rPr>
              <w:t>Introducción</w:t>
            </w:r>
            <w:r w:rsidR="009B0731">
              <w:rPr>
                <w:noProof/>
                <w:webHidden/>
              </w:rPr>
              <w:tab/>
            </w:r>
            <w:r w:rsidR="009B0731">
              <w:rPr>
                <w:noProof/>
                <w:webHidden/>
              </w:rPr>
              <w:fldChar w:fldCharType="begin"/>
            </w:r>
            <w:r w:rsidR="009B0731">
              <w:rPr>
                <w:noProof/>
                <w:webHidden/>
              </w:rPr>
              <w:instrText xml:space="preserve"> PAGEREF _Toc428890424 \h </w:instrText>
            </w:r>
            <w:r w:rsidR="009B0731">
              <w:rPr>
                <w:noProof/>
                <w:webHidden/>
              </w:rPr>
            </w:r>
            <w:r w:rsidR="009B0731">
              <w:rPr>
                <w:noProof/>
                <w:webHidden/>
              </w:rPr>
              <w:fldChar w:fldCharType="separate"/>
            </w:r>
            <w:r w:rsidR="004B29BB">
              <w:rPr>
                <w:noProof/>
                <w:webHidden/>
              </w:rPr>
              <w:t>9</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25" w:history="1">
            <w:r w:rsidR="009B0731" w:rsidRPr="003B29EB">
              <w:rPr>
                <w:rStyle w:val="Hipervnculo"/>
                <w:rFonts w:cs="Arial"/>
                <w:noProof/>
              </w:rPr>
              <w:t>2.2</w:t>
            </w:r>
            <w:r w:rsidR="009B0731">
              <w:rPr>
                <w:rFonts w:eastAsiaTheme="minorEastAsia"/>
                <w:noProof/>
                <w:lang w:eastAsia="es-EC"/>
              </w:rPr>
              <w:tab/>
            </w:r>
            <w:r w:rsidR="009B0731" w:rsidRPr="003B29EB">
              <w:rPr>
                <w:rStyle w:val="Hipervnculo"/>
                <w:rFonts w:cs="Arial"/>
                <w:noProof/>
              </w:rPr>
              <w:t>Aplicaciones Web</w:t>
            </w:r>
            <w:r w:rsidR="009B0731">
              <w:rPr>
                <w:noProof/>
                <w:webHidden/>
              </w:rPr>
              <w:tab/>
            </w:r>
            <w:r w:rsidR="009B0731">
              <w:rPr>
                <w:noProof/>
                <w:webHidden/>
              </w:rPr>
              <w:fldChar w:fldCharType="begin"/>
            </w:r>
            <w:r w:rsidR="009B0731">
              <w:rPr>
                <w:noProof/>
                <w:webHidden/>
              </w:rPr>
              <w:instrText xml:space="preserve"> PAGEREF _Toc428890425 \h </w:instrText>
            </w:r>
            <w:r w:rsidR="009B0731">
              <w:rPr>
                <w:noProof/>
                <w:webHidden/>
              </w:rPr>
            </w:r>
            <w:r w:rsidR="009B0731">
              <w:rPr>
                <w:noProof/>
                <w:webHidden/>
              </w:rPr>
              <w:fldChar w:fldCharType="separate"/>
            </w:r>
            <w:r w:rsidR="004B29BB">
              <w:rPr>
                <w:noProof/>
                <w:webHidden/>
              </w:rPr>
              <w:t>9</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26" w:history="1">
            <w:r w:rsidR="009B0731" w:rsidRPr="003B29EB">
              <w:rPr>
                <w:rStyle w:val="Hipervnculo"/>
                <w:noProof/>
              </w:rPr>
              <w:t>2.3</w:t>
            </w:r>
            <w:r w:rsidR="009B0731">
              <w:rPr>
                <w:rFonts w:eastAsiaTheme="minorEastAsia"/>
                <w:noProof/>
                <w:lang w:eastAsia="es-EC"/>
              </w:rPr>
              <w:tab/>
            </w:r>
            <w:r w:rsidR="009B0731" w:rsidRPr="003B29EB">
              <w:rPr>
                <w:rStyle w:val="Hipervnculo"/>
                <w:noProof/>
              </w:rPr>
              <w:t>Características</w:t>
            </w:r>
            <w:r w:rsidR="009B0731">
              <w:rPr>
                <w:noProof/>
                <w:webHidden/>
              </w:rPr>
              <w:tab/>
            </w:r>
            <w:r w:rsidR="009B0731">
              <w:rPr>
                <w:noProof/>
                <w:webHidden/>
              </w:rPr>
              <w:fldChar w:fldCharType="begin"/>
            </w:r>
            <w:r w:rsidR="009B0731">
              <w:rPr>
                <w:noProof/>
                <w:webHidden/>
              </w:rPr>
              <w:instrText xml:space="preserve"> PAGEREF _Toc428890426 \h </w:instrText>
            </w:r>
            <w:r w:rsidR="009B0731">
              <w:rPr>
                <w:noProof/>
                <w:webHidden/>
              </w:rPr>
            </w:r>
            <w:r w:rsidR="009B0731">
              <w:rPr>
                <w:noProof/>
                <w:webHidden/>
              </w:rPr>
              <w:fldChar w:fldCharType="separate"/>
            </w:r>
            <w:r w:rsidR="004B29BB">
              <w:rPr>
                <w:noProof/>
                <w:webHidden/>
              </w:rPr>
              <w:t>12</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27" w:history="1">
            <w:r w:rsidR="009B0731" w:rsidRPr="003B29EB">
              <w:rPr>
                <w:rStyle w:val="Hipervnculo"/>
                <w:noProof/>
              </w:rPr>
              <w:t>2.3.1</w:t>
            </w:r>
            <w:r w:rsidR="009B0731">
              <w:rPr>
                <w:rFonts w:eastAsiaTheme="minorEastAsia"/>
                <w:noProof/>
                <w:lang w:eastAsia="es-EC"/>
              </w:rPr>
              <w:tab/>
            </w:r>
            <w:r w:rsidR="009B0731" w:rsidRPr="003B29EB">
              <w:rPr>
                <w:rStyle w:val="Hipervnculo"/>
                <w:noProof/>
              </w:rPr>
              <w:t>Herramientas de Modelación y aplicación Web</w:t>
            </w:r>
            <w:r w:rsidR="009B0731">
              <w:rPr>
                <w:noProof/>
                <w:webHidden/>
              </w:rPr>
              <w:tab/>
            </w:r>
            <w:r w:rsidR="009B0731">
              <w:rPr>
                <w:noProof/>
                <w:webHidden/>
              </w:rPr>
              <w:fldChar w:fldCharType="begin"/>
            </w:r>
            <w:r w:rsidR="009B0731">
              <w:rPr>
                <w:noProof/>
                <w:webHidden/>
              </w:rPr>
              <w:instrText xml:space="preserve"> PAGEREF _Toc428890427 \h </w:instrText>
            </w:r>
            <w:r w:rsidR="009B0731">
              <w:rPr>
                <w:noProof/>
                <w:webHidden/>
              </w:rPr>
            </w:r>
            <w:r w:rsidR="009B0731">
              <w:rPr>
                <w:noProof/>
                <w:webHidden/>
              </w:rPr>
              <w:fldChar w:fldCharType="separate"/>
            </w:r>
            <w:r w:rsidR="004B29BB">
              <w:rPr>
                <w:noProof/>
                <w:webHidden/>
              </w:rPr>
              <w:t>12</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28" w:history="1">
            <w:r w:rsidR="009B0731" w:rsidRPr="003B29EB">
              <w:rPr>
                <w:rStyle w:val="Hipervnculo"/>
                <w:noProof/>
              </w:rPr>
              <w:t>2.3.2</w:t>
            </w:r>
            <w:r w:rsidR="009B0731">
              <w:rPr>
                <w:rFonts w:eastAsiaTheme="minorEastAsia"/>
                <w:noProof/>
                <w:lang w:eastAsia="es-EC"/>
              </w:rPr>
              <w:tab/>
            </w:r>
            <w:r w:rsidR="009B0731" w:rsidRPr="003B29EB">
              <w:rPr>
                <w:rStyle w:val="Hipervnculo"/>
                <w:noProof/>
              </w:rPr>
              <w:t>Enterprise Architect</w:t>
            </w:r>
            <w:r w:rsidR="009B0731">
              <w:rPr>
                <w:noProof/>
                <w:webHidden/>
              </w:rPr>
              <w:tab/>
            </w:r>
            <w:r w:rsidR="009B0731">
              <w:rPr>
                <w:noProof/>
                <w:webHidden/>
              </w:rPr>
              <w:fldChar w:fldCharType="begin"/>
            </w:r>
            <w:r w:rsidR="009B0731">
              <w:rPr>
                <w:noProof/>
                <w:webHidden/>
              </w:rPr>
              <w:instrText xml:space="preserve"> PAGEREF _Toc428890428 \h </w:instrText>
            </w:r>
            <w:r w:rsidR="009B0731">
              <w:rPr>
                <w:noProof/>
                <w:webHidden/>
              </w:rPr>
            </w:r>
            <w:r w:rsidR="009B0731">
              <w:rPr>
                <w:noProof/>
                <w:webHidden/>
              </w:rPr>
              <w:fldChar w:fldCharType="separate"/>
            </w:r>
            <w:r w:rsidR="004B29BB">
              <w:rPr>
                <w:noProof/>
                <w:webHidden/>
              </w:rPr>
              <w:t>12</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29" w:history="1">
            <w:r w:rsidR="009B0731" w:rsidRPr="003B29EB">
              <w:rPr>
                <w:rStyle w:val="Hipervnculo"/>
                <w:noProof/>
              </w:rPr>
              <w:t>2.3.3</w:t>
            </w:r>
            <w:r w:rsidR="009B0731">
              <w:rPr>
                <w:rFonts w:eastAsiaTheme="minorEastAsia"/>
                <w:noProof/>
                <w:lang w:eastAsia="es-EC"/>
              </w:rPr>
              <w:tab/>
            </w:r>
            <w:r w:rsidR="009B0731" w:rsidRPr="003B29EB">
              <w:rPr>
                <w:rStyle w:val="Hipervnculo"/>
                <w:noProof/>
              </w:rPr>
              <w:t>Características de páginas dinámicas:</w:t>
            </w:r>
            <w:r w:rsidR="009B0731">
              <w:rPr>
                <w:noProof/>
                <w:webHidden/>
              </w:rPr>
              <w:tab/>
            </w:r>
            <w:r w:rsidR="009B0731">
              <w:rPr>
                <w:noProof/>
                <w:webHidden/>
              </w:rPr>
              <w:fldChar w:fldCharType="begin"/>
            </w:r>
            <w:r w:rsidR="009B0731">
              <w:rPr>
                <w:noProof/>
                <w:webHidden/>
              </w:rPr>
              <w:instrText xml:space="preserve"> PAGEREF _Toc428890429 \h </w:instrText>
            </w:r>
            <w:r w:rsidR="009B0731">
              <w:rPr>
                <w:noProof/>
                <w:webHidden/>
              </w:rPr>
            </w:r>
            <w:r w:rsidR="009B0731">
              <w:rPr>
                <w:noProof/>
                <w:webHidden/>
              </w:rPr>
              <w:fldChar w:fldCharType="separate"/>
            </w:r>
            <w:r w:rsidR="004B29BB">
              <w:rPr>
                <w:noProof/>
                <w:webHidden/>
              </w:rPr>
              <w:t>14</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30" w:history="1">
            <w:r w:rsidR="009B0731" w:rsidRPr="003B29EB">
              <w:rPr>
                <w:rStyle w:val="Hipervnculo"/>
                <w:noProof/>
              </w:rPr>
              <w:t>2.3.4</w:t>
            </w:r>
            <w:r w:rsidR="009B0731">
              <w:rPr>
                <w:rFonts w:eastAsiaTheme="minorEastAsia"/>
                <w:noProof/>
                <w:lang w:eastAsia="es-EC"/>
              </w:rPr>
              <w:tab/>
            </w:r>
            <w:r w:rsidR="009B0731" w:rsidRPr="003B29EB">
              <w:rPr>
                <w:rStyle w:val="Hipervnculo"/>
                <w:noProof/>
              </w:rPr>
              <w:t>Extensiones de páginas web</w:t>
            </w:r>
            <w:r w:rsidR="009B0731">
              <w:rPr>
                <w:noProof/>
                <w:webHidden/>
              </w:rPr>
              <w:tab/>
            </w:r>
            <w:r w:rsidR="009B0731">
              <w:rPr>
                <w:noProof/>
                <w:webHidden/>
              </w:rPr>
              <w:fldChar w:fldCharType="begin"/>
            </w:r>
            <w:r w:rsidR="009B0731">
              <w:rPr>
                <w:noProof/>
                <w:webHidden/>
              </w:rPr>
              <w:instrText xml:space="preserve"> PAGEREF _Toc428890430 \h </w:instrText>
            </w:r>
            <w:r w:rsidR="009B0731">
              <w:rPr>
                <w:noProof/>
                <w:webHidden/>
              </w:rPr>
            </w:r>
            <w:r w:rsidR="009B0731">
              <w:rPr>
                <w:noProof/>
                <w:webHidden/>
              </w:rPr>
              <w:fldChar w:fldCharType="separate"/>
            </w:r>
            <w:r w:rsidR="004B29BB">
              <w:rPr>
                <w:noProof/>
                <w:webHidden/>
              </w:rPr>
              <w:t>15</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31" w:history="1">
            <w:r w:rsidR="009B0731" w:rsidRPr="003B29EB">
              <w:rPr>
                <w:rStyle w:val="Hipervnculo"/>
                <w:noProof/>
              </w:rPr>
              <w:t>2.3.5</w:t>
            </w:r>
            <w:r w:rsidR="009B0731">
              <w:rPr>
                <w:rFonts w:eastAsiaTheme="minorEastAsia"/>
                <w:noProof/>
                <w:lang w:eastAsia="es-EC"/>
              </w:rPr>
              <w:tab/>
            </w:r>
            <w:r w:rsidR="009B0731" w:rsidRPr="003B29EB">
              <w:rPr>
                <w:rStyle w:val="Hipervnculo"/>
                <w:noProof/>
              </w:rPr>
              <w:t>Características aplicaciones Web</w:t>
            </w:r>
            <w:r w:rsidR="009B0731">
              <w:rPr>
                <w:noProof/>
                <w:webHidden/>
              </w:rPr>
              <w:tab/>
            </w:r>
            <w:r w:rsidR="009B0731">
              <w:rPr>
                <w:noProof/>
                <w:webHidden/>
              </w:rPr>
              <w:fldChar w:fldCharType="begin"/>
            </w:r>
            <w:r w:rsidR="009B0731">
              <w:rPr>
                <w:noProof/>
                <w:webHidden/>
              </w:rPr>
              <w:instrText xml:space="preserve"> PAGEREF _Toc428890431 \h </w:instrText>
            </w:r>
            <w:r w:rsidR="009B0731">
              <w:rPr>
                <w:noProof/>
                <w:webHidden/>
              </w:rPr>
            </w:r>
            <w:r w:rsidR="009B0731">
              <w:rPr>
                <w:noProof/>
                <w:webHidden/>
              </w:rPr>
              <w:fldChar w:fldCharType="separate"/>
            </w:r>
            <w:r w:rsidR="004B29BB">
              <w:rPr>
                <w:noProof/>
                <w:webHidden/>
              </w:rPr>
              <w:t>16</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32" w:history="1">
            <w:r w:rsidR="009B0731" w:rsidRPr="003B29EB">
              <w:rPr>
                <w:rStyle w:val="Hipervnculo"/>
                <w:noProof/>
              </w:rPr>
              <w:t>2.3.6</w:t>
            </w:r>
            <w:r w:rsidR="009B0731">
              <w:rPr>
                <w:rFonts w:eastAsiaTheme="minorEastAsia"/>
                <w:noProof/>
                <w:lang w:eastAsia="es-EC"/>
              </w:rPr>
              <w:tab/>
            </w:r>
            <w:r w:rsidR="009B0731" w:rsidRPr="003B29EB">
              <w:rPr>
                <w:rStyle w:val="Hipervnculo"/>
                <w:noProof/>
              </w:rPr>
              <w:t>Base de datos y Herramientas</w:t>
            </w:r>
            <w:r w:rsidR="009B0731">
              <w:rPr>
                <w:noProof/>
                <w:webHidden/>
              </w:rPr>
              <w:tab/>
            </w:r>
            <w:r w:rsidR="009B0731">
              <w:rPr>
                <w:noProof/>
                <w:webHidden/>
              </w:rPr>
              <w:fldChar w:fldCharType="begin"/>
            </w:r>
            <w:r w:rsidR="009B0731">
              <w:rPr>
                <w:noProof/>
                <w:webHidden/>
              </w:rPr>
              <w:instrText xml:space="preserve"> PAGEREF _Toc428890432 \h </w:instrText>
            </w:r>
            <w:r w:rsidR="009B0731">
              <w:rPr>
                <w:noProof/>
                <w:webHidden/>
              </w:rPr>
            </w:r>
            <w:r w:rsidR="009B0731">
              <w:rPr>
                <w:noProof/>
                <w:webHidden/>
              </w:rPr>
              <w:fldChar w:fldCharType="separate"/>
            </w:r>
            <w:r w:rsidR="004B29BB">
              <w:rPr>
                <w:noProof/>
                <w:webHidden/>
              </w:rPr>
              <w:t>16</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33" w:history="1">
            <w:r w:rsidR="009B0731" w:rsidRPr="003B29EB">
              <w:rPr>
                <w:rStyle w:val="Hipervnculo"/>
                <w:noProof/>
              </w:rPr>
              <w:t>2.3.7</w:t>
            </w:r>
            <w:r w:rsidR="009B0731">
              <w:rPr>
                <w:rFonts w:eastAsiaTheme="minorEastAsia"/>
                <w:noProof/>
                <w:lang w:eastAsia="es-EC"/>
              </w:rPr>
              <w:tab/>
            </w:r>
            <w:r w:rsidR="009B0731" w:rsidRPr="003B29EB">
              <w:rPr>
                <w:rStyle w:val="Hipervnculo"/>
                <w:noProof/>
              </w:rPr>
              <w:t>Características de las bases de datos</w:t>
            </w:r>
            <w:r w:rsidR="009B0731">
              <w:rPr>
                <w:noProof/>
                <w:webHidden/>
              </w:rPr>
              <w:tab/>
            </w:r>
            <w:r w:rsidR="009B0731">
              <w:rPr>
                <w:noProof/>
                <w:webHidden/>
              </w:rPr>
              <w:fldChar w:fldCharType="begin"/>
            </w:r>
            <w:r w:rsidR="009B0731">
              <w:rPr>
                <w:noProof/>
                <w:webHidden/>
              </w:rPr>
              <w:instrText xml:space="preserve"> PAGEREF _Toc428890433 \h </w:instrText>
            </w:r>
            <w:r w:rsidR="009B0731">
              <w:rPr>
                <w:noProof/>
                <w:webHidden/>
              </w:rPr>
            </w:r>
            <w:r w:rsidR="009B0731">
              <w:rPr>
                <w:noProof/>
                <w:webHidden/>
              </w:rPr>
              <w:fldChar w:fldCharType="separate"/>
            </w:r>
            <w:r w:rsidR="004B29BB">
              <w:rPr>
                <w:noProof/>
                <w:webHidden/>
              </w:rPr>
              <w:t>17</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34" w:history="1">
            <w:r w:rsidR="009B0731" w:rsidRPr="003B29EB">
              <w:rPr>
                <w:rStyle w:val="Hipervnculo"/>
                <w:noProof/>
              </w:rPr>
              <w:t>2.3.8</w:t>
            </w:r>
            <w:r w:rsidR="009B0731">
              <w:rPr>
                <w:rFonts w:eastAsiaTheme="minorEastAsia"/>
                <w:noProof/>
                <w:lang w:eastAsia="es-EC"/>
              </w:rPr>
              <w:tab/>
            </w:r>
            <w:r w:rsidR="009B0731" w:rsidRPr="003B29EB">
              <w:rPr>
                <w:rStyle w:val="Hipervnculo"/>
                <w:noProof/>
              </w:rPr>
              <w:t>Sistema de Gestión de base de datos</w:t>
            </w:r>
            <w:r w:rsidR="009B0731">
              <w:rPr>
                <w:noProof/>
                <w:webHidden/>
              </w:rPr>
              <w:tab/>
            </w:r>
            <w:r w:rsidR="009B0731">
              <w:rPr>
                <w:noProof/>
                <w:webHidden/>
              </w:rPr>
              <w:fldChar w:fldCharType="begin"/>
            </w:r>
            <w:r w:rsidR="009B0731">
              <w:rPr>
                <w:noProof/>
                <w:webHidden/>
              </w:rPr>
              <w:instrText xml:space="preserve"> PAGEREF _Toc428890434 \h </w:instrText>
            </w:r>
            <w:r w:rsidR="009B0731">
              <w:rPr>
                <w:noProof/>
                <w:webHidden/>
              </w:rPr>
            </w:r>
            <w:r w:rsidR="009B0731">
              <w:rPr>
                <w:noProof/>
                <w:webHidden/>
              </w:rPr>
              <w:fldChar w:fldCharType="separate"/>
            </w:r>
            <w:r w:rsidR="004B29BB">
              <w:rPr>
                <w:noProof/>
                <w:webHidden/>
              </w:rPr>
              <w:t>17</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35" w:history="1">
            <w:r w:rsidR="009B0731" w:rsidRPr="003B29EB">
              <w:rPr>
                <w:rStyle w:val="Hipervnculo"/>
                <w:rFonts w:cs="Arial"/>
                <w:noProof/>
              </w:rPr>
              <w:t>2.4</w:t>
            </w:r>
            <w:r w:rsidR="009B0731">
              <w:rPr>
                <w:rFonts w:eastAsiaTheme="minorEastAsia"/>
                <w:noProof/>
                <w:lang w:eastAsia="es-EC"/>
              </w:rPr>
              <w:tab/>
            </w:r>
            <w:r w:rsidR="009B0731" w:rsidRPr="003B29EB">
              <w:rPr>
                <w:rStyle w:val="Hipervnculo"/>
                <w:rFonts w:cs="Arial"/>
                <w:noProof/>
              </w:rPr>
              <w:t>Herramientas de Desarrollo</w:t>
            </w:r>
            <w:r w:rsidR="009B0731">
              <w:rPr>
                <w:noProof/>
                <w:webHidden/>
              </w:rPr>
              <w:tab/>
            </w:r>
            <w:r w:rsidR="009B0731">
              <w:rPr>
                <w:noProof/>
                <w:webHidden/>
              </w:rPr>
              <w:fldChar w:fldCharType="begin"/>
            </w:r>
            <w:r w:rsidR="009B0731">
              <w:rPr>
                <w:noProof/>
                <w:webHidden/>
              </w:rPr>
              <w:instrText xml:space="preserve"> PAGEREF _Toc428890435 \h </w:instrText>
            </w:r>
            <w:r w:rsidR="009B0731">
              <w:rPr>
                <w:noProof/>
                <w:webHidden/>
              </w:rPr>
            </w:r>
            <w:r w:rsidR="009B0731">
              <w:rPr>
                <w:noProof/>
                <w:webHidden/>
              </w:rPr>
              <w:fldChar w:fldCharType="separate"/>
            </w:r>
            <w:r w:rsidR="004B29BB">
              <w:rPr>
                <w:noProof/>
                <w:webHidden/>
              </w:rPr>
              <w:t>17</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36" w:history="1">
            <w:r w:rsidR="009B0731" w:rsidRPr="003B29EB">
              <w:rPr>
                <w:rStyle w:val="Hipervnculo"/>
                <w:noProof/>
              </w:rPr>
              <w:t>2.4.1</w:t>
            </w:r>
            <w:r w:rsidR="009B0731">
              <w:rPr>
                <w:rFonts w:eastAsiaTheme="minorEastAsia"/>
                <w:noProof/>
                <w:lang w:eastAsia="es-EC"/>
              </w:rPr>
              <w:tab/>
            </w:r>
            <w:r w:rsidR="009B0731" w:rsidRPr="003B29EB">
              <w:rPr>
                <w:rStyle w:val="Hipervnculo"/>
                <w:noProof/>
              </w:rPr>
              <w:t>Lenguaje de Programación PHP</w:t>
            </w:r>
            <w:r w:rsidR="009B0731">
              <w:rPr>
                <w:noProof/>
                <w:webHidden/>
              </w:rPr>
              <w:tab/>
            </w:r>
            <w:r w:rsidR="009B0731">
              <w:rPr>
                <w:noProof/>
                <w:webHidden/>
              </w:rPr>
              <w:fldChar w:fldCharType="begin"/>
            </w:r>
            <w:r w:rsidR="009B0731">
              <w:rPr>
                <w:noProof/>
                <w:webHidden/>
              </w:rPr>
              <w:instrText xml:space="preserve"> PAGEREF _Toc428890436 \h </w:instrText>
            </w:r>
            <w:r w:rsidR="009B0731">
              <w:rPr>
                <w:noProof/>
                <w:webHidden/>
              </w:rPr>
            </w:r>
            <w:r w:rsidR="009B0731">
              <w:rPr>
                <w:noProof/>
                <w:webHidden/>
              </w:rPr>
              <w:fldChar w:fldCharType="separate"/>
            </w:r>
            <w:r w:rsidR="004B29BB">
              <w:rPr>
                <w:noProof/>
                <w:webHidden/>
              </w:rPr>
              <w:t>17</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37" w:history="1">
            <w:r w:rsidR="009B0731" w:rsidRPr="003B29EB">
              <w:rPr>
                <w:rStyle w:val="Hipervnculo"/>
                <w:noProof/>
              </w:rPr>
              <w:t>2.4.2</w:t>
            </w:r>
            <w:r w:rsidR="009B0731">
              <w:rPr>
                <w:rFonts w:eastAsiaTheme="minorEastAsia"/>
                <w:noProof/>
                <w:lang w:eastAsia="es-EC"/>
              </w:rPr>
              <w:tab/>
            </w:r>
            <w:r w:rsidR="009B0731" w:rsidRPr="003B29EB">
              <w:rPr>
                <w:rStyle w:val="Hipervnculo"/>
                <w:noProof/>
              </w:rPr>
              <w:t>MySQL</w:t>
            </w:r>
            <w:r w:rsidR="009B0731">
              <w:rPr>
                <w:noProof/>
                <w:webHidden/>
              </w:rPr>
              <w:tab/>
            </w:r>
            <w:r w:rsidR="009B0731">
              <w:rPr>
                <w:noProof/>
                <w:webHidden/>
              </w:rPr>
              <w:fldChar w:fldCharType="begin"/>
            </w:r>
            <w:r w:rsidR="009B0731">
              <w:rPr>
                <w:noProof/>
                <w:webHidden/>
              </w:rPr>
              <w:instrText xml:space="preserve"> PAGEREF _Toc428890437 \h </w:instrText>
            </w:r>
            <w:r w:rsidR="009B0731">
              <w:rPr>
                <w:noProof/>
                <w:webHidden/>
              </w:rPr>
            </w:r>
            <w:r w:rsidR="009B0731">
              <w:rPr>
                <w:noProof/>
                <w:webHidden/>
              </w:rPr>
              <w:fldChar w:fldCharType="separate"/>
            </w:r>
            <w:r w:rsidR="004B29BB">
              <w:rPr>
                <w:noProof/>
                <w:webHidden/>
              </w:rPr>
              <w:t>19</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38" w:history="1">
            <w:r w:rsidR="009B0731" w:rsidRPr="003B29EB">
              <w:rPr>
                <w:rStyle w:val="Hipervnculo"/>
                <w:noProof/>
              </w:rPr>
              <w:t>2.4.3</w:t>
            </w:r>
            <w:r w:rsidR="009B0731">
              <w:rPr>
                <w:rFonts w:eastAsiaTheme="minorEastAsia"/>
                <w:noProof/>
                <w:lang w:eastAsia="es-EC"/>
              </w:rPr>
              <w:tab/>
            </w:r>
            <w:r w:rsidR="009B0731" w:rsidRPr="003B29EB">
              <w:rPr>
                <w:rStyle w:val="Hipervnculo"/>
                <w:noProof/>
              </w:rPr>
              <w:t>Servidor de Aplicaciones WAMP</w:t>
            </w:r>
            <w:r w:rsidR="009B0731">
              <w:rPr>
                <w:noProof/>
                <w:webHidden/>
              </w:rPr>
              <w:tab/>
            </w:r>
            <w:r w:rsidR="009B0731">
              <w:rPr>
                <w:noProof/>
                <w:webHidden/>
              </w:rPr>
              <w:fldChar w:fldCharType="begin"/>
            </w:r>
            <w:r w:rsidR="009B0731">
              <w:rPr>
                <w:noProof/>
                <w:webHidden/>
              </w:rPr>
              <w:instrText xml:space="preserve"> PAGEREF _Toc428890438 \h </w:instrText>
            </w:r>
            <w:r w:rsidR="009B0731">
              <w:rPr>
                <w:noProof/>
                <w:webHidden/>
              </w:rPr>
            </w:r>
            <w:r w:rsidR="009B0731">
              <w:rPr>
                <w:noProof/>
                <w:webHidden/>
              </w:rPr>
              <w:fldChar w:fldCharType="separate"/>
            </w:r>
            <w:r w:rsidR="004B29BB">
              <w:rPr>
                <w:noProof/>
                <w:webHidden/>
              </w:rPr>
              <w:t>20</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39" w:history="1">
            <w:r w:rsidR="009B0731" w:rsidRPr="003B29EB">
              <w:rPr>
                <w:rStyle w:val="Hipervnculo"/>
                <w:rFonts w:cs="Arial"/>
                <w:noProof/>
              </w:rPr>
              <w:t>2.5</w:t>
            </w:r>
            <w:r w:rsidR="009B0731">
              <w:rPr>
                <w:rFonts w:eastAsiaTheme="minorEastAsia"/>
                <w:noProof/>
                <w:lang w:eastAsia="es-EC"/>
              </w:rPr>
              <w:tab/>
            </w:r>
            <w:r w:rsidR="009B0731" w:rsidRPr="003B29EB">
              <w:rPr>
                <w:rStyle w:val="Hipervnculo"/>
                <w:rFonts w:cs="Arial"/>
                <w:noProof/>
              </w:rPr>
              <w:t>Ingeniería Web</w:t>
            </w:r>
            <w:r w:rsidR="009B0731">
              <w:rPr>
                <w:noProof/>
                <w:webHidden/>
              </w:rPr>
              <w:tab/>
            </w:r>
            <w:r w:rsidR="009B0731">
              <w:rPr>
                <w:noProof/>
                <w:webHidden/>
              </w:rPr>
              <w:fldChar w:fldCharType="begin"/>
            </w:r>
            <w:r w:rsidR="009B0731">
              <w:rPr>
                <w:noProof/>
                <w:webHidden/>
              </w:rPr>
              <w:instrText xml:space="preserve"> PAGEREF _Toc428890439 \h </w:instrText>
            </w:r>
            <w:r w:rsidR="009B0731">
              <w:rPr>
                <w:noProof/>
                <w:webHidden/>
              </w:rPr>
            </w:r>
            <w:r w:rsidR="009B0731">
              <w:rPr>
                <w:noProof/>
                <w:webHidden/>
              </w:rPr>
              <w:fldChar w:fldCharType="separate"/>
            </w:r>
            <w:r w:rsidR="004B29BB">
              <w:rPr>
                <w:noProof/>
                <w:webHidden/>
              </w:rPr>
              <w:t>21</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40" w:history="1">
            <w:r w:rsidR="009B0731" w:rsidRPr="003B29EB">
              <w:rPr>
                <w:rStyle w:val="Hipervnculo"/>
                <w:rFonts w:cs="Arial"/>
                <w:noProof/>
              </w:rPr>
              <w:t>2.6</w:t>
            </w:r>
            <w:r w:rsidR="009B0731">
              <w:rPr>
                <w:rFonts w:eastAsiaTheme="minorEastAsia"/>
                <w:noProof/>
                <w:lang w:eastAsia="es-EC"/>
              </w:rPr>
              <w:tab/>
            </w:r>
            <w:r w:rsidR="009B0731" w:rsidRPr="003B29EB">
              <w:rPr>
                <w:rStyle w:val="Hipervnculo"/>
                <w:rFonts w:cs="Arial"/>
                <w:noProof/>
              </w:rPr>
              <w:t>El proceso de ingeniería web</w:t>
            </w:r>
            <w:r w:rsidR="009B0731">
              <w:rPr>
                <w:noProof/>
                <w:webHidden/>
              </w:rPr>
              <w:tab/>
            </w:r>
            <w:r w:rsidR="009B0731">
              <w:rPr>
                <w:noProof/>
                <w:webHidden/>
              </w:rPr>
              <w:fldChar w:fldCharType="begin"/>
            </w:r>
            <w:r w:rsidR="009B0731">
              <w:rPr>
                <w:noProof/>
                <w:webHidden/>
              </w:rPr>
              <w:instrText xml:space="preserve"> PAGEREF _Toc428890440 \h </w:instrText>
            </w:r>
            <w:r w:rsidR="009B0731">
              <w:rPr>
                <w:noProof/>
                <w:webHidden/>
              </w:rPr>
            </w:r>
            <w:r w:rsidR="009B0731">
              <w:rPr>
                <w:noProof/>
                <w:webHidden/>
              </w:rPr>
              <w:fldChar w:fldCharType="separate"/>
            </w:r>
            <w:r w:rsidR="004B29BB">
              <w:rPr>
                <w:noProof/>
                <w:webHidden/>
              </w:rPr>
              <w:t>21</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41" w:history="1">
            <w:r w:rsidR="009B0731" w:rsidRPr="003B29EB">
              <w:rPr>
                <w:rStyle w:val="Hipervnculo"/>
                <w:rFonts w:cs="Arial"/>
                <w:noProof/>
              </w:rPr>
              <w:t>2.7</w:t>
            </w:r>
            <w:r w:rsidR="009B0731">
              <w:rPr>
                <w:rFonts w:eastAsiaTheme="minorEastAsia"/>
                <w:noProof/>
                <w:lang w:eastAsia="es-EC"/>
              </w:rPr>
              <w:tab/>
            </w:r>
            <w:r w:rsidR="009B0731" w:rsidRPr="003B29EB">
              <w:rPr>
                <w:rStyle w:val="Hipervnculo"/>
                <w:rFonts w:cs="Arial"/>
                <w:noProof/>
              </w:rPr>
              <w:t>Diferencia con la ingeniería de software</w:t>
            </w:r>
            <w:r w:rsidR="009B0731">
              <w:rPr>
                <w:noProof/>
                <w:webHidden/>
              </w:rPr>
              <w:tab/>
            </w:r>
            <w:r w:rsidR="009B0731">
              <w:rPr>
                <w:noProof/>
                <w:webHidden/>
              </w:rPr>
              <w:fldChar w:fldCharType="begin"/>
            </w:r>
            <w:r w:rsidR="009B0731">
              <w:rPr>
                <w:noProof/>
                <w:webHidden/>
              </w:rPr>
              <w:instrText xml:space="preserve"> PAGEREF _Toc428890441 \h </w:instrText>
            </w:r>
            <w:r w:rsidR="009B0731">
              <w:rPr>
                <w:noProof/>
                <w:webHidden/>
              </w:rPr>
            </w:r>
            <w:r w:rsidR="009B0731">
              <w:rPr>
                <w:noProof/>
                <w:webHidden/>
              </w:rPr>
              <w:fldChar w:fldCharType="separate"/>
            </w:r>
            <w:r w:rsidR="004B29BB">
              <w:rPr>
                <w:noProof/>
                <w:webHidden/>
              </w:rPr>
              <w:t>22</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42" w:history="1">
            <w:r w:rsidR="009B0731" w:rsidRPr="003B29EB">
              <w:rPr>
                <w:rStyle w:val="Hipervnculo"/>
                <w:rFonts w:cs="Arial"/>
                <w:noProof/>
                <w:lang w:val="es-ES"/>
              </w:rPr>
              <w:t xml:space="preserve">Ciclos de vida y tiempo de desarrollo muy cortos - Cambio continuo: Necesidad de soluciones que permitan flexibilidad y adaptación conforme el proyecto </w:t>
            </w:r>
            <w:r w:rsidR="009B0731" w:rsidRPr="003B29EB">
              <w:rPr>
                <w:rStyle w:val="Hipervnculo"/>
                <w:rFonts w:cs="Arial"/>
                <w:noProof/>
              </w:rPr>
              <w:t>cambia.</w:t>
            </w:r>
            <w:r w:rsidR="009B0731">
              <w:rPr>
                <w:noProof/>
                <w:webHidden/>
              </w:rPr>
              <w:tab/>
            </w:r>
            <w:r w:rsidR="009B0731">
              <w:rPr>
                <w:noProof/>
                <w:webHidden/>
              </w:rPr>
              <w:fldChar w:fldCharType="begin"/>
            </w:r>
            <w:r w:rsidR="009B0731">
              <w:rPr>
                <w:noProof/>
                <w:webHidden/>
              </w:rPr>
              <w:instrText xml:space="preserve"> PAGEREF _Toc428890442 \h </w:instrText>
            </w:r>
            <w:r w:rsidR="009B0731">
              <w:rPr>
                <w:noProof/>
                <w:webHidden/>
              </w:rPr>
            </w:r>
            <w:r w:rsidR="009B0731">
              <w:rPr>
                <w:noProof/>
                <w:webHidden/>
              </w:rPr>
              <w:fldChar w:fldCharType="separate"/>
            </w:r>
            <w:r w:rsidR="004B29BB">
              <w:rPr>
                <w:noProof/>
                <w:webHidden/>
              </w:rPr>
              <w:t>22</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43" w:history="1">
            <w:r w:rsidR="009B0731" w:rsidRPr="003B29EB">
              <w:rPr>
                <w:rStyle w:val="Hipervnculo"/>
                <w:rFonts w:cs="Arial"/>
                <w:noProof/>
              </w:rPr>
              <w:t>2.8</w:t>
            </w:r>
            <w:r w:rsidR="009B0731">
              <w:rPr>
                <w:rFonts w:eastAsiaTheme="minorEastAsia"/>
                <w:noProof/>
                <w:lang w:eastAsia="es-EC"/>
              </w:rPr>
              <w:tab/>
            </w:r>
            <w:r w:rsidR="009B0731" w:rsidRPr="003B29EB">
              <w:rPr>
                <w:rStyle w:val="Hipervnculo"/>
                <w:rFonts w:cs="Arial"/>
                <w:noProof/>
              </w:rPr>
              <w:t>Arquitectura web</w:t>
            </w:r>
            <w:r w:rsidR="009B0731">
              <w:rPr>
                <w:noProof/>
                <w:webHidden/>
              </w:rPr>
              <w:tab/>
            </w:r>
            <w:r w:rsidR="009B0731">
              <w:rPr>
                <w:noProof/>
                <w:webHidden/>
              </w:rPr>
              <w:fldChar w:fldCharType="begin"/>
            </w:r>
            <w:r w:rsidR="009B0731">
              <w:rPr>
                <w:noProof/>
                <w:webHidden/>
              </w:rPr>
              <w:instrText xml:space="preserve"> PAGEREF _Toc428890443 \h </w:instrText>
            </w:r>
            <w:r w:rsidR="009B0731">
              <w:rPr>
                <w:noProof/>
                <w:webHidden/>
              </w:rPr>
            </w:r>
            <w:r w:rsidR="009B0731">
              <w:rPr>
                <w:noProof/>
                <w:webHidden/>
              </w:rPr>
              <w:fldChar w:fldCharType="separate"/>
            </w:r>
            <w:r w:rsidR="004B29BB">
              <w:rPr>
                <w:noProof/>
                <w:webHidden/>
              </w:rPr>
              <w:t>22</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44" w:history="1">
            <w:r w:rsidR="009B0731" w:rsidRPr="003B29EB">
              <w:rPr>
                <w:rStyle w:val="Hipervnculo"/>
                <w:rFonts w:cs="Arial"/>
                <w:noProof/>
              </w:rPr>
              <w:t>2.9</w:t>
            </w:r>
            <w:r w:rsidR="009B0731">
              <w:rPr>
                <w:rFonts w:eastAsiaTheme="minorEastAsia"/>
                <w:noProof/>
                <w:lang w:eastAsia="es-EC"/>
              </w:rPr>
              <w:tab/>
            </w:r>
            <w:r w:rsidR="009B0731" w:rsidRPr="003B29EB">
              <w:rPr>
                <w:rStyle w:val="Hipervnculo"/>
                <w:rFonts w:cs="Arial"/>
                <w:noProof/>
              </w:rPr>
              <w:t>Herramientas Web</w:t>
            </w:r>
            <w:r w:rsidR="009B0731">
              <w:rPr>
                <w:noProof/>
                <w:webHidden/>
              </w:rPr>
              <w:tab/>
            </w:r>
            <w:r w:rsidR="009B0731">
              <w:rPr>
                <w:noProof/>
                <w:webHidden/>
              </w:rPr>
              <w:fldChar w:fldCharType="begin"/>
            </w:r>
            <w:r w:rsidR="009B0731">
              <w:rPr>
                <w:noProof/>
                <w:webHidden/>
              </w:rPr>
              <w:instrText xml:space="preserve"> PAGEREF _Toc428890444 \h </w:instrText>
            </w:r>
            <w:r w:rsidR="009B0731">
              <w:rPr>
                <w:noProof/>
                <w:webHidden/>
              </w:rPr>
            </w:r>
            <w:r w:rsidR="009B0731">
              <w:rPr>
                <w:noProof/>
                <w:webHidden/>
              </w:rPr>
              <w:fldChar w:fldCharType="separate"/>
            </w:r>
            <w:r w:rsidR="004B29BB">
              <w:rPr>
                <w:noProof/>
                <w:webHidden/>
              </w:rPr>
              <w:t>24</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45" w:history="1">
            <w:r w:rsidR="009B0731" w:rsidRPr="003B29EB">
              <w:rPr>
                <w:rStyle w:val="Hipervnculo"/>
                <w:rFonts w:cs="Arial"/>
                <w:noProof/>
              </w:rPr>
              <w:t>2.10</w:t>
            </w:r>
            <w:r w:rsidR="009B0731">
              <w:rPr>
                <w:rFonts w:eastAsiaTheme="minorEastAsia"/>
                <w:noProof/>
                <w:lang w:eastAsia="es-EC"/>
              </w:rPr>
              <w:tab/>
            </w:r>
            <w:r w:rsidR="009B0731" w:rsidRPr="003B29EB">
              <w:rPr>
                <w:rStyle w:val="Hipervnculo"/>
                <w:rFonts w:cs="Arial"/>
                <w:noProof/>
              </w:rPr>
              <w:t>PhpMyAdmin</w:t>
            </w:r>
            <w:r w:rsidR="009B0731">
              <w:rPr>
                <w:noProof/>
                <w:webHidden/>
              </w:rPr>
              <w:tab/>
            </w:r>
            <w:r w:rsidR="009B0731">
              <w:rPr>
                <w:noProof/>
                <w:webHidden/>
              </w:rPr>
              <w:fldChar w:fldCharType="begin"/>
            </w:r>
            <w:r w:rsidR="009B0731">
              <w:rPr>
                <w:noProof/>
                <w:webHidden/>
              </w:rPr>
              <w:instrText xml:space="preserve"> PAGEREF _Toc428890445 \h </w:instrText>
            </w:r>
            <w:r w:rsidR="009B0731">
              <w:rPr>
                <w:noProof/>
                <w:webHidden/>
              </w:rPr>
            </w:r>
            <w:r w:rsidR="009B0731">
              <w:rPr>
                <w:noProof/>
                <w:webHidden/>
              </w:rPr>
              <w:fldChar w:fldCharType="separate"/>
            </w:r>
            <w:r w:rsidR="004B29BB">
              <w:rPr>
                <w:noProof/>
                <w:webHidden/>
              </w:rPr>
              <w:t>25</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46" w:history="1">
            <w:r w:rsidR="009B0731" w:rsidRPr="003B29EB">
              <w:rPr>
                <w:rStyle w:val="Hipervnculo"/>
                <w:rFonts w:cs="Arial"/>
                <w:noProof/>
              </w:rPr>
              <w:t>2.11</w:t>
            </w:r>
            <w:r w:rsidR="009B0731">
              <w:rPr>
                <w:rFonts w:eastAsiaTheme="minorEastAsia"/>
                <w:noProof/>
                <w:lang w:eastAsia="es-EC"/>
              </w:rPr>
              <w:tab/>
            </w:r>
            <w:r w:rsidR="009B0731" w:rsidRPr="003B29EB">
              <w:rPr>
                <w:rStyle w:val="Hipervnculo"/>
                <w:rFonts w:cs="Arial"/>
                <w:noProof/>
              </w:rPr>
              <w:t>Macromedia Dreamweaver</w:t>
            </w:r>
            <w:r w:rsidR="009B0731">
              <w:rPr>
                <w:noProof/>
                <w:webHidden/>
              </w:rPr>
              <w:tab/>
            </w:r>
            <w:r w:rsidR="009B0731">
              <w:rPr>
                <w:noProof/>
                <w:webHidden/>
              </w:rPr>
              <w:fldChar w:fldCharType="begin"/>
            </w:r>
            <w:r w:rsidR="009B0731">
              <w:rPr>
                <w:noProof/>
                <w:webHidden/>
              </w:rPr>
              <w:instrText xml:space="preserve"> PAGEREF _Toc428890446 \h </w:instrText>
            </w:r>
            <w:r w:rsidR="009B0731">
              <w:rPr>
                <w:noProof/>
                <w:webHidden/>
              </w:rPr>
            </w:r>
            <w:r w:rsidR="009B0731">
              <w:rPr>
                <w:noProof/>
                <w:webHidden/>
              </w:rPr>
              <w:fldChar w:fldCharType="separate"/>
            </w:r>
            <w:r w:rsidR="004B29BB">
              <w:rPr>
                <w:noProof/>
                <w:webHidden/>
              </w:rPr>
              <w:t>25</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47" w:history="1">
            <w:r w:rsidR="009B0731" w:rsidRPr="003B29EB">
              <w:rPr>
                <w:rStyle w:val="Hipervnculo"/>
                <w:rFonts w:cs="Arial"/>
                <w:noProof/>
              </w:rPr>
              <w:t>2.12</w:t>
            </w:r>
            <w:r w:rsidR="009B0731">
              <w:rPr>
                <w:rFonts w:eastAsiaTheme="minorEastAsia"/>
                <w:noProof/>
                <w:lang w:eastAsia="es-EC"/>
              </w:rPr>
              <w:tab/>
            </w:r>
            <w:r w:rsidR="009B0731" w:rsidRPr="003B29EB">
              <w:rPr>
                <w:rStyle w:val="Hipervnculo"/>
                <w:rFonts w:cs="Arial"/>
                <w:noProof/>
              </w:rPr>
              <w:t>Metodología iWEB</w:t>
            </w:r>
            <w:r w:rsidR="009B0731">
              <w:rPr>
                <w:noProof/>
                <w:webHidden/>
              </w:rPr>
              <w:tab/>
            </w:r>
            <w:r w:rsidR="009B0731">
              <w:rPr>
                <w:noProof/>
                <w:webHidden/>
              </w:rPr>
              <w:fldChar w:fldCharType="begin"/>
            </w:r>
            <w:r w:rsidR="009B0731">
              <w:rPr>
                <w:noProof/>
                <w:webHidden/>
              </w:rPr>
              <w:instrText xml:space="preserve"> PAGEREF _Toc428890447 \h </w:instrText>
            </w:r>
            <w:r w:rsidR="009B0731">
              <w:rPr>
                <w:noProof/>
                <w:webHidden/>
              </w:rPr>
            </w:r>
            <w:r w:rsidR="009B0731">
              <w:rPr>
                <w:noProof/>
                <w:webHidden/>
              </w:rPr>
              <w:fldChar w:fldCharType="separate"/>
            </w:r>
            <w:r w:rsidR="004B29BB">
              <w:rPr>
                <w:noProof/>
                <w:webHidden/>
              </w:rPr>
              <w:t>25</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48" w:history="1">
            <w:r w:rsidR="009B0731" w:rsidRPr="003B29EB">
              <w:rPr>
                <w:rStyle w:val="Hipervnculo"/>
                <w:rFonts w:cs="Arial"/>
                <w:noProof/>
              </w:rPr>
              <w:t>2.13</w:t>
            </w:r>
            <w:r w:rsidR="009B0731">
              <w:rPr>
                <w:rFonts w:eastAsiaTheme="minorEastAsia"/>
                <w:noProof/>
                <w:lang w:eastAsia="es-EC"/>
              </w:rPr>
              <w:tab/>
            </w:r>
            <w:r w:rsidR="009B0731" w:rsidRPr="003B29EB">
              <w:rPr>
                <w:rStyle w:val="Hipervnculo"/>
                <w:rFonts w:cs="Arial"/>
                <w:noProof/>
              </w:rPr>
              <w:t>Ventajas y Características de iWeb</w:t>
            </w:r>
            <w:r w:rsidR="009B0731">
              <w:rPr>
                <w:noProof/>
                <w:webHidden/>
              </w:rPr>
              <w:tab/>
            </w:r>
            <w:r w:rsidR="009B0731">
              <w:rPr>
                <w:noProof/>
                <w:webHidden/>
              </w:rPr>
              <w:fldChar w:fldCharType="begin"/>
            </w:r>
            <w:r w:rsidR="009B0731">
              <w:rPr>
                <w:noProof/>
                <w:webHidden/>
              </w:rPr>
              <w:instrText xml:space="preserve"> PAGEREF _Toc428890448 \h </w:instrText>
            </w:r>
            <w:r w:rsidR="009B0731">
              <w:rPr>
                <w:noProof/>
                <w:webHidden/>
              </w:rPr>
            </w:r>
            <w:r w:rsidR="009B0731">
              <w:rPr>
                <w:noProof/>
                <w:webHidden/>
              </w:rPr>
              <w:fldChar w:fldCharType="separate"/>
            </w:r>
            <w:r w:rsidR="004B29BB">
              <w:rPr>
                <w:noProof/>
                <w:webHidden/>
              </w:rPr>
              <w:t>27</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49" w:history="1">
            <w:r w:rsidR="009B0731" w:rsidRPr="003B29EB">
              <w:rPr>
                <w:rStyle w:val="Hipervnculo"/>
                <w:rFonts w:cs="Arial"/>
                <w:noProof/>
              </w:rPr>
              <w:t>2.14</w:t>
            </w:r>
            <w:r w:rsidR="009B0731">
              <w:rPr>
                <w:rFonts w:eastAsiaTheme="minorEastAsia"/>
                <w:noProof/>
                <w:lang w:eastAsia="es-EC"/>
              </w:rPr>
              <w:tab/>
            </w:r>
            <w:r w:rsidR="009B0731" w:rsidRPr="003B29EB">
              <w:rPr>
                <w:rStyle w:val="Hipervnculo"/>
                <w:rFonts w:cs="Arial"/>
                <w:noProof/>
              </w:rPr>
              <w:t>Ingeniería de Requerimientos (Estándar IEEE 830)</w:t>
            </w:r>
            <w:r w:rsidR="009B0731">
              <w:rPr>
                <w:noProof/>
                <w:webHidden/>
              </w:rPr>
              <w:tab/>
            </w:r>
            <w:r w:rsidR="009B0731">
              <w:rPr>
                <w:noProof/>
                <w:webHidden/>
              </w:rPr>
              <w:fldChar w:fldCharType="begin"/>
            </w:r>
            <w:r w:rsidR="009B0731">
              <w:rPr>
                <w:noProof/>
                <w:webHidden/>
              </w:rPr>
              <w:instrText xml:space="preserve"> PAGEREF _Toc428890449 \h </w:instrText>
            </w:r>
            <w:r w:rsidR="009B0731">
              <w:rPr>
                <w:noProof/>
                <w:webHidden/>
              </w:rPr>
            </w:r>
            <w:r w:rsidR="009B0731">
              <w:rPr>
                <w:noProof/>
                <w:webHidden/>
              </w:rPr>
              <w:fldChar w:fldCharType="separate"/>
            </w:r>
            <w:r w:rsidR="004B29BB">
              <w:rPr>
                <w:noProof/>
                <w:webHidden/>
              </w:rPr>
              <w:t>27</w:t>
            </w:r>
            <w:r w:rsidR="009B0731">
              <w:rPr>
                <w:noProof/>
                <w:webHidden/>
              </w:rPr>
              <w:fldChar w:fldCharType="end"/>
            </w:r>
          </w:hyperlink>
        </w:p>
        <w:p w:rsidR="009B0731" w:rsidRDefault="0095662B">
          <w:pPr>
            <w:pStyle w:val="TDC3"/>
            <w:tabs>
              <w:tab w:val="left" w:pos="880"/>
              <w:tab w:val="right" w:leader="dot" w:pos="8544"/>
            </w:tabs>
            <w:rPr>
              <w:rFonts w:eastAsiaTheme="minorEastAsia"/>
              <w:noProof/>
              <w:lang w:eastAsia="es-EC"/>
            </w:rPr>
          </w:pPr>
          <w:hyperlink w:anchor="_Toc428890450" w:history="1">
            <w:r w:rsidR="009B0731" w:rsidRPr="003B29EB">
              <w:rPr>
                <w:rStyle w:val="Hipervnculo"/>
                <w:rFonts w:eastAsia="Times New Roman" w:cs="Arial"/>
                <w:noProof/>
                <w:lang w:val="es-ES_tradnl"/>
              </w:rPr>
              <w:t>i.</w:t>
            </w:r>
            <w:r w:rsidR="009B0731">
              <w:rPr>
                <w:rFonts w:eastAsiaTheme="minorEastAsia"/>
                <w:noProof/>
                <w:lang w:eastAsia="es-EC"/>
              </w:rPr>
              <w:tab/>
            </w:r>
            <w:r w:rsidR="009B0731" w:rsidRPr="003B29EB">
              <w:rPr>
                <w:rStyle w:val="Hipervnculo"/>
                <w:noProof/>
                <w:lang w:val="es-ES_tradnl"/>
              </w:rPr>
              <w:t>Identificación de Requisitos:</w:t>
            </w:r>
            <w:r w:rsidR="009B0731">
              <w:rPr>
                <w:noProof/>
                <w:webHidden/>
              </w:rPr>
              <w:tab/>
            </w:r>
            <w:r w:rsidR="009B0731">
              <w:rPr>
                <w:noProof/>
                <w:webHidden/>
              </w:rPr>
              <w:fldChar w:fldCharType="begin"/>
            </w:r>
            <w:r w:rsidR="009B0731">
              <w:rPr>
                <w:noProof/>
                <w:webHidden/>
              </w:rPr>
              <w:instrText xml:space="preserve"> PAGEREF _Toc428890450 \h </w:instrText>
            </w:r>
            <w:r w:rsidR="009B0731">
              <w:rPr>
                <w:noProof/>
                <w:webHidden/>
              </w:rPr>
            </w:r>
            <w:r w:rsidR="009B0731">
              <w:rPr>
                <w:noProof/>
                <w:webHidden/>
              </w:rPr>
              <w:fldChar w:fldCharType="separate"/>
            </w:r>
            <w:r w:rsidR="004B29BB">
              <w:rPr>
                <w:noProof/>
                <w:webHidden/>
              </w:rPr>
              <w:t>27</w:t>
            </w:r>
            <w:r w:rsidR="009B0731">
              <w:rPr>
                <w:noProof/>
                <w:webHidden/>
              </w:rPr>
              <w:fldChar w:fldCharType="end"/>
            </w:r>
          </w:hyperlink>
        </w:p>
        <w:p w:rsidR="009B0731" w:rsidRDefault="0095662B">
          <w:pPr>
            <w:pStyle w:val="TDC3"/>
            <w:tabs>
              <w:tab w:val="left" w:pos="880"/>
              <w:tab w:val="right" w:leader="dot" w:pos="8544"/>
            </w:tabs>
            <w:rPr>
              <w:rFonts w:eastAsiaTheme="minorEastAsia"/>
              <w:noProof/>
              <w:lang w:eastAsia="es-EC"/>
            </w:rPr>
          </w:pPr>
          <w:hyperlink w:anchor="_Toc428890451" w:history="1">
            <w:r w:rsidR="009B0731" w:rsidRPr="003B29EB">
              <w:rPr>
                <w:rStyle w:val="Hipervnculo"/>
                <w:rFonts w:eastAsia="Times New Roman" w:cs="Arial"/>
                <w:noProof/>
                <w:lang w:val="es-ES_tradnl"/>
              </w:rPr>
              <w:t>ii.</w:t>
            </w:r>
            <w:r w:rsidR="009B0731">
              <w:rPr>
                <w:rFonts w:eastAsiaTheme="minorEastAsia"/>
                <w:noProof/>
                <w:lang w:eastAsia="es-EC"/>
              </w:rPr>
              <w:tab/>
            </w:r>
            <w:r w:rsidR="009B0731" w:rsidRPr="003B29EB">
              <w:rPr>
                <w:rStyle w:val="Hipervnculo"/>
                <w:noProof/>
                <w:lang w:val="es-ES_tradnl"/>
              </w:rPr>
              <w:t>Análisis de Requisitos y Negociación:</w:t>
            </w:r>
            <w:r w:rsidR="009B0731">
              <w:rPr>
                <w:noProof/>
                <w:webHidden/>
              </w:rPr>
              <w:tab/>
            </w:r>
            <w:r w:rsidR="009B0731">
              <w:rPr>
                <w:noProof/>
                <w:webHidden/>
              </w:rPr>
              <w:fldChar w:fldCharType="begin"/>
            </w:r>
            <w:r w:rsidR="009B0731">
              <w:rPr>
                <w:noProof/>
                <w:webHidden/>
              </w:rPr>
              <w:instrText xml:space="preserve"> PAGEREF _Toc428890451 \h </w:instrText>
            </w:r>
            <w:r w:rsidR="009B0731">
              <w:rPr>
                <w:noProof/>
                <w:webHidden/>
              </w:rPr>
            </w:r>
            <w:r w:rsidR="009B0731">
              <w:rPr>
                <w:noProof/>
                <w:webHidden/>
              </w:rPr>
              <w:fldChar w:fldCharType="separate"/>
            </w:r>
            <w:r w:rsidR="004B29BB">
              <w:rPr>
                <w:noProof/>
                <w:webHidden/>
              </w:rPr>
              <w:t>28</w:t>
            </w:r>
            <w:r w:rsidR="009B0731">
              <w:rPr>
                <w:noProof/>
                <w:webHidden/>
              </w:rPr>
              <w:fldChar w:fldCharType="end"/>
            </w:r>
          </w:hyperlink>
        </w:p>
        <w:p w:rsidR="009B0731" w:rsidRDefault="0095662B">
          <w:pPr>
            <w:pStyle w:val="TDC3"/>
            <w:tabs>
              <w:tab w:val="left" w:pos="880"/>
              <w:tab w:val="right" w:leader="dot" w:pos="8544"/>
            </w:tabs>
            <w:rPr>
              <w:rFonts w:eastAsiaTheme="minorEastAsia"/>
              <w:noProof/>
              <w:lang w:eastAsia="es-EC"/>
            </w:rPr>
          </w:pPr>
          <w:hyperlink w:anchor="_Toc428890452" w:history="1">
            <w:r w:rsidR="009B0731" w:rsidRPr="003B29EB">
              <w:rPr>
                <w:rStyle w:val="Hipervnculo"/>
                <w:rFonts w:eastAsia="Times New Roman" w:cs="Arial"/>
                <w:noProof/>
                <w:lang w:val="es-ES_tradnl"/>
              </w:rPr>
              <w:t>iii.</w:t>
            </w:r>
            <w:r w:rsidR="009B0731">
              <w:rPr>
                <w:rFonts w:eastAsiaTheme="minorEastAsia"/>
                <w:noProof/>
                <w:lang w:eastAsia="es-EC"/>
              </w:rPr>
              <w:tab/>
            </w:r>
            <w:r w:rsidR="009B0731" w:rsidRPr="003B29EB">
              <w:rPr>
                <w:rStyle w:val="Hipervnculo"/>
                <w:noProof/>
                <w:lang w:val="es-ES_tradnl"/>
              </w:rPr>
              <w:t>Especificación de requisitos:</w:t>
            </w:r>
            <w:r w:rsidR="009B0731">
              <w:rPr>
                <w:noProof/>
                <w:webHidden/>
              </w:rPr>
              <w:tab/>
            </w:r>
            <w:r w:rsidR="009B0731">
              <w:rPr>
                <w:noProof/>
                <w:webHidden/>
              </w:rPr>
              <w:fldChar w:fldCharType="begin"/>
            </w:r>
            <w:r w:rsidR="009B0731">
              <w:rPr>
                <w:noProof/>
                <w:webHidden/>
              </w:rPr>
              <w:instrText xml:space="preserve"> PAGEREF _Toc428890452 \h </w:instrText>
            </w:r>
            <w:r w:rsidR="009B0731">
              <w:rPr>
                <w:noProof/>
                <w:webHidden/>
              </w:rPr>
            </w:r>
            <w:r w:rsidR="009B0731">
              <w:rPr>
                <w:noProof/>
                <w:webHidden/>
              </w:rPr>
              <w:fldChar w:fldCharType="separate"/>
            </w:r>
            <w:r w:rsidR="004B29BB">
              <w:rPr>
                <w:noProof/>
                <w:webHidden/>
              </w:rPr>
              <w:t>28</w:t>
            </w:r>
            <w:r w:rsidR="009B0731">
              <w:rPr>
                <w:noProof/>
                <w:webHidden/>
              </w:rPr>
              <w:fldChar w:fldCharType="end"/>
            </w:r>
          </w:hyperlink>
        </w:p>
        <w:p w:rsidR="009B0731" w:rsidRDefault="0095662B">
          <w:pPr>
            <w:pStyle w:val="TDC3"/>
            <w:tabs>
              <w:tab w:val="left" w:pos="880"/>
              <w:tab w:val="right" w:leader="dot" w:pos="8544"/>
            </w:tabs>
            <w:rPr>
              <w:rFonts w:eastAsiaTheme="minorEastAsia"/>
              <w:noProof/>
              <w:lang w:eastAsia="es-EC"/>
            </w:rPr>
          </w:pPr>
          <w:hyperlink w:anchor="_Toc428890453" w:history="1">
            <w:r w:rsidR="009B0731" w:rsidRPr="003B29EB">
              <w:rPr>
                <w:rStyle w:val="Hipervnculo"/>
                <w:rFonts w:eastAsia="Times New Roman" w:cs="Arial"/>
                <w:noProof/>
                <w:lang w:val="es-ES_tradnl"/>
              </w:rPr>
              <w:t>iv.</w:t>
            </w:r>
            <w:r w:rsidR="009B0731">
              <w:rPr>
                <w:rFonts w:eastAsiaTheme="minorEastAsia"/>
                <w:noProof/>
                <w:lang w:eastAsia="es-EC"/>
              </w:rPr>
              <w:tab/>
            </w:r>
            <w:r w:rsidR="009B0731" w:rsidRPr="003B29EB">
              <w:rPr>
                <w:rStyle w:val="Hipervnculo"/>
                <w:noProof/>
                <w:lang w:val="es-ES_tradnl"/>
              </w:rPr>
              <w:t>Modelado del Sistema:</w:t>
            </w:r>
            <w:r w:rsidR="009B0731">
              <w:rPr>
                <w:noProof/>
                <w:webHidden/>
              </w:rPr>
              <w:tab/>
            </w:r>
            <w:r w:rsidR="009B0731">
              <w:rPr>
                <w:noProof/>
                <w:webHidden/>
              </w:rPr>
              <w:fldChar w:fldCharType="begin"/>
            </w:r>
            <w:r w:rsidR="009B0731">
              <w:rPr>
                <w:noProof/>
                <w:webHidden/>
              </w:rPr>
              <w:instrText xml:space="preserve"> PAGEREF _Toc428890453 \h </w:instrText>
            </w:r>
            <w:r w:rsidR="009B0731">
              <w:rPr>
                <w:noProof/>
                <w:webHidden/>
              </w:rPr>
            </w:r>
            <w:r w:rsidR="009B0731">
              <w:rPr>
                <w:noProof/>
                <w:webHidden/>
              </w:rPr>
              <w:fldChar w:fldCharType="separate"/>
            </w:r>
            <w:r w:rsidR="004B29BB">
              <w:rPr>
                <w:noProof/>
                <w:webHidden/>
              </w:rPr>
              <w:t>28</w:t>
            </w:r>
            <w:r w:rsidR="009B0731">
              <w:rPr>
                <w:noProof/>
                <w:webHidden/>
              </w:rPr>
              <w:fldChar w:fldCharType="end"/>
            </w:r>
          </w:hyperlink>
        </w:p>
        <w:p w:rsidR="009B0731" w:rsidRDefault="0095662B">
          <w:pPr>
            <w:pStyle w:val="TDC3"/>
            <w:tabs>
              <w:tab w:val="left" w:pos="880"/>
              <w:tab w:val="right" w:leader="dot" w:pos="8544"/>
            </w:tabs>
            <w:rPr>
              <w:rFonts w:eastAsiaTheme="minorEastAsia"/>
              <w:noProof/>
              <w:lang w:eastAsia="es-EC"/>
            </w:rPr>
          </w:pPr>
          <w:hyperlink w:anchor="_Toc428890454" w:history="1">
            <w:r w:rsidR="009B0731" w:rsidRPr="003B29EB">
              <w:rPr>
                <w:rStyle w:val="Hipervnculo"/>
                <w:rFonts w:eastAsia="Times New Roman" w:cs="Arial"/>
                <w:noProof/>
                <w:lang w:val="es-ES_tradnl"/>
              </w:rPr>
              <w:t>v.</w:t>
            </w:r>
            <w:r w:rsidR="009B0731">
              <w:rPr>
                <w:rFonts w:eastAsiaTheme="minorEastAsia"/>
                <w:noProof/>
                <w:lang w:eastAsia="es-EC"/>
              </w:rPr>
              <w:tab/>
            </w:r>
            <w:r w:rsidR="009B0731" w:rsidRPr="003B29EB">
              <w:rPr>
                <w:rStyle w:val="Hipervnculo"/>
                <w:noProof/>
                <w:lang w:val="es-ES_tradnl"/>
              </w:rPr>
              <w:t>Validación de Requisitos y gestión de Requisitos:</w:t>
            </w:r>
            <w:r w:rsidR="009B0731">
              <w:rPr>
                <w:noProof/>
                <w:webHidden/>
              </w:rPr>
              <w:tab/>
            </w:r>
            <w:r w:rsidR="009B0731">
              <w:rPr>
                <w:noProof/>
                <w:webHidden/>
              </w:rPr>
              <w:fldChar w:fldCharType="begin"/>
            </w:r>
            <w:r w:rsidR="009B0731">
              <w:rPr>
                <w:noProof/>
                <w:webHidden/>
              </w:rPr>
              <w:instrText xml:space="preserve"> PAGEREF _Toc428890454 \h </w:instrText>
            </w:r>
            <w:r w:rsidR="009B0731">
              <w:rPr>
                <w:noProof/>
                <w:webHidden/>
              </w:rPr>
            </w:r>
            <w:r w:rsidR="009B0731">
              <w:rPr>
                <w:noProof/>
                <w:webHidden/>
              </w:rPr>
              <w:fldChar w:fldCharType="separate"/>
            </w:r>
            <w:r w:rsidR="004B29BB">
              <w:rPr>
                <w:noProof/>
                <w:webHidden/>
              </w:rPr>
              <w:t>28</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55" w:history="1">
            <w:r w:rsidR="009B0731" w:rsidRPr="003B29EB">
              <w:rPr>
                <w:rStyle w:val="Hipervnculo"/>
                <w:rFonts w:cs="Arial"/>
                <w:noProof/>
              </w:rPr>
              <w:t>CAPÍTULO 3.- ANÁLISIS E INGNIERIA.</w:t>
            </w:r>
            <w:r w:rsidR="009B0731">
              <w:rPr>
                <w:noProof/>
                <w:webHidden/>
              </w:rPr>
              <w:tab/>
            </w:r>
            <w:r w:rsidR="009B0731">
              <w:rPr>
                <w:noProof/>
                <w:webHidden/>
              </w:rPr>
              <w:fldChar w:fldCharType="begin"/>
            </w:r>
            <w:r w:rsidR="009B0731">
              <w:rPr>
                <w:noProof/>
                <w:webHidden/>
              </w:rPr>
              <w:instrText xml:space="preserve"> PAGEREF _Toc428890455 \h </w:instrText>
            </w:r>
            <w:r w:rsidR="009B0731">
              <w:rPr>
                <w:noProof/>
                <w:webHidden/>
              </w:rPr>
            </w:r>
            <w:r w:rsidR="009B0731">
              <w:rPr>
                <w:noProof/>
                <w:webHidden/>
              </w:rPr>
              <w:fldChar w:fldCharType="separate"/>
            </w:r>
            <w:r w:rsidR="004B29BB">
              <w:rPr>
                <w:noProof/>
                <w:webHidden/>
              </w:rPr>
              <w:t>29</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56" w:history="1">
            <w:r w:rsidR="009B0731" w:rsidRPr="003B29EB">
              <w:rPr>
                <w:rStyle w:val="Hipervnculo"/>
                <w:rFonts w:cs="Arial"/>
                <w:noProof/>
              </w:rPr>
              <w:t>3.1</w:t>
            </w:r>
            <w:r w:rsidR="009B0731">
              <w:rPr>
                <w:rFonts w:eastAsiaTheme="minorEastAsia"/>
                <w:noProof/>
                <w:lang w:eastAsia="es-EC"/>
              </w:rPr>
              <w:tab/>
            </w:r>
            <w:r w:rsidR="009B0731" w:rsidRPr="003B29EB">
              <w:rPr>
                <w:rStyle w:val="Hipervnculo"/>
                <w:rFonts w:cs="Arial"/>
                <w:noProof/>
              </w:rPr>
              <w:t>Introducción</w:t>
            </w:r>
            <w:r w:rsidR="009B0731">
              <w:rPr>
                <w:noProof/>
                <w:webHidden/>
              </w:rPr>
              <w:tab/>
            </w:r>
            <w:r w:rsidR="009B0731">
              <w:rPr>
                <w:noProof/>
                <w:webHidden/>
              </w:rPr>
              <w:fldChar w:fldCharType="begin"/>
            </w:r>
            <w:r w:rsidR="009B0731">
              <w:rPr>
                <w:noProof/>
                <w:webHidden/>
              </w:rPr>
              <w:instrText xml:space="preserve"> PAGEREF _Toc428890456 \h </w:instrText>
            </w:r>
            <w:r w:rsidR="009B0731">
              <w:rPr>
                <w:noProof/>
                <w:webHidden/>
              </w:rPr>
            </w:r>
            <w:r w:rsidR="009B0731">
              <w:rPr>
                <w:noProof/>
                <w:webHidden/>
              </w:rPr>
              <w:fldChar w:fldCharType="separate"/>
            </w:r>
            <w:r w:rsidR="004B29BB">
              <w:rPr>
                <w:noProof/>
                <w:webHidden/>
              </w:rPr>
              <w:t>29</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57" w:history="1">
            <w:r w:rsidR="009B0731" w:rsidRPr="003B29EB">
              <w:rPr>
                <w:rStyle w:val="Hipervnculo"/>
                <w:rFonts w:cs="Arial"/>
                <w:noProof/>
              </w:rPr>
              <w:t>3.2</w:t>
            </w:r>
            <w:r w:rsidR="009B0731">
              <w:rPr>
                <w:rFonts w:eastAsiaTheme="minorEastAsia"/>
                <w:noProof/>
                <w:lang w:eastAsia="es-EC"/>
              </w:rPr>
              <w:tab/>
            </w:r>
            <w:r w:rsidR="009B0731" w:rsidRPr="003B29EB">
              <w:rPr>
                <w:rStyle w:val="Hipervnculo"/>
                <w:rFonts w:cs="Arial"/>
                <w:noProof/>
              </w:rPr>
              <w:t>Propósito</w:t>
            </w:r>
            <w:r w:rsidR="009B0731">
              <w:rPr>
                <w:noProof/>
                <w:webHidden/>
              </w:rPr>
              <w:tab/>
            </w:r>
            <w:r w:rsidR="009B0731">
              <w:rPr>
                <w:noProof/>
                <w:webHidden/>
              </w:rPr>
              <w:fldChar w:fldCharType="begin"/>
            </w:r>
            <w:r w:rsidR="009B0731">
              <w:rPr>
                <w:noProof/>
                <w:webHidden/>
              </w:rPr>
              <w:instrText xml:space="preserve"> PAGEREF _Toc428890457 \h </w:instrText>
            </w:r>
            <w:r w:rsidR="009B0731">
              <w:rPr>
                <w:noProof/>
                <w:webHidden/>
              </w:rPr>
            </w:r>
            <w:r w:rsidR="009B0731">
              <w:rPr>
                <w:noProof/>
                <w:webHidden/>
              </w:rPr>
              <w:fldChar w:fldCharType="separate"/>
            </w:r>
            <w:r w:rsidR="004B29BB">
              <w:rPr>
                <w:noProof/>
                <w:webHidden/>
              </w:rPr>
              <w:t>29</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58" w:history="1">
            <w:r w:rsidR="009B0731" w:rsidRPr="003B29EB">
              <w:rPr>
                <w:rStyle w:val="Hipervnculo"/>
                <w:rFonts w:cs="Arial"/>
                <w:noProof/>
              </w:rPr>
              <w:t>3.3</w:t>
            </w:r>
            <w:r w:rsidR="009B0731">
              <w:rPr>
                <w:rFonts w:eastAsiaTheme="minorEastAsia"/>
                <w:noProof/>
                <w:lang w:eastAsia="es-EC"/>
              </w:rPr>
              <w:tab/>
            </w:r>
            <w:r w:rsidR="009B0731" w:rsidRPr="003B29EB">
              <w:rPr>
                <w:rStyle w:val="Hipervnculo"/>
                <w:rFonts w:cs="Arial"/>
                <w:noProof/>
              </w:rPr>
              <w:t>Alcance</w:t>
            </w:r>
            <w:r w:rsidR="009B0731">
              <w:rPr>
                <w:noProof/>
                <w:webHidden/>
              </w:rPr>
              <w:tab/>
            </w:r>
            <w:r w:rsidR="009B0731">
              <w:rPr>
                <w:noProof/>
                <w:webHidden/>
              </w:rPr>
              <w:fldChar w:fldCharType="begin"/>
            </w:r>
            <w:r w:rsidR="009B0731">
              <w:rPr>
                <w:noProof/>
                <w:webHidden/>
              </w:rPr>
              <w:instrText xml:space="preserve"> PAGEREF _Toc428890458 \h </w:instrText>
            </w:r>
            <w:r w:rsidR="009B0731">
              <w:rPr>
                <w:noProof/>
                <w:webHidden/>
              </w:rPr>
            </w:r>
            <w:r w:rsidR="009B0731">
              <w:rPr>
                <w:noProof/>
                <w:webHidden/>
              </w:rPr>
              <w:fldChar w:fldCharType="separate"/>
            </w:r>
            <w:r w:rsidR="004B29BB">
              <w:rPr>
                <w:noProof/>
                <w:webHidden/>
              </w:rPr>
              <w:t>29</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59" w:history="1">
            <w:r w:rsidR="009B0731" w:rsidRPr="003B29EB">
              <w:rPr>
                <w:rStyle w:val="Hipervnculo"/>
                <w:rFonts w:cs="Arial"/>
                <w:noProof/>
              </w:rPr>
              <w:t>3.4</w:t>
            </w:r>
            <w:r w:rsidR="009B0731">
              <w:rPr>
                <w:rFonts w:eastAsiaTheme="minorEastAsia"/>
                <w:noProof/>
                <w:lang w:eastAsia="es-EC"/>
              </w:rPr>
              <w:tab/>
            </w:r>
            <w:r w:rsidR="009B0731" w:rsidRPr="003B29EB">
              <w:rPr>
                <w:rStyle w:val="Hipervnculo"/>
                <w:rFonts w:cs="Arial"/>
                <w:noProof/>
              </w:rPr>
              <w:t>Visión Global</w:t>
            </w:r>
            <w:r w:rsidR="009B0731">
              <w:rPr>
                <w:noProof/>
                <w:webHidden/>
              </w:rPr>
              <w:tab/>
            </w:r>
            <w:r w:rsidR="009B0731">
              <w:rPr>
                <w:noProof/>
                <w:webHidden/>
              </w:rPr>
              <w:fldChar w:fldCharType="begin"/>
            </w:r>
            <w:r w:rsidR="009B0731">
              <w:rPr>
                <w:noProof/>
                <w:webHidden/>
              </w:rPr>
              <w:instrText xml:space="preserve"> PAGEREF _Toc428890459 \h </w:instrText>
            </w:r>
            <w:r w:rsidR="009B0731">
              <w:rPr>
                <w:noProof/>
                <w:webHidden/>
              </w:rPr>
            </w:r>
            <w:r w:rsidR="009B0731">
              <w:rPr>
                <w:noProof/>
                <w:webHidden/>
              </w:rPr>
              <w:fldChar w:fldCharType="separate"/>
            </w:r>
            <w:r w:rsidR="004B29BB">
              <w:rPr>
                <w:noProof/>
                <w:webHidden/>
              </w:rPr>
              <w:t>30</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60" w:history="1">
            <w:r w:rsidR="009B0731" w:rsidRPr="003B29EB">
              <w:rPr>
                <w:rStyle w:val="Hipervnculo"/>
                <w:rFonts w:cs="Arial"/>
                <w:noProof/>
              </w:rPr>
              <w:t>3.5</w:t>
            </w:r>
            <w:r w:rsidR="009B0731">
              <w:rPr>
                <w:rFonts w:eastAsiaTheme="minorEastAsia"/>
                <w:noProof/>
                <w:lang w:eastAsia="es-EC"/>
              </w:rPr>
              <w:tab/>
            </w:r>
            <w:r w:rsidR="009B0731" w:rsidRPr="003B29EB">
              <w:rPr>
                <w:rStyle w:val="Hipervnculo"/>
                <w:rFonts w:cs="Arial"/>
                <w:noProof/>
              </w:rPr>
              <w:t>Resumen</w:t>
            </w:r>
            <w:r w:rsidR="009B0731">
              <w:rPr>
                <w:noProof/>
                <w:webHidden/>
              </w:rPr>
              <w:tab/>
            </w:r>
            <w:r w:rsidR="009B0731">
              <w:rPr>
                <w:noProof/>
                <w:webHidden/>
              </w:rPr>
              <w:fldChar w:fldCharType="begin"/>
            </w:r>
            <w:r w:rsidR="009B0731">
              <w:rPr>
                <w:noProof/>
                <w:webHidden/>
              </w:rPr>
              <w:instrText xml:space="preserve"> PAGEREF _Toc428890460 \h </w:instrText>
            </w:r>
            <w:r w:rsidR="009B0731">
              <w:rPr>
                <w:noProof/>
                <w:webHidden/>
              </w:rPr>
            </w:r>
            <w:r w:rsidR="009B0731">
              <w:rPr>
                <w:noProof/>
                <w:webHidden/>
              </w:rPr>
              <w:fldChar w:fldCharType="separate"/>
            </w:r>
            <w:r w:rsidR="004B29BB">
              <w:rPr>
                <w:noProof/>
                <w:webHidden/>
              </w:rPr>
              <w:t>30</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61" w:history="1">
            <w:r w:rsidR="009B0731" w:rsidRPr="003B29EB">
              <w:rPr>
                <w:rStyle w:val="Hipervnculo"/>
                <w:rFonts w:cs="Arial"/>
                <w:noProof/>
              </w:rPr>
              <w:t>3.6</w:t>
            </w:r>
            <w:r w:rsidR="009B0731">
              <w:rPr>
                <w:rFonts w:eastAsiaTheme="minorEastAsia"/>
                <w:noProof/>
                <w:lang w:eastAsia="es-EC"/>
              </w:rPr>
              <w:tab/>
            </w:r>
            <w:r w:rsidR="009B0731" w:rsidRPr="003B29EB">
              <w:rPr>
                <w:rStyle w:val="Hipervnculo"/>
                <w:rFonts w:cs="Arial"/>
                <w:noProof/>
              </w:rPr>
              <w:t>Descripción</w:t>
            </w:r>
            <w:r w:rsidR="009B0731">
              <w:rPr>
                <w:noProof/>
                <w:webHidden/>
              </w:rPr>
              <w:tab/>
            </w:r>
            <w:r w:rsidR="009B0731">
              <w:rPr>
                <w:noProof/>
                <w:webHidden/>
              </w:rPr>
              <w:fldChar w:fldCharType="begin"/>
            </w:r>
            <w:r w:rsidR="009B0731">
              <w:rPr>
                <w:noProof/>
                <w:webHidden/>
              </w:rPr>
              <w:instrText xml:space="preserve"> PAGEREF _Toc428890461 \h </w:instrText>
            </w:r>
            <w:r w:rsidR="009B0731">
              <w:rPr>
                <w:noProof/>
                <w:webHidden/>
              </w:rPr>
            </w:r>
            <w:r w:rsidR="009B0731">
              <w:rPr>
                <w:noProof/>
                <w:webHidden/>
              </w:rPr>
              <w:fldChar w:fldCharType="separate"/>
            </w:r>
            <w:r w:rsidR="004B29BB">
              <w:rPr>
                <w:noProof/>
                <w:webHidden/>
              </w:rPr>
              <w:t>30</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62" w:history="1">
            <w:r w:rsidR="009B0731" w:rsidRPr="003B29EB">
              <w:rPr>
                <w:rStyle w:val="Hipervnculo"/>
                <w:noProof/>
              </w:rPr>
              <w:t>3.6.1</w:t>
            </w:r>
            <w:r w:rsidR="009B0731">
              <w:rPr>
                <w:rFonts w:eastAsiaTheme="minorEastAsia"/>
                <w:noProof/>
                <w:lang w:eastAsia="es-EC"/>
              </w:rPr>
              <w:tab/>
            </w:r>
            <w:r w:rsidR="009B0731" w:rsidRPr="003B29EB">
              <w:rPr>
                <w:rStyle w:val="Hipervnculo"/>
                <w:noProof/>
              </w:rPr>
              <w:t>Perspectiva del producto</w:t>
            </w:r>
            <w:r w:rsidR="009B0731">
              <w:rPr>
                <w:noProof/>
                <w:webHidden/>
              </w:rPr>
              <w:tab/>
            </w:r>
            <w:r w:rsidR="009B0731">
              <w:rPr>
                <w:noProof/>
                <w:webHidden/>
              </w:rPr>
              <w:fldChar w:fldCharType="begin"/>
            </w:r>
            <w:r w:rsidR="009B0731">
              <w:rPr>
                <w:noProof/>
                <w:webHidden/>
              </w:rPr>
              <w:instrText xml:space="preserve"> PAGEREF _Toc428890462 \h </w:instrText>
            </w:r>
            <w:r w:rsidR="009B0731">
              <w:rPr>
                <w:noProof/>
                <w:webHidden/>
              </w:rPr>
            </w:r>
            <w:r w:rsidR="009B0731">
              <w:rPr>
                <w:noProof/>
                <w:webHidden/>
              </w:rPr>
              <w:fldChar w:fldCharType="separate"/>
            </w:r>
            <w:r w:rsidR="004B29BB">
              <w:rPr>
                <w:noProof/>
                <w:webHidden/>
              </w:rPr>
              <w:t>30</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63" w:history="1">
            <w:r w:rsidR="009B0731" w:rsidRPr="003B29EB">
              <w:rPr>
                <w:rStyle w:val="Hipervnculo"/>
                <w:noProof/>
              </w:rPr>
              <w:t>3.6.2</w:t>
            </w:r>
            <w:r w:rsidR="009B0731">
              <w:rPr>
                <w:rFonts w:eastAsiaTheme="minorEastAsia"/>
                <w:noProof/>
                <w:lang w:eastAsia="es-EC"/>
              </w:rPr>
              <w:tab/>
            </w:r>
            <w:r w:rsidR="009B0731" w:rsidRPr="003B29EB">
              <w:rPr>
                <w:rStyle w:val="Hipervnculo"/>
                <w:noProof/>
              </w:rPr>
              <w:t>Funciones del producto</w:t>
            </w:r>
            <w:r w:rsidR="009B0731">
              <w:rPr>
                <w:noProof/>
                <w:webHidden/>
              </w:rPr>
              <w:tab/>
            </w:r>
            <w:r w:rsidR="009B0731">
              <w:rPr>
                <w:noProof/>
                <w:webHidden/>
              </w:rPr>
              <w:fldChar w:fldCharType="begin"/>
            </w:r>
            <w:r w:rsidR="009B0731">
              <w:rPr>
                <w:noProof/>
                <w:webHidden/>
              </w:rPr>
              <w:instrText xml:space="preserve"> PAGEREF _Toc428890463 \h </w:instrText>
            </w:r>
            <w:r w:rsidR="009B0731">
              <w:rPr>
                <w:noProof/>
                <w:webHidden/>
              </w:rPr>
            </w:r>
            <w:r w:rsidR="009B0731">
              <w:rPr>
                <w:noProof/>
                <w:webHidden/>
              </w:rPr>
              <w:fldChar w:fldCharType="separate"/>
            </w:r>
            <w:r w:rsidR="004B29BB">
              <w:rPr>
                <w:noProof/>
                <w:webHidden/>
              </w:rPr>
              <w:t>31</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64" w:history="1">
            <w:r w:rsidR="009B0731" w:rsidRPr="003B29EB">
              <w:rPr>
                <w:rStyle w:val="Hipervnculo"/>
                <w:noProof/>
              </w:rPr>
              <w:t>3.6.3</w:t>
            </w:r>
            <w:r w:rsidR="009B0731">
              <w:rPr>
                <w:rFonts w:eastAsiaTheme="minorEastAsia"/>
                <w:noProof/>
                <w:lang w:eastAsia="es-EC"/>
              </w:rPr>
              <w:tab/>
            </w:r>
            <w:r w:rsidR="009B0731" w:rsidRPr="003B29EB">
              <w:rPr>
                <w:rStyle w:val="Hipervnculo"/>
                <w:noProof/>
              </w:rPr>
              <w:t>Tipos y Funciones del Usuario</w:t>
            </w:r>
            <w:r w:rsidR="009B0731">
              <w:rPr>
                <w:noProof/>
                <w:webHidden/>
              </w:rPr>
              <w:tab/>
            </w:r>
            <w:r w:rsidR="009B0731">
              <w:rPr>
                <w:noProof/>
                <w:webHidden/>
              </w:rPr>
              <w:fldChar w:fldCharType="begin"/>
            </w:r>
            <w:r w:rsidR="009B0731">
              <w:rPr>
                <w:noProof/>
                <w:webHidden/>
              </w:rPr>
              <w:instrText xml:space="preserve"> PAGEREF _Toc428890464 \h </w:instrText>
            </w:r>
            <w:r w:rsidR="009B0731">
              <w:rPr>
                <w:noProof/>
                <w:webHidden/>
              </w:rPr>
            </w:r>
            <w:r w:rsidR="009B0731">
              <w:rPr>
                <w:noProof/>
                <w:webHidden/>
              </w:rPr>
              <w:fldChar w:fldCharType="separate"/>
            </w:r>
            <w:r w:rsidR="004B29BB">
              <w:rPr>
                <w:noProof/>
                <w:webHidden/>
              </w:rPr>
              <w:t>32</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65" w:history="1">
            <w:r w:rsidR="009B0731" w:rsidRPr="003B29EB">
              <w:rPr>
                <w:rStyle w:val="Hipervnculo"/>
                <w:noProof/>
              </w:rPr>
              <w:t>3.6.4</w:t>
            </w:r>
            <w:r w:rsidR="009B0731">
              <w:rPr>
                <w:rFonts w:eastAsiaTheme="minorEastAsia"/>
                <w:noProof/>
                <w:lang w:eastAsia="es-EC"/>
              </w:rPr>
              <w:tab/>
            </w:r>
            <w:r w:rsidR="009B0731" w:rsidRPr="003B29EB">
              <w:rPr>
                <w:rStyle w:val="Hipervnculo"/>
                <w:noProof/>
              </w:rPr>
              <w:t>Restricciones generales</w:t>
            </w:r>
            <w:r w:rsidR="009B0731">
              <w:rPr>
                <w:noProof/>
                <w:webHidden/>
              </w:rPr>
              <w:tab/>
            </w:r>
            <w:r w:rsidR="009B0731">
              <w:rPr>
                <w:noProof/>
                <w:webHidden/>
              </w:rPr>
              <w:fldChar w:fldCharType="begin"/>
            </w:r>
            <w:r w:rsidR="009B0731">
              <w:rPr>
                <w:noProof/>
                <w:webHidden/>
              </w:rPr>
              <w:instrText xml:space="preserve"> PAGEREF _Toc428890465 \h </w:instrText>
            </w:r>
            <w:r w:rsidR="009B0731">
              <w:rPr>
                <w:noProof/>
                <w:webHidden/>
              </w:rPr>
            </w:r>
            <w:r w:rsidR="009B0731">
              <w:rPr>
                <w:noProof/>
                <w:webHidden/>
              </w:rPr>
              <w:fldChar w:fldCharType="separate"/>
            </w:r>
            <w:r w:rsidR="004B29BB">
              <w:rPr>
                <w:noProof/>
                <w:webHidden/>
              </w:rPr>
              <w:t>32</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66" w:history="1">
            <w:r w:rsidR="009B0731" w:rsidRPr="003B29EB">
              <w:rPr>
                <w:rStyle w:val="Hipervnculo"/>
                <w:noProof/>
              </w:rPr>
              <w:t>3.6.5</w:t>
            </w:r>
            <w:r w:rsidR="009B0731">
              <w:rPr>
                <w:rFonts w:eastAsiaTheme="minorEastAsia"/>
                <w:noProof/>
                <w:lang w:eastAsia="es-EC"/>
              </w:rPr>
              <w:tab/>
            </w:r>
            <w:r w:rsidR="009B0731" w:rsidRPr="003B29EB">
              <w:rPr>
                <w:rStyle w:val="Hipervnculo"/>
                <w:noProof/>
              </w:rPr>
              <w:t>Interfaces de software</w:t>
            </w:r>
            <w:r w:rsidR="009B0731" w:rsidRPr="003B29EB">
              <w:rPr>
                <w:rStyle w:val="Hipervnculo"/>
                <w:rFonts w:cs="Arial"/>
                <w:noProof/>
              </w:rPr>
              <w:t>.</w:t>
            </w:r>
            <w:r w:rsidR="009B0731">
              <w:rPr>
                <w:noProof/>
                <w:webHidden/>
              </w:rPr>
              <w:tab/>
            </w:r>
            <w:r w:rsidR="009B0731">
              <w:rPr>
                <w:noProof/>
                <w:webHidden/>
              </w:rPr>
              <w:fldChar w:fldCharType="begin"/>
            </w:r>
            <w:r w:rsidR="009B0731">
              <w:rPr>
                <w:noProof/>
                <w:webHidden/>
              </w:rPr>
              <w:instrText xml:space="preserve"> PAGEREF _Toc428890466 \h </w:instrText>
            </w:r>
            <w:r w:rsidR="009B0731">
              <w:rPr>
                <w:noProof/>
                <w:webHidden/>
              </w:rPr>
            </w:r>
            <w:r w:rsidR="009B0731">
              <w:rPr>
                <w:noProof/>
                <w:webHidden/>
              </w:rPr>
              <w:fldChar w:fldCharType="separate"/>
            </w:r>
            <w:r w:rsidR="004B29BB">
              <w:rPr>
                <w:noProof/>
                <w:webHidden/>
              </w:rPr>
              <w:t>33</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67" w:history="1">
            <w:r w:rsidR="009B0731" w:rsidRPr="003B29EB">
              <w:rPr>
                <w:rStyle w:val="Hipervnculo"/>
                <w:noProof/>
              </w:rPr>
              <w:t>3.6.6</w:t>
            </w:r>
            <w:r w:rsidR="009B0731">
              <w:rPr>
                <w:rFonts w:eastAsiaTheme="minorEastAsia"/>
                <w:noProof/>
                <w:lang w:eastAsia="es-EC"/>
              </w:rPr>
              <w:tab/>
            </w:r>
            <w:r w:rsidR="009B0731" w:rsidRPr="003B29EB">
              <w:rPr>
                <w:rStyle w:val="Hipervnculo"/>
                <w:noProof/>
              </w:rPr>
              <w:t>Interfaces de comunicación</w:t>
            </w:r>
            <w:r w:rsidR="009B0731">
              <w:rPr>
                <w:noProof/>
                <w:webHidden/>
              </w:rPr>
              <w:tab/>
            </w:r>
            <w:r w:rsidR="009B0731">
              <w:rPr>
                <w:noProof/>
                <w:webHidden/>
              </w:rPr>
              <w:fldChar w:fldCharType="begin"/>
            </w:r>
            <w:r w:rsidR="009B0731">
              <w:rPr>
                <w:noProof/>
                <w:webHidden/>
              </w:rPr>
              <w:instrText xml:space="preserve"> PAGEREF _Toc428890467 \h </w:instrText>
            </w:r>
            <w:r w:rsidR="009B0731">
              <w:rPr>
                <w:noProof/>
                <w:webHidden/>
              </w:rPr>
            </w:r>
            <w:r w:rsidR="009B0731">
              <w:rPr>
                <w:noProof/>
                <w:webHidden/>
              </w:rPr>
              <w:fldChar w:fldCharType="separate"/>
            </w:r>
            <w:r w:rsidR="004B29BB">
              <w:rPr>
                <w:noProof/>
                <w:webHidden/>
              </w:rPr>
              <w:t>33</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68" w:history="1">
            <w:r w:rsidR="009B0731" w:rsidRPr="003B29EB">
              <w:rPr>
                <w:rStyle w:val="Hipervnculo"/>
                <w:noProof/>
              </w:rPr>
              <w:t>3.6.7</w:t>
            </w:r>
            <w:r w:rsidR="009B0731">
              <w:rPr>
                <w:rFonts w:eastAsiaTheme="minorEastAsia"/>
                <w:noProof/>
                <w:lang w:eastAsia="es-EC"/>
              </w:rPr>
              <w:tab/>
            </w:r>
            <w:r w:rsidR="009B0731" w:rsidRPr="003B29EB">
              <w:rPr>
                <w:rStyle w:val="Hipervnculo"/>
                <w:noProof/>
              </w:rPr>
              <w:t>Interfaces de Software para el Usuario.</w:t>
            </w:r>
            <w:r w:rsidR="009B0731">
              <w:rPr>
                <w:noProof/>
                <w:webHidden/>
              </w:rPr>
              <w:tab/>
            </w:r>
            <w:r w:rsidR="009B0731">
              <w:rPr>
                <w:noProof/>
                <w:webHidden/>
              </w:rPr>
              <w:fldChar w:fldCharType="begin"/>
            </w:r>
            <w:r w:rsidR="009B0731">
              <w:rPr>
                <w:noProof/>
                <w:webHidden/>
              </w:rPr>
              <w:instrText xml:space="preserve"> PAGEREF _Toc428890468 \h </w:instrText>
            </w:r>
            <w:r w:rsidR="009B0731">
              <w:rPr>
                <w:noProof/>
                <w:webHidden/>
              </w:rPr>
            </w:r>
            <w:r w:rsidR="009B0731">
              <w:rPr>
                <w:noProof/>
                <w:webHidden/>
              </w:rPr>
              <w:fldChar w:fldCharType="separate"/>
            </w:r>
            <w:r w:rsidR="004B29BB">
              <w:rPr>
                <w:noProof/>
                <w:webHidden/>
              </w:rPr>
              <w:t>33</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69" w:history="1">
            <w:r w:rsidR="009B0731" w:rsidRPr="003B29EB">
              <w:rPr>
                <w:rStyle w:val="Hipervnculo"/>
                <w:rFonts w:cs="Arial"/>
                <w:noProof/>
              </w:rPr>
              <w:t>3.7</w:t>
            </w:r>
            <w:r w:rsidR="009B0731">
              <w:rPr>
                <w:rFonts w:eastAsiaTheme="minorEastAsia"/>
                <w:noProof/>
                <w:lang w:eastAsia="es-EC"/>
              </w:rPr>
              <w:tab/>
            </w:r>
            <w:r w:rsidR="009B0731" w:rsidRPr="003B29EB">
              <w:rPr>
                <w:rStyle w:val="Hipervnculo"/>
                <w:rFonts w:cs="Arial"/>
                <w:noProof/>
              </w:rPr>
              <w:t>Metodología iWEB</w:t>
            </w:r>
            <w:r w:rsidR="009B0731">
              <w:rPr>
                <w:noProof/>
                <w:webHidden/>
              </w:rPr>
              <w:tab/>
            </w:r>
            <w:r w:rsidR="009B0731">
              <w:rPr>
                <w:noProof/>
                <w:webHidden/>
              </w:rPr>
              <w:fldChar w:fldCharType="begin"/>
            </w:r>
            <w:r w:rsidR="009B0731">
              <w:rPr>
                <w:noProof/>
                <w:webHidden/>
              </w:rPr>
              <w:instrText xml:space="preserve"> PAGEREF _Toc428890469 \h </w:instrText>
            </w:r>
            <w:r w:rsidR="009B0731">
              <w:rPr>
                <w:noProof/>
                <w:webHidden/>
              </w:rPr>
            </w:r>
            <w:r w:rsidR="009B0731">
              <w:rPr>
                <w:noProof/>
                <w:webHidden/>
              </w:rPr>
              <w:fldChar w:fldCharType="separate"/>
            </w:r>
            <w:r w:rsidR="004B29BB">
              <w:rPr>
                <w:noProof/>
                <w:webHidden/>
              </w:rPr>
              <w:t>33</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0" w:history="1">
            <w:r w:rsidR="009B0731" w:rsidRPr="003B29EB">
              <w:rPr>
                <w:rStyle w:val="Hipervnculo"/>
                <w:noProof/>
              </w:rPr>
              <w:t>3.7.1</w:t>
            </w:r>
            <w:r w:rsidR="009B0731">
              <w:rPr>
                <w:rFonts w:eastAsiaTheme="minorEastAsia"/>
                <w:noProof/>
                <w:lang w:eastAsia="es-EC"/>
              </w:rPr>
              <w:tab/>
            </w:r>
            <w:r w:rsidR="009B0731" w:rsidRPr="003B29EB">
              <w:rPr>
                <w:rStyle w:val="Hipervnculo"/>
                <w:noProof/>
              </w:rPr>
              <w:t>ETAPA DE ANALISIS</w:t>
            </w:r>
            <w:r w:rsidR="009B0731">
              <w:rPr>
                <w:noProof/>
                <w:webHidden/>
              </w:rPr>
              <w:tab/>
            </w:r>
            <w:r w:rsidR="009B0731">
              <w:rPr>
                <w:noProof/>
                <w:webHidden/>
              </w:rPr>
              <w:fldChar w:fldCharType="begin"/>
            </w:r>
            <w:r w:rsidR="009B0731">
              <w:rPr>
                <w:noProof/>
                <w:webHidden/>
              </w:rPr>
              <w:instrText xml:space="preserve"> PAGEREF _Toc428890470 \h </w:instrText>
            </w:r>
            <w:r w:rsidR="009B0731">
              <w:rPr>
                <w:noProof/>
                <w:webHidden/>
              </w:rPr>
            </w:r>
            <w:r w:rsidR="009B0731">
              <w:rPr>
                <w:noProof/>
                <w:webHidden/>
              </w:rPr>
              <w:fldChar w:fldCharType="separate"/>
            </w:r>
            <w:r w:rsidR="004B29BB">
              <w:rPr>
                <w:noProof/>
                <w:webHidden/>
              </w:rPr>
              <w:t>33</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1" w:history="1">
            <w:r w:rsidR="009B0731" w:rsidRPr="003B29EB">
              <w:rPr>
                <w:rStyle w:val="Hipervnculo"/>
                <w:noProof/>
              </w:rPr>
              <w:t>3.7.2</w:t>
            </w:r>
            <w:r w:rsidR="009B0731">
              <w:rPr>
                <w:rFonts w:eastAsiaTheme="minorEastAsia"/>
                <w:noProof/>
                <w:lang w:eastAsia="es-EC"/>
              </w:rPr>
              <w:tab/>
            </w:r>
            <w:r w:rsidR="009B0731" w:rsidRPr="003B29EB">
              <w:rPr>
                <w:rStyle w:val="Hipervnculo"/>
                <w:noProof/>
              </w:rPr>
              <w:t>Análisis de requerimientos</w:t>
            </w:r>
            <w:r w:rsidR="009B0731">
              <w:rPr>
                <w:noProof/>
                <w:webHidden/>
              </w:rPr>
              <w:tab/>
            </w:r>
            <w:r w:rsidR="009B0731">
              <w:rPr>
                <w:noProof/>
                <w:webHidden/>
              </w:rPr>
              <w:fldChar w:fldCharType="begin"/>
            </w:r>
            <w:r w:rsidR="009B0731">
              <w:rPr>
                <w:noProof/>
                <w:webHidden/>
              </w:rPr>
              <w:instrText xml:space="preserve"> PAGEREF _Toc428890471 \h </w:instrText>
            </w:r>
            <w:r w:rsidR="009B0731">
              <w:rPr>
                <w:noProof/>
                <w:webHidden/>
              </w:rPr>
            </w:r>
            <w:r w:rsidR="009B0731">
              <w:rPr>
                <w:noProof/>
                <w:webHidden/>
              </w:rPr>
              <w:fldChar w:fldCharType="separate"/>
            </w:r>
            <w:r w:rsidR="004B29BB">
              <w:rPr>
                <w:noProof/>
                <w:webHidden/>
              </w:rPr>
              <w:t>33</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2" w:history="1">
            <w:r w:rsidR="009B0731" w:rsidRPr="003B29EB">
              <w:rPr>
                <w:rStyle w:val="Hipervnculo"/>
                <w:noProof/>
              </w:rPr>
              <w:t>3.7.3</w:t>
            </w:r>
            <w:r w:rsidR="009B0731">
              <w:rPr>
                <w:rFonts w:eastAsiaTheme="minorEastAsia"/>
                <w:noProof/>
                <w:lang w:eastAsia="es-EC"/>
              </w:rPr>
              <w:tab/>
            </w:r>
            <w:r w:rsidR="009B0731" w:rsidRPr="003B29EB">
              <w:rPr>
                <w:rStyle w:val="Hipervnculo"/>
                <w:noProof/>
              </w:rPr>
              <w:t>Modelo Conceptual</w:t>
            </w:r>
            <w:r w:rsidR="009B0731">
              <w:rPr>
                <w:noProof/>
                <w:webHidden/>
              </w:rPr>
              <w:tab/>
            </w:r>
            <w:r w:rsidR="009B0731">
              <w:rPr>
                <w:noProof/>
                <w:webHidden/>
              </w:rPr>
              <w:fldChar w:fldCharType="begin"/>
            </w:r>
            <w:r w:rsidR="009B0731">
              <w:rPr>
                <w:noProof/>
                <w:webHidden/>
              </w:rPr>
              <w:instrText xml:space="preserve"> PAGEREF _Toc428890472 \h </w:instrText>
            </w:r>
            <w:r w:rsidR="009B0731">
              <w:rPr>
                <w:noProof/>
                <w:webHidden/>
              </w:rPr>
            </w:r>
            <w:r w:rsidR="009B0731">
              <w:rPr>
                <w:noProof/>
                <w:webHidden/>
              </w:rPr>
              <w:fldChar w:fldCharType="separate"/>
            </w:r>
            <w:r w:rsidR="004B29BB">
              <w:rPr>
                <w:noProof/>
                <w:webHidden/>
              </w:rPr>
              <w:t>34</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3" w:history="1">
            <w:r w:rsidR="009B0731" w:rsidRPr="003B29EB">
              <w:rPr>
                <w:rStyle w:val="Hipervnculo"/>
                <w:noProof/>
              </w:rPr>
              <w:t>3.7.4</w:t>
            </w:r>
            <w:r w:rsidR="009B0731">
              <w:rPr>
                <w:rFonts w:eastAsiaTheme="minorEastAsia"/>
                <w:noProof/>
                <w:lang w:eastAsia="es-EC"/>
              </w:rPr>
              <w:tab/>
            </w:r>
            <w:r w:rsidR="009B0731" w:rsidRPr="003B29EB">
              <w:rPr>
                <w:rStyle w:val="Hipervnculo"/>
                <w:noProof/>
              </w:rPr>
              <w:t>Modelo Físico</w:t>
            </w:r>
            <w:r w:rsidR="009B0731">
              <w:rPr>
                <w:noProof/>
                <w:webHidden/>
              </w:rPr>
              <w:tab/>
            </w:r>
            <w:r w:rsidR="009B0731">
              <w:rPr>
                <w:noProof/>
                <w:webHidden/>
              </w:rPr>
              <w:fldChar w:fldCharType="begin"/>
            </w:r>
            <w:r w:rsidR="009B0731">
              <w:rPr>
                <w:noProof/>
                <w:webHidden/>
              </w:rPr>
              <w:instrText xml:space="preserve"> PAGEREF _Toc428890473 \h </w:instrText>
            </w:r>
            <w:r w:rsidR="009B0731">
              <w:rPr>
                <w:noProof/>
                <w:webHidden/>
              </w:rPr>
            </w:r>
            <w:r w:rsidR="009B0731">
              <w:rPr>
                <w:noProof/>
                <w:webHidden/>
              </w:rPr>
              <w:fldChar w:fldCharType="separate"/>
            </w:r>
            <w:r w:rsidR="004B29BB">
              <w:rPr>
                <w:noProof/>
                <w:webHidden/>
              </w:rPr>
              <w:t>37</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4" w:history="1">
            <w:r w:rsidR="009B0731" w:rsidRPr="003B29EB">
              <w:rPr>
                <w:rStyle w:val="Hipervnculo"/>
                <w:noProof/>
              </w:rPr>
              <w:t>3.7.5</w:t>
            </w:r>
            <w:r w:rsidR="009B0731">
              <w:rPr>
                <w:rFonts w:eastAsiaTheme="minorEastAsia"/>
                <w:noProof/>
                <w:lang w:eastAsia="es-EC"/>
              </w:rPr>
              <w:tab/>
            </w:r>
            <w:r w:rsidR="009B0731" w:rsidRPr="003B29EB">
              <w:rPr>
                <w:rStyle w:val="Hipervnculo"/>
                <w:noProof/>
              </w:rPr>
              <w:t>Modelo de Presentación</w:t>
            </w:r>
            <w:r w:rsidR="009B0731">
              <w:rPr>
                <w:noProof/>
                <w:webHidden/>
              </w:rPr>
              <w:tab/>
            </w:r>
            <w:r w:rsidR="009B0731">
              <w:rPr>
                <w:noProof/>
                <w:webHidden/>
              </w:rPr>
              <w:fldChar w:fldCharType="begin"/>
            </w:r>
            <w:r w:rsidR="009B0731">
              <w:rPr>
                <w:noProof/>
                <w:webHidden/>
              </w:rPr>
              <w:instrText xml:space="preserve"> PAGEREF _Toc428890474 \h </w:instrText>
            </w:r>
            <w:r w:rsidR="009B0731">
              <w:rPr>
                <w:noProof/>
                <w:webHidden/>
              </w:rPr>
            </w:r>
            <w:r w:rsidR="009B0731">
              <w:rPr>
                <w:noProof/>
                <w:webHidden/>
              </w:rPr>
              <w:fldChar w:fldCharType="separate"/>
            </w:r>
            <w:r w:rsidR="004B29BB">
              <w:rPr>
                <w:noProof/>
                <w:webHidden/>
              </w:rPr>
              <w:t>46</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5" w:history="1">
            <w:r w:rsidR="009B0731" w:rsidRPr="003B29EB">
              <w:rPr>
                <w:rStyle w:val="Hipervnculo"/>
                <w:noProof/>
              </w:rPr>
              <w:t>3.7.6</w:t>
            </w:r>
            <w:r w:rsidR="009B0731">
              <w:rPr>
                <w:rFonts w:eastAsiaTheme="minorEastAsia"/>
                <w:noProof/>
                <w:lang w:eastAsia="es-EC"/>
              </w:rPr>
              <w:tab/>
            </w:r>
            <w:r w:rsidR="009B0731" w:rsidRPr="003B29EB">
              <w:rPr>
                <w:rStyle w:val="Hipervnculo"/>
                <w:noProof/>
              </w:rPr>
              <w:t>Casos de Uso del Paquete Parametrización Datos</w:t>
            </w:r>
            <w:r w:rsidR="009B0731">
              <w:rPr>
                <w:noProof/>
                <w:webHidden/>
              </w:rPr>
              <w:tab/>
            </w:r>
            <w:r w:rsidR="009B0731">
              <w:rPr>
                <w:noProof/>
                <w:webHidden/>
              </w:rPr>
              <w:fldChar w:fldCharType="begin"/>
            </w:r>
            <w:r w:rsidR="009B0731">
              <w:rPr>
                <w:noProof/>
                <w:webHidden/>
              </w:rPr>
              <w:instrText xml:space="preserve"> PAGEREF _Toc428890475 \h </w:instrText>
            </w:r>
            <w:r w:rsidR="009B0731">
              <w:rPr>
                <w:noProof/>
                <w:webHidden/>
              </w:rPr>
            </w:r>
            <w:r w:rsidR="009B0731">
              <w:rPr>
                <w:noProof/>
                <w:webHidden/>
              </w:rPr>
              <w:fldChar w:fldCharType="separate"/>
            </w:r>
            <w:r w:rsidR="004B29BB">
              <w:rPr>
                <w:noProof/>
                <w:webHidden/>
              </w:rPr>
              <w:t>46</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6" w:history="1">
            <w:r w:rsidR="009B0731" w:rsidRPr="003B29EB">
              <w:rPr>
                <w:rStyle w:val="Hipervnculo"/>
                <w:noProof/>
              </w:rPr>
              <w:t>3.7.7</w:t>
            </w:r>
            <w:r w:rsidR="009B0731">
              <w:rPr>
                <w:rFonts w:eastAsiaTheme="minorEastAsia"/>
                <w:noProof/>
                <w:lang w:eastAsia="es-EC"/>
              </w:rPr>
              <w:tab/>
            </w:r>
            <w:r w:rsidR="009B0731" w:rsidRPr="003B29EB">
              <w:rPr>
                <w:rStyle w:val="Hipervnculo"/>
                <w:noProof/>
              </w:rPr>
              <w:t>Diagrama de Secuencia</w:t>
            </w:r>
            <w:r w:rsidR="009B0731">
              <w:rPr>
                <w:noProof/>
                <w:webHidden/>
              </w:rPr>
              <w:tab/>
            </w:r>
            <w:r w:rsidR="009B0731">
              <w:rPr>
                <w:noProof/>
                <w:webHidden/>
              </w:rPr>
              <w:fldChar w:fldCharType="begin"/>
            </w:r>
            <w:r w:rsidR="009B0731">
              <w:rPr>
                <w:noProof/>
                <w:webHidden/>
              </w:rPr>
              <w:instrText xml:space="preserve"> PAGEREF _Toc428890476 \h </w:instrText>
            </w:r>
            <w:r w:rsidR="009B0731">
              <w:rPr>
                <w:noProof/>
                <w:webHidden/>
              </w:rPr>
            </w:r>
            <w:r w:rsidR="009B0731">
              <w:rPr>
                <w:noProof/>
                <w:webHidden/>
              </w:rPr>
              <w:fldChar w:fldCharType="separate"/>
            </w:r>
            <w:r w:rsidR="004B29BB">
              <w:rPr>
                <w:noProof/>
                <w:webHidden/>
              </w:rPr>
              <w:t>48</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7" w:history="1">
            <w:r w:rsidR="009B0731" w:rsidRPr="003B29EB">
              <w:rPr>
                <w:rStyle w:val="Hipervnculo"/>
                <w:noProof/>
              </w:rPr>
              <w:t>3.7.8</w:t>
            </w:r>
            <w:r w:rsidR="009B0731">
              <w:rPr>
                <w:rFonts w:eastAsiaTheme="minorEastAsia"/>
                <w:noProof/>
                <w:lang w:eastAsia="es-EC"/>
              </w:rPr>
              <w:tab/>
            </w:r>
            <w:r w:rsidR="009B0731" w:rsidRPr="003B29EB">
              <w:rPr>
                <w:rStyle w:val="Hipervnculo"/>
                <w:noProof/>
              </w:rPr>
              <w:t>Diagrama de Estados</w:t>
            </w:r>
            <w:r w:rsidR="009B0731">
              <w:rPr>
                <w:noProof/>
                <w:webHidden/>
              </w:rPr>
              <w:tab/>
            </w:r>
            <w:r w:rsidR="009B0731">
              <w:rPr>
                <w:noProof/>
                <w:webHidden/>
              </w:rPr>
              <w:fldChar w:fldCharType="begin"/>
            </w:r>
            <w:r w:rsidR="009B0731">
              <w:rPr>
                <w:noProof/>
                <w:webHidden/>
              </w:rPr>
              <w:instrText xml:space="preserve"> PAGEREF _Toc428890477 \h </w:instrText>
            </w:r>
            <w:r w:rsidR="009B0731">
              <w:rPr>
                <w:noProof/>
                <w:webHidden/>
              </w:rPr>
            </w:r>
            <w:r w:rsidR="009B0731">
              <w:rPr>
                <w:noProof/>
                <w:webHidden/>
              </w:rPr>
              <w:fldChar w:fldCharType="separate"/>
            </w:r>
            <w:r w:rsidR="004B29BB">
              <w:rPr>
                <w:noProof/>
                <w:webHidden/>
              </w:rPr>
              <w:t>51</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8" w:history="1">
            <w:r w:rsidR="009B0731" w:rsidRPr="003B29EB">
              <w:rPr>
                <w:rStyle w:val="Hipervnculo"/>
                <w:noProof/>
              </w:rPr>
              <w:t>3.7.9</w:t>
            </w:r>
            <w:r w:rsidR="009B0731">
              <w:rPr>
                <w:rFonts w:eastAsiaTheme="minorEastAsia"/>
                <w:noProof/>
                <w:lang w:eastAsia="es-EC"/>
              </w:rPr>
              <w:tab/>
            </w:r>
            <w:r w:rsidR="009B0731" w:rsidRPr="003B29EB">
              <w:rPr>
                <w:rStyle w:val="Hipervnculo"/>
                <w:noProof/>
              </w:rPr>
              <w:t>Diagrama de Despliegue</w:t>
            </w:r>
            <w:r w:rsidR="009B0731">
              <w:rPr>
                <w:noProof/>
                <w:webHidden/>
              </w:rPr>
              <w:tab/>
            </w:r>
            <w:r w:rsidR="009B0731">
              <w:rPr>
                <w:noProof/>
                <w:webHidden/>
              </w:rPr>
              <w:fldChar w:fldCharType="begin"/>
            </w:r>
            <w:r w:rsidR="009B0731">
              <w:rPr>
                <w:noProof/>
                <w:webHidden/>
              </w:rPr>
              <w:instrText xml:space="preserve"> PAGEREF _Toc428890478 \h </w:instrText>
            </w:r>
            <w:r w:rsidR="009B0731">
              <w:rPr>
                <w:noProof/>
                <w:webHidden/>
              </w:rPr>
            </w:r>
            <w:r w:rsidR="009B0731">
              <w:rPr>
                <w:noProof/>
                <w:webHidden/>
              </w:rPr>
              <w:fldChar w:fldCharType="separate"/>
            </w:r>
            <w:r w:rsidR="004B29BB">
              <w:rPr>
                <w:noProof/>
                <w:webHidden/>
              </w:rPr>
              <w:t>56</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79" w:history="1">
            <w:r w:rsidR="009B0731" w:rsidRPr="003B29EB">
              <w:rPr>
                <w:rStyle w:val="Hipervnculo"/>
                <w:noProof/>
              </w:rPr>
              <w:t>3.7.10</w:t>
            </w:r>
            <w:r w:rsidR="009B0731">
              <w:rPr>
                <w:rFonts w:eastAsiaTheme="minorEastAsia"/>
                <w:noProof/>
                <w:lang w:eastAsia="es-EC"/>
              </w:rPr>
              <w:tab/>
            </w:r>
            <w:r w:rsidR="009B0731" w:rsidRPr="003B29EB">
              <w:rPr>
                <w:rStyle w:val="Hipervnculo"/>
                <w:noProof/>
              </w:rPr>
              <w:t>Diagrama de Componentes</w:t>
            </w:r>
            <w:r w:rsidR="009B0731">
              <w:rPr>
                <w:noProof/>
                <w:webHidden/>
              </w:rPr>
              <w:tab/>
            </w:r>
            <w:r w:rsidR="009B0731">
              <w:rPr>
                <w:noProof/>
                <w:webHidden/>
              </w:rPr>
              <w:fldChar w:fldCharType="begin"/>
            </w:r>
            <w:r w:rsidR="009B0731">
              <w:rPr>
                <w:noProof/>
                <w:webHidden/>
              </w:rPr>
              <w:instrText xml:space="preserve"> PAGEREF _Toc428890479 \h </w:instrText>
            </w:r>
            <w:r w:rsidR="009B0731">
              <w:rPr>
                <w:noProof/>
                <w:webHidden/>
              </w:rPr>
            </w:r>
            <w:r w:rsidR="009B0731">
              <w:rPr>
                <w:noProof/>
                <w:webHidden/>
              </w:rPr>
              <w:fldChar w:fldCharType="separate"/>
            </w:r>
            <w:r w:rsidR="004B29BB">
              <w:rPr>
                <w:noProof/>
                <w:webHidden/>
              </w:rPr>
              <w:t>57</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80" w:history="1">
            <w:r w:rsidR="009B0731" w:rsidRPr="003B29EB">
              <w:rPr>
                <w:rStyle w:val="Hipervnculo"/>
                <w:noProof/>
              </w:rPr>
              <w:t>3.7.11</w:t>
            </w:r>
            <w:r w:rsidR="009B0731">
              <w:rPr>
                <w:rFonts w:eastAsiaTheme="minorEastAsia"/>
                <w:noProof/>
                <w:lang w:eastAsia="es-EC"/>
              </w:rPr>
              <w:tab/>
            </w:r>
            <w:r w:rsidR="009B0731" w:rsidRPr="003B29EB">
              <w:rPr>
                <w:rStyle w:val="Hipervnculo"/>
                <w:noProof/>
              </w:rPr>
              <w:t>Etapa de Ingeniería</w:t>
            </w:r>
            <w:r w:rsidR="009B0731">
              <w:rPr>
                <w:noProof/>
                <w:webHidden/>
              </w:rPr>
              <w:tab/>
            </w:r>
            <w:r w:rsidR="009B0731">
              <w:rPr>
                <w:noProof/>
                <w:webHidden/>
              </w:rPr>
              <w:fldChar w:fldCharType="begin"/>
            </w:r>
            <w:r w:rsidR="009B0731">
              <w:rPr>
                <w:noProof/>
                <w:webHidden/>
              </w:rPr>
              <w:instrText xml:space="preserve"> PAGEREF _Toc428890480 \h </w:instrText>
            </w:r>
            <w:r w:rsidR="009B0731">
              <w:rPr>
                <w:noProof/>
                <w:webHidden/>
              </w:rPr>
            </w:r>
            <w:r w:rsidR="009B0731">
              <w:rPr>
                <w:noProof/>
                <w:webHidden/>
              </w:rPr>
              <w:fldChar w:fldCharType="separate"/>
            </w:r>
            <w:r w:rsidR="004B29BB">
              <w:rPr>
                <w:noProof/>
                <w:webHidden/>
              </w:rPr>
              <w:t>59</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81" w:history="1">
            <w:r w:rsidR="009B0731" w:rsidRPr="003B29EB">
              <w:rPr>
                <w:rStyle w:val="Hipervnculo"/>
                <w:noProof/>
              </w:rPr>
              <w:t>3.7.12</w:t>
            </w:r>
            <w:r w:rsidR="009B0731">
              <w:rPr>
                <w:rFonts w:eastAsiaTheme="minorEastAsia"/>
                <w:noProof/>
                <w:lang w:eastAsia="es-EC"/>
              </w:rPr>
              <w:tab/>
            </w:r>
            <w:r w:rsidR="009B0731" w:rsidRPr="003B29EB">
              <w:rPr>
                <w:rStyle w:val="Hipervnculo"/>
                <w:noProof/>
              </w:rPr>
              <w:t>Diseño de Contenidos.</w:t>
            </w:r>
            <w:r w:rsidR="009B0731">
              <w:rPr>
                <w:noProof/>
                <w:webHidden/>
              </w:rPr>
              <w:tab/>
            </w:r>
            <w:r w:rsidR="009B0731">
              <w:rPr>
                <w:noProof/>
                <w:webHidden/>
              </w:rPr>
              <w:fldChar w:fldCharType="begin"/>
            </w:r>
            <w:r w:rsidR="009B0731">
              <w:rPr>
                <w:noProof/>
                <w:webHidden/>
              </w:rPr>
              <w:instrText xml:space="preserve"> PAGEREF _Toc428890481 \h </w:instrText>
            </w:r>
            <w:r w:rsidR="009B0731">
              <w:rPr>
                <w:noProof/>
                <w:webHidden/>
              </w:rPr>
            </w:r>
            <w:r w:rsidR="009B0731">
              <w:rPr>
                <w:noProof/>
                <w:webHidden/>
              </w:rPr>
              <w:fldChar w:fldCharType="separate"/>
            </w:r>
            <w:r w:rsidR="004B29BB">
              <w:rPr>
                <w:noProof/>
                <w:webHidden/>
              </w:rPr>
              <w:t>59</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82" w:history="1">
            <w:r w:rsidR="009B0731" w:rsidRPr="003B29EB">
              <w:rPr>
                <w:rStyle w:val="Hipervnculo"/>
                <w:noProof/>
              </w:rPr>
              <w:t>3.7.13</w:t>
            </w:r>
            <w:r w:rsidR="009B0731">
              <w:rPr>
                <w:rFonts w:eastAsiaTheme="minorEastAsia"/>
                <w:noProof/>
                <w:lang w:eastAsia="es-EC"/>
              </w:rPr>
              <w:tab/>
            </w:r>
            <w:r w:rsidR="009B0731" w:rsidRPr="003B29EB">
              <w:rPr>
                <w:rStyle w:val="Hipervnculo"/>
                <w:noProof/>
              </w:rPr>
              <w:t>Diseño de Navegación – Módulos de gestión.</w:t>
            </w:r>
            <w:r w:rsidR="009B0731">
              <w:rPr>
                <w:noProof/>
                <w:webHidden/>
              </w:rPr>
              <w:tab/>
            </w:r>
            <w:r w:rsidR="009B0731">
              <w:rPr>
                <w:noProof/>
                <w:webHidden/>
              </w:rPr>
              <w:fldChar w:fldCharType="begin"/>
            </w:r>
            <w:r w:rsidR="009B0731">
              <w:rPr>
                <w:noProof/>
                <w:webHidden/>
              </w:rPr>
              <w:instrText xml:space="preserve"> PAGEREF _Toc428890482 \h </w:instrText>
            </w:r>
            <w:r w:rsidR="009B0731">
              <w:rPr>
                <w:noProof/>
                <w:webHidden/>
              </w:rPr>
            </w:r>
            <w:r w:rsidR="009B0731">
              <w:rPr>
                <w:noProof/>
                <w:webHidden/>
              </w:rPr>
              <w:fldChar w:fldCharType="separate"/>
            </w:r>
            <w:r w:rsidR="004B29BB">
              <w:rPr>
                <w:noProof/>
                <w:webHidden/>
              </w:rPr>
              <w:t>60</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83" w:history="1">
            <w:r w:rsidR="009B0731" w:rsidRPr="003B29EB">
              <w:rPr>
                <w:rStyle w:val="Hipervnculo"/>
                <w:noProof/>
              </w:rPr>
              <w:t>3.7.14</w:t>
            </w:r>
            <w:r w:rsidR="009B0731">
              <w:rPr>
                <w:rFonts w:eastAsiaTheme="minorEastAsia"/>
                <w:noProof/>
                <w:lang w:eastAsia="es-EC"/>
              </w:rPr>
              <w:tab/>
            </w:r>
            <w:r w:rsidR="009B0731" w:rsidRPr="003B29EB">
              <w:rPr>
                <w:rStyle w:val="Hipervnculo"/>
                <w:noProof/>
              </w:rPr>
              <w:t>Diseño de Navegación – Módulos Licitación Compras Públicas.</w:t>
            </w:r>
            <w:r w:rsidR="009B0731">
              <w:rPr>
                <w:noProof/>
                <w:webHidden/>
              </w:rPr>
              <w:tab/>
            </w:r>
            <w:r w:rsidR="009B0731">
              <w:rPr>
                <w:noProof/>
                <w:webHidden/>
              </w:rPr>
              <w:fldChar w:fldCharType="begin"/>
            </w:r>
            <w:r w:rsidR="009B0731">
              <w:rPr>
                <w:noProof/>
                <w:webHidden/>
              </w:rPr>
              <w:instrText xml:space="preserve"> PAGEREF _Toc428890483 \h </w:instrText>
            </w:r>
            <w:r w:rsidR="009B0731">
              <w:rPr>
                <w:noProof/>
                <w:webHidden/>
              </w:rPr>
            </w:r>
            <w:r w:rsidR="009B0731">
              <w:rPr>
                <w:noProof/>
                <w:webHidden/>
              </w:rPr>
              <w:fldChar w:fldCharType="separate"/>
            </w:r>
            <w:r w:rsidR="004B29BB">
              <w:rPr>
                <w:noProof/>
                <w:webHidden/>
              </w:rPr>
              <w:t>61</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84" w:history="1">
            <w:r w:rsidR="009B0731" w:rsidRPr="003B29EB">
              <w:rPr>
                <w:rStyle w:val="Hipervnculo"/>
                <w:noProof/>
              </w:rPr>
              <w:t>3.7.15</w:t>
            </w:r>
            <w:r w:rsidR="009B0731">
              <w:rPr>
                <w:rFonts w:eastAsiaTheme="minorEastAsia"/>
                <w:noProof/>
                <w:lang w:eastAsia="es-EC"/>
              </w:rPr>
              <w:tab/>
            </w:r>
            <w:r w:rsidR="009B0731" w:rsidRPr="003B29EB">
              <w:rPr>
                <w:rStyle w:val="Hipervnculo"/>
                <w:noProof/>
              </w:rPr>
              <w:t>Generación de Paginas</w:t>
            </w:r>
            <w:r w:rsidR="009B0731">
              <w:rPr>
                <w:noProof/>
                <w:webHidden/>
              </w:rPr>
              <w:tab/>
            </w:r>
            <w:r w:rsidR="009B0731">
              <w:rPr>
                <w:noProof/>
                <w:webHidden/>
              </w:rPr>
              <w:fldChar w:fldCharType="begin"/>
            </w:r>
            <w:r w:rsidR="009B0731">
              <w:rPr>
                <w:noProof/>
                <w:webHidden/>
              </w:rPr>
              <w:instrText xml:space="preserve"> PAGEREF _Toc428890484 \h </w:instrText>
            </w:r>
            <w:r w:rsidR="009B0731">
              <w:rPr>
                <w:noProof/>
                <w:webHidden/>
              </w:rPr>
            </w:r>
            <w:r w:rsidR="009B0731">
              <w:rPr>
                <w:noProof/>
                <w:webHidden/>
              </w:rPr>
              <w:fldChar w:fldCharType="separate"/>
            </w:r>
            <w:r w:rsidR="004B29BB">
              <w:rPr>
                <w:noProof/>
                <w:webHidden/>
              </w:rPr>
              <w:t>60</w:t>
            </w:r>
            <w:r w:rsidR="009B0731">
              <w:rPr>
                <w:noProof/>
                <w:webHidden/>
              </w:rPr>
              <w:fldChar w:fldCharType="end"/>
            </w:r>
          </w:hyperlink>
        </w:p>
        <w:p w:rsidR="009B0731" w:rsidRDefault="0095662B">
          <w:pPr>
            <w:pStyle w:val="TDC2"/>
            <w:tabs>
              <w:tab w:val="left" w:pos="1100"/>
              <w:tab w:val="right" w:leader="dot" w:pos="8544"/>
            </w:tabs>
            <w:rPr>
              <w:rFonts w:eastAsiaTheme="minorEastAsia"/>
              <w:noProof/>
              <w:lang w:eastAsia="es-EC"/>
            </w:rPr>
          </w:pPr>
          <w:hyperlink w:anchor="_Toc428890485" w:history="1">
            <w:r w:rsidR="009B0731" w:rsidRPr="003B29EB">
              <w:rPr>
                <w:rStyle w:val="Hipervnculo"/>
                <w:noProof/>
              </w:rPr>
              <w:t>3.7.16</w:t>
            </w:r>
            <w:r w:rsidR="009B0731">
              <w:rPr>
                <w:rFonts w:eastAsiaTheme="minorEastAsia"/>
                <w:noProof/>
                <w:lang w:eastAsia="es-EC"/>
              </w:rPr>
              <w:tab/>
            </w:r>
            <w:r w:rsidR="009B0731" w:rsidRPr="003B29EB">
              <w:rPr>
                <w:rStyle w:val="Hipervnculo"/>
                <w:noProof/>
              </w:rPr>
              <w:t>Ventajas y resultados del sistema</w:t>
            </w:r>
            <w:r w:rsidR="009B0731">
              <w:rPr>
                <w:noProof/>
                <w:webHidden/>
              </w:rPr>
              <w:tab/>
            </w:r>
            <w:r w:rsidR="009B0731">
              <w:rPr>
                <w:noProof/>
                <w:webHidden/>
              </w:rPr>
              <w:fldChar w:fldCharType="begin"/>
            </w:r>
            <w:r w:rsidR="009B0731">
              <w:rPr>
                <w:noProof/>
                <w:webHidden/>
              </w:rPr>
              <w:instrText xml:space="preserve"> PAGEREF _Toc428890485 \h </w:instrText>
            </w:r>
            <w:r w:rsidR="009B0731">
              <w:rPr>
                <w:noProof/>
                <w:webHidden/>
              </w:rPr>
            </w:r>
            <w:r w:rsidR="009B0731">
              <w:rPr>
                <w:noProof/>
                <w:webHidden/>
              </w:rPr>
              <w:fldChar w:fldCharType="separate"/>
            </w:r>
            <w:r w:rsidR="004B29BB">
              <w:rPr>
                <w:noProof/>
                <w:webHidden/>
              </w:rPr>
              <w:t>62</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86" w:history="1">
            <w:r w:rsidR="009B0731" w:rsidRPr="003B29EB">
              <w:rPr>
                <w:rStyle w:val="Hipervnculo"/>
                <w:rFonts w:cs="Arial"/>
                <w:noProof/>
              </w:rPr>
              <w:t>CAPITULO 4.- PRUEBAS</w:t>
            </w:r>
            <w:r w:rsidR="009B0731">
              <w:rPr>
                <w:noProof/>
                <w:webHidden/>
              </w:rPr>
              <w:tab/>
            </w:r>
            <w:r w:rsidR="009B0731">
              <w:rPr>
                <w:noProof/>
                <w:webHidden/>
              </w:rPr>
              <w:fldChar w:fldCharType="begin"/>
            </w:r>
            <w:r w:rsidR="009B0731">
              <w:rPr>
                <w:noProof/>
                <w:webHidden/>
              </w:rPr>
              <w:instrText xml:space="preserve"> PAGEREF _Toc428890486 \h </w:instrText>
            </w:r>
            <w:r w:rsidR="009B0731">
              <w:rPr>
                <w:noProof/>
                <w:webHidden/>
              </w:rPr>
            </w:r>
            <w:r w:rsidR="009B0731">
              <w:rPr>
                <w:noProof/>
                <w:webHidden/>
              </w:rPr>
              <w:fldChar w:fldCharType="separate"/>
            </w:r>
            <w:r w:rsidR="004B29BB">
              <w:rPr>
                <w:noProof/>
                <w:webHidden/>
              </w:rPr>
              <w:t>63</w:t>
            </w:r>
            <w:r w:rsidR="009B0731">
              <w:rPr>
                <w:noProof/>
                <w:webHidden/>
              </w:rPr>
              <w:fldChar w:fldCharType="end"/>
            </w:r>
          </w:hyperlink>
        </w:p>
        <w:p w:rsidR="009B0731" w:rsidRDefault="0095662B">
          <w:pPr>
            <w:pStyle w:val="TDC1"/>
            <w:tabs>
              <w:tab w:val="left" w:pos="440"/>
              <w:tab w:val="right" w:leader="dot" w:pos="8544"/>
            </w:tabs>
            <w:rPr>
              <w:rFonts w:eastAsiaTheme="minorEastAsia"/>
              <w:noProof/>
              <w:lang w:eastAsia="es-EC"/>
            </w:rPr>
          </w:pPr>
          <w:hyperlink w:anchor="_Toc428890487" w:history="1">
            <w:r w:rsidR="009B0731" w:rsidRPr="003B29EB">
              <w:rPr>
                <w:rStyle w:val="Hipervnculo"/>
                <w:rFonts w:cs="Arial"/>
                <w:noProof/>
              </w:rPr>
              <w:t>4</w:t>
            </w:r>
            <w:r w:rsidR="009B0731">
              <w:rPr>
                <w:rFonts w:eastAsiaTheme="minorEastAsia"/>
                <w:noProof/>
                <w:lang w:eastAsia="es-EC"/>
              </w:rPr>
              <w:tab/>
            </w:r>
            <w:r w:rsidR="009B0731" w:rsidRPr="003B29EB">
              <w:rPr>
                <w:rStyle w:val="Hipervnculo"/>
                <w:rFonts w:cs="Arial"/>
                <w:noProof/>
              </w:rPr>
              <w:t>Introducción</w:t>
            </w:r>
            <w:r w:rsidR="009B0731">
              <w:rPr>
                <w:noProof/>
                <w:webHidden/>
              </w:rPr>
              <w:tab/>
            </w:r>
            <w:r w:rsidR="009B0731">
              <w:rPr>
                <w:noProof/>
                <w:webHidden/>
              </w:rPr>
              <w:fldChar w:fldCharType="begin"/>
            </w:r>
            <w:r w:rsidR="009B0731">
              <w:rPr>
                <w:noProof/>
                <w:webHidden/>
              </w:rPr>
              <w:instrText xml:space="preserve"> PAGEREF _Toc428890487 \h </w:instrText>
            </w:r>
            <w:r w:rsidR="009B0731">
              <w:rPr>
                <w:noProof/>
                <w:webHidden/>
              </w:rPr>
            </w:r>
            <w:r w:rsidR="009B0731">
              <w:rPr>
                <w:noProof/>
                <w:webHidden/>
              </w:rPr>
              <w:fldChar w:fldCharType="separate"/>
            </w:r>
            <w:r w:rsidR="004B29BB">
              <w:rPr>
                <w:noProof/>
                <w:webHidden/>
              </w:rPr>
              <w:t>63</w:t>
            </w:r>
            <w:r w:rsidR="009B0731">
              <w:rPr>
                <w:noProof/>
                <w:webHidden/>
              </w:rPr>
              <w:fldChar w:fldCharType="end"/>
            </w:r>
          </w:hyperlink>
        </w:p>
        <w:p w:rsidR="009B0731" w:rsidRDefault="0095662B">
          <w:pPr>
            <w:pStyle w:val="TDC2"/>
            <w:tabs>
              <w:tab w:val="left" w:pos="880"/>
              <w:tab w:val="right" w:leader="dot" w:pos="8544"/>
            </w:tabs>
            <w:rPr>
              <w:rFonts w:eastAsiaTheme="minorEastAsia"/>
              <w:noProof/>
              <w:lang w:eastAsia="es-EC"/>
            </w:rPr>
          </w:pPr>
          <w:hyperlink w:anchor="_Toc428890488" w:history="1">
            <w:r w:rsidR="009B0731" w:rsidRPr="003B29EB">
              <w:rPr>
                <w:rStyle w:val="Hipervnculo"/>
                <w:noProof/>
              </w:rPr>
              <w:t>4.1</w:t>
            </w:r>
            <w:r w:rsidR="009B0731">
              <w:rPr>
                <w:rFonts w:eastAsiaTheme="minorEastAsia"/>
                <w:noProof/>
                <w:lang w:eastAsia="es-EC"/>
              </w:rPr>
              <w:tab/>
            </w:r>
            <w:r w:rsidR="009B0731" w:rsidRPr="003B29EB">
              <w:rPr>
                <w:rStyle w:val="Hipervnculo"/>
                <w:noProof/>
              </w:rPr>
              <w:t>Estándar de Casos de  Prueba</w:t>
            </w:r>
            <w:r w:rsidR="009B0731">
              <w:rPr>
                <w:noProof/>
                <w:webHidden/>
              </w:rPr>
              <w:tab/>
            </w:r>
            <w:r w:rsidR="009B0731">
              <w:rPr>
                <w:noProof/>
                <w:webHidden/>
              </w:rPr>
              <w:fldChar w:fldCharType="begin"/>
            </w:r>
            <w:r w:rsidR="009B0731">
              <w:rPr>
                <w:noProof/>
                <w:webHidden/>
              </w:rPr>
              <w:instrText xml:space="preserve"> PAGEREF _Toc428890488 \h </w:instrText>
            </w:r>
            <w:r w:rsidR="009B0731">
              <w:rPr>
                <w:noProof/>
                <w:webHidden/>
              </w:rPr>
            </w:r>
            <w:r w:rsidR="009B0731">
              <w:rPr>
                <w:noProof/>
                <w:webHidden/>
              </w:rPr>
              <w:fldChar w:fldCharType="separate"/>
            </w:r>
            <w:r w:rsidR="004B29BB">
              <w:rPr>
                <w:noProof/>
                <w:webHidden/>
              </w:rPr>
              <w:t>63</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89" w:history="1">
            <w:r w:rsidR="009B0731" w:rsidRPr="003B29EB">
              <w:rPr>
                <w:rStyle w:val="Hipervnculo"/>
                <w:rFonts w:cs="Arial"/>
                <w:noProof/>
              </w:rPr>
              <w:t>CAPÍTULO 5.- CONCLUSIONES Y RECOMENDACIONES</w:t>
            </w:r>
            <w:r w:rsidR="009B0731">
              <w:rPr>
                <w:noProof/>
                <w:webHidden/>
              </w:rPr>
              <w:tab/>
            </w:r>
            <w:r w:rsidR="009B0731">
              <w:rPr>
                <w:noProof/>
                <w:webHidden/>
              </w:rPr>
              <w:fldChar w:fldCharType="begin"/>
            </w:r>
            <w:r w:rsidR="009B0731">
              <w:rPr>
                <w:noProof/>
                <w:webHidden/>
              </w:rPr>
              <w:instrText xml:space="preserve"> PAGEREF _Toc428890489 \h </w:instrText>
            </w:r>
            <w:r w:rsidR="009B0731">
              <w:rPr>
                <w:noProof/>
                <w:webHidden/>
              </w:rPr>
            </w:r>
            <w:r w:rsidR="009B0731">
              <w:rPr>
                <w:noProof/>
                <w:webHidden/>
              </w:rPr>
              <w:fldChar w:fldCharType="separate"/>
            </w:r>
            <w:r w:rsidR="004B29BB">
              <w:rPr>
                <w:noProof/>
                <w:webHidden/>
              </w:rPr>
              <w:t>73</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90" w:history="1">
            <w:r w:rsidR="009B0731" w:rsidRPr="003B29EB">
              <w:rPr>
                <w:rStyle w:val="Hipervnculo"/>
                <w:rFonts w:cs="Arial"/>
                <w:noProof/>
              </w:rPr>
              <w:t>5.1</w:t>
            </w:r>
            <w:r w:rsidR="009B0731">
              <w:rPr>
                <w:rFonts w:eastAsiaTheme="minorEastAsia"/>
                <w:noProof/>
                <w:lang w:eastAsia="es-EC"/>
              </w:rPr>
              <w:tab/>
            </w:r>
            <w:r w:rsidR="009B0731" w:rsidRPr="003B29EB">
              <w:rPr>
                <w:rStyle w:val="Hipervnculo"/>
                <w:rFonts w:cs="Arial"/>
                <w:noProof/>
              </w:rPr>
              <w:t>Conclusiones</w:t>
            </w:r>
            <w:r w:rsidR="009B0731">
              <w:rPr>
                <w:noProof/>
                <w:webHidden/>
              </w:rPr>
              <w:tab/>
            </w:r>
            <w:r w:rsidR="009B0731">
              <w:rPr>
                <w:noProof/>
                <w:webHidden/>
              </w:rPr>
              <w:fldChar w:fldCharType="begin"/>
            </w:r>
            <w:r w:rsidR="009B0731">
              <w:rPr>
                <w:noProof/>
                <w:webHidden/>
              </w:rPr>
              <w:instrText xml:space="preserve"> PAGEREF _Toc428890490 \h </w:instrText>
            </w:r>
            <w:r w:rsidR="009B0731">
              <w:rPr>
                <w:noProof/>
                <w:webHidden/>
              </w:rPr>
            </w:r>
            <w:r w:rsidR="009B0731">
              <w:rPr>
                <w:noProof/>
                <w:webHidden/>
              </w:rPr>
              <w:fldChar w:fldCharType="separate"/>
            </w:r>
            <w:r w:rsidR="004B29BB">
              <w:rPr>
                <w:noProof/>
                <w:webHidden/>
              </w:rPr>
              <w:t>73</w:t>
            </w:r>
            <w:r w:rsidR="009B0731">
              <w:rPr>
                <w:noProof/>
                <w:webHidden/>
              </w:rPr>
              <w:fldChar w:fldCharType="end"/>
            </w:r>
          </w:hyperlink>
        </w:p>
        <w:p w:rsidR="009B0731" w:rsidRDefault="0095662B">
          <w:pPr>
            <w:pStyle w:val="TDC1"/>
            <w:tabs>
              <w:tab w:val="left" w:pos="660"/>
              <w:tab w:val="right" w:leader="dot" w:pos="8544"/>
            </w:tabs>
            <w:rPr>
              <w:rFonts w:eastAsiaTheme="minorEastAsia"/>
              <w:noProof/>
              <w:lang w:eastAsia="es-EC"/>
            </w:rPr>
          </w:pPr>
          <w:hyperlink w:anchor="_Toc428890491" w:history="1">
            <w:r w:rsidR="009B0731" w:rsidRPr="003B29EB">
              <w:rPr>
                <w:rStyle w:val="Hipervnculo"/>
                <w:noProof/>
              </w:rPr>
              <w:t>5.2</w:t>
            </w:r>
            <w:r w:rsidR="009B0731">
              <w:rPr>
                <w:rFonts w:eastAsiaTheme="minorEastAsia"/>
                <w:noProof/>
                <w:lang w:eastAsia="es-EC"/>
              </w:rPr>
              <w:tab/>
            </w:r>
            <w:r w:rsidR="009B0731" w:rsidRPr="003B29EB">
              <w:rPr>
                <w:rStyle w:val="Hipervnculo"/>
                <w:noProof/>
              </w:rPr>
              <w:t>Recomendaciones</w:t>
            </w:r>
            <w:r w:rsidR="009B0731">
              <w:rPr>
                <w:noProof/>
                <w:webHidden/>
              </w:rPr>
              <w:tab/>
            </w:r>
            <w:r w:rsidR="009B0731">
              <w:rPr>
                <w:noProof/>
                <w:webHidden/>
              </w:rPr>
              <w:fldChar w:fldCharType="begin"/>
            </w:r>
            <w:r w:rsidR="009B0731">
              <w:rPr>
                <w:noProof/>
                <w:webHidden/>
              </w:rPr>
              <w:instrText xml:space="preserve"> PAGEREF _Toc428890491 \h </w:instrText>
            </w:r>
            <w:r w:rsidR="009B0731">
              <w:rPr>
                <w:noProof/>
                <w:webHidden/>
              </w:rPr>
            </w:r>
            <w:r w:rsidR="009B0731">
              <w:rPr>
                <w:noProof/>
                <w:webHidden/>
              </w:rPr>
              <w:fldChar w:fldCharType="separate"/>
            </w:r>
            <w:r w:rsidR="004B29BB">
              <w:rPr>
                <w:noProof/>
                <w:webHidden/>
              </w:rPr>
              <w:t>74</w:t>
            </w:r>
            <w:r w:rsidR="009B0731">
              <w:rPr>
                <w:noProof/>
                <w:webHidden/>
              </w:rPr>
              <w:fldChar w:fldCharType="end"/>
            </w:r>
          </w:hyperlink>
        </w:p>
        <w:p w:rsidR="009B0731" w:rsidRDefault="0095662B">
          <w:pPr>
            <w:pStyle w:val="TDC1"/>
            <w:tabs>
              <w:tab w:val="right" w:leader="dot" w:pos="8544"/>
            </w:tabs>
            <w:rPr>
              <w:rFonts w:eastAsiaTheme="minorEastAsia"/>
              <w:noProof/>
              <w:lang w:eastAsia="es-EC"/>
            </w:rPr>
          </w:pPr>
          <w:hyperlink w:anchor="_Toc428890492" w:history="1">
            <w:r w:rsidR="009B0731" w:rsidRPr="003B29EB">
              <w:rPr>
                <w:rStyle w:val="Hipervnculo"/>
                <w:caps/>
                <w:noProof/>
                <w:lang w:val="es-ES"/>
              </w:rPr>
              <w:t>Bibliografía y webgraf</w:t>
            </w:r>
            <w:r w:rsidR="009B0731" w:rsidRPr="003B29EB">
              <w:rPr>
                <w:rStyle w:val="Hipervnculo"/>
                <w:caps/>
                <w:noProof/>
              </w:rPr>
              <w:t>í</w:t>
            </w:r>
            <w:r w:rsidR="009B0731" w:rsidRPr="003B29EB">
              <w:rPr>
                <w:rStyle w:val="Hipervnculo"/>
                <w:caps/>
                <w:noProof/>
                <w:lang w:val="es-ES"/>
              </w:rPr>
              <w:t>a</w:t>
            </w:r>
            <w:r w:rsidR="009B0731">
              <w:rPr>
                <w:noProof/>
                <w:webHidden/>
              </w:rPr>
              <w:tab/>
            </w:r>
            <w:r w:rsidR="009B0731">
              <w:rPr>
                <w:noProof/>
                <w:webHidden/>
              </w:rPr>
              <w:fldChar w:fldCharType="begin"/>
            </w:r>
            <w:r w:rsidR="009B0731">
              <w:rPr>
                <w:noProof/>
                <w:webHidden/>
              </w:rPr>
              <w:instrText xml:space="preserve"> PAGEREF _Toc428890492 \h </w:instrText>
            </w:r>
            <w:r w:rsidR="009B0731">
              <w:rPr>
                <w:noProof/>
                <w:webHidden/>
              </w:rPr>
            </w:r>
            <w:r w:rsidR="009B0731">
              <w:rPr>
                <w:noProof/>
                <w:webHidden/>
              </w:rPr>
              <w:fldChar w:fldCharType="separate"/>
            </w:r>
            <w:r w:rsidR="004B29BB">
              <w:rPr>
                <w:noProof/>
                <w:webHidden/>
              </w:rPr>
              <w:t>76</w:t>
            </w:r>
            <w:r w:rsidR="009B0731">
              <w:rPr>
                <w:noProof/>
                <w:webHidden/>
              </w:rPr>
              <w:fldChar w:fldCharType="end"/>
            </w:r>
          </w:hyperlink>
        </w:p>
        <w:p w:rsidR="00AB4C8A" w:rsidRPr="00302B25" w:rsidRDefault="00AB4C8A" w:rsidP="00302B25">
          <w:pPr>
            <w:pStyle w:val="TDC2"/>
            <w:tabs>
              <w:tab w:val="left" w:pos="1100"/>
              <w:tab w:val="right" w:leader="dot" w:pos="8544"/>
            </w:tabs>
            <w:spacing w:line="480" w:lineRule="auto"/>
            <w:rPr>
              <w:rStyle w:val="Hipervnculo"/>
              <w:noProof/>
              <w:sz w:val="24"/>
              <w:szCs w:val="24"/>
            </w:rPr>
          </w:pPr>
          <w:r w:rsidRPr="00302B25">
            <w:rPr>
              <w:rStyle w:val="Hipervnculo"/>
              <w:noProof/>
            </w:rPr>
            <w:fldChar w:fldCharType="end"/>
          </w:r>
        </w:p>
      </w:sdtContent>
    </w:sdt>
    <w:p w:rsidR="00311BD3" w:rsidRPr="00302B25" w:rsidRDefault="00311BD3" w:rsidP="00302B25">
      <w:pPr>
        <w:pStyle w:val="TDC2"/>
        <w:tabs>
          <w:tab w:val="left" w:pos="1100"/>
          <w:tab w:val="right" w:leader="dot" w:pos="8544"/>
        </w:tabs>
        <w:spacing w:line="480" w:lineRule="auto"/>
        <w:rPr>
          <w:rStyle w:val="Hipervnculo"/>
          <w:rFonts w:ascii="Arial" w:hAnsi="Arial" w:cs="Arial"/>
          <w:noProof/>
          <w:sz w:val="24"/>
          <w:szCs w:val="24"/>
        </w:rPr>
      </w:pPr>
    </w:p>
    <w:p w:rsidR="009D7B5E" w:rsidRDefault="009D7B5E" w:rsidP="002C3C76">
      <w:pPr>
        <w:jc w:val="center"/>
      </w:pPr>
    </w:p>
    <w:p w:rsidR="000D39E7" w:rsidRDefault="000D39E7" w:rsidP="002C3C76">
      <w:pPr>
        <w:jc w:val="center"/>
      </w:pPr>
    </w:p>
    <w:p w:rsidR="000D39E7" w:rsidRDefault="000D39E7" w:rsidP="002C3C76">
      <w:pPr>
        <w:jc w:val="center"/>
      </w:pPr>
    </w:p>
    <w:p w:rsidR="000D39E7" w:rsidRDefault="000D39E7" w:rsidP="002C3C76">
      <w:pPr>
        <w:jc w:val="center"/>
      </w:pPr>
    </w:p>
    <w:p w:rsidR="000D39E7" w:rsidRDefault="000D39E7" w:rsidP="002C3C76">
      <w:pPr>
        <w:jc w:val="center"/>
      </w:pPr>
    </w:p>
    <w:p w:rsidR="009D7B5E" w:rsidRDefault="009D7B5E" w:rsidP="002C3C76">
      <w:pPr>
        <w:jc w:val="center"/>
      </w:pPr>
    </w:p>
    <w:p w:rsidR="009D7B5E" w:rsidRDefault="009D7B5E" w:rsidP="002C3C76">
      <w:pPr>
        <w:jc w:val="center"/>
      </w:pPr>
    </w:p>
    <w:p w:rsidR="00346E38" w:rsidRDefault="00346E38" w:rsidP="002C3C76">
      <w:pPr>
        <w:jc w:val="center"/>
      </w:pPr>
    </w:p>
    <w:p w:rsidR="0032712A" w:rsidRDefault="0032712A" w:rsidP="002C3C76">
      <w:pPr>
        <w:jc w:val="center"/>
      </w:pPr>
    </w:p>
    <w:p w:rsidR="000D39E7" w:rsidRDefault="000D39E7" w:rsidP="002C3C76">
      <w:pPr>
        <w:jc w:val="center"/>
      </w:pPr>
    </w:p>
    <w:p w:rsidR="000D39E7" w:rsidRDefault="000D39E7" w:rsidP="002C3C76">
      <w:pPr>
        <w:jc w:val="center"/>
      </w:pPr>
    </w:p>
    <w:p w:rsidR="000D39E7" w:rsidRDefault="000D39E7" w:rsidP="002C3C76">
      <w:pPr>
        <w:jc w:val="center"/>
      </w:pPr>
    </w:p>
    <w:p w:rsidR="000D39E7" w:rsidRDefault="000D39E7" w:rsidP="002C3C76">
      <w:pPr>
        <w:jc w:val="center"/>
      </w:pPr>
    </w:p>
    <w:p w:rsidR="000D39E7" w:rsidRDefault="000D39E7" w:rsidP="002C3C76">
      <w:pPr>
        <w:jc w:val="center"/>
      </w:pPr>
    </w:p>
    <w:p w:rsidR="000D39E7" w:rsidRDefault="000D39E7" w:rsidP="002C3C76">
      <w:pPr>
        <w:jc w:val="center"/>
      </w:pPr>
    </w:p>
    <w:p w:rsidR="0032712A" w:rsidRDefault="0032712A" w:rsidP="002C3C76">
      <w:pPr>
        <w:jc w:val="center"/>
      </w:pPr>
    </w:p>
    <w:p w:rsidR="00A3678B" w:rsidRDefault="00A3678B" w:rsidP="002C3C76">
      <w:pPr>
        <w:jc w:val="center"/>
      </w:pPr>
    </w:p>
    <w:p w:rsidR="00A3678B" w:rsidRDefault="00A3678B" w:rsidP="002C3C76">
      <w:pPr>
        <w:jc w:val="center"/>
      </w:pPr>
    </w:p>
    <w:p w:rsidR="002B7194" w:rsidRDefault="002B7194" w:rsidP="002C3C76">
      <w:pPr>
        <w:jc w:val="center"/>
      </w:pPr>
    </w:p>
    <w:p w:rsidR="00453393" w:rsidRDefault="00453393" w:rsidP="002C3C76">
      <w:pPr>
        <w:jc w:val="center"/>
      </w:pPr>
    </w:p>
    <w:p w:rsidR="00FE71BD" w:rsidRPr="000B6705" w:rsidRDefault="007A1E82" w:rsidP="000B6705">
      <w:pPr>
        <w:pStyle w:val="Ttulo1"/>
        <w:jc w:val="center"/>
      </w:pPr>
      <w:bookmarkStart w:id="11" w:name="_Toc428890397"/>
      <w:r>
        <w:lastRenderedPageBreak/>
        <w:t>Í</w:t>
      </w:r>
      <w:r w:rsidR="00FE71BD" w:rsidRPr="000B6705">
        <w:t>NDICE DE TABLAS</w:t>
      </w:r>
      <w:bookmarkEnd w:id="11"/>
    </w:p>
    <w:p w:rsidR="00FE71BD" w:rsidRPr="00FB2786" w:rsidRDefault="00FE71BD" w:rsidP="00FB2786">
      <w:pPr>
        <w:spacing w:line="480" w:lineRule="auto"/>
        <w:jc w:val="center"/>
        <w:rPr>
          <w:rFonts w:ascii="Arial" w:hAnsi="Arial" w:cs="Arial"/>
          <w:sz w:val="24"/>
          <w:szCs w:val="24"/>
        </w:rPr>
      </w:pPr>
    </w:p>
    <w:p w:rsidR="002B7194" w:rsidRDefault="00FE71BD">
      <w:pPr>
        <w:pStyle w:val="Tabladeilustraciones"/>
        <w:tabs>
          <w:tab w:val="right" w:leader="dot" w:pos="8544"/>
        </w:tabs>
        <w:rPr>
          <w:rFonts w:eastAsiaTheme="minorEastAsia"/>
          <w:b w:val="0"/>
          <w:bCs w:val="0"/>
          <w:noProof/>
          <w:sz w:val="22"/>
          <w:szCs w:val="22"/>
          <w:lang w:eastAsia="es-EC"/>
        </w:rPr>
      </w:pPr>
      <w:r w:rsidRPr="00302B25">
        <w:rPr>
          <w:rStyle w:val="Hipervnculo"/>
          <w:noProof/>
        </w:rPr>
        <w:fldChar w:fldCharType="begin"/>
      </w:r>
      <w:r w:rsidRPr="00302B25">
        <w:rPr>
          <w:rStyle w:val="Hipervnculo"/>
          <w:noProof/>
        </w:rPr>
        <w:instrText xml:space="preserve"> TOC \h \z \c "Tabla" </w:instrText>
      </w:r>
      <w:r w:rsidRPr="00302B25">
        <w:rPr>
          <w:rStyle w:val="Hipervnculo"/>
          <w:noProof/>
        </w:rPr>
        <w:fldChar w:fldCharType="separate"/>
      </w:r>
      <w:hyperlink w:anchor="_Toc428862630" w:history="1">
        <w:r w:rsidR="002B7194" w:rsidRPr="00D5060F">
          <w:rPr>
            <w:rStyle w:val="Hipervnculo"/>
            <w:noProof/>
          </w:rPr>
          <w:t>Tabla 1: Descripción de las Tablas del Sistema</w:t>
        </w:r>
        <w:r w:rsidR="002B7194">
          <w:rPr>
            <w:noProof/>
            <w:webHidden/>
          </w:rPr>
          <w:tab/>
        </w:r>
        <w:r w:rsidR="002B7194">
          <w:rPr>
            <w:noProof/>
            <w:webHidden/>
          </w:rPr>
          <w:fldChar w:fldCharType="begin"/>
        </w:r>
        <w:r w:rsidR="002B7194">
          <w:rPr>
            <w:noProof/>
            <w:webHidden/>
          </w:rPr>
          <w:instrText xml:space="preserve"> PAGEREF _Toc428862630 \h </w:instrText>
        </w:r>
        <w:r w:rsidR="002B7194">
          <w:rPr>
            <w:noProof/>
            <w:webHidden/>
          </w:rPr>
        </w:r>
        <w:r w:rsidR="002B7194">
          <w:rPr>
            <w:noProof/>
            <w:webHidden/>
          </w:rPr>
          <w:fldChar w:fldCharType="separate"/>
        </w:r>
        <w:r w:rsidR="004B29BB">
          <w:rPr>
            <w:noProof/>
            <w:webHidden/>
          </w:rPr>
          <w:t>35</w:t>
        </w:r>
        <w:r w:rsidR="002B7194">
          <w:rPr>
            <w:noProof/>
            <w:webHidden/>
          </w:rPr>
          <w:fldChar w:fldCharType="end"/>
        </w:r>
      </w:hyperlink>
    </w:p>
    <w:p w:rsidR="002B7194" w:rsidRDefault="0095662B">
      <w:pPr>
        <w:pStyle w:val="Tabladeilustraciones"/>
        <w:tabs>
          <w:tab w:val="right" w:leader="dot" w:pos="8544"/>
        </w:tabs>
        <w:rPr>
          <w:rFonts w:eastAsiaTheme="minorEastAsia"/>
          <w:b w:val="0"/>
          <w:bCs w:val="0"/>
          <w:noProof/>
          <w:sz w:val="22"/>
          <w:szCs w:val="22"/>
          <w:lang w:eastAsia="es-EC"/>
        </w:rPr>
      </w:pPr>
      <w:hyperlink w:anchor="_Toc428862631" w:history="1">
        <w:r w:rsidR="002B7194" w:rsidRPr="00D5060F">
          <w:rPr>
            <w:rStyle w:val="Hipervnculo"/>
            <w:noProof/>
          </w:rPr>
          <w:t>Tabla 2: Casos de Uso - Insertar Usuario.</w:t>
        </w:r>
        <w:r w:rsidR="002B7194">
          <w:rPr>
            <w:noProof/>
            <w:webHidden/>
          </w:rPr>
          <w:tab/>
        </w:r>
        <w:r w:rsidR="002B7194">
          <w:rPr>
            <w:noProof/>
            <w:webHidden/>
          </w:rPr>
          <w:fldChar w:fldCharType="begin"/>
        </w:r>
        <w:r w:rsidR="002B7194">
          <w:rPr>
            <w:noProof/>
            <w:webHidden/>
          </w:rPr>
          <w:instrText xml:space="preserve"> PAGEREF _Toc428862631 \h </w:instrText>
        </w:r>
        <w:r w:rsidR="002B7194">
          <w:rPr>
            <w:noProof/>
            <w:webHidden/>
          </w:rPr>
        </w:r>
        <w:r w:rsidR="002B7194">
          <w:rPr>
            <w:noProof/>
            <w:webHidden/>
          </w:rPr>
          <w:fldChar w:fldCharType="separate"/>
        </w:r>
        <w:r w:rsidR="004B29BB">
          <w:rPr>
            <w:noProof/>
            <w:webHidden/>
          </w:rPr>
          <w:t>63</w:t>
        </w:r>
        <w:r w:rsidR="002B7194">
          <w:rPr>
            <w:noProof/>
            <w:webHidden/>
          </w:rPr>
          <w:fldChar w:fldCharType="end"/>
        </w:r>
      </w:hyperlink>
    </w:p>
    <w:p w:rsidR="002B7194" w:rsidRDefault="0095662B">
      <w:pPr>
        <w:pStyle w:val="Tabladeilustraciones"/>
        <w:tabs>
          <w:tab w:val="right" w:leader="dot" w:pos="8544"/>
        </w:tabs>
        <w:rPr>
          <w:rFonts w:eastAsiaTheme="minorEastAsia"/>
          <w:b w:val="0"/>
          <w:bCs w:val="0"/>
          <w:noProof/>
          <w:sz w:val="22"/>
          <w:szCs w:val="22"/>
          <w:lang w:eastAsia="es-EC"/>
        </w:rPr>
      </w:pPr>
      <w:hyperlink w:anchor="_Toc428862632" w:history="1">
        <w:r w:rsidR="002B7194" w:rsidRPr="00D5060F">
          <w:rPr>
            <w:rStyle w:val="Hipervnculo"/>
            <w:noProof/>
          </w:rPr>
          <w:t>Tabla 3: Descripción Modificar Usuario.</w:t>
        </w:r>
        <w:r w:rsidR="002B7194">
          <w:rPr>
            <w:noProof/>
            <w:webHidden/>
          </w:rPr>
          <w:tab/>
        </w:r>
        <w:r w:rsidR="002B7194">
          <w:rPr>
            <w:noProof/>
            <w:webHidden/>
          </w:rPr>
          <w:fldChar w:fldCharType="begin"/>
        </w:r>
        <w:r w:rsidR="002B7194">
          <w:rPr>
            <w:noProof/>
            <w:webHidden/>
          </w:rPr>
          <w:instrText xml:space="preserve"> PAGEREF _Toc428862632 \h </w:instrText>
        </w:r>
        <w:r w:rsidR="002B7194">
          <w:rPr>
            <w:noProof/>
            <w:webHidden/>
          </w:rPr>
        </w:r>
        <w:r w:rsidR="002B7194">
          <w:rPr>
            <w:noProof/>
            <w:webHidden/>
          </w:rPr>
          <w:fldChar w:fldCharType="separate"/>
        </w:r>
        <w:r w:rsidR="004B29BB">
          <w:rPr>
            <w:noProof/>
            <w:webHidden/>
          </w:rPr>
          <w:t>64</w:t>
        </w:r>
        <w:r w:rsidR="002B7194">
          <w:rPr>
            <w:noProof/>
            <w:webHidden/>
          </w:rPr>
          <w:fldChar w:fldCharType="end"/>
        </w:r>
      </w:hyperlink>
    </w:p>
    <w:p w:rsidR="002B7194" w:rsidRDefault="0095662B">
      <w:pPr>
        <w:pStyle w:val="Tabladeilustraciones"/>
        <w:tabs>
          <w:tab w:val="right" w:leader="dot" w:pos="8544"/>
        </w:tabs>
        <w:rPr>
          <w:rFonts w:eastAsiaTheme="minorEastAsia"/>
          <w:b w:val="0"/>
          <w:bCs w:val="0"/>
          <w:noProof/>
          <w:sz w:val="22"/>
          <w:szCs w:val="22"/>
          <w:lang w:eastAsia="es-EC"/>
        </w:rPr>
      </w:pPr>
      <w:hyperlink w:anchor="_Toc428862633" w:history="1">
        <w:r w:rsidR="002B7194" w:rsidRPr="00D5060F">
          <w:rPr>
            <w:rStyle w:val="Hipervnculo"/>
            <w:noProof/>
          </w:rPr>
          <w:t>Tabla 4: Caso de Prueba - Insertar Transportista.</w:t>
        </w:r>
        <w:r w:rsidR="002B7194">
          <w:rPr>
            <w:noProof/>
            <w:webHidden/>
          </w:rPr>
          <w:tab/>
        </w:r>
        <w:r w:rsidR="002B7194">
          <w:rPr>
            <w:noProof/>
            <w:webHidden/>
          </w:rPr>
          <w:fldChar w:fldCharType="begin"/>
        </w:r>
        <w:r w:rsidR="002B7194">
          <w:rPr>
            <w:noProof/>
            <w:webHidden/>
          </w:rPr>
          <w:instrText xml:space="preserve"> PAGEREF _Toc428862633 \h </w:instrText>
        </w:r>
        <w:r w:rsidR="002B7194">
          <w:rPr>
            <w:noProof/>
            <w:webHidden/>
          </w:rPr>
        </w:r>
        <w:r w:rsidR="002B7194">
          <w:rPr>
            <w:noProof/>
            <w:webHidden/>
          </w:rPr>
          <w:fldChar w:fldCharType="separate"/>
        </w:r>
        <w:r w:rsidR="004B29BB">
          <w:rPr>
            <w:noProof/>
            <w:webHidden/>
          </w:rPr>
          <w:t>65</w:t>
        </w:r>
        <w:r w:rsidR="002B7194">
          <w:rPr>
            <w:noProof/>
            <w:webHidden/>
          </w:rPr>
          <w:fldChar w:fldCharType="end"/>
        </w:r>
      </w:hyperlink>
    </w:p>
    <w:p w:rsidR="002B7194" w:rsidRDefault="0095662B">
      <w:pPr>
        <w:pStyle w:val="Tabladeilustraciones"/>
        <w:tabs>
          <w:tab w:val="right" w:leader="dot" w:pos="8544"/>
        </w:tabs>
        <w:rPr>
          <w:rFonts w:eastAsiaTheme="minorEastAsia"/>
          <w:b w:val="0"/>
          <w:bCs w:val="0"/>
          <w:noProof/>
          <w:sz w:val="22"/>
          <w:szCs w:val="22"/>
          <w:lang w:eastAsia="es-EC"/>
        </w:rPr>
      </w:pPr>
      <w:hyperlink w:anchor="_Toc428862634" w:history="1">
        <w:r w:rsidR="002B7194" w:rsidRPr="00D5060F">
          <w:rPr>
            <w:rStyle w:val="Hipervnculo"/>
            <w:noProof/>
          </w:rPr>
          <w:t>Tabla 5: Casos de Prueba - Modificar transportista</w:t>
        </w:r>
        <w:r w:rsidR="002B7194">
          <w:rPr>
            <w:noProof/>
            <w:webHidden/>
          </w:rPr>
          <w:tab/>
        </w:r>
        <w:r w:rsidR="002B7194">
          <w:rPr>
            <w:noProof/>
            <w:webHidden/>
          </w:rPr>
          <w:fldChar w:fldCharType="begin"/>
        </w:r>
        <w:r w:rsidR="002B7194">
          <w:rPr>
            <w:noProof/>
            <w:webHidden/>
          </w:rPr>
          <w:instrText xml:space="preserve"> PAGEREF _Toc428862634 \h </w:instrText>
        </w:r>
        <w:r w:rsidR="002B7194">
          <w:rPr>
            <w:noProof/>
            <w:webHidden/>
          </w:rPr>
        </w:r>
        <w:r w:rsidR="002B7194">
          <w:rPr>
            <w:noProof/>
            <w:webHidden/>
          </w:rPr>
          <w:fldChar w:fldCharType="separate"/>
        </w:r>
        <w:r w:rsidR="004B29BB">
          <w:rPr>
            <w:noProof/>
            <w:webHidden/>
          </w:rPr>
          <w:t>66</w:t>
        </w:r>
        <w:r w:rsidR="002B7194">
          <w:rPr>
            <w:noProof/>
            <w:webHidden/>
          </w:rPr>
          <w:fldChar w:fldCharType="end"/>
        </w:r>
      </w:hyperlink>
    </w:p>
    <w:p w:rsidR="002B7194" w:rsidRDefault="0095662B">
      <w:pPr>
        <w:pStyle w:val="Tabladeilustraciones"/>
        <w:tabs>
          <w:tab w:val="right" w:leader="dot" w:pos="8544"/>
        </w:tabs>
        <w:rPr>
          <w:rFonts w:eastAsiaTheme="minorEastAsia"/>
          <w:b w:val="0"/>
          <w:bCs w:val="0"/>
          <w:noProof/>
          <w:sz w:val="22"/>
          <w:szCs w:val="22"/>
          <w:lang w:eastAsia="es-EC"/>
        </w:rPr>
      </w:pPr>
      <w:hyperlink w:anchor="_Toc428862635" w:history="1">
        <w:r w:rsidR="002B7194" w:rsidRPr="00D5060F">
          <w:rPr>
            <w:rStyle w:val="Hipervnculo"/>
            <w:noProof/>
          </w:rPr>
          <w:t>Tabla 6: Casos de Prueba - Descripción Presupuesto referencial.</w:t>
        </w:r>
        <w:r w:rsidR="002B7194">
          <w:rPr>
            <w:noProof/>
            <w:webHidden/>
          </w:rPr>
          <w:tab/>
        </w:r>
        <w:r w:rsidR="002B7194">
          <w:rPr>
            <w:noProof/>
            <w:webHidden/>
          </w:rPr>
          <w:fldChar w:fldCharType="begin"/>
        </w:r>
        <w:r w:rsidR="002B7194">
          <w:rPr>
            <w:noProof/>
            <w:webHidden/>
          </w:rPr>
          <w:instrText xml:space="preserve"> PAGEREF _Toc428862635 \h </w:instrText>
        </w:r>
        <w:r w:rsidR="002B7194">
          <w:rPr>
            <w:noProof/>
            <w:webHidden/>
          </w:rPr>
        </w:r>
        <w:r w:rsidR="002B7194">
          <w:rPr>
            <w:noProof/>
            <w:webHidden/>
          </w:rPr>
          <w:fldChar w:fldCharType="separate"/>
        </w:r>
        <w:r w:rsidR="004B29BB">
          <w:rPr>
            <w:noProof/>
            <w:webHidden/>
          </w:rPr>
          <w:t>67</w:t>
        </w:r>
        <w:r w:rsidR="002B7194">
          <w:rPr>
            <w:noProof/>
            <w:webHidden/>
          </w:rPr>
          <w:fldChar w:fldCharType="end"/>
        </w:r>
      </w:hyperlink>
    </w:p>
    <w:p w:rsidR="002B7194" w:rsidRDefault="0095662B">
      <w:pPr>
        <w:pStyle w:val="Tabladeilustraciones"/>
        <w:tabs>
          <w:tab w:val="right" w:leader="dot" w:pos="8544"/>
        </w:tabs>
        <w:rPr>
          <w:rFonts w:eastAsiaTheme="minorEastAsia"/>
          <w:b w:val="0"/>
          <w:bCs w:val="0"/>
          <w:noProof/>
          <w:sz w:val="22"/>
          <w:szCs w:val="22"/>
          <w:lang w:eastAsia="es-EC"/>
        </w:rPr>
      </w:pPr>
      <w:hyperlink w:anchor="_Toc428862636" w:history="1">
        <w:r w:rsidR="002B7194" w:rsidRPr="00D5060F">
          <w:rPr>
            <w:rStyle w:val="Hipervnculo"/>
            <w:noProof/>
          </w:rPr>
          <w:t>Tabla 7: Descripción Insertar Vehículos.</w:t>
        </w:r>
        <w:r w:rsidR="002B7194">
          <w:rPr>
            <w:noProof/>
            <w:webHidden/>
          </w:rPr>
          <w:tab/>
        </w:r>
        <w:r w:rsidR="002B7194">
          <w:rPr>
            <w:noProof/>
            <w:webHidden/>
          </w:rPr>
          <w:fldChar w:fldCharType="begin"/>
        </w:r>
        <w:r w:rsidR="002B7194">
          <w:rPr>
            <w:noProof/>
            <w:webHidden/>
          </w:rPr>
          <w:instrText xml:space="preserve"> PAGEREF _Toc428862636 \h </w:instrText>
        </w:r>
        <w:r w:rsidR="002B7194">
          <w:rPr>
            <w:noProof/>
            <w:webHidden/>
          </w:rPr>
        </w:r>
        <w:r w:rsidR="002B7194">
          <w:rPr>
            <w:noProof/>
            <w:webHidden/>
          </w:rPr>
          <w:fldChar w:fldCharType="separate"/>
        </w:r>
        <w:r w:rsidR="004B29BB">
          <w:rPr>
            <w:noProof/>
            <w:webHidden/>
          </w:rPr>
          <w:t>68</w:t>
        </w:r>
        <w:r w:rsidR="002B7194">
          <w:rPr>
            <w:noProof/>
            <w:webHidden/>
          </w:rPr>
          <w:fldChar w:fldCharType="end"/>
        </w:r>
      </w:hyperlink>
    </w:p>
    <w:p w:rsidR="002B7194" w:rsidRDefault="0095662B">
      <w:pPr>
        <w:pStyle w:val="Tabladeilustraciones"/>
        <w:tabs>
          <w:tab w:val="right" w:leader="dot" w:pos="8544"/>
        </w:tabs>
        <w:rPr>
          <w:rFonts w:eastAsiaTheme="minorEastAsia"/>
          <w:b w:val="0"/>
          <w:bCs w:val="0"/>
          <w:noProof/>
          <w:sz w:val="22"/>
          <w:szCs w:val="22"/>
          <w:lang w:eastAsia="es-EC"/>
        </w:rPr>
      </w:pPr>
      <w:hyperlink w:anchor="_Toc428862637" w:history="1">
        <w:r w:rsidR="002B7194" w:rsidRPr="00D5060F">
          <w:rPr>
            <w:rStyle w:val="Hipervnculo"/>
            <w:noProof/>
          </w:rPr>
          <w:t>Tabla 8: Casos de Prueba - Descripción Insertar Recorrido.</w:t>
        </w:r>
        <w:r w:rsidR="002B7194">
          <w:rPr>
            <w:noProof/>
            <w:webHidden/>
          </w:rPr>
          <w:tab/>
        </w:r>
        <w:r w:rsidR="002B7194">
          <w:rPr>
            <w:noProof/>
            <w:webHidden/>
          </w:rPr>
          <w:fldChar w:fldCharType="begin"/>
        </w:r>
        <w:r w:rsidR="002B7194">
          <w:rPr>
            <w:noProof/>
            <w:webHidden/>
          </w:rPr>
          <w:instrText xml:space="preserve"> PAGEREF _Toc428862637 \h </w:instrText>
        </w:r>
        <w:r w:rsidR="002B7194">
          <w:rPr>
            <w:noProof/>
            <w:webHidden/>
          </w:rPr>
        </w:r>
        <w:r w:rsidR="002B7194">
          <w:rPr>
            <w:noProof/>
            <w:webHidden/>
          </w:rPr>
          <w:fldChar w:fldCharType="separate"/>
        </w:r>
        <w:r w:rsidR="004B29BB">
          <w:rPr>
            <w:noProof/>
            <w:webHidden/>
          </w:rPr>
          <w:t>69</w:t>
        </w:r>
        <w:r w:rsidR="002B7194">
          <w:rPr>
            <w:noProof/>
            <w:webHidden/>
          </w:rPr>
          <w:fldChar w:fldCharType="end"/>
        </w:r>
      </w:hyperlink>
    </w:p>
    <w:p w:rsidR="002B7194" w:rsidRDefault="0095662B">
      <w:pPr>
        <w:pStyle w:val="Tabladeilustraciones"/>
        <w:tabs>
          <w:tab w:val="right" w:leader="dot" w:pos="8544"/>
        </w:tabs>
        <w:rPr>
          <w:rFonts w:eastAsiaTheme="minorEastAsia"/>
          <w:b w:val="0"/>
          <w:bCs w:val="0"/>
          <w:noProof/>
          <w:sz w:val="22"/>
          <w:szCs w:val="22"/>
          <w:lang w:eastAsia="es-EC"/>
        </w:rPr>
      </w:pPr>
      <w:hyperlink w:anchor="_Toc428862638" w:history="1">
        <w:r w:rsidR="002B7194" w:rsidRPr="00D5060F">
          <w:rPr>
            <w:rStyle w:val="Hipervnculo"/>
            <w:noProof/>
          </w:rPr>
          <w:t>Tabla 9: Descripción Proceso de PUJA</w:t>
        </w:r>
        <w:r w:rsidR="002B7194">
          <w:rPr>
            <w:noProof/>
            <w:webHidden/>
          </w:rPr>
          <w:tab/>
        </w:r>
        <w:r w:rsidR="002B7194">
          <w:rPr>
            <w:noProof/>
            <w:webHidden/>
          </w:rPr>
          <w:fldChar w:fldCharType="begin"/>
        </w:r>
        <w:r w:rsidR="002B7194">
          <w:rPr>
            <w:noProof/>
            <w:webHidden/>
          </w:rPr>
          <w:instrText xml:space="preserve"> PAGEREF _Toc428862638 \h </w:instrText>
        </w:r>
        <w:r w:rsidR="002B7194">
          <w:rPr>
            <w:noProof/>
            <w:webHidden/>
          </w:rPr>
        </w:r>
        <w:r w:rsidR="002B7194">
          <w:rPr>
            <w:noProof/>
            <w:webHidden/>
          </w:rPr>
          <w:fldChar w:fldCharType="separate"/>
        </w:r>
        <w:r w:rsidR="004B29BB">
          <w:rPr>
            <w:noProof/>
            <w:webHidden/>
          </w:rPr>
          <w:t>71</w:t>
        </w:r>
        <w:r w:rsidR="002B7194">
          <w:rPr>
            <w:noProof/>
            <w:webHidden/>
          </w:rPr>
          <w:fldChar w:fldCharType="end"/>
        </w:r>
      </w:hyperlink>
    </w:p>
    <w:p w:rsidR="00FE71BD" w:rsidRPr="00302B25" w:rsidRDefault="00FE71BD" w:rsidP="00302B25">
      <w:pPr>
        <w:pStyle w:val="TDC1"/>
        <w:tabs>
          <w:tab w:val="right" w:leader="dot" w:pos="8544"/>
        </w:tabs>
        <w:rPr>
          <w:rStyle w:val="Hipervnculo"/>
          <w:noProof/>
        </w:rPr>
      </w:pPr>
      <w:r w:rsidRPr="00302B25">
        <w:rPr>
          <w:rStyle w:val="Hipervnculo"/>
          <w:noProof/>
        </w:rPr>
        <w:fldChar w:fldCharType="end"/>
      </w:r>
    </w:p>
    <w:p w:rsidR="005E2CDF" w:rsidRDefault="005E2CDF" w:rsidP="00FE71BD">
      <w:pPr>
        <w:rPr>
          <w:rFonts w:ascii="Arial" w:hAnsi="Arial" w:cs="Arial"/>
          <w:sz w:val="24"/>
          <w:szCs w:val="24"/>
        </w:rPr>
      </w:pPr>
    </w:p>
    <w:p w:rsidR="005E2CDF" w:rsidRDefault="005E2CDF" w:rsidP="00FE71BD">
      <w:pPr>
        <w:rPr>
          <w:rFonts w:ascii="Arial" w:hAnsi="Arial" w:cs="Arial"/>
          <w:sz w:val="24"/>
          <w:szCs w:val="24"/>
        </w:rPr>
      </w:pPr>
    </w:p>
    <w:p w:rsidR="005E2CDF" w:rsidRDefault="005E2CDF"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5E2CDF" w:rsidRDefault="005E2CDF"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453393" w:rsidRDefault="00453393" w:rsidP="00FE71BD">
      <w:pPr>
        <w:rPr>
          <w:rFonts w:ascii="Arial" w:hAnsi="Arial" w:cs="Arial"/>
          <w:sz w:val="24"/>
          <w:szCs w:val="24"/>
        </w:rPr>
      </w:pPr>
    </w:p>
    <w:p w:rsidR="005E2CDF" w:rsidRDefault="005E2CDF" w:rsidP="00FE71BD">
      <w:pPr>
        <w:rPr>
          <w:rFonts w:ascii="Arial" w:hAnsi="Arial" w:cs="Arial"/>
          <w:sz w:val="24"/>
          <w:szCs w:val="24"/>
        </w:rPr>
      </w:pPr>
    </w:p>
    <w:p w:rsidR="005E2CDF" w:rsidRDefault="005E2CDF" w:rsidP="00FE71BD">
      <w:pPr>
        <w:rPr>
          <w:rFonts w:ascii="Arial" w:hAnsi="Arial" w:cs="Arial"/>
          <w:sz w:val="24"/>
          <w:szCs w:val="24"/>
        </w:rPr>
      </w:pPr>
    </w:p>
    <w:p w:rsidR="002B7194" w:rsidRDefault="002B7194" w:rsidP="00FE71BD">
      <w:pPr>
        <w:rPr>
          <w:rFonts w:ascii="Arial" w:hAnsi="Arial" w:cs="Arial"/>
          <w:sz w:val="24"/>
          <w:szCs w:val="24"/>
        </w:rPr>
      </w:pPr>
    </w:p>
    <w:p w:rsidR="005E2CDF" w:rsidRDefault="007A1E82" w:rsidP="00C77CCB">
      <w:pPr>
        <w:pStyle w:val="Ttulo1"/>
        <w:spacing w:line="480" w:lineRule="auto"/>
        <w:jc w:val="center"/>
      </w:pPr>
      <w:bookmarkStart w:id="12" w:name="_Toc428890398"/>
      <w:r>
        <w:lastRenderedPageBreak/>
        <w:t>Í</w:t>
      </w:r>
      <w:r w:rsidR="005E2CDF">
        <w:t>NDICE DE FIGURAS</w:t>
      </w:r>
      <w:bookmarkEnd w:id="12"/>
    </w:p>
    <w:p w:rsidR="002B7194" w:rsidRPr="002B7194" w:rsidRDefault="005E2CDF">
      <w:pPr>
        <w:pStyle w:val="Tabladeilustraciones"/>
        <w:tabs>
          <w:tab w:val="right" w:leader="dot" w:pos="8544"/>
        </w:tabs>
        <w:rPr>
          <w:rFonts w:ascii="Arial" w:eastAsiaTheme="minorEastAsia" w:hAnsi="Arial" w:cs="Arial"/>
          <w:b w:val="0"/>
          <w:bCs w:val="0"/>
          <w:noProof/>
          <w:sz w:val="22"/>
          <w:szCs w:val="22"/>
          <w:lang w:eastAsia="es-EC"/>
        </w:rPr>
      </w:pPr>
      <w:r w:rsidRPr="007A1E82">
        <w:rPr>
          <w:rFonts w:ascii="Arial" w:hAnsi="Arial" w:cs="Arial"/>
          <w:bCs w:val="0"/>
          <w:sz w:val="24"/>
          <w:szCs w:val="24"/>
        </w:rPr>
        <w:fldChar w:fldCharType="begin"/>
      </w:r>
      <w:r w:rsidRPr="007A1E82">
        <w:rPr>
          <w:rFonts w:ascii="Arial" w:hAnsi="Arial" w:cs="Arial"/>
          <w:sz w:val="24"/>
          <w:szCs w:val="24"/>
        </w:rPr>
        <w:instrText xml:space="preserve"> TOC \h \z \c "Ilustración" </w:instrText>
      </w:r>
      <w:r w:rsidRPr="007A1E82">
        <w:rPr>
          <w:rFonts w:ascii="Arial" w:hAnsi="Arial" w:cs="Arial"/>
          <w:bCs w:val="0"/>
          <w:sz w:val="24"/>
          <w:szCs w:val="24"/>
        </w:rPr>
        <w:fldChar w:fldCharType="separate"/>
      </w:r>
      <w:hyperlink w:anchor="_Toc428862678" w:history="1">
        <w:r w:rsidR="002B7194" w:rsidRPr="002B7194">
          <w:rPr>
            <w:rStyle w:val="Hipervnculo"/>
            <w:rFonts w:ascii="Arial" w:hAnsi="Arial" w:cs="Arial"/>
            <w:noProof/>
          </w:rPr>
          <w:t>Ilustración 1: Programación de aplicaciones web (historia, principios y clientes web).</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_Toc428862678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10</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79" w:history="1">
        <w:r w:rsidR="002B7194" w:rsidRPr="002B7194">
          <w:rPr>
            <w:rStyle w:val="Hipervnculo"/>
            <w:rFonts w:ascii="Arial" w:hAnsi="Arial" w:cs="Arial"/>
            <w:noProof/>
          </w:rPr>
          <w:t>Ilustración 2: Arquitectura Página Web Estática</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_Toc428862679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11</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0" w:history="1">
        <w:r w:rsidR="002B7194" w:rsidRPr="002B7194">
          <w:rPr>
            <w:rStyle w:val="Hipervnculo"/>
            <w:rFonts w:ascii="Arial" w:hAnsi="Arial" w:cs="Arial"/>
            <w:noProof/>
          </w:rPr>
          <w:t>Ilustración 3: Interfaz (CGI) tecnología World Wide Web. Fuente (Mora, 2001)</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_Toc428862680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11</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1" w:history="1">
        <w:r w:rsidR="002B7194" w:rsidRPr="002B7194">
          <w:rPr>
            <w:rStyle w:val="Hipervnculo"/>
            <w:rFonts w:ascii="Arial" w:hAnsi="Arial" w:cs="Arial"/>
            <w:noProof/>
          </w:rPr>
          <w:t>Ilustración 4: Programación y lenguajes.</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_Toc428862681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15</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2" w:history="1">
        <w:r w:rsidR="002B7194" w:rsidRPr="002B7194">
          <w:rPr>
            <w:rStyle w:val="Hipervnculo"/>
            <w:rFonts w:ascii="Arial" w:hAnsi="Arial" w:cs="Arial"/>
            <w:noProof/>
          </w:rPr>
          <w:t>Ilustración 5: Funcionamiento L.P. PHP. Fuente: (DesarrolladoresWeb, 2013)</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_Toc428862682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18</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3" w:history="1">
        <w:r w:rsidR="002B7194" w:rsidRPr="002B7194">
          <w:rPr>
            <w:rStyle w:val="Hipervnculo"/>
            <w:rFonts w:ascii="Arial" w:hAnsi="Arial" w:cs="Arial"/>
            <w:noProof/>
          </w:rPr>
          <w:t>Ilustración 6: Arquitectura Multinivel. Fuente (Pressman, 2002).</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_Toc428862683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23</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4" w:history="1">
        <w:r w:rsidR="002B7194" w:rsidRPr="002B7194">
          <w:rPr>
            <w:rStyle w:val="Hipervnculo"/>
            <w:rFonts w:ascii="Arial" w:hAnsi="Arial" w:cs="Arial"/>
            <w:noProof/>
          </w:rPr>
          <w:t>Ilustración 7: Arquitectura Web en tres Capas. Fuente (Valladolid, 2004)</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_Toc428862684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24</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5" w:history="1">
        <w:r w:rsidR="002B7194" w:rsidRPr="002B7194">
          <w:rPr>
            <w:rStyle w:val="Hipervnculo"/>
            <w:rFonts w:ascii="Arial" w:hAnsi="Arial" w:cs="Arial"/>
            <w:noProof/>
          </w:rPr>
          <w:t>Ilustración 8: Lenguajes de Programación Web. Fuente (Valladolid, 2004)</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_Toc428862685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24</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6" w:history="1">
        <w:r w:rsidR="002B7194" w:rsidRPr="002B7194">
          <w:rPr>
            <w:rStyle w:val="Hipervnculo"/>
            <w:rFonts w:ascii="Arial" w:hAnsi="Arial" w:cs="Arial"/>
            <w:noProof/>
          </w:rPr>
          <w:t>Ilustración 9: Procesos, Metodología iWeb. Fuente (Pressman, 2002)</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_Toc428862686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26</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7" w:history="1">
        <w:r w:rsidR="002B7194" w:rsidRPr="002B7194">
          <w:rPr>
            <w:rStyle w:val="Hipervnculo"/>
            <w:rFonts w:ascii="Arial" w:hAnsi="Arial" w:cs="Arial"/>
            <w:noProof/>
          </w:rPr>
          <w:t xml:space="preserve">Ilustración 11: </w:t>
        </w:r>
        <w:r w:rsidR="002B7194" w:rsidRPr="002B7194">
          <w:rPr>
            <w:rStyle w:val="Hipervnculo"/>
            <w:rFonts w:ascii="Arial" w:hAnsi="Arial" w:cs="Arial"/>
            <w:noProof/>
            <w:lang w:val="es-ES"/>
          </w:rPr>
          <w:t xml:space="preserve">Diagrama de Roles, </w:t>
        </w:r>
        <w:r w:rsidR="002B7194" w:rsidRPr="002B7194">
          <w:rPr>
            <w:rStyle w:val="Hipervnculo"/>
            <w:rFonts w:ascii="Arial" w:hAnsi="Arial" w:cs="Arial"/>
            <w:noProof/>
          </w:rPr>
          <w:t>Compañía</w:t>
        </w:r>
        <w:r w:rsidR="002B7194" w:rsidRPr="002B7194">
          <w:rPr>
            <w:rStyle w:val="Hipervnculo"/>
            <w:rFonts w:ascii="Arial" w:hAnsi="Arial" w:cs="Arial"/>
            <w:noProof/>
            <w:lang w:val="es-ES"/>
          </w:rPr>
          <w:t xml:space="preserve"> TRANSTUVAL. </w:t>
        </w:r>
        <w:r w:rsidR="002B7194" w:rsidRPr="002B7194">
          <w:rPr>
            <w:rStyle w:val="Hipervnculo"/>
            <w:rFonts w:ascii="Arial" w:hAnsi="Arial" w:cs="Arial"/>
            <w:noProof/>
          </w:rPr>
          <w:t>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_Toc428862687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31</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8" w:history="1">
        <w:r w:rsidR="002B7194" w:rsidRPr="002B7194">
          <w:rPr>
            <w:rStyle w:val="Hipervnculo"/>
            <w:rFonts w:ascii="Arial" w:hAnsi="Arial" w:cs="Arial"/>
            <w:noProof/>
          </w:rPr>
          <w:t xml:space="preserve">Ilustración 12: </w:t>
        </w:r>
        <w:r w:rsidR="002B7194" w:rsidRPr="002B7194">
          <w:rPr>
            <w:rStyle w:val="Hipervnculo"/>
            <w:rFonts w:ascii="Arial" w:hAnsi="Arial" w:cs="Arial"/>
            <w:noProof/>
            <w:lang w:val="es-ES"/>
          </w:rPr>
          <w:t>Modelamiento SIATP, TRANSTUVAL. Fuente:</w:t>
        </w:r>
        <w:r w:rsidR="002B7194" w:rsidRPr="002B7194">
          <w:rPr>
            <w:rStyle w:val="Hipervnculo"/>
            <w:rFonts w:ascii="Arial" w:hAnsi="Arial" w:cs="Arial"/>
            <w:noProof/>
          </w:rPr>
          <w:t xml:space="preserv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_Toc428862688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32</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89" w:history="1">
        <w:r w:rsidR="002B7194" w:rsidRPr="002B7194">
          <w:rPr>
            <w:rStyle w:val="Hipervnculo"/>
            <w:rFonts w:ascii="Arial" w:hAnsi="Arial" w:cs="Arial"/>
            <w:noProof/>
          </w:rPr>
          <w:t xml:space="preserve">Ilustración 13: </w:t>
        </w:r>
        <w:r w:rsidR="002B7194" w:rsidRPr="002B7194">
          <w:rPr>
            <w:rStyle w:val="Hipervnculo"/>
            <w:rFonts w:ascii="Arial" w:hAnsi="Arial" w:cs="Arial"/>
            <w:noProof/>
            <w:lang w:val="es-ES"/>
          </w:rPr>
          <w:t>Modelo Conceptual. Fuente:</w:t>
        </w:r>
        <w:r w:rsidR="002B7194" w:rsidRPr="002B7194">
          <w:rPr>
            <w:rStyle w:val="Hipervnculo"/>
            <w:rFonts w:ascii="Arial" w:hAnsi="Arial" w:cs="Arial"/>
            <w:noProof/>
          </w:rPr>
          <w:t xml:space="preserv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_Toc428862689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36</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0" w:history="1">
        <w:r w:rsidR="002B7194" w:rsidRPr="002B7194">
          <w:rPr>
            <w:rStyle w:val="Hipervnculo"/>
            <w:rFonts w:ascii="Arial" w:hAnsi="Arial" w:cs="Arial"/>
            <w:noProof/>
          </w:rPr>
          <w:t xml:space="preserve">Ilustración 14: </w:t>
        </w:r>
        <w:r w:rsidR="002B7194" w:rsidRPr="002B7194">
          <w:rPr>
            <w:rStyle w:val="Hipervnculo"/>
            <w:rFonts w:ascii="Arial" w:hAnsi="Arial" w:cs="Arial"/>
            <w:noProof/>
            <w:lang w:val="es-ES"/>
          </w:rPr>
          <w:t>Modelo Físico. Fuente:</w:t>
        </w:r>
        <w:r w:rsidR="002B7194" w:rsidRPr="002B7194">
          <w:rPr>
            <w:rStyle w:val="Hipervnculo"/>
            <w:rFonts w:ascii="Arial" w:hAnsi="Arial" w:cs="Arial"/>
            <w:noProof/>
          </w:rPr>
          <w:t xml:space="preserv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_Toc428862690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37</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1" w:history="1">
        <w:r w:rsidR="002B7194" w:rsidRPr="002B7194">
          <w:rPr>
            <w:rStyle w:val="Hipervnculo"/>
            <w:rFonts w:ascii="Arial" w:hAnsi="Arial" w:cs="Arial"/>
            <w:noProof/>
          </w:rPr>
          <w:t>Ilustración 15: Modelo de Presentación Sistema SIATP.</w:t>
        </w:r>
        <w:r w:rsidR="002B7194" w:rsidRPr="002B7194">
          <w:rPr>
            <w:rStyle w:val="Hipervnculo"/>
            <w:rFonts w:ascii="Arial" w:hAnsi="Arial" w:cs="Arial"/>
            <w:noProof/>
            <w:lang w:val="es-ES"/>
          </w:rPr>
          <w:t xml:space="preserve"> </w:t>
        </w:r>
        <w:r w:rsidR="002B7194" w:rsidRPr="002B7194">
          <w:rPr>
            <w:rStyle w:val="Hipervnculo"/>
            <w:rFonts w:ascii="Arial" w:hAnsi="Arial" w:cs="Arial"/>
            <w:noProof/>
          </w:rPr>
          <w:t>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_Toc428862691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46</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2" w:history="1">
        <w:r w:rsidR="002B7194" w:rsidRPr="002B7194">
          <w:rPr>
            <w:rStyle w:val="Hipervnculo"/>
            <w:rFonts w:ascii="Arial" w:eastAsiaTheme="majorEastAsia" w:hAnsi="Arial" w:cs="Arial"/>
            <w:iCs/>
            <w:noProof/>
          </w:rPr>
          <w:t>Ilustración 16: Modelo Casos de Uso SIATP.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_Toc428862692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47</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3" w:history="1">
        <w:r w:rsidR="002B7194" w:rsidRPr="002B7194">
          <w:rPr>
            <w:rStyle w:val="Hipervnculo"/>
            <w:rFonts w:ascii="Arial" w:hAnsi="Arial" w:cs="Arial"/>
            <w:noProof/>
          </w:rPr>
          <w:t>Ilustración 17: Diagrama de Secuencia, Login de Usuario.Fuente: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_Toc428862693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48</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4" w:history="1">
        <w:r w:rsidR="002B7194" w:rsidRPr="002B7194">
          <w:rPr>
            <w:rStyle w:val="Hipervnculo"/>
            <w:rFonts w:ascii="Arial" w:hAnsi="Arial" w:cs="Arial"/>
            <w:noProof/>
          </w:rPr>
          <w:t>Ilustración 18: Diagrama de Secuencia,  Insertar Usuario.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_Toc428862694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48</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5" w:history="1">
        <w:r w:rsidR="002B7194" w:rsidRPr="002B7194">
          <w:rPr>
            <w:rStyle w:val="Hipervnculo"/>
            <w:rFonts w:ascii="Arial" w:hAnsi="Arial" w:cs="Arial"/>
            <w:noProof/>
          </w:rPr>
          <w:t>Ilustración 19: Diagrama de Secuencia, Insertar Usuario.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_Toc428862695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49</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6" w:history="1">
        <w:r w:rsidR="002B7194" w:rsidRPr="002B7194">
          <w:rPr>
            <w:rStyle w:val="Hipervnculo"/>
            <w:rFonts w:ascii="Arial" w:eastAsiaTheme="majorEastAsia" w:hAnsi="Arial" w:cs="Arial"/>
            <w:iCs/>
            <w:noProof/>
          </w:rPr>
          <w:t>Ilustración 20: Diagrama de Secuencia, Insertar Transportista. Fuente: (Autores, 2015)</w:t>
        </w:r>
        <w:r w:rsidR="002B7194" w:rsidRPr="002B7194">
          <w:rPr>
            <w:rStyle w:val="Hipervnculo"/>
            <w:rFonts w:ascii="Arial" w:hAnsi="Arial" w:cs="Arial"/>
            <w:noProof/>
          </w:rPr>
          <w:t>.</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_Toc428862696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49</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7" w:history="1">
        <w:r w:rsidR="002B7194" w:rsidRPr="002B7194">
          <w:rPr>
            <w:rStyle w:val="Hipervnculo"/>
            <w:rFonts w:ascii="Arial" w:hAnsi="Arial" w:cs="Arial"/>
            <w:noProof/>
          </w:rPr>
          <w:t>Ilustración 21: Diagrama de Secuencia, Modificar Transportista.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_Toc428862697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50</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8" w:history="1">
        <w:r w:rsidR="002B7194" w:rsidRPr="002B7194">
          <w:rPr>
            <w:rStyle w:val="Hipervnculo"/>
            <w:rFonts w:ascii="Arial" w:eastAsiaTheme="majorEastAsia" w:hAnsi="Arial" w:cs="Arial"/>
            <w:iCs/>
            <w:noProof/>
          </w:rPr>
          <w:t>Ilustración 22: Diagrama de Secuencia, Presupuesto Referencial. Fuente: (Autores, 2015)</w:t>
        </w:r>
        <w:r w:rsidR="002B7194" w:rsidRPr="002B7194">
          <w:rPr>
            <w:rStyle w:val="Hipervnculo"/>
            <w:rFonts w:ascii="Arial" w:hAnsi="Arial" w:cs="Arial"/>
            <w:noProof/>
          </w:rPr>
          <w:t>.</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_Toc428862698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50</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699" w:history="1">
        <w:r w:rsidR="002B7194" w:rsidRPr="002B7194">
          <w:rPr>
            <w:rStyle w:val="Hipervnculo"/>
            <w:rFonts w:ascii="Arial" w:hAnsi="Arial" w:cs="Arial"/>
            <w:noProof/>
          </w:rPr>
          <w:t>Ilustración 23: Diagrama de Secuencia, Asignación Vehicular.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_Toc428862699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51</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0" w:history="1">
        <w:r w:rsidR="002B7194" w:rsidRPr="002B7194">
          <w:rPr>
            <w:rStyle w:val="Hipervnculo"/>
            <w:rFonts w:ascii="Arial" w:hAnsi="Arial" w:cs="Arial"/>
            <w:noProof/>
          </w:rPr>
          <w:t>Ilustración 24: Diagrama de Estados,  Ingreso al Sistema.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_Toc428862700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51</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1" w:history="1">
        <w:r w:rsidR="002B7194" w:rsidRPr="002B7194">
          <w:rPr>
            <w:rStyle w:val="Hipervnculo"/>
            <w:rFonts w:ascii="Arial" w:hAnsi="Arial" w:cs="Arial"/>
            <w:noProof/>
          </w:rPr>
          <w:t>Ilustración 25: Diagrama de Estados,  gestión de Transportista.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_Toc428862701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52</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2" w:history="1">
        <w:r w:rsidR="002B7194" w:rsidRPr="002B7194">
          <w:rPr>
            <w:rStyle w:val="Hipervnculo"/>
            <w:rFonts w:ascii="Arial" w:hAnsi="Arial" w:cs="Arial"/>
            <w:noProof/>
          </w:rPr>
          <w:t>Ilustración 26: Diagrama de Estados, Gestión de Vehículos.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_Toc428862702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52</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3" w:history="1">
        <w:r w:rsidR="002B7194" w:rsidRPr="002B7194">
          <w:rPr>
            <w:rStyle w:val="Hipervnculo"/>
            <w:rFonts w:ascii="Arial" w:hAnsi="Arial" w:cs="Arial"/>
            <w:noProof/>
          </w:rPr>
          <w:t>Ilustración 27: Diagrama de Estados, Gestión de Empresas.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_Toc428862703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53</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4" w:history="1">
        <w:r w:rsidR="002B7194" w:rsidRPr="002B7194">
          <w:rPr>
            <w:rStyle w:val="Hipervnculo"/>
            <w:rFonts w:ascii="Arial" w:hAnsi="Arial" w:cs="Arial"/>
            <w:noProof/>
          </w:rPr>
          <w:t>Ilustración 28: Diagrama de Estados, Gestión de Pasajeros.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_Toc428862704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53</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5" w:history="1">
        <w:r w:rsidR="002B7194" w:rsidRPr="002B7194">
          <w:rPr>
            <w:rStyle w:val="Hipervnculo"/>
            <w:rFonts w:ascii="Arial" w:hAnsi="Arial" w:cs="Arial"/>
            <w:noProof/>
          </w:rPr>
          <w:t>Ilustración 29: Diagrama de Estados, Gestión de Recorrido.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_Toc428862705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54</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6" w:history="1">
        <w:r w:rsidR="002B7194" w:rsidRPr="002B7194">
          <w:rPr>
            <w:rStyle w:val="Hipervnculo"/>
            <w:rFonts w:ascii="Arial" w:hAnsi="Arial" w:cs="Arial"/>
            <w:noProof/>
          </w:rPr>
          <w:t>Ilustración 30: Diagrama de Estados, Presupuesto Referencial.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_Toc428862706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54</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7" w:history="1">
        <w:r w:rsidR="002B7194" w:rsidRPr="002B7194">
          <w:rPr>
            <w:rStyle w:val="Hipervnculo"/>
            <w:rFonts w:ascii="Arial" w:hAnsi="Arial" w:cs="Arial"/>
            <w:noProof/>
          </w:rPr>
          <w:t>Ilustración 31: Diagrama de Estados, Asignación Vehicular.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_Toc428862707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55</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8" w:history="1">
        <w:r w:rsidR="002B7194" w:rsidRPr="002B7194">
          <w:rPr>
            <w:rStyle w:val="Hipervnculo"/>
            <w:rFonts w:ascii="Arial" w:hAnsi="Arial" w:cs="Arial"/>
            <w:noProof/>
          </w:rPr>
          <w:t>Ilustración 32: Diagrama de Estados, Asignación Recorrido.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_Toc428862708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55</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09" w:history="1">
        <w:r w:rsidR="002B7194" w:rsidRPr="002B7194">
          <w:rPr>
            <w:rStyle w:val="Hipervnculo"/>
            <w:rFonts w:ascii="Arial" w:hAnsi="Arial" w:cs="Arial"/>
            <w:noProof/>
          </w:rPr>
          <w:t>Ilustración 33: Diagrama de Despliegue del Sistema.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_Toc428862709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56</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10" w:history="1">
        <w:r w:rsidR="002B7194" w:rsidRPr="002B7194">
          <w:rPr>
            <w:rStyle w:val="Hipervnculo"/>
            <w:rFonts w:ascii="Arial" w:hAnsi="Arial" w:cs="Arial"/>
            <w:noProof/>
          </w:rPr>
          <w:t>Ilustración 34: Diagrama de Componentes - Registrar Carrera.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_Toc428862710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57</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11" w:history="1">
        <w:r w:rsidR="002B7194" w:rsidRPr="002B7194">
          <w:rPr>
            <w:rStyle w:val="Hipervnculo"/>
            <w:rFonts w:ascii="Arial" w:hAnsi="Arial" w:cs="Arial"/>
            <w:noProof/>
          </w:rPr>
          <w:t>Ilustración 35: Diagrama de Actividades - Registrar Carrera.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_Toc428862711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59</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12" w:history="1">
        <w:r w:rsidR="002B7194" w:rsidRPr="002B7194">
          <w:rPr>
            <w:rStyle w:val="Hipervnculo"/>
            <w:rFonts w:ascii="Arial" w:hAnsi="Arial" w:cs="Arial"/>
            <w:noProof/>
          </w:rPr>
          <w:t>Ilustración 36: Diseño de navegación – Módulos de Gestión.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_Toc428862712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60</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13" w:history="1">
        <w:r w:rsidR="002B7194" w:rsidRPr="002B7194">
          <w:rPr>
            <w:rStyle w:val="Hipervnculo"/>
            <w:rFonts w:ascii="Arial" w:hAnsi="Arial" w:cs="Arial"/>
            <w:noProof/>
          </w:rPr>
          <w:t>Ilustración 37: Diseño de navegación – Módulos de Compras Públicas.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_Toc428862713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61</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14" w:history="1">
        <w:r w:rsidR="002B7194" w:rsidRPr="002B7194">
          <w:rPr>
            <w:rStyle w:val="Hipervnculo"/>
            <w:rFonts w:ascii="Arial" w:hAnsi="Arial" w:cs="Arial"/>
            <w:noProof/>
          </w:rPr>
          <w:t>Ilustración 38: Diseño de navegación.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_Toc428862714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60</w:t>
        </w:r>
        <w:r w:rsidR="002B7194" w:rsidRPr="002B7194">
          <w:rPr>
            <w:rFonts w:ascii="Arial" w:hAnsi="Arial" w:cs="Arial"/>
            <w:noProof/>
            <w:webHidden/>
          </w:rPr>
          <w:fldChar w:fldCharType="end"/>
        </w:r>
      </w:hyperlink>
    </w:p>
    <w:p w:rsidR="002B7194" w:rsidRPr="002B7194" w:rsidRDefault="0095662B">
      <w:pPr>
        <w:pStyle w:val="Tabladeilustraciones"/>
        <w:tabs>
          <w:tab w:val="right" w:leader="dot" w:pos="8544"/>
        </w:tabs>
        <w:rPr>
          <w:rFonts w:ascii="Arial" w:eastAsiaTheme="minorEastAsia" w:hAnsi="Arial" w:cs="Arial"/>
          <w:b w:val="0"/>
          <w:bCs w:val="0"/>
          <w:noProof/>
          <w:sz w:val="22"/>
          <w:szCs w:val="22"/>
          <w:lang w:eastAsia="es-EC"/>
        </w:rPr>
      </w:pPr>
      <w:hyperlink w:anchor="_Toc428862715" w:history="1">
        <w:r w:rsidR="002B7194" w:rsidRPr="002B7194">
          <w:rPr>
            <w:rStyle w:val="Hipervnculo"/>
            <w:rFonts w:ascii="Arial" w:hAnsi="Arial" w:cs="Arial"/>
            <w:iCs/>
            <w:noProof/>
          </w:rPr>
          <w:t>Ilustración 39: Diseño de navegación - Menú.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_Toc428862715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61</w:t>
        </w:r>
        <w:r w:rsidR="002B7194" w:rsidRPr="002B7194">
          <w:rPr>
            <w:rFonts w:ascii="Arial" w:hAnsi="Arial" w:cs="Arial"/>
            <w:noProof/>
            <w:webHidden/>
          </w:rPr>
          <w:fldChar w:fldCharType="end"/>
        </w:r>
      </w:hyperlink>
    </w:p>
    <w:p w:rsidR="002B7194" w:rsidRDefault="0095662B">
      <w:pPr>
        <w:pStyle w:val="Tabladeilustraciones"/>
        <w:tabs>
          <w:tab w:val="right" w:leader="dot" w:pos="8544"/>
        </w:tabs>
        <w:rPr>
          <w:rFonts w:eastAsiaTheme="minorEastAsia"/>
          <w:b w:val="0"/>
          <w:bCs w:val="0"/>
          <w:noProof/>
          <w:sz w:val="22"/>
          <w:szCs w:val="22"/>
          <w:lang w:eastAsia="es-EC"/>
        </w:rPr>
      </w:pPr>
      <w:hyperlink w:anchor="_Toc428862716" w:history="1">
        <w:r w:rsidR="002B7194" w:rsidRPr="002B7194">
          <w:rPr>
            <w:rStyle w:val="Hipervnculo"/>
            <w:rFonts w:ascii="Arial" w:hAnsi="Arial" w:cs="Arial"/>
            <w:iCs/>
            <w:noProof/>
          </w:rPr>
          <w:t>Ilustración 40: Diseño de navegación – Licitación Compras Públicas. Fuente: (Autores, 2015).</w:t>
        </w:r>
        <w:r w:rsidR="002B7194" w:rsidRPr="002B7194">
          <w:rPr>
            <w:rFonts w:ascii="Arial" w:hAnsi="Arial" w:cs="Arial"/>
            <w:noProof/>
            <w:webHidden/>
          </w:rPr>
          <w:tab/>
        </w:r>
        <w:r w:rsidR="002B7194" w:rsidRPr="002B7194">
          <w:rPr>
            <w:rFonts w:ascii="Arial" w:hAnsi="Arial" w:cs="Arial"/>
            <w:noProof/>
            <w:webHidden/>
          </w:rPr>
          <w:fldChar w:fldCharType="begin"/>
        </w:r>
        <w:r w:rsidR="002B7194" w:rsidRPr="002B7194">
          <w:rPr>
            <w:rFonts w:ascii="Arial" w:hAnsi="Arial" w:cs="Arial"/>
            <w:noProof/>
            <w:webHidden/>
          </w:rPr>
          <w:instrText xml:space="preserve"> PAGEREF _Toc428862716 \h </w:instrText>
        </w:r>
        <w:r w:rsidR="002B7194" w:rsidRPr="002B7194">
          <w:rPr>
            <w:rFonts w:ascii="Arial" w:hAnsi="Arial" w:cs="Arial"/>
            <w:noProof/>
            <w:webHidden/>
          </w:rPr>
        </w:r>
        <w:r w:rsidR="002B7194" w:rsidRPr="002B7194">
          <w:rPr>
            <w:rFonts w:ascii="Arial" w:hAnsi="Arial" w:cs="Arial"/>
            <w:noProof/>
            <w:webHidden/>
          </w:rPr>
          <w:fldChar w:fldCharType="separate"/>
        </w:r>
        <w:r w:rsidR="004B29BB">
          <w:rPr>
            <w:rFonts w:ascii="Arial" w:hAnsi="Arial" w:cs="Arial"/>
            <w:noProof/>
            <w:webHidden/>
          </w:rPr>
          <w:t>61</w:t>
        </w:r>
        <w:r w:rsidR="002B7194" w:rsidRPr="002B7194">
          <w:rPr>
            <w:rFonts w:ascii="Arial" w:hAnsi="Arial" w:cs="Arial"/>
            <w:noProof/>
            <w:webHidden/>
          </w:rPr>
          <w:fldChar w:fldCharType="end"/>
        </w:r>
      </w:hyperlink>
    </w:p>
    <w:p w:rsidR="00A3678B" w:rsidRDefault="005E2CDF" w:rsidP="007A1E82">
      <w:pPr>
        <w:pStyle w:val="Ttulo1"/>
        <w:ind w:left="2124" w:firstLine="708"/>
        <w:rPr>
          <w:rFonts w:cs="Arial"/>
          <w:b w:val="0"/>
          <w:szCs w:val="24"/>
        </w:rPr>
      </w:pPr>
      <w:r w:rsidRPr="007A1E82">
        <w:rPr>
          <w:rFonts w:cs="Arial"/>
          <w:b w:val="0"/>
          <w:szCs w:val="24"/>
        </w:rPr>
        <w:fldChar w:fldCharType="end"/>
      </w:r>
    </w:p>
    <w:p w:rsidR="00302B25" w:rsidRDefault="00302B25" w:rsidP="00302B25">
      <w:pPr>
        <w:rPr>
          <w:lang w:val="en-US"/>
        </w:rPr>
      </w:pPr>
    </w:p>
    <w:p w:rsidR="00302B25" w:rsidRDefault="00302B25" w:rsidP="00302B25">
      <w:pPr>
        <w:rPr>
          <w:lang w:val="en-US"/>
        </w:rPr>
      </w:pPr>
    </w:p>
    <w:p w:rsidR="002B7194" w:rsidRPr="00302B25" w:rsidRDefault="002B7194" w:rsidP="00302B25">
      <w:pPr>
        <w:rPr>
          <w:lang w:val="en-US"/>
        </w:rPr>
      </w:pPr>
    </w:p>
    <w:p w:rsidR="004438B3" w:rsidRPr="007A1E82" w:rsidRDefault="004438B3" w:rsidP="007A1E82">
      <w:pPr>
        <w:pStyle w:val="Ttulo1"/>
        <w:ind w:left="2124" w:firstLine="708"/>
        <w:rPr>
          <w:lang w:val="es-EC"/>
        </w:rPr>
      </w:pPr>
      <w:bookmarkStart w:id="13" w:name="_Toc428890399"/>
      <w:r w:rsidRPr="007A1E82">
        <w:rPr>
          <w:lang w:val="es-EC"/>
        </w:rPr>
        <w:t>ÍNDICE DE ANEXOS</w:t>
      </w:r>
      <w:bookmarkEnd w:id="13"/>
    </w:p>
    <w:p w:rsidR="004438B3" w:rsidRPr="003C109A" w:rsidRDefault="004438B3" w:rsidP="004438B3"/>
    <w:p w:rsidR="00975EEB" w:rsidRPr="00670B7D" w:rsidRDefault="00975EEB" w:rsidP="00975EEB">
      <w:pPr>
        <w:spacing w:line="480" w:lineRule="auto"/>
        <w:rPr>
          <w:rFonts w:ascii="Arial" w:hAnsi="Arial" w:cs="Arial"/>
          <w:sz w:val="24"/>
          <w:szCs w:val="24"/>
        </w:rPr>
      </w:pPr>
      <w:r>
        <w:rPr>
          <w:rFonts w:ascii="Arial" w:hAnsi="Arial" w:cs="Arial"/>
          <w:b/>
          <w:sz w:val="24"/>
          <w:szCs w:val="24"/>
        </w:rPr>
        <w:t>ANEXO A</w:t>
      </w:r>
      <w:r w:rsidRPr="00670B7D">
        <w:rPr>
          <w:rFonts w:ascii="Arial" w:hAnsi="Arial" w:cs="Arial"/>
          <w:b/>
          <w:sz w:val="24"/>
          <w:szCs w:val="24"/>
        </w:rPr>
        <w:t>:</w:t>
      </w:r>
      <w:r>
        <w:rPr>
          <w:rFonts w:ascii="Arial" w:hAnsi="Arial" w:cs="Arial"/>
          <w:sz w:val="24"/>
          <w:szCs w:val="24"/>
        </w:rPr>
        <w:t xml:space="preserve"> Requisitos del sistema.</w:t>
      </w:r>
    </w:p>
    <w:p w:rsidR="004438B3" w:rsidRDefault="000725CD" w:rsidP="00C77CCB">
      <w:pPr>
        <w:spacing w:line="480" w:lineRule="auto"/>
        <w:rPr>
          <w:rFonts w:ascii="Arial" w:hAnsi="Arial" w:cs="Arial"/>
          <w:sz w:val="24"/>
          <w:szCs w:val="24"/>
        </w:rPr>
      </w:pPr>
      <w:r>
        <w:rPr>
          <w:rFonts w:ascii="Arial" w:hAnsi="Arial" w:cs="Arial"/>
          <w:b/>
          <w:sz w:val="24"/>
          <w:szCs w:val="24"/>
        </w:rPr>
        <w:t>ANEXO B</w:t>
      </w:r>
      <w:r w:rsidR="00670B7D" w:rsidRPr="00670B7D">
        <w:rPr>
          <w:rFonts w:ascii="Arial" w:hAnsi="Arial" w:cs="Arial"/>
          <w:b/>
          <w:sz w:val="24"/>
          <w:szCs w:val="24"/>
        </w:rPr>
        <w:t>:</w:t>
      </w:r>
      <w:r w:rsidR="00670B7D" w:rsidRPr="00670B7D">
        <w:rPr>
          <w:rFonts w:ascii="Arial" w:hAnsi="Arial" w:cs="Arial"/>
          <w:sz w:val="24"/>
          <w:szCs w:val="24"/>
        </w:rPr>
        <w:t xml:space="preserve"> Casos de Uso.</w:t>
      </w:r>
    </w:p>
    <w:p w:rsidR="00840ED8" w:rsidRDefault="000725CD" w:rsidP="00840ED8">
      <w:pPr>
        <w:spacing w:line="480" w:lineRule="auto"/>
        <w:rPr>
          <w:rFonts w:ascii="Arial" w:hAnsi="Arial" w:cs="Arial"/>
          <w:sz w:val="24"/>
          <w:szCs w:val="24"/>
        </w:rPr>
      </w:pPr>
      <w:r>
        <w:rPr>
          <w:rFonts w:ascii="Arial" w:hAnsi="Arial" w:cs="Arial"/>
          <w:b/>
          <w:sz w:val="24"/>
          <w:szCs w:val="24"/>
        </w:rPr>
        <w:t>ANEXO C</w:t>
      </w:r>
      <w:r w:rsidR="00840ED8" w:rsidRPr="00670B7D">
        <w:rPr>
          <w:rFonts w:ascii="Arial" w:hAnsi="Arial" w:cs="Arial"/>
          <w:b/>
          <w:sz w:val="24"/>
          <w:szCs w:val="24"/>
        </w:rPr>
        <w:t>:</w:t>
      </w:r>
      <w:r w:rsidR="00840ED8" w:rsidRPr="00670B7D">
        <w:rPr>
          <w:rFonts w:ascii="Arial" w:hAnsi="Arial" w:cs="Arial"/>
          <w:sz w:val="24"/>
          <w:szCs w:val="24"/>
        </w:rPr>
        <w:t xml:space="preserve"> </w:t>
      </w:r>
      <w:r w:rsidR="000A02C1">
        <w:rPr>
          <w:rFonts w:ascii="Arial" w:hAnsi="Arial" w:cs="Arial"/>
          <w:sz w:val="24"/>
          <w:szCs w:val="24"/>
        </w:rPr>
        <w:t>Manual de Usuario</w:t>
      </w:r>
      <w:r w:rsidR="00840ED8" w:rsidRPr="00670B7D">
        <w:rPr>
          <w:rFonts w:ascii="Arial" w:hAnsi="Arial" w:cs="Arial"/>
          <w:sz w:val="24"/>
          <w:szCs w:val="24"/>
        </w:rPr>
        <w:t>.</w:t>
      </w:r>
    </w:p>
    <w:p w:rsidR="00840ED8" w:rsidRDefault="00840ED8" w:rsidP="00C77CCB">
      <w:pPr>
        <w:spacing w:line="480" w:lineRule="auto"/>
        <w:rPr>
          <w:rFonts w:ascii="Arial" w:hAnsi="Arial" w:cs="Arial"/>
          <w:sz w:val="24"/>
          <w:szCs w:val="24"/>
        </w:rPr>
      </w:pPr>
    </w:p>
    <w:p w:rsidR="00840ED8" w:rsidRPr="00670B7D" w:rsidRDefault="00840ED8" w:rsidP="00C77CCB">
      <w:pPr>
        <w:spacing w:line="480" w:lineRule="auto"/>
        <w:rPr>
          <w:rFonts w:ascii="Arial" w:hAnsi="Arial" w:cs="Arial"/>
          <w:sz w:val="24"/>
          <w:szCs w:val="24"/>
        </w:rPr>
      </w:pPr>
    </w:p>
    <w:p w:rsidR="004438B3" w:rsidRDefault="004438B3" w:rsidP="00C77CCB">
      <w:pPr>
        <w:spacing w:line="480" w:lineRule="auto"/>
        <w:rPr>
          <w:rFonts w:ascii="Arial" w:hAnsi="Arial" w:cs="Arial"/>
          <w:szCs w:val="24"/>
        </w:rPr>
      </w:pPr>
    </w:p>
    <w:p w:rsidR="004438B3" w:rsidRDefault="004438B3" w:rsidP="00C77CCB">
      <w:pPr>
        <w:spacing w:line="480" w:lineRule="auto"/>
        <w:rPr>
          <w:rFonts w:ascii="Arial" w:hAnsi="Arial" w:cs="Arial"/>
          <w:szCs w:val="24"/>
        </w:rPr>
      </w:pPr>
    </w:p>
    <w:p w:rsidR="004438B3" w:rsidRDefault="004438B3" w:rsidP="00C77CCB">
      <w:pPr>
        <w:spacing w:line="480" w:lineRule="auto"/>
        <w:rPr>
          <w:rFonts w:ascii="Arial" w:hAnsi="Arial" w:cs="Arial"/>
          <w:szCs w:val="24"/>
        </w:rPr>
      </w:pPr>
    </w:p>
    <w:p w:rsidR="004438B3" w:rsidRDefault="004438B3" w:rsidP="00C77CCB">
      <w:pPr>
        <w:spacing w:line="480" w:lineRule="auto"/>
        <w:rPr>
          <w:rFonts w:ascii="Arial" w:hAnsi="Arial" w:cs="Arial"/>
          <w:szCs w:val="24"/>
        </w:rPr>
      </w:pPr>
    </w:p>
    <w:p w:rsidR="004438B3" w:rsidRDefault="004438B3" w:rsidP="00C77CCB">
      <w:pPr>
        <w:spacing w:line="480" w:lineRule="auto"/>
        <w:rPr>
          <w:rFonts w:ascii="Arial" w:hAnsi="Arial" w:cs="Arial"/>
          <w:szCs w:val="24"/>
        </w:rPr>
      </w:pPr>
    </w:p>
    <w:p w:rsidR="004438B3" w:rsidRDefault="004438B3" w:rsidP="00C77CCB">
      <w:pPr>
        <w:spacing w:line="480" w:lineRule="auto"/>
        <w:rPr>
          <w:rFonts w:ascii="Arial" w:hAnsi="Arial" w:cs="Arial"/>
          <w:szCs w:val="24"/>
        </w:rPr>
      </w:pPr>
    </w:p>
    <w:p w:rsidR="004438B3" w:rsidRDefault="004438B3" w:rsidP="00C77CCB">
      <w:pPr>
        <w:spacing w:line="480" w:lineRule="auto"/>
        <w:rPr>
          <w:rFonts w:ascii="Arial" w:hAnsi="Arial" w:cs="Arial"/>
          <w:szCs w:val="24"/>
        </w:rPr>
      </w:pPr>
    </w:p>
    <w:p w:rsidR="00670B7D" w:rsidRDefault="00670B7D" w:rsidP="00C77CCB">
      <w:pPr>
        <w:spacing w:line="480" w:lineRule="auto"/>
        <w:rPr>
          <w:rFonts w:ascii="Arial" w:hAnsi="Arial" w:cs="Arial"/>
          <w:szCs w:val="24"/>
        </w:rPr>
      </w:pPr>
    </w:p>
    <w:p w:rsidR="00670B7D" w:rsidRDefault="00670B7D" w:rsidP="00C77CCB">
      <w:pPr>
        <w:spacing w:line="480" w:lineRule="auto"/>
        <w:rPr>
          <w:rFonts w:ascii="Arial" w:hAnsi="Arial" w:cs="Arial"/>
          <w:szCs w:val="24"/>
        </w:rPr>
      </w:pPr>
    </w:p>
    <w:p w:rsidR="00670B7D" w:rsidRDefault="00670B7D" w:rsidP="00C77CCB">
      <w:pPr>
        <w:spacing w:line="480" w:lineRule="auto"/>
        <w:rPr>
          <w:rFonts w:ascii="Arial" w:hAnsi="Arial" w:cs="Arial"/>
          <w:szCs w:val="24"/>
        </w:rPr>
      </w:pPr>
    </w:p>
    <w:p w:rsidR="00670B7D" w:rsidRDefault="00670B7D" w:rsidP="00C77CCB">
      <w:pPr>
        <w:spacing w:line="480" w:lineRule="auto"/>
        <w:rPr>
          <w:rFonts w:ascii="Arial" w:hAnsi="Arial" w:cs="Arial"/>
          <w:szCs w:val="24"/>
        </w:rPr>
      </w:pPr>
    </w:p>
    <w:p w:rsidR="005C13D0" w:rsidRDefault="0008602C" w:rsidP="00C177D7">
      <w:pPr>
        <w:pStyle w:val="Ttulo1"/>
        <w:spacing w:line="480" w:lineRule="auto"/>
        <w:jc w:val="center"/>
        <w:rPr>
          <w:lang w:val="es-EC"/>
        </w:rPr>
      </w:pPr>
      <w:bookmarkStart w:id="14" w:name="_Toc428890400"/>
      <w:r w:rsidRPr="00D3303E">
        <w:rPr>
          <w:lang w:val="es-EC"/>
        </w:rPr>
        <w:lastRenderedPageBreak/>
        <w:t>RESUMEN</w:t>
      </w:r>
      <w:bookmarkEnd w:id="14"/>
    </w:p>
    <w:p w:rsidR="001A0487" w:rsidRPr="001A0487" w:rsidRDefault="001A0487" w:rsidP="001A0487">
      <w:pPr>
        <w:spacing w:line="480" w:lineRule="auto"/>
        <w:jc w:val="both"/>
        <w:rPr>
          <w:rFonts w:ascii="Arial" w:hAnsi="Arial" w:cs="Arial"/>
          <w:sz w:val="24"/>
          <w:szCs w:val="24"/>
        </w:rPr>
      </w:pPr>
      <w:r w:rsidRPr="001A0487">
        <w:rPr>
          <w:rFonts w:ascii="Arial" w:hAnsi="Arial" w:cs="Arial"/>
          <w:sz w:val="24"/>
          <w:szCs w:val="24"/>
        </w:rPr>
        <w:t xml:space="preserve">Con el desarrollo continuo de las aplicaciones web en el mundo informático actual las empresas públicas y privadas cada vez hacen frecuentes la utilización de sistemas en la que se facilite la automatización de procesos y que permita el almacenamiento masivo de información. El objetivo para la realización del proyecto fue la de facilitar eficazmente los procesos que cumple la compañía de transporte personalizado TRANSTUVAL S.A, para brindar un servicio de calidad tanto para empresas públicas como instituciones educativas dentro de la Provincia de Pichincha, para su desarrollo se ha realizado el análisis, diseño e implementación del  sistema que permite la administración de la </w:t>
      </w:r>
      <w:r w:rsidR="00C901FD">
        <w:rPr>
          <w:rFonts w:ascii="Arial" w:hAnsi="Arial" w:cs="Arial"/>
          <w:sz w:val="24"/>
          <w:szCs w:val="24"/>
        </w:rPr>
        <w:t>compañía</w:t>
      </w:r>
      <w:r w:rsidRPr="001A0487">
        <w:rPr>
          <w:rFonts w:ascii="Arial" w:hAnsi="Arial" w:cs="Arial"/>
          <w:sz w:val="24"/>
          <w:szCs w:val="24"/>
        </w:rPr>
        <w:t xml:space="preserve"> aplicando la metodología iweb</w:t>
      </w:r>
      <w:r>
        <w:rPr>
          <w:rFonts w:ascii="Arial" w:hAnsi="Arial" w:cs="Arial"/>
          <w:sz w:val="24"/>
          <w:szCs w:val="24"/>
        </w:rPr>
        <w:t>,  que se denominara de hoy en adelante SIATP, Sistema Integrado de Administración para Transporte Personalizad</w:t>
      </w:r>
      <w:r w:rsidR="00C901FD">
        <w:rPr>
          <w:rFonts w:ascii="Arial" w:hAnsi="Arial" w:cs="Arial"/>
          <w:sz w:val="24"/>
          <w:szCs w:val="24"/>
        </w:rPr>
        <w:t xml:space="preserve">o. </w:t>
      </w:r>
      <w:r w:rsidRPr="001A0487">
        <w:rPr>
          <w:rFonts w:ascii="Arial" w:hAnsi="Arial" w:cs="Arial"/>
          <w:sz w:val="24"/>
          <w:szCs w:val="24"/>
        </w:rPr>
        <w:t xml:space="preserve">Se ha utilizado de manera eficiente herramientas de licencia libre como Power Designer, PHP, Mysql y la Norma IEEE-830 el cual ha ayudado a la recolección de requerimientos y reglas de negocio. </w:t>
      </w:r>
      <w:r w:rsidR="00C901FD" w:rsidRPr="00C901FD">
        <w:rPr>
          <w:rFonts w:ascii="Arial" w:hAnsi="Arial" w:cs="Arial"/>
          <w:sz w:val="24"/>
          <w:szCs w:val="24"/>
        </w:rPr>
        <w:t>La compañía TRANSTUVAL oferta su servicio mediante el portal de compras públicas en la que debe participar en una licitación ante varias compañías relacionadas en el medio</w:t>
      </w:r>
      <w:r w:rsidR="00140E32">
        <w:rPr>
          <w:rFonts w:ascii="Arial" w:hAnsi="Arial" w:cs="Arial"/>
          <w:sz w:val="24"/>
          <w:szCs w:val="24"/>
        </w:rPr>
        <w:t xml:space="preserve">, </w:t>
      </w:r>
      <w:r w:rsidR="00C901FD" w:rsidRPr="00C901FD">
        <w:rPr>
          <w:rFonts w:ascii="Arial" w:hAnsi="Arial" w:cs="Arial"/>
          <w:sz w:val="24"/>
          <w:szCs w:val="24"/>
        </w:rPr>
        <w:t xml:space="preserve">SIATP permite a la compañía obtener datos porcentuales con las que garantice ganar la licitación, estos datos se obtendrán de forma automática mediante </w:t>
      </w:r>
      <w:r w:rsidR="00140E32">
        <w:rPr>
          <w:rFonts w:ascii="Arial" w:hAnsi="Arial" w:cs="Arial"/>
          <w:sz w:val="24"/>
          <w:szCs w:val="24"/>
        </w:rPr>
        <w:t>el</w:t>
      </w:r>
      <w:r w:rsidR="00C901FD" w:rsidRPr="00C901FD">
        <w:rPr>
          <w:rFonts w:ascii="Arial" w:hAnsi="Arial" w:cs="Arial"/>
          <w:sz w:val="24"/>
          <w:szCs w:val="24"/>
        </w:rPr>
        <w:t xml:space="preserve"> previo ingreso de información solicitada por nuestro sistema, así mismo</w:t>
      </w:r>
      <w:r w:rsidR="00140E32">
        <w:rPr>
          <w:rFonts w:ascii="Arial" w:hAnsi="Arial" w:cs="Arial"/>
          <w:sz w:val="24"/>
          <w:szCs w:val="24"/>
        </w:rPr>
        <w:t xml:space="preserve"> el</w:t>
      </w:r>
      <w:r w:rsidR="00C901FD" w:rsidRPr="00C901FD">
        <w:rPr>
          <w:rFonts w:ascii="Arial" w:hAnsi="Arial" w:cs="Arial"/>
          <w:sz w:val="24"/>
          <w:szCs w:val="24"/>
        </w:rPr>
        <w:t xml:space="preserve"> sistema está en la capacidad de generar la facturación de forma individual para el posterior cobro a la em</w:t>
      </w:r>
      <w:r w:rsidR="00140E32">
        <w:rPr>
          <w:rFonts w:ascii="Arial" w:hAnsi="Arial" w:cs="Arial"/>
          <w:sz w:val="24"/>
          <w:szCs w:val="24"/>
        </w:rPr>
        <w:t>presa a la que se provee el</w:t>
      </w:r>
      <w:r w:rsidR="00C901FD" w:rsidRPr="00C901FD">
        <w:rPr>
          <w:rFonts w:ascii="Arial" w:hAnsi="Arial" w:cs="Arial"/>
          <w:sz w:val="24"/>
          <w:szCs w:val="24"/>
        </w:rPr>
        <w:t xml:space="preserve"> servicio, finalmente obtenido los reportes necesarios para su histórico.</w:t>
      </w:r>
      <w:r w:rsidR="00140E32">
        <w:rPr>
          <w:rFonts w:ascii="Arial" w:hAnsi="Arial" w:cs="Arial"/>
          <w:sz w:val="24"/>
          <w:szCs w:val="24"/>
        </w:rPr>
        <w:t xml:space="preserve"> </w:t>
      </w:r>
      <w:r w:rsidRPr="001A0487">
        <w:rPr>
          <w:rFonts w:ascii="Arial" w:hAnsi="Arial" w:cs="Arial"/>
          <w:sz w:val="24"/>
          <w:szCs w:val="24"/>
        </w:rPr>
        <w:t xml:space="preserve">Los resultados muestran la reducción de costos en </w:t>
      </w:r>
      <w:r w:rsidRPr="001A0487">
        <w:rPr>
          <w:rFonts w:ascii="Arial" w:hAnsi="Arial" w:cs="Arial"/>
          <w:sz w:val="24"/>
          <w:szCs w:val="24"/>
        </w:rPr>
        <w:lastRenderedPageBreak/>
        <w:t>la manutención de equipos informáticos, seguros, estables y confiables sin dejar de lado el  tiempo de ejecución que se ha visto totalmente reducido con la automatización de los procesos administrativos que cumple la compañía.</w:t>
      </w:r>
    </w:p>
    <w:p w:rsidR="001A0487" w:rsidRDefault="00BF10C3" w:rsidP="001A0487">
      <w:pPr>
        <w:spacing w:line="480" w:lineRule="auto"/>
        <w:jc w:val="both"/>
        <w:rPr>
          <w:rFonts w:ascii="Arial" w:hAnsi="Arial" w:cs="Arial"/>
          <w:b/>
          <w:sz w:val="24"/>
          <w:szCs w:val="24"/>
          <w:u w:val="single"/>
        </w:rPr>
      </w:pPr>
      <w:r w:rsidRPr="00BF10C3">
        <w:rPr>
          <w:rFonts w:ascii="Arial" w:hAnsi="Arial" w:cs="Arial"/>
          <w:b/>
          <w:sz w:val="24"/>
          <w:szCs w:val="24"/>
          <w:u w:val="single"/>
        </w:rPr>
        <w:t>PALABRAS CLAVE: SIATP, TRANSTUVAL, PHP, MYSQL.</w:t>
      </w:r>
    </w:p>
    <w:p w:rsidR="00BF10C3" w:rsidRPr="00FE6B97" w:rsidRDefault="00BF10C3" w:rsidP="00BF10C3">
      <w:pPr>
        <w:pStyle w:val="Ttulo1"/>
        <w:spacing w:line="480" w:lineRule="auto"/>
        <w:jc w:val="center"/>
      </w:pPr>
      <w:bookmarkStart w:id="15" w:name="_Toc428890401"/>
      <w:r w:rsidRPr="00FE6B97">
        <w:t>ABSTRACT</w:t>
      </w:r>
      <w:bookmarkEnd w:id="15"/>
    </w:p>
    <w:p w:rsidR="001A0487" w:rsidRPr="00FE6B97" w:rsidRDefault="00984684" w:rsidP="00984684">
      <w:pPr>
        <w:spacing w:line="480" w:lineRule="auto"/>
        <w:jc w:val="both"/>
        <w:rPr>
          <w:rFonts w:ascii="Arial" w:hAnsi="Arial" w:cs="Arial"/>
          <w:sz w:val="24"/>
          <w:szCs w:val="24"/>
          <w:lang w:val="en-US"/>
        </w:rPr>
      </w:pPr>
      <w:r w:rsidRPr="00FE6B97">
        <w:rPr>
          <w:rFonts w:ascii="Arial" w:hAnsi="Arial" w:cs="Arial"/>
          <w:sz w:val="24"/>
          <w:szCs w:val="24"/>
          <w:lang w:val="en-US"/>
        </w:rPr>
        <w:t xml:space="preserve">With the constant development of the web applications in the IT current world the companies public and deprived every time they make the system utilization frequent in the one that facilitates the process automation to herself and that allows the massive storage of information. The aim for the accomplishment of the project was it of facilitating effectively the processes that there fulfills the company of personalized transport TRANSTUVAL S.A, to offer a qualit service so much for public companies as educational institutions inside the Province of Bargain, for his development the analysis has been realized, design and implementation of the system that allows the administration of the company applying the methodology iweb, That was named henceforth SIATP, Integrated System of Administration for Personalized Transport. There has been in use in an efficient way tools of free license like Power Designer, PHP, Mysql and the Norm IEEE-830 which has helped to the compilation of requirements and rules of business. The company TRANSTUVAL offers his service by means of the portal of public purchases in that it must take part in a bidding before several companies related in the way, SIATP allows to the company to obtain percentage information with that it guarantees to gain the bidding. This information will be obtained of automatic form by means of the previous revenue of information requested by our </w:t>
      </w:r>
      <w:r w:rsidRPr="00FE6B97">
        <w:rPr>
          <w:rFonts w:ascii="Arial" w:hAnsi="Arial" w:cs="Arial"/>
          <w:sz w:val="24"/>
          <w:szCs w:val="24"/>
          <w:lang w:val="en-US"/>
        </w:rPr>
        <w:lastRenderedPageBreak/>
        <w:t>system, likewise the system is in the aptitude to generate the turnover of individual form for the later collection to the company to which the service is provided, finally obtained the reports necessary for his historical one. The results show the reduction of costs in the subsistence of IT, sure, stable and reliable equipments without stopping of side the time of execution that has met totally reduced with the automation of the administrative processes that fulfills the company.</w:t>
      </w:r>
    </w:p>
    <w:p w:rsidR="00984684" w:rsidRPr="00FE6B97" w:rsidRDefault="00984684" w:rsidP="001A0487">
      <w:pPr>
        <w:jc w:val="both"/>
        <w:rPr>
          <w:rFonts w:ascii="Arial" w:hAnsi="Arial" w:cs="Arial"/>
          <w:sz w:val="24"/>
          <w:szCs w:val="24"/>
          <w:lang w:val="en-US"/>
        </w:rPr>
      </w:pPr>
    </w:p>
    <w:p w:rsidR="001A0487" w:rsidRPr="00FE6B97" w:rsidRDefault="00BF10C3" w:rsidP="001A0487">
      <w:pPr>
        <w:keepLines/>
        <w:jc w:val="both"/>
        <w:rPr>
          <w:rFonts w:ascii="Arial" w:hAnsi="Arial" w:cs="Arial"/>
          <w:b/>
          <w:sz w:val="24"/>
          <w:szCs w:val="24"/>
          <w:u w:val="single"/>
          <w:lang w:val="en-US"/>
        </w:rPr>
      </w:pPr>
      <w:r w:rsidRPr="00FE6B97">
        <w:rPr>
          <w:rFonts w:ascii="Arial" w:hAnsi="Arial" w:cs="Arial"/>
          <w:b/>
          <w:sz w:val="24"/>
          <w:szCs w:val="24"/>
          <w:u w:val="single"/>
          <w:lang w:val="en-US"/>
        </w:rPr>
        <w:t>KEYWORDS: SIATP, TRANSTUVAL, PHP, MYSQL.</w:t>
      </w:r>
    </w:p>
    <w:p w:rsidR="001A0487" w:rsidRPr="00FE6B97" w:rsidRDefault="001A0487" w:rsidP="008274BD">
      <w:pPr>
        <w:spacing w:line="480" w:lineRule="auto"/>
        <w:jc w:val="both"/>
        <w:rPr>
          <w:rFonts w:ascii="Arial" w:hAnsi="Arial" w:cs="Arial"/>
          <w:sz w:val="24"/>
          <w:szCs w:val="24"/>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134F98" w:rsidRPr="00FE6B97" w:rsidRDefault="00134F98" w:rsidP="00134F98">
      <w:pPr>
        <w:rPr>
          <w:lang w:val="en-US"/>
        </w:rPr>
      </w:pPr>
    </w:p>
    <w:p w:rsidR="00645241" w:rsidRPr="00FE6B97" w:rsidRDefault="00645241" w:rsidP="00134F98">
      <w:pPr>
        <w:rPr>
          <w:lang w:val="en-US"/>
        </w:rPr>
      </w:pPr>
    </w:p>
    <w:p w:rsidR="00645241" w:rsidRPr="00FE6B97" w:rsidRDefault="00645241" w:rsidP="00134F98">
      <w:pPr>
        <w:rPr>
          <w:lang w:val="en-US"/>
        </w:rPr>
      </w:pPr>
    </w:p>
    <w:p w:rsidR="00134F98" w:rsidRDefault="00134F98" w:rsidP="00134F98">
      <w:pPr>
        <w:pStyle w:val="Ttulo1"/>
        <w:spacing w:line="480" w:lineRule="auto"/>
        <w:jc w:val="center"/>
      </w:pPr>
      <w:bookmarkStart w:id="16" w:name="_Toc384750586"/>
      <w:bookmarkStart w:id="17" w:name="_Toc428890402"/>
      <w:r w:rsidRPr="005E2CDF">
        <w:lastRenderedPageBreak/>
        <w:t>GLOSARIO DE NOMENCLATURAS</w:t>
      </w:r>
      <w:bookmarkEnd w:id="16"/>
      <w:bookmarkEnd w:id="17"/>
    </w:p>
    <w:p w:rsidR="00134F98" w:rsidRPr="00362915" w:rsidRDefault="00134F98" w:rsidP="00134F98">
      <w:pPr>
        <w:pStyle w:val="Prrafodelista"/>
        <w:numPr>
          <w:ilvl w:val="0"/>
          <w:numId w:val="40"/>
        </w:numPr>
        <w:spacing w:line="480" w:lineRule="auto"/>
        <w:rPr>
          <w:rFonts w:ascii="Arial" w:hAnsi="Arial" w:cs="Arial"/>
          <w:b/>
        </w:rPr>
      </w:pPr>
      <w:r>
        <w:rPr>
          <w:rFonts w:ascii="Arial" w:hAnsi="Arial" w:cs="Arial"/>
        </w:rPr>
        <w:t>SIATP</w:t>
      </w:r>
      <w:r w:rsidRPr="00F109D6">
        <w:rPr>
          <w:rFonts w:ascii="Arial" w:hAnsi="Arial" w:cs="Arial"/>
        </w:rPr>
        <w:t xml:space="preserve">: Sistema </w:t>
      </w:r>
      <w:r>
        <w:rPr>
          <w:rFonts w:ascii="Arial" w:hAnsi="Arial" w:cs="Arial"/>
        </w:rPr>
        <w:t>de integración y administrativo para transporte personalizado.</w:t>
      </w:r>
    </w:p>
    <w:p w:rsidR="00134F98" w:rsidRDefault="00134F98" w:rsidP="001C7982">
      <w:pPr>
        <w:pStyle w:val="Prrafodelista"/>
        <w:numPr>
          <w:ilvl w:val="0"/>
          <w:numId w:val="44"/>
        </w:numPr>
        <w:spacing w:line="480" w:lineRule="auto"/>
        <w:rPr>
          <w:rFonts w:ascii="Arial" w:hAnsi="Arial" w:cs="Arial"/>
        </w:rPr>
      </w:pPr>
      <w:r w:rsidRPr="00B84AD0">
        <w:rPr>
          <w:rFonts w:ascii="Arial" w:hAnsi="Arial" w:cs="Arial"/>
        </w:rPr>
        <w:t>ERS: Especificación de Requerimientos de Software.</w:t>
      </w:r>
    </w:p>
    <w:p w:rsidR="00134F98" w:rsidRPr="00A26ECA" w:rsidRDefault="00134F98" w:rsidP="001C7982">
      <w:pPr>
        <w:pStyle w:val="Prrafodelista"/>
        <w:numPr>
          <w:ilvl w:val="0"/>
          <w:numId w:val="44"/>
        </w:numPr>
        <w:spacing w:line="480" w:lineRule="auto"/>
        <w:rPr>
          <w:rFonts w:ascii="Arial" w:hAnsi="Arial" w:cs="Arial"/>
        </w:rPr>
      </w:pPr>
      <w:r>
        <w:rPr>
          <w:rFonts w:ascii="Arial" w:hAnsi="Arial" w:cs="Arial"/>
        </w:rPr>
        <w:t>INCOP: Instituto Nacional de Compras Públicas.</w:t>
      </w:r>
    </w:p>
    <w:p w:rsidR="00134F98" w:rsidRDefault="00134F98" w:rsidP="001C7982">
      <w:pPr>
        <w:pStyle w:val="Prrafodelista"/>
        <w:numPr>
          <w:ilvl w:val="0"/>
          <w:numId w:val="44"/>
        </w:numPr>
        <w:spacing w:line="480" w:lineRule="auto"/>
        <w:rPr>
          <w:rFonts w:ascii="Arial" w:hAnsi="Arial" w:cs="Arial"/>
        </w:rPr>
      </w:pPr>
      <w:r w:rsidRPr="00516BE9">
        <w:rPr>
          <w:rFonts w:ascii="Arial" w:hAnsi="Arial" w:cs="Arial"/>
        </w:rPr>
        <w:t>HTTP: Protocolo de transferencia de hipertexto.</w:t>
      </w:r>
    </w:p>
    <w:p w:rsidR="00134F98" w:rsidRPr="000A3BB2" w:rsidRDefault="00134F98" w:rsidP="001C7982">
      <w:pPr>
        <w:pStyle w:val="Prrafodelista"/>
        <w:numPr>
          <w:ilvl w:val="0"/>
          <w:numId w:val="44"/>
        </w:numPr>
        <w:spacing w:line="480" w:lineRule="auto"/>
        <w:rPr>
          <w:rFonts w:ascii="Arial" w:hAnsi="Arial" w:cs="Arial"/>
        </w:rPr>
      </w:pPr>
      <w:r w:rsidRPr="00A3678B">
        <w:rPr>
          <w:rFonts w:ascii="Arial" w:hAnsi="Arial" w:cs="Arial"/>
        </w:rPr>
        <w:t>UML: Lenguaje Unificado de Modelado.</w:t>
      </w:r>
    </w:p>
    <w:p w:rsidR="00134F98" w:rsidRPr="00F54DEE" w:rsidRDefault="00134F98" w:rsidP="001C7982">
      <w:pPr>
        <w:pStyle w:val="Prrafodelista"/>
        <w:numPr>
          <w:ilvl w:val="0"/>
          <w:numId w:val="44"/>
        </w:numPr>
        <w:spacing w:line="480" w:lineRule="auto"/>
        <w:rPr>
          <w:rFonts w:ascii="Arial" w:hAnsi="Arial" w:cs="Arial"/>
        </w:rPr>
      </w:pPr>
      <w:r w:rsidRPr="00A3678B">
        <w:rPr>
          <w:rFonts w:ascii="Arial" w:hAnsi="Arial" w:cs="Arial"/>
        </w:rPr>
        <w:t>MDA: Arquitectura Dirigida por Modelos.</w:t>
      </w:r>
    </w:p>
    <w:p w:rsidR="00134F98" w:rsidRPr="00B46AA8" w:rsidRDefault="00134F98" w:rsidP="001C7982">
      <w:pPr>
        <w:pStyle w:val="Prrafodelista"/>
        <w:numPr>
          <w:ilvl w:val="0"/>
          <w:numId w:val="44"/>
        </w:numPr>
        <w:spacing w:line="480" w:lineRule="auto"/>
        <w:rPr>
          <w:rFonts w:ascii="Arial" w:hAnsi="Arial" w:cs="Arial"/>
          <w:lang w:val="en-US"/>
        </w:rPr>
      </w:pPr>
      <w:r w:rsidRPr="00B46AA8">
        <w:rPr>
          <w:rFonts w:ascii="Arial" w:hAnsi="Arial" w:cs="Arial"/>
          <w:lang w:val="en-US"/>
        </w:rPr>
        <w:t>UWE UML: UML-Based Web Engineering.</w:t>
      </w:r>
    </w:p>
    <w:p w:rsidR="00134F98" w:rsidRPr="00A3678B" w:rsidRDefault="00A26ECA" w:rsidP="001C7982">
      <w:pPr>
        <w:pStyle w:val="Prrafodelista"/>
        <w:numPr>
          <w:ilvl w:val="0"/>
          <w:numId w:val="44"/>
        </w:numPr>
        <w:spacing w:line="480" w:lineRule="auto"/>
        <w:rPr>
          <w:rFonts w:ascii="Arial" w:hAnsi="Arial" w:cs="Arial"/>
        </w:rPr>
      </w:pPr>
      <w:r w:rsidRPr="00A3678B">
        <w:rPr>
          <w:rFonts w:ascii="Arial" w:hAnsi="Arial" w:cs="Arial"/>
        </w:rPr>
        <w:t>IEEE</w:t>
      </w:r>
      <w:r w:rsidR="00134F98" w:rsidRPr="00A3678B">
        <w:rPr>
          <w:rFonts w:ascii="Arial" w:hAnsi="Arial" w:cs="Arial"/>
        </w:rPr>
        <w:t>:</w:t>
      </w:r>
      <w:r w:rsidR="004E1EBC">
        <w:rPr>
          <w:rFonts w:ascii="Arial" w:hAnsi="Arial" w:cs="Arial"/>
        </w:rPr>
        <w:t xml:space="preserve"> Instituto de Ingenieros Eléctricos y Electrónicos</w:t>
      </w:r>
      <w:r w:rsidR="00134F98" w:rsidRPr="00A3678B">
        <w:rPr>
          <w:rFonts w:ascii="Arial" w:hAnsi="Arial" w:cs="Arial"/>
        </w:rPr>
        <w:t>.</w:t>
      </w:r>
    </w:p>
    <w:p w:rsidR="00134F98" w:rsidRPr="00701BC9" w:rsidRDefault="00134F98" w:rsidP="001C7982">
      <w:pPr>
        <w:pStyle w:val="Prrafodelista"/>
        <w:numPr>
          <w:ilvl w:val="0"/>
          <w:numId w:val="44"/>
        </w:numPr>
        <w:spacing w:line="480" w:lineRule="auto"/>
        <w:rPr>
          <w:rFonts w:ascii="Arial" w:hAnsi="Arial" w:cs="Arial"/>
        </w:rPr>
      </w:pPr>
      <w:r w:rsidRPr="0036060D">
        <w:rPr>
          <w:rFonts w:ascii="Arial" w:hAnsi="Arial" w:cs="Arial"/>
        </w:rPr>
        <w:t>IDE: Entorno de Desarrollo Integrado.</w:t>
      </w:r>
      <w:r w:rsidRPr="00701BC9">
        <w:rPr>
          <w:rFonts w:ascii="Arial" w:hAnsi="Arial" w:cs="Arial"/>
        </w:rPr>
        <w:t xml:space="preserve"> </w:t>
      </w:r>
    </w:p>
    <w:p w:rsidR="00134F98" w:rsidRPr="00A3678B" w:rsidRDefault="00A26ECA" w:rsidP="001C7982">
      <w:pPr>
        <w:pStyle w:val="Prrafodelista"/>
        <w:numPr>
          <w:ilvl w:val="0"/>
          <w:numId w:val="44"/>
        </w:numPr>
        <w:spacing w:line="480" w:lineRule="auto"/>
        <w:rPr>
          <w:rFonts w:ascii="Arial" w:hAnsi="Arial" w:cs="Arial"/>
        </w:rPr>
      </w:pPr>
      <w:r w:rsidRPr="00A3678B">
        <w:rPr>
          <w:rFonts w:ascii="Arial" w:hAnsi="Arial" w:cs="Arial"/>
        </w:rPr>
        <w:t>PHP</w:t>
      </w:r>
      <w:r w:rsidR="00134F98" w:rsidRPr="00A3678B">
        <w:rPr>
          <w:rFonts w:ascii="Arial" w:hAnsi="Arial" w:cs="Arial"/>
        </w:rPr>
        <w:t>:</w:t>
      </w:r>
      <w:r w:rsidR="00701BC9">
        <w:rPr>
          <w:rFonts w:ascii="Arial" w:hAnsi="Arial" w:cs="Arial"/>
        </w:rPr>
        <w:t xml:space="preserve"> Personal home Page</w:t>
      </w:r>
      <w:r w:rsidR="00134F98" w:rsidRPr="00A3678B">
        <w:rPr>
          <w:rFonts w:ascii="Arial" w:hAnsi="Arial" w:cs="Arial"/>
        </w:rPr>
        <w:t>.</w:t>
      </w:r>
    </w:p>
    <w:p w:rsidR="00FE71BD" w:rsidRPr="00701BC9" w:rsidRDefault="00B65946" w:rsidP="001C7982">
      <w:pPr>
        <w:pStyle w:val="Prrafodelista"/>
        <w:numPr>
          <w:ilvl w:val="0"/>
          <w:numId w:val="44"/>
        </w:numPr>
        <w:spacing w:line="480" w:lineRule="auto"/>
        <w:rPr>
          <w:rFonts w:ascii="Arial" w:hAnsi="Arial" w:cs="Arial"/>
        </w:rPr>
        <w:sectPr w:rsidR="00FE71BD" w:rsidRPr="00701BC9" w:rsidSect="00445E5A">
          <w:footerReference w:type="default" r:id="rId11"/>
          <w:pgSz w:w="12240" w:h="15840"/>
          <w:pgMar w:top="1418" w:right="1418" w:bottom="1418" w:left="2268" w:header="709" w:footer="709" w:gutter="0"/>
          <w:pgNumType w:fmt="lowerRoman" w:start="2"/>
          <w:cols w:space="708"/>
          <w:docGrid w:linePitch="360"/>
        </w:sectPr>
      </w:pPr>
      <w:r w:rsidRPr="00701BC9">
        <w:rPr>
          <w:rFonts w:ascii="Arial" w:hAnsi="Arial" w:cs="Arial"/>
        </w:rPr>
        <w:t xml:space="preserve">START-UP: </w:t>
      </w:r>
      <w:r w:rsidR="00701BC9">
        <w:rPr>
          <w:rFonts w:ascii="Arial" w:hAnsi="Arial" w:cs="Arial"/>
        </w:rPr>
        <w:t>E</w:t>
      </w:r>
      <w:r w:rsidR="00701BC9" w:rsidRPr="00701BC9">
        <w:rPr>
          <w:rFonts w:ascii="Arial" w:hAnsi="Arial" w:cs="Arial"/>
        </w:rPr>
        <w:t>mpresas emergentes apoyadas en la tecnología</w:t>
      </w:r>
      <w:r w:rsidR="00701BC9">
        <w:rPr>
          <w:rFonts w:ascii="Arial" w:hAnsi="Arial" w:cs="Arial"/>
        </w:rPr>
        <w:t>.</w:t>
      </w:r>
    </w:p>
    <w:p w:rsidR="007C1461" w:rsidRPr="009A78B8" w:rsidRDefault="00AE18E7" w:rsidP="00E537C5">
      <w:pPr>
        <w:pStyle w:val="Ttulo1"/>
        <w:spacing w:line="480" w:lineRule="auto"/>
        <w:jc w:val="center"/>
        <w:rPr>
          <w:rFonts w:cs="Arial"/>
          <w:szCs w:val="24"/>
          <w:lang w:val="es-EC"/>
        </w:rPr>
      </w:pPr>
      <w:bookmarkStart w:id="18" w:name="_Toc428890403"/>
      <w:bookmarkStart w:id="19" w:name="_Toc372125947"/>
      <w:r>
        <w:rPr>
          <w:rFonts w:cs="Arial"/>
          <w:szCs w:val="24"/>
          <w:lang w:val="es-EC"/>
        </w:rPr>
        <w:lastRenderedPageBreak/>
        <w:t>CAPÍ</w:t>
      </w:r>
      <w:r w:rsidR="007C1461" w:rsidRPr="009A78B8">
        <w:rPr>
          <w:rFonts w:cs="Arial"/>
          <w:szCs w:val="24"/>
          <w:lang w:val="es-EC"/>
        </w:rPr>
        <w:t xml:space="preserve">TULO </w:t>
      </w:r>
      <w:r>
        <w:rPr>
          <w:rFonts w:cs="Arial"/>
          <w:szCs w:val="24"/>
          <w:lang w:val="es-EC"/>
        </w:rPr>
        <w:t>1</w:t>
      </w:r>
      <w:r w:rsidR="009A78B8" w:rsidRPr="009A78B8">
        <w:rPr>
          <w:rFonts w:cs="Arial"/>
          <w:szCs w:val="24"/>
          <w:lang w:val="es-EC"/>
        </w:rPr>
        <w:t>.-</w:t>
      </w:r>
      <w:r w:rsidR="009A78B8">
        <w:rPr>
          <w:rFonts w:cs="Arial"/>
          <w:szCs w:val="24"/>
          <w:lang w:val="es-EC"/>
        </w:rPr>
        <w:t xml:space="preserve"> </w:t>
      </w:r>
      <w:r w:rsidR="00A534FF">
        <w:rPr>
          <w:rFonts w:cs="Arial"/>
          <w:szCs w:val="24"/>
          <w:lang w:val="es-EC"/>
        </w:rPr>
        <w:t>FORMULACIÓN</w:t>
      </w:r>
      <w:bookmarkEnd w:id="18"/>
    </w:p>
    <w:p w:rsidR="007C1461" w:rsidRPr="009A78B8" w:rsidRDefault="007C1461" w:rsidP="009D1524">
      <w:pPr>
        <w:pStyle w:val="Ttulo1"/>
        <w:numPr>
          <w:ilvl w:val="1"/>
          <w:numId w:val="1"/>
        </w:numPr>
        <w:spacing w:line="480" w:lineRule="auto"/>
        <w:ind w:left="567" w:hanging="567"/>
        <w:jc w:val="both"/>
        <w:rPr>
          <w:rFonts w:cs="Arial"/>
          <w:szCs w:val="24"/>
          <w:lang w:val="es-EC"/>
        </w:rPr>
      </w:pPr>
      <w:bookmarkStart w:id="20" w:name="_Toc372125948"/>
      <w:bookmarkStart w:id="21" w:name="_Toc428890404"/>
      <w:r w:rsidRPr="009A78B8">
        <w:rPr>
          <w:rFonts w:cs="Arial"/>
          <w:szCs w:val="24"/>
          <w:lang w:val="es-EC"/>
        </w:rPr>
        <w:t>T</w:t>
      </w:r>
      <w:bookmarkEnd w:id="20"/>
      <w:r w:rsidRPr="009A78B8">
        <w:rPr>
          <w:rFonts w:cs="Arial"/>
          <w:szCs w:val="24"/>
          <w:lang w:val="es-EC"/>
        </w:rPr>
        <w:t>ema</w:t>
      </w:r>
      <w:bookmarkEnd w:id="21"/>
    </w:p>
    <w:p w:rsidR="007C1461" w:rsidRPr="00E537C5" w:rsidRDefault="007C1461" w:rsidP="0048268D">
      <w:pPr>
        <w:spacing w:after="120" w:line="360" w:lineRule="auto"/>
        <w:jc w:val="center"/>
        <w:rPr>
          <w:rFonts w:ascii="Arial" w:hAnsi="Arial" w:cs="Arial"/>
          <w:bCs/>
          <w:sz w:val="24"/>
          <w:szCs w:val="24"/>
          <w:lang w:val="es-ES_tradnl"/>
        </w:rPr>
      </w:pPr>
      <w:r w:rsidRPr="00E537C5">
        <w:rPr>
          <w:rFonts w:ascii="Arial" w:hAnsi="Arial" w:cs="Arial"/>
          <w:bCs/>
          <w:sz w:val="24"/>
          <w:szCs w:val="24"/>
        </w:rPr>
        <w:t>“ANÁLISIS,</w:t>
      </w:r>
      <w:r w:rsidR="0048268D" w:rsidRPr="0048268D">
        <w:rPr>
          <w:sz w:val="26"/>
          <w:szCs w:val="26"/>
          <w:lang w:val="es-ES"/>
        </w:rPr>
        <w:t xml:space="preserve"> </w:t>
      </w:r>
      <w:r w:rsidR="0048268D" w:rsidRPr="0048268D">
        <w:rPr>
          <w:rFonts w:ascii="Arial" w:hAnsi="Arial" w:cs="Arial"/>
          <w:sz w:val="24"/>
          <w:szCs w:val="24"/>
          <w:lang w:val="es-ES"/>
        </w:rPr>
        <w:t xml:space="preserve"> DISEÑO E IMPLEMENTACIÓN DE UN SISTEMA PARA LA ADMINISTRACION DE LA EMPRESA TRANSTUVAL S.A</w:t>
      </w:r>
      <w:r w:rsidR="009B0731">
        <w:rPr>
          <w:sz w:val="26"/>
          <w:szCs w:val="26"/>
          <w:lang w:val="es-ES"/>
        </w:rPr>
        <w:t>.</w:t>
      </w:r>
      <w:r w:rsidR="009B0731" w:rsidRPr="009B0731">
        <w:rPr>
          <w:rFonts w:ascii="Arial" w:hAnsi="Arial" w:cs="Arial"/>
          <w:sz w:val="24"/>
          <w:szCs w:val="24"/>
          <w:lang w:val="es-ES"/>
        </w:rPr>
        <w:t xml:space="preserve"> APLICANDO LA METODOLOGIA iWEB</w:t>
      </w:r>
      <w:r w:rsidR="009B0731">
        <w:rPr>
          <w:sz w:val="26"/>
          <w:szCs w:val="26"/>
          <w:lang w:val="es-ES"/>
        </w:rPr>
        <w:t xml:space="preserve"> </w:t>
      </w:r>
      <w:r w:rsidRPr="00E537C5">
        <w:rPr>
          <w:rFonts w:ascii="Arial" w:hAnsi="Arial" w:cs="Arial"/>
          <w:bCs/>
          <w:sz w:val="24"/>
          <w:szCs w:val="24"/>
        </w:rPr>
        <w:t xml:space="preserve">” </w:t>
      </w:r>
    </w:p>
    <w:p w:rsidR="007C1461" w:rsidRPr="00E537C5" w:rsidRDefault="007C1461" w:rsidP="00B23DA1">
      <w:pPr>
        <w:pStyle w:val="Ttulo1"/>
        <w:numPr>
          <w:ilvl w:val="1"/>
          <w:numId w:val="1"/>
        </w:numPr>
        <w:spacing w:afterLines="20" w:after="48" w:line="480" w:lineRule="auto"/>
        <w:ind w:left="567" w:hanging="567"/>
        <w:jc w:val="both"/>
        <w:rPr>
          <w:rStyle w:val="Ttulodellibro"/>
          <w:rFonts w:cs="Arial"/>
          <w:b/>
          <w:i w:val="0"/>
          <w:iCs w:val="0"/>
          <w:szCs w:val="24"/>
        </w:rPr>
      </w:pPr>
      <w:bookmarkStart w:id="22" w:name="_Toc428890405"/>
      <w:r w:rsidRPr="00E537C5">
        <w:rPr>
          <w:rStyle w:val="Ttulodellibro"/>
          <w:rFonts w:cs="Arial"/>
          <w:b/>
          <w:bCs/>
          <w:i w:val="0"/>
          <w:iCs w:val="0"/>
          <w:szCs w:val="24"/>
          <w:lang w:val="es-EC"/>
        </w:rPr>
        <w:t>Introducción</w:t>
      </w:r>
      <w:bookmarkEnd w:id="22"/>
    </w:p>
    <w:p w:rsidR="007C1461" w:rsidRDefault="007C1461" w:rsidP="00B23DA1">
      <w:pPr>
        <w:pStyle w:val="Textoindependiente2"/>
        <w:spacing w:afterLines="20" w:after="48" w:line="360" w:lineRule="auto"/>
        <w:ind w:firstLine="284"/>
        <w:jc w:val="both"/>
        <w:rPr>
          <w:rFonts w:ascii="Arial" w:hAnsi="Arial" w:cs="Arial"/>
          <w:lang w:val="es-ES_tradnl"/>
        </w:rPr>
      </w:pPr>
      <w:r w:rsidRPr="00E537C5">
        <w:rPr>
          <w:rFonts w:ascii="Arial" w:hAnsi="Arial" w:cs="Arial"/>
          <w:lang w:val="es-ES_tradnl"/>
        </w:rPr>
        <w:t>Con la utilización de las herramientas tecnológicas las empresas start-up, instituciones públicas y privadas logran un mayor desenvolviendo de sus actividades, hallando nuevas formas de mejoramiento para lograr cada uno de sus objetivos a través de la innovación.</w:t>
      </w:r>
    </w:p>
    <w:p w:rsidR="002A2F57" w:rsidRDefault="002A2F57" w:rsidP="004B3517">
      <w:pPr>
        <w:pStyle w:val="Textoindependiente2"/>
        <w:spacing w:after="20" w:line="360" w:lineRule="auto"/>
        <w:ind w:firstLine="284"/>
        <w:jc w:val="both"/>
        <w:rPr>
          <w:rFonts w:ascii="Arial" w:hAnsi="Arial" w:cs="Arial"/>
          <w:lang w:val="es-ES_tradnl"/>
        </w:rPr>
      </w:pPr>
    </w:p>
    <w:p w:rsidR="0048268D" w:rsidRDefault="0048268D" w:rsidP="004B3517">
      <w:pPr>
        <w:spacing w:after="20" w:line="360" w:lineRule="auto"/>
        <w:ind w:firstLine="284"/>
        <w:jc w:val="both"/>
        <w:rPr>
          <w:rFonts w:ascii="Arial" w:hAnsi="Arial" w:cs="Arial"/>
          <w:sz w:val="24"/>
          <w:szCs w:val="24"/>
          <w:lang w:val="es-ES"/>
        </w:rPr>
      </w:pPr>
      <w:r w:rsidRPr="0048268D">
        <w:rPr>
          <w:rFonts w:ascii="Arial" w:hAnsi="Arial" w:cs="Arial"/>
          <w:sz w:val="24"/>
          <w:szCs w:val="24"/>
        </w:rPr>
        <w:t xml:space="preserve">La empresa TRANSTUVAL S.A legalmente constituida, abre sus puertas el 5 de Junio de 1996, con el objetivo de brindar a la ciudadanía en general el servicio de transporte contratado con altos estándares de calidad y seguridad, su domicilio se encuentra ubicado en la parroquia de Sangolqui,  Av. General Rumiñahui 1875 antes de la entrada a Playa Chica, sector </w:t>
      </w:r>
      <w:r w:rsidRPr="0048268D">
        <w:rPr>
          <w:rFonts w:ascii="Arial" w:hAnsi="Arial" w:cs="Arial"/>
          <w:sz w:val="24"/>
          <w:szCs w:val="24"/>
          <w:lang w:val="es-ES"/>
        </w:rPr>
        <w:t>que se ha constituido en una de las áreas de mayor crecimiento poblacional y habitacional del Distrito Met</w:t>
      </w:r>
      <w:r w:rsidR="00666690">
        <w:rPr>
          <w:rFonts w:ascii="Arial" w:hAnsi="Arial" w:cs="Arial"/>
          <w:sz w:val="24"/>
          <w:szCs w:val="24"/>
          <w:lang w:val="es-ES"/>
        </w:rPr>
        <w:t>ropolitano de Quito. Fuente</w:t>
      </w:r>
      <w:sdt>
        <w:sdtPr>
          <w:rPr>
            <w:rFonts w:ascii="Arial" w:hAnsi="Arial" w:cs="Arial"/>
            <w:sz w:val="24"/>
            <w:szCs w:val="24"/>
            <w:lang w:val="es-ES"/>
          </w:rPr>
          <w:id w:val="1970463107"/>
          <w:citation/>
        </w:sdtPr>
        <w:sdtEndPr/>
        <w:sdtContent>
          <w:r w:rsidR="00E458E1">
            <w:rPr>
              <w:rFonts w:ascii="Arial" w:hAnsi="Arial" w:cs="Arial"/>
              <w:sz w:val="24"/>
              <w:szCs w:val="24"/>
              <w:lang w:val="es-ES"/>
            </w:rPr>
            <w:fldChar w:fldCharType="begin"/>
          </w:r>
          <w:r w:rsidR="00E458E1">
            <w:rPr>
              <w:rFonts w:ascii="Arial" w:hAnsi="Arial" w:cs="Arial"/>
              <w:sz w:val="24"/>
              <w:szCs w:val="24"/>
            </w:rPr>
            <w:instrText xml:space="preserve">CITATION Ins10 \l 12298 </w:instrText>
          </w:r>
          <w:r w:rsidR="00E458E1">
            <w:rPr>
              <w:rFonts w:ascii="Arial" w:hAnsi="Arial" w:cs="Arial"/>
              <w:sz w:val="24"/>
              <w:szCs w:val="24"/>
              <w:lang w:val="es-ES"/>
            </w:rPr>
            <w:fldChar w:fldCharType="separate"/>
          </w:r>
          <w:r w:rsidR="00E458E1">
            <w:rPr>
              <w:rFonts w:ascii="Arial" w:hAnsi="Arial" w:cs="Arial"/>
              <w:noProof/>
              <w:sz w:val="24"/>
              <w:szCs w:val="24"/>
            </w:rPr>
            <w:t xml:space="preserve"> </w:t>
          </w:r>
          <w:r w:rsidR="00E458E1" w:rsidRPr="00E458E1">
            <w:rPr>
              <w:rFonts w:ascii="Arial" w:hAnsi="Arial" w:cs="Arial"/>
              <w:noProof/>
              <w:sz w:val="24"/>
              <w:szCs w:val="24"/>
            </w:rPr>
            <w:t>(INEC, 2010)</w:t>
          </w:r>
          <w:r w:rsidR="00E458E1">
            <w:rPr>
              <w:rFonts w:ascii="Arial" w:hAnsi="Arial" w:cs="Arial"/>
              <w:sz w:val="24"/>
              <w:szCs w:val="24"/>
              <w:lang w:val="es-ES"/>
            </w:rPr>
            <w:fldChar w:fldCharType="end"/>
          </w:r>
        </w:sdtContent>
      </w:sdt>
      <w:r w:rsidR="00E458E1">
        <w:rPr>
          <w:rFonts w:ascii="Arial" w:hAnsi="Arial" w:cs="Arial"/>
          <w:sz w:val="24"/>
          <w:szCs w:val="24"/>
          <w:lang w:val="es-ES"/>
        </w:rPr>
        <w:t>.</w:t>
      </w:r>
    </w:p>
    <w:p w:rsidR="004B3517" w:rsidRDefault="004B3517" w:rsidP="004B3517">
      <w:pPr>
        <w:spacing w:after="20" w:line="360" w:lineRule="auto"/>
        <w:ind w:firstLine="284"/>
        <w:jc w:val="both"/>
        <w:rPr>
          <w:rFonts w:ascii="Arial" w:hAnsi="Arial" w:cs="Arial"/>
          <w:sz w:val="24"/>
          <w:szCs w:val="24"/>
          <w:lang w:val="es-ES"/>
        </w:rPr>
      </w:pPr>
    </w:p>
    <w:p w:rsidR="0048268D" w:rsidRPr="0048268D" w:rsidRDefault="0048268D" w:rsidP="004B3517">
      <w:pPr>
        <w:spacing w:after="20" w:line="360" w:lineRule="auto"/>
        <w:ind w:firstLine="284"/>
        <w:jc w:val="both"/>
        <w:rPr>
          <w:rFonts w:ascii="Arial" w:hAnsi="Arial" w:cs="Arial"/>
          <w:sz w:val="24"/>
          <w:szCs w:val="24"/>
        </w:rPr>
      </w:pPr>
      <w:r w:rsidRPr="0048268D">
        <w:rPr>
          <w:rFonts w:ascii="Arial" w:hAnsi="Arial" w:cs="Arial"/>
          <w:sz w:val="24"/>
          <w:szCs w:val="24"/>
        </w:rPr>
        <w:t xml:space="preserve">La principal estrategia implementada por la empresa TRANSTUVAL S.A en estos años ha sido la de cubrir específicamente las rutas que  establecen las instituciones escolares así como también las entidades públicas y privadas que trabajan con ella. Con el crecimiento que ha tenido la empresa, en la actualidad tiene problemas en los procesos de </w:t>
      </w:r>
      <w:r w:rsidR="00B41BDE">
        <w:rPr>
          <w:rFonts w:ascii="Arial" w:hAnsi="Arial" w:cs="Arial"/>
          <w:sz w:val="24"/>
          <w:szCs w:val="24"/>
          <w:lang w:val="es-ES"/>
        </w:rPr>
        <w:t>facturación</w:t>
      </w:r>
      <w:r w:rsidRPr="0048268D">
        <w:rPr>
          <w:rFonts w:ascii="Arial" w:hAnsi="Arial" w:cs="Arial"/>
          <w:sz w:val="24"/>
          <w:szCs w:val="24"/>
          <w:lang w:val="es-ES"/>
        </w:rPr>
        <w:t>, gestión de costos, gestión de transportistas, rutas</w:t>
      </w:r>
      <w:r w:rsidR="00B41BDE">
        <w:rPr>
          <w:rFonts w:ascii="Arial" w:hAnsi="Arial" w:cs="Arial"/>
          <w:sz w:val="24"/>
          <w:szCs w:val="24"/>
          <w:lang w:val="es-ES"/>
        </w:rPr>
        <w:t>, vehículos, licitación (INCOP)</w:t>
      </w:r>
      <w:r w:rsidRPr="0048268D">
        <w:rPr>
          <w:rFonts w:ascii="Arial" w:hAnsi="Arial" w:cs="Arial"/>
          <w:sz w:val="24"/>
          <w:szCs w:val="24"/>
          <w:lang w:val="es-ES"/>
        </w:rPr>
        <w:t xml:space="preserve">  y lógicamente los reportes de cada uno de ellos.</w:t>
      </w:r>
    </w:p>
    <w:p w:rsidR="0048268D" w:rsidRPr="0048268D" w:rsidRDefault="0048268D" w:rsidP="004B3517">
      <w:pPr>
        <w:pStyle w:val="Ttulo1"/>
        <w:spacing w:before="0" w:after="20" w:line="360" w:lineRule="auto"/>
        <w:jc w:val="both"/>
        <w:rPr>
          <w:rFonts w:cs="Arial"/>
          <w:szCs w:val="24"/>
          <w:lang w:val="es-ES"/>
        </w:rPr>
      </w:pPr>
    </w:p>
    <w:p w:rsidR="0048268D" w:rsidRPr="0048268D" w:rsidRDefault="0048268D" w:rsidP="004B3517">
      <w:pPr>
        <w:spacing w:after="20" w:line="360" w:lineRule="auto"/>
        <w:ind w:firstLine="284"/>
        <w:jc w:val="both"/>
        <w:rPr>
          <w:rFonts w:ascii="Arial" w:hAnsi="Arial" w:cs="Arial"/>
          <w:sz w:val="24"/>
          <w:szCs w:val="24"/>
          <w:lang w:val="es-ES"/>
        </w:rPr>
      </w:pPr>
      <w:r w:rsidRPr="0048268D">
        <w:rPr>
          <w:rFonts w:ascii="Arial" w:hAnsi="Arial" w:cs="Arial"/>
          <w:sz w:val="24"/>
          <w:szCs w:val="24"/>
          <w:lang w:val="es-ES"/>
        </w:rPr>
        <w:t>Frente a esta problemática la gerencia de TRANSTUVAL  ha mantenido varias conversaciones con los proponentes de este plan a fin de plantear el análisis, diseño, desarrollo e implementación de un sistema de gestión que permita dar solución a los problemas encontrados y que proporcione información veraz y confiable para la toma de decisiones.</w:t>
      </w:r>
    </w:p>
    <w:p w:rsidR="007C1461" w:rsidRDefault="00775C32" w:rsidP="00B23DA1">
      <w:pPr>
        <w:pStyle w:val="Ttulo1"/>
        <w:numPr>
          <w:ilvl w:val="1"/>
          <w:numId w:val="1"/>
        </w:numPr>
        <w:spacing w:afterLines="20" w:after="48" w:line="480" w:lineRule="auto"/>
        <w:ind w:left="567" w:hanging="567"/>
        <w:jc w:val="both"/>
        <w:rPr>
          <w:rStyle w:val="Ttulodellibro"/>
          <w:rFonts w:cs="Arial"/>
          <w:b/>
          <w:bCs/>
          <w:i w:val="0"/>
          <w:iCs w:val="0"/>
          <w:szCs w:val="24"/>
          <w:lang w:val="es-EC"/>
        </w:rPr>
      </w:pPr>
      <w:bookmarkStart w:id="23" w:name="_Toc428890406"/>
      <w:r>
        <w:rPr>
          <w:rStyle w:val="Ttulodellibro"/>
          <w:rFonts w:cs="Arial"/>
          <w:b/>
          <w:bCs/>
          <w:i w:val="0"/>
          <w:iCs w:val="0"/>
          <w:szCs w:val="24"/>
        </w:rPr>
        <w:t>Contextualizaci</w:t>
      </w:r>
      <w:r>
        <w:rPr>
          <w:rStyle w:val="Ttulodellibro"/>
          <w:rFonts w:cs="Arial"/>
          <w:b/>
          <w:bCs/>
          <w:i w:val="0"/>
          <w:iCs w:val="0"/>
          <w:szCs w:val="24"/>
          <w:lang w:val="es-EC"/>
        </w:rPr>
        <w:t>ó</w:t>
      </w:r>
      <w:r w:rsidR="002230D6">
        <w:rPr>
          <w:rStyle w:val="Ttulodellibro"/>
          <w:rFonts w:cs="Arial"/>
          <w:b/>
          <w:bCs/>
          <w:i w:val="0"/>
          <w:iCs w:val="0"/>
          <w:szCs w:val="24"/>
        </w:rPr>
        <w:t xml:space="preserve">n del </w:t>
      </w:r>
      <w:r w:rsidR="002230D6" w:rsidRPr="00081FBB">
        <w:rPr>
          <w:rStyle w:val="Ttulodellibro"/>
          <w:rFonts w:cs="Arial"/>
          <w:b/>
          <w:bCs/>
          <w:i w:val="0"/>
          <w:iCs w:val="0"/>
          <w:szCs w:val="24"/>
          <w:lang w:val="es-EC"/>
        </w:rPr>
        <w:t>Problema</w:t>
      </w:r>
      <w:bookmarkEnd w:id="23"/>
    </w:p>
    <w:p w:rsidR="002230D6" w:rsidRPr="002230D6" w:rsidRDefault="002230D6" w:rsidP="00B23DA1">
      <w:pPr>
        <w:spacing w:afterLines="20" w:after="48" w:line="360" w:lineRule="auto"/>
        <w:ind w:firstLine="284"/>
        <w:jc w:val="both"/>
        <w:rPr>
          <w:rFonts w:ascii="Arial" w:hAnsi="Arial" w:cs="Arial"/>
          <w:sz w:val="24"/>
          <w:szCs w:val="24"/>
        </w:rPr>
      </w:pPr>
      <w:r w:rsidRPr="002230D6">
        <w:rPr>
          <w:rFonts w:ascii="Arial" w:hAnsi="Arial" w:cs="Arial"/>
          <w:sz w:val="24"/>
          <w:szCs w:val="24"/>
        </w:rPr>
        <w:t>TRANSTUVAL</w:t>
      </w:r>
      <w:r>
        <w:rPr>
          <w:rFonts w:ascii="Arial" w:hAnsi="Arial" w:cs="Arial"/>
          <w:sz w:val="24"/>
          <w:szCs w:val="24"/>
        </w:rPr>
        <w:t>,</w:t>
      </w:r>
      <w:r w:rsidRPr="002230D6">
        <w:rPr>
          <w:rFonts w:ascii="Arial" w:hAnsi="Arial" w:cs="Arial"/>
          <w:sz w:val="24"/>
          <w:szCs w:val="24"/>
        </w:rPr>
        <w:t xml:space="preserve"> ha  tenido que enfrentar a lo largo de estos años un serio problema de gestión de la información que tiene que ver no solamente con los procesos para el desarrollo de la compañía, como: el registro de transportistas, vehículos, </w:t>
      </w:r>
      <w:r w:rsidRPr="002230D6">
        <w:rPr>
          <w:rFonts w:ascii="Arial" w:hAnsi="Arial" w:cs="Arial"/>
          <w:sz w:val="24"/>
          <w:szCs w:val="24"/>
          <w:lang w:val="es-ES"/>
        </w:rPr>
        <w:t xml:space="preserve"> </w:t>
      </w:r>
      <w:r w:rsidR="00C4571E">
        <w:rPr>
          <w:rFonts w:ascii="Arial" w:hAnsi="Arial" w:cs="Arial"/>
          <w:sz w:val="24"/>
          <w:szCs w:val="24"/>
        </w:rPr>
        <w:t>datos personales de</w:t>
      </w:r>
      <w:r w:rsidRPr="002230D6">
        <w:rPr>
          <w:rFonts w:ascii="Arial" w:hAnsi="Arial" w:cs="Arial"/>
          <w:sz w:val="24"/>
          <w:szCs w:val="24"/>
        </w:rPr>
        <w:t xml:space="preserve"> transportistas (Socios), domicilio, rutas de trabajo, remuneración por ruta, número de vehículo/os,  registro del año de circulación, SOAT, matrícula, fechas de revisiones vehiculares etc. que son almacenados de manera manual y sin soporte digital, sino también con reportes  que se elaboran con retrasos debido a inconvenientes en la obtención de la información cuando esta es requerida, inexactitud en los informes generados y sobrecarga de trabajo en los empleados ya que no disponen de la información en un medio electrónico y por  tal motivo no puede ser procesado con un programa como una hoja electrónica.</w:t>
      </w:r>
    </w:p>
    <w:p w:rsidR="002230D6" w:rsidRPr="002230D6" w:rsidRDefault="002230D6" w:rsidP="004B3517">
      <w:pPr>
        <w:spacing w:after="20" w:line="360" w:lineRule="auto"/>
        <w:ind w:firstLine="284"/>
        <w:jc w:val="both"/>
        <w:rPr>
          <w:rFonts w:ascii="Arial" w:hAnsi="Arial" w:cs="Arial"/>
          <w:sz w:val="24"/>
          <w:szCs w:val="24"/>
        </w:rPr>
      </w:pPr>
    </w:p>
    <w:p w:rsidR="002230D6" w:rsidRPr="002230D6" w:rsidRDefault="002230D6" w:rsidP="004B3517">
      <w:pPr>
        <w:spacing w:after="20" w:line="360" w:lineRule="auto"/>
        <w:ind w:firstLine="284"/>
        <w:jc w:val="both"/>
        <w:rPr>
          <w:rFonts w:ascii="Arial" w:hAnsi="Arial" w:cs="Arial"/>
          <w:sz w:val="24"/>
          <w:szCs w:val="24"/>
        </w:rPr>
      </w:pPr>
      <w:r w:rsidRPr="002230D6">
        <w:rPr>
          <w:rFonts w:ascii="Arial" w:hAnsi="Arial" w:cs="Arial"/>
          <w:sz w:val="24"/>
          <w:szCs w:val="24"/>
        </w:rPr>
        <w:t xml:space="preserve">Uno de los procesos más relevantes para la empresa y que en la actualidad representa la mejor oportunidad de negocio que TRANSTUVAL tiene,  sin duda alguna es la puja o licitación que se maneja a través del  sistema de contratación pública INCOP. Este proceso necesita de varios pasos y documentación para poder participar </w:t>
      </w:r>
      <w:r w:rsidR="000A02C1" w:rsidRPr="002230D6">
        <w:rPr>
          <w:rFonts w:ascii="Arial" w:hAnsi="Arial" w:cs="Arial"/>
          <w:sz w:val="24"/>
          <w:szCs w:val="24"/>
        </w:rPr>
        <w:t>así</w:t>
      </w:r>
      <w:r w:rsidRPr="002230D6">
        <w:rPr>
          <w:rFonts w:ascii="Arial" w:hAnsi="Arial" w:cs="Arial"/>
          <w:sz w:val="24"/>
          <w:szCs w:val="24"/>
        </w:rPr>
        <w:t xml:space="preserve"> como el seguimiento de las negociaciones, todo esto está bajo la responsabilidad del Ing. Diego Fuertes quien es el gerente.</w:t>
      </w:r>
    </w:p>
    <w:p w:rsidR="002230D6" w:rsidRPr="002230D6" w:rsidRDefault="002230D6" w:rsidP="004B3517">
      <w:pPr>
        <w:spacing w:after="20" w:line="360" w:lineRule="auto"/>
        <w:ind w:firstLine="284"/>
        <w:jc w:val="both"/>
        <w:rPr>
          <w:rFonts w:ascii="Arial" w:hAnsi="Arial" w:cs="Arial"/>
          <w:sz w:val="24"/>
          <w:szCs w:val="24"/>
        </w:rPr>
      </w:pPr>
    </w:p>
    <w:p w:rsidR="002230D6" w:rsidRPr="002230D6" w:rsidRDefault="002230D6" w:rsidP="004B3517">
      <w:pPr>
        <w:spacing w:after="20" w:line="360" w:lineRule="auto"/>
        <w:ind w:firstLine="284"/>
        <w:jc w:val="both"/>
        <w:rPr>
          <w:rFonts w:ascii="Arial" w:hAnsi="Arial" w:cs="Arial"/>
          <w:sz w:val="24"/>
          <w:szCs w:val="24"/>
          <w:lang w:val="es-ES"/>
        </w:rPr>
      </w:pPr>
      <w:r w:rsidRPr="002230D6">
        <w:rPr>
          <w:rFonts w:ascii="Arial" w:hAnsi="Arial" w:cs="Arial"/>
          <w:sz w:val="24"/>
          <w:szCs w:val="24"/>
          <w:lang w:val="es-ES"/>
        </w:rPr>
        <w:t xml:space="preserve">Por otro lado,  la compañía </w:t>
      </w:r>
      <w:r w:rsidR="00590573">
        <w:rPr>
          <w:rFonts w:ascii="Arial" w:hAnsi="Arial" w:cs="Arial"/>
          <w:sz w:val="24"/>
          <w:szCs w:val="24"/>
          <w:lang w:val="es-ES"/>
        </w:rPr>
        <w:t>TRANSTUVAL</w:t>
      </w:r>
      <w:r w:rsidRPr="002230D6">
        <w:rPr>
          <w:rFonts w:ascii="Arial" w:hAnsi="Arial" w:cs="Arial"/>
          <w:sz w:val="24"/>
          <w:szCs w:val="24"/>
          <w:lang w:val="es-ES"/>
        </w:rPr>
        <w:t xml:space="preserve"> realiza el pago de los servicios prestados a  cada uno de sus socios por medio de facturas, realiza también descuentos o adelantos que son otorgados como beneficio para los socios de la </w:t>
      </w:r>
      <w:r w:rsidRPr="002230D6">
        <w:rPr>
          <w:rFonts w:ascii="Arial" w:hAnsi="Arial" w:cs="Arial"/>
          <w:sz w:val="24"/>
          <w:szCs w:val="24"/>
          <w:lang w:val="es-ES"/>
        </w:rPr>
        <w:lastRenderedPageBreak/>
        <w:t>compañía.</w:t>
      </w:r>
      <w:r w:rsidR="009B0731">
        <w:rPr>
          <w:rFonts w:ascii="Arial" w:hAnsi="Arial" w:cs="Arial"/>
          <w:sz w:val="24"/>
          <w:szCs w:val="24"/>
          <w:lang w:val="es-ES"/>
        </w:rPr>
        <w:t xml:space="preserve"> </w:t>
      </w:r>
      <w:r w:rsidRPr="002230D6">
        <w:rPr>
          <w:rFonts w:ascii="Arial" w:hAnsi="Arial" w:cs="Arial"/>
          <w:sz w:val="24"/>
          <w:szCs w:val="24"/>
          <w:lang w:val="es-ES"/>
        </w:rPr>
        <w:t>Actualmente este proceso se lo realiza de forma manual sin soporte o ayuda de herramientas informáticas.</w:t>
      </w:r>
    </w:p>
    <w:p w:rsidR="002230D6" w:rsidRPr="002230D6" w:rsidRDefault="002230D6" w:rsidP="004B3517">
      <w:pPr>
        <w:spacing w:after="20" w:line="360" w:lineRule="auto"/>
        <w:ind w:firstLine="284"/>
        <w:jc w:val="both"/>
        <w:rPr>
          <w:rFonts w:ascii="Arial" w:hAnsi="Arial" w:cs="Arial"/>
          <w:sz w:val="24"/>
          <w:szCs w:val="24"/>
          <w:lang w:val="es-ES"/>
        </w:rPr>
      </w:pPr>
    </w:p>
    <w:p w:rsidR="002230D6" w:rsidRPr="002230D6" w:rsidRDefault="002230D6" w:rsidP="004B3517">
      <w:pPr>
        <w:spacing w:after="20" w:line="360" w:lineRule="auto"/>
        <w:ind w:firstLine="284"/>
        <w:jc w:val="both"/>
        <w:rPr>
          <w:rFonts w:ascii="Arial" w:hAnsi="Arial" w:cs="Arial"/>
          <w:sz w:val="24"/>
          <w:szCs w:val="24"/>
          <w:lang w:val="es-ES"/>
        </w:rPr>
      </w:pPr>
      <w:r w:rsidRPr="002230D6">
        <w:rPr>
          <w:rFonts w:ascii="Arial" w:hAnsi="Arial" w:cs="Arial"/>
          <w:sz w:val="24"/>
          <w:szCs w:val="24"/>
          <w:lang w:val="es-ES"/>
        </w:rPr>
        <w:t xml:space="preserve">Al no dar solución a la problemática evidenciada, la compañía se verá aislada tecnológicamente; además, no podrá establecer interacción entre usuarios e información, el no buscar implementar en la compañía alternativas de solución a estos problemas, provoca que </w:t>
      </w:r>
      <w:r w:rsidR="00590573">
        <w:rPr>
          <w:rFonts w:ascii="Arial" w:hAnsi="Arial" w:cs="Arial"/>
          <w:sz w:val="24"/>
          <w:szCs w:val="24"/>
          <w:lang w:val="es-ES"/>
        </w:rPr>
        <w:t>TRANSTUVAL</w:t>
      </w:r>
      <w:r w:rsidRPr="002230D6">
        <w:rPr>
          <w:rFonts w:ascii="Arial" w:hAnsi="Arial" w:cs="Arial"/>
          <w:sz w:val="24"/>
          <w:szCs w:val="24"/>
          <w:lang w:val="es-ES"/>
        </w:rPr>
        <w:t xml:space="preserve"> destine muchos recursos en sistemas obsoletos de almacenamiento de información.</w:t>
      </w:r>
    </w:p>
    <w:p w:rsidR="002230D6" w:rsidRPr="002230D6" w:rsidRDefault="002230D6" w:rsidP="004B3517">
      <w:pPr>
        <w:spacing w:after="20" w:line="360" w:lineRule="auto"/>
        <w:ind w:firstLine="284"/>
        <w:jc w:val="both"/>
        <w:rPr>
          <w:rFonts w:ascii="Arial" w:hAnsi="Arial" w:cs="Arial"/>
          <w:sz w:val="24"/>
          <w:szCs w:val="24"/>
          <w:lang w:val="es-ES"/>
        </w:rPr>
      </w:pPr>
    </w:p>
    <w:p w:rsidR="002230D6" w:rsidRPr="002230D6" w:rsidRDefault="002230D6" w:rsidP="004B3517">
      <w:pPr>
        <w:spacing w:after="20" w:line="360" w:lineRule="auto"/>
        <w:ind w:firstLine="284"/>
        <w:jc w:val="both"/>
        <w:rPr>
          <w:rFonts w:ascii="Arial" w:hAnsi="Arial" w:cs="Arial"/>
          <w:sz w:val="24"/>
          <w:szCs w:val="24"/>
        </w:rPr>
      </w:pPr>
      <w:r w:rsidRPr="002230D6">
        <w:rPr>
          <w:rFonts w:ascii="Arial" w:hAnsi="Arial" w:cs="Arial"/>
          <w:sz w:val="24"/>
          <w:szCs w:val="24"/>
          <w:lang w:val="es-ES"/>
        </w:rPr>
        <w:t xml:space="preserve">Lo </w:t>
      </w:r>
      <w:r w:rsidRPr="002230D6">
        <w:rPr>
          <w:rFonts w:ascii="Arial" w:hAnsi="Arial" w:cs="Arial"/>
          <w:sz w:val="24"/>
          <w:szCs w:val="24"/>
        </w:rPr>
        <w:t>ideal sería pensar que toda la información se encuentre almacenada en un sistema masivo y centralizado de datos con la utilización de una robusta y eficiente base de datos relacional, de esta manera se disminuirá el riesgo de pérdida de la información por  causas externas a la compañía o por  algún siniestro en general.</w:t>
      </w:r>
    </w:p>
    <w:p w:rsidR="002230D6" w:rsidRPr="002230D6" w:rsidRDefault="002230D6" w:rsidP="004B3517">
      <w:pPr>
        <w:spacing w:after="20" w:line="360" w:lineRule="auto"/>
        <w:ind w:firstLine="284"/>
        <w:jc w:val="both"/>
        <w:rPr>
          <w:rFonts w:ascii="Arial" w:hAnsi="Arial" w:cs="Arial"/>
          <w:sz w:val="24"/>
          <w:szCs w:val="24"/>
        </w:rPr>
      </w:pPr>
    </w:p>
    <w:p w:rsidR="002230D6" w:rsidRPr="002230D6" w:rsidRDefault="002230D6" w:rsidP="004B3517">
      <w:pPr>
        <w:spacing w:after="20" w:line="360" w:lineRule="auto"/>
        <w:ind w:firstLine="284"/>
        <w:jc w:val="both"/>
        <w:rPr>
          <w:rFonts w:ascii="Arial" w:hAnsi="Arial" w:cs="Arial"/>
          <w:color w:val="000000" w:themeColor="text1"/>
          <w:sz w:val="24"/>
          <w:szCs w:val="24"/>
          <w:lang w:val="es-ES"/>
        </w:rPr>
      </w:pPr>
      <w:r w:rsidRPr="002230D6">
        <w:rPr>
          <w:rFonts w:ascii="Arial" w:hAnsi="Arial" w:cs="Arial"/>
          <w:color w:val="000000" w:themeColor="text1"/>
          <w:sz w:val="24"/>
          <w:szCs w:val="24"/>
          <w:lang w:val="es-ES"/>
        </w:rPr>
        <w:t>Es por eso que el análisis, diseño e implementación de un  sistema de gestión, disminuirá la carga de trabajo del personal administrativo (Gerente y Secretaria) y permitirá a la compañía, revisar en el cualquier momento los datos de cada uno de los procesos que tiene la misma</w:t>
      </w:r>
      <w:r w:rsidR="00C4571E">
        <w:rPr>
          <w:rFonts w:ascii="Arial" w:hAnsi="Arial" w:cs="Arial"/>
          <w:color w:val="000000" w:themeColor="text1"/>
          <w:sz w:val="24"/>
          <w:szCs w:val="24"/>
          <w:lang w:val="es-ES"/>
        </w:rPr>
        <w:t>.</w:t>
      </w:r>
    </w:p>
    <w:p w:rsidR="007C1461" w:rsidRPr="00E537C5" w:rsidRDefault="00882A21" w:rsidP="00B23DA1">
      <w:pPr>
        <w:pStyle w:val="Ttulo1"/>
        <w:numPr>
          <w:ilvl w:val="1"/>
          <w:numId w:val="1"/>
        </w:numPr>
        <w:spacing w:afterLines="20" w:after="48" w:line="480" w:lineRule="auto"/>
        <w:ind w:left="567" w:hanging="567"/>
        <w:jc w:val="both"/>
        <w:rPr>
          <w:rFonts w:cs="Arial"/>
          <w:szCs w:val="24"/>
        </w:rPr>
      </w:pPr>
      <w:bookmarkStart w:id="24" w:name="_Toc428890407"/>
      <w:r w:rsidRPr="00E537C5">
        <w:rPr>
          <w:rFonts w:cs="Arial"/>
          <w:szCs w:val="24"/>
        </w:rPr>
        <w:t xml:space="preserve">Justificación e </w:t>
      </w:r>
      <w:r w:rsidRPr="000A02C1">
        <w:rPr>
          <w:rFonts w:cs="Arial"/>
          <w:szCs w:val="24"/>
          <w:lang w:val="es-EC"/>
        </w:rPr>
        <w:t>Impor</w:t>
      </w:r>
      <w:r w:rsidR="005E2CDF" w:rsidRPr="000A02C1">
        <w:rPr>
          <w:rFonts w:cs="Arial"/>
          <w:szCs w:val="24"/>
          <w:lang w:val="es-EC"/>
        </w:rPr>
        <w:t>tancia</w:t>
      </w:r>
      <w:bookmarkEnd w:id="24"/>
      <w:r w:rsidR="005E2CDF" w:rsidRPr="00E537C5">
        <w:rPr>
          <w:rFonts w:cs="Arial"/>
          <w:szCs w:val="24"/>
        </w:rPr>
        <w:t xml:space="preserve"> </w:t>
      </w:r>
    </w:p>
    <w:p w:rsidR="00B02DA9" w:rsidRPr="00B02DA9" w:rsidRDefault="00B02DA9" w:rsidP="00B23DA1">
      <w:pPr>
        <w:spacing w:afterLines="20" w:after="48" w:line="360" w:lineRule="auto"/>
        <w:ind w:firstLine="284"/>
        <w:jc w:val="both"/>
        <w:rPr>
          <w:rFonts w:ascii="Arial" w:hAnsi="Arial" w:cs="Arial"/>
          <w:sz w:val="24"/>
          <w:szCs w:val="24"/>
          <w:lang w:val="es-ES"/>
        </w:rPr>
      </w:pPr>
      <w:r w:rsidRPr="00B02DA9">
        <w:rPr>
          <w:rFonts w:ascii="Arial" w:hAnsi="Arial" w:cs="Arial"/>
          <w:sz w:val="24"/>
          <w:szCs w:val="24"/>
          <w:lang w:val="es-ES"/>
        </w:rPr>
        <w:t>El presente proyecto tiene como finalidad principal e</w:t>
      </w:r>
      <w:r w:rsidR="000A02C1">
        <w:rPr>
          <w:rFonts w:ascii="Arial" w:hAnsi="Arial" w:cs="Arial"/>
          <w:sz w:val="24"/>
          <w:szCs w:val="24"/>
          <w:lang w:val="es-ES"/>
        </w:rPr>
        <w:t xml:space="preserve">ntregar a la empresa </w:t>
      </w:r>
      <w:r w:rsidR="00590573">
        <w:rPr>
          <w:rFonts w:ascii="Arial" w:hAnsi="Arial" w:cs="Arial"/>
          <w:sz w:val="24"/>
          <w:szCs w:val="24"/>
          <w:lang w:val="es-ES"/>
        </w:rPr>
        <w:t>TRANSTUVAL</w:t>
      </w:r>
      <w:r w:rsidR="000A02C1">
        <w:rPr>
          <w:rFonts w:ascii="Arial" w:hAnsi="Arial" w:cs="Arial"/>
          <w:sz w:val="24"/>
          <w:szCs w:val="24"/>
          <w:lang w:val="es-ES"/>
        </w:rPr>
        <w:t xml:space="preserve"> </w:t>
      </w:r>
      <w:r w:rsidRPr="00B02DA9">
        <w:rPr>
          <w:rFonts w:ascii="Arial" w:hAnsi="Arial" w:cs="Arial"/>
          <w:sz w:val="24"/>
          <w:szCs w:val="24"/>
          <w:lang w:val="es-ES"/>
        </w:rPr>
        <w:t>S.A</w:t>
      </w:r>
      <w:r w:rsidR="000A02C1">
        <w:rPr>
          <w:rFonts w:ascii="Arial" w:hAnsi="Arial" w:cs="Arial"/>
          <w:sz w:val="24"/>
          <w:szCs w:val="24"/>
          <w:lang w:val="es-ES"/>
        </w:rPr>
        <w:t>.</w:t>
      </w:r>
      <w:r w:rsidRPr="00B02DA9">
        <w:rPr>
          <w:rFonts w:ascii="Arial" w:hAnsi="Arial" w:cs="Arial"/>
          <w:sz w:val="24"/>
          <w:szCs w:val="24"/>
          <w:lang w:val="es-ES"/>
        </w:rPr>
        <w:t xml:space="preserve"> un sistema, construido participativamente con los miembros de la</w:t>
      </w:r>
      <w:r w:rsidRPr="00B02DA9">
        <w:rPr>
          <w:rFonts w:ascii="Arial" w:hAnsi="Arial" w:cs="Arial"/>
          <w:sz w:val="24"/>
          <w:szCs w:val="24"/>
        </w:rPr>
        <w:t xml:space="preserve"> </w:t>
      </w:r>
      <w:r w:rsidRPr="00B02DA9">
        <w:rPr>
          <w:rFonts w:ascii="Arial" w:hAnsi="Arial" w:cs="Arial"/>
          <w:sz w:val="24"/>
          <w:szCs w:val="24"/>
          <w:lang w:val="es-ES"/>
        </w:rPr>
        <w:t>institución que brinda servicios de transporte, puerta a puerta, donde así lo demande la sociedad de Quito, la cual constará de   la información pertinente de la Compañía como tal, con una publicidad constante y actualizada, que registre los servicios y las actividades, administrativas de la misma.</w:t>
      </w:r>
    </w:p>
    <w:p w:rsidR="00B02DA9" w:rsidRPr="00B02DA9" w:rsidRDefault="00B02DA9" w:rsidP="004B3517">
      <w:pPr>
        <w:spacing w:after="20" w:line="360" w:lineRule="auto"/>
        <w:ind w:firstLine="284"/>
        <w:jc w:val="both"/>
        <w:rPr>
          <w:rFonts w:ascii="Arial" w:hAnsi="Arial" w:cs="Arial"/>
          <w:sz w:val="24"/>
          <w:szCs w:val="24"/>
          <w:lang w:val="es-ES"/>
        </w:rPr>
      </w:pPr>
    </w:p>
    <w:p w:rsidR="00B02DA9" w:rsidRDefault="00B02DA9" w:rsidP="004B3517">
      <w:pPr>
        <w:spacing w:after="20" w:line="360" w:lineRule="auto"/>
        <w:ind w:firstLine="284"/>
        <w:jc w:val="both"/>
        <w:rPr>
          <w:rFonts w:ascii="Arial" w:hAnsi="Arial" w:cs="Arial"/>
          <w:sz w:val="24"/>
          <w:szCs w:val="24"/>
          <w:lang w:val="es-ES"/>
        </w:rPr>
      </w:pPr>
      <w:r w:rsidRPr="00B02DA9">
        <w:rPr>
          <w:rFonts w:ascii="Arial" w:hAnsi="Arial" w:cs="Arial"/>
          <w:sz w:val="24"/>
          <w:szCs w:val="24"/>
          <w:lang w:val="es-ES"/>
        </w:rPr>
        <w:t xml:space="preserve">Las actividades administrativas internas de  la compañía también se verán notablemente mejoradas. El señor gerente, los socios y administrativos  optimizaran su tiempo de trabajo en los accionares propios del proceso </w:t>
      </w:r>
      <w:r w:rsidRPr="00B02DA9">
        <w:rPr>
          <w:rFonts w:ascii="Arial" w:hAnsi="Arial" w:cs="Arial"/>
          <w:sz w:val="24"/>
          <w:szCs w:val="24"/>
          <w:lang w:val="es-ES"/>
        </w:rPr>
        <w:lastRenderedPageBreak/>
        <w:t xml:space="preserve">desarrollado en cada una de las actividades que deben realizar diariamente para </w:t>
      </w:r>
      <w:r w:rsidR="0067539F">
        <w:rPr>
          <w:rFonts w:ascii="Arial" w:hAnsi="Arial" w:cs="Arial"/>
          <w:sz w:val="24"/>
          <w:szCs w:val="24"/>
          <w:lang w:val="es-ES"/>
        </w:rPr>
        <w:t xml:space="preserve">el adecuado funcionamiento y los </w:t>
      </w:r>
      <w:r w:rsidRPr="00B02DA9">
        <w:rPr>
          <w:rFonts w:ascii="Arial" w:hAnsi="Arial" w:cs="Arial"/>
          <w:sz w:val="24"/>
          <w:szCs w:val="24"/>
          <w:lang w:val="es-ES"/>
        </w:rPr>
        <w:t xml:space="preserve"> requerimientos</w:t>
      </w:r>
      <w:r w:rsidR="0067539F">
        <w:rPr>
          <w:rFonts w:ascii="Arial" w:hAnsi="Arial" w:cs="Arial"/>
          <w:sz w:val="24"/>
          <w:szCs w:val="24"/>
          <w:lang w:val="es-ES"/>
        </w:rPr>
        <w:t xml:space="preserve"> solicitados por la compañía</w:t>
      </w:r>
      <w:r w:rsidRPr="00B02DA9">
        <w:rPr>
          <w:rFonts w:ascii="Arial" w:hAnsi="Arial" w:cs="Arial"/>
          <w:sz w:val="24"/>
          <w:szCs w:val="24"/>
          <w:lang w:val="es-ES"/>
        </w:rPr>
        <w:t>.</w:t>
      </w:r>
    </w:p>
    <w:p w:rsidR="000A02C1" w:rsidRPr="00B02DA9" w:rsidRDefault="000A02C1" w:rsidP="004B3517">
      <w:pPr>
        <w:spacing w:after="20" w:line="360" w:lineRule="auto"/>
        <w:ind w:firstLine="284"/>
        <w:jc w:val="both"/>
        <w:rPr>
          <w:rFonts w:ascii="Arial" w:hAnsi="Arial" w:cs="Arial"/>
          <w:sz w:val="24"/>
          <w:szCs w:val="24"/>
          <w:lang w:val="es-ES"/>
        </w:rPr>
      </w:pPr>
    </w:p>
    <w:p w:rsidR="00B02DA9" w:rsidRPr="00B02DA9" w:rsidRDefault="00B02DA9" w:rsidP="004B3517">
      <w:pPr>
        <w:spacing w:after="20" w:line="360" w:lineRule="auto"/>
        <w:ind w:firstLine="284"/>
        <w:jc w:val="both"/>
        <w:rPr>
          <w:rFonts w:ascii="Arial" w:hAnsi="Arial" w:cs="Arial"/>
          <w:sz w:val="24"/>
          <w:szCs w:val="24"/>
          <w:lang w:val="es-ES"/>
        </w:rPr>
      </w:pPr>
      <w:r w:rsidRPr="00B02DA9">
        <w:rPr>
          <w:rFonts w:ascii="Arial" w:hAnsi="Arial" w:cs="Arial"/>
          <w:sz w:val="24"/>
          <w:szCs w:val="24"/>
          <w:lang w:val="es-ES"/>
        </w:rPr>
        <w:t>De esta manera quedaría definida y justificada la labor a cumplirse con la incorporación de una página web mediante una codificación pertinente, a una de las mayores dificultades que tiene TRANSTUVAL como institución de servicios contratados  y mejora</w:t>
      </w:r>
      <w:r w:rsidR="009B54EC">
        <w:rPr>
          <w:rFonts w:ascii="Arial" w:hAnsi="Arial" w:cs="Arial"/>
          <w:sz w:val="24"/>
          <w:szCs w:val="24"/>
          <w:lang w:val="es-ES"/>
        </w:rPr>
        <w:t>ría los procesos de secretaría como también la</w:t>
      </w:r>
      <w:r w:rsidRPr="00B02DA9">
        <w:rPr>
          <w:rFonts w:ascii="Arial" w:hAnsi="Arial" w:cs="Arial"/>
          <w:sz w:val="24"/>
          <w:szCs w:val="24"/>
          <w:lang w:val="es-ES"/>
        </w:rPr>
        <w:t xml:space="preserve"> administración en general </w:t>
      </w:r>
    </w:p>
    <w:p w:rsidR="00B02DA9" w:rsidRPr="00B02DA9" w:rsidRDefault="00B02DA9" w:rsidP="004B3517">
      <w:pPr>
        <w:spacing w:after="20" w:line="360" w:lineRule="auto"/>
        <w:ind w:firstLine="284"/>
        <w:jc w:val="both"/>
        <w:rPr>
          <w:rFonts w:ascii="Arial" w:hAnsi="Arial" w:cs="Arial"/>
          <w:sz w:val="24"/>
          <w:szCs w:val="24"/>
          <w:lang w:val="es-ES"/>
        </w:rPr>
      </w:pPr>
    </w:p>
    <w:p w:rsidR="00B02DA9" w:rsidRPr="00B02DA9" w:rsidRDefault="00B02DA9" w:rsidP="004B3517">
      <w:pPr>
        <w:spacing w:after="20" w:line="360" w:lineRule="auto"/>
        <w:ind w:firstLine="284"/>
        <w:jc w:val="both"/>
        <w:rPr>
          <w:rFonts w:ascii="Arial" w:hAnsi="Arial" w:cs="Arial"/>
          <w:sz w:val="24"/>
          <w:szCs w:val="24"/>
          <w:lang w:val="es-ES"/>
        </w:rPr>
      </w:pPr>
      <w:r w:rsidRPr="00B02DA9">
        <w:rPr>
          <w:rFonts w:ascii="Arial" w:hAnsi="Arial" w:cs="Arial"/>
          <w:sz w:val="24"/>
          <w:szCs w:val="24"/>
          <w:lang w:val="es-ES"/>
        </w:rPr>
        <w:t xml:space="preserve">Por este motivo se da a conocer la necesidad de desarrollar un sistema Web que ofrezca a los usuarios soluciones para optimizar los procesos que estos conllevan, para lo cual se realizará </w:t>
      </w:r>
      <w:r w:rsidRPr="00B02DA9">
        <w:rPr>
          <w:rFonts w:ascii="Arial" w:hAnsi="Arial" w:cs="Arial"/>
          <w:sz w:val="24"/>
          <w:szCs w:val="24"/>
        </w:rPr>
        <w:t>el análisis, diseño, construcción e implantación de un sistema que parte de</w:t>
      </w:r>
      <w:r w:rsidRPr="00B02DA9">
        <w:rPr>
          <w:rFonts w:ascii="Arial" w:hAnsi="Arial" w:cs="Arial"/>
          <w:sz w:val="24"/>
          <w:szCs w:val="24"/>
          <w:lang w:val="es-ES"/>
        </w:rPr>
        <w:t xml:space="preserve"> una página principal de carácter informativo de la empresa, con los respectivos enlaces para acceder a los diferentes módulos de la misma y de l</w:t>
      </w:r>
      <w:r w:rsidR="009B54EC">
        <w:rPr>
          <w:rFonts w:ascii="Arial" w:hAnsi="Arial" w:cs="Arial"/>
          <w:sz w:val="24"/>
          <w:szCs w:val="24"/>
          <w:lang w:val="es-ES"/>
        </w:rPr>
        <w:t>a misma forma una página de Log</w:t>
      </w:r>
      <w:r w:rsidRPr="00B02DA9">
        <w:rPr>
          <w:rFonts w:ascii="Arial" w:hAnsi="Arial" w:cs="Arial"/>
          <w:sz w:val="24"/>
          <w:szCs w:val="24"/>
          <w:lang w:val="es-ES"/>
        </w:rPr>
        <w:t>in para ac</w:t>
      </w:r>
      <w:r w:rsidR="009B54EC">
        <w:rPr>
          <w:rFonts w:ascii="Arial" w:hAnsi="Arial" w:cs="Arial"/>
          <w:sz w:val="24"/>
          <w:szCs w:val="24"/>
          <w:lang w:val="es-ES"/>
        </w:rPr>
        <w:t>ceder al proceso administrativo de la compañía.</w:t>
      </w:r>
      <w:r w:rsidRPr="00B02DA9">
        <w:rPr>
          <w:rFonts w:ascii="Arial" w:hAnsi="Arial" w:cs="Arial"/>
          <w:sz w:val="24"/>
          <w:szCs w:val="24"/>
          <w:lang w:val="es-ES"/>
        </w:rPr>
        <w:t xml:space="preserve"> </w:t>
      </w:r>
    </w:p>
    <w:p w:rsidR="00B02DA9" w:rsidRPr="00B02DA9" w:rsidRDefault="00B02DA9" w:rsidP="004B3517">
      <w:pPr>
        <w:spacing w:after="20" w:line="360" w:lineRule="auto"/>
        <w:ind w:firstLine="284"/>
        <w:jc w:val="both"/>
        <w:rPr>
          <w:rFonts w:ascii="Arial" w:hAnsi="Arial" w:cs="Arial"/>
          <w:sz w:val="24"/>
          <w:szCs w:val="24"/>
          <w:lang w:val="es-ES"/>
        </w:rPr>
      </w:pPr>
    </w:p>
    <w:p w:rsidR="00B02DA9" w:rsidRPr="00B02DA9" w:rsidRDefault="00B02DA9" w:rsidP="004B3517">
      <w:pPr>
        <w:spacing w:after="20" w:line="360" w:lineRule="auto"/>
        <w:ind w:firstLine="284"/>
        <w:jc w:val="both"/>
        <w:rPr>
          <w:rFonts w:ascii="Arial" w:hAnsi="Arial" w:cs="Arial"/>
          <w:sz w:val="24"/>
          <w:szCs w:val="24"/>
          <w:lang w:val="es-ES"/>
        </w:rPr>
      </w:pPr>
      <w:r w:rsidRPr="00B02DA9">
        <w:rPr>
          <w:rFonts w:ascii="Arial" w:hAnsi="Arial" w:cs="Arial"/>
          <w:sz w:val="24"/>
          <w:szCs w:val="24"/>
          <w:lang w:val="es-ES"/>
        </w:rPr>
        <w:t>Los beneficiarios del presente proyecto sin duda son los m</w:t>
      </w:r>
      <w:r w:rsidR="00C71B89">
        <w:rPr>
          <w:rFonts w:ascii="Arial" w:hAnsi="Arial" w:cs="Arial"/>
          <w:sz w:val="24"/>
          <w:szCs w:val="24"/>
          <w:lang w:val="es-ES"/>
        </w:rPr>
        <w:t>iembros de la empresa</w:t>
      </w:r>
      <w:r w:rsidRPr="00B02DA9">
        <w:rPr>
          <w:rFonts w:ascii="Arial" w:hAnsi="Arial" w:cs="Arial"/>
          <w:sz w:val="24"/>
          <w:szCs w:val="24"/>
          <w:lang w:val="es-ES"/>
        </w:rPr>
        <w:t>, pero de manera especial las autoridades  en este caso es el Señor Gerente de TRANSTUVAL como también los socios, administrativos y demás colaboradores que serán capaz de liberar la sobrecarga de trabajo y atender de manera primordial sus funciones.</w:t>
      </w:r>
    </w:p>
    <w:p w:rsidR="007C1461" w:rsidRPr="00E537C5" w:rsidRDefault="00882A21" w:rsidP="009D1524">
      <w:pPr>
        <w:pStyle w:val="Ttulo1"/>
        <w:numPr>
          <w:ilvl w:val="1"/>
          <w:numId w:val="1"/>
        </w:numPr>
        <w:spacing w:line="480" w:lineRule="auto"/>
        <w:ind w:left="567" w:hanging="567"/>
        <w:jc w:val="both"/>
        <w:rPr>
          <w:rFonts w:cs="Arial"/>
          <w:szCs w:val="24"/>
          <w:lang w:val="es-EC"/>
        </w:rPr>
      </w:pPr>
      <w:bookmarkStart w:id="25" w:name="_Toc428890408"/>
      <w:r w:rsidRPr="00E537C5">
        <w:rPr>
          <w:rFonts w:cs="Arial"/>
          <w:szCs w:val="24"/>
          <w:lang w:val="es-EC"/>
        </w:rPr>
        <w:t>Objetivos</w:t>
      </w:r>
      <w:bookmarkEnd w:id="25"/>
    </w:p>
    <w:p w:rsidR="007C1461" w:rsidRPr="00E537C5" w:rsidRDefault="00882A21" w:rsidP="00B23DA1">
      <w:pPr>
        <w:pStyle w:val="Ttulo2"/>
        <w:numPr>
          <w:ilvl w:val="2"/>
          <w:numId w:val="1"/>
        </w:numPr>
        <w:spacing w:afterLines="20" w:after="48" w:line="480" w:lineRule="auto"/>
        <w:ind w:left="851" w:hanging="851"/>
        <w:rPr>
          <w:rFonts w:cs="Arial"/>
          <w:szCs w:val="24"/>
        </w:rPr>
      </w:pPr>
      <w:bookmarkStart w:id="26" w:name="_Toc428890409"/>
      <w:r w:rsidRPr="00E537C5">
        <w:rPr>
          <w:rFonts w:cs="Arial"/>
          <w:szCs w:val="24"/>
        </w:rPr>
        <w:t>Objetivo General</w:t>
      </w:r>
      <w:bookmarkEnd w:id="26"/>
    </w:p>
    <w:p w:rsidR="0013446F" w:rsidRPr="00646CFA" w:rsidRDefault="0013446F" w:rsidP="001C7982">
      <w:pPr>
        <w:numPr>
          <w:ilvl w:val="0"/>
          <w:numId w:val="45"/>
        </w:numPr>
        <w:tabs>
          <w:tab w:val="clear" w:pos="720"/>
          <w:tab w:val="num" w:pos="426"/>
        </w:tabs>
        <w:spacing w:afterLines="20" w:after="48" w:line="360" w:lineRule="auto"/>
        <w:ind w:left="284" w:hanging="284"/>
        <w:jc w:val="both"/>
        <w:rPr>
          <w:rFonts w:ascii="Arial" w:hAnsi="Arial" w:cs="Arial"/>
          <w:sz w:val="24"/>
          <w:szCs w:val="24"/>
          <w:lang w:val="es-ES"/>
        </w:rPr>
      </w:pPr>
      <w:r w:rsidRPr="00646CFA">
        <w:rPr>
          <w:rFonts w:ascii="Arial" w:hAnsi="Arial" w:cs="Arial"/>
          <w:sz w:val="24"/>
          <w:szCs w:val="24"/>
          <w:lang w:val="es-ES"/>
        </w:rPr>
        <w:t>Desarrollar e implementar un sistema de gestión orientado a la web para la compañía TRANSTUVAL S.A. con el propósito de automatizar y satisfacer cada uno de los procesos administrativos que cumple la empresa, aplicando altos estándares de calidad así como en las mejores prácticas de la ingeniería de software.</w:t>
      </w:r>
    </w:p>
    <w:p w:rsidR="007C1461" w:rsidRPr="00B34E0C" w:rsidRDefault="00DE0250" w:rsidP="00B23DA1">
      <w:pPr>
        <w:pStyle w:val="Ttulo2"/>
        <w:numPr>
          <w:ilvl w:val="2"/>
          <w:numId w:val="1"/>
        </w:numPr>
        <w:spacing w:afterLines="20" w:after="48" w:line="480" w:lineRule="auto"/>
        <w:ind w:left="851" w:hanging="851"/>
        <w:rPr>
          <w:rFonts w:cs="Arial"/>
          <w:szCs w:val="24"/>
        </w:rPr>
      </w:pPr>
      <w:bookmarkStart w:id="27" w:name="_Toc428890410"/>
      <w:r w:rsidRPr="00E537C5">
        <w:rPr>
          <w:rFonts w:cs="Arial"/>
          <w:szCs w:val="24"/>
        </w:rPr>
        <w:lastRenderedPageBreak/>
        <w:t>Objetivos Específicos</w:t>
      </w:r>
      <w:bookmarkEnd w:id="27"/>
    </w:p>
    <w:p w:rsidR="00AB6B28" w:rsidRPr="00AB6B28" w:rsidRDefault="00B34E0C" w:rsidP="00AB6B28">
      <w:pPr>
        <w:pStyle w:val="CoyNormal"/>
        <w:numPr>
          <w:ilvl w:val="0"/>
          <w:numId w:val="4"/>
        </w:numPr>
        <w:suppressAutoHyphens/>
        <w:spacing w:line="360" w:lineRule="auto"/>
        <w:ind w:left="284" w:hanging="284"/>
        <w:rPr>
          <w:lang w:val="es-ES"/>
        </w:rPr>
      </w:pPr>
      <w:r w:rsidRPr="00B34E0C">
        <w:rPr>
          <w:lang w:val="es-ES_tradnl"/>
        </w:rPr>
        <w:t>Definir la Especificación de requerimientos funcionales del sistema de gestión para “TRANSTUVAL S.A”, utilizando la norma IEEE830.</w:t>
      </w:r>
    </w:p>
    <w:p w:rsidR="00081FBB" w:rsidRPr="00081FBB" w:rsidRDefault="00B34E0C" w:rsidP="00AB6B28">
      <w:pPr>
        <w:pStyle w:val="CoyNormal"/>
        <w:numPr>
          <w:ilvl w:val="0"/>
          <w:numId w:val="4"/>
        </w:numPr>
        <w:suppressAutoHyphens/>
        <w:spacing w:line="360" w:lineRule="auto"/>
        <w:ind w:left="284" w:hanging="284"/>
        <w:rPr>
          <w:lang w:val="es-ES"/>
        </w:rPr>
      </w:pPr>
      <w:r w:rsidRPr="00081FBB">
        <w:rPr>
          <w:lang w:val="es-ES"/>
        </w:rPr>
        <w:t>Aplicar una metodología basada en ingeniería de software para desarrollar  las distintas capas de aplicación, presentación, reglas de negocio, persistencia y datos, compatibles con herramientas libres.</w:t>
      </w:r>
    </w:p>
    <w:p w:rsidR="004444E5" w:rsidRDefault="004444E5" w:rsidP="004B3517">
      <w:pPr>
        <w:pStyle w:val="Prrafodelista"/>
        <w:numPr>
          <w:ilvl w:val="0"/>
          <w:numId w:val="4"/>
        </w:numPr>
        <w:suppressAutoHyphens/>
        <w:spacing w:after="200" w:line="360" w:lineRule="auto"/>
        <w:ind w:left="284" w:hanging="284"/>
        <w:jc w:val="both"/>
        <w:rPr>
          <w:rFonts w:ascii="Arial" w:hAnsi="Arial" w:cs="Arial"/>
          <w:lang w:val="es-ES"/>
        </w:rPr>
      </w:pPr>
      <w:r w:rsidRPr="00081FBB">
        <w:rPr>
          <w:rFonts w:ascii="Arial" w:hAnsi="Arial" w:cs="Arial"/>
          <w:lang w:val="es-ES"/>
        </w:rPr>
        <w:t>Diseñar e implementar una base de datos para el sistema</w:t>
      </w:r>
      <w:r w:rsidR="00081FBB">
        <w:rPr>
          <w:rFonts w:ascii="Arial" w:hAnsi="Arial" w:cs="Arial"/>
          <w:lang w:val="es-ES"/>
        </w:rPr>
        <w:t>,</w:t>
      </w:r>
      <w:r w:rsidRPr="00081FBB">
        <w:rPr>
          <w:rFonts w:ascii="Arial" w:hAnsi="Arial" w:cs="Arial"/>
          <w:lang w:val="es-ES"/>
        </w:rPr>
        <w:t xml:space="preserve"> definiendo sus restricciones y relaciones guiadas en las reglas de </w:t>
      </w:r>
      <w:r w:rsidR="00081FBB" w:rsidRPr="00081FBB">
        <w:rPr>
          <w:rFonts w:ascii="Arial" w:hAnsi="Arial" w:cs="Arial"/>
          <w:lang w:val="es-ES"/>
        </w:rPr>
        <w:t>normalización</w:t>
      </w:r>
      <w:r w:rsidRPr="00081FBB">
        <w:rPr>
          <w:rFonts w:ascii="Arial" w:hAnsi="Arial" w:cs="Arial"/>
          <w:lang w:val="es-ES"/>
        </w:rPr>
        <w:t xml:space="preserve">, </w:t>
      </w:r>
      <w:r w:rsidR="00081FBB">
        <w:rPr>
          <w:rFonts w:ascii="Arial" w:hAnsi="Arial" w:cs="Arial"/>
          <w:lang w:val="es-ES"/>
        </w:rPr>
        <w:t>logrando</w:t>
      </w:r>
      <w:r w:rsidRPr="00B34E0C">
        <w:rPr>
          <w:rFonts w:ascii="Arial" w:hAnsi="Arial" w:cs="Arial"/>
          <w:lang w:val="es-ES"/>
        </w:rPr>
        <w:t xml:space="preserve"> que los requisitos que se han definido se  cumplan</w:t>
      </w:r>
      <w:r w:rsidR="00081FBB">
        <w:rPr>
          <w:rFonts w:ascii="Arial" w:hAnsi="Arial" w:cs="Arial"/>
          <w:lang w:val="es-ES"/>
        </w:rPr>
        <w:t xml:space="preserve"> a cabalidad.</w:t>
      </w:r>
    </w:p>
    <w:p w:rsidR="00DB7758" w:rsidRPr="00DB7758" w:rsidRDefault="00DB7758" w:rsidP="004B3517">
      <w:pPr>
        <w:pStyle w:val="Prrafodelista"/>
        <w:numPr>
          <w:ilvl w:val="0"/>
          <w:numId w:val="42"/>
        </w:numPr>
        <w:spacing w:after="200" w:line="360" w:lineRule="auto"/>
        <w:ind w:left="284" w:hanging="284"/>
        <w:jc w:val="both"/>
        <w:rPr>
          <w:rFonts w:ascii="Arial" w:hAnsi="Arial" w:cs="Arial"/>
          <w:lang w:val="es-ES"/>
        </w:rPr>
      </w:pPr>
      <w:r w:rsidRPr="00DB7758">
        <w:rPr>
          <w:rFonts w:ascii="Arial" w:hAnsi="Arial" w:cs="Arial"/>
          <w:lang w:val="es-ES"/>
        </w:rPr>
        <w:t>Emplear herramientas informáticas de software libre que nos permita automatizar e implementar el aplicativo con miras a la adaptación de nuevas tecnologías existentes en un futuro.</w:t>
      </w:r>
    </w:p>
    <w:p w:rsidR="00B34E0C" w:rsidRPr="00B34E0C" w:rsidRDefault="00B34E0C" w:rsidP="004B3517">
      <w:pPr>
        <w:pStyle w:val="Prrafodelista"/>
        <w:numPr>
          <w:ilvl w:val="0"/>
          <w:numId w:val="4"/>
        </w:numPr>
        <w:suppressAutoHyphens/>
        <w:spacing w:after="200" w:line="360" w:lineRule="auto"/>
        <w:ind w:left="284" w:hanging="284"/>
        <w:jc w:val="both"/>
        <w:rPr>
          <w:rFonts w:ascii="Arial" w:hAnsi="Arial" w:cs="Arial"/>
        </w:rPr>
      </w:pPr>
      <w:r w:rsidRPr="00B34E0C">
        <w:rPr>
          <w:rFonts w:ascii="Arial" w:hAnsi="Arial" w:cs="Arial"/>
        </w:rPr>
        <w:t>Realizar pruebas de calidad de software</w:t>
      </w:r>
      <w:r w:rsidR="005E40E4">
        <w:rPr>
          <w:rFonts w:ascii="Arial" w:hAnsi="Arial" w:cs="Arial"/>
        </w:rPr>
        <w:t xml:space="preserve"> siguiendo el formato establecido de casos de Prueba y así c</w:t>
      </w:r>
      <w:r w:rsidRPr="00B34E0C">
        <w:rPr>
          <w:rFonts w:ascii="Arial" w:hAnsi="Arial" w:cs="Arial"/>
        </w:rPr>
        <w:t>omprobar el óptimo funcionamiento del sistema.</w:t>
      </w:r>
    </w:p>
    <w:p w:rsidR="00B34E0C" w:rsidRPr="00B34E0C" w:rsidRDefault="00B34E0C" w:rsidP="004B3517">
      <w:pPr>
        <w:pStyle w:val="Prrafodelista"/>
        <w:numPr>
          <w:ilvl w:val="0"/>
          <w:numId w:val="4"/>
        </w:numPr>
        <w:suppressAutoHyphens/>
        <w:spacing w:after="200" w:line="360" w:lineRule="auto"/>
        <w:ind w:left="284" w:hanging="284"/>
        <w:jc w:val="both"/>
        <w:rPr>
          <w:rFonts w:ascii="Arial" w:hAnsi="Arial" w:cs="Arial"/>
        </w:rPr>
      </w:pPr>
      <w:r w:rsidRPr="00B34E0C">
        <w:rPr>
          <w:rFonts w:ascii="Arial" w:hAnsi="Arial" w:cs="Arial"/>
        </w:rPr>
        <w:t>Capacitar al personal sobre el uso del aplicativo brindando  documentación de</w:t>
      </w:r>
      <w:r w:rsidR="00541F45">
        <w:rPr>
          <w:rFonts w:ascii="Arial" w:hAnsi="Arial" w:cs="Arial"/>
        </w:rPr>
        <w:t xml:space="preserve"> apoyo a través del </w:t>
      </w:r>
      <w:r w:rsidR="005E40E4">
        <w:rPr>
          <w:rFonts w:ascii="Arial" w:hAnsi="Arial" w:cs="Arial"/>
        </w:rPr>
        <w:t xml:space="preserve"> manual </w:t>
      </w:r>
      <w:r w:rsidRPr="00B34E0C">
        <w:rPr>
          <w:rFonts w:ascii="Arial" w:hAnsi="Arial" w:cs="Arial"/>
        </w:rPr>
        <w:t>de usuario.</w:t>
      </w:r>
    </w:p>
    <w:p w:rsidR="00B34E0C" w:rsidRPr="00B34E0C" w:rsidRDefault="00B34E0C" w:rsidP="004B3517">
      <w:pPr>
        <w:pStyle w:val="Prrafodelista"/>
        <w:numPr>
          <w:ilvl w:val="0"/>
          <w:numId w:val="4"/>
        </w:numPr>
        <w:suppressAutoHyphens/>
        <w:spacing w:after="200" w:line="360" w:lineRule="auto"/>
        <w:ind w:left="284" w:hanging="284"/>
        <w:jc w:val="both"/>
        <w:rPr>
          <w:rFonts w:ascii="Arial" w:hAnsi="Arial" w:cs="Arial"/>
        </w:rPr>
      </w:pPr>
      <w:r w:rsidRPr="00B34E0C">
        <w:rPr>
          <w:rFonts w:ascii="Arial" w:hAnsi="Arial" w:cs="Arial"/>
        </w:rPr>
        <w:t xml:space="preserve">Determinar los servicios a ofrecer con el sistema, </w:t>
      </w:r>
      <w:r w:rsidR="000A44A7">
        <w:rPr>
          <w:rFonts w:ascii="Arial" w:hAnsi="Arial" w:cs="Arial"/>
        </w:rPr>
        <w:t xml:space="preserve">procesos que se automatizaran, </w:t>
      </w:r>
      <w:r w:rsidRPr="00B34E0C">
        <w:rPr>
          <w:rFonts w:ascii="Arial" w:hAnsi="Arial" w:cs="Arial"/>
        </w:rPr>
        <w:t>requerimientos tecnológicos y organizacionales para el desarrollo del Sistema Web e implantación del mismo.</w:t>
      </w:r>
    </w:p>
    <w:p w:rsidR="007C1461" w:rsidRPr="00E537C5" w:rsidRDefault="007C1461" w:rsidP="00B23DA1">
      <w:pPr>
        <w:pStyle w:val="Ttulo1"/>
        <w:numPr>
          <w:ilvl w:val="1"/>
          <w:numId w:val="1"/>
        </w:numPr>
        <w:spacing w:afterLines="100" w:after="240" w:line="480" w:lineRule="auto"/>
        <w:ind w:left="284" w:hanging="284"/>
        <w:jc w:val="both"/>
        <w:rPr>
          <w:rFonts w:cs="Arial"/>
          <w:szCs w:val="24"/>
        </w:rPr>
      </w:pPr>
      <w:bookmarkStart w:id="28" w:name="_Toc428890411"/>
      <w:r w:rsidRPr="00E537C5">
        <w:rPr>
          <w:rFonts w:cs="Arial"/>
          <w:szCs w:val="24"/>
        </w:rPr>
        <w:t>A</w:t>
      </w:r>
      <w:r w:rsidR="00AB4C8A" w:rsidRPr="00E537C5">
        <w:rPr>
          <w:rFonts w:cs="Arial"/>
          <w:szCs w:val="24"/>
        </w:rPr>
        <w:t>lcance</w:t>
      </w:r>
      <w:bookmarkEnd w:id="28"/>
    </w:p>
    <w:p w:rsidR="00B34E0C" w:rsidRDefault="007C1461" w:rsidP="00B23DA1">
      <w:pPr>
        <w:spacing w:afterLines="100" w:after="240" w:line="360" w:lineRule="auto"/>
        <w:ind w:firstLine="284"/>
        <w:jc w:val="both"/>
        <w:rPr>
          <w:rFonts w:ascii="Arial" w:hAnsi="Arial" w:cs="Arial"/>
          <w:sz w:val="24"/>
          <w:szCs w:val="24"/>
        </w:rPr>
      </w:pPr>
      <w:r w:rsidRPr="00B34E0C">
        <w:rPr>
          <w:rFonts w:ascii="Arial" w:hAnsi="Arial" w:cs="Arial"/>
          <w:sz w:val="24"/>
          <w:szCs w:val="24"/>
        </w:rPr>
        <w:t xml:space="preserve">El </w:t>
      </w:r>
      <w:r w:rsidR="00B34E0C" w:rsidRPr="00B34E0C">
        <w:rPr>
          <w:rFonts w:ascii="Arial" w:hAnsi="Arial" w:cs="Arial"/>
          <w:sz w:val="24"/>
          <w:szCs w:val="24"/>
        </w:rPr>
        <w:t>proyecto planteado estará constituido por los siguientes módulos:</w:t>
      </w:r>
    </w:p>
    <w:p w:rsidR="004B3517" w:rsidRPr="00B34E0C" w:rsidRDefault="004B3517" w:rsidP="004B3517">
      <w:pPr>
        <w:spacing w:after="0" w:line="360" w:lineRule="auto"/>
        <w:ind w:firstLine="284"/>
        <w:jc w:val="both"/>
        <w:rPr>
          <w:rFonts w:ascii="Arial" w:hAnsi="Arial" w:cs="Arial"/>
          <w:sz w:val="24"/>
          <w:szCs w:val="24"/>
        </w:rPr>
      </w:pPr>
    </w:p>
    <w:p w:rsidR="00B34E0C" w:rsidRPr="00B34E0C" w:rsidRDefault="00B34E0C" w:rsidP="004B3517">
      <w:pPr>
        <w:spacing w:after="0" w:line="360" w:lineRule="auto"/>
        <w:ind w:left="1410" w:hanging="1126"/>
        <w:rPr>
          <w:rFonts w:ascii="Arial" w:hAnsi="Arial" w:cs="Arial"/>
          <w:sz w:val="24"/>
          <w:szCs w:val="24"/>
        </w:rPr>
      </w:pPr>
      <w:r w:rsidRPr="00B34E0C">
        <w:rPr>
          <w:rFonts w:ascii="Arial" w:hAnsi="Arial" w:cs="Arial"/>
          <w:b/>
          <w:sz w:val="24"/>
          <w:szCs w:val="24"/>
        </w:rPr>
        <w:t>Módulo</w:t>
      </w:r>
      <w:r w:rsidR="00561A73">
        <w:rPr>
          <w:rFonts w:ascii="Arial" w:hAnsi="Arial" w:cs="Arial"/>
          <w:b/>
          <w:sz w:val="24"/>
          <w:szCs w:val="24"/>
        </w:rPr>
        <w:t xml:space="preserve"> 1  </w:t>
      </w:r>
      <w:r w:rsidR="00F92903">
        <w:rPr>
          <w:rFonts w:ascii="Arial" w:hAnsi="Arial" w:cs="Arial"/>
          <w:b/>
          <w:sz w:val="24"/>
          <w:szCs w:val="24"/>
        </w:rPr>
        <w:tab/>
      </w:r>
      <w:r w:rsidRPr="00B34E0C">
        <w:rPr>
          <w:rFonts w:ascii="Arial" w:hAnsi="Arial" w:cs="Arial"/>
          <w:sz w:val="24"/>
          <w:szCs w:val="24"/>
        </w:rPr>
        <w:t>Transportistas, permitirá registrar la información de los transportistas de forma detallada como: propietario, vehículo (matricula, SOAT, revisión vehicular).</w:t>
      </w:r>
    </w:p>
    <w:p w:rsidR="00B34E0C" w:rsidRPr="00B34E0C" w:rsidRDefault="00B34E0C" w:rsidP="004B3517">
      <w:pPr>
        <w:spacing w:after="0" w:line="360" w:lineRule="auto"/>
        <w:jc w:val="both"/>
        <w:rPr>
          <w:rFonts w:ascii="Arial" w:hAnsi="Arial" w:cs="Arial"/>
          <w:sz w:val="24"/>
          <w:szCs w:val="24"/>
        </w:rPr>
      </w:pPr>
    </w:p>
    <w:p w:rsidR="00B34E0C" w:rsidRPr="00B34E0C" w:rsidRDefault="00B34E0C" w:rsidP="004B3517">
      <w:pPr>
        <w:spacing w:after="0" w:line="360" w:lineRule="auto"/>
        <w:ind w:left="1410" w:hanging="1126"/>
        <w:jc w:val="both"/>
        <w:rPr>
          <w:rFonts w:ascii="Arial" w:hAnsi="Arial" w:cs="Arial"/>
          <w:sz w:val="24"/>
          <w:szCs w:val="24"/>
        </w:rPr>
      </w:pPr>
      <w:r w:rsidRPr="00B34E0C">
        <w:rPr>
          <w:rFonts w:ascii="Arial" w:hAnsi="Arial" w:cs="Arial"/>
          <w:b/>
          <w:sz w:val="24"/>
          <w:szCs w:val="24"/>
        </w:rPr>
        <w:lastRenderedPageBreak/>
        <w:t xml:space="preserve">Módulo 2   </w:t>
      </w:r>
      <w:r w:rsidRPr="00B34E0C">
        <w:rPr>
          <w:rFonts w:ascii="Arial" w:hAnsi="Arial" w:cs="Arial"/>
          <w:b/>
          <w:sz w:val="24"/>
          <w:szCs w:val="24"/>
        </w:rPr>
        <w:tab/>
      </w:r>
      <w:r w:rsidRPr="00B34E0C">
        <w:rPr>
          <w:rFonts w:ascii="Arial" w:hAnsi="Arial" w:cs="Arial"/>
          <w:sz w:val="24"/>
          <w:szCs w:val="24"/>
        </w:rPr>
        <w:t>Compras Públicas, modulo que nos permitirá obtener la información necesaria para participar en las licitaciones que se presenten y facilitar una estimación  aproximada del monto con la cual la empresa podrá participar en el concurso.</w:t>
      </w:r>
    </w:p>
    <w:p w:rsidR="00B34E0C" w:rsidRPr="00B34E0C" w:rsidRDefault="00B34E0C" w:rsidP="004B3517">
      <w:pPr>
        <w:spacing w:after="0" w:line="360" w:lineRule="auto"/>
        <w:ind w:left="1410" w:hanging="1410"/>
        <w:jc w:val="both"/>
        <w:rPr>
          <w:rFonts w:ascii="Arial" w:hAnsi="Arial" w:cs="Arial"/>
          <w:sz w:val="24"/>
          <w:szCs w:val="24"/>
        </w:rPr>
      </w:pPr>
    </w:p>
    <w:p w:rsidR="00B34E0C" w:rsidRPr="00B34E0C" w:rsidRDefault="00B34E0C" w:rsidP="004B3517">
      <w:pPr>
        <w:spacing w:after="0" w:line="360" w:lineRule="auto"/>
        <w:ind w:left="1410" w:hanging="1126"/>
        <w:jc w:val="both"/>
        <w:rPr>
          <w:rFonts w:ascii="Arial" w:hAnsi="Arial" w:cs="Arial"/>
          <w:sz w:val="24"/>
          <w:szCs w:val="24"/>
        </w:rPr>
      </w:pPr>
      <w:r w:rsidRPr="00B34E0C">
        <w:rPr>
          <w:rFonts w:ascii="Arial" w:hAnsi="Arial" w:cs="Arial"/>
          <w:b/>
          <w:sz w:val="24"/>
          <w:szCs w:val="24"/>
        </w:rPr>
        <w:t>Módulo 3</w:t>
      </w:r>
      <w:r w:rsidR="00F92903">
        <w:rPr>
          <w:rFonts w:ascii="Arial" w:hAnsi="Arial" w:cs="Arial"/>
          <w:b/>
          <w:sz w:val="24"/>
          <w:szCs w:val="24"/>
        </w:rPr>
        <w:tab/>
      </w:r>
      <w:r w:rsidRPr="00B34E0C">
        <w:rPr>
          <w:rFonts w:ascii="Arial" w:hAnsi="Arial" w:cs="Arial"/>
          <w:b/>
          <w:sz w:val="24"/>
          <w:szCs w:val="24"/>
        </w:rPr>
        <w:t xml:space="preserve"> </w:t>
      </w:r>
      <w:r w:rsidRPr="00B34E0C">
        <w:rPr>
          <w:rFonts w:ascii="Arial" w:hAnsi="Arial" w:cs="Arial"/>
          <w:b/>
          <w:sz w:val="24"/>
          <w:szCs w:val="24"/>
        </w:rPr>
        <w:tab/>
      </w:r>
      <w:r w:rsidRPr="00B34E0C">
        <w:rPr>
          <w:rFonts w:ascii="Arial" w:hAnsi="Arial" w:cs="Arial"/>
          <w:sz w:val="24"/>
          <w:szCs w:val="24"/>
        </w:rPr>
        <w:t>Empresas, permitirá registrar las instituciones o empresas a las que se va a brindar el servicio de transporte (registro de usuarios, registro de rutas y asignación de rutas).</w:t>
      </w:r>
    </w:p>
    <w:p w:rsidR="00B34E0C" w:rsidRPr="00B34E0C" w:rsidRDefault="00B34E0C" w:rsidP="004B3517">
      <w:pPr>
        <w:spacing w:after="0" w:line="360" w:lineRule="auto"/>
        <w:jc w:val="both"/>
        <w:rPr>
          <w:rFonts w:ascii="Arial" w:hAnsi="Arial" w:cs="Arial"/>
          <w:b/>
          <w:sz w:val="24"/>
          <w:szCs w:val="24"/>
        </w:rPr>
      </w:pPr>
    </w:p>
    <w:p w:rsidR="00B34E0C" w:rsidRPr="00B34E0C" w:rsidRDefault="00B34E0C" w:rsidP="004B3517">
      <w:pPr>
        <w:spacing w:after="0" w:line="360" w:lineRule="auto"/>
        <w:ind w:left="1410" w:hanging="1126"/>
        <w:jc w:val="both"/>
        <w:rPr>
          <w:rFonts w:ascii="Arial" w:hAnsi="Arial" w:cs="Arial"/>
          <w:sz w:val="24"/>
          <w:szCs w:val="24"/>
        </w:rPr>
      </w:pPr>
      <w:r w:rsidRPr="00B34E0C">
        <w:rPr>
          <w:rFonts w:ascii="Arial" w:hAnsi="Arial" w:cs="Arial"/>
          <w:b/>
          <w:sz w:val="24"/>
          <w:szCs w:val="24"/>
        </w:rPr>
        <w:t>Módulo 4</w:t>
      </w:r>
      <w:r w:rsidRPr="00B34E0C">
        <w:rPr>
          <w:rFonts w:ascii="Arial" w:hAnsi="Arial" w:cs="Arial"/>
          <w:b/>
          <w:sz w:val="24"/>
          <w:szCs w:val="24"/>
        </w:rPr>
        <w:tab/>
      </w:r>
      <w:r w:rsidR="00F92903">
        <w:rPr>
          <w:rFonts w:ascii="Arial" w:hAnsi="Arial" w:cs="Arial"/>
          <w:b/>
          <w:sz w:val="24"/>
          <w:szCs w:val="24"/>
        </w:rPr>
        <w:tab/>
      </w:r>
      <w:r w:rsidR="00F92903">
        <w:rPr>
          <w:rFonts w:ascii="Arial" w:hAnsi="Arial" w:cs="Arial"/>
          <w:b/>
          <w:sz w:val="24"/>
          <w:szCs w:val="24"/>
        </w:rPr>
        <w:tab/>
      </w:r>
      <w:r w:rsidR="008C4A98">
        <w:rPr>
          <w:rFonts w:ascii="Arial" w:hAnsi="Arial" w:cs="Arial"/>
          <w:sz w:val="24"/>
          <w:szCs w:val="24"/>
        </w:rPr>
        <w:t>Facturación</w:t>
      </w:r>
      <w:r w:rsidRPr="00B34E0C">
        <w:rPr>
          <w:rFonts w:ascii="Arial" w:hAnsi="Arial" w:cs="Arial"/>
          <w:sz w:val="24"/>
          <w:szCs w:val="24"/>
        </w:rPr>
        <w:t xml:space="preserve">, permitirá generar la </w:t>
      </w:r>
      <w:r w:rsidR="0002259C">
        <w:rPr>
          <w:rFonts w:ascii="Arial" w:hAnsi="Arial" w:cs="Arial"/>
          <w:sz w:val="24"/>
          <w:szCs w:val="24"/>
        </w:rPr>
        <w:t xml:space="preserve">respectivo registro de facturas de pago </w:t>
      </w:r>
      <w:r w:rsidR="008C4A98">
        <w:rPr>
          <w:rFonts w:ascii="Arial" w:hAnsi="Arial" w:cs="Arial"/>
          <w:sz w:val="24"/>
          <w:szCs w:val="24"/>
        </w:rPr>
        <w:t>de las empresas a las que se brinda los servicios de transporte</w:t>
      </w:r>
      <w:r w:rsidRPr="00B34E0C">
        <w:rPr>
          <w:rFonts w:ascii="Arial" w:hAnsi="Arial" w:cs="Arial"/>
          <w:sz w:val="24"/>
          <w:szCs w:val="24"/>
        </w:rPr>
        <w:t>.</w:t>
      </w:r>
    </w:p>
    <w:p w:rsidR="00B34E0C" w:rsidRPr="00B34E0C" w:rsidRDefault="00B34E0C" w:rsidP="004B3517">
      <w:pPr>
        <w:spacing w:after="0" w:line="360" w:lineRule="auto"/>
        <w:jc w:val="both"/>
        <w:rPr>
          <w:rFonts w:ascii="Arial" w:hAnsi="Arial" w:cs="Arial"/>
          <w:b/>
          <w:sz w:val="24"/>
          <w:szCs w:val="24"/>
        </w:rPr>
      </w:pPr>
    </w:p>
    <w:p w:rsidR="00B34E0C" w:rsidRDefault="00B34E0C" w:rsidP="004B3517">
      <w:pPr>
        <w:spacing w:after="0" w:line="360" w:lineRule="auto"/>
        <w:ind w:left="1410" w:hanging="1126"/>
        <w:jc w:val="both"/>
        <w:rPr>
          <w:rFonts w:ascii="Arial" w:hAnsi="Arial" w:cs="Arial"/>
          <w:sz w:val="24"/>
          <w:szCs w:val="24"/>
        </w:rPr>
      </w:pPr>
      <w:r w:rsidRPr="00B34E0C">
        <w:rPr>
          <w:rFonts w:ascii="Arial" w:hAnsi="Arial" w:cs="Arial"/>
          <w:b/>
          <w:sz w:val="24"/>
          <w:szCs w:val="24"/>
        </w:rPr>
        <w:t>Módulo 5</w:t>
      </w:r>
      <w:r w:rsidRPr="00B34E0C">
        <w:rPr>
          <w:rFonts w:ascii="Arial" w:hAnsi="Arial" w:cs="Arial"/>
          <w:b/>
          <w:sz w:val="24"/>
          <w:szCs w:val="24"/>
        </w:rPr>
        <w:tab/>
      </w:r>
      <w:r w:rsidR="008C4A98">
        <w:rPr>
          <w:rFonts w:ascii="Arial" w:hAnsi="Arial" w:cs="Arial"/>
          <w:b/>
          <w:sz w:val="24"/>
          <w:szCs w:val="24"/>
        </w:rPr>
        <w:tab/>
      </w:r>
      <w:r w:rsidR="008C4A98">
        <w:rPr>
          <w:rFonts w:ascii="Arial" w:hAnsi="Arial" w:cs="Arial"/>
          <w:b/>
          <w:sz w:val="24"/>
          <w:szCs w:val="24"/>
        </w:rPr>
        <w:tab/>
      </w:r>
      <w:r w:rsidRPr="00B34E0C">
        <w:rPr>
          <w:rFonts w:ascii="Arial" w:hAnsi="Arial" w:cs="Arial"/>
          <w:sz w:val="24"/>
          <w:szCs w:val="24"/>
        </w:rPr>
        <w:t>Reportes,  permitirá obtener los diferentes reportes de los módulos antes mencionados.</w:t>
      </w:r>
    </w:p>
    <w:p w:rsidR="00B34E0C" w:rsidRPr="00B34E0C" w:rsidRDefault="00B34E0C" w:rsidP="00B23DA1">
      <w:pPr>
        <w:pStyle w:val="Ttulo1"/>
        <w:numPr>
          <w:ilvl w:val="1"/>
          <w:numId w:val="1"/>
        </w:numPr>
        <w:spacing w:afterLines="20" w:after="48" w:line="480" w:lineRule="auto"/>
        <w:ind w:left="567" w:hanging="567"/>
        <w:jc w:val="both"/>
        <w:rPr>
          <w:rFonts w:cs="Arial"/>
          <w:szCs w:val="24"/>
        </w:rPr>
      </w:pPr>
      <w:bookmarkStart w:id="29" w:name="_Toc381115041"/>
      <w:bookmarkStart w:id="30" w:name="_Toc381115126"/>
      <w:bookmarkStart w:id="31" w:name="_Toc381115210"/>
      <w:bookmarkStart w:id="32" w:name="_Toc381115269"/>
      <w:bookmarkStart w:id="33" w:name="_Toc381115623"/>
      <w:bookmarkStart w:id="34" w:name="_Toc381115747"/>
      <w:bookmarkStart w:id="35" w:name="_Toc428890412"/>
      <w:r w:rsidRPr="00B34E0C">
        <w:rPr>
          <w:rFonts w:cs="Arial"/>
          <w:szCs w:val="24"/>
        </w:rPr>
        <w:t>Limitaciones</w:t>
      </w:r>
      <w:bookmarkEnd w:id="29"/>
      <w:bookmarkEnd w:id="30"/>
      <w:bookmarkEnd w:id="31"/>
      <w:bookmarkEnd w:id="32"/>
      <w:bookmarkEnd w:id="33"/>
      <w:bookmarkEnd w:id="34"/>
      <w:bookmarkEnd w:id="35"/>
    </w:p>
    <w:p w:rsidR="00B34E0C" w:rsidRPr="00B34E0C" w:rsidRDefault="00B34E0C" w:rsidP="00B23DA1">
      <w:pPr>
        <w:pStyle w:val="Prrafodelista"/>
        <w:tabs>
          <w:tab w:val="left" w:pos="0"/>
          <w:tab w:val="left" w:pos="709"/>
        </w:tabs>
        <w:spacing w:afterLines="20" w:after="48" w:line="360" w:lineRule="auto"/>
        <w:ind w:left="0" w:firstLine="284"/>
        <w:contextualSpacing/>
        <w:jc w:val="both"/>
        <w:rPr>
          <w:rFonts w:ascii="Arial" w:hAnsi="Arial" w:cs="Arial"/>
        </w:rPr>
      </w:pPr>
      <w:r w:rsidRPr="00B34E0C">
        <w:rPr>
          <w:rFonts w:ascii="Arial" w:hAnsi="Arial" w:cs="Arial"/>
        </w:rPr>
        <w:t>Cabe mencionar que el sistem</w:t>
      </w:r>
      <w:r w:rsidR="00365261">
        <w:rPr>
          <w:rFonts w:ascii="Arial" w:hAnsi="Arial" w:cs="Arial"/>
        </w:rPr>
        <w:t>a  no se conectará</w:t>
      </w:r>
      <w:r w:rsidRPr="00B34E0C">
        <w:rPr>
          <w:rFonts w:ascii="Arial" w:hAnsi="Arial" w:cs="Arial"/>
        </w:rPr>
        <w:t xml:space="preserve"> con la INCOP sino más bien</w:t>
      </w:r>
      <w:r w:rsidR="00A04EB3">
        <w:rPr>
          <w:rFonts w:ascii="Arial" w:hAnsi="Arial" w:cs="Arial"/>
        </w:rPr>
        <w:t xml:space="preserve">, </w:t>
      </w:r>
      <w:r w:rsidRPr="00B34E0C">
        <w:rPr>
          <w:rFonts w:ascii="Arial" w:hAnsi="Arial" w:cs="Arial"/>
        </w:rPr>
        <w:t xml:space="preserve"> será una guía a seguir para cumplir con el desarrollo de las licitaciones antes mencionadas. No permite la comunicación entre usuarios  y la aplicación no es una red social.</w:t>
      </w:r>
    </w:p>
    <w:p w:rsidR="00907FEF" w:rsidRDefault="003906ED" w:rsidP="00B23DA1">
      <w:pPr>
        <w:pStyle w:val="Ttulo1"/>
        <w:numPr>
          <w:ilvl w:val="1"/>
          <w:numId w:val="1"/>
        </w:numPr>
        <w:spacing w:afterLines="20" w:after="48" w:line="360" w:lineRule="auto"/>
        <w:ind w:left="567" w:hanging="567"/>
        <w:jc w:val="both"/>
        <w:rPr>
          <w:rFonts w:cs="Arial"/>
          <w:szCs w:val="24"/>
          <w:lang w:val="es-EC"/>
        </w:rPr>
      </w:pPr>
      <w:bookmarkStart w:id="36" w:name="_Toc428890413"/>
      <w:r>
        <w:rPr>
          <w:rFonts w:cs="Arial"/>
          <w:szCs w:val="24"/>
          <w:lang w:val="es-EC"/>
        </w:rPr>
        <w:t>E</w:t>
      </w:r>
      <w:r w:rsidR="00CD5684">
        <w:rPr>
          <w:rFonts w:cs="Arial"/>
          <w:szCs w:val="24"/>
          <w:lang w:val="es-EC"/>
        </w:rPr>
        <w:t>TAPA DE PLAN</w:t>
      </w:r>
      <w:r w:rsidR="00907FEF">
        <w:rPr>
          <w:rFonts w:cs="Arial"/>
          <w:szCs w:val="24"/>
          <w:lang w:val="es-EC"/>
        </w:rPr>
        <w:t>IFICACIÓN</w:t>
      </w:r>
      <w:bookmarkEnd w:id="36"/>
    </w:p>
    <w:p w:rsidR="00FD014E" w:rsidRDefault="00FD014E" w:rsidP="00B23DA1">
      <w:pPr>
        <w:pStyle w:val="Ttulo1"/>
        <w:numPr>
          <w:ilvl w:val="1"/>
          <w:numId w:val="1"/>
        </w:numPr>
        <w:spacing w:afterLines="20" w:after="48" w:line="360" w:lineRule="auto"/>
        <w:ind w:left="567" w:hanging="567"/>
        <w:jc w:val="both"/>
        <w:rPr>
          <w:rFonts w:cs="Arial"/>
          <w:szCs w:val="24"/>
          <w:lang w:val="es-EC"/>
        </w:rPr>
      </w:pPr>
      <w:bookmarkStart w:id="37" w:name="_Toc428890414"/>
      <w:r w:rsidRPr="00E537C5">
        <w:rPr>
          <w:rFonts w:cs="Arial"/>
          <w:szCs w:val="24"/>
          <w:lang w:val="es-EC"/>
        </w:rPr>
        <w:t>Factibilidad</w:t>
      </w:r>
      <w:bookmarkEnd w:id="37"/>
    </w:p>
    <w:p w:rsidR="003513E9" w:rsidRPr="003513E9" w:rsidRDefault="003513E9" w:rsidP="003513E9"/>
    <w:p w:rsidR="00FD014E" w:rsidRDefault="00FD014E" w:rsidP="00B23DA1">
      <w:pPr>
        <w:pStyle w:val="Ttulo2"/>
        <w:numPr>
          <w:ilvl w:val="2"/>
          <w:numId w:val="1"/>
        </w:numPr>
        <w:spacing w:afterLines="20" w:after="48" w:line="360" w:lineRule="auto"/>
        <w:ind w:left="851" w:hanging="851"/>
      </w:pPr>
      <w:bookmarkStart w:id="38" w:name="_Toc428890415"/>
      <w:r>
        <w:t>Factibilidad Técnica</w:t>
      </w:r>
      <w:bookmarkEnd w:id="38"/>
    </w:p>
    <w:p w:rsidR="003513E9" w:rsidRPr="003513E9" w:rsidRDefault="003513E9" w:rsidP="003513E9"/>
    <w:p w:rsidR="00452AAF" w:rsidRDefault="00452AAF" w:rsidP="00B23DA1">
      <w:pPr>
        <w:spacing w:after="20" w:line="360" w:lineRule="auto"/>
        <w:ind w:firstLine="284"/>
        <w:jc w:val="both"/>
        <w:rPr>
          <w:rFonts w:ascii="Arial" w:hAnsi="Arial" w:cs="Arial"/>
          <w:sz w:val="24"/>
          <w:szCs w:val="24"/>
          <w:lang w:val="es-ES"/>
        </w:rPr>
      </w:pPr>
      <w:r w:rsidRPr="00452AAF">
        <w:rPr>
          <w:rFonts w:ascii="Arial" w:hAnsi="Arial" w:cs="Arial"/>
          <w:sz w:val="24"/>
          <w:szCs w:val="24"/>
          <w:lang w:val="es-ES"/>
        </w:rPr>
        <w:t>El proyecto tiene factibilidad ya que los elementos que se necesitan para el desarrollo y uso serán los siguientes:</w:t>
      </w:r>
    </w:p>
    <w:p w:rsidR="004B3517" w:rsidRDefault="004B3517" w:rsidP="004B3517">
      <w:pPr>
        <w:spacing w:after="0" w:line="360" w:lineRule="auto"/>
        <w:ind w:firstLine="284"/>
        <w:jc w:val="both"/>
        <w:rPr>
          <w:rFonts w:ascii="Arial" w:hAnsi="Arial" w:cs="Arial"/>
          <w:sz w:val="24"/>
          <w:szCs w:val="24"/>
          <w:lang w:val="es-ES"/>
        </w:rPr>
      </w:pPr>
    </w:p>
    <w:p w:rsidR="00E84884" w:rsidRDefault="00E84884" w:rsidP="004B3517">
      <w:pPr>
        <w:spacing w:after="0" w:line="360" w:lineRule="auto"/>
        <w:ind w:firstLine="284"/>
        <w:jc w:val="both"/>
        <w:rPr>
          <w:rFonts w:ascii="Arial" w:hAnsi="Arial" w:cs="Arial"/>
          <w:sz w:val="24"/>
          <w:szCs w:val="24"/>
          <w:lang w:val="es-ES"/>
        </w:rPr>
      </w:pPr>
    </w:p>
    <w:p w:rsidR="00452AAF" w:rsidRPr="00452AAF" w:rsidRDefault="00452AAF" w:rsidP="00B23DA1">
      <w:pPr>
        <w:pStyle w:val="CoyNormal"/>
        <w:spacing w:afterLines="100" w:after="240" w:line="360" w:lineRule="auto"/>
        <w:jc w:val="center"/>
        <w:rPr>
          <w:b/>
        </w:rPr>
      </w:pPr>
      <w:bookmarkStart w:id="39" w:name="_toc365"/>
      <w:bookmarkStart w:id="40" w:name="_Toc254723965"/>
      <w:bookmarkStart w:id="41" w:name="_Toc254724540"/>
      <w:bookmarkStart w:id="42" w:name="_Toc381115054"/>
      <w:bookmarkEnd w:id="39"/>
      <w:r w:rsidRPr="00452AAF">
        <w:rPr>
          <w:b/>
        </w:rPr>
        <w:lastRenderedPageBreak/>
        <w:t>Hardware</w:t>
      </w:r>
      <w:bookmarkEnd w:id="40"/>
      <w:bookmarkEnd w:id="41"/>
      <w:bookmarkEnd w:id="42"/>
    </w:p>
    <w:p w:rsidR="00452AAF" w:rsidRPr="00452AAF" w:rsidRDefault="00452AAF" w:rsidP="00B23DA1">
      <w:pPr>
        <w:spacing w:afterLines="100" w:after="240" w:line="360" w:lineRule="auto"/>
        <w:jc w:val="both"/>
        <w:rPr>
          <w:rFonts w:ascii="Arial" w:hAnsi="Arial" w:cs="Arial"/>
          <w:sz w:val="24"/>
          <w:szCs w:val="24"/>
          <w:lang w:val="es-ES"/>
        </w:rPr>
      </w:pPr>
      <w:r w:rsidRPr="00452AAF">
        <w:rPr>
          <w:rFonts w:ascii="Arial" w:hAnsi="Arial" w:cs="Arial"/>
          <w:sz w:val="24"/>
          <w:szCs w:val="24"/>
          <w:lang w:val="es-ES"/>
        </w:rPr>
        <w:t>Se tienen los equipos necesarios para que los programadores puedan instalar el sistema de desarrollo sin ningún problema:</w:t>
      </w:r>
    </w:p>
    <w:tbl>
      <w:tblPr>
        <w:tblStyle w:val="Tablaconcuadrcula"/>
        <w:tblW w:w="0" w:type="auto"/>
        <w:jc w:val="center"/>
        <w:tblLook w:val="04A0" w:firstRow="1" w:lastRow="0" w:firstColumn="1" w:lastColumn="0" w:noHBand="0" w:noVBand="1"/>
      </w:tblPr>
      <w:tblGrid>
        <w:gridCol w:w="3023"/>
        <w:gridCol w:w="3071"/>
      </w:tblGrid>
      <w:tr w:rsidR="00452AAF" w:rsidRPr="00452AAF" w:rsidTr="0002083F">
        <w:trPr>
          <w:trHeight w:val="122"/>
          <w:jc w:val="center"/>
        </w:trPr>
        <w:tc>
          <w:tcPr>
            <w:tcW w:w="3023" w:type="dxa"/>
          </w:tcPr>
          <w:p w:rsidR="00452AAF" w:rsidRPr="00F71707" w:rsidRDefault="00452AAF" w:rsidP="00907FEF">
            <w:pPr>
              <w:pStyle w:val="Ttulo2"/>
              <w:numPr>
                <w:ilvl w:val="1"/>
                <w:numId w:val="0"/>
              </w:numPr>
              <w:tabs>
                <w:tab w:val="num" w:pos="576"/>
              </w:tabs>
              <w:jc w:val="center"/>
              <w:outlineLvl w:val="1"/>
              <w:rPr>
                <w:rFonts w:asciiTheme="minorHAnsi" w:hAnsiTheme="minorHAnsi" w:cs="Arial"/>
                <w:sz w:val="20"/>
                <w:szCs w:val="20"/>
                <w:lang w:val="es-ES"/>
              </w:rPr>
            </w:pPr>
            <w:bookmarkStart w:id="43" w:name="_toc395"/>
            <w:bookmarkStart w:id="44" w:name="_Toc381115055"/>
            <w:bookmarkStart w:id="45" w:name="_Toc381115139"/>
            <w:bookmarkStart w:id="46" w:name="_Toc381115223"/>
            <w:bookmarkStart w:id="47" w:name="_Toc381115282"/>
            <w:bookmarkStart w:id="48" w:name="_Toc381115636"/>
            <w:bookmarkStart w:id="49" w:name="_Toc381115760"/>
            <w:bookmarkStart w:id="50" w:name="_Toc428890416"/>
            <w:bookmarkStart w:id="51" w:name="_Toc254723966"/>
            <w:bookmarkStart w:id="52" w:name="_Toc254724541"/>
            <w:bookmarkEnd w:id="43"/>
            <w:r w:rsidRPr="00F71707">
              <w:rPr>
                <w:rFonts w:asciiTheme="minorHAnsi" w:hAnsiTheme="minorHAnsi" w:cs="Arial"/>
                <w:sz w:val="20"/>
                <w:szCs w:val="20"/>
                <w:lang w:val="es-ES"/>
              </w:rPr>
              <w:t>EQUIPO</w:t>
            </w:r>
            <w:bookmarkEnd w:id="44"/>
            <w:bookmarkEnd w:id="45"/>
            <w:bookmarkEnd w:id="46"/>
            <w:bookmarkEnd w:id="47"/>
            <w:bookmarkEnd w:id="48"/>
            <w:bookmarkEnd w:id="49"/>
            <w:bookmarkEnd w:id="50"/>
          </w:p>
        </w:tc>
        <w:tc>
          <w:tcPr>
            <w:tcW w:w="3071" w:type="dxa"/>
          </w:tcPr>
          <w:p w:rsidR="00452AAF" w:rsidRPr="00F71707" w:rsidRDefault="00452AAF" w:rsidP="00907FEF">
            <w:pPr>
              <w:pStyle w:val="Ttulo2"/>
              <w:numPr>
                <w:ilvl w:val="1"/>
                <w:numId w:val="0"/>
              </w:numPr>
              <w:tabs>
                <w:tab w:val="num" w:pos="576"/>
              </w:tabs>
              <w:jc w:val="center"/>
              <w:outlineLvl w:val="1"/>
              <w:rPr>
                <w:rFonts w:asciiTheme="minorHAnsi" w:hAnsiTheme="minorHAnsi" w:cs="Arial"/>
                <w:sz w:val="20"/>
                <w:szCs w:val="20"/>
                <w:lang w:val="es-ES"/>
              </w:rPr>
            </w:pPr>
            <w:bookmarkStart w:id="53" w:name="_Toc381115056"/>
            <w:bookmarkStart w:id="54" w:name="_Toc381115140"/>
            <w:bookmarkStart w:id="55" w:name="_Toc381115224"/>
            <w:bookmarkStart w:id="56" w:name="_Toc381115283"/>
            <w:bookmarkStart w:id="57" w:name="_Toc381115637"/>
            <w:bookmarkStart w:id="58" w:name="_Toc381115761"/>
            <w:bookmarkStart w:id="59" w:name="_Toc428890417"/>
            <w:r w:rsidRPr="00F71707">
              <w:rPr>
                <w:rFonts w:asciiTheme="minorHAnsi" w:hAnsiTheme="minorHAnsi" w:cs="Arial"/>
                <w:sz w:val="20"/>
                <w:szCs w:val="20"/>
                <w:lang w:val="es-ES"/>
              </w:rPr>
              <w:t>COSTO</w:t>
            </w:r>
            <w:bookmarkEnd w:id="53"/>
            <w:bookmarkEnd w:id="54"/>
            <w:bookmarkEnd w:id="55"/>
            <w:bookmarkEnd w:id="56"/>
            <w:bookmarkEnd w:id="57"/>
            <w:bookmarkEnd w:id="58"/>
            <w:bookmarkEnd w:id="59"/>
          </w:p>
        </w:tc>
      </w:tr>
      <w:tr w:rsidR="00452AAF" w:rsidRPr="00452AAF" w:rsidTr="0002083F">
        <w:trPr>
          <w:trHeight w:val="315"/>
          <w:jc w:val="center"/>
        </w:trPr>
        <w:tc>
          <w:tcPr>
            <w:tcW w:w="3023" w:type="dxa"/>
          </w:tcPr>
          <w:p w:rsidR="00452AAF" w:rsidRPr="00F71707" w:rsidRDefault="00452AAF" w:rsidP="00907FEF">
            <w:pPr>
              <w:rPr>
                <w:rFonts w:cs="Arial"/>
                <w:b/>
                <w:lang w:val="es-ES"/>
              </w:rPr>
            </w:pPr>
            <w:bookmarkStart w:id="60" w:name="_Toc381115057"/>
            <w:bookmarkStart w:id="61" w:name="_Toc381115141"/>
            <w:r w:rsidRPr="00F71707">
              <w:rPr>
                <w:rFonts w:cs="Arial"/>
                <w:lang w:val="es-ES"/>
              </w:rPr>
              <w:t>Computador de Escritorio</w:t>
            </w:r>
            <w:bookmarkEnd w:id="60"/>
            <w:bookmarkEnd w:id="61"/>
          </w:p>
        </w:tc>
        <w:tc>
          <w:tcPr>
            <w:tcW w:w="3071" w:type="dxa"/>
          </w:tcPr>
          <w:p w:rsidR="00452AAF" w:rsidRPr="00F71707" w:rsidRDefault="00452AAF" w:rsidP="00907FEF">
            <w:pPr>
              <w:rPr>
                <w:rFonts w:cs="Arial"/>
                <w:b/>
              </w:rPr>
            </w:pPr>
            <w:bookmarkStart w:id="62" w:name="_Toc381115058"/>
            <w:bookmarkStart w:id="63" w:name="_Toc381115142"/>
            <w:bookmarkStart w:id="64" w:name="_Toc381115225"/>
            <w:r w:rsidRPr="00F71707">
              <w:rPr>
                <w:rFonts w:cs="Arial"/>
                <w:b/>
              </w:rPr>
              <w:t>$      500</w:t>
            </w:r>
            <w:bookmarkEnd w:id="62"/>
            <w:bookmarkEnd w:id="63"/>
            <w:bookmarkEnd w:id="64"/>
          </w:p>
        </w:tc>
      </w:tr>
      <w:tr w:rsidR="00452AAF" w:rsidRPr="00452AAF" w:rsidTr="0002083F">
        <w:trPr>
          <w:trHeight w:val="315"/>
          <w:jc w:val="center"/>
        </w:trPr>
        <w:tc>
          <w:tcPr>
            <w:tcW w:w="3023" w:type="dxa"/>
          </w:tcPr>
          <w:p w:rsidR="00452AAF" w:rsidRPr="00F71707" w:rsidRDefault="00452AAF" w:rsidP="00907FEF">
            <w:pPr>
              <w:rPr>
                <w:rFonts w:cs="Arial"/>
                <w:b/>
                <w:lang w:val="es-ES"/>
              </w:rPr>
            </w:pPr>
            <w:bookmarkStart w:id="65" w:name="_Toc381115059"/>
            <w:bookmarkStart w:id="66" w:name="_Toc381115143"/>
            <w:r w:rsidRPr="00F71707">
              <w:rPr>
                <w:rFonts w:cs="Arial"/>
                <w:lang w:val="es-ES"/>
              </w:rPr>
              <w:t>Computador Portátil HP</w:t>
            </w:r>
            <w:bookmarkEnd w:id="65"/>
            <w:bookmarkEnd w:id="66"/>
          </w:p>
        </w:tc>
        <w:tc>
          <w:tcPr>
            <w:tcW w:w="3071" w:type="dxa"/>
          </w:tcPr>
          <w:p w:rsidR="00452AAF" w:rsidRPr="00F71707" w:rsidRDefault="00452AAF" w:rsidP="00907FEF">
            <w:pPr>
              <w:rPr>
                <w:rFonts w:cs="Arial"/>
                <w:b/>
                <w:lang w:val="es-ES"/>
              </w:rPr>
            </w:pPr>
            <w:bookmarkStart w:id="67" w:name="_Toc381115060"/>
            <w:bookmarkStart w:id="68" w:name="_Toc381115144"/>
            <w:bookmarkStart w:id="69" w:name="_Toc381115226"/>
            <w:r w:rsidRPr="00F71707">
              <w:rPr>
                <w:rFonts w:cs="Arial"/>
                <w:b/>
                <w:lang w:val="es-ES"/>
              </w:rPr>
              <w:t>$      400</w:t>
            </w:r>
            <w:bookmarkEnd w:id="67"/>
            <w:bookmarkEnd w:id="68"/>
            <w:bookmarkEnd w:id="69"/>
          </w:p>
        </w:tc>
      </w:tr>
      <w:tr w:rsidR="00452AAF" w:rsidRPr="00452AAF" w:rsidTr="0002083F">
        <w:trPr>
          <w:trHeight w:val="298"/>
          <w:jc w:val="center"/>
        </w:trPr>
        <w:tc>
          <w:tcPr>
            <w:tcW w:w="3023" w:type="dxa"/>
          </w:tcPr>
          <w:p w:rsidR="00452AAF" w:rsidRPr="00F71707" w:rsidRDefault="00452AAF" w:rsidP="00907FEF">
            <w:pPr>
              <w:rPr>
                <w:rFonts w:cs="Arial"/>
                <w:b/>
                <w:lang w:val="es-ES"/>
              </w:rPr>
            </w:pPr>
            <w:bookmarkStart w:id="70" w:name="_Toc381115061"/>
            <w:bookmarkStart w:id="71" w:name="_Toc381115145"/>
            <w:r w:rsidRPr="00F71707">
              <w:rPr>
                <w:rFonts w:cs="Arial"/>
                <w:lang w:val="es-ES"/>
              </w:rPr>
              <w:t>Computador Portátil Samsung</w:t>
            </w:r>
            <w:bookmarkEnd w:id="70"/>
            <w:bookmarkEnd w:id="71"/>
          </w:p>
        </w:tc>
        <w:tc>
          <w:tcPr>
            <w:tcW w:w="3071" w:type="dxa"/>
          </w:tcPr>
          <w:p w:rsidR="00452AAF" w:rsidRPr="00F71707" w:rsidRDefault="00452AAF" w:rsidP="00907FEF">
            <w:pPr>
              <w:rPr>
                <w:rFonts w:cs="Arial"/>
                <w:b/>
                <w:lang w:val="es-ES"/>
              </w:rPr>
            </w:pPr>
            <w:bookmarkStart w:id="72" w:name="_Toc381115062"/>
            <w:bookmarkStart w:id="73" w:name="_Toc381115146"/>
            <w:bookmarkStart w:id="74" w:name="_Toc381115227"/>
            <w:r w:rsidRPr="00F71707">
              <w:rPr>
                <w:rFonts w:cs="Arial"/>
                <w:b/>
                <w:lang w:val="es-ES"/>
              </w:rPr>
              <w:t>$      400</w:t>
            </w:r>
            <w:bookmarkEnd w:id="72"/>
            <w:bookmarkEnd w:id="73"/>
            <w:bookmarkEnd w:id="74"/>
          </w:p>
        </w:tc>
      </w:tr>
      <w:tr w:rsidR="00452AAF" w:rsidRPr="00452AAF" w:rsidTr="0002083F">
        <w:trPr>
          <w:trHeight w:val="315"/>
          <w:jc w:val="center"/>
        </w:trPr>
        <w:tc>
          <w:tcPr>
            <w:tcW w:w="3023" w:type="dxa"/>
          </w:tcPr>
          <w:p w:rsidR="00452AAF" w:rsidRPr="00F71707" w:rsidRDefault="00452AAF" w:rsidP="00907FEF">
            <w:pPr>
              <w:rPr>
                <w:rFonts w:cs="Arial"/>
                <w:b/>
                <w:lang w:val="en-US"/>
              </w:rPr>
            </w:pPr>
            <w:bookmarkStart w:id="75" w:name="_Toc381115063"/>
            <w:bookmarkStart w:id="76" w:name="_Toc381115147"/>
            <w:r w:rsidRPr="00F71707">
              <w:rPr>
                <w:rFonts w:cs="Arial"/>
                <w:lang w:val="es-ES"/>
              </w:rPr>
              <w:t>Total</w:t>
            </w:r>
            <w:r w:rsidRPr="00F71707">
              <w:rPr>
                <w:rFonts w:cs="Arial"/>
                <w:lang w:val="en-US"/>
              </w:rPr>
              <w:t>:</w:t>
            </w:r>
            <w:bookmarkEnd w:id="75"/>
            <w:bookmarkEnd w:id="76"/>
          </w:p>
        </w:tc>
        <w:tc>
          <w:tcPr>
            <w:tcW w:w="3071" w:type="dxa"/>
          </w:tcPr>
          <w:p w:rsidR="00452AAF" w:rsidRPr="00F71707" w:rsidRDefault="00452AAF" w:rsidP="00907FEF">
            <w:pPr>
              <w:rPr>
                <w:rFonts w:cs="Arial"/>
                <w:b/>
                <w:lang w:val="es-ES"/>
              </w:rPr>
            </w:pPr>
            <w:bookmarkStart w:id="77" w:name="_Toc381115064"/>
            <w:bookmarkStart w:id="78" w:name="_Toc381115148"/>
            <w:bookmarkStart w:id="79" w:name="_Toc381115228"/>
            <w:r w:rsidRPr="00F71707">
              <w:rPr>
                <w:rFonts w:cs="Arial"/>
                <w:b/>
                <w:lang w:val="es-ES"/>
              </w:rPr>
              <w:t>$    1,300</w:t>
            </w:r>
            <w:bookmarkEnd w:id="77"/>
            <w:bookmarkEnd w:id="78"/>
            <w:bookmarkEnd w:id="79"/>
          </w:p>
        </w:tc>
      </w:tr>
    </w:tbl>
    <w:p w:rsidR="00452AAF" w:rsidRPr="00452AAF" w:rsidRDefault="00452AAF" w:rsidP="00452AAF">
      <w:pPr>
        <w:jc w:val="center"/>
        <w:rPr>
          <w:rFonts w:cs="Arial"/>
          <w:sz w:val="20"/>
          <w:szCs w:val="20"/>
          <w:lang w:val="es-ES"/>
        </w:rPr>
      </w:pPr>
      <w:r w:rsidRPr="00452AAF">
        <w:rPr>
          <w:rFonts w:cs="Arial"/>
          <w:sz w:val="20"/>
          <w:szCs w:val="20"/>
          <w:lang w:val="es-ES"/>
        </w:rPr>
        <w:t>NOTA: Precios Incluyan IVA</w:t>
      </w:r>
    </w:p>
    <w:p w:rsidR="00452AAF" w:rsidRPr="00452AAF" w:rsidRDefault="00452AAF" w:rsidP="00452AAF">
      <w:pPr>
        <w:jc w:val="center"/>
        <w:rPr>
          <w:rFonts w:ascii="Arial" w:hAnsi="Arial" w:cs="Arial"/>
          <w:b/>
          <w:sz w:val="24"/>
          <w:szCs w:val="24"/>
        </w:rPr>
      </w:pPr>
      <w:bookmarkStart w:id="80" w:name="_Toc381115065"/>
      <w:r w:rsidRPr="00452AAF">
        <w:rPr>
          <w:rFonts w:ascii="Arial" w:hAnsi="Arial" w:cs="Arial"/>
          <w:b/>
          <w:sz w:val="24"/>
          <w:szCs w:val="24"/>
        </w:rPr>
        <w:t>Software</w:t>
      </w:r>
      <w:bookmarkEnd w:id="51"/>
      <w:bookmarkEnd w:id="52"/>
      <w:bookmarkEnd w:id="80"/>
    </w:p>
    <w:tbl>
      <w:tblPr>
        <w:tblStyle w:val="Tablaconcuadrcula"/>
        <w:tblW w:w="0" w:type="auto"/>
        <w:jc w:val="center"/>
        <w:tblLayout w:type="fixed"/>
        <w:tblLook w:val="0000" w:firstRow="0" w:lastRow="0" w:firstColumn="0" w:lastColumn="0" w:noHBand="0" w:noVBand="0"/>
      </w:tblPr>
      <w:tblGrid>
        <w:gridCol w:w="4297"/>
        <w:gridCol w:w="1794"/>
      </w:tblGrid>
      <w:tr w:rsidR="00452AAF" w:rsidRPr="00452AAF" w:rsidTr="0002083F">
        <w:trPr>
          <w:trHeight w:val="281"/>
          <w:jc w:val="center"/>
        </w:trPr>
        <w:tc>
          <w:tcPr>
            <w:tcW w:w="4297" w:type="dxa"/>
          </w:tcPr>
          <w:p w:rsidR="00452AAF" w:rsidRPr="00F71707" w:rsidRDefault="00452AAF" w:rsidP="00907FEF">
            <w:pPr>
              <w:rPr>
                <w:rFonts w:eastAsia="Times New Roman" w:cs="Arial"/>
                <w:b/>
                <w:bCs/>
                <w:color w:val="000000"/>
                <w:sz w:val="20"/>
                <w:szCs w:val="20"/>
              </w:rPr>
            </w:pPr>
            <w:r w:rsidRPr="00F71707">
              <w:rPr>
                <w:rFonts w:eastAsia="Times New Roman" w:cs="Arial"/>
                <w:b/>
                <w:bCs/>
                <w:color w:val="000000"/>
                <w:sz w:val="20"/>
                <w:szCs w:val="20"/>
              </w:rPr>
              <w:t>PROGRAMAS</w:t>
            </w:r>
          </w:p>
        </w:tc>
        <w:tc>
          <w:tcPr>
            <w:tcW w:w="1794" w:type="dxa"/>
          </w:tcPr>
          <w:p w:rsidR="00452AAF" w:rsidRPr="00F71707" w:rsidRDefault="00452AAF" w:rsidP="00907FEF">
            <w:pPr>
              <w:rPr>
                <w:rFonts w:eastAsia="Times New Roman" w:cs="Arial"/>
                <w:b/>
                <w:bCs/>
                <w:color w:val="000000"/>
                <w:sz w:val="20"/>
                <w:szCs w:val="20"/>
              </w:rPr>
            </w:pPr>
            <w:r w:rsidRPr="00F71707">
              <w:rPr>
                <w:rFonts w:eastAsia="Times New Roman" w:cs="Arial"/>
                <w:b/>
                <w:bCs/>
                <w:color w:val="000000"/>
                <w:sz w:val="20"/>
                <w:szCs w:val="20"/>
              </w:rPr>
              <w:t>COSTOS</w:t>
            </w:r>
          </w:p>
        </w:tc>
      </w:tr>
      <w:tr w:rsidR="00452AAF" w:rsidRPr="00452AAF" w:rsidTr="0002083F">
        <w:trPr>
          <w:trHeight w:val="321"/>
          <w:jc w:val="center"/>
        </w:trPr>
        <w:tc>
          <w:tcPr>
            <w:tcW w:w="4297" w:type="dxa"/>
          </w:tcPr>
          <w:p w:rsidR="00452AAF" w:rsidRPr="00F71707" w:rsidRDefault="00452AAF" w:rsidP="00907FEF">
            <w:pPr>
              <w:rPr>
                <w:rFonts w:cs="Arial"/>
              </w:rPr>
            </w:pPr>
            <w:r w:rsidRPr="00F71707">
              <w:rPr>
                <w:rFonts w:cs="Arial"/>
              </w:rPr>
              <w:t>PHP 5.0 *</w:t>
            </w:r>
          </w:p>
        </w:tc>
        <w:tc>
          <w:tcPr>
            <w:tcW w:w="1794" w:type="dxa"/>
          </w:tcPr>
          <w:p w:rsidR="00452AAF" w:rsidRPr="00F71707" w:rsidRDefault="00452AAF" w:rsidP="00907FEF">
            <w:pPr>
              <w:rPr>
                <w:rFonts w:eastAsia="Times New Roman" w:cs="Arial"/>
                <w:color w:val="000000"/>
              </w:rPr>
            </w:pPr>
            <w:r w:rsidRPr="00F71707">
              <w:rPr>
                <w:rFonts w:eastAsia="Times New Roman" w:cs="Arial"/>
                <w:color w:val="000000"/>
              </w:rPr>
              <w:t xml:space="preserve"> $                 -   </w:t>
            </w:r>
          </w:p>
        </w:tc>
      </w:tr>
      <w:tr w:rsidR="00452AAF" w:rsidRPr="00452AAF" w:rsidTr="0002083F">
        <w:trPr>
          <w:trHeight w:val="309"/>
          <w:jc w:val="center"/>
        </w:trPr>
        <w:tc>
          <w:tcPr>
            <w:tcW w:w="4297" w:type="dxa"/>
          </w:tcPr>
          <w:p w:rsidR="00452AAF" w:rsidRPr="00F71707" w:rsidRDefault="00452AAF" w:rsidP="00907FEF">
            <w:pPr>
              <w:rPr>
                <w:rFonts w:cs="Arial"/>
                <w:lang w:val="en-US"/>
              </w:rPr>
            </w:pPr>
            <w:r w:rsidRPr="00F71707">
              <w:rPr>
                <w:rFonts w:cs="Arial"/>
                <w:lang w:val="en-US"/>
              </w:rPr>
              <w:t>MySQL Server, MySQL GUITools 5.x *</w:t>
            </w:r>
          </w:p>
        </w:tc>
        <w:tc>
          <w:tcPr>
            <w:tcW w:w="1794" w:type="dxa"/>
          </w:tcPr>
          <w:p w:rsidR="00452AAF" w:rsidRPr="00F71707" w:rsidRDefault="00452AAF" w:rsidP="00907FEF">
            <w:pPr>
              <w:rPr>
                <w:rFonts w:eastAsia="Times New Roman" w:cs="Arial"/>
                <w:color w:val="000000"/>
              </w:rPr>
            </w:pPr>
            <w:r w:rsidRPr="00F71707">
              <w:rPr>
                <w:rFonts w:eastAsia="Times New Roman" w:cs="Arial"/>
                <w:color w:val="000000"/>
                <w:lang w:val="en-US"/>
              </w:rPr>
              <w:t xml:space="preserve"> </w:t>
            </w:r>
            <w:r w:rsidRPr="00F71707">
              <w:rPr>
                <w:rFonts w:eastAsia="Times New Roman" w:cs="Arial"/>
                <w:color w:val="000000"/>
              </w:rPr>
              <w:t xml:space="preserve">$                 -   </w:t>
            </w:r>
          </w:p>
        </w:tc>
      </w:tr>
      <w:tr w:rsidR="00452AAF" w:rsidRPr="00452AAF" w:rsidTr="0002083F">
        <w:trPr>
          <w:trHeight w:val="317"/>
          <w:jc w:val="center"/>
        </w:trPr>
        <w:tc>
          <w:tcPr>
            <w:tcW w:w="4297" w:type="dxa"/>
          </w:tcPr>
          <w:p w:rsidR="00452AAF" w:rsidRPr="00F71707" w:rsidRDefault="00452AAF" w:rsidP="00907FEF">
            <w:pPr>
              <w:rPr>
                <w:rFonts w:cs="Arial"/>
                <w:lang w:val="en-US"/>
              </w:rPr>
            </w:pPr>
            <w:r w:rsidRPr="00F71707">
              <w:rPr>
                <w:rFonts w:cs="Arial"/>
                <w:lang w:val="en-US"/>
              </w:rPr>
              <w:t>HTML5</w:t>
            </w:r>
          </w:p>
        </w:tc>
        <w:tc>
          <w:tcPr>
            <w:tcW w:w="1794" w:type="dxa"/>
          </w:tcPr>
          <w:p w:rsidR="00452AAF" w:rsidRPr="00F71707" w:rsidRDefault="00452AAF" w:rsidP="00907FEF">
            <w:pPr>
              <w:rPr>
                <w:rFonts w:eastAsia="Times New Roman" w:cs="Arial"/>
                <w:color w:val="000000"/>
              </w:rPr>
            </w:pPr>
            <w:r w:rsidRPr="00F71707">
              <w:rPr>
                <w:rFonts w:eastAsia="Times New Roman" w:cs="Arial"/>
                <w:color w:val="000000"/>
                <w:lang w:val="en-US"/>
              </w:rPr>
              <w:t xml:space="preserve"> </w:t>
            </w:r>
            <w:r w:rsidRPr="00F71707">
              <w:rPr>
                <w:rFonts w:eastAsia="Times New Roman" w:cs="Arial"/>
                <w:color w:val="000000"/>
              </w:rPr>
              <w:t>$                 -</w:t>
            </w:r>
          </w:p>
        </w:tc>
      </w:tr>
      <w:tr w:rsidR="00452AAF" w:rsidRPr="00452AAF" w:rsidTr="0002083F">
        <w:trPr>
          <w:trHeight w:val="321"/>
          <w:jc w:val="center"/>
        </w:trPr>
        <w:tc>
          <w:tcPr>
            <w:tcW w:w="4297" w:type="dxa"/>
          </w:tcPr>
          <w:p w:rsidR="00452AAF" w:rsidRPr="00F71707" w:rsidRDefault="00452AAF" w:rsidP="00907FEF">
            <w:pPr>
              <w:rPr>
                <w:rFonts w:eastAsia="Times New Roman" w:cs="Arial"/>
                <w:b/>
                <w:bCs/>
                <w:color w:val="000000"/>
              </w:rPr>
            </w:pPr>
            <w:r w:rsidRPr="00F71707">
              <w:rPr>
                <w:rFonts w:eastAsia="Times New Roman" w:cs="Arial"/>
                <w:b/>
                <w:bCs/>
                <w:color w:val="000000"/>
              </w:rPr>
              <w:t>Total:</w:t>
            </w:r>
          </w:p>
        </w:tc>
        <w:tc>
          <w:tcPr>
            <w:tcW w:w="1794" w:type="dxa"/>
          </w:tcPr>
          <w:p w:rsidR="00452AAF" w:rsidRPr="00F71707" w:rsidRDefault="00452AAF" w:rsidP="00907FEF">
            <w:pPr>
              <w:rPr>
                <w:rFonts w:eastAsia="Times New Roman" w:cs="Arial"/>
                <w:color w:val="000000"/>
              </w:rPr>
            </w:pPr>
            <w:r w:rsidRPr="00F71707">
              <w:rPr>
                <w:rFonts w:eastAsia="Times New Roman" w:cs="Arial"/>
                <w:color w:val="000000"/>
              </w:rPr>
              <w:t xml:space="preserve"> $    0.000,00 </w:t>
            </w:r>
          </w:p>
        </w:tc>
      </w:tr>
    </w:tbl>
    <w:p w:rsidR="00452AAF" w:rsidRPr="00667356" w:rsidRDefault="00452AAF" w:rsidP="00452AAF">
      <w:pPr>
        <w:spacing w:after="0" w:line="360" w:lineRule="auto"/>
        <w:ind w:left="720"/>
        <w:jc w:val="center"/>
        <w:rPr>
          <w:rFonts w:cs="Arial"/>
          <w:sz w:val="20"/>
          <w:szCs w:val="20"/>
          <w:lang w:val="es-ES"/>
        </w:rPr>
      </w:pPr>
      <w:r w:rsidRPr="00667356">
        <w:rPr>
          <w:rFonts w:cs="Arial"/>
          <w:sz w:val="20"/>
          <w:szCs w:val="20"/>
          <w:lang w:val="es-ES"/>
        </w:rPr>
        <w:t>*Open Source</w:t>
      </w:r>
    </w:p>
    <w:p w:rsidR="00452AAF" w:rsidRDefault="00452AAF" w:rsidP="001C7982">
      <w:pPr>
        <w:widowControl w:val="0"/>
        <w:numPr>
          <w:ilvl w:val="0"/>
          <w:numId w:val="46"/>
        </w:numPr>
        <w:suppressAutoHyphens/>
        <w:spacing w:after="0" w:line="360" w:lineRule="auto"/>
        <w:ind w:left="284" w:hanging="284"/>
        <w:jc w:val="both"/>
        <w:rPr>
          <w:rFonts w:ascii="Arial" w:hAnsi="Arial" w:cs="Arial"/>
          <w:sz w:val="24"/>
          <w:szCs w:val="24"/>
          <w:lang w:val="es-ES"/>
        </w:rPr>
      </w:pPr>
      <w:r w:rsidRPr="00452AAF">
        <w:rPr>
          <w:rFonts w:ascii="Arial" w:hAnsi="Arial" w:cs="Arial"/>
          <w:sz w:val="24"/>
          <w:szCs w:val="24"/>
          <w:lang w:val="es-ES"/>
        </w:rPr>
        <w:t>Para las pr</w:t>
      </w:r>
      <w:r w:rsidR="00763203">
        <w:rPr>
          <w:rFonts w:ascii="Arial" w:hAnsi="Arial" w:cs="Arial"/>
          <w:sz w:val="24"/>
          <w:szCs w:val="24"/>
          <w:lang w:val="es-ES"/>
        </w:rPr>
        <w:t xml:space="preserve">uebas consiguientes se utilizará </w:t>
      </w:r>
      <w:r w:rsidRPr="00452AAF">
        <w:rPr>
          <w:rFonts w:ascii="Arial" w:hAnsi="Arial" w:cs="Arial"/>
          <w:sz w:val="24"/>
          <w:szCs w:val="24"/>
          <w:lang w:val="es-ES"/>
        </w:rPr>
        <w:t>cualquier Explorador Web.</w:t>
      </w:r>
    </w:p>
    <w:p w:rsidR="00E311BB" w:rsidRDefault="00E311BB" w:rsidP="00E311BB">
      <w:pPr>
        <w:widowControl w:val="0"/>
        <w:suppressAutoHyphens/>
        <w:spacing w:after="0" w:line="360" w:lineRule="auto"/>
        <w:ind w:left="720"/>
        <w:jc w:val="both"/>
        <w:rPr>
          <w:rFonts w:ascii="Arial" w:hAnsi="Arial" w:cs="Arial"/>
          <w:sz w:val="24"/>
          <w:szCs w:val="24"/>
          <w:lang w:val="es-ES"/>
        </w:rPr>
      </w:pPr>
    </w:p>
    <w:p w:rsidR="00FD014E" w:rsidRDefault="00FD014E" w:rsidP="00B23DA1">
      <w:pPr>
        <w:pStyle w:val="Ttulo2"/>
        <w:numPr>
          <w:ilvl w:val="2"/>
          <w:numId w:val="1"/>
        </w:numPr>
        <w:spacing w:afterLines="100" w:after="240" w:line="360" w:lineRule="auto"/>
        <w:ind w:left="851" w:hanging="851"/>
      </w:pPr>
      <w:bookmarkStart w:id="81" w:name="_Toc428890418"/>
      <w:r w:rsidRPr="00E537C5">
        <w:t>Factibilidad T</w:t>
      </w:r>
      <w:r>
        <w:t>ecnológica</w:t>
      </w:r>
      <w:bookmarkEnd w:id="81"/>
    </w:p>
    <w:p w:rsidR="00E84884" w:rsidRPr="00B23DA1" w:rsidRDefault="00FD014E" w:rsidP="00B23DA1">
      <w:pPr>
        <w:spacing w:afterLines="100" w:after="240" w:line="360" w:lineRule="auto"/>
        <w:ind w:firstLine="284"/>
        <w:jc w:val="both"/>
        <w:rPr>
          <w:rFonts w:ascii="Arial" w:hAnsi="Arial" w:cs="Arial"/>
          <w:sz w:val="24"/>
          <w:szCs w:val="24"/>
        </w:rPr>
      </w:pPr>
      <w:r>
        <w:rPr>
          <w:rFonts w:ascii="Arial" w:hAnsi="Arial" w:cs="Arial"/>
          <w:sz w:val="24"/>
          <w:szCs w:val="24"/>
        </w:rPr>
        <w:t xml:space="preserve">El área </w:t>
      </w:r>
      <w:r w:rsidR="004950A0">
        <w:rPr>
          <w:rFonts w:ascii="Arial" w:hAnsi="Arial" w:cs="Arial"/>
          <w:sz w:val="24"/>
          <w:szCs w:val="24"/>
        </w:rPr>
        <w:t xml:space="preserve">administrativa de la compañía TRANSTUVAL S.A, </w:t>
      </w:r>
      <w:r>
        <w:rPr>
          <w:rFonts w:ascii="Arial" w:hAnsi="Arial" w:cs="Arial"/>
          <w:sz w:val="24"/>
          <w:szCs w:val="24"/>
        </w:rPr>
        <w:t>proporcionará</w:t>
      </w:r>
      <w:r w:rsidRPr="00E537C5">
        <w:rPr>
          <w:rFonts w:ascii="Arial" w:hAnsi="Arial" w:cs="Arial"/>
          <w:sz w:val="24"/>
          <w:szCs w:val="24"/>
        </w:rPr>
        <w:t xml:space="preserve"> toda la información necesaria para el desarrollo del sistema, dando a conocer cada uno de los requerimientos.</w:t>
      </w:r>
    </w:p>
    <w:p w:rsidR="00FD014E" w:rsidRPr="00E537C5" w:rsidRDefault="00FD014E" w:rsidP="004B3517">
      <w:pPr>
        <w:numPr>
          <w:ilvl w:val="0"/>
          <w:numId w:val="5"/>
        </w:numPr>
        <w:spacing w:afterLines="20" w:after="48" w:line="360" w:lineRule="auto"/>
        <w:jc w:val="both"/>
        <w:rPr>
          <w:rFonts w:ascii="Arial" w:hAnsi="Arial" w:cs="Arial"/>
          <w:sz w:val="24"/>
          <w:szCs w:val="24"/>
        </w:rPr>
      </w:pPr>
      <w:r>
        <w:rPr>
          <w:rFonts w:ascii="Arial" w:hAnsi="Arial" w:cs="Arial"/>
          <w:sz w:val="24"/>
          <w:szCs w:val="24"/>
        </w:rPr>
        <w:t xml:space="preserve">Cumplimiento </w:t>
      </w:r>
      <w:r w:rsidRPr="00E537C5">
        <w:rPr>
          <w:rFonts w:ascii="Arial" w:hAnsi="Arial" w:cs="Arial"/>
          <w:sz w:val="24"/>
          <w:szCs w:val="24"/>
        </w:rPr>
        <w:t xml:space="preserve">de los requerimientos del sistema </w:t>
      </w:r>
      <w:r w:rsidR="004950A0">
        <w:rPr>
          <w:rFonts w:ascii="Arial" w:hAnsi="Arial" w:cs="Arial"/>
          <w:sz w:val="24"/>
          <w:szCs w:val="24"/>
        </w:rPr>
        <w:t>a desarrollar la herramienta WEB</w:t>
      </w:r>
      <w:r w:rsidRPr="00E537C5">
        <w:rPr>
          <w:rFonts w:ascii="Arial" w:hAnsi="Arial" w:cs="Arial"/>
          <w:sz w:val="24"/>
          <w:szCs w:val="24"/>
        </w:rPr>
        <w:t xml:space="preserve"> de desarro</w:t>
      </w:r>
      <w:r w:rsidR="004950A0">
        <w:rPr>
          <w:rFonts w:ascii="Arial" w:hAnsi="Arial" w:cs="Arial"/>
          <w:sz w:val="24"/>
          <w:szCs w:val="24"/>
        </w:rPr>
        <w:t>llo a utilizar será PHP</w:t>
      </w:r>
      <w:r w:rsidRPr="00E537C5">
        <w:rPr>
          <w:rFonts w:ascii="Arial" w:hAnsi="Arial" w:cs="Arial"/>
          <w:sz w:val="24"/>
          <w:szCs w:val="24"/>
        </w:rPr>
        <w:t>.</w:t>
      </w:r>
    </w:p>
    <w:p w:rsidR="00FD014E" w:rsidRPr="00E537C5" w:rsidRDefault="00FD014E" w:rsidP="004B3517">
      <w:pPr>
        <w:numPr>
          <w:ilvl w:val="0"/>
          <w:numId w:val="5"/>
        </w:numPr>
        <w:spacing w:afterLines="20" w:after="48" w:line="360" w:lineRule="auto"/>
        <w:jc w:val="both"/>
        <w:rPr>
          <w:rFonts w:ascii="Arial" w:hAnsi="Arial" w:cs="Arial"/>
          <w:sz w:val="24"/>
          <w:szCs w:val="24"/>
        </w:rPr>
      </w:pPr>
      <w:r>
        <w:rPr>
          <w:rFonts w:ascii="Arial" w:hAnsi="Arial" w:cs="Arial"/>
          <w:sz w:val="24"/>
          <w:szCs w:val="24"/>
        </w:rPr>
        <w:t>S</w:t>
      </w:r>
      <w:r w:rsidRPr="00E537C5">
        <w:rPr>
          <w:rFonts w:ascii="Arial" w:hAnsi="Arial" w:cs="Arial"/>
          <w:sz w:val="24"/>
          <w:szCs w:val="24"/>
        </w:rPr>
        <w:t>eguridad, estabilidad y escalabilidad como herramien</w:t>
      </w:r>
      <w:r>
        <w:rPr>
          <w:rFonts w:ascii="Arial" w:hAnsi="Arial" w:cs="Arial"/>
          <w:sz w:val="24"/>
          <w:szCs w:val="24"/>
        </w:rPr>
        <w:t>ta de Base de Datos se utilizará</w:t>
      </w:r>
      <w:r w:rsidRPr="00E537C5">
        <w:rPr>
          <w:rFonts w:ascii="Arial" w:hAnsi="Arial" w:cs="Arial"/>
          <w:sz w:val="24"/>
          <w:szCs w:val="24"/>
        </w:rPr>
        <w:t xml:space="preserve"> MySql 5.0.</w:t>
      </w:r>
    </w:p>
    <w:p w:rsidR="004B3517" w:rsidRPr="00E311BB" w:rsidRDefault="00FD014E" w:rsidP="004B3517">
      <w:pPr>
        <w:numPr>
          <w:ilvl w:val="0"/>
          <w:numId w:val="5"/>
        </w:numPr>
        <w:spacing w:afterLines="20" w:after="48" w:line="360" w:lineRule="auto"/>
        <w:jc w:val="both"/>
        <w:rPr>
          <w:rFonts w:ascii="Arial" w:hAnsi="Arial" w:cs="Arial"/>
          <w:b/>
          <w:bCs/>
          <w:sz w:val="24"/>
          <w:szCs w:val="24"/>
        </w:rPr>
      </w:pPr>
      <w:r w:rsidRPr="00E537C5">
        <w:rPr>
          <w:rFonts w:ascii="Arial" w:hAnsi="Arial" w:cs="Arial"/>
          <w:sz w:val="24"/>
          <w:szCs w:val="24"/>
        </w:rPr>
        <w:t>El Sistem</w:t>
      </w:r>
      <w:r>
        <w:rPr>
          <w:rFonts w:ascii="Arial" w:hAnsi="Arial" w:cs="Arial"/>
          <w:sz w:val="24"/>
          <w:szCs w:val="24"/>
        </w:rPr>
        <w:t>a operativo el cual se utilizará</w:t>
      </w:r>
      <w:r w:rsidRPr="00E537C5">
        <w:rPr>
          <w:rFonts w:ascii="Arial" w:hAnsi="Arial" w:cs="Arial"/>
          <w:sz w:val="24"/>
          <w:szCs w:val="24"/>
        </w:rPr>
        <w:t xml:space="preserve"> será Windows 7 por su estabilidad y en los cuales se procederá  a instalar las herramientas de desarrollo.</w:t>
      </w:r>
    </w:p>
    <w:p w:rsidR="00E311BB" w:rsidRPr="004B3517" w:rsidRDefault="00E311BB" w:rsidP="00E311BB">
      <w:pPr>
        <w:spacing w:afterLines="20" w:after="48" w:line="360" w:lineRule="auto"/>
        <w:ind w:left="720"/>
        <w:jc w:val="both"/>
        <w:rPr>
          <w:rFonts w:ascii="Arial" w:hAnsi="Arial" w:cs="Arial"/>
          <w:b/>
          <w:bCs/>
          <w:sz w:val="24"/>
          <w:szCs w:val="24"/>
        </w:rPr>
      </w:pPr>
    </w:p>
    <w:p w:rsidR="00FD014E" w:rsidRPr="00E537C5" w:rsidRDefault="00FD014E" w:rsidP="00B23DA1">
      <w:pPr>
        <w:pStyle w:val="Ttulo2"/>
        <w:numPr>
          <w:ilvl w:val="2"/>
          <w:numId w:val="1"/>
        </w:numPr>
        <w:spacing w:afterLines="100" w:after="240" w:line="360" w:lineRule="auto"/>
        <w:ind w:left="851" w:hanging="851"/>
      </w:pPr>
      <w:bookmarkStart w:id="82" w:name="_Toc428890419"/>
      <w:r w:rsidRPr="00E537C5">
        <w:lastRenderedPageBreak/>
        <w:t>Factibilidad Operativa</w:t>
      </w:r>
      <w:bookmarkEnd w:id="82"/>
    </w:p>
    <w:p w:rsidR="00FD014E" w:rsidRDefault="002E401F" w:rsidP="00B23DA1">
      <w:pPr>
        <w:spacing w:afterLines="100" w:after="240" w:line="360" w:lineRule="auto"/>
        <w:ind w:firstLine="284"/>
        <w:jc w:val="both"/>
        <w:rPr>
          <w:rFonts w:ascii="Arial" w:hAnsi="Arial" w:cs="Arial"/>
          <w:sz w:val="24"/>
          <w:szCs w:val="24"/>
          <w:lang w:val="es-ES"/>
        </w:rPr>
      </w:pPr>
      <w:r w:rsidRPr="002E401F">
        <w:rPr>
          <w:rFonts w:ascii="Arial" w:hAnsi="Arial" w:cs="Arial"/>
          <w:sz w:val="24"/>
          <w:szCs w:val="24"/>
          <w:lang w:val="es-ES"/>
        </w:rPr>
        <w:t xml:space="preserve">Para el desarrollo del sistema Web se cuenta con todo el apoyo de la empresa TRASNTUVAL S.A., como auspiciante de éste proyecto de tesis, facilitará toda la información que se requiera y colaborará con todo lo necesario para la satisfactoria culminación del mismo. </w:t>
      </w:r>
    </w:p>
    <w:p w:rsidR="00E311BB" w:rsidRPr="00E311BB" w:rsidRDefault="00FD014E" w:rsidP="00B23DA1">
      <w:pPr>
        <w:pStyle w:val="Ttulo2"/>
        <w:numPr>
          <w:ilvl w:val="2"/>
          <w:numId w:val="1"/>
        </w:numPr>
        <w:spacing w:afterLines="100" w:after="240" w:line="360" w:lineRule="auto"/>
        <w:ind w:left="851" w:hanging="851"/>
      </w:pPr>
      <w:bookmarkStart w:id="83" w:name="_Toc428890420"/>
      <w:r>
        <w:t>Factibilidad Operacional</w:t>
      </w:r>
      <w:bookmarkEnd w:id="83"/>
    </w:p>
    <w:p w:rsidR="00FD014E" w:rsidRPr="004356C6" w:rsidRDefault="00FD014E" w:rsidP="00B23DA1">
      <w:pPr>
        <w:spacing w:afterLines="100" w:after="240" w:line="360" w:lineRule="auto"/>
        <w:ind w:firstLine="284"/>
        <w:jc w:val="both"/>
        <w:rPr>
          <w:rFonts w:ascii="Arial" w:hAnsi="Arial" w:cs="Arial"/>
          <w:sz w:val="24"/>
          <w:szCs w:val="24"/>
        </w:rPr>
      </w:pPr>
      <w:r w:rsidRPr="004356C6">
        <w:rPr>
          <w:rFonts w:ascii="Arial" w:hAnsi="Arial" w:cs="Arial"/>
          <w:sz w:val="24"/>
          <w:szCs w:val="24"/>
        </w:rPr>
        <w:t>E</w:t>
      </w:r>
      <w:r w:rsidR="00C2401F">
        <w:rPr>
          <w:rFonts w:ascii="Arial" w:hAnsi="Arial" w:cs="Arial"/>
          <w:sz w:val="24"/>
          <w:szCs w:val="24"/>
        </w:rPr>
        <w:t>l sistema a desarrollar</w:t>
      </w:r>
      <w:r w:rsidRPr="004356C6">
        <w:rPr>
          <w:rFonts w:ascii="Arial" w:hAnsi="Arial" w:cs="Arial"/>
          <w:sz w:val="24"/>
          <w:szCs w:val="24"/>
        </w:rPr>
        <w:t xml:space="preserve"> busca mejorar el proceso de </w:t>
      </w:r>
      <w:r w:rsidR="00D520C9">
        <w:rPr>
          <w:rFonts w:ascii="Arial" w:hAnsi="Arial" w:cs="Arial"/>
          <w:sz w:val="24"/>
          <w:szCs w:val="24"/>
        </w:rPr>
        <w:t xml:space="preserve">administración </w:t>
      </w:r>
      <w:r w:rsidRPr="004356C6">
        <w:rPr>
          <w:rFonts w:ascii="Arial" w:hAnsi="Arial" w:cs="Arial"/>
          <w:sz w:val="24"/>
          <w:szCs w:val="24"/>
        </w:rPr>
        <w:t xml:space="preserve"> para la </w:t>
      </w:r>
      <w:r w:rsidR="00D520C9">
        <w:rPr>
          <w:rFonts w:ascii="Arial" w:hAnsi="Arial" w:cs="Arial"/>
          <w:sz w:val="24"/>
          <w:szCs w:val="24"/>
        </w:rPr>
        <w:t xml:space="preserve">buena y </w:t>
      </w:r>
      <w:r w:rsidR="00E84884">
        <w:rPr>
          <w:rFonts w:ascii="Arial" w:hAnsi="Arial" w:cs="Arial"/>
          <w:sz w:val="24"/>
          <w:szCs w:val="24"/>
        </w:rPr>
        <w:t>rápida</w:t>
      </w:r>
      <w:r w:rsidR="00D520C9">
        <w:rPr>
          <w:rFonts w:ascii="Arial" w:hAnsi="Arial" w:cs="Arial"/>
          <w:sz w:val="24"/>
          <w:szCs w:val="24"/>
        </w:rPr>
        <w:t xml:space="preserve"> practica en las cotidianas tareas que esta importante compañía de transporte personalizado lo requiera, </w:t>
      </w:r>
      <w:r w:rsidR="00D12338">
        <w:rPr>
          <w:rFonts w:ascii="Arial" w:hAnsi="Arial" w:cs="Arial"/>
          <w:sz w:val="24"/>
          <w:szCs w:val="24"/>
        </w:rPr>
        <w:t>para lo cual se cue</w:t>
      </w:r>
      <w:r>
        <w:rPr>
          <w:rFonts w:ascii="Arial" w:hAnsi="Arial" w:cs="Arial"/>
          <w:sz w:val="24"/>
          <w:szCs w:val="24"/>
        </w:rPr>
        <w:t xml:space="preserve">nta con el apoyo suficiente por parte del </w:t>
      </w:r>
      <w:r w:rsidR="00D520C9">
        <w:rPr>
          <w:rFonts w:ascii="Arial" w:hAnsi="Arial" w:cs="Arial"/>
          <w:sz w:val="24"/>
          <w:szCs w:val="24"/>
        </w:rPr>
        <w:t xml:space="preserve">Gerente General de la compañía como usuario </w:t>
      </w:r>
      <w:r>
        <w:rPr>
          <w:rFonts w:ascii="Arial" w:hAnsi="Arial" w:cs="Arial"/>
          <w:sz w:val="24"/>
          <w:szCs w:val="24"/>
        </w:rPr>
        <w:t>final del sistema</w:t>
      </w:r>
      <w:r w:rsidR="00D12338">
        <w:rPr>
          <w:rFonts w:ascii="Arial" w:hAnsi="Arial" w:cs="Arial"/>
          <w:sz w:val="24"/>
          <w:szCs w:val="24"/>
        </w:rPr>
        <w:t>, con los que se llevará</w:t>
      </w:r>
      <w:r>
        <w:rPr>
          <w:rFonts w:ascii="Arial" w:hAnsi="Arial" w:cs="Arial"/>
          <w:sz w:val="24"/>
          <w:szCs w:val="24"/>
        </w:rPr>
        <w:t xml:space="preserve"> a cabo las pr</w:t>
      </w:r>
      <w:r w:rsidR="00DA154E">
        <w:rPr>
          <w:rFonts w:ascii="Arial" w:hAnsi="Arial" w:cs="Arial"/>
          <w:sz w:val="24"/>
          <w:szCs w:val="24"/>
        </w:rPr>
        <w:t>uebas previas a la implantación; consecuentemente la aplicación será fácil de usar para los usuarios involucrados en este proceso.</w:t>
      </w:r>
    </w:p>
    <w:p w:rsidR="00FD014E" w:rsidRPr="00E537C5" w:rsidRDefault="00FD014E" w:rsidP="00B23DA1">
      <w:pPr>
        <w:pStyle w:val="Ttulo2"/>
        <w:numPr>
          <w:ilvl w:val="2"/>
          <w:numId w:val="1"/>
        </w:numPr>
        <w:spacing w:afterLines="100" w:after="240" w:line="360" w:lineRule="auto"/>
        <w:ind w:left="851" w:hanging="851"/>
      </w:pPr>
      <w:bookmarkStart w:id="84" w:name="_Toc428890421"/>
      <w:r w:rsidRPr="00E537C5">
        <w:t>Factibilidad Económica</w:t>
      </w:r>
      <w:bookmarkEnd w:id="84"/>
      <w:r w:rsidRPr="00E537C5">
        <w:t xml:space="preserve"> </w:t>
      </w:r>
    </w:p>
    <w:p w:rsidR="00FD014E" w:rsidRDefault="00FD014E" w:rsidP="00B23DA1">
      <w:pPr>
        <w:spacing w:afterLines="100" w:after="240" w:line="360" w:lineRule="auto"/>
        <w:ind w:firstLine="284"/>
        <w:jc w:val="both"/>
        <w:rPr>
          <w:rFonts w:ascii="Arial" w:hAnsi="Arial" w:cs="Arial"/>
          <w:sz w:val="24"/>
          <w:szCs w:val="24"/>
        </w:rPr>
      </w:pPr>
      <w:r w:rsidRPr="00E537C5">
        <w:rPr>
          <w:rFonts w:ascii="Arial" w:hAnsi="Arial" w:cs="Arial"/>
          <w:sz w:val="24"/>
          <w:szCs w:val="24"/>
        </w:rPr>
        <w:t>Para llevar a cabo el proyec</w:t>
      </w:r>
      <w:r>
        <w:rPr>
          <w:rFonts w:ascii="Arial" w:hAnsi="Arial" w:cs="Arial"/>
          <w:sz w:val="24"/>
          <w:szCs w:val="24"/>
        </w:rPr>
        <w:t xml:space="preserve">to, se utilizará software </w:t>
      </w:r>
      <w:r w:rsidR="005B56FC">
        <w:rPr>
          <w:rFonts w:ascii="Arial" w:hAnsi="Arial" w:cs="Arial"/>
          <w:sz w:val="24"/>
          <w:szCs w:val="24"/>
        </w:rPr>
        <w:t xml:space="preserve">con licencia </w:t>
      </w:r>
      <w:r>
        <w:rPr>
          <w:rFonts w:ascii="Arial" w:hAnsi="Arial" w:cs="Arial"/>
          <w:sz w:val="24"/>
          <w:szCs w:val="24"/>
        </w:rPr>
        <w:t>libre</w:t>
      </w:r>
      <w:r w:rsidR="00560292">
        <w:rPr>
          <w:rFonts w:ascii="Arial" w:hAnsi="Arial" w:cs="Arial"/>
          <w:sz w:val="24"/>
          <w:szCs w:val="24"/>
        </w:rPr>
        <w:t>,</w:t>
      </w:r>
      <w:r w:rsidRPr="00E537C5">
        <w:rPr>
          <w:rFonts w:ascii="Arial" w:hAnsi="Arial" w:cs="Arial"/>
          <w:sz w:val="24"/>
          <w:szCs w:val="24"/>
        </w:rPr>
        <w:t xml:space="preserve"> por</w:t>
      </w:r>
      <w:r w:rsidR="005B56FC">
        <w:rPr>
          <w:rFonts w:ascii="Arial" w:hAnsi="Arial" w:cs="Arial"/>
          <w:sz w:val="24"/>
          <w:szCs w:val="24"/>
        </w:rPr>
        <w:t xml:space="preserve"> </w:t>
      </w:r>
      <w:r w:rsidR="00560292">
        <w:rPr>
          <w:rFonts w:ascii="Arial" w:hAnsi="Arial" w:cs="Arial"/>
          <w:sz w:val="24"/>
          <w:szCs w:val="24"/>
        </w:rPr>
        <w:t xml:space="preserve">tal motivo se pondrá en conocimiento </w:t>
      </w:r>
      <w:r w:rsidR="005B56FC">
        <w:rPr>
          <w:rFonts w:ascii="Arial" w:hAnsi="Arial" w:cs="Arial"/>
          <w:sz w:val="24"/>
          <w:szCs w:val="24"/>
        </w:rPr>
        <w:t>al representante</w:t>
      </w:r>
      <w:r w:rsidR="00560292">
        <w:rPr>
          <w:rFonts w:ascii="Arial" w:hAnsi="Arial" w:cs="Arial"/>
          <w:sz w:val="24"/>
          <w:szCs w:val="24"/>
        </w:rPr>
        <w:t xml:space="preserve"> legal </w:t>
      </w:r>
      <w:r w:rsidR="005B56FC">
        <w:rPr>
          <w:rFonts w:ascii="Arial" w:hAnsi="Arial" w:cs="Arial"/>
          <w:sz w:val="24"/>
          <w:szCs w:val="24"/>
        </w:rPr>
        <w:t xml:space="preserve"> de la compañía que </w:t>
      </w:r>
      <w:r w:rsidRPr="00E537C5">
        <w:rPr>
          <w:rFonts w:ascii="Arial" w:hAnsi="Arial" w:cs="Arial"/>
          <w:sz w:val="24"/>
          <w:szCs w:val="24"/>
        </w:rPr>
        <w:t>no sobrellevar</w:t>
      </w:r>
      <w:r w:rsidR="00560292">
        <w:rPr>
          <w:rFonts w:ascii="Arial" w:hAnsi="Arial" w:cs="Arial"/>
          <w:sz w:val="24"/>
          <w:szCs w:val="24"/>
        </w:rPr>
        <w:t>á</w:t>
      </w:r>
      <w:r w:rsidRPr="00E537C5">
        <w:rPr>
          <w:rFonts w:ascii="Arial" w:hAnsi="Arial" w:cs="Arial"/>
          <w:sz w:val="24"/>
          <w:szCs w:val="24"/>
        </w:rPr>
        <w:t xml:space="preserve"> </w:t>
      </w:r>
      <w:r w:rsidR="00560292">
        <w:rPr>
          <w:rFonts w:ascii="Arial" w:hAnsi="Arial" w:cs="Arial"/>
          <w:sz w:val="24"/>
          <w:szCs w:val="24"/>
        </w:rPr>
        <w:t>ningún gasto</w:t>
      </w:r>
      <w:r w:rsidRPr="00E537C5">
        <w:rPr>
          <w:rFonts w:ascii="Arial" w:hAnsi="Arial" w:cs="Arial"/>
          <w:sz w:val="24"/>
          <w:szCs w:val="24"/>
        </w:rPr>
        <w:t xml:space="preserve"> por la adquisición de </w:t>
      </w:r>
      <w:r w:rsidR="00560292">
        <w:rPr>
          <w:rFonts w:ascii="Arial" w:hAnsi="Arial" w:cs="Arial"/>
          <w:sz w:val="24"/>
          <w:szCs w:val="24"/>
        </w:rPr>
        <w:t xml:space="preserve">la </w:t>
      </w:r>
      <w:r w:rsidRPr="00E537C5">
        <w:rPr>
          <w:rFonts w:ascii="Arial" w:hAnsi="Arial" w:cs="Arial"/>
          <w:sz w:val="24"/>
          <w:szCs w:val="24"/>
        </w:rPr>
        <w:t>licencias en programas de desarrollo.</w:t>
      </w:r>
    </w:p>
    <w:p w:rsidR="00FD014E" w:rsidRPr="00E537C5" w:rsidRDefault="00FD014E" w:rsidP="00B23DA1">
      <w:pPr>
        <w:pStyle w:val="Ttulo2"/>
        <w:numPr>
          <w:ilvl w:val="2"/>
          <w:numId w:val="1"/>
        </w:numPr>
        <w:spacing w:afterLines="100" w:after="240" w:line="360" w:lineRule="auto"/>
        <w:ind w:left="851" w:hanging="851"/>
      </w:pPr>
      <w:bookmarkStart w:id="85" w:name="_Toc428890422"/>
      <w:r w:rsidRPr="00E537C5">
        <w:t xml:space="preserve">Factibilidad </w:t>
      </w:r>
      <w:r>
        <w:t>Legal</w:t>
      </w:r>
      <w:bookmarkEnd w:id="85"/>
      <w:r w:rsidRPr="00E537C5">
        <w:t xml:space="preserve"> </w:t>
      </w:r>
    </w:p>
    <w:p w:rsidR="00FD014E" w:rsidRDefault="00FD014E" w:rsidP="00B23DA1">
      <w:pPr>
        <w:spacing w:afterLines="100" w:after="240" w:line="360" w:lineRule="auto"/>
        <w:ind w:firstLine="284"/>
        <w:jc w:val="both"/>
        <w:rPr>
          <w:rFonts w:ascii="Arial" w:hAnsi="Arial" w:cs="Arial"/>
          <w:sz w:val="24"/>
          <w:szCs w:val="24"/>
        </w:rPr>
      </w:pPr>
      <w:r>
        <w:rPr>
          <w:rFonts w:ascii="Arial" w:hAnsi="Arial" w:cs="Arial"/>
          <w:sz w:val="24"/>
          <w:szCs w:val="24"/>
        </w:rPr>
        <w:t>Con respecto a la implantación y operación d</w:t>
      </w:r>
      <w:r w:rsidRPr="00E537C5">
        <w:rPr>
          <w:rFonts w:ascii="Arial" w:hAnsi="Arial" w:cs="Arial"/>
          <w:sz w:val="24"/>
          <w:szCs w:val="24"/>
        </w:rPr>
        <w:t xml:space="preserve">el </w:t>
      </w:r>
      <w:r>
        <w:rPr>
          <w:rFonts w:ascii="Arial" w:hAnsi="Arial" w:cs="Arial"/>
          <w:sz w:val="24"/>
          <w:szCs w:val="24"/>
        </w:rPr>
        <w:t>sistema no infringe ninguna ley o norma vigente en la actualidad a nivel nacional. No se solicitará, ni pa</w:t>
      </w:r>
      <w:r w:rsidR="00DA154E">
        <w:rPr>
          <w:rFonts w:ascii="Arial" w:hAnsi="Arial" w:cs="Arial"/>
          <w:sz w:val="24"/>
          <w:szCs w:val="24"/>
        </w:rPr>
        <w:t>gará ninguna patente o licencia; no obstante se listan a continuación las normas y metodologías utilizadas en el desarrollo.</w:t>
      </w:r>
    </w:p>
    <w:p w:rsidR="00210884" w:rsidRPr="00210884" w:rsidRDefault="00210884" w:rsidP="004B3517">
      <w:pPr>
        <w:pStyle w:val="Prrafodelista"/>
        <w:numPr>
          <w:ilvl w:val="0"/>
          <w:numId w:val="2"/>
        </w:numPr>
        <w:spacing w:afterLines="20" w:after="48" w:line="360" w:lineRule="auto"/>
        <w:jc w:val="both"/>
        <w:rPr>
          <w:rFonts w:ascii="Arial" w:hAnsi="Arial" w:cs="Arial"/>
        </w:rPr>
      </w:pPr>
      <w:r>
        <w:rPr>
          <w:rFonts w:ascii="Arial" w:hAnsi="Arial" w:cs="Arial"/>
        </w:rPr>
        <w:t>Metodología</w:t>
      </w:r>
      <w:r w:rsidR="008C3561">
        <w:rPr>
          <w:rFonts w:ascii="Arial" w:hAnsi="Arial" w:cs="Arial"/>
          <w:lang w:val="en-US"/>
        </w:rPr>
        <w:t xml:space="preserve"> iWEB</w:t>
      </w:r>
      <w:r>
        <w:rPr>
          <w:rFonts w:ascii="Arial" w:hAnsi="Arial" w:cs="Arial"/>
          <w:lang w:val="en-US"/>
        </w:rPr>
        <w:t>.</w:t>
      </w:r>
    </w:p>
    <w:p w:rsidR="00D146C7" w:rsidRPr="00B23DA1" w:rsidRDefault="00210884" w:rsidP="00754CB6">
      <w:pPr>
        <w:pStyle w:val="Prrafodelista"/>
        <w:numPr>
          <w:ilvl w:val="0"/>
          <w:numId w:val="2"/>
        </w:numPr>
        <w:spacing w:afterLines="20" w:after="48" w:line="480" w:lineRule="auto"/>
        <w:jc w:val="both"/>
        <w:rPr>
          <w:rFonts w:ascii="Arial" w:hAnsi="Arial" w:cs="Arial"/>
          <w:lang w:val="en-US"/>
        </w:rPr>
      </w:pPr>
      <w:r w:rsidRPr="00B23DA1">
        <w:rPr>
          <w:rFonts w:ascii="Arial" w:hAnsi="Arial" w:cs="Arial"/>
          <w:lang w:val="en-US"/>
        </w:rPr>
        <w:t>Norma IEEE- 830.</w:t>
      </w:r>
    </w:p>
    <w:p w:rsidR="004D55C7" w:rsidRPr="000A5E5B" w:rsidRDefault="00576D8D" w:rsidP="00E537C5">
      <w:pPr>
        <w:pStyle w:val="Ttulo1"/>
        <w:spacing w:line="480" w:lineRule="auto"/>
        <w:jc w:val="center"/>
        <w:rPr>
          <w:rFonts w:cs="Arial"/>
          <w:szCs w:val="24"/>
          <w:u w:val="single"/>
          <w:lang w:val="es-EC"/>
        </w:rPr>
      </w:pPr>
      <w:bookmarkStart w:id="86" w:name="_Toc428890423"/>
      <w:bookmarkEnd w:id="19"/>
      <w:r>
        <w:rPr>
          <w:rFonts w:cs="Arial"/>
          <w:szCs w:val="24"/>
          <w:lang w:val="es-EC"/>
        </w:rPr>
        <w:lastRenderedPageBreak/>
        <w:t>CAPÍ</w:t>
      </w:r>
      <w:r w:rsidR="004D55C7" w:rsidRPr="00BA3DDE">
        <w:rPr>
          <w:rFonts w:cs="Arial"/>
          <w:szCs w:val="24"/>
          <w:lang w:val="es-EC"/>
        </w:rPr>
        <w:t xml:space="preserve">TULO </w:t>
      </w:r>
      <w:r>
        <w:rPr>
          <w:rFonts w:cs="Arial"/>
          <w:szCs w:val="24"/>
          <w:lang w:val="es-EC"/>
        </w:rPr>
        <w:t>2</w:t>
      </w:r>
      <w:r w:rsidR="00615996" w:rsidRPr="00BA3DDE">
        <w:rPr>
          <w:rFonts w:cs="Arial"/>
          <w:szCs w:val="24"/>
          <w:lang w:val="es-EC"/>
        </w:rPr>
        <w:t xml:space="preserve">.- MARCO </w:t>
      </w:r>
      <w:r w:rsidR="00BA3DDE" w:rsidRPr="00BA3DDE">
        <w:rPr>
          <w:rFonts w:cs="Arial"/>
          <w:szCs w:val="24"/>
          <w:lang w:val="es-EC"/>
        </w:rPr>
        <w:t>TEÓRIC</w:t>
      </w:r>
      <w:r w:rsidR="005C5A2B">
        <w:rPr>
          <w:rFonts w:cs="Arial"/>
          <w:szCs w:val="24"/>
          <w:lang w:val="es-EC"/>
        </w:rPr>
        <w:t>O</w:t>
      </w:r>
      <w:r w:rsidR="000A5E5B">
        <w:rPr>
          <w:rFonts w:cs="Arial"/>
          <w:szCs w:val="24"/>
          <w:lang w:val="es-EC"/>
        </w:rPr>
        <w:t xml:space="preserve"> - PLANIFICACIÓN</w:t>
      </w:r>
      <w:bookmarkEnd w:id="86"/>
    </w:p>
    <w:p w:rsidR="00CE182B" w:rsidRDefault="00CE182B" w:rsidP="00B23DA1">
      <w:pPr>
        <w:pStyle w:val="Ttulo1"/>
        <w:numPr>
          <w:ilvl w:val="1"/>
          <w:numId w:val="3"/>
        </w:numPr>
        <w:spacing w:afterLines="20" w:after="48" w:line="360" w:lineRule="auto"/>
        <w:ind w:left="567" w:hanging="567"/>
        <w:rPr>
          <w:lang w:val="es-EC"/>
        </w:rPr>
      </w:pPr>
      <w:bookmarkStart w:id="87" w:name="_Toc428890424"/>
      <w:r w:rsidRPr="006578DC">
        <w:rPr>
          <w:lang w:val="es-EC"/>
        </w:rPr>
        <w:t>Introducción</w:t>
      </w:r>
      <w:bookmarkEnd w:id="87"/>
    </w:p>
    <w:p w:rsidR="008D4BE2" w:rsidRDefault="00AD3A65" w:rsidP="0098519B">
      <w:pPr>
        <w:spacing w:after="200" w:line="360" w:lineRule="auto"/>
        <w:ind w:firstLine="284"/>
        <w:jc w:val="both"/>
        <w:rPr>
          <w:rFonts w:ascii="Arial" w:hAnsi="Arial" w:cs="Arial"/>
          <w:color w:val="000000" w:themeColor="text1"/>
          <w:sz w:val="24"/>
          <w:szCs w:val="24"/>
          <w:lang w:val="es-ES"/>
        </w:rPr>
      </w:pPr>
      <w:r w:rsidRPr="008D4BE2">
        <w:rPr>
          <w:rFonts w:ascii="Arial" w:hAnsi="Arial" w:cs="Arial"/>
          <w:sz w:val="24"/>
          <w:szCs w:val="24"/>
        </w:rPr>
        <w:t>Este</w:t>
      </w:r>
      <w:r w:rsidR="00361848" w:rsidRPr="008D4BE2">
        <w:rPr>
          <w:rFonts w:ascii="Arial" w:hAnsi="Arial" w:cs="Arial"/>
          <w:sz w:val="24"/>
          <w:szCs w:val="24"/>
        </w:rPr>
        <w:t xml:space="preserve"> </w:t>
      </w:r>
      <w:r w:rsidR="007E772E">
        <w:rPr>
          <w:rFonts w:ascii="Arial" w:hAnsi="Arial" w:cs="Arial"/>
          <w:color w:val="000000" w:themeColor="text1"/>
          <w:sz w:val="24"/>
          <w:szCs w:val="24"/>
        </w:rPr>
        <w:t>este capítulo se detalla</w:t>
      </w:r>
      <w:r w:rsidR="008D4BE2" w:rsidRPr="002749E0">
        <w:rPr>
          <w:rFonts w:ascii="Arial" w:hAnsi="Arial" w:cs="Arial"/>
          <w:color w:val="000000" w:themeColor="text1"/>
          <w:sz w:val="24"/>
          <w:szCs w:val="24"/>
        </w:rPr>
        <w:t xml:space="preserve"> la correspondiente fundamentación teórica que respalda nuestro trabajo, la misma que servirá para el </w:t>
      </w:r>
      <w:r w:rsidR="008D4BE2" w:rsidRPr="002749E0">
        <w:rPr>
          <w:rFonts w:ascii="Arial" w:hAnsi="Arial" w:cs="Arial"/>
          <w:color w:val="000000" w:themeColor="text1"/>
          <w:sz w:val="24"/>
          <w:szCs w:val="24"/>
          <w:lang w:val="es-ES"/>
        </w:rPr>
        <w:t>Análisis, Diseño e Implementación del Sistema para la administración de la empresa TRANSTUVAL S.A, por lo cual consideraremos lo siguiente:</w:t>
      </w:r>
    </w:p>
    <w:p w:rsidR="008D4BE2" w:rsidRPr="002749E0" w:rsidRDefault="008D4BE2" w:rsidP="0098519B">
      <w:pPr>
        <w:spacing w:after="200" w:line="360" w:lineRule="auto"/>
        <w:ind w:firstLine="284"/>
        <w:jc w:val="both"/>
        <w:rPr>
          <w:rFonts w:ascii="Arial" w:hAnsi="Arial" w:cs="Arial"/>
          <w:color w:val="000000" w:themeColor="text1"/>
          <w:sz w:val="24"/>
          <w:szCs w:val="24"/>
        </w:rPr>
      </w:pPr>
      <w:r w:rsidRPr="002749E0">
        <w:rPr>
          <w:rFonts w:ascii="Arial" w:hAnsi="Arial" w:cs="Arial"/>
          <w:color w:val="000000" w:themeColor="text1"/>
          <w:sz w:val="24"/>
          <w:szCs w:val="24"/>
          <w:lang w:val="es-ES"/>
        </w:rPr>
        <w:t>La aplicación s</w:t>
      </w:r>
      <w:r w:rsidR="007E772E">
        <w:rPr>
          <w:rFonts w:ascii="Arial" w:hAnsi="Arial" w:cs="Arial"/>
          <w:color w:val="000000" w:themeColor="text1"/>
          <w:sz w:val="24"/>
          <w:szCs w:val="24"/>
          <w:lang w:val="es-ES"/>
        </w:rPr>
        <w:t>erá orientada a la web, esto permitirá</w:t>
      </w:r>
      <w:r w:rsidRPr="002749E0">
        <w:rPr>
          <w:rFonts w:ascii="Arial" w:hAnsi="Arial" w:cs="Arial"/>
          <w:color w:val="000000" w:themeColor="text1"/>
          <w:sz w:val="24"/>
          <w:szCs w:val="24"/>
          <w:lang w:val="es-ES"/>
        </w:rPr>
        <w:t xml:space="preserve"> trabajar mediante un conjunto de páginas con diferentes recursos en un servidor web, necesario para su correcto uso y funcionamiento,  interactuando así con la base de datos de la aplicación. </w:t>
      </w:r>
      <w:r w:rsidR="007214B1">
        <w:rPr>
          <w:rFonts w:ascii="Arial" w:hAnsi="Arial" w:cs="Arial"/>
          <w:color w:val="000000" w:themeColor="text1"/>
          <w:sz w:val="24"/>
          <w:szCs w:val="24"/>
          <w:lang w:val="es-ES"/>
        </w:rPr>
        <w:t>El aplicativo se encontrará</w:t>
      </w:r>
      <w:r w:rsidRPr="002749E0">
        <w:rPr>
          <w:rFonts w:ascii="Arial" w:hAnsi="Arial" w:cs="Arial"/>
          <w:color w:val="000000" w:themeColor="text1"/>
          <w:sz w:val="24"/>
          <w:szCs w:val="24"/>
          <w:lang w:val="es-ES"/>
        </w:rPr>
        <w:t xml:space="preserve"> alojado en una maquina en la cual se trabaje de forma independiente, sin la necesidad de la instalación de un software predeterminado, con la </w:t>
      </w:r>
      <w:r w:rsidRPr="002749E0">
        <w:rPr>
          <w:rFonts w:ascii="Arial" w:hAnsi="Arial" w:cs="Arial"/>
          <w:color w:val="000000" w:themeColor="text1"/>
          <w:sz w:val="24"/>
          <w:szCs w:val="24"/>
        </w:rPr>
        <w:t xml:space="preserve">Arquitectura correspondiente, cliente-servidor. </w:t>
      </w:r>
    </w:p>
    <w:p w:rsidR="008D4BE2" w:rsidRDefault="008D4BE2" w:rsidP="0098519B">
      <w:pPr>
        <w:spacing w:after="200" w:line="360" w:lineRule="auto"/>
        <w:ind w:firstLine="284"/>
        <w:jc w:val="both"/>
        <w:rPr>
          <w:rFonts w:ascii="Arial" w:hAnsi="Arial" w:cs="Arial"/>
          <w:color w:val="000000" w:themeColor="text1"/>
          <w:sz w:val="24"/>
          <w:szCs w:val="24"/>
        </w:rPr>
      </w:pPr>
      <w:r w:rsidRPr="002749E0">
        <w:rPr>
          <w:rFonts w:ascii="Arial" w:hAnsi="Arial" w:cs="Arial"/>
          <w:color w:val="000000" w:themeColor="text1"/>
          <w:sz w:val="24"/>
          <w:szCs w:val="24"/>
        </w:rPr>
        <w:t>Las herramientas de desarrollo que serán utilizados para el desarrollo de la aplicación serán las siguientes: WAMPSERVER, el cual con</w:t>
      </w:r>
      <w:r w:rsidR="0098519B">
        <w:rPr>
          <w:rFonts w:ascii="Arial" w:hAnsi="Arial" w:cs="Arial"/>
          <w:color w:val="000000" w:themeColor="text1"/>
          <w:sz w:val="24"/>
          <w:szCs w:val="24"/>
        </w:rPr>
        <w:t xml:space="preserve">tiene,  MySQL 5.6.12,  PHP. </w:t>
      </w:r>
      <w:r w:rsidRPr="002749E0">
        <w:rPr>
          <w:rFonts w:ascii="Arial" w:hAnsi="Arial" w:cs="Arial"/>
          <w:color w:val="000000" w:themeColor="text1"/>
          <w:sz w:val="24"/>
          <w:szCs w:val="24"/>
        </w:rPr>
        <w:t>Metodología iWeb, el cual está dirigido para el desarrollo de Sistemas  orientado a la  web.</w:t>
      </w:r>
    </w:p>
    <w:p w:rsidR="00755978" w:rsidRDefault="004D55C7" w:rsidP="006566AE">
      <w:pPr>
        <w:pStyle w:val="Ttulo1"/>
        <w:numPr>
          <w:ilvl w:val="1"/>
          <w:numId w:val="3"/>
        </w:numPr>
        <w:spacing w:line="480" w:lineRule="auto"/>
        <w:ind w:left="567" w:hanging="567"/>
        <w:rPr>
          <w:rFonts w:cs="Arial"/>
          <w:szCs w:val="24"/>
          <w:lang w:val="es-EC"/>
        </w:rPr>
      </w:pPr>
      <w:bookmarkStart w:id="88" w:name="_Toc428890425"/>
      <w:r w:rsidRPr="00576D8D">
        <w:rPr>
          <w:rFonts w:cs="Arial"/>
          <w:szCs w:val="24"/>
          <w:lang w:val="es-EC"/>
        </w:rPr>
        <w:t xml:space="preserve">Aplicaciones </w:t>
      </w:r>
      <w:r w:rsidR="00985316" w:rsidRPr="00576D8D">
        <w:rPr>
          <w:rFonts w:cs="Arial"/>
          <w:szCs w:val="24"/>
          <w:lang w:val="es-EC"/>
        </w:rPr>
        <w:t>Web</w:t>
      </w:r>
      <w:bookmarkEnd w:id="88"/>
    </w:p>
    <w:p w:rsidR="005859D3" w:rsidRPr="005859D3" w:rsidRDefault="005859D3" w:rsidP="0098519B">
      <w:pPr>
        <w:spacing w:after="200" w:line="360" w:lineRule="auto"/>
        <w:ind w:firstLine="284"/>
        <w:jc w:val="both"/>
        <w:rPr>
          <w:rFonts w:ascii="Arial" w:hAnsi="Arial" w:cs="Arial"/>
          <w:sz w:val="24"/>
          <w:szCs w:val="24"/>
        </w:rPr>
      </w:pPr>
      <w:r w:rsidRPr="005859D3">
        <w:rPr>
          <w:rFonts w:ascii="Arial" w:hAnsi="Arial" w:cs="Arial"/>
          <w:sz w:val="24"/>
          <w:szCs w:val="24"/>
        </w:rPr>
        <w:t>Un sitio web (en inglés website o web site) es un sitio (localización) en la World Wide Web que contiene documentos (páginas web) organizados jerárquicamente, cada sitio web tiene una página de inicio (Home Page), que es el primer documento que ve el usuario cuando entra en la web poniendo el nombre del dominio de ese sitio web en un navegador.</w:t>
      </w:r>
    </w:p>
    <w:p w:rsidR="005859D3" w:rsidRPr="005859D3" w:rsidRDefault="005859D3" w:rsidP="0098519B">
      <w:pPr>
        <w:spacing w:after="200" w:line="360" w:lineRule="auto"/>
        <w:ind w:firstLine="284"/>
        <w:jc w:val="both"/>
        <w:rPr>
          <w:rFonts w:ascii="Arial" w:hAnsi="Arial" w:cs="Arial"/>
          <w:sz w:val="24"/>
          <w:szCs w:val="24"/>
        </w:rPr>
      </w:pPr>
      <w:r w:rsidRPr="005859D3">
        <w:rPr>
          <w:rFonts w:ascii="Arial" w:hAnsi="Arial" w:cs="Arial"/>
          <w:sz w:val="24"/>
          <w:szCs w:val="24"/>
        </w:rPr>
        <w:t xml:space="preserve">Una página web es parte de un sitio web y es un único archivo con un nombre de archivo asignado, mientras que un sitio web es un conjunto de archivos llamados páginas web, la Internet y la Web en la actualidad ha roto los esquemas tanto físicas (debido a la distancia), económicas y lógicas (debido al empleo de distintos sistemas operativos, protocolos, etc.) puesto que se abierto todo un abanico de nuevas posibilidades, tal es el caso de las aplicaciones web que  </w:t>
      </w:r>
      <w:r w:rsidRPr="005859D3">
        <w:rPr>
          <w:rFonts w:ascii="Arial" w:hAnsi="Arial" w:cs="Arial"/>
          <w:sz w:val="24"/>
          <w:szCs w:val="24"/>
        </w:rPr>
        <w:lastRenderedPageBreak/>
        <w:t>permiten la generación automática de contenido al igual que la creación de páginas personalizadas, de esta manera es considerado un documento adaptado para la Web.</w:t>
      </w:r>
    </w:p>
    <w:p w:rsidR="005859D3" w:rsidRPr="005859D3" w:rsidRDefault="005859D3" w:rsidP="0098519B">
      <w:pPr>
        <w:spacing w:after="200" w:line="360" w:lineRule="auto"/>
        <w:ind w:firstLine="284"/>
        <w:jc w:val="both"/>
        <w:rPr>
          <w:rFonts w:ascii="Arial" w:hAnsi="Arial" w:cs="Arial"/>
          <w:sz w:val="24"/>
          <w:szCs w:val="24"/>
        </w:rPr>
      </w:pPr>
      <w:r w:rsidRPr="005859D3">
        <w:rPr>
          <w:rFonts w:ascii="Arial" w:hAnsi="Arial" w:cs="Arial"/>
          <w:sz w:val="24"/>
          <w:szCs w:val="24"/>
        </w:rPr>
        <w:t>D</w:t>
      </w:r>
      <w:r w:rsidR="007E772E">
        <w:rPr>
          <w:rFonts w:ascii="Arial" w:hAnsi="Arial" w:cs="Arial"/>
          <w:sz w:val="24"/>
          <w:szCs w:val="24"/>
        </w:rPr>
        <w:t xml:space="preserve">entro de una página web, se </w:t>
      </w:r>
      <w:r w:rsidRPr="005859D3">
        <w:rPr>
          <w:rFonts w:ascii="Arial" w:hAnsi="Arial" w:cs="Arial"/>
          <w:sz w:val="24"/>
          <w:szCs w:val="24"/>
        </w:rPr>
        <w:t>encontrar</w:t>
      </w:r>
      <w:r w:rsidR="007E772E">
        <w:rPr>
          <w:rFonts w:ascii="Arial" w:hAnsi="Arial" w:cs="Arial"/>
          <w:sz w:val="24"/>
          <w:szCs w:val="24"/>
        </w:rPr>
        <w:t>á</w:t>
      </w:r>
      <w:r w:rsidRPr="005859D3">
        <w:rPr>
          <w:rFonts w:ascii="Arial" w:hAnsi="Arial" w:cs="Arial"/>
          <w:sz w:val="24"/>
          <w:szCs w:val="24"/>
        </w:rPr>
        <w:t xml:space="preserve"> diferentes tipos de contenidos: textos, imágenes, enlaces, plugins, etc.  Dichas aplicaciones web se encuadran dentro de las arquitecturas cliente/servidor: un ordenador solicita servicios (el cliente) y otro está a la espera de recibir solicitudes y las responde (el servidor). Dichas aplicaciones web ofrecen servicios a los usuarios de Internet que acceden ut</w:t>
      </w:r>
      <w:r w:rsidR="00C2401F">
        <w:rPr>
          <w:rFonts w:ascii="Arial" w:hAnsi="Arial" w:cs="Arial"/>
          <w:sz w:val="24"/>
          <w:szCs w:val="24"/>
        </w:rPr>
        <w:t xml:space="preserve">ilizando un navegador web como I. </w:t>
      </w:r>
      <w:r w:rsidRPr="005859D3">
        <w:rPr>
          <w:rFonts w:ascii="Arial" w:hAnsi="Arial" w:cs="Arial"/>
          <w:sz w:val="24"/>
          <w:szCs w:val="24"/>
        </w:rPr>
        <w:t>Explorer, Firefox</w:t>
      </w:r>
      <w:r w:rsidR="00C2401F">
        <w:rPr>
          <w:rFonts w:ascii="Arial" w:hAnsi="Arial" w:cs="Arial"/>
          <w:sz w:val="24"/>
          <w:szCs w:val="24"/>
        </w:rPr>
        <w:t>, Google Chrome</w:t>
      </w:r>
      <w:r w:rsidRPr="005859D3">
        <w:rPr>
          <w:rFonts w:ascii="Arial" w:hAnsi="Arial" w:cs="Arial"/>
          <w:sz w:val="24"/>
          <w:szCs w:val="24"/>
        </w:rPr>
        <w:t xml:space="preserve"> o Safari entre otros, dirigiéndose a una dirección de Internet donde obtendrán los servicios que buscan.</w:t>
      </w:r>
    </w:p>
    <w:p w:rsidR="005859D3" w:rsidRPr="005859D3" w:rsidRDefault="005859D3" w:rsidP="005859D3">
      <w:pPr>
        <w:spacing w:line="480" w:lineRule="auto"/>
        <w:ind w:firstLine="284"/>
        <w:jc w:val="center"/>
        <w:rPr>
          <w:rFonts w:ascii="Arial" w:hAnsi="Arial" w:cs="Arial"/>
          <w:sz w:val="24"/>
          <w:szCs w:val="24"/>
        </w:rPr>
      </w:pPr>
      <w:r w:rsidRPr="005859D3">
        <w:rPr>
          <w:rFonts w:ascii="Arial" w:hAnsi="Arial" w:cs="Arial"/>
          <w:noProof/>
          <w:sz w:val="24"/>
          <w:szCs w:val="24"/>
          <w:lang w:val="es-ES" w:eastAsia="es-ES"/>
        </w:rPr>
        <w:drawing>
          <wp:inline distT="0" distB="0" distL="0" distR="0" wp14:anchorId="27FFA662" wp14:editId="159EBD5F">
            <wp:extent cx="5173855" cy="2752928"/>
            <wp:effectExtent l="0" t="0" r="8255" b="0"/>
            <wp:docPr id="30" name="Imagen 30" descr="How to Create Your First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reate Your First Web Ap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8042" cy="2819006"/>
                    </a:xfrm>
                    <a:prstGeom prst="rect">
                      <a:avLst/>
                    </a:prstGeom>
                    <a:noFill/>
                    <a:ln>
                      <a:noFill/>
                    </a:ln>
                  </pic:spPr>
                </pic:pic>
              </a:graphicData>
            </a:graphic>
          </wp:inline>
        </w:drawing>
      </w:r>
    </w:p>
    <w:p w:rsidR="005859D3" w:rsidRPr="005859D3" w:rsidRDefault="005859D3" w:rsidP="00AB6B28">
      <w:pPr>
        <w:pStyle w:val="Ttulo4"/>
        <w:spacing w:before="0" w:line="360" w:lineRule="auto"/>
      </w:pPr>
      <w:bookmarkStart w:id="89" w:name="_Toc428862678"/>
      <w:r w:rsidRPr="005859D3">
        <w:t xml:space="preserve">Ilustración </w:t>
      </w:r>
      <w:r w:rsidR="0095662B">
        <w:fldChar w:fldCharType="begin"/>
      </w:r>
      <w:r w:rsidR="0095662B">
        <w:instrText xml:space="preserve"> SEQ Ilustración \* ARABIC </w:instrText>
      </w:r>
      <w:r w:rsidR="0095662B">
        <w:fldChar w:fldCharType="separate"/>
      </w:r>
      <w:r w:rsidR="004B29BB">
        <w:rPr>
          <w:noProof/>
        </w:rPr>
        <w:t>1</w:t>
      </w:r>
      <w:r w:rsidR="0095662B">
        <w:rPr>
          <w:noProof/>
        </w:rPr>
        <w:fldChar w:fldCharType="end"/>
      </w:r>
      <w:r w:rsidRPr="005859D3">
        <w:t>: Programación de aplicaciones web (historia, principios y clientes web).</w:t>
      </w:r>
      <w:bookmarkEnd w:id="89"/>
    </w:p>
    <w:p w:rsidR="005859D3" w:rsidRPr="005859D3" w:rsidRDefault="005859D3" w:rsidP="00AB6B28">
      <w:pPr>
        <w:spacing w:after="200" w:line="360" w:lineRule="auto"/>
        <w:ind w:firstLine="284"/>
        <w:jc w:val="both"/>
        <w:rPr>
          <w:rFonts w:ascii="Arial" w:hAnsi="Arial" w:cs="Arial"/>
          <w:sz w:val="24"/>
          <w:szCs w:val="24"/>
        </w:rPr>
      </w:pPr>
      <w:r w:rsidRPr="005859D3">
        <w:rPr>
          <w:rFonts w:ascii="Arial" w:hAnsi="Arial" w:cs="Arial"/>
          <w:sz w:val="24"/>
          <w:szCs w:val="24"/>
        </w:rPr>
        <w:t>Una de las divisiones que podemos realizar entre todos los tipos de páginas Web existentes podría ser entre las estáticas y dinámicas.</w:t>
      </w:r>
      <w:r w:rsidR="0098519B">
        <w:rPr>
          <w:rFonts w:ascii="Arial" w:hAnsi="Arial" w:cs="Arial"/>
          <w:sz w:val="24"/>
          <w:szCs w:val="24"/>
        </w:rPr>
        <w:t xml:space="preserve"> </w:t>
      </w:r>
      <w:r w:rsidRPr="005859D3">
        <w:rPr>
          <w:rFonts w:ascii="Arial" w:hAnsi="Arial" w:cs="Arial"/>
          <w:sz w:val="24"/>
          <w:szCs w:val="24"/>
        </w:rPr>
        <w:t>Página web estática, es aquella página enfocada principalmente a mostrar una información permanente, donde el navegante se limita a obtener dicha información, sin poder interactuar con la página web visitada.</w:t>
      </w:r>
    </w:p>
    <w:p w:rsidR="005859D3" w:rsidRPr="005859D3" w:rsidRDefault="005859D3" w:rsidP="00B23DA1">
      <w:pPr>
        <w:spacing w:line="360" w:lineRule="auto"/>
        <w:ind w:firstLine="284"/>
        <w:jc w:val="center"/>
        <w:rPr>
          <w:rFonts w:ascii="Arial" w:hAnsi="Arial" w:cs="Arial"/>
          <w:sz w:val="24"/>
          <w:szCs w:val="24"/>
        </w:rPr>
      </w:pPr>
      <w:r w:rsidRPr="005859D3">
        <w:rPr>
          <w:rFonts w:ascii="Arial" w:hAnsi="Arial" w:cs="Arial"/>
          <w:noProof/>
          <w:sz w:val="24"/>
          <w:szCs w:val="24"/>
          <w:lang w:val="es-ES" w:eastAsia="es-ES"/>
        </w:rPr>
        <w:lastRenderedPageBreak/>
        <w:drawing>
          <wp:inline distT="0" distB="0" distL="0" distR="0" wp14:anchorId="05D39FBC" wp14:editId="22A3A7F2">
            <wp:extent cx="3323724" cy="253174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851" t="17126" r="20131" b="6982"/>
                    <a:stretch/>
                  </pic:blipFill>
                  <pic:spPr bwMode="auto">
                    <a:xfrm>
                      <a:off x="0" y="0"/>
                      <a:ext cx="3368679" cy="2565988"/>
                    </a:xfrm>
                    <a:prstGeom prst="rect">
                      <a:avLst/>
                    </a:prstGeom>
                    <a:ln>
                      <a:noFill/>
                    </a:ln>
                    <a:extLst>
                      <a:ext uri="{53640926-AAD7-44D8-BBD7-CCE9431645EC}">
                        <a14:shadowObscured xmlns:a14="http://schemas.microsoft.com/office/drawing/2010/main"/>
                      </a:ext>
                    </a:extLst>
                  </pic:spPr>
                </pic:pic>
              </a:graphicData>
            </a:graphic>
          </wp:inline>
        </w:drawing>
      </w:r>
    </w:p>
    <w:p w:rsidR="005859D3" w:rsidRPr="005859D3" w:rsidRDefault="005859D3" w:rsidP="00B23DA1">
      <w:pPr>
        <w:pStyle w:val="Ttulo4"/>
        <w:spacing w:line="360" w:lineRule="auto"/>
        <w:jc w:val="center"/>
      </w:pPr>
      <w:bookmarkStart w:id="90" w:name="_Toc428862679"/>
      <w:r w:rsidRPr="005859D3">
        <w:t xml:space="preserve">Ilustración </w:t>
      </w:r>
      <w:r w:rsidR="0095662B">
        <w:fldChar w:fldCharType="begin"/>
      </w:r>
      <w:r w:rsidR="0095662B">
        <w:instrText xml:space="preserve"> SEQ Ilustración \* ARABIC </w:instrText>
      </w:r>
      <w:r w:rsidR="0095662B">
        <w:fldChar w:fldCharType="separate"/>
      </w:r>
      <w:r w:rsidR="004B29BB">
        <w:rPr>
          <w:noProof/>
        </w:rPr>
        <w:t>2</w:t>
      </w:r>
      <w:r w:rsidR="0095662B">
        <w:rPr>
          <w:noProof/>
        </w:rPr>
        <w:fldChar w:fldCharType="end"/>
      </w:r>
      <w:r w:rsidRPr="005859D3">
        <w:t>: Arquitectura Página Web Estática</w:t>
      </w:r>
      <w:bookmarkEnd w:id="90"/>
    </w:p>
    <w:p w:rsidR="005859D3" w:rsidRPr="005859D3" w:rsidRDefault="005859D3" w:rsidP="00B23DA1">
      <w:pPr>
        <w:spacing w:line="360" w:lineRule="auto"/>
      </w:pPr>
    </w:p>
    <w:p w:rsidR="004D55C7" w:rsidRPr="00E537C5" w:rsidRDefault="004D55C7" w:rsidP="00B23DA1">
      <w:pPr>
        <w:spacing w:line="360" w:lineRule="auto"/>
        <w:ind w:firstLine="284"/>
        <w:jc w:val="both"/>
        <w:rPr>
          <w:rFonts w:ascii="Arial" w:hAnsi="Arial" w:cs="Arial"/>
          <w:sz w:val="24"/>
          <w:szCs w:val="24"/>
        </w:rPr>
      </w:pPr>
      <w:r w:rsidRPr="00E537C5">
        <w:rPr>
          <w:rFonts w:ascii="Arial" w:hAnsi="Arial" w:cs="Arial"/>
          <w:sz w:val="24"/>
          <w:szCs w:val="24"/>
        </w:rPr>
        <w:t xml:space="preserve">Al principio la </w:t>
      </w:r>
      <w:r w:rsidR="00985316" w:rsidRPr="00E537C5">
        <w:rPr>
          <w:rFonts w:ascii="Arial" w:hAnsi="Arial" w:cs="Arial"/>
          <w:sz w:val="24"/>
          <w:szCs w:val="24"/>
        </w:rPr>
        <w:t>Web</w:t>
      </w:r>
      <w:r w:rsidRPr="00E537C5">
        <w:rPr>
          <w:rFonts w:ascii="Arial" w:hAnsi="Arial" w:cs="Arial"/>
          <w:sz w:val="24"/>
          <w:szCs w:val="24"/>
        </w:rPr>
        <w:t xml:space="preserve"> era sencillamente un listado de páginas estáticas para su consulta o descarga. Con el paso del tiempo la </w:t>
      </w:r>
      <w:r w:rsidR="00985316" w:rsidRPr="00E537C5">
        <w:rPr>
          <w:rFonts w:ascii="Arial" w:hAnsi="Arial" w:cs="Arial"/>
          <w:sz w:val="24"/>
          <w:szCs w:val="24"/>
        </w:rPr>
        <w:t>Web</w:t>
      </w:r>
      <w:r w:rsidRPr="00E537C5">
        <w:rPr>
          <w:rFonts w:ascii="Arial" w:hAnsi="Arial" w:cs="Arial"/>
          <w:sz w:val="24"/>
          <w:szCs w:val="24"/>
        </w:rPr>
        <w:t xml:space="preserve"> in</w:t>
      </w:r>
      <w:r w:rsidR="009E4BBF" w:rsidRPr="00E537C5">
        <w:rPr>
          <w:rFonts w:ascii="Arial" w:hAnsi="Arial" w:cs="Arial"/>
          <w:sz w:val="24"/>
          <w:szCs w:val="24"/>
        </w:rPr>
        <w:t>cluyó</w:t>
      </w:r>
      <w:r w:rsidRPr="00E537C5">
        <w:rPr>
          <w:rFonts w:ascii="Arial" w:hAnsi="Arial" w:cs="Arial"/>
          <w:sz w:val="24"/>
          <w:szCs w:val="24"/>
        </w:rPr>
        <w:t xml:space="preserve"> métodos para elaborar páginas que permitieran desplegar información dinámica, es decir que la información se </w:t>
      </w:r>
      <w:r w:rsidR="003C3329">
        <w:rPr>
          <w:rFonts w:ascii="Arial" w:hAnsi="Arial" w:cs="Arial"/>
          <w:sz w:val="24"/>
          <w:szCs w:val="24"/>
        </w:rPr>
        <w:t>genere a partir de una petición</w:t>
      </w:r>
      <w:r w:rsidR="00C2401F">
        <w:rPr>
          <w:rFonts w:ascii="Arial" w:hAnsi="Arial" w:cs="Arial"/>
          <w:sz w:val="24"/>
          <w:szCs w:val="24"/>
        </w:rPr>
        <w:t>. Fuente:</w:t>
      </w:r>
      <w:r w:rsidR="00464F2E">
        <w:rPr>
          <w:rFonts w:ascii="Arial" w:hAnsi="Arial" w:cs="Arial"/>
          <w:sz w:val="24"/>
          <w:szCs w:val="24"/>
        </w:rPr>
        <w:t xml:space="preserve"> </w:t>
      </w:r>
      <w:sdt>
        <w:sdtPr>
          <w:rPr>
            <w:rFonts w:ascii="Arial" w:hAnsi="Arial" w:cs="Arial"/>
            <w:sz w:val="24"/>
            <w:szCs w:val="24"/>
          </w:rPr>
          <w:id w:val="-1011133115"/>
          <w:citation/>
        </w:sdtPr>
        <w:sdtEndPr/>
        <w:sdtContent>
          <w:r w:rsidR="003C3329" w:rsidRPr="003C3329">
            <w:rPr>
              <w:rFonts w:ascii="Arial" w:hAnsi="Arial" w:cs="Arial"/>
              <w:sz w:val="24"/>
              <w:szCs w:val="24"/>
            </w:rPr>
            <w:fldChar w:fldCharType="begin"/>
          </w:r>
          <w:r w:rsidR="003C3329" w:rsidRPr="003C3329">
            <w:rPr>
              <w:rFonts w:ascii="Arial" w:hAnsi="Arial" w:cs="Arial"/>
              <w:sz w:val="24"/>
              <w:szCs w:val="24"/>
            </w:rPr>
            <w:instrText xml:space="preserve"> CITATION Ser01 \l 1033 </w:instrText>
          </w:r>
          <w:r w:rsidR="003C3329" w:rsidRPr="003C3329">
            <w:rPr>
              <w:rFonts w:ascii="Arial" w:hAnsi="Arial" w:cs="Arial"/>
              <w:sz w:val="24"/>
              <w:szCs w:val="24"/>
            </w:rPr>
            <w:fldChar w:fldCharType="separate"/>
          </w:r>
          <w:r w:rsidR="003C3329" w:rsidRPr="003C3329">
            <w:rPr>
              <w:rFonts w:ascii="Arial" w:hAnsi="Arial" w:cs="Arial"/>
              <w:sz w:val="24"/>
              <w:szCs w:val="24"/>
            </w:rPr>
            <w:t>(Mora, 2001)</w:t>
          </w:r>
          <w:r w:rsidR="003C3329" w:rsidRPr="003C3329">
            <w:rPr>
              <w:rFonts w:ascii="Arial" w:hAnsi="Arial" w:cs="Arial"/>
              <w:sz w:val="24"/>
              <w:szCs w:val="24"/>
            </w:rPr>
            <w:fldChar w:fldCharType="end"/>
          </w:r>
        </w:sdtContent>
      </w:sdt>
      <w:r w:rsidR="003C3329" w:rsidRPr="003C3329">
        <w:rPr>
          <w:rFonts w:ascii="Arial" w:hAnsi="Arial" w:cs="Arial"/>
          <w:sz w:val="24"/>
          <w:szCs w:val="24"/>
        </w:rPr>
        <w:t>.</w:t>
      </w:r>
    </w:p>
    <w:p w:rsidR="004D55C7" w:rsidRDefault="004D55C7" w:rsidP="00B23DA1">
      <w:pPr>
        <w:spacing w:line="360" w:lineRule="auto"/>
        <w:ind w:firstLine="284"/>
        <w:jc w:val="both"/>
        <w:rPr>
          <w:rFonts w:ascii="Arial" w:hAnsi="Arial" w:cs="Arial"/>
          <w:sz w:val="24"/>
          <w:szCs w:val="24"/>
        </w:rPr>
      </w:pPr>
      <w:r w:rsidRPr="00E537C5">
        <w:rPr>
          <w:rFonts w:ascii="Arial" w:hAnsi="Arial" w:cs="Arial"/>
          <w:sz w:val="24"/>
          <w:szCs w:val="24"/>
        </w:rPr>
        <w:t xml:space="preserve">El primer método que se diseñó para la elaboración de la </w:t>
      </w:r>
      <w:r w:rsidR="00985316" w:rsidRPr="00E537C5">
        <w:rPr>
          <w:rFonts w:ascii="Arial" w:hAnsi="Arial" w:cs="Arial"/>
          <w:sz w:val="24"/>
          <w:szCs w:val="24"/>
        </w:rPr>
        <w:t>Web</w:t>
      </w:r>
      <w:r w:rsidRPr="00E537C5">
        <w:rPr>
          <w:rFonts w:ascii="Arial" w:hAnsi="Arial" w:cs="Arial"/>
          <w:sz w:val="24"/>
          <w:szCs w:val="24"/>
        </w:rPr>
        <w:t xml:space="preserve"> dinámi</w:t>
      </w:r>
      <w:r w:rsidR="00985316" w:rsidRPr="00E537C5">
        <w:rPr>
          <w:rFonts w:ascii="Arial" w:hAnsi="Arial" w:cs="Arial"/>
          <w:sz w:val="24"/>
          <w:szCs w:val="24"/>
        </w:rPr>
        <w:t xml:space="preserve">ca fue  conocido  como  CGI </w:t>
      </w:r>
      <w:r w:rsidRPr="00E537C5">
        <w:rPr>
          <w:rFonts w:ascii="Arial" w:hAnsi="Arial" w:cs="Arial"/>
          <w:sz w:val="24"/>
          <w:szCs w:val="24"/>
        </w:rPr>
        <w:t>(Common  Gateway  Interface),  este  era  un mecanismo por el cual se podía pasar información en</w:t>
      </w:r>
      <w:r w:rsidR="00751732">
        <w:rPr>
          <w:rFonts w:ascii="Arial" w:hAnsi="Arial" w:cs="Arial"/>
          <w:sz w:val="24"/>
          <w:szCs w:val="24"/>
        </w:rPr>
        <w:t>tre el servidor y la aplicación según</w:t>
      </w:r>
      <w:sdt>
        <w:sdtPr>
          <w:rPr>
            <w:rFonts w:ascii="Arial" w:hAnsi="Arial" w:cs="Arial"/>
            <w:sz w:val="24"/>
            <w:szCs w:val="24"/>
          </w:rPr>
          <w:id w:val="-443533540"/>
          <w:citation/>
        </w:sdtPr>
        <w:sdtEndPr/>
        <w:sdtContent>
          <w:r w:rsidR="0076196E">
            <w:rPr>
              <w:rFonts w:ascii="Arial" w:hAnsi="Arial" w:cs="Arial"/>
              <w:sz w:val="24"/>
              <w:szCs w:val="24"/>
            </w:rPr>
            <w:fldChar w:fldCharType="begin"/>
          </w:r>
          <w:r w:rsidR="0076196E">
            <w:rPr>
              <w:rFonts w:ascii="Arial" w:hAnsi="Arial" w:cs="Arial"/>
              <w:sz w:val="24"/>
              <w:szCs w:val="24"/>
            </w:rPr>
            <w:instrText xml:space="preserve"> CITATION Ser01 \l 12298 </w:instrText>
          </w:r>
          <w:r w:rsidR="0076196E">
            <w:rPr>
              <w:rFonts w:ascii="Arial" w:hAnsi="Arial" w:cs="Arial"/>
              <w:sz w:val="24"/>
              <w:szCs w:val="24"/>
            </w:rPr>
            <w:fldChar w:fldCharType="separate"/>
          </w:r>
          <w:r w:rsidR="00EB1D62">
            <w:rPr>
              <w:rFonts w:ascii="Arial" w:hAnsi="Arial" w:cs="Arial"/>
              <w:noProof/>
              <w:sz w:val="24"/>
              <w:szCs w:val="24"/>
            </w:rPr>
            <w:t xml:space="preserve"> </w:t>
          </w:r>
          <w:r w:rsidR="00EB1D62" w:rsidRPr="00EB1D62">
            <w:rPr>
              <w:rFonts w:ascii="Arial" w:hAnsi="Arial" w:cs="Arial"/>
              <w:noProof/>
              <w:sz w:val="24"/>
              <w:szCs w:val="24"/>
            </w:rPr>
            <w:t>(Mora, 2001)</w:t>
          </w:r>
          <w:r w:rsidR="0076196E">
            <w:rPr>
              <w:rFonts w:ascii="Arial" w:hAnsi="Arial" w:cs="Arial"/>
              <w:sz w:val="24"/>
              <w:szCs w:val="24"/>
            </w:rPr>
            <w:fldChar w:fldCharType="end"/>
          </w:r>
        </w:sdtContent>
      </w:sdt>
      <w:r w:rsidR="002B2128">
        <w:rPr>
          <w:rFonts w:ascii="Arial" w:hAnsi="Arial" w:cs="Arial"/>
          <w:sz w:val="24"/>
          <w:szCs w:val="24"/>
        </w:rPr>
        <w:t>.</w:t>
      </w:r>
      <w:r w:rsidR="00464F2E">
        <w:rPr>
          <w:rFonts w:ascii="Arial" w:hAnsi="Arial" w:cs="Arial"/>
          <w:sz w:val="24"/>
          <w:szCs w:val="24"/>
        </w:rPr>
        <w:t xml:space="preserve"> La ilustración 3</w:t>
      </w:r>
      <w:r w:rsidR="00516BE9">
        <w:rPr>
          <w:rFonts w:ascii="Arial" w:hAnsi="Arial" w:cs="Arial"/>
          <w:sz w:val="24"/>
          <w:szCs w:val="24"/>
        </w:rPr>
        <w:t xml:space="preserve"> muestra la petición que realiza un cliente para recibir una respuesta desde el servidor mediante el protocolo HTTP.</w:t>
      </w:r>
    </w:p>
    <w:p w:rsidR="0076196E" w:rsidRDefault="0076196E" w:rsidP="00B23DA1">
      <w:pPr>
        <w:keepNext/>
        <w:spacing w:line="360" w:lineRule="auto"/>
        <w:ind w:firstLine="284"/>
        <w:jc w:val="center"/>
      </w:pPr>
      <w:r>
        <w:rPr>
          <w:noProof/>
          <w:lang w:val="es-ES" w:eastAsia="es-ES"/>
        </w:rPr>
        <w:drawing>
          <wp:inline distT="0" distB="0" distL="0" distR="0" wp14:anchorId="7B6EAEAD" wp14:editId="603012CA">
            <wp:extent cx="4004310" cy="1743075"/>
            <wp:effectExtent l="0" t="0" r="0" b="0"/>
            <wp:docPr id="18" name="Imagen 18" descr="CGI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I con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7501" cy="1792347"/>
                    </a:xfrm>
                    <a:prstGeom prst="rect">
                      <a:avLst/>
                    </a:prstGeom>
                    <a:noFill/>
                    <a:ln>
                      <a:noFill/>
                    </a:ln>
                  </pic:spPr>
                </pic:pic>
              </a:graphicData>
            </a:graphic>
          </wp:inline>
        </w:drawing>
      </w:r>
    </w:p>
    <w:p w:rsidR="00980B5C" w:rsidRDefault="00980B5C" w:rsidP="00B23DA1">
      <w:pPr>
        <w:pStyle w:val="Ttulo4"/>
        <w:spacing w:line="360" w:lineRule="auto"/>
        <w:jc w:val="center"/>
      </w:pPr>
      <w:bookmarkStart w:id="91" w:name="_Toc428862680"/>
      <w:r w:rsidRPr="005859D3">
        <w:t xml:space="preserve">Ilustración </w:t>
      </w:r>
      <w:r w:rsidR="0095662B">
        <w:fldChar w:fldCharType="begin"/>
      </w:r>
      <w:r w:rsidR="0095662B">
        <w:instrText xml:space="preserve"> SEQ Ilustración \* ARABIC </w:instrText>
      </w:r>
      <w:r w:rsidR="0095662B">
        <w:fldChar w:fldCharType="separate"/>
      </w:r>
      <w:r w:rsidR="004B29BB">
        <w:rPr>
          <w:noProof/>
        </w:rPr>
        <w:t>3</w:t>
      </w:r>
      <w:r w:rsidR="0095662B">
        <w:rPr>
          <w:noProof/>
        </w:rPr>
        <w:fldChar w:fldCharType="end"/>
      </w:r>
      <w:r w:rsidRPr="005859D3">
        <w:t xml:space="preserve">: </w:t>
      </w:r>
      <w:r>
        <w:t>Interfaz (CGI) tecnología World Wide Web. Fuente</w:t>
      </w:r>
      <w:sdt>
        <w:sdtPr>
          <w:id w:val="-1529561457"/>
          <w:citation/>
        </w:sdtPr>
        <w:sdtEndPr/>
        <w:sdtContent>
          <w:r>
            <w:fldChar w:fldCharType="begin"/>
          </w:r>
          <w:r>
            <w:instrText xml:space="preserve"> CITATION Ser01 \l 12298 </w:instrText>
          </w:r>
          <w:r>
            <w:fldChar w:fldCharType="separate"/>
          </w:r>
          <w:r>
            <w:rPr>
              <w:noProof/>
            </w:rPr>
            <w:t xml:space="preserve"> (Mora, 2001)</w:t>
          </w:r>
          <w:r>
            <w:fldChar w:fldCharType="end"/>
          </w:r>
        </w:sdtContent>
      </w:sdt>
      <w:bookmarkEnd w:id="91"/>
    </w:p>
    <w:p w:rsidR="00B23DA1" w:rsidRPr="00B23DA1" w:rsidRDefault="00B23DA1" w:rsidP="00B23DA1"/>
    <w:p w:rsidR="004D55C7" w:rsidRDefault="004D55C7" w:rsidP="00B23DA1">
      <w:pPr>
        <w:pStyle w:val="Ttulo1"/>
        <w:numPr>
          <w:ilvl w:val="1"/>
          <w:numId w:val="3"/>
        </w:numPr>
        <w:spacing w:afterLines="20" w:after="48" w:line="360" w:lineRule="auto"/>
        <w:ind w:left="567" w:hanging="567"/>
        <w:rPr>
          <w:lang w:val="es-EC"/>
        </w:rPr>
      </w:pPr>
      <w:bookmarkStart w:id="92" w:name="_Toc428890426"/>
      <w:r w:rsidRPr="00AE12C5">
        <w:rPr>
          <w:lang w:val="es-EC"/>
        </w:rPr>
        <w:lastRenderedPageBreak/>
        <w:t>Características</w:t>
      </w:r>
      <w:bookmarkEnd w:id="92"/>
    </w:p>
    <w:p w:rsidR="004D55C7" w:rsidRPr="00E537C5" w:rsidRDefault="004D55C7" w:rsidP="001C7982">
      <w:pPr>
        <w:spacing w:afterLines="50" w:after="120" w:line="360" w:lineRule="auto"/>
        <w:ind w:firstLine="284"/>
        <w:jc w:val="both"/>
        <w:rPr>
          <w:rFonts w:ascii="Arial" w:hAnsi="Arial" w:cs="Arial"/>
          <w:sz w:val="24"/>
          <w:szCs w:val="24"/>
        </w:rPr>
      </w:pPr>
      <w:r w:rsidRPr="00E537C5">
        <w:rPr>
          <w:rFonts w:ascii="Arial" w:hAnsi="Arial" w:cs="Arial"/>
          <w:sz w:val="24"/>
          <w:szCs w:val="24"/>
        </w:rPr>
        <w:t xml:space="preserve">Las características que poseen las Aplicaciones </w:t>
      </w:r>
      <w:r w:rsidR="00985316" w:rsidRPr="00E537C5">
        <w:rPr>
          <w:rFonts w:ascii="Arial" w:hAnsi="Arial" w:cs="Arial"/>
          <w:sz w:val="24"/>
          <w:szCs w:val="24"/>
        </w:rPr>
        <w:t>Web</w:t>
      </w:r>
      <w:r w:rsidRPr="00E537C5">
        <w:rPr>
          <w:rFonts w:ascii="Arial" w:hAnsi="Arial" w:cs="Arial"/>
          <w:sz w:val="24"/>
          <w:szCs w:val="24"/>
        </w:rPr>
        <w:t xml:space="preserve"> son:</w:t>
      </w:r>
    </w:p>
    <w:p w:rsidR="004D55C7" w:rsidRPr="00E537C5" w:rsidRDefault="00985316" w:rsidP="001C7982">
      <w:pPr>
        <w:pStyle w:val="Prrafodelista"/>
        <w:numPr>
          <w:ilvl w:val="0"/>
          <w:numId w:val="6"/>
        </w:numPr>
        <w:spacing w:afterLines="50" w:after="120" w:line="360" w:lineRule="auto"/>
        <w:jc w:val="both"/>
        <w:rPr>
          <w:rFonts w:ascii="Arial" w:hAnsi="Arial" w:cs="Arial"/>
        </w:rPr>
      </w:pPr>
      <w:r w:rsidRPr="00E537C5">
        <w:rPr>
          <w:rFonts w:ascii="Arial" w:hAnsi="Arial" w:cs="Arial"/>
        </w:rPr>
        <w:t>E</w:t>
      </w:r>
      <w:r w:rsidR="004D55C7" w:rsidRPr="00E537C5">
        <w:rPr>
          <w:rFonts w:ascii="Arial" w:hAnsi="Arial" w:cs="Arial"/>
        </w:rPr>
        <w:t>vitan la dependencia del Sistema Operativo, ya que se pueden</w:t>
      </w:r>
      <w:r w:rsidRPr="00E537C5">
        <w:rPr>
          <w:rFonts w:ascii="Arial" w:hAnsi="Arial" w:cs="Arial"/>
        </w:rPr>
        <w:t xml:space="preserve"> ejecutar mediante un navegador</w:t>
      </w:r>
      <w:r w:rsidR="004D55C7" w:rsidRPr="00E537C5">
        <w:rPr>
          <w:rFonts w:ascii="Arial" w:hAnsi="Arial" w:cs="Arial"/>
        </w:rPr>
        <w:t>.</w:t>
      </w:r>
    </w:p>
    <w:p w:rsidR="004D55C7" w:rsidRPr="00E537C5" w:rsidRDefault="00985316" w:rsidP="001C7982">
      <w:pPr>
        <w:pStyle w:val="Prrafodelista"/>
        <w:numPr>
          <w:ilvl w:val="0"/>
          <w:numId w:val="6"/>
        </w:numPr>
        <w:spacing w:afterLines="50" w:after="120" w:line="360" w:lineRule="auto"/>
        <w:jc w:val="both"/>
        <w:rPr>
          <w:rFonts w:ascii="Arial" w:hAnsi="Arial" w:cs="Arial"/>
        </w:rPr>
      </w:pPr>
      <w:r w:rsidRPr="00E537C5">
        <w:rPr>
          <w:rFonts w:ascii="Arial" w:hAnsi="Arial" w:cs="Arial"/>
        </w:rPr>
        <w:t>O</w:t>
      </w:r>
      <w:r w:rsidR="00BC3905" w:rsidRPr="00E537C5">
        <w:rPr>
          <w:rFonts w:ascii="Arial" w:hAnsi="Arial" w:cs="Arial"/>
        </w:rPr>
        <w:t>ptimizan el tiempo al</w:t>
      </w:r>
      <w:r w:rsidR="004D55C7" w:rsidRPr="00E537C5">
        <w:rPr>
          <w:rFonts w:ascii="Arial" w:hAnsi="Arial" w:cs="Arial"/>
        </w:rPr>
        <w:t xml:space="preserve"> momento de llevar a cabo el proceso de actualización debido a </w:t>
      </w:r>
      <w:r w:rsidR="00BC3905" w:rsidRPr="00E537C5">
        <w:rPr>
          <w:rFonts w:ascii="Arial" w:hAnsi="Arial" w:cs="Arial"/>
        </w:rPr>
        <w:t xml:space="preserve">que </w:t>
      </w:r>
      <w:r w:rsidR="004D55C7" w:rsidRPr="00E537C5">
        <w:rPr>
          <w:rFonts w:ascii="Arial" w:hAnsi="Arial" w:cs="Arial"/>
        </w:rPr>
        <w:t>no se necesita hacerlo en cada terminal.</w:t>
      </w:r>
    </w:p>
    <w:p w:rsidR="00FF73A7" w:rsidRPr="00E537C5" w:rsidRDefault="004D55C7" w:rsidP="001C7982">
      <w:pPr>
        <w:pStyle w:val="Prrafodelista"/>
        <w:numPr>
          <w:ilvl w:val="0"/>
          <w:numId w:val="6"/>
        </w:numPr>
        <w:spacing w:afterLines="50" w:after="120" w:line="360" w:lineRule="auto"/>
        <w:jc w:val="both"/>
        <w:rPr>
          <w:rFonts w:ascii="Arial" w:hAnsi="Arial" w:cs="Arial"/>
        </w:rPr>
      </w:pPr>
      <w:r w:rsidRPr="00E537C5">
        <w:rPr>
          <w:rFonts w:ascii="Arial" w:hAnsi="Arial" w:cs="Arial"/>
        </w:rPr>
        <w:t>Al no tener que instalarse ningún software no consumen ningún espacio en el disco. Además tampoco consumen recursos, ya que el encargado de ejecutar los procesos es el servidor.</w:t>
      </w:r>
    </w:p>
    <w:p w:rsidR="004D55C7" w:rsidRPr="00AE12C5" w:rsidRDefault="004D55C7" w:rsidP="00B23DA1">
      <w:pPr>
        <w:pStyle w:val="Ttulo2"/>
        <w:numPr>
          <w:ilvl w:val="2"/>
          <w:numId w:val="3"/>
        </w:numPr>
        <w:spacing w:afterLines="20" w:after="48" w:line="360" w:lineRule="auto"/>
        <w:ind w:left="851" w:hanging="851"/>
      </w:pPr>
      <w:bookmarkStart w:id="93" w:name="_Toc428890427"/>
      <w:r w:rsidRPr="00AE12C5">
        <w:t xml:space="preserve">Herramientas </w:t>
      </w:r>
      <w:r w:rsidR="005D2043">
        <w:t>de Modelación y aplicación Web</w:t>
      </w:r>
      <w:bookmarkEnd w:id="93"/>
    </w:p>
    <w:p w:rsidR="004D55C7" w:rsidRPr="00E537C5" w:rsidRDefault="008855EA" w:rsidP="00B23DA1">
      <w:pPr>
        <w:pStyle w:val="Ttulo2"/>
        <w:numPr>
          <w:ilvl w:val="2"/>
          <w:numId w:val="3"/>
        </w:numPr>
        <w:spacing w:afterLines="20" w:after="48" w:line="360" w:lineRule="auto"/>
      </w:pPr>
      <w:bookmarkStart w:id="94" w:name="_Toc428890428"/>
      <w:r>
        <w:t>Enterprise Architect</w:t>
      </w:r>
      <w:bookmarkEnd w:id="94"/>
    </w:p>
    <w:p w:rsidR="00FF73A7" w:rsidRPr="00986BC6" w:rsidRDefault="008855EA" w:rsidP="00B23DA1">
      <w:pPr>
        <w:pStyle w:val="NormalWeb"/>
        <w:spacing w:before="0" w:beforeAutospacing="0" w:afterLines="20" w:after="48" w:afterAutospacing="0" w:line="360" w:lineRule="auto"/>
        <w:ind w:firstLine="360"/>
        <w:jc w:val="both"/>
        <w:textAlignment w:val="baseline"/>
        <w:rPr>
          <w:rFonts w:ascii="Arial" w:hAnsi="Arial" w:cs="Arial"/>
          <w:color w:val="000000" w:themeColor="text1"/>
        </w:rPr>
      </w:pPr>
      <w:r w:rsidRPr="00986BC6">
        <w:rPr>
          <w:rFonts w:ascii="Arial" w:hAnsi="Arial" w:cs="Arial"/>
          <w:color w:val="000000" w:themeColor="text1"/>
        </w:rPr>
        <w:t>E</w:t>
      </w:r>
      <w:r w:rsidR="001C6E58" w:rsidRPr="00986BC6">
        <w:rPr>
          <w:rFonts w:ascii="Arial" w:hAnsi="Arial" w:cs="Arial"/>
          <w:color w:val="000000" w:themeColor="text1"/>
        </w:rPr>
        <w:t>s una herramienta de diseño y modelado de UML que destaca por ser fácil de utilizar y la integración que tiene con los entornos de desarrollo de software como Visual Studio o Eclipse. Con Enterprise Architect sentirá que sus ideas toman vida pues hasta ahora nunca había sido tan fácil plasmar cada detalle en sus diagramas de UML. Otras características que convierten a Enterprise Architect en una herramienta de clase mundial son:</w:t>
      </w:r>
    </w:p>
    <w:p w:rsidR="00FF73A7" w:rsidRPr="00986BC6" w:rsidRDefault="00FF73A7" w:rsidP="001C7982">
      <w:pPr>
        <w:pStyle w:val="NormalWeb"/>
        <w:numPr>
          <w:ilvl w:val="0"/>
          <w:numId w:val="47"/>
        </w:numPr>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t>Soporte completo a</w:t>
      </w:r>
      <w:r w:rsidR="00485B13" w:rsidRPr="00986BC6">
        <w:rPr>
          <w:rFonts w:ascii="Arial" w:hAnsi="Arial" w:cs="Arial"/>
          <w:color w:val="000000" w:themeColor="text1"/>
        </w:rPr>
        <w:t>l diseño UML mediante el uso de:</w:t>
      </w:r>
    </w:p>
    <w:p w:rsidR="00FF73A7" w:rsidRPr="00986BC6" w:rsidRDefault="00FF73A7" w:rsidP="001C7982">
      <w:pPr>
        <w:pStyle w:val="NormalWeb"/>
        <w:numPr>
          <w:ilvl w:val="0"/>
          <w:numId w:val="47"/>
        </w:numPr>
        <w:spacing w:before="0" w:beforeAutospacing="0" w:afterLines="20" w:after="48" w:afterAutospacing="0" w:line="360" w:lineRule="auto"/>
        <w:textAlignment w:val="baseline"/>
        <w:rPr>
          <w:rFonts w:ascii="Arial" w:hAnsi="Arial" w:cs="Arial"/>
          <w:color w:val="000000" w:themeColor="text1"/>
        </w:rPr>
      </w:pPr>
      <w:r w:rsidRPr="00986BC6">
        <w:rPr>
          <w:rFonts w:ascii="Arial" w:hAnsi="Arial" w:cs="Arial"/>
          <w:color w:val="000000" w:themeColor="text1"/>
        </w:rPr>
        <w:t>Diagrama de casos de uso</w:t>
      </w:r>
      <w:r w:rsidR="00A84D30" w:rsidRPr="00986BC6">
        <w:rPr>
          <w:rFonts w:ascii="Arial" w:hAnsi="Arial" w:cs="Arial"/>
          <w:color w:val="000000" w:themeColor="text1"/>
        </w:rPr>
        <w:t>.</w:t>
      </w:r>
    </w:p>
    <w:p w:rsidR="00FB6206" w:rsidRPr="00986BC6" w:rsidRDefault="00FF73A7" w:rsidP="001C7982">
      <w:pPr>
        <w:pStyle w:val="NormalWeb"/>
        <w:numPr>
          <w:ilvl w:val="0"/>
          <w:numId w:val="47"/>
        </w:numPr>
        <w:spacing w:before="0" w:beforeAutospacing="0" w:afterLines="20" w:after="48" w:afterAutospacing="0" w:line="360" w:lineRule="auto"/>
        <w:textAlignment w:val="baseline"/>
        <w:rPr>
          <w:rFonts w:ascii="Arial" w:hAnsi="Arial" w:cs="Arial"/>
          <w:color w:val="000000" w:themeColor="text1"/>
        </w:rPr>
      </w:pPr>
      <w:r w:rsidRPr="00986BC6">
        <w:rPr>
          <w:rFonts w:ascii="Arial" w:hAnsi="Arial" w:cs="Arial"/>
          <w:color w:val="000000" w:themeColor="text1"/>
        </w:rPr>
        <w:t>Diagrama de clase</w:t>
      </w:r>
      <w:r w:rsidR="00A84D30" w:rsidRPr="00986BC6">
        <w:rPr>
          <w:rFonts w:ascii="Arial" w:hAnsi="Arial" w:cs="Arial"/>
          <w:color w:val="000000" w:themeColor="text1"/>
        </w:rPr>
        <w:t>.</w:t>
      </w:r>
    </w:p>
    <w:p w:rsidR="00FB6206" w:rsidRPr="00986BC6" w:rsidRDefault="00F229B2" w:rsidP="001C7982">
      <w:pPr>
        <w:pStyle w:val="NormalWeb"/>
        <w:numPr>
          <w:ilvl w:val="0"/>
          <w:numId w:val="47"/>
        </w:numPr>
        <w:spacing w:before="0" w:beforeAutospacing="0" w:afterLines="20" w:after="48" w:afterAutospacing="0" w:line="360" w:lineRule="auto"/>
        <w:textAlignment w:val="baseline"/>
        <w:rPr>
          <w:rFonts w:ascii="Arial" w:hAnsi="Arial" w:cs="Arial"/>
          <w:color w:val="000000" w:themeColor="text1"/>
        </w:rPr>
      </w:pPr>
      <w:r w:rsidRPr="00986BC6">
        <w:rPr>
          <w:rFonts w:ascii="Arial" w:hAnsi="Arial" w:cs="Arial"/>
          <w:color w:val="000000" w:themeColor="text1"/>
        </w:rPr>
        <w:t>Diagrama de sec</w:t>
      </w:r>
      <w:r w:rsidR="0061711C" w:rsidRPr="00986BC6">
        <w:rPr>
          <w:rFonts w:ascii="Arial" w:hAnsi="Arial" w:cs="Arial"/>
          <w:color w:val="000000" w:themeColor="text1"/>
        </w:rPr>
        <w:t>ue</w:t>
      </w:r>
      <w:r w:rsidR="00FF73A7" w:rsidRPr="00986BC6">
        <w:rPr>
          <w:rFonts w:ascii="Arial" w:hAnsi="Arial" w:cs="Arial"/>
          <w:color w:val="000000" w:themeColor="text1"/>
        </w:rPr>
        <w:t>ncia</w:t>
      </w:r>
      <w:r w:rsidR="00A84D30" w:rsidRPr="00986BC6">
        <w:rPr>
          <w:rFonts w:ascii="Arial" w:hAnsi="Arial" w:cs="Arial"/>
          <w:color w:val="000000" w:themeColor="text1"/>
        </w:rPr>
        <w:t>.</w:t>
      </w:r>
    </w:p>
    <w:p w:rsidR="00FB6206" w:rsidRPr="00986BC6" w:rsidRDefault="00FB6206" w:rsidP="001C7982">
      <w:pPr>
        <w:pStyle w:val="NormalWeb"/>
        <w:numPr>
          <w:ilvl w:val="0"/>
          <w:numId w:val="47"/>
        </w:numPr>
        <w:spacing w:before="0" w:beforeAutospacing="0" w:afterLines="20" w:after="48" w:afterAutospacing="0" w:line="360" w:lineRule="auto"/>
        <w:textAlignment w:val="baseline"/>
        <w:rPr>
          <w:rFonts w:ascii="Arial" w:hAnsi="Arial" w:cs="Arial"/>
          <w:color w:val="000000" w:themeColor="text1"/>
        </w:rPr>
      </w:pPr>
      <w:r w:rsidRPr="00986BC6">
        <w:rPr>
          <w:rFonts w:ascii="Arial" w:hAnsi="Arial" w:cs="Arial"/>
          <w:color w:val="000000" w:themeColor="text1"/>
        </w:rPr>
        <w:t>Diagrama de colaboración</w:t>
      </w:r>
      <w:r w:rsidR="00A84D30" w:rsidRPr="00986BC6">
        <w:rPr>
          <w:rFonts w:ascii="Arial" w:hAnsi="Arial" w:cs="Arial"/>
          <w:color w:val="000000" w:themeColor="text1"/>
        </w:rPr>
        <w:t>.</w:t>
      </w:r>
    </w:p>
    <w:p w:rsidR="00FB6206" w:rsidRPr="00986BC6" w:rsidRDefault="00FF73A7" w:rsidP="001C7982">
      <w:pPr>
        <w:pStyle w:val="NormalWeb"/>
        <w:numPr>
          <w:ilvl w:val="0"/>
          <w:numId w:val="47"/>
        </w:numPr>
        <w:spacing w:before="0" w:beforeAutospacing="0" w:afterLines="20" w:after="48" w:afterAutospacing="0" w:line="360" w:lineRule="auto"/>
        <w:textAlignment w:val="baseline"/>
        <w:rPr>
          <w:rFonts w:ascii="Arial" w:hAnsi="Arial" w:cs="Arial"/>
          <w:color w:val="000000" w:themeColor="text1"/>
        </w:rPr>
      </w:pPr>
      <w:r w:rsidRPr="00986BC6">
        <w:rPr>
          <w:rFonts w:ascii="Arial" w:hAnsi="Arial" w:cs="Arial"/>
          <w:color w:val="000000" w:themeColor="text1"/>
        </w:rPr>
        <w:t>Diagrama de estados</w:t>
      </w:r>
      <w:r w:rsidR="00A84D30" w:rsidRPr="00986BC6">
        <w:rPr>
          <w:rFonts w:ascii="Arial" w:hAnsi="Arial" w:cs="Arial"/>
          <w:color w:val="000000" w:themeColor="text1"/>
        </w:rPr>
        <w:t>.</w:t>
      </w:r>
    </w:p>
    <w:p w:rsidR="00FB6206" w:rsidRPr="00986BC6" w:rsidRDefault="00FB6206" w:rsidP="001C7982">
      <w:pPr>
        <w:pStyle w:val="NormalWeb"/>
        <w:numPr>
          <w:ilvl w:val="0"/>
          <w:numId w:val="47"/>
        </w:numPr>
        <w:spacing w:before="0" w:beforeAutospacing="0" w:afterLines="20" w:after="48" w:afterAutospacing="0" w:line="360" w:lineRule="auto"/>
        <w:textAlignment w:val="baseline"/>
        <w:rPr>
          <w:rFonts w:ascii="Arial" w:hAnsi="Arial" w:cs="Arial"/>
          <w:color w:val="000000" w:themeColor="text1"/>
        </w:rPr>
      </w:pPr>
      <w:r w:rsidRPr="00986BC6">
        <w:rPr>
          <w:rFonts w:ascii="Arial" w:hAnsi="Arial" w:cs="Arial"/>
          <w:color w:val="000000" w:themeColor="text1"/>
        </w:rPr>
        <w:t>Diagrama de actividad</w:t>
      </w:r>
      <w:r w:rsidR="00A84D30" w:rsidRPr="00986BC6">
        <w:rPr>
          <w:rFonts w:ascii="Arial" w:hAnsi="Arial" w:cs="Arial"/>
          <w:color w:val="000000" w:themeColor="text1"/>
        </w:rPr>
        <w:t>.</w:t>
      </w:r>
    </w:p>
    <w:p w:rsidR="00FB6206" w:rsidRPr="00986BC6" w:rsidRDefault="00FF73A7" w:rsidP="001C7982">
      <w:pPr>
        <w:pStyle w:val="NormalWeb"/>
        <w:numPr>
          <w:ilvl w:val="0"/>
          <w:numId w:val="47"/>
        </w:numPr>
        <w:spacing w:before="0" w:beforeAutospacing="0" w:afterLines="20" w:after="48" w:afterAutospacing="0" w:line="360" w:lineRule="auto"/>
        <w:textAlignment w:val="baseline"/>
        <w:rPr>
          <w:rFonts w:ascii="Arial" w:hAnsi="Arial" w:cs="Arial"/>
          <w:color w:val="000000" w:themeColor="text1"/>
        </w:rPr>
      </w:pPr>
      <w:r w:rsidRPr="00986BC6">
        <w:rPr>
          <w:rFonts w:ascii="Arial" w:hAnsi="Arial" w:cs="Arial"/>
          <w:color w:val="000000" w:themeColor="text1"/>
        </w:rPr>
        <w:t>Diagrama de componentes</w:t>
      </w:r>
      <w:r w:rsidR="00A84D30" w:rsidRPr="00986BC6">
        <w:rPr>
          <w:rFonts w:ascii="Arial" w:hAnsi="Arial" w:cs="Arial"/>
          <w:color w:val="000000" w:themeColor="text1"/>
        </w:rPr>
        <w:t>.</w:t>
      </w:r>
    </w:p>
    <w:p w:rsidR="007E772E" w:rsidRPr="00986BC6" w:rsidRDefault="00FF73A7" w:rsidP="001C7982">
      <w:pPr>
        <w:pStyle w:val="NormalWeb"/>
        <w:numPr>
          <w:ilvl w:val="0"/>
          <w:numId w:val="47"/>
        </w:numPr>
        <w:spacing w:before="0" w:beforeAutospacing="0" w:afterLines="20" w:after="48" w:afterAutospacing="0" w:line="360" w:lineRule="auto"/>
        <w:textAlignment w:val="baseline"/>
        <w:rPr>
          <w:rFonts w:ascii="Arial" w:hAnsi="Arial" w:cs="Arial"/>
          <w:color w:val="000000" w:themeColor="text1"/>
        </w:rPr>
      </w:pPr>
      <w:r w:rsidRPr="00986BC6">
        <w:rPr>
          <w:rFonts w:ascii="Arial" w:hAnsi="Arial" w:cs="Arial"/>
          <w:color w:val="000000" w:themeColor="text1"/>
        </w:rPr>
        <w:t>Diagrama de desplieg</w:t>
      </w:r>
      <w:r w:rsidR="00FB6206" w:rsidRPr="00986BC6">
        <w:rPr>
          <w:rFonts w:ascii="Arial" w:hAnsi="Arial" w:cs="Arial"/>
          <w:color w:val="000000" w:themeColor="text1"/>
        </w:rPr>
        <w:t>ue</w:t>
      </w:r>
      <w:r w:rsidR="00A84D30" w:rsidRPr="00986BC6">
        <w:rPr>
          <w:rFonts w:ascii="Arial" w:hAnsi="Arial" w:cs="Arial"/>
          <w:color w:val="000000" w:themeColor="text1"/>
        </w:rPr>
        <w:t>.</w:t>
      </w:r>
    </w:p>
    <w:p w:rsidR="00F229B2" w:rsidRPr="00986BC6" w:rsidRDefault="00F229B2" w:rsidP="001C7982">
      <w:pPr>
        <w:pStyle w:val="NormalWeb"/>
        <w:numPr>
          <w:ilvl w:val="0"/>
          <w:numId w:val="47"/>
        </w:numPr>
        <w:spacing w:before="0" w:beforeAutospacing="0" w:afterLines="20" w:after="48" w:afterAutospacing="0" w:line="360" w:lineRule="auto"/>
        <w:textAlignment w:val="baseline"/>
        <w:rPr>
          <w:rFonts w:ascii="Arial" w:hAnsi="Arial" w:cs="Arial"/>
          <w:color w:val="000000" w:themeColor="text1"/>
        </w:rPr>
      </w:pPr>
      <w:r w:rsidRPr="00986BC6">
        <w:rPr>
          <w:rFonts w:ascii="Arial" w:hAnsi="Arial" w:cs="Arial"/>
          <w:color w:val="000000" w:themeColor="text1"/>
        </w:rPr>
        <w:t>Modelados</w:t>
      </w:r>
    </w:p>
    <w:p w:rsidR="00F229B2" w:rsidRPr="00986BC6" w:rsidRDefault="00F229B2" w:rsidP="001C7982">
      <w:pPr>
        <w:pStyle w:val="NormalWeb"/>
        <w:numPr>
          <w:ilvl w:val="0"/>
          <w:numId w:val="47"/>
        </w:numPr>
        <w:tabs>
          <w:tab w:val="left" w:pos="567"/>
        </w:tabs>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t xml:space="preserve">   Modelado Completo.</w:t>
      </w:r>
    </w:p>
    <w:p w:rsidR="00E92F70" w:rsidRPr="00986BC6" w:rsidRDefault="00E92F70" w:rsidP="001C7982">
      <w:pPr>
        <w:pStyle w:val="NormalWeb"/>
        <w:numPr>
          <w:ilvl w:val="1"/>
          <w:numId w:val="48"/>
        </w:numPr>
        <w:tabs>
          <w:tab w:val="left" w:pos="567"/>
        </w:tabs>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lastRenderedPageBreak/>
        <w:t>Enterprise Architect provee modelado del ciclo de vida completo para: Sistemas de negocio e IT</w:t>
      </w:r>
      <w:r w:rsidR="00ED4DAD" w:rsidRPr="00986BC6">
        <w:rPr>
          <w:rFonts w:ascii="Arial" w:hAnsi="Arial" w:cs="Arial"/>
          <w:color w:val="000000" w:themeColor="text1"/>
        </w:rPr>
        <w:t xml:space="preserve"> </w:t>
      </w:r>
      <w:r w:rsidRPr="00986BC6">
        <w:rPr>
          <w:rFonts w:ascii="Arial" w:hAnsi="Arial" w:cs="Arial"/>
          <w:color w:val="000000" w:themeColor="text1"/>
        </w:rPr>
        <w:t>Ingeniería de software y sistemas</w:t>
      </w:r>
      <w:r w:rsidRPr="00986BC6">
        <w:rPr>
          <w:rFonts w:ascii="Arial" w:hAnsi="Arial" w:cs="Arial"/>
          <w:color w:val="000000" w:themeColor="text1"/>
        </w:rPr>
        <w:br/>
        <w:t>Desarrollo en tiempo real y embebido</w:t>
      </w:r>
      <w:r w:rsidR="00ED4DAD" w:rsidRPr="00986BC6">
        <w:rPr>
          <w:rFonts w:ascii="Arial" w:hAnsi="Arial" w:cs="Arial"/>
          <w:color w:val="000000" w:themeColor="text1"/>
        </w:rPr>
        <w:t xml:space="preserve"> </w:t>
      </w:r>
      <w:r w:rsidRPr="00986BC6">
        <w:rPr>
          <w:rFonts w:ascii="Arial" w:hAnsi="Arial" w:cs="Arial"/>
          <w:color w:val="000000" w:themeColor="text1"/>
        </w:rPr>
        <w:t>Con capacidades de gestión de requisitos, Enterprise Architect lo ayuda a trazar especificaciones de alto nivel a modelos de análisis, diseño, implementación, pruebas y mantenimiento, usando UML, SysML, BPMN y otros estándares abiertos para modelado.</w:t>
      </w:r>
    </w:p>
    <w:p w:rsidR="00F229B2" w:rsidRPr="00986BC6" w:rsidRDefault="00F229B2" w:rsidP="001C7982">
      <w:pPr>
        <w:pStyle w:val="NormalWeb"/>
        <w:numPr>
          <w:ilvl w:val="0"/>
          <w:numId w:val="48"/>
        </w:numPr>
        <w:tabs>
          <w:tab w:val="left" w:pos="567"/>
        </w:tabs>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t xml:space="preserve">    Simulación de Negoci</w:t>
      </w:r>
      <w:r w:rsidR="00E92F70" w:rsidRPr="00986BC6">
        <w:rPr>
          <w:rFonts w:ascii="Arial" w:hAnsi="Arial" w:cs="Arial"/>
          <w:color w:val="000000" w:themeColor="text1"/>
        </w:rPr>
        <w:t>o</w:t>
      </w:r>
      <w:r w:rsidRPr="00986BC6">
        <w:rPr>
          <w:rFonts w:ascii="Arial" w:hAnsi="Arial" w:cs="Arial"/>
          <w:color w:val="000000" w:themeColor="text1"/>
        </w:rPr>
        <w:t>.</w:t>
      </w:r>
    </w:p>
    <w:p w:rsidR="00E92F70" w:rsidRPr="00986BC6" w:rsidRDefault="00E92F70" w:rsidP="001C7982">
      <w:pPr>
        <w:pStyle w:val="NormalWeb"/>
        <w:numPr>
          <w:ilvl w:val="1"/>
          <w:numId w:val="48"/>
        </w:numPr>
        <w:tabs>
          <w:tab w:val="left" w:pos="567"/>
        </w:tabs>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t>Traiga sus modelos a la vida usando el modelo de simulación dinámica.</w:t>
      </w:r>
      <w:r w:rsidRPr="00986BC6">
        <w:rPr>
          <w:rFonts w:ascii="Arial" w:hAnsi="Arial" w:cs="Arial"/>
          <w:color w:val="000000" w:themeColor="text1"/>
        </w:rPr>
        <w:br/>
        <w:t>Verificar la exactitud de sus modelos de comportamiento y lograr una mejor comprensión de cómo funciona un sistema de negocio.</w:t>
      </w:r>
      <w:r w:rsidRPr="00986BC6">
        <w:rPr>
          <w:rFonts w:ascii="Arial" w:hAnsi="Arial" w:cs="Arial"/>
          <w:color w:val="000000" w:themeColor="text1"/>
        </w:rPr>
        <w:br/>
        <w:t>Uso de desencadenantes, como pulsar un botón, accionar un interruptor o recibir un mensaje para controlar la ejecución de las simulaciones.</w:t>
      </w:r>
      <w:r w:rsidRPr="00986BC6">
        <w:rPr>
          <w:rFonts w:ascii="Arial" w:hAnsi="Arial" w:cs="Arial"/>
          <w:color w:val="000000" w:themeColor="text1"/>
        </w:rPr>
        <w:br/>
        <w:t>Enterprise Architect también puede controlar el flujo de su simulación utilizando Guardias y efectos escritos en JavaScript.</w:t>
      </w:r>
    </w:p>
    <w:p w:rsidR="00F229B2" w:rsidRPr="00986BC6" w:rsidRDefault="00F229B2" w:rsidP="001C7982">
      <w:pPr>
        <w:pStyle w:val="NormalWeb"/>
        <w:numPr>
          <w:ilvl w:val="0"/>
          <w:numId w:val="48"/>
        </w:numPr>
        <w:tabs>
          <w:tab w:val="left" w:pos="567"/>
        </w:tabs>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t xml:space="preserve">     Trazabilidad de punta a punta.</w:t>
      </w:r>
    </w:p>
    <w:p w:rsidR="00E92F70" w:rsidRPr="00986BC6" w:rsidRDefault="00E92F70" w:rsidP="001C7982">
      <w:pPr>
        <w:pStyle w:val="NormalWeb"/>
        <w:numPr>
          <w:ilvl w:val="1"/>
          <w:numId w:val="48"/>
        </w:numPr>
        <w:tabs>
          <w:tab w:val="left" w:pos="567"/>
        </w:tabs>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t>Enterprise Architect provee trazabilidad completa desde los modelos de requisitos, análisis y diseño, hasta la implementación y despliegue.</w:t>
      </w:r>
      <w:r w:rsidRPr="00986BC6">
        <w:rPr>
          <w:rFonts w:ascii="Arial" w:hAnsi="Arial" w:cs="Arial"/>
          <w:color w:val="000000" w:themeColor="text1"/>
        </w:rPr>
        <w:br/>
        <w:t>La verificación y validación efectiva y el análisis del impacto inmediato son posibles a través del ciclo de vida completo, usando capacidades tales como la matriz de relaciones y la vista de jerarquía de Enterprise Architect.</w:t>
      </w:r>
    </w:p>
    <w:p w:rsidR="00F229B2" w:rsidRPr="00986BC6" w:rsidRDefault="00F229B2" w:rsidP="001C7982">
      <w:pPr>
        <w:pStyle w:val="NormalWeb"/>
        <w:numPr>
          <w:ilvl w:val="0"/>
          <w:numId w:val="48"/>
        </w:numPr>
        <w:tabs>
          <w:tab w:val="left" w:pos="567"/>
        </w:tabs>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t xml:space="preserve">     Generación Potente de documentación.</w:t>
      </w:r>
    </w:p>
    <w:p w:rsidR="00E92F70" w:rsidRPr="00986BC6" w:rsidRDefault="00E92F70" w:rsidP="001C7982">
      <w:pPr>
        <w:pStyle w:val="NormalWeb"/>
        <w:numPr>
          <w:ilvl w:val="1"/>
          <w:numId w:val="48"/>
        </w:numPr>
        <w:tabs>
          <w:tab w:val="left" w:pos="567"/>
        </w:tabs>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t>Enterprise Architect provee una potente generación de documentos y herramientas de reporte con un completo editor de plantillas WYSIWYG.</w:t>
      </w:r>
      <w:r w:rsidRPr="00986BC6">
        <w:rPr>
          <w:rFonts w:ascii="Arial" w:hAnsi="Arial" w:cs="Arial"/>
          <w:color w:val="000000" w:themeColor="text1"/>
        </w:rPr>
        <w:br/>
        <w:t>Genere reportes detallados con la información que necesita en el formato que demanda su compañía o cliente!</w:t>
      </w:r>
      <w:r w:rsidRPr="00986BC6">
        <w:rPr>
          <w:rFonts w:ascii="Arial" w:hAnsi="Arial" w:cs="Arial"/>
          <w:color w:val="000000" w:themeColor="text1"/>
        </w:rPr>
        <w:br/>
      </w:r>
      <w:r w:rsidRPr="00986BC6">
        <w:rPr>
          <w:rFonts w:ascii="Arial" w:hAnsi="Arial" w:cs="Arial"/>
          <w:color w:val="000000" w:themeColor="text1"/>
        </w:rPr>
        <w:lastRenderedPageBreak/>
        <w:t>Haciendo clic en un botón automáticamente produce versiones HTML de su modelo para una fácil distribución en Internet o la intranet de su organización.</w:t>
      </w:r>
    </w:p>
    <w:p w:rsidR="00F229B2" w:rsidRPr="00986BC6" w:rsidRDefault="00F229B2" w:rsidP="001C7982">
      <w:pPr>
        <w:pStyle w:val="NormalWeb"/>
        <w:numPr>
          <w:ilvl w:val="0"/>
          <w:numId w:val="48"/>
        </w:numPr>
        <w:tabs>
          <w:tab w:val="left" w:pos="567"/>
        </w:tabs>
        <w:spacing w:before="0" w:beforeAutospacing="0" w:afterLines="20" w:after="48" w:afterAutospacing="0" w:line="360" w:lineRule="auto"/>
        <w:jc w:val="both"/>
        <w:textAlignment w:val="baseline"/>
        <w:rPr>
          <w:rFonts w:ascii="Arial" w:hAnsi="Arial" w:cs="Arial"/>
          <w:color w:val="000000" w:themeColor="text1"/>
        </w:rPr>
      </w:pPr>
      <w:r w:rsidRPr="00986BC6">
        <w:rPr>
          <w:rFonts w:ascii="Arial" w:hAnsi="Arial" w:cs="Arial"/>
          <w:color w:val="000000" w:themeColor="text1"/>
        </w:rPr>
        <w:t xml:space="preserve">     </w:t>
      </w:r>
      <w:r w:rsidR="00E92F70" w:rsidRPr="00986BC6">
        <w:rPr>
          <w:rFonts w:ascii="Arial" w:hAnsi="Arial" w:cs="Arial"/>
          <w:color w:val="000000" w:themeColor="text1"/>
        </w:rPr>
        <w:t>Generación</w:t>
      </w:r>
      <w:r w:rsidRPr="00986BC6">
        <w:rPr>
          <w:rFonts w:ascii="Arial" w:hAnsi="Arial" w:cs="Arial"/>
          <w:color w:val="000000" w:themeColor="text1"/>
        </w:rPr>
        <w:t xml:space="preserve"> e ingeniería Inversa de </w:t>
      </w:r>
      <w:r w:rsidR="00E92F70" w:rsidRPr="00986BC6">
        <w:rPr>
          <w:rFonts w:ascii="Arial" w:hAnsi="Arial" w:cs="Arial"/>
          <w:color w:val="000000" w:themeColor="text1"/>
        </w:rPr>
        <w:t>código f</w:t>
      </w:r>
      <w:r w:rsidRPr="00986BC6">
        <w:rPr>
          <w:rFonts w:ascii="Arial" w:hAnsi="Arial" w:cs="Arial"/>
          <w:color w:val="000000" w:themeColor="text1"/>
        </w:rPr>
        <w:t xml:space="preserve">uente </w:t>
      </w:r>
    </w:p>
    <w:p w:rsidR="00E92F70" w:rsidRPr="00986BC6" w:rsidRDefault="00E92F70" w:rsidP="001C7982">
      <w:pPr>
        <w:pStyle w:val="Prrafodelista"/>
        <w:numPr>
          <w:ilvl w:val="1"/>
          <w:numId w:val="48"/>
        </w:numPr>
        <w:shd w:val="clear" w:color="auto" w:fill="FFFFFF"/>
        <w:spacing w:afterLines="20" w:after="48" w:line="360" w:lineRule="auto"/>
        <w:jc w:val="both"/>
        <w:rPr>
          <w:rFonts w:ascii="Arial" w:hAnsi="Arial" w:cs="Arial"/>
          <w:color w:val="000000" w:themeColor="text1"/>
          <w:lang w:val="es-EC" w:eastAsia="es-EC"/>
        </w:rPr>
      </w:pPr>
      <w:r w:rsidRPr="00986BC6">
        <w:rPr>
          <w:rFonts w:ascii="Arial" w:hAnsi="Arial" w:cs="Arial"/>
          <w:color w:val="000000" w:themeColor="text1"/>
          <w:lang w:val="es-EC" w:eastAsia="es-EC"/>
        </w:rPr>
        <w:t>Enterprise Architect soporta la generación e ingeniería inversa de código fuente para muchos lenguajes populares, incluyendo:</w:t>
      </w:r>
      <w:r w:rsidRPr="00986BC6">
        <w:rPr>
          <w:rFonts w:ascii="Arial" w:hAnsi="Arial" w:cs="Arial"/>
          <w:color w:val="000000" w:themeColor="text1"/>
          <w:lang w:val="es-EC" w:eastAsia="es-EC"/>
        </w:rPr>
        <w:br/>
        <w:t>C</w:t>
      </w:r>
      <w:r w:rsidR="0092307F" w:rsidRPr="00986BC6">
        <w:rPr>
          <w:rFonts w:ascii="Arial" w:hAnsi="Arial" w:cs="Arial"/>
          <w:color w:val="000000" w:themeColor="text1"/>
          <w:lang w:val="es-EC" w:eastAsia="es-EC"/>
        </w:rPr>
        <w:t xml:space="preserve"> </w:t>
      </w:r>
      <w:r w:rsidRPr="00986BC6">
        <w:rPr>
          <w:rFonts w:ascii="Arial" w:hAnsi="Arial" w:cs="Arial"/>
          <w:color w:val="000000" w:themeColor="text1"/>
          <w:lang w:val="es-EC" w:eastAsia="es-EC"/>
        </w:rPr>
        <w:t>y C++</w:t>
      </w:r>
      <w:r w:rsidR="0092307F" w:rsidRPr="00986BC6">
        <w:rPr>
          <w:rFonts w:ascii="Arial" w:hAnsi="Arial" w:cs="Arial"/>
          <w:color w:val="000000" w:themeColor="text1"/>
          <w:lang w:val="es-EC" w:eastAsia="es-EC"/>
        </w:rPr>
        <w:t xml:space="preserve"> - </w:t>
      </w:r>
      <w:r w:rsidRPr="00986BC6">
        <w:rPr>
          <w:rFonts w:ascii="Arial" w:hAnsi="Arial" w:cs="Arial"/>
          <w:color w:val="000000" w:themeColor="text1"/>
          <w:lang w:val="es-EC" w:eastAsia="es-EC"/>
        </w:rPr>
        <w:t>C#</w:t>
      </w:r>
      <w:r w:rsidR="0092307F" w:rsidRPr="00986BC6">
        <w:rPr>
          <w:rFonts w:ascii="Arial" w:hAnsi="Arial" w:cs="Arial"/>
          <w:color w:val="000000" w:themeColor="text1"/>
          <w:lang w:val="es-EC" w:eastAsia="es-EC"/>
        </w:rPr>
        <w:t xml:space="preserve"> -  </w:t>
      </w:r>
      <w:r w:rsidRPr="00986BC6">
        <w:rPr>
          <w:rFonts w:ascii="Arial" w:hAnsi="Arial" w:cs="Arial"/>
          <w:color w:val="000000" w:themeColor="text1"/>
          <w:lang w:val="es-EC" w:eastAsia="es-EC"/>
        </w:rPr>
        <w:t>Java</w:t>
      </w:r>
      <w:r w:rsidR="0092307F" w:rsidRPr="00986BC6">
        <w:rPr>
          <w:rFonts w:ascii="Arial" w:hAnsi="Arial" w:cs="Arial"/>
          <w:color w:val="000000" w:themeColor="text1"/>
          <w:lang w:val="es-EC" w:eastAsia="es-EC"/>
        </w:rPr>
        <w:t xml:space="preserve"> – </w:t>
      </w:r>
      <w:r w:rsidRPr="00986BC6">
        <w:rPr>
          <w:rFonts w:ascii="Arial" w:hAnsi="Arial" w:cs="Arial"/>
          <w:color w:val="000000" w:themeColor="text1"/>
          <w:lang w:val="es-EC" w:eastAsia="es-EC"/>
        </w:rPr>
        <w:t>PHP</w:t>
      </w:r>
      <w:r w:rsidR="0092307F" w:rsidRPr="00986BC6">
        <w:rPr>
          <w:rFonts w:ascii="Arial" w:hAnsi="Arial" w:cs="Arial"/>
          <w:color w:val="000000" w:themeColor="text1"/>
          <w:lang w:val="es-EC" w:eastAsia="es-EC"/>
        </w:rPr>
        <w:t xml:space="preserve"> -  </w:t>
      </w:r>
      <w:r w:rsidRPr="00986BC6">
        <w:rPr>
          <w:rFonts w:ascii="Arial" w:hAnsi="Arial" w:cs="Arial"/>
          <w:color w:val="000000" w:themeColor="text1"/>
          <w:lang w:val="es-EC" w:eastAsia="es-EC"/>
        </w:rPr>
        <w:t>Python</w:t>
      </w:r>
      <w:r w:rsidR="0092307F" w:rsidRPr="00986BC6">
        <w:rPr>
          <w:rFonts w:ascii="Arial" w:hAnsi="Arial" w:cs="Arial"/>
          <w:color w:val="000000" w:themeColor="text1"/>
          <w:lang w:val="es-EC" w:eastAsia="es-EC"/>
        </w:rPr>
        <w:t xml:space="preserve"> - </w:t>
      </w:r>
      <w:r w:rsidRPr="00986BC6">
        <w:rPr>
          <w:rFonts w:ascii="Arial" w:hAnsi="Arial" w:cs="Arial"/>
          <w:color w:val="000000" w:themeColor="text1"/>
          <w:lang w:val="es-EC" w:eastAsia="es-EC"/>
        </w:rPr>
        <w:t>VB.Net</w:t>
      </w:r>
      <w:r w:rsidR="0092307F" w:rsidRPr="00986BC6">
        <w:rPr>
          <w:rFonts w:ascii="Arial" w:hAnsi="Arial" w:cs="Arial"/>
          <w:color w:val="000000" w:themeColor="text1"/>
          <w:lang w:val="es-EC" w:eastAsia="es-EC"/>
        </w:rPr>
        <w:t xml:space="preserve"> - </w:t>
      </w:r>
      <w:r w:rsidRPr="00986BC6">
        <w:rPr>
          <w:rFonts w:ascii="Arial" w:hAnsi="Arial" w:cs="Arial"/>
          <w:color w:val="000000" w:themeColor="text1"/>
          <w:lang w:val="es-EC" w:eastAsia="es-EC"/>
        </w:rPr>
        <w:t>Visual Basic</w:t>
      </w:r>
      <w:r w:rsidR="001C7982">
        <w:rPr>
          <w:rFonts w:ascii="Arial" w:hAnsi="Arial" w:cs="Arial"/>
          <w:color w:val="000000" w:themeColor="text1"/>
          <w:lang w:val="es-EC" w:eastAsia="es-EC"/>
        </w:rPr>
        <w:t>.</w:t>
      </w:r>
    </w:p>
    <w:p w:rsidR="000E7853" w:rsidRPr="00986BC6" w:rsidRDefault="00E92F70" w:rsidP="001C7982">
      <w:pPr>
        <w:shd w:val="clear" w:color="auto" w:fill="FFFFFF"/>
        <w:spacing w:afterLines="20" w:after="48" w:line="360" w:lineRule="auto"/>
        <w:ind w:firstLine="284"/>
        <w:jc w:val="both"/>
        <w:rPr>
          <w:rFonts w:ascii="Arial" w:eastAsia="Times New Roman" w:hAnsi="Arial" w:cs="Arial"/>
          <w:color w:val="000000" w:themeColor="text1"/>
          <w:sz w:val="24"/>
          <w:szCs w:val="24"/>
          <w:lang w:eastAsia="es-EC"/>
        </w:rPr>
      </w:pPr>
      <w:r w:rsidRPr="00986BC6">
        <w:rPr>
          <w:rFonts w:ascii="Arial" w:eastAsia="Times New Roman" w:hAnsi="Arial" w:cs="Arial"/>
          <w:color w:val="000000" w:themeColor="text1"/>
          <w:sz w:val="24"/>
          <w:szCs w:val="24"/>
          <w:lang w:eastAsia="es-EC"/>
        </w:rPr>
        <w:t>El editor de código fuente incorporado permite que navegue rápidamente desde el modelo directamente al código fuente en el mismo entorno.</w:t>
      </w:r>
      <w:r w:rsidR="000E7853" w:rsidRPr="00986BC6">
        <w:rPr>
          <w:rFonts w:ascii="Arial" w:eastAsia="Times New Roman" w:hAnsi="Arial" w:cs="Arial"/>
          <w:color w:val="000000" w:themeColor="text1"/>
          <w:sz w:val="24"/>
          <w:szCs w:val="24"/>
          <w:lang w:eastAsia="es-EC"/>
        </w:rPr>
        <w:t xml:space="preserve"> </w:t>
      </w:r>
      <w:r w:rsidRPr="00986BC6">
        <w:rPr>
          <w:rFonts w:ascii="Arial" w:eastAsia="Times New Roman" w:hAnsi="Arial" w:cs="Arial"/>
          <w:color w:val="000000" w:themeColor="text1"/>
          <w:sz w:val="24"/>
          <w:szCs w:val="24"/>
          <w:lang w:eastAsia="es-EC"/>
        </w:rPr>
        <w:t>Las integraciones para Eclipse y Visual Studio .NET, les proveen a los desarrolladores un acceso directo a los diseños y capacidades de modelado justo dentro del IDE.</w:t>
      </w:r>
    </w:p>
    <w:p w:rsidR="00E92F70" w:rsidRPr="00986BC6" w:rsidRDefault="00E92F70" w:rsidP="001C7982">
      <w:pPr>
        <w:shd w:val="clear" w:color="auto" w:fill="FFFFFF"/>
        <w:spacing w:afterLines="20" w:after="48" w:line="360" w:lineRule="auto"/>
        <w:ind w:firstLine="284"/>
        <w:jc w:val="both"/>
        <w:rPr>
          <w:rFonts w:ascii="Arial" w:eastAsia="Times New Roman" w:hAnsi="Arial" w:cs="Arial"/>
          <w:color w:val="000000" w:themeColor="text1"/>
          <w:sz w:val="24"/>
          <w:szCs w:val="24"/>
          <w:lang w:eastAsia="es-EC"/>
        </w:rPr>
      </w:pPr>
      <w:r w:rsidRPr="00986BC6">
        <w:rPr>
          <w:rFonts w:ascii="Arial" w:eastAsia="Times New Roman" w:hAnsi="Arial" w:cs="Arial"/>
          <w:color w:val="000000" w:themeColor="text1"/>
          <w:sz w:val="24"/>
          <w:szCs w:val="24"/>
          <w:lang w:eastAsia="es-EC"/>
        </w:rPr>
        <w:t xml:space="preserve">    Las plantillas de generación de código le permiten personalizar el código fuente generado de acuerdo a las especificaciones de su compañía. Fuente</w:t>
      </w:r>
      <w:r w:rsidR="00464F2E" w:rsidRPr="00986BC6">
        <w:rPr>
          <w:rFonts w:ascii="Arial" w:eastAsia="Times New Roman" w:hAnsi="Arial" w:cs="Arial"/>
          <w:color w:val="000000" w:themeColor="text1"/>
          <w:sz w:val="24"/>
          <w:szCs w:val="24"/>
          <w:lang w:eastAsia="es-EC"/>
        </w:rPr>
        <w:t>:</w:t>
      </w:r>
      <w:r w:rsidRPr="00986BC6">
        <w:rPr>
          <w:rFonts w:ascii="Arial" w:eastAsia="Times New Roman" w:hAnsi="Arial" w:cs="Arial"/>
          <w:color w:val="000000" w:themeColor="text1"/>
          <w:sz w:val="24"/>
          <w:szCs w:val="24"/>
          <w:lang w:eastAsia="es-EC"/>
        </w:rPr>
        <w:t xml:space="preserve"> </w:t>
      </w:r>
      <w:sdt>
        <w:sdtPr>
          <w:rPr>
            <w:rFonts w:ascii="Arial" w:eastAsia="Times New Roman" w:hAnsi="Arial" w:cs="Arial"/>
            <w:color w:val="000000" w:themeColor="text1"/>
            <w:sz w:val="24"/>
            <w:szCs w:val="24"/>
            <w:lang w:eastAsia="es-EC"/>
          </w:rPr>
          <w:id w:val="1277448495"/>
          <w:citation/>
        </w:sdtPr>
        <w:sdtEndPr/>
        <w:sdtContent>
          <w:r w:rsidRPr="00986BC6">
            <w:rPr>
              <w:rFonts w:ascii="Arial" w:eastAsia="Times New Roman" w:hAnsi="Arial" w:cs="Arial"/>
              <w:color w:val="000000" w:themeColor="text1"/>
              <w:sz w:val="24"/>
              <w:szCs w:val="24"/>
              <w:lang w:eastAsia="es-EC"/>
            </w:rPr>
            <w:fldChar w:fldCharType="begin"/>
          </w:r>
          <w:r w:rsidR="00ED4DAD" w:rsidRPr="00986BC6">
            <w:rPr>
              <w:rFonts w:ascii="Arial" w:eastAsia="Times New Roman" w:hAnsi="Arial" w:cs="Arial"/>
              <w:color w:val="000000" w:themeColor="text1"/>
              <w:sz w:val="24"/>
              <w:szCs w:val="24"/>
              <w:lang w:eastAsia="es-EC"/>
            </w:rPr>
            <w:instrText xml:space="preserve">CITATION UML03 \l 12298 </w:instrText>
          </w:r>
          <w:r w:rsidRPr="00986BC6">
            <w:rPr>
              <w:rFonts w:ascii="Arial" w:eastAsia="Times New Roman" w:hAnsi="Arial" w:cs="Arial"/>
              <w:color w:val="000000" w:themeColor="text1"/>
              <w:sz w:val="24"/>
              <w:szCs w:val="24"/>
              <w:lang w:eastAsia="es-EC"/>
            </w:rPr>
            <w:fldChar w:fldCharType="separate"/>
          </w:r>
          <w:r w:rsidR="00ED4DAD" w:rsidRPr="00986BC6">
            <w:rPr>
              <w:rFonts w:ascii="Arial" w:eastAsia="Times New Roman" w:hAnsi="Arial" w:cs="Arial"/>
              <w:color w:val="000000" w:themeColor="text1"/>
              <w:sz w:val="24"/>
              <w:szCs w:val="24"/>
              <w:lang w:eastAsia="es-EC"/>
            </w:rPr>
            <w:t>(UML, Enterprise Architect, 2003)</w:t>
          </w:r>
          <w:r w:rsidRPr="00986BC6">
            <w:rPr>
              <w:rFonts w:ascii="Arial" w:eastAsia="Times New Roman" w:hAnsi="Arial" w:cs="Arial"/>
              <w:color w:val="000000" w:themeColor="text1"/>
              <w:sz w:val="24"/>
              <w:szCs w:val="24"/>
              <w:lang w:eastAsia="es-EC"/>
            </w:rPr>
            <w:fldChar w:fldCharType="end"/>
          </w:r>
        </w:sdtContent>
      </w:sdt>
      <w:r w:rsidR="005859D3" w:rsidRPr="00986BC6">
        <w:rPr>
          <w:rFonts w:ascii="Arial" w:eastAsia="Times New Roman" w:hAnsi="Arial" w:cs="Arial"/>
          <w:color w:val="000000" w:themeColor="text1"/>
          <w:sz w:val="24"/>
          <w:szCs w:val="24"/>
          <w:lang w:eastAsia="es-EC"/>
        </w:rPr>
        <w:t>.</w:t>
      </w:r>
    </w:p>
    <w:p w:rsidR="005859D3" w:rsidRPr="008855EA" w:rsidRDefault="005859D3" w:rsidP="00B23DA1">
      <w:pPr>
        <w:pStyle w:val="Ttulo2"/>
        <w:numPr>
          <w:ilvl w:val="2"/>
          <w:numId w:val="3"/>
        </w:numPr>
        <w:spacing w:afterLines="20" w:after="48" w:line="360" w:lineRule="auto"/>
        <w:ind w:left="851" w:hanging="851"/>
      </w:pPr>
      <w:bookmarkStart w:id="95" w:name="_Toc428890429"/>
      <w:r w:rsidRPr="008855EA">
        <w:t>Características de páginas dinámicas:</w:t>
      </w:r>
      <w:bookmarkEnd w:id="95"/>
    </w:p>
    <w:p w:rsidR="005859D3" w:rsidRPr="00986BC6" w:rsidRDefault="005859D3" w:rsidP="00B23DA1">
      <w:pPr>
        <w:pStyle w:val="Prrafodelista"/>
        <w:numPr>
          <w:ilvl w:val="0"/>
          <w:numId w:val="19"/>
        </w:numPr>
        <w:shd w:val="clear" w:color="auto" w:fill="FFFFFF"/>
        <w:spacing w:afterLines="20" w:after="48" w:line="360" w:lineRule="auto"/>
        <w:jc w:val="both"/>
        <w:rPr>
          <w:rFonts w:ascii="Arial" w:hAnsi="Arial" w:cs="Arial"/>
          <w:color w:val="000000" w:themeColor="text1"/>
          <w:lang w:eastAsia="es-EC"/>
        </w:rPr>
      </w:pPr>
      <w:r w:rsidRPr="00986BC6">
        <w:rPr>
          <w:rFonts w:ascii="Arial" w:hAnsi="Arial" w:cs="Arial"/>
          <w:color w:val="000000" w:themeColor="text1"/>
          <w:lang w:eastAsia="es-EC"/>
        </w:rPr>
        <w:t>Gran número de posibilidades en su diseño y desarrollo.</w:t>
      </w:r>
    </w:p>
    <w:p w:rsidR="005859D3" w:rsidRPr="00986BC6" w:rsidRDefault="005859D3" w:rsidP="00B23DA1">
      <w:pPr>
        <w:pStyle w:val="Prrafodelista"/>
        <w:numPr>
          <w:ilvl w:val="0"/>
          <w:numId w:val="19"/>
        </w:numPr>
        <w:shd w:val="clear" w:color="auto" w:fill="FFFFFF"/>
        <w:spacing w:afterLines="20" w:after="48" w:line="360" w:lineRule="auto"/>
        <w:jc w:val="both"/>
        <w:rPr>
          <w:rFonts w:ascii="Arial" w:hAnsi="Arial" w:cs="Arial"/>
          <w:color w:val="000000" w:themeColor="text1"/>
          <w:lang w:eastAsia="es-EC"/>
        </w:rPr>
      </w:pPr>
      <w:r w:rsidRPr="00986BC6">
        <w:rPr>
          <w:rFonts w:ascii="Arial" w:hAnsi="Arial" w:cs="Arial"/>
          <w:color w:val="000000" w:themeColor="text1"/>
          <w:lang w:val="es-EC" w:eastAsia="es-EC"/>
        </w:rPr>
        <w:t>Se puede alterar el diseño, contenidos o presentación de la página al gusto.</w:t>
      </w:r>
    </w:p>
    <w:p w:rsidR="005859D3" w:rsidRPr="00986BC6" w:rsidRDefault="005859D3" w:rsidP="00B23DA1">
      <w:pPr>
        <w:pStyle w:val="Prrafodelista"/>
        <w:numPr>
          <w:ilvl w:val="0"/>
          <w:numId w:val="19"/>
        </w:numPr>
        <w:shd w:val="clear" w:color="auto" w:fill="FFFFFF"/>
        <w:spacing w:afterLines="20" w:after="48" w:line="360" w:lineRule="auto"/>
        <w:jc w:val="both"/>
        <w:rPr>
          <w:rFonts w:ascii="Arial" w:hAnsi="Arial" w:cs="Arial"/>
          <w:color w:val="000000" w:themeColor="text1"/>
          <w:lang w:eastAsia="es-EC"/>
        </w:rPr>
      </w:pPr>
      <w:r w:rsidRPr="00986BC6">
        <w:rPr>
          <w:rFonts w:ascii="Arial" w:hAnsi="Arial" w:cs="Arial"/>
          <w:color w:val="000000" w:themeColor="text1"/>
          <w:lang w:val="es-EC" w:eastAsia="es-EC"/>
        </w:rPr>
        <w:t>El proceso de actualización es sumamente sencillo, sin necesidad de entrar en el servidor.</w:t>
      </w:r>
    </w:p>
    <w:p w:rsidR="005859D3" w:rsidRPr="00986BC6" w:rsidRDefault="005859D3" w:rsidP="00B23DA1">
      <w:pPr>
        <w:pStyle w:val="Prrafodelista"/>
        <w:numPr>
          <w:ilvl w:val="0"/>
          <w:numId w:val="19"/>
        </w:numPr>
        <w:shd w:val="clear" w:color="auto" w:fill="FFFFFF"/>
        <w:spacing w:afterLines="20" w:after="48" w:line="360" w:lineRule="auto"/>
        <w:jc w:val="both"/>
        <w:rPr>
          <w:rFonts w:ascii="Arial" w:hAnsi="Arial" w:cs="Arial"/>
          <w:color w:val="000000" w:themeColor="text1"/>
          <w:lang w:eastAsia="es-EC"/>
        </w:rPr>
      </w:pPr>
      <w:r w:rsidRPr="00986BC6">
        <w:rPr>
          <w:rFonts w:ascii="Arial" w:hAnsi="Arial" w:cs="Arial"/>
          <w:color w:val="000000" w:themeColor="text1"/>
          <w:lang w:val="es-EC" w:eastAsia="es-EC"/>
        </w:rPr>
        <w:t>Emplea un gran número de funcionalidades tales como bases de datos, foros, contenido dinámico, etc.</w:t>
      </w:r>
    </w:p>
    <w:p w:rsidR="005859D3" w:rsidRPr="00986BC6" w:rsidRDefault="005859D3" w:rsidP="00B23DA1">
      <w:pPr>
        <w:shd w:val="clear" w:color="auto" w:fill="FFFFFF"/>
        <w:spacing w:afterLines="20" w:after="48" w:line="360" w:lineRule="auto"/>
        <w:ind w:firstLine="284"/>
        <w:jc w:val="both"/>
        <w:rPr>
          <w:rFonts w:ascii="Arial" w:eastAsia="Times New Roman" w:hAnsi="Arial" w:cs="Arial"/>
          <w:color w:val="000000" w:themeColor="text1"/>
          <w:sz w:val="24"/>
          <w:szCs w:val="24"/>
          <w:lang w:eastAsia="es-EC"/>
        </w:rPr>
      </w:pPr>
      <w:r w:rsidRPr="00986BC6">
        <w:rPr>
          <w:rFonts w:ascii="Arial" w:eastAsia="Times New Roman" w:hAnsi="Arial" w:cs="Arial"/>
          <w:color w:val="000000" w:themeColor="text1"/>
          <w:sz w:val="24"/>
          <w:szCs w:val="24"/>
          <w:lang w:eastAsia="es-EC"/>
        </w:rPr>
        <w:t xml:space="preserve">La programación del lado del cliente tiene como principal ventaja que la ejecución de la aplicación se delega al cliente, con lo cual se evita recargar al servidor de trabajo. El servidor solo envía el código, y es tarea del browser interpretarlo esta opción de programación muestra una deficiencia ya que el código que el servidor envía es "sensible" a las cosas que puede o no hacer </w:t>
      </w:r>
      <w:r w:rsidR="001C7982">
        <w:rPr>
          <w:rFonts w:ascii="Arial" w:eastAsia="Times New Roman" w:hAnsi="Arial" w:cs="Arial"/>
          <w:color w:val="000000" w:themeColor="text1"/>
          <w:sz w:val="24"/>
          <w:szCs w:val="24"/>
          <w:lang w:eastAsia="es-EC"/>
        </w:rPr>
        <w:t>el browser.</w:t>
      </w:r>
    </w:p>
    <w:p w:rsidR="005859D3" w:rsidRPr="00986BC6" w:rsidRDefault="005859D3" w:rsidP="00B23DA1">
      <w:pPr>
        <w:shd w:val="clear" w:color="auto" w:fill="FFFFFF"/>
        <w:spacing w:afterLines="20" w:after="48" w:line="360" w:lineRule="auto"/>
        <w:ind w:firstLine="284"/>
        <w:jc w:val="both"/>
        <w:rPr>
          <w:rFonts w:ascii="Arial" w:eastAsia="Times New Roman" w:hAnsi="Arial" w:cs="Arial"/>
          <w:color w:val="000000" w:themeColor="text1"/>
          <w:sz w:val="24"/>
          <w:szCs w:val="24"/>
          <w:lang w:eastAsia="es-EC"/>
        </w:rPr>
      </w:pPr>
      <w:r w:rsidRPr="00986BC6">
        <w:rPr>
          <w:rFonts w:ascii="Arial" w:eastAsia="Times New Roman" w:hAnsi="Arial" w:cs="Arial"/>
          <w:color w:val="000000" w:themeColor="text1"/>
          <w:sz w:val="24"/>
          <w:szCs w:val="24"/>
          <w:lang w:eastAsia="es-EC"/>
        </w:rPr>
        <w:lastRenderedPageBreak/>
        <w:t>Programar por el lado del servidor tiene como gran ventaja que cualquier cosa puede hacerse, sin tener en cuenta el tipo de cliente, ya que la aplicación se ejecuta en el servidor que es un ambiente controlado, una vez ejecutada la aplicación, el resultado que se envía al cliente puede estar en un formato normalizado que cualquier cliente puede mostrar de esta forma la principal desventaja es que el server se sobrecarga de trabajo ya que además de servir páginas es responsable de ejecutar aplicaciones.</w:t>
      </w:r>
    </w:p>
    <w:p w:rsidR="005859D3" w:rsidRPr="00986BC6" w:rsidRDefault="005859D3" w:rsidP="00B23DA1">
      <w:pPr>
        <w:shd w:val="clear" w:color="auto" w:fill="FFFFFF"/>
        <w:spacing w:afterLines="20" w:after="48" w:line="360" w:lineRule="auto"/>
        <w:ind w:firstLine="284"/>
        <w:jc w:val="center"/>
        <w:rPr>
          <w:rFonts w:ascii="Arial" w:eastAsia="Times New Roman" w:hAnsi="Arial" w:cs="Arial"/>
          <w:color w:val="000000" w:themeColor="text1"/>
          <w:sz w:val="24"/>
          <w:szCs w:val="24"/>
          <w:lang w:eastAsia="es-EC"/>
        </w:rPr>
      </w:pPr>
      <w:r w:rsidRPr="00986BC6">
        <w:rPr>
          <w:rFonts w:ascii="Arial" w:eastAsia="Times New Roman" w:hAnsi="Arial" w:cs="Arial"/>
          <w:noProof/>
          <w:color w:val="000000" w:themeColor="text1"/>
          <w:sz w:val="24"/>
          <w:szCs w:val="24"/>
          <w:lang w:val="es-ES" w:eastAsia="es-ES"/>
        </w:rPr>
        <w:drawing>
          <wp:inline distT="0" distB="0" distL="0" distR="0" wp14:anchorId="3CDD53E3" wp14:editId="11E80203">
            <wp:extent cx="4722762" cy="1223159"/>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3050" r="69584" b="22939"/>
                    <a:stretch/>
                  </pic:blipFill>
                  <pic:spPr bwMode="auto">
                    <a:xfrm>
                      <a:off x="0" y="0"/>
                      <a:ext cx="4726907" cy="1224233"/>
                    </a:xfrm>
                    <a:prstGeom prst="rect">
                      <a:avLst/>
                    </a:prstGeom>
                    <a:ln>
                      <a:noFill/>
                    </a:ln>
                    <a:extLst>
                      <a:ext uri="{53640926-AAD7-44D8-BBD7-CCE9431645EC}">
                        <a14:shadowObscured xmlns:a14="http://schemas.microsoft.com/office/drawing/2010/main"/>
                      </a:ext>
                    </a:extLst>
                  </pic:spPr>
                </pic:pic>
              </a:graphicData>
            </a:graphic>
          </wp:inline>
        </w:drawing>
      </w:r>
    </w:p>
    <w:p w:rsidR="005859D3" w:rsidRPr="00986BC6" w:rsidRDefault="005859D3" w:rsidP="00B23DA1">
      <w:pPr>
        <w:pStyle w:val="Ttulo4"/>
        <w:spacing w:afterLines="20" w:after="48" w:line="360" w:lineRule="auto"/>
        <w:jc w:val="center"/>
        <w:rPr>
          <w:color w:val="000000" w:themeColor="text1"/>
        </w:rPr>
      </w:pPr>
      <w:bookmarkStart w:id="96" w:name="_Toc428862681"/>
      <w:r w:rsidRPr="00986BC6">
        <w:rPr>
          <w:color w:val="000000" w:themeColor="text1"/>
        </w:rPr>
        <w:t xml:space="preserve">Ilustración </w:t>
      </w:r>
      <w:r w:rsidR="00A127EE" w:rsidRPr="00986BC6">
        <w:rPr>
          <w:color w:val="000000" w:themeColor="text1"/>
        </w:rPr>
        <w:fldChar w:fldCharType="begin"/>
      </w:r>
      <w:r w:rsidR="00A127EE" w:rsidRPr="00986BC6">
        <w:rPr>
          <w:color w:val="000000" w:themeColor="text1"/>
        </w:rPr>
        <w:instrText xml:space="preserve"> SEQ Ilustración \* ARABIC </w:instrText>
      </w:r>
      <w:r w:rsidR="00A127EE" w:rsidRPr="00986BC6">
        <w:rPr>
          <w:color w:val="000000" w:themeColor="text1"/>
        </w:rPr>
        <w:fldChar w:fldCharType="separate"/>
      </w:r>
      <w:r w:rsidR="004B29BB">
        <w:rPr>
          <w:noProof/>
          <w:color w:val="000000" w:themeColor="text1"/>
        </w:rPr>
        <w:t>4</w:t>
      </w:r>
      <w:r w:rsidR="00A127EE" w:rsidRPr="00986BC6">
        <w:rPr>
          <w:noProof/>
          <w:color w:val="000000" w:themeColor="text1"/>
        </w:rPr>
        <w:fldChar w:fldCharType="end"/>
      </w:r>
      <w:r w:rsidRPr="00986BC6">
        <w:rPr>
          <w:color w:val="000000" w:themeColor="text1"/>
        </w:rPr>
        <w:t>: Programación y lenguajes.</w:t>
      </w:r>
      <w:bookmarkEnd w:id="96"/>
    </w:p>
    <w:p w:rsidR="005859D3" w:rsidRPr="00986BC6" w:rsidRDefault="005859D3" w:rsidP="00B23DA1">
      <w:pPr>
        <w:shd w:val="clear" w:color="auto" w:fill="FFFFFF"/>
        <w:spacing w:afterLines="20" w:after="48" w:line="360" w:lineRule="auto"/>
        <w:ind w:firstLine="284"/>
        <w:jc w:val="both"/>
        <w:rPr>
          <w:rFonts w:ascii="Arial" w:eastAsia="Times New Roman" w:hAnsi="Arial" w:cs="Arial"/>
          <w:color w:val="000000" w:themeColor="text1"/>
          <w:sz w:val="24"/>
          <w:szCs w:val="24"/>
          <w:lang w:eastAsia="es-EC"/>
        </w:rPr>
      </w:pPr>
      <w:r w:rsidRPr="00986BC6">
        <w:rPr>
          <w:rFonts w:ascii="Arial" w:eastAsia="Times New Roman" w:hAnsi="Arial" w:cs="Arial"/>
          <w:color w:val="000000" w:themeColor="text1"/>
          <w:sz w:val="24"/>
          <w:szCs w:val="24"/>
          <w:lang w:eastAsia="es-EC"/>
        </w:rPr>
        <w:t>Es importante no confundir multimedia e interactividad, con páginas dinámicas. Una página web estática puede ser multimedia (contener varios tipos de medios vídeo, sonido, imágenes) e interactiva a través de enlaces e hipervínculos, sin ser dinámica por ella. En las páginas dinámicas, el contenido suelen generarse en el momento de visualizarse, pudiendo variar por tanto este, mientras que en las estáticas el contenido suele estar predeterminado.</w:t>
      </w:r>
    </w:p>
    <w:p w:rsidR="005859D3" w:rsidRPr="00986BC6" w:rsidRDefault="005859D3" w:rsidP="00B23DA1">
      <w:pPr>
        <w:shd w:val="clear" w:color="auto" w:fill="FFFFFF"/>
        <w:spacing w:afterLines="20" w:after="48" w:line="360" w:lineRule="auto"/>
        <w:ind w:firstLine="284"/>
        <w:jc w:val="both"/>
        <w:rPr>
          <w:rFonts w:ascii="Arial" w:eastAsia="Times New Roman" w:hAnsi="Arial" w:cs="Arial"/>
          <w:color w:val="000000" w:themeColor="text1"/>
          <w:sz w:val="24"/>
          <w:szCs w:val="24"/>
          <w:lang w:eastAsia="es-EC"/>
        </w:rPr>
      </w:pPr>
      <w:r w:rsidRPr="00986BC6">
        <w:rPr>
          <w:rFonts w:ascii="Arial" w:eastAsia="Times New Roman" w:hAnsi="Arial" w:cs="Arial"/>
          <w:color w:val="000000" w:themeColor="text1"/>
          <w:sz w:val="24"/>
          <w:szCs w:val="24"/>
          <w:lang w:eastAsia="es-EC"/>
        </w:rPr>
        <w:t>Lo importante de esta clasificación entre dinámicas y estáticas, es que una página web estática la vamos a poder almacenar fácilmente, mientras que una dinámica no será así.</w:t>
      </w:r>
      <w:sdt>
        <w:sdtPr>
          <w:rPr>
            <w:rFonts w:ascii="Arial" w:eastAsia="Times New Roman" w:hAnsi="Arial" w:cs="Arial"/>
            <w:color w:val="000000" w:themeColor="text1"/>
            <w:sz w:val="24"/>
            <w:szCs w:val="24"/>
            <w:lang w:eastAsia="es-EC"/>
          </w:rPr>
          <w:id w:val="-1941056462"/>
          <w:citation/>
        </w:sdtPr>
        <w:sdtEndPr/>
        <w:sdtContent>
          <w:r w:rsidR="00D05F10">
            <w:rPr>
              <w:rFonts w:ascii="Arial" w:eastAsia="Times New Roman" w:hAnsi="Arial" w:cs="Arial"/>
              <w:color w:val="000000" w:themeColor="text1"/>
              <w:sz w:val="24"/>
              <w:szCs w:val="24"/>
              <w:lang w:eastAsia="es-EC"/>
            </w:rPr>
            <w:fldChar w:fldCharType="begin"/>
          </w:r>
          <w:r w:rsidR="00D05F10">
            <w:rPr>
              <w:rFonts w:ascii="Arial" w:eastAsia="Times New Roman" w:hAnsi="Arial" w:cs="Arial"/>
              <w:color w:val="000000" w:themeColor="text1"/>
              <w:sz w:val="24"/>
              <w:szCs w:val="24"/>
              <w:lang w:eastAsia="es-EC"/>
            </w:rPr>
            <w:instrText xml:space="preserve"> CITATION Los14 \l 12298 </w:instrText>
          </w:r>
          <w:r w:rsidR="00D05F10">
            <w:rPr>
              <w:rFonts w:ascii="Arial" w:eastAsia="Times New Roman" w:hAnsi="Arial" w:cs="Arial"/>
              <w:color w:val="000000" w:themeColor="text1"/>
              <w:sz w:val="24"/>
              <w:szCs w:val="24"/>
              <w:lang w:eastAsia="es-EC"/>
            </w:rPr>
            <w:fldChar w:fldCharType="separate"/>
          </w:r>
          <w:r w:rsidR="00D05F10">
            <w:rPr>
              <w:rFonts w:ascii="Arial" w:eastAsia="Times New Roman" w:hAnsi="Arial" w:cs="Arial"/>
              <w:noProof/>
              <w:color w:val="000000" w:themeColor="text1"/>
              <w:sz w:val="24"/>
              <w:szCs w:val="24"/>
              <w:lang w:eastAsia="es-EC"/>
            </w:rPr>
            <w:t xml:space="preserve"> </w:t>
          </w:r>
          <w:r w:rsidR="00D05F10" w:rsidRPr="00D05F10">
            <w:rPr>
              <w:rFonts w:ascii="Arial" w:eastAsia="Times New Roman" w:hAnsi="Arial" w:cs="Arial"/>
              <w:noProof/>
              <w:color w:val="000000" w:themeColor="text1"/>
              <w:sz w:val="24"/>
              <w:szCs w:val="24"/>
              <w:lang w:eastAsia="es-EC"/>
            </w:rPr>
            <w:t>(Autores, 2015)</w:t>
          </w:r>
          <w:r w:rsidR="00D05F10">
            <w:rPr>
              <w:rFonts w:ascii="Arial" w:eastAsia="Times New Roman" w:hAnsi="Arial" w:cs="Arial"/>
              <w:color w:val="000000" w:themeColor="text1"/>
              <w:sz w:val="24"/>
              <w:szCs w:val="24"/>
              <w:lang w:eastAsia="es-EC"/>
            </w:rPr>
            <w:fldChar w:fldCharType="end"/>
          </w:r>
        </w:sdtContent>
      </w:sdt>
    </w:p>
    <w:p w:rsidR="00815B92" w:rsidRPr="008855EA" w:rsidRDefault="00815B92" w:rsidP="00B23DA1">
      <w:pPr>
        <w:pStyle w:val="Ttulo2"/>
        <w:numPr>
          <w:ilvl w:val="2"/>
          <w:numId w:val="3"/>
        </w:numPr>
        <w:spacing w:afterLines="20" w:after="48" w:line="360" w:lineRule="auto"/>
        <w:ind w:left="851" w:hanging="851"/>
      </w:pPr>
      <w:bookmarkStart w:id="97" w:name="_Toc428890430"/>
      <w:r w:rsidRPr="008855EA">
        <w:t>Extensiones de páginas web</w:t>
      </w:r>
      <w:bookmarkEnd w:id="97"/>
    </w:p>
    <w:p w:rsidR="00815B92" w:rsidRPr="00986BC6" w:rsidRDefault="003826A9" w:rsidP="00B23DA1">
      <w:pPr>
        <w:shd w:val="clear" w:color="auto" w:fill="FFFFFF"/>
        <w:spacing w:afterLines="20" w:after="48" w:line="360" w:lineRule="auto"/>
        <w:ind w:firstLine="284"/>
        <w:jc w:val="both"/>
        <w:rPr>
          <w:rFonts w:ascii="Arial" w:eastAsia="Times New Roman" w:hAnsi="Arial" w:cs="Arial"/>
          <w:color w:val="000000" w:themeColor="text1"/>
          <w:sz w:val="24"/>
          <w:szCs w:val="24"/>
          <w:lang w:eastAsia="es-EC"/>
        </w:rPr>
      </w:pPr>
      <w:r w:rsidRPr="00986BC6">
        <w:rPr>
          <w:rFonts w:ascii="Arial" w:eastAsia="Times New Roman" w:hAnsi="Arial" w:cs="Arial"/>
          <w:color w:val="000000" w:themeColor="text1"/>
          <w:sz w:val="24"/>
          <w:szCs w:val="24"/>
          <w:lang w:eastAsia="es-EC"/>
        </w:rPr>
        <w:t>L</w:t>
      </w:r>
      <w:r w:rsidR="00815B92" w:rsidRPr="00986BC6">
        <w:rPr>
          <w:rFonts w:ascii="Arial" w:eastAsia="Times New Roman" w:hAnsi="Arial" w:cs="Arial"/>
          <w:color w:val="000000" w:themeColor="text1"/>
          <w:sz w:val="24"/>
          <w:szCs w:val="24"/>
          <w:lang w:eastAsia="es-EC"/>
        </w:rPr>
        <w:t>as páginas web son documentos y, como tales, su</w:t>
      </w:r>
      <w:r w:rsidR="00A3783A" w:rsidRPr="00986BC6">
        <w:rPr>
          <w:rFonts w:ascii="Arial" w:eastAsia="Times New Roman" w:hAnsi="Arial" w:cs="Arial"/>
          <w:color w:val="000000" w:themeColor="text1"/>
          <w:sz w:val="24"/>
          <w:szCs w:val="24"/>
          <w:lang w:eastAsia="es-EC"/>
        </w:rPr>
        <w:t xml:space="preserve">elen tener una extensión que </w:t>
      </w:r>
      <w:r w:rsidR="0085085C" w:rsidRPr="00986BC6">
        <w:rPr>
          <w:rFonts w:ascii="Arial" w:eastAsia="Times New Roman" w:hAnsi="Arial" w:cs="Arial"/>
          <w:color w:val="000000" w:themeColor="text1"/>
          <w:sz w:val="24"/>
          <w:szCs w:val="24"/>
          <w:lang w:eastAsia="es-EC"/>
        </w:rPr>
        <w:t>brinda</w:t>
      </w:r>
      <w:r w:rsidR="00815B92" w:rsidRPr="00986BC6">
        <w:rPr>
          <w:rFonts w:ascii="Arial" w:eastAsia="Times New Roman" w:hAnsi="Arial" w:cs="Arial"/>
          <w:color w:val="000000" w:themeColor="text1"/>
          <w:sz w:val="24"/>
          <w:szCs w:val="24"/>
          <w:lang w:eastAsia="es-EC"/>
        </w:rPr>
        <w:t xml:space="preserve"> una idea sobre del tipo de contenido que posee ese documento. Las extensiones más habituales de las páginas web con las que</w:t>
      </w:r>
      <w:r w:rsidR="0085085C" w:rsidRPr="00986BC6">
        <w:rPr>
          <w:rFonts w:ascii="Arial" w:eastAsia="Times New Roman" w:hAnsi="Arial" w:cs="Arial"/>
          <w:color w:val="000000" w:themeColor="text1"/>
          <w:sz w:val="24"/>
          <w:szCs w:val="24"/>
          <w:lang w:eastAsia="es-EC"/>
        </w:rPr>
        <w:t xml:space="preserve"> se puede </w:t>
      </w:r>
      <w:r w:rsidR="00815B92" w:rsidRPr="00986BC6">
        <w:rPr>
          <w:rFonts w:ascii="Arial" w:eastAsia="Times New Roman" w:hAnsi="Arial" w:cs="Arial"/>
          <w:color w:val="000000" w:themeColor="text1"/>
          <w:sz w:val="24"/>
          <w:szCs w:val="24"/>
          <w:lang w:eastAsia="es-EC"/>
        </w:rPr>
        <w:t>encontrar a la hora de navegar son:</w:t>
      </w:r>
    </w:p>
    <w:p w:rsidR="008855EA" w:rsidRPr="00986BC6" w:rsidRDefault="00815B92" w:rsidP="00B23DA1">
      <w:pPr>
        <w:pStyle w:val="Prrafodelista"/>
        <w:numPr>
          <w:ilvl w:val="0"/>
          <w:numId w:val="20"/>
        </w:numPr>
        <w:shd w:val="clear" w:color="auto" w:fill="FFFFFF"/>
        <w:spacing w:afterLines="20" w:after="48" w:line="360" w:lineRule="auto"/>
        <w:jc w:val="both"/>
        <w:rPr>
          <w:rFonts w:ascii="Arial" w:hAnsi="Arial" w:cs="Arial"/>
          <w:color w:val="000000" w:themeColor="text1"/>
          <w:lang w:eastAsia="es-EC"/>
        </w:rPr>
      </w:pPr>
      <w:r w:rsidRPr="00986BC6">
        <w:rPr>
          <w:rFonts w:ascii="Arial" w:hAnsi="Arial" w:cs="Arial"/>
          <w:b/>
          <w:color w:val="000000" w:themeColor="text1"/>
          <w:lang w:val="es-EC" w:eastAsia="es-EC"/>
        </w:rPr>
        <w:t>html, y htm</w:t>
      </w:r>
      <w:r w:rsidR="009D7937" w:rsidRPr="00986BC6">
        <w:rPr>
          <w:rFonts w:ascii="Arial" w:hAnsi="Arial" w:cs="Arial"/>
          <w:b/>
          <w:color w:val="000000" w:themeColor="text1"/>
          <w:lang w:val="es-EC" w:eastAsia="es-EC"/>
        </w:rPr>
        <w:t xml:space="preserve"> (HyperText Markup Language</w:t>
      </w:r>
      <w:r w:rsidR="009D7937" w:rsidRPr="00986BC6">
        <w:rPr>
          <w:rFonts w:ascii="Arial" w:hAnsi="Arial"/>
          <w:b/>
          <w:color w:val="000000" w:themeColor="text1"/>
          <w:lang w:val="es-EC" w:eastAsia="es-EC"/>
        </w:rPr>
        <w:t> </w:t>
      </w:r>
      <w:r w:rsidR="009D7937" w:rsidRPr="00986BC6">
        <w:rPr>
          <w:rFonts w:ascii="Arial" w:hAnsi="Arial" w:cs="Arial"/>
          <w:b/>
          <w:color w:val="000000" w:themeColor="text1"/>
          <w:lang w:val="es-EC" w:eastAsia="es-EC"/>
        </w:rPr>
        <w:t>)</w:t>
      </w:r>
      <w:r w:rsidRPr="00986BC6">
        <w:rPr>
          <w:rFonts w:ascii="Arial" w:hAnsi="Arial" w:cs="Arial"/>
          <w:b/>
          <w:color w:val="000000" w:themeColor="text1"/>
          <w:lang w:val="es-EC" w:eastAsia="es-EC"/>
        </w:rPr>
        <w:t>:</w:t>
      </w:r>
      <w:r w:rsidRPr="00986BC6">
        <w:rPr>
          <w:rFonts w:ascii="Arial" w:hAnsi="Arial" w:cs="Arial"/>
          <w:color w:val="000000" w:themeColor="text1"/>
          <w:lang w:eastAsia="es-EC"/>
        </w:rPr>
        <w:t xml:space="preserve"> Suele ser la extensión estándar para páginas web estáticas, formadas por contenido html.</w:t>
      </w:r>
    </w:p>
    <w:p w:rsidR="008855EA" w:rsidRPr="00986BC6" w:rsidRDefault="00815B92" w:rsidP="00B23DA1">
      <w:pPr>
        <w:pStyle w:val="Prrafodelista"/>
        <w:numPr>
          <w:ilvl w:val="0"/>
          <w:numId w:val="20"/>
        </w:numPr>
        <w:shd w:val="clear" w:color="auto" w:fill="FFFFFF"/>
        <w:spacing w:afterLines="20" w:after="48" w:line="360" w:lineRule="auto"/>
        <w:jc w:val="both"/>
        <w:rPr>
          <w:rFonts w:ascii="Arial" w:hAnsi="Arial" w:cs="Arial"/>
          <w:color w:val="000000" w:themeColor="text1"/>
          <w:lang w:eastAsia="es-EC"/>
        </w:rPr>
      </w:pPr>
      <w:r w:rsidRPr="00986BC6">
        <w:rPr>
          <w:rFonts w:ascii="Arial" w:hAnsi="Arial" w:cs="Arial"/>
          <w:b/>
          <w:color w:val="000000" w:themeColor="text1"/>
          <w:lang w:val="es-EC" w:eastAsia="es-EC"/>
        </w:rPr>
        <w:lastRenderedPageBreak/>
        <w:t xml:space="preserve">asp (Active </w:t>
      </w:r>
      <w:r w:rsidR="009D7937" w:rsidRPr="00986BC6">
        <w:rPr>
          <w:rFonts w:ascii="Arial" w:hAnsi="Arial" w:cs="Arial"/>
          <w:b/>
          <w:color w:val="000000" w:themeColor="text1"/>
          <w:lang w:val="es-EC" w:eastAsia="es-EC"/>
        </w:rPr>
        <w:t>Server P</w:t>
      </w:r>
      <w:r w:rsidRPr="00986BC6">
        <w:rPr>
          <w:rFonts w:ascii="Arial" w:hAnsi="Arial" w:cs="Arial"/>
          <w:b/>
          <w:color w:val="000000" w:themeColor="text1"/>
          <w:lang w:val="es-EC" w:eastAsia="es-EC"/>
        </w:rPr>
        <w:t>ages):</w:t>
      </w:r>
      <w:r w:rsidRPr="00986BC6">
        <w:rPr>
          <w:rFonts w:ascii="Arial" w:hAnsi="Arial" w:cs="Arial"/>
          <w:color w:val="000000" w:themeColor="text1"/>
          <w:lang w:val="es-EC" w:eastAsia="es-EC"/>
        </w:rPr>
        <w:t xml:space="preserve"> Son páginas dinámicas que se generan en el momento de ser visitadas. Están escritas en un lenguaje de programación similar al Visual Basic de Microsoft.</w:t>
      </w:r>
    </w:p>
    <w:p w:rsidR="008855EA" w:rsidRPr="00986BC6" w:rsidRDefault="009D7937" w:rsidP="00B23DA1">
      <w:pPr>
        <w:pStyle w:val="Prrafodelista"/>
        <w:numPr>
          <w:ilvl w:val="0"/>
          <w:numId w:val="20"/>
        </w:numPr>
        <w:shd w:val="clear" w:color="auto" w:fill="FFFFFF"/>
        <w:spacing w:afterLines="20" w:after="48" w:line="360" w:lineRule="auto"/>
        <w:jc w:val="both"/>
        <w:rPr>
          <w:rFonts w:ascii="Arial" w:hAnsi="Arial" w:cs="Arial"/>
          <w:color w:val="000000" w:themeColor="text1"/>
          <w:lang w:eastAsia="es-EC"/>
        </w:rPr>
      </w:pPr>
      <w:r w:rsidRPr="00986BC6">
        <w:rPr>
          <w:rFonts w:ascii="Arial" w:hAnsi="Arial" w:cs="Arial"/>
          <w:b/>
          <w:color w:val="000000" w:themeColor="text1"/>
          <w:lang w:val="es-EC" w:eastAsia="es-EC"/>
        </w:rPr>
        <w:t>jsp (Java S</w:t>
      </w:r>
      <w:r w:rsidR="00815B92" w:rsidRPr="00986BC6">
        <w:rPr>
          <w:rFonts w:ascii="Arial" w:hAnsi="Arial" w:cs="Arial"/>
          <w:b/>
          <w:color w:val="000000" w:themeColor="text1"/>
          <w:lang w:val="es-EC" w:eastAsia="es-EC"/>
        </w:rPr>
        <w:t xml:space="preserve">erver </w:t>
      </w:r>
      <w:r w:rsidRPr="00986BC6">
        <w:rPr>
          <w:rFonts w:ascii="Arial" w:hAnsi="Arial" w:cs="Arial"/>
          <w:b/>
          <w:color w:val="000000" w:themeColor="text1"/>
          <w:lang w:val="es-EC" w:eastAsia="es-EC"/>
        </w:rPr>
        <w:t>P</w:t>
      </w:r>
      <w:r w:rsidR="00815B92" w:rsidRPr="00986BC6">
        <w:rPr>
          <w:rFonts w:ascii="Arial" w:hAnsi="Arial" w:cs="Arial"/>
          <w:b/>
          <w:color w:val="000000" w:themeColor="text1"/>
          <w:lang w:val="es-EC" w:eastAsia="es-EC"/>
        </w:rPr>
        <w:t>ages):</w:t>
      </w:r>
      <w:r w:rsidR="00815B92" w:rsidRPr="00986BC6">
        <w:rPr>
          <w:rFonts w:ascii="Arial" w:hAnsi="Arial" w:cs="Arial"/>
          <w:color w:val="000000" w:themeColor="text1"/>
          <w:lang w:val="es-EC" w:eastAsia="es-EC"/>
        </w:rPr>
        <w:t xml:space="preserve"> Son páginas dinámicas al igual que las anteriores pero que están escritas con el lenguaje de programación Java de Sun.</w:t>
      </w:r>
    </w:p>
    <w:p w:rsidR="00815B92" w:rsidRPr="00986BC6" w:rsidRDefault="00815B92" w:rsidP="0098519B">
      <w:pPr>
        <w:pStyle w:val="Prrafodelista"/>
        <w:numPr>
          <w:ilvl w:val="0"/>
          <w:numId w:val="20"/>
        </w:numPr>
        <w:shd w:val="clear" w:color="auto" w:fill="FFFFFF"/>
        <w:spacing w:afterLines="20" w:after="48" w:line="360" w:lineRule="auto"/>
        <w:jc w:val="both"/>
        <w:rPr>
          <w:rFonts w:ascii="Arial" w:hAnsi="Arial" w:cs="Arial"/>
          <w:color w:val="000000" w:themeColor="text1"/>
          <w:lang w:eastAsia="es-EC"/>
        </w:rPr>
      </w:pPr>
      <w:r w:rsidRPr="00986BC6">
        <w:rPr>
          <w:rFonts w:ascii="Arial" w:hAnsi="Arial" w:cs="Arial"/>
          <w:b/>
          <w:color w:val="000000" w:themeColor="text1"/>
          <w:lang w:val="es-EC" w:eastAsia="es-EC"/>
        </w:rPr>
        <w:t>php (Personal Home Page):</w:t>
      </w:r>
      <w:r w:rsidRPr="00986BC6">
        <w:rPr>
          <w:rFonts w:ascii="Arial" w:hAnsi="Arial" w:cs="Arial"/>
          <w:color w:val="000000" w:themeColor="text1"/>
          <w:lang w:val="es-EC" w:eastAsia="es-EC"/>
        </w:rPr>
        <w:t xml:space="preserve"> Son páginas dinámicas escritas con un lenguaje de propósito general para ser incrustado junto al código HTML, que no tiene nada que ver con java o visual Basic.</w:t>
      </w:r>
    </w:p>
    <w:p w:rsidR="00815B92" w:rsidRPr="00986BC6" w:rsidRDefault="00815B92" w:rsidP="0098519B">
      <w:pPr>
        <w:shd w:val="clear" w:color="auto" w:fill="FFFFFF"/>
        <w:spacing w:afterLines="20" w:after="48" w:line="360" w:lineRule="auto"/>
        <w:ind w:firstLine="284"/>
        <w:jc w:val="both"/>
        <w:rPr>
          <w:rFonts w:ascii="Arial" w:eastAsia="Times New Roman" w:hAnsi="Arial" w:cs="Arial"/>
          <w:color w:val="000000" w:themeColor="text1"/>
          <w:sz w:val="24"/>
          <w:szCs w:val="24"/>
          <w:lang w:eastAsia="es-EC"/>
        </w:rPr>
      </w:pPr>
      <w:r w:rsidRPr="00986BC6">
        <w:rPr>
          <w:rFonts w:ascii="Arial" w:eastAsia="Times New Roman" w:hAnsi="Arial" w:cs="Arial"/>
          <w:color w:val="000000" w:themeColor="text1"/>
          <w:sz w:val="24"/>
          <w:szCs w:val="24"/>
          <w:lang w:eastAsia="es-EC"/>
        </w:rPr>
        <w:t>Si bien todos los documentos con las extensiones anteriores son páginas web, únicamente los .html son páginas web estáticas, y por tanto las únicas que podremos ver directamente con el navegador. Las páginas .asp, .jsp o .php, para poder visualizarse deberán estar contenidas en un servidor web.</w:t>
      </w:r>
      <w:r w:rsidR="005D2043" w:rsidRPr="00986BC6">
        <w:rPr>
          <w:rFonts w:ascii="Arial" w:eastAsia="Times New Roman" w:hAnsi="Arial" w:cs="Arial"/>
          <w:color w:val="000000" w:themeColor="text1"/>
          <w:sz w:val="24"/>
          <w:szCs w:val="24"/>
          <w:lang w:eastAsia="es-EC"/>
        </w:rPr>
        <w:t xml:space="preserve"> Fuente: </w:t>
      </w:r>
      <w:sdt>
        <w:sdtPr>
          <w:rPr>
            <w:rFonts w:ascii="Arial" w:eastAsia="Times New Roman" w:hAnsi="Arial" w:cs="Arial"/>
            <w:color w:val="000000" w:themeColor="text1"/>
            <w:sz w:val="24"/>
            <w:szCs w:val="24"/>
            <w:lang w:eastAsia="es-EC"/>
          </w:rPr>
          <w:id w:val="-1547434328"/>
          <w:citation/>
        </w:sdtPr>
        <w:sdtEndPr/>
        <w:sdtContent>
          <w:r w:rsidR="005D2043" w:rsidRPr="00986BC6">
            <w:rPr>
              <w:rFonts w:ascii="Arial" w:eastAsia="Times New Roman" w:hAnsi="Arial" w:cs="Arial"/>
              <w:color w:val="000000" w:themeColor="text1"/>
              <w:sz w:val="24"/>
              <w:szCs w:val="24"/>
              <w:lang w:eastAsia="es-EC"/>
            </w:rPr>
            <w:fldChar w:fldCharType="begin"/>
          </w:r>
          <w:r w:rsidR="005D2043" w:rsidRPr="00986BC6">
            <w:rPr>
              <w:rFonts w:ascii="Arial" w:eastAsia="Times New Roman" w:hAnsi="Arial" w:cs="Arial"/>
              <w:color w:val="000000" w:themeColor="text1"/>
              <w:sz w:val="24"/>
              <w:szCs w:val="24"/>
              <w:lang w:eastAsia="es-EC"/>
            </w:rPr>
            <w:instrText xml:space="preserve"> CITATION Can10 \l 12298 </w:instrText>
          </w:r>
          <w:r w:rsidR="005D2043" w:rsidRPr="00986BC6">
            <w:rPr>
              <w:rFonts w:ascii="Arial" w:eastAsia="Times New Roman" w:hAnsi="Arial" w:cs="Arial"/>
              <w:color w:val="000000" w:themeColor="text1"/>
              <w:sz w:val="24"/>
              <w:szCs w:val="24"/>
              <w:lang w:eastAsia="es-EC"/>
            </w:rPr>
            <w:fldChar w:fldCharType="separate"/>
          </w:r>
          <w:r w:rsidR="005D2043" w:rsidRPr="00986BC6">
            <w:rPr>
              <w:rFonts w:ascii="Arial" w:eastAsia="Times New Roman" w:hAnsi="Arial" w:cs="Arial"/>
              <w:noProof/>
              <w:color w:val="000000" w:themeColor="text1"/>
              <w:sz w:val="24"/>
              <w:szCs w:val="24"/>
              <w:lang w:eastAsia="es-EC"/>
            </w:rPr>
            <w:t>(Canselleria de Educación, 2010)</w:t>
          </w:r>
          <w:r w:rsidR="005D2043" w:rsidRPr="00986BC6">
            <w:rPr>
              <w:rFonts w:ascii="Arial" w:eastAsia="Times New Roman" w:hAnsi="Arial" w:cs="Arial"/>
              <w:color w:val="000000" w:themeColor="text1"/>
              <w:sz w:val="24"/>
              <w:szCs w:val="24"/>
              <w:lang w:eastAsia="es-EC"/>
            </w:rPr>
            <w:fldChar w:fldCharType="end"/>
          </w:r>
        </w:sdtContent>
      </w:sdt>
    </w:p>
    <w:p w:rsidR="00815B92" w:rsidRPr="00986BC6" w:rsidRDefault="00815B92" w:rsidP="00B23DA1">
      <w:pPr>
        <w:pStyle w:val="Ttulo2"/>
        <w:numPr>
          <w:ilvl w:val="2"/>
          <w:numId w:val="3"/>
        </w:numPr>
        <w:spacing w:afterLines="20" w:after="48" w:line="360" w:lineRule="auto"/>
        <w:ind w:left="851" w:hanging="851"/>
        <w:rPr>
          <w:color w:val="000000" w:themeColor="text1"/>
        </w:rPr>
      </w:pPr>
      <w:bookmarkStart w:id="98" w:name="_Toc428890431"/>
      <w:r w:rsidRPr="00986BC6">
        <w:rPr>
          <w:color w:val="000000" w:themeColor="text1"/>
        </w:rPr>
        <w:t>Características aplicaciones Web</w:t>
      </w:r>
      <w:bookmarkEnd w:id="98"/>
    </w:p>
    <w:p w:rsidR="00815B92" w:rsidRPr="00986BC6" w:rsidRDefault="00815B92" w:rsidP="00B23DA1">
      <w:pPr>
        <w:shd w:val="clear" w:color="auto" w:fill="FFFFFF"/>
        <w:spacing w:afterLines="20" w:after="48" w:line="360" w:lineRule="auto"/>
        <w:ind w:firstLine="284"/>
        <w:jc w:val="both"/>
        <w:rPr>
          <w:rFonts w:ascii="Arial" w:eastAsia="Times New Roman" w:hAnsi="Arial" w:cs="Arial"/>
          <w:color w:val="000000" w:themeColor="text1"/>
          <w:sz w:val="24"/>
          <w:szCs w:val="24"/>
          <w:lang w:eastAsia="es-EC"/>
        </w:rPr>
      </w:pPr>
      <w:r w:rsidRPr="00986BC6">
        <w:rPr>
          <w:rFonts w:ascii="Arial" w:eastAsia="Times New Roman" w:hAnsi="Arial" w:cs="Arial"/>
          <w:color w:val="000000" w:themeColor="text1"/>
          <w:sz w:val="24"/>
          <w:szCs w:val="24"/>
          <w:lang w:eastAsia="es-EC"/>
        </w:rPr>
        <w:t>Las características que p</w:t>
      </w:r>
      <w:r w:rsidR="00986BC6">
        <w:rPr>
          <w:rFonts w:ascii="Arial" w:eastAsia="Times New Roman" w:hAnsi="Arial" w:cs="Arial"/>
          <w:color w:val="000000" w:themeColor="text1"/>
          <w:sz w:val="24"/>
          <w:szCs w:val="24"/>
          <w:lang w:eastAsia="es-EC"/>
        </w:rPr>
        <w:t xml:space="preserve">oseen las Aplicaciones Web son: </w:t>
      </w:r>
      <w:r w:rsidRPr="00986BC6">
        <w:rPr>
          <w:rFonts w:ascii="Arial" w:eastAsia="Times New Roman" w:hAnsi="Arial" w:cs="Arial"/>
          <w:color w:val="000000" w:themeColor="text1"/>
          <w:sz w:val="24"/>
          <w:szCs w:val="24"/>
          <w:lang w:eastAsia="es-EC"/>
        </w:rPr>
        <w:t>Evitan la dependencia del Sistema Operativo, ya que se pueden ejecutar mediante un navegador.</w:t>
      </w:r>
      <w:r w:rsidR="00986BC6">
        <w:rPr>
          <w:rFonts w:ascii="Arial" w:eastAsia="Times New Roman" w:hAnsi="Arial" w:cs="Arial"/>
          <w:color w:val="000000" w:themeColor="text1"/>
          <w:sz w:val="24"/>
          <w:szCs w:val="24"/>
          <w:lang w:eastAsia="es-EC"/>
        </w:rPr>
        <w:t xml:space="preserve"> </w:t>
      </w:r>
      <w:r w:rsidRPr="00986BC6">
        <w:rPr>
          <w:rFonts w:ascii="Arial" w:eastAsia="Times New Roman" w:hAnsi="Arial" w:cs="Arial"/>
          <w:color w:val="000000" w:themeColor="text1"/>
          <w:sz w:val="24"/>
          <w:szCs w:val="24"/>
          <w:lang w:eastAsia="es-EC"/>
        </w:rPr>
        <w:t>Optimizan el tiempo al momento de llevar a cabo el proceso de actualización debido a que no se necesita hacerlo en cada terminal.</w:t>
      </w:r>
    </w:p>
    <w:p w:rsidR="00815B92" w:rsidRPr="00986BC6" w:rsidRDefault="00815B92" w:rsidP="00B23DA1">
      <w:pPr>
        <w:spacing w:afterLines="20" w:after="48" w:line="360" w:lineRule="auto"/>
        <w:ind w:firstLine="360"/>
        <w:jc w:val="both"/>
        <w:rPr>
          <w:rFonts w:ascii="Arial" w:hAnsi="Arial" w:cs="Arial"/>
          <w:color w:val="000000" w:themeColor="text1"/>
          <w:sz w:val="24"/>
          <w:szCs w:val="24"/>
        </w:rPr>
      </w:pPr>
      <w:r w:rsidRPr="00986BC6">
        <w:rPr>
          <w:rFonts w:ascii="Arial" w:hAnsi="Arial" w:cs="Arial"/>
          <w:color w:val="000000" w:themeColor="text1"/>
          <w:sz w:val="24"/>
          <w:szCs w:val="24"/>
        </w:rPr>
        <w:t>Al no tener que instalarse ningún software no consumen ningún espacio en el disco. Además tampoco consumen recursos, ya que el encargado de ejecutar los procesos es el servidor.</w:t>
      </w:r>
    </w:p>
    <w:p w:rsidR="00815B92" w:rsidRPr="00986BC6" w:rsidRDefault="00815B92" w:rsidP="00B23DA1">
      <w:pPr>
        <w:pStyle w:val="Ttulo2"/>
        <w:numPr>
          <w:ilvl w:val="2"/>
          <w:numId w:val="3"/>
        </w:numPr>
        <w:spacing w:afterLines="20" w:after="48" w:line="360" w:lineRule="auto"/>
        <w:ind w:left="851" w:hanging="851"/>
        <w:rPr>
          <w:color w:val="000000" w:themeColor="text1"/>
        </w:rPr>
      </w:pPr>
      <w:r w:rsidRPr="00986BC6">
        <w:rPr>
          <w:color w:val="000000" w:themeColor="text1"/>
        </w:rPr>
        <w:t xml:space="preserve"> </w:t>
      </w:r>
      <w:bookmarkStart w:id="99" w:name="_Toc428890432"/>
      <w:r w:rsidRPr="00986BC6">
        <w:rPr>
          <w:color w:val="000000" w:themeColor="text1"/>
        </w:rPr>
        <w:t>Base de datos y Herramientas</w:t>
      </w:r>
      <w:bookmarkEnd w:id="99"/>
    </w:p>
    <w:p w:rsidR="00815B92" w:rsidRPr="00986BC6" w:rsidRDefault="00815B92" w:rsidP="00B23DA1">
      <w:pPr>
        <w:spacing w:afterLines="20" w:after="48" w:line="360" w:lineRule="auto"/>
        <w:ind w:firstLine="360"/>
        <w:jc w:val="both"/>
        <w:rPr>
          <w:rFonts w:ascii="Arial" w:hAnsi="Arial" w:cs="Arial"/>
          <w:color w:val="000000" w:themeColor="text1"/>
          <w:sz w:val="24"/>
          <w:szCs w:val="24"/>
        </w:rPr>
      </w:pPr>
      <w:r w:rsidRPr="00986BC6">
        <w:rPr>
          <w:rFonts w:ascii="Arial" w:hAnsi="Arial" w:cs="Arial"/>
          <w:color w:val="000000" w:themeColor="text1"/>
          <w:sz w:val="24"/>
          <w:szCs w:val="24"/>
        </w:rPr>
        <w:t>Una base de datos es un sistema formado por un conjunto de datos almacenados en discos que permiten el acceso directo a ellos y un conjunto de programas que manipulen ese conjunto de datos, estos datos deberán ser totalmente organizados y relacionados entre sí, los cuales son recolectados y explotados por los sistemas de información.</w:t>
      </w:r>
    </w:p>
    <w:p w:rsidR="00BE4F69" w:rsidRPr="00986BC6" w:rsidRDefault="00815B92" w:rsidP="00B23DA1">
      <w:pPr>
        <w:pStyle w:val="Ttulo2"/>
        <w:numPr>
          <w:ilvl w:val="2"/>
          <w:numId w:val="3"/>
        </w:numPr>
        <w:spacing w:afterLines="20" w:after="48" w:line="360" w:lineRule="auto"/>
        <w:ind w:left="851" w:hanging="851"/>
        <w:rPr>
          <w:color w:val="000000" w:themeColor="text1"/>
        </w:rPr>
      </w:pPr>
      <w:bookmarkStart w:id="100" w:name="_Toc428890433"/>
      <w:r w:rsidRPr="00986BC6">
        <w:rPr>
          <w:color w:val="000000" w:themeColor="text1"/>
        </w:rPr>
        <w:lastRenderedPageBreak/>
        <w:t>Características de las bases de datos</w:t>
      </w:r>
      <w:bookmarkEnd w:id="100"/>
    </w:p>
    <w:p w:rsidR="00815B92" w:rsidRPr="00986BC6" w:rsidRDefault="00815B92" w:rsidP="0098519B">
      <w:pPr>
        <w:spacing w:afterLines="20" w:after="48" w:line="360" w:lineRule="auto"/>
        <w:ind w:firstLine="284"/>
        <w:jc w:val="both"/>
        <w:rPr>
          <w:rFonts w:ascii="Arial" w:hAnsi="Arial" w:cs="Arial"/>
          <w:color w:val="000000" w:themeColor="text1"/>
          <w:sz w:val="24"/>
          <w:szCs w:val="24"/>
        </w:rPr>
      </w:pPr>
      <w:r w:rsidRPr="00986BC6">
        <w:rPr>
          <w:rFonts w:ascii="Arial" w:hAnsi="Arial" w:cs="Arial"/>
          <w:color w:val="000000" w:themeColor="text1"/>
          <w:sz w:val="24"/>
          <w:szCs w:val="24"/>
        </w:rPr>
        <w:t>Entre las principales características de los sistemas de base de datos podemos mencionar:</w:t>
      </w:r>
    </w:p>
    <w:p w:rsidR="001707D1" w:rsidRPr="00986BC6" w:rsidRDefault="00815B92" w:rsidP="0098519B">
      <w:pPr>
        <w:pStyle w:val="Prrafodelista"/>
        <w:numPr>
          <w:ilvl w:val="0"/>
          <w:numId w:val="21"/>
        </w:numPr>
        <w:spacing w:afterLines="20" w:after="48" w:line="360" w:lineRule="auto"/>
        <w:jc w:val="both"/>
        <w:rPr>
          <w:rFonts w:ascii="Arial" w:hAnsi="Arial" w:cs="Arial"/>
          <w:color w:val="000000" w:themeColor="text1"/>
        </w:rPr>
      </w:pPr>
      <w:r w:rsidRPr="00986BC6">
        <w:rPr>
          <w:rFonts w:ascii="Arial" w:hAnsi="Arial" w:cs="Arial"/>
          <w:color w:val="000000" w:themeColor="text1"/>
        </w:rPr>
        <w:t>Independencia lógica y física de los datos.</w:t>
      </w:r>
    </w:p>
    <w:p w:rsidR="001707D1" w:rsidRPr="00986BC6" w:rsidRDefault="00815B92" w:rsidP="0098519B">
      <w:pPr>
        <w:pStyle w:val="Prrafodelista"/>
        <w:numPr>
          <w:ilvl w:val="0"/>
          <w:numId w:val="21"/>
        </w:numPr>
        <w:spacing w:afterLines="20" w:after="48" w:line="360" w:lineRule="auto"/>
        <w:jc w:val="both"/>
        <w:rPr>
          <w:rFonts w:ascii="Arial" w:hAnsi="Arial" w:cs="Arial"/>
          <w:color w:val="000000" w:themeColor="text1"/>
        </w:rPr>
      </w:pPr>
      <w:r w:rsidRPr="00986BC6">
        <w:rPr>
          <w:rFonts w:ascii="Arial" w:hAnsi="Arial" w:cs="Arial"/>
          <w:color w:val="000000" w:themeColor="text1"/>
          <w:lang w:val="es-EC"/>
        </w:rPr>
        <w:t>Redundancia mínima.</w:t>
      </w:r>
    </w:p>
    <w:p w:rsidR="001707D1" w:rsidRPr="00986BC6" w:rsidRDefault="00815B92" w:rsidP="0098519B">
      <w:pPr>
        <w:pStyle w:val="Prrafodelista"/>
        <w:numPr>
          <w:ilvl w:val="0"/>
          <w:numId w:val="21"/>
        </w:numPr>
        <w:spacing w:afterLines="20" w:after="48" w:line="360" w:lineRule="auto"/>
        <w:jc w:val="both"/>
        <w:rPr>
          <w:rFonts w:ascii="Arial" w:hAnsi="Arial" w:cs="Arial"/>
          <w:color w:val="000000" w:themeColor="text1"/>
        </w:rPr>
      </w:pPr>
      <w:r w:rsidRPr="00986BC6">
        <w:rPr>
          <w:rFonts w:ascii="Arial" w:hAnsi="Arial" w:cs="Arial"/>
          <w:color w:val="000000" w:themeColor="text1"/>
          <w:lang w:val="es-EC"/>
        </w:rPr>
        <w:t>Acceso concurrente por parte de múltiples usuarios.</w:t>
      </w:r>
    </w:p>
    <w:p w:rsidR="001707D1" w:rsidRPr="00986BC6" w:rsidRDefault="00815B92" w:rsidP="0098519B">
      <w:pPr>
        <w:pStyle w:val="Prrafodelista"/>
        <w:numPr>
          <w:ilvl w:val="0"/>
          <w:numId w:val="21"/>
        </w:numPr>
        <w:spacing w:afterLines="20" w:after="48" w:line="360" w:lineRule="auto"/>
        <w:jc w:val="both"/>
        <w:rPr>
          <w:rFonts w:ascii="Arial" w:hAnsi="Arial" w:cs="Arial"/>
          <w:color w:val="000000" w:themeColor="text1"/>
        </w:rPr>
      </w:pPr>
      <w:r w:rsidRPr="00986BC6">
        <w:rPr>
          <w:rFonts w:ascii="Arial" w:hAnsi="Arial" w:cs="Arial"/>
          <w:color w:val="000000" w:themeColor="text1"/>
          <w:lang w:val="es-EC"/>
        </w:rPr>
        <w:t>Integridad de los datos.</w:t>
      </w:r>
    </w:p>
    <w:p w:rsidR="001707D1" w:rsidRPr="00986BC6" w:rsidRDefault="00815B92" w:rsidP="0098519B">
      <w:pPr>
        <w:pStyle w:val="Prrafodelista"/>
        <w:numPr>
          <w:ilvl w:val="0"/>
          <w:numId w:val="21"/>
        </w:numPr>
        <w:spacing w:afterLines="20" w:after="48" w:line="360" w:lineRule="auto"/>
        <w:jc w:val="both"/>
        <w:rPr>
          <w:rFonts w:ascii="Arial" w:hAnsi="Arial" w:cs="Arial"/>
          <w:color w:val="000000" w:themeColor="text1"/>
        </w:rPr>
      </w:pPr>
      <w:r w:rsidRPr="00986BC6">
        <w:rPr>
          <w:rFonts w:ascii="Arial" w:hAnsi="Arial" w:cs="Arial"/>
          <w:color w:val="000000" w:themeColor="text1"/>
          <w:lang w:val="es-EC"/>
        </w:rPr>
        <w:t>Consultas complejas optimizadas.</w:t>
      </w:r>
    </w:p>
    <w:p w:rsidR="001707D1" w:rsidRPr="00986BC6" w:rsidRDefault="00815B92" w:rsidP="0098519B">
      <w:pPr>
        <w:pStyle w:val="Prrafodelista"/>
        <w:numPr>
          <w:ilvl w:val="0"/>
          <w:numId w:val="21"/>
        </w:numPr>
        <w:spacing w:afterLines="20" w:after="48" w:line="360" w:lineRule="auto"/>
        <w:jc w:val="both"/>
        <w:rPr>
          <w:rFonts w:ascii="Arial" w:hAnsi="Arial" w:cs="Arial"/>
          <w:color w:val="000000" w:themeColor="text1"/>
        </w:rPr>
      </w:pPr>
      <w:r w:rsidRPr="00986BC6">
        <w:rPr>
          <w:rFonts w:ascii="Arial" w:hAnsi="Arial" w:cs="Arial"/>
          <w:color w:val="000000" w:themeColor="text1"/>
          <w:lang w:val="es-EC"/>
        </w:rPr>
        <w:t>Seguridad de acceso y auditoría.</w:t>
      </w:r>
    </w:p>
    <w:p w:rsidR="001707D1" w:rsidRPr="00986BC6" w:rsidRDefault="00815B92" w:rsidP="0098519B">
      <w:pPr>
        <w:pStyle w:val="Prrafodelista"/>
        <w:numPr>
          <w:ilvl w:val="0"/>
          <w:numId w:val="21"/>
        </w:numPr>
        <w:spacing w:afterLines="20" w:after="48" w:line="360" w:lineRule="auto"/>
        <w:jc w:val="both"/>
        <w:rPr>
          <w:rFonts w:ascii="Arial" w:hAnsi="Arial" w:cs="Arial"/>
          <w:color w:val="000000" w:themeColor="text1"/>
        </w:rPr>
      </w:pPr>
      <w:r w:rsidRPr="00986BC6">
        <w:rPr>
          <w:rFonts w:ascii="Arial" w:hAnsi="Arial" w:cs="Arial"/>
          <w:color w:val="000000" w:themeColor="text1"/>
          <w:lang w:val="es-EC"/>
        </w:rPr>
        <w:t>Respaldo y recuperación.</w:t>
      </w:r>
    </w:p>
    <w:p w:rsidR="00815B92" w:rsidRPr="00986BC6" w:rsidRDefault="00815B92" w:rsidP="0098519B">
      <w:pPr>
        <w:pStyle w:val="Prrafodelista"/>
        <w:numPr>
          <w:ilvl w:val="0"/>
          <w:numId w:val="21"/>
        </w:numPr>
        <w:spacing w:afterLines="20" w:after="48" w:line="360" w:lineRule="auto"/>
        <w:jc w:val="both"/>
        <w:rPr>
          <w:rFonts w:ascii="Arial" w:hAnsi="Arial" w:cs="Arial"/>
          <w:color w:val="000000" w:themeColor="text1"/>
        </w:rPr>
      </w:pPr>
      <w:r w:rsidRPr="00986BC6">
        <w:rPr>
          <w:rFonts w:ascii="Arial" w:hAnsi="Arial" w:cs="Arial"/>
          <w:color w:val="000000" w:themeColor="text1"/>
          <w:lang w:val="es-EC"/>
        </w:rPr>
        <w:t>Acceso a través de </w:t>
      </w:r>
      <w:hyperlink r:id="rId16" w:history="1">
        <w:r w:rsidRPr="00986BC6">
          <w:rPr>
            <w:rFonts w:ascii="Arial" w:hAnsi="Arial" w:cs="Arial"/>
            <w:color w:val="000000" w:themeColor="text1"/>
            <w:lang w:val="es-EC"/>
          </w:rPr>
          <w:t>lenguajes de programación</w:t>
        </w:r>
      </w:hyperlink>
      <w:r w:rsidRPr="00986BC6">
        <w:rPr>
          <w:rFonts w:ascii="Arial" w:hAnsi="Arial" w:cs="Arial"/>
          <w:color w:val="000000" w:themeColor="text1"/>
          <w:lang w:val="es-EC"/>
        </w:rPr>
        <w:t> estándar.</w:t>
      </w:r>
    </w:p>
    <w:p w:rsidR="00815B92" w:rsidRPr="008855EA" w:rsidRDefault="00815B92" w:rsidP="006566AE">
      <w:pPr>
        <w:pStyle w:val="Ttulo2"/>
        <w:numPr>
          <w:ilvl w:val="2"/>
          <w:numId w:val="3"/>
        </w:numPr>
        <w:spacing w:line="480" w:lineRule="auto"/>
        <w:ind w:left="851" w:hanging="851"/>
      </w:pPr>
      <w:bookmarkStart w:id="101" w:name="_Toc428890434"/>
      <w:r w:rsidRPr="008855EA">
        <w:t>Sistema de Gestión de base de datos</w:t>
      </w:r>
      <w:bookmarkEnd w:id="101"/>
    </w:p>
    <w:p w:rsidR="00815B92" w:rsidRPr="00815B92" w:rsidRDefault="00815B92" w:rsidP="0098519B">
      <w:pPr>
        <w:spacing w:line="360" w:lineRule="auto"/>
        <w:ind w:firstLine="360"/>
        <w:jc w:val="both"/>
        <w:rPr>
          <w:rFonts w:ascii="Arial" w:hAnsi="Arial" w:cs="Arial"/>
          <w:sz w:val="24"/>
          <w:szCs w:val="24"/>
        </w:rPr>
      </w:pPr>
      <w:r w:rsidRPr="00815B92">
        <w:rPr>
          <w:rFonts w:ascii="Arial" w:hAnsi="Arial" w:cs="Arial"/>
          <w:sz w:val="24"/>
          <w:szCs w:val="24"/>
        </w:rPr>
        <w:t>Los</w:t>
      </w:r>
      <w:r w:rsidRPr="008855EA">
        <w:rPr>
          <w:rFonts w:ascii="Arial" w:hAnsi="Arial" w:cs="Arial"/>
          <w:sz w:val="24"/>
          <w:szCs w:val="24"/>
        </w:rPr>
        <w:t> </w:t>
      </w:r>
      <w:hyperlink r:id="rId17" w:history="1">
        <w:r w:rsidRPr="008855EA">
          <w:rPr>
            <w:rFonts w:ascii="Arial" w:hAnsi="Arial" w:cs="Arial"/>
            <w:sz w:val="24"/>
            <w:szCs w:val="24"/>
          </w:rPr>
          <w:t>Sistemas de Gestión de Base de Datos</w:t>
        </w:r>
      </w:hyperlink>
      <w:r w:rsidRPr="008855EA">
        <w:rPr>
          <w:rFonts w:ascii="Arial" w:hAnsi="Arial" w:cs="Arial"/>
          <w:sz w:val="24"/>
          <w:szCs w:val="24"/>
        </w:rPr>
        <w:t> </w:t>
      </w:r>
      <w:r w:rsidRPr="00815B92">
        <w:rPr>
          <w:rFonts w:ascii="Arial" w:hAnsi="Arial" w:cs="Arial"/>
          <w:sz w:val="24"/>
          <w:szCs w:val="24"/>
        </w:rPr>
        <w:t>(en inglés Data Base Management System) son un tipo de software muy específico, dedicado a servir de interfaz entre la base de datos, el usuario y las aplicaciones que la utilizan. Se compone de un lenguaje de definición de datos, de un lenguaje de manipulación de datos y de un lenguaje de consulta.</w:t>
      </w:r>
    </w:p>
    <w:p w:rsidR="004D55C7" w:rsidRPr="00E537C5" w:rsidRDefault="004D55C7" w:rsidP="006566AE">
      <w:pPr>
        <w:pStyle w:val="Ttulo1"/>
        <w:numPr>
          <w:ilvl w:val="1"/>
          <w:numId w:val="3"/>
        </w:numPr>
        <w:spacing w:line="480" w:lineRule="auto"/>
        <w:ind w:left="567" w:hanging="567"/>
        <w:jc w:val="both"/>
        <w:rPr>
          <w:rFonts w:cs="Arial"/>
          <w:szCs w:val="24"/>
          <w:lang w:val="es-EC"/>
        </w:rPr>
      </w:pPr>
      <w:bookmarkStart w:id="102" w:name="_Toc428890435"/>
      <w:r w:rsidRPr="00E537C5">
        <w:rPr>
          <w:rFonts w:cs="Arial"/>
          <w:szCs w:val="24"/>
          <w:lang w:val="es-EC"/>
        </w:rPr>
        <w:t>Herramientas de Desarrollo</w:t>
      </w:r>
      <w:bookmarkEnd w:id="102"/>
    </w:p>
    <w:p w:rsidR="004D55C7" w:rsidRPr="00E537C5" w:rsidRDefault="004D55C7" w:rsidP="006566AE">
      <w:pPr>
        <w:pStyle w:val="Ttulo2"/>
        <w:numPr>
          <w:ilvl w:val="2"/>
          <w:numId w:val="3"/>
        </w:numPr>
        <w:spacing w:line="480" w:lineRule="auto"/>
        <w:ind w:left="851" w:hanging="851"/>
      </w:pPr>
      <w:bookmarkStart w:id="103" w:name="_Toc428890436"/>
      <w:r w:rsidRPr="00E537C5">
        <w:t xml:space="preserve">Lenguaje de Programación </w:t>
      </w:r>
      <w:r w:rsidR="008340F2">
        <w:t>PHP</w:t>
      </w:r>
      <w:bookmarkEnd w:id="103"/>
    </w:p>
    <w:p w:rsidR="008340F2" w:rsidRPr="008340F2" w:rsidRDefault="008340F2" w:rsidP="0098519B">
      <w:pPr>
        <w:spacing w:line="360" w:lineRule="auto"/>
        <w:ind w:firstLine="360"/>
        <w:jc w:val="both"/>
        <w:rPr>
          <w:rFonts w:ascii="Arial" w:hAnsi="Arial" w:cs="Arial"/>
          <w:sz w:val="24"/>
          <w:szCs w:val="24"/>
        </w:rPr>
      </w:pPr>
      <w:r w:rsidRPr="008340F2">
        <w:rPr>
          <w:rFonts w:ascii="Arial" w:hAnsi="Arial" w:cs="Arial"/>
          <w:sz w:val="24"/>
          <w:szCs w:val="24"/>
        </w:rPr>
        <w:t>PHP es el lenguaje de lado servidor más extendido en la web. Nacido en 19</w:t>
      </w:r>
      <w:r w:rsidR="005D2043">
        <w:rPr>
          <w:rFonts w:ascii="Arial" w:hAnsi="Arial" w:cs="Arial"/>
          <w:sz w:val="24"/>
          <w:szCs w:val="24"/>
        </w:rPr>
        <w:t xml:space="preserve">94, </w:t>
      </w:r>
      <w:r w:rsidRPr="008340F2">
        <w:rPr>
          <w:rFonts w:ascii="Arial" w:hAnsi="Arial" w:cs="Arial"/>
          <w:sz w:val="24"/>
          <w:szCs w:val="24"/>
        </w:rPr>
        <w:t>es un lenguaje que ha tenido una gran aceptación en la comunidad de desarrolladores, debido a la potencia y simplicidad que lo caracterizan, así como al soporte generalizado en la mayoría de los servidores de hosting.</w:t>
      </w:r>
    </w:p>
    <w:p w:rsidR="008340F2" w:rsidRPr="008340F2" w:rsidRDefault="008340F2" w:rsidP="0098519B">
      <w:pPr>
        <w:spacing w:line="360" w:lineRule="auto"/>
        <w:ind w:firstLine="360"/>
        <w:jc w:val="both"/>
        <w:rPr>
          <w:rFonts w:ascii="Arial" w:hAnsi="Arial" w:cs="Arial"/>
          <w:sz w:val="24"/>
          <w:szCs w:val="24"/>
        </w:rPr>
      </w:pPr>
      <w:r w:rsidRPr="008340F2">
        <w:rPr>
          <w:rFonts w:ascii="Arial" w:hAnsi="Arial" w:cs="Arial"/>
          <w:sz w:val="24"/>
          <w:szCs w:val="24"/>
        </w:rPr>
        <w:t>PHP</w:t>
      </w:r>
      <w:r w:rsidR="000C3246">
        <w:rPr>
          <w:rFonts w:ascii="Arial" w:hAnsi="Arial" w:cs="Arial"/>
          <w:sz w:val="24"/>
          <w:szCs w:val="24"/>
        </w:rPr>
        <w:t xml:space="preserve">, </w:t>
      </w:r>
      <w:r w:rsidRPr="008340F2">
        <w:rPr>
          <w:rFonts w:ascii="Arial" w:hAnsi="Arial" w:cs="Arial"/>
          <w:sz w:val="24"/>
          <w:szCs w:val="24"/>
        </w:rPr>
        <w:t>permite embeber sus pequeños fragmentos de código dentro de la página HTML o viceversa  y realizar determinadas acciones de una forma fácil y eficaz y combinando  HTML.</w:t>
      </w:r>
    </w:p>
    <w:p w:rsidR="008340F2" w:rsidRPr="008340F2" w:rsidRDefault="008340F2" w:rsidP="0098519B">
      <w:pPr>
        <w:spacing w:after="200" w:line="360" w:lineRule="auto"/>
        <w:ind w:firstLine="284"/>
        <w:jc w:val="both"/>
        <w:rPr>
          <w:rFonts w:ascii="Arial" w:hAnsi="Arial" w:cs="Arial"/>
          <w:sz w:val="24"/>
          <w:szCs w:val="24"/>
        </w:rPr>
      </w:pPr>
      <w:r w:rsidRPr="008340F2">
        <w:rPr>
          <w:rFonts w:ascii="Arial" w:hAnsi="Arial" w:cs="Arial"/>
          <w:sz w:val="24"/>
          <w:szCs w:val="24"/>
        </w:rPr>
        <w:t xml:space="preserve">PHP es un lenguaje de código abierto muy popular, adecuado para desarrollo web y que puede ser incrustado en HTML. Es popular porque un gran número de </w:t>
      </w:r>
      <w:r w:rsidRPr="008340F2">
        <w:rPr>
          <w:rFonts w:ascii="Arial" w:hAnsi="Arial" w:cs="Arial"/>
          <w:sz w:val="24"/>
          <w:szCs w:val="24"/>
        </w:rPr>
        <w:lastRenderedPageBreak/>
        <w:t xml:space="preserve">páginas y portales web están creadas con PHP. Código abierto significa que es de uso libre y gratuito para todos los programadores que quieran usarlo. Incrustado en HTML significa que en </w:t>
      </w:r>
      <w:r w:rsidR="000C3246">
        <w:rPr>
          <w:rFonts w:ascii="Arial" w:hAnsi="Arial" w:cs="Arial"/>
          <w:sz w:val="24"/>
          <w:szCs w:val="24"/>
        </w:rPr>
        <w:t xml:space="preserve">un mismo archivo para </w:t>
      </w:r>
      <w:r w:rsidRPr="008340F2">
        <w:rPr>
          <w:rFonts w:ascii="Arial" w:hAnsi="Arial" w:cs="Arial"/>
          <w:sz w:val="24"/>
          <w:szCs w:val="24"/>
        </w:rPr>
        <w:t>combinar código PHP con código HTML, siguiendo unas reglas.</w:t>
      </w:r>
    </w:p>
    <w:p w:rsidR="008340F2" w:rsidRPr="008340F2" w:rsidRDefault="008340F2" w:rsidP="0098519B">
      <w:pPr>
        <w:spacing w:after="200" w:line="360" w:lineRule="auto"/>
        <w:ind w:firstLine="284"/>
        <w:jc w:val="both"/>
        <w:rPr>
          <w:rFonts w:ascii="Arial" w:hAnsi="Arial" w:cs="Arial"/>
          <w:sz w:val="24"/>
          <w:szCs w:val="24"/>
        </w:rPr>
      </w:pPr>
      <w:r w:rsidRPr="008340F2">
        <w:rPr>
          <w:rFonts w:ascii="Arial" w:hAnsi="Arial" w:cs="Arial"/>
          <w:sz w:val="24"/>
          <w:szCs w:val="24"/>
        </w:rPr>
        <w:t>PHP se utiliza para generar pág</w:t>
      </w:r>
      <w:r w:rsidR="001A5958">
        <w:rPr>
          <w:rFonts w:ascii="Arial" w:hAnsi="Arial" w:cs="Arial"/>
          <w:sz w:val="24"/>
          <w:szCs w:val="24"/>
        </w:rPr>
        <w:t>inas web dinámicas. Lo l</w:t>
      </w:r>
      <w:r w:rsidRPr="008340F2">
        <w:rPr>
          <w:rFonts w:ascii="Arial" w:hAnsi="Arial" w:cs="Arial"/>
          <w:sz w:val="24"/>
          <w:szCs w:val="24"/>
        </w:rPr>
        <w:t xml:space="preserve">lamamos </w:t>
      </w:r>
      <w:r w:rsidR="001A5958">
        <w:rPr>
          <w:rFonts w:ascii="Arial" w:hAnsi="Arial" w:cs="Arial"/>
          <w:sz w:val="24"/>
          <w:szCs w:val="24"/>
        </w:rPr>
        <w:t xml:space="preserve">también como </w:t>
      </w:r>
      <w:r w:rsidRPr="008340F2">
        <w:rPr>
          <w:rFonts w:ascii="Arial" w:hAnsi="Arial" w:cs="Arial"/>
          <w:sz w:val="24"/>
          <w:szCs w:val="24"/>
        </w:rPr>
        <w:t>página estática a aquella cuyos contenidos permanecen siempre igual, mientras que llamamos páginas dinámicas a aquellas cuyo contenido no es el mismo siempre. Por ejemplo, los contenidos pueden cambiar en base a los cambios que haya en una base de datos, de búsquedas o aportaciones de los usuarios, etc.</w:t>
      </w:r>
    </w:p>
    <w:p w:rsidR="008340F2" w:rsidRPr="008340F2" w:rsidRDefault="0098519B" w:rsidP="0098519B">
      <w:pPr>
        <w:spacing w:after="200" w:line="360" w:lineRule="auto"/>
        <w:ind w:firstLine="284"/>
        <w:jc w:val="both"/>
        <w:rPr>
          <w:rFonts w:ascii="Arial" w:hAnsi="Arial" w:cs="Arial"/>
          <w:sz w:val="24"/>
          <w:szCs w:val="24"/>
        </w:rPr>
      </w:pPr>
      <w:r w:rsidRPr="007C0E09">
        <w:rPr>
          <w:rFonts w:ascii="Arial" w:hAnsi="Arial" w:cs="Arial"/>
          <w:noProof/>
          <w:color w:val="000000" w:themeColor="text1"/>
          <w:bdr w:val="none" w:sz="0" w:space="0" w:color="auto" w:frame="1"/>
          <w:shd w:val="clear" w:color="auto" w:fill="FFFFFF"/>
          <w:lang w:val="es-ES" w:eastAsia="es-ES"/>
        </w:rPr>
        <w:drawing>
          <wp:anchor distT="0" distB="0" distL="114300" distR="114300" simplePos="0" relativeHeight="251672064" behindDoc="0" locked="0" layoutInCell="1" allowOverlap="1" wp14:anchorId="6F37D52E" wp14:editId="4BFA2CA9">
            <wp:simplePos x="0" y="0"/>
            <wp:positionH relativeFrom="margin">
              <wp:posOffset>1950720</wp:posOffset>
            </wp:positionH>
            <wp:positionV relativeFrom="paragraph">
              <wp:posOffset>1864995</wp:posOffset>
            </wp:positionV>
            <wp:extent cx="2247900" cy="2976245"/>
            <wp:effectExtent l="0" t="0" r="0" b="0"/>
            <wp:wrapSquare wrapText="bothSides"/>
            <wp:docPr id="36" name="Imagen 36" descr="C:\Users\itsoporte01\Desktop\ph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soporte01\Desktop\ph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0F2" w:rsidRPr="008340F2">
        <w:rPr>
          <w:rFonts w:ascii="Arial" w:hAnsi="Arial" w:cs="Arial"/>
          <w:sz w:val="24"/>
          <w:szCs w:val="24"/>
        </w:rPr>
        <w:t>De esta forma PHP ofrece un sinfín de funciones para la explotación de bases de datos de una manera llana, sin complicaciones.</w:t>
      </w:r>
      <w:r w:rsidR="00986BC6">
        <w:rPr>
          <w:rFonts w:ascii="Arial" w:hAnsi="Arial" w:cs="Arial"/>
          <w:sz w:val="24"/>
          <w:szCs w:val="24"/>
        </w:rPr>
        <w:t xml:space="preserve"> </w:t>
      </w:r>
      <w:r w:rsidR="00986BC6" w:rsidRPr="008340F2">
        <w:rPr>
          <w:rFonts w:ascii="Arial" w:hAnsi="Arial" w:cs="Arial"/>
          <w:sz w:val="24"/>
          <w:szCs w:val="24"/>
        </w:rPr>
        <w:t>Petici</w:t>
      </w:r>
      <w:r w:rsidR="00986BC6">
        <w:rPr>
          <w:rFonts w:ascii="Arial" w:hAnsi="Arial" w:cs="Arial"/>
          <w:sz w:val="24"/>
          <w:szCs w:val="24"/>
        </w:rPr>
        <w:t>ón de página web al servidor, e</w:t>
      </w:r>
      <w:r w:rsidR="00986BC6" w:rsidRPr="008340F2">
        <w:rPr>
          <w:rFonts w:ascii="Arial" w:hAnsi="Arial" w:cs="Arial"/>
          <w:sz w:val="24"/>
          <w:szCs w:val="24"/>
        </w:rPr>
        <w:t xml:space="preserve">l servidor recibe la petición, reúne la información necesaria consultando a bases de datos o a otras páginas </w:t>
      </w:r>
      <w:r w:rsidR="00986BC6">
        <w:rPr>
          <w:rFonts w:ascii="Arial" w:hAnsi="Arial" w:cs="Arial"/>
          <w:sz w:val="24"/>
          <w:szCs w:val="24"/>
        </w:rPr>
        <w:t xml:space="preserve">webs otros servidores, etc. </w:t>
      </w:r>
      <w:r w:rsidR="00986BC6" w:rsidRPr="008340F2">
        <w:rPr>
          <w:rFonts w:ascii="Arial" w:hAnsi="Arial" w:cs="Arial"/>
          <w:sz w:val="24"/>
          <w:szCs w:val="24"/>
        </w:rPr>
        <w:t>El servidor responde enviando una página web “normal” (estática) pero cuya creación ha sido dinámica (realizando procesos de modo que la página web devuelta no siempre es igual). </w:t>
      </w:r>
    </w:p>
    <w:p w:rsidR="00DC69B4" w:rsidRDefault="00DC69B4" w:rsidP="00986BC6">
      <w:pPr>
        <w:spacing w:line="480" w:lineRule="auto"/>
        <w:jc w:val="both"/>
      </w:pPr>
    </w:p>
    <w:p w:rsidR="008340F2" w:rsidRDefault="008340F2" w:rsidP="008340F2">
      <w:pPr>
        <w:pStyle w:val="Prrafodelista"/>
        <w:keepNext/>
        <w:shd w:val="clear" w:color="auto" w:fill="FFFFFF"/>
        <w:spacing w:before="100" w:beforeAutospacing="1" w:after="160" w:line="480" w:lineRule="auto"/>
        <w:ind w:left="435" w:firstLine="284"/>
        <w:jc w:val="center"/>
      </w:pPr>
    </w:p>
    <w:p w:rsidR="00DC69B4" w:rsidRDefault="00DC69B4" w:rsidP="000C06BD">
      <w:pPr>
        <w:pStyle w:val="Ttulo4"/>
        <w:jc w:val="center"/>
        <w:rPr>
          <w:sz w:val="20"/>
        </w:rPr>
      </w:pPr>
    </w:p>
    <w:p w:rsidR="007238B2" w:rsidRDefault="007238B2" w:rsidP="007238B2">
      <w:pPr>
        <w:pStyle w:val="Ttulo4"/>
        <w:jc w:val="center"/>
        <w:rPr>
          <w:sz w:val="20"/>
        </w:rPr>
      </w:pPr>
    </w:p>
    <w:p w:rsidR="007238B2" w:rsidRDefault="007238B2" w:rsidP="007238B2">
      <w:pPr>
        <w:pStyle w:val="Ttulo4"/>
        <w:jc w:val="center"/>
        <w:rPr>
          <w:sz w:val="20"/>
        </w:rPr>
      </w:pPr>
    </w:p>
    <w:p w:rsidR="007238B2" w:rsidRDefault="007238B2" w:rsidP="007238B2">
      <w:pPr>
        <w:pStyle w:val="Ttulo4"/>
        <w:jc w:val="center"/>
        <w:rPr>
          <w:sz w:val="20"/>
        </w:rPr>
      </w:pPr>
    </w:p>
    <w:p w:rsidR="007238B2" w:rsidRDefault="007238B2" w:rsidP="007238B2">
      <w:pPr>
        <w:pStyle w:val="Ttulo4"/>
        <w:jc w:val="center"/>
        <w:rPr>
          <w:sz w:val="20"/>
        </w:rPr>
      </w:pPr>
    </w:p>
    <w:p w:rsidR="007238B2" w:rsidRDefault="007238B2" w:rsidP="007238B2">
      <w:pPr>
        <w:pStyle w:val="Ttulo4"/>
        <w:jc w:val="center"/>
        <w:rPr>
          <w:sz w:val="20"/>
        </w:rPr>
      </w:pPr>
    </w:p>
    <w:p w:rsidR="00986BC6" w:rsidRDefault="00986BC6" w:rsidP="00986BC6"/>
    <w:p w:rsidR="0098519B" w:rsidRDefault="0098519B" w:rsidP="00986BC6"/>
    <w:p w:rsidR="0098519B" w:rsidRDefault="0098519B" w:rsidP="00986BC6"/>
    <w:p w:rsidR="008340F2" w:rsidRDefault="008340F2" w:rsidP="00986BC6">
      <w:pPr>
        <w:pStyle w:val="Ttulo4"/>
        <w:jc w:val="center"/>
        <w:rPr>
          <w:sz w:val="20"/>
        </w:rPr>
      </w:pPr>
      <w:bookmarkStart w:id="104" w:name="_Toc428862682"/>
      <w:r w:rsidRPr="000C06BD">
        <w:rPr>
          <w:sz w:val="20"/>
        </w:rPr>
        <w:t xml:space="preserve">Ilustración </w:t>
      </w:r>
      <w:r w:rsidRPr="000C06BD">
        <w:rPr>
          <w:sz w:val="20"/>
        </w:rPr>
        <w:fldChar w:fldCharType="begin"/>
      </w:r>
      <w:r w:rsidRPr="000C06BD">
        <w:rPr>
          <w:sz w:val="20"/>
        </w:rPr>
        <w:instrText xml:space="preserve"> SEQ Ilustración \* ARABIC </w:instrText>
      </w:r>
      <w:r w:rsidRPr="000C06BD">
        <w:rPr>
          <w:sz w:val="20"/>
        </w:rPr>
        <w:fldChar w:fldCharType="separate"/>
      </w:r>
      <w:r w:rsidR="004B29BB">
        <w:rPr>
          <w:noProof/>
          <w:sz w:val="20"/>
        </w:rPr>
        <w:t>5</w:t>
      </w:r>
      <w:r w:rsidRPr="000C06BD">
        <w:rPr>
          <w:sz w:val="20"/>
        </w:rPr>
        <w:fldChar w:fldCharType="end"/>
      </w:r>
      <w:r w:rsidRPr="000C06BD">
        <w:rPr>
          <w:sz w:val="20"/>
        </w:rPr>
        <w:t xml:space="preserve">: Funcionamiento </w:t>
      </w:r>
      <w:r w:rsidR="007238B2">
        <w:rPr>
          <w:sz w:val="20"/>
        </w:rPr>
        <w:t>L.P.</w:t>
      </w:r>
      <w:r w:rsidRPr="000C06BD">
        <w:rPr>
          <w:sz w:val="20"/>
        </w:rPr>
        <w:t xml:space="preserve"> PHP.</w:t>
      </w:r>
      <w:r w:rsidR="007238B2">
        <w:rPr>
          <w:sz w:val="20"/>
        </w:rPr>
        <w:t xml:space="preserve"> Fuente: </w:t>
      </w:r>
      <w:sdt>
        <w:sdtPr>
          <w:rPr>
            <w:sz w:val="20"/>
          </w:rPr>
          <w:id w:val="1177926508"/>
          <w:citation/>
        </w:sdtPr>
        <w:sdtEndPr/>
        <w:sdtContent>
          <w:r w:rsidR="007238B2">
            <w:rPr>
              <w:sz w:val="20"/>
            </w:rPr>
            <w:fldChar w:fldCharType="begin"/>
          </w:r>
          <w:r w:rsidR="007238B2">
            <w:rPr>
              <w:sz w:val="20"/>
            </w:rPr>
            <w:instrText xml:space="preserve"> CITATION Des13 \l 12298 </w:instrText>
          </w:r>
          <w:r w:rsidR="007238B2">
            <w:rPr>
              <w:sz w:val="20"/>
            </w:rPr>
            <w:fldChar w:fldCharType="separate"/>
          </w:r>
          <w:r w:rsidR="007238B2" w:rsidRPr="007238B2">
            <w:rPr>
              <w:noProof/>
              <w:sz w:val="20"/>
            </w:rPr>
            <w:t>(DesarrolladoresWeb, 2013)</w:t>
          </w:r>
          <w:r w:rsidR="007238B2">
            <w:rPr>
              <w:sz w:val="20"/>
            </w:rPr>
            <w:fldChar w:fldCharType="end"/>
          </w:r>
        </w:sdtContent>
      </w:sdt>
      <w:bookmarkEnd w:id="104"/>
    </w:p>
    <w:p w:rsidR="007238B2" w:rsidRPr="007238B2" w:rsidRDefault="007238B2" w:rsidP="007238B2"/>
    <w:p w:rsidR="004D55C7" w:rsidRPr="00E537C5" w:rsidRDefault="004D55C7" w:rsidP="006566AE">
      <w:pPr>
        <w:pStyle w:val="Ttulo2"/>
        <w:numPr>
          <w:ilvl w:val="2"/>
          <w:numId w:val="3"/>
        </w:numPr>
        <w:spacing w:line="480" w:lineRule="auto"/>
        <w:ind w:left="851" w:hanging="851"/>
      </w:pPr>
      <w:bookmarkStart w:id="105" w:name="_Toc428890437"/>
      <w:r w:rsidRPr="00E537C5">
        <w:lastRenderedPageBreak/>
        <w:t>MySQL</w:t>
      </w:r>
      <w:bookmarkEnd w:id="105"/>
    </w:p>
    <w:p w:rsidR="004D55C7" w:rsidRDefault="000D5C93" w:rsidP="004A3F49">
      <w:pPr>
        <w:spacing w:line="360" w:lineRule="auto"/>
        <w:ind w:firstLine="284"/>
        <w:jc w:val="both"/>
        <w:rPr>
          <w:rFonts w:ascii="Arial" w:hAnsi="Arial" w:cs="Arial"/>
          <w:sz w:val="24"/>
          <w:szCs w:val="24"/>
        </w:rPr>
      </w:pPr>
      <w:r>
        <w:rPr>
          <w:rFonts w:ascii="Arial" w:hAnsi="Arial" w:cs="Arial"/>
          <w:sz w:val="24"/>
          <w:szCs w:val="24"/>
        </w:rPr>
        <w:t>E</w:t>
      </w:r>
      <w:r w:rsidR="004D55C7" w:rsidRPr="00E537C5">
        <w:rPr>
          <w:rFonts w:ascii="Arial" w:hAnsi="Arial" w:cs="Arial"/>
          <w:sz w:val="24"/>
          <w:szCs w:val="24"/>
        </w:rPr>
        <w:t>s el Sistema Gestor de B</w:t>
      </w:r>
      <w:r w:rsidR="00CE043A" w:rsidRPr="00E537C5">
        <w:rPr>
          <w:rFonts w:ascii="Arial" w:hAnsi="Arial" w:cs="Arial"/>
          <w:sz w:val="24"/>
          <w:szCs w:val="24"/>
        </w:rPr>
        <w:t>ases de Datos de código abierto, l</w:t>
      </w:r>
      <w:r w:rsidR="004D55C7" w:rsidRPr="00E537C5">
        <w:rPr>
          <w:rFonts w:ascii="Arial" w:hAnsi="Arial" w:cs="Arial"/>
          <w:sz w:val="24"/>
          <w:szCs w:val="24"/>
        </w:rPr>
        <w:t>os cimientos de MySQL</w:t>
      </w:r>
      <w:r>
        <w:rPr>
          <w:rFonts w:ascii="Arial" w:hAnsi="Arial" w:cs="Arial"/>
          <w:sz w:val="24"/>
          <w:szCs w:val="24"/>
        </w:rPr>
        <w:t>,</w:t>
      </w:r>
      <w:r w:rsidR="004D55C7" w:rsidRPr="00E537C5">
        <w:rPr>
          <w:rFonts w:ascii="Arial" w:hAnsi="Arial" w:cs="Arial"/>
          <w:sz w:val="24"/>
          <w:szCs w:val="24"/>
        </w:rPr>
        <w:t xml:space="preserve"> fueron hechos por académicos y alumnos universitarios quienes pretendieron desarrollar un gestor de base de datos que brinde una solución a los problemas que poseían los demás gestores de base de datos.</w:t>
      </w:r>
    </w:p>
    <w:p w:rsidR="004D55C7" w:rsidRDefault="004D55C7" w:rsidP="004A3F49">
      <w:pPr>
        <w:spacing w:line="360" w:lineRule="auto"/>
        <w:ind w:firstLine="284"/>
        <w:jc w:val="both"/>
        <w:rPr>
          <w:rFonts w:ascii="Arial" w:hAnsi="Arial" w:cs="Arial"/>
          <w:sz w:val="24"/>
          <w:szCs w:val="24"/>
        </w:rPr>
      </w:pPr>
      <w:r w:rsidRPr="00E537C5">
        <w:rPr>
          <w:rFonts w:ascii="Arial" w:hAnsi="Arial" w:cs="Arial"/>
          <w:sz w:val="24"/>
          <w:szCs w:val="24"/>
        </w:rPr>
        <w:t>A través del tiempo se desarrolla una comunidad, cuya labor ha sido trabajar  sobre  los  cimientos  de  MySQL  y  desarrollar  un    avanzado Sistema Gestor de Base de Datos que brinde solución y eficiencia a los problemas  del  mundo  empresarial.  Con  ese  fin,  se  han  desarrollado  y añadido a MySQL múltiples y útiles características que antes sólo se podían hallar en sistemas manejadores de bases de datos comerciales cuyos costos son muy elevados.</w:t>
      </w:r>
    </w:p>
    <w:p w:rsidR="002C5301" w:rsidRPr="002C5301" w:rsidRDefault="004D55C7" w:rsidP="004A3F49">
      <w:pPr>
        <w:pStyle w:val="NormalWeb"/>
        <w:shd w:val="clear" w:color="auto" w:fill="FFFFFF"/>
        <w:spacing w:after="300" w:line="360" w:lineRule="auto"/>
        <w:ind w:firstLine="284"/>
        <w:jc w:val="both"/>
        <w:rPr>
          <w:rFonts w:ascii="Arial" w:hAnsi="Arial" w:cs="Arial"/>
          <w:color w:val="000000" w:themeColor="text1"/>
        </w:rPr>
      </w:pPr>
      <w:r w:rsidRPr="00E537C5">
        <w:rPr>
          <w:rFonts w:ascii="Arial" w:hAnsi="Arial" w:cs="Arial"/>
        </w:rPr>
        <w:t>Es un poderoso sistema manejador de bases de da</w:t>
      </w:r>
      <w:r w:rsidR="002C5301">
        <w:rPr>
          <w:rFonts w:ascii="Arial" w:hAnsi="Arial" w:cs="Arial"/>
        </w:rPr>
        <w:t xml:space="preserve">tos publicado bajo licencia BSD </w:t>
      </w:r>
      <w:r w:rsidR="002C5301" w:rsidRPr="002C5301">
        <w:rPr>
          <w:rFonts w:ascii="Arial" w:hAnsi="Arial" w:cs="Arial"/>
          <w:color w:val="000000" w:themeColor="text1"/>
        </w:rPr>
        <w:t xml:space="preserve">(inglés: Berkeley Software Distribution),  no impone ninguna restricción a los desarrolladores de software en lo referente a la utilización posterior del código en derivados y licencias de estos programas. </w:t>
      </w:r>
    </w:p>
    <w:p w:rsidR="002C5301" w:rsidRPr="002C5301" w:rsidRDefault="002C5301" w:rsidP="004A3F49">
      <w:pPr>
        <w:pStyle w:val="NormalWeb"/>
        <w:shd w:val="clear" w:color="auto" w:fill="FFFFFF"/>
        <w:spacing w:after="300" w:line="360" w:lineRule="auto"/>
        <w:ind w:firstLine="284"/>
        <w:jc w:val="both"/>
        <w:rPr>
          <w:rFonts w:ascii="Arial" w:hAnsi="Arial" w:cs="Arial"/>
          <w:color w:val="000000" w:themeColor="text1"/>
        </w:rPr>
      </w:pPr>
      <w:r w:rsidRPr="002C5301">
        <w:rPr>
          <w:rFonts w:ascii="Arial" w:hAnsi="Arial" w:cs="Arial"/>
          <w:color w:val="000000" w:themeColor="text1"/>
        </w:rPr>
        <w:t>Este tipo de licencia permite a los programadores utilizar, modificar y distribuir a terceros el código fuente y el código binario del programa de software original con o sin modificaciones. Los trabajos derivados pueden optar a licencias de código abierto o comercial.</w:t>
      </w:r>
    </w:p>
    <w:p w:rsidR="002C5301" w:rsidRPr="002C5301" w:rsidRDefault="002C5301" w:rsidP="004A3F49">
      <w:pPr>
        <w:pStyle w:val="NormalWeb"/>
        <w:shd w:val="clear" w:color="auto" w:fill="FFFFFF"/>
        <w:spacing w:after="300" w:line="360" w:lineRule="auto"/>
        <w:ind w:firstLine="284"/>
        <w:jc w:val="both"/>
        <w:rPr>
          <w:rFonts w:ascii="Arial" w:hAnsi="Arial" w:cs="Arial"/>
          <w:color w:val="000000" w:themeColor="text1"/>
        </w:rPr>
      </w:pPr>
      <w:r w:rsidRPr="002C5301">
        <w:rPr>
          <w:rFonts w:ascii="Arial" w:hAnsi="Arial" w:cs="Arial"/>
          <w:color w:val="000000" w:themeColor="text1"/>
        </w:rPr>
        <w:t>La licencia BSD es un buen ejemplo de una licencia permisiva, que casi no impone condiciones sobre lo que un usuario puede hacer con el software. La licencia BSD permite la redistribución, uso y modificación del software.</w:t>
      </w:r>
    </w:p>
    <w:p w:rsidR="002C5301" w:rsidRPr="002C5301" w:rsidRDefault="002C5301" w:rsidP="004A3F49">
      <w:pPr>
        <w:pStyle w:val="NormalWeb"/>
        <w:shd w:val="clear" w:color="auto" w:fill="FFFFFF"/>
        <w:spacing w:after="300" w:line="360" w:lineRule="auto"/>
        <w:ind w:firstLine="284"/>
        <w:jc w:val="both"/>
        <w:rPr>
          <w:rFonts w:ascii="Arial" w:hAnsi="Arial" w:cs="Arial"/>
          <w:color w:val="000000" w:themeColor="text1"/>
        </w:rPr>
      </w:pPr>
      <w:r w:rsidRPr="002C5301">
        <w:rPr>
          <w:rFonts w:ascii="Arial" w:hAnsi="Arial" w:cs="Arial"/>
          <w:color w:val="000000" w:themeColor="text1"/>
        </w:rPr>
        <w:t>Esta licencia permite el uso del código fuente en software no libre, con lo que es muy similar a la LGPL descrita anteriormente. La diferencia consiste en que en la licencia BSD no es obligatorio mencionar a los autores ni proporcionar el código fuente.</w:t>
      </w:r>
    </w:p>
    <w:p w:rsidR="002C5301" w:rsidRPr="002C5301" w:rsidRDefault="002C5301" w:rsidP="004A3F49">
      <w:pPr>
        <w:pStyle w:val="NormalWeb"/>
        <w:shd w:val="clear" w:color="auto" w:fill="FFFFFF"/>
        <w:spacing w:after="300" w:line="360" w:lineRule="auto"/>
        <w:ind w:firstLine="284"/>
        <w:jc w:val="both"/>
        <w:rPr>
          <w:rFonts w:ascii="Arial" w:hAnsi="Arial" w:cs="Arial"/>
          <w:color w:val="000000" w:themeColor="text1"/>
        </w:rPr>
      </w:pPr>
      <w:r w:rsidRPr="002C5301">
        <w:rPr>
          <w:rFonts w:ascii="Arial" w:hAnsi="Arial" w:cs="Arial"/>
          <w:color w:val="000000" w:themeColor="text1"/>
        </w:rPr>
        <w:lastRenderedPageBreak/>
        <w:t>El autor, bajo esta licencia, mantiene la protección de copyright únicamente para la renuncia de garantía y para requerir la adecuada atribución de la autoría en trabajos derivados, pero permite la libre redistribución y modificación.</w:t>
      </w:r>
    </w:p>
    <w:p w:rsidR="004D55C7" w:rsidRDefault="002C5301" w:rsidP="004A3F49">
      <w:pPr>
        <w:spacing w:line="360" w:lineRule="auto"/>
        <w:ind w:firstLine="284"/>
        <w:jc w:val="both"/>
        <w:rPr>
          <w:rFonts w:ascii="Arial" w:hAnsi="Arial" w:cs="Arial"/>
          <w:sz w:val="24"/>
          <w:szCs w:val="24"/>
        </w:rPr>
      </w:pPr>
      <w:r>
        <w:rPr>
          <w:rFonts w:ascii="Arial" w:hAnsi="Arial" w:cs="Arial"/>
          <w:sz w:val="24"/>
          <w:szCs w:val="24"/>
        </w:rPr>
        <w:t>Esto se puede</w:t>
      </w:r>
      <w:r w:rsidR="004D55C7" w:rsidRPr="00E537C5">
        <w:rPr>
          <w:rFonts w:ascii="Arial" w:hAnsi="Arial" w:cs="Arial"/>
          <w:sz w:val="24"/>
          <w:szCs w:val="24"/>
        </w:rPr>
        <w:t xml:space="preserve"> ejecutar en  la  mayoría de  los  Sistemas Operativos más utilizados incluyendo, Linux, Unix y Windows.</w:t>
      </w:r>
      <w:r w:rsidR="005622A9">
        <w:rPr>
          <w:rFonts w:ascii="Arial" w:hAnsi="Arial" w:cs="Arial"/>
          <w:sz w:val="24"/>
          <w:szCs w:val="24"/>
        </w:rPr>
        <w:t xml:space="preserve"> </w:t>
      </w:r>
      <w:r w:rsidR="004D55C7" w:rsidRPr="00E537C5">
        <w:rPr>
          <w:rFonts w:ascii="Arial" w:hAnsi="Arial" w:cs="Arial"/>
          <w:sz w:val="24"/>
          <w:szCs w:val="24"/>
        </w:rPr>
        <w:t>Algunas de las caracter</w:t>
      </w:r>
      <w:r w:rsidR="000D5382" w:rsidRPr="00E537C5">
        <w:rPr>
          <w:rFonts w:ascii="Arial" w:hAnsi="Arial" w:cs="Arial"/>
          <w:sz w:val="24"/>
          <w:szCs w:val="24"/>
        </w:rPr>
        <w:t>ísticas que posee MySQL son:</w:t>
      </w:r>
    </w:p>
    <w:p w:rsidR="004D55C7" w:rsidRPr="00E537C5" w:rsidRDefault="000D5382" w:rsidP="004A3F49">
      <w:pPr>
        <w:spacing w:line="360" w:lineRule="auto"/>
        <w:ind w:firstLine="360"/>
        <w:jc w:val="both"/>
        <w:rPr>
          <w:rFonts w:ascii="Arial" w:hAnsi="Arial" w:cs="Arial"/>
          <w:sz w:val="24"/>
          <w:szCs w:val="24"/>
        </w:rPr>
      </w:pPr>
      <w:r w:rsidRPr="00E537C5">
        <w:rPr>
          <w:rFonts w:ascii="Arial" w:hAnsi="Arial" w:cs="Arial"/>
          <w:sz w:val="24"/>
          <w:szCs w:val="24"/>
        </w:rPr>
        <w:t xml:space="preserve">MySQL cumple la prueba </w:t>
      </w:r>
      <w:r w:rsidR="004D55C7" w:rsidRPr="00E537C5">
        <w:rPr>
          <w:rFonts w:ascii="Arial" w:hAnsi="Arial" w:cs="Arial"/>
          <w:sz w:val="24"/>
          <w:szCs w:val="24"/>
        </w:rPr>
        <w:t>ACI</w:t>
      </w:r>
      <w:r w:rsidRPr="00E537C5">
        <w:rPr>
          <w:rFonts w:ascii="Arial" w:hAnsi="Arial" w:cs="Arial"/>
          <w:sz w:val="24"/>
          <w:szCs w:val="24"/>
        </w:rPr>
        <w:t xml:space="preserve">D </w:t>
      </w:r>
      <w:r w:rsidR="004D55C7" w:rsidRPr="00E537C5">
        <w:rPr>
          <w:rFonts w:ascii="Arial" w:hAnsi="Arial" w:cs="Arial"/>
          <w:sz w:val="24"/>
          <w:szCs w:val="24"/>
        </w:rPr>
        <w:t>(Atomicity,</w:t>
      </w:r>
      <w:r w:rsidRPr="00E537C5">
        <w:rPr>
          <w:rFonts w:ascii="Arial" w:hAnsi="Arial" w:cs="Arial"/>
          <w:sz w:val="24"/>
          <w:szCs w:val="24"/>
        </w:rPr>
        <w:t xml:space="preserve"> </w:t>
      </w:r>
      <w:r w:rsidR="004D55C7" w:rsidRPr="00E537C5">
        <w:rPr>
          <w:rFonts w:ascii="Arial" w:hAnsi="Arial" w:cs="Arial"/>
          <w:sz w:val="24"/>
          <w:szCs w:val="24"/>
        </w:rPr>
        <w:t>Consistency,</w:t>
      </w:r>
      <w:r w:rsidRPr="00E537C5">
        <w:rPr>
          <w:rFonts w:ascii="Arial" w:hAnsi="Arial" w:cs="Arial"/>
          <w:sz w:val="24"/>
          <w:szCs w:val="24"/>
        </w:rPr>
        <w:t xml:space="preserve"> </w:t>
      </w:r>
      <w:r w:rsidR="004D55C7" w:rsidRPr="00E537C5">
        <w:rPr>
          <w:rFonts w:ascii="Arial" w:hAnsi="Arial" w:cs="Arial"/>
          <w:sz w:val="24"/>
          <w:szCs w:val="24"/>
        </w:rPr>
        <w:t>Integrity, Durability) y tiene soporte completo para:</w:t>
      </w:r>
    </w:p>
    <w:p w:rsidR="000D5382" w:rsidRPr="00E537C5" w:rsidRDefault="004D55C7" w:rsidP="004A3F49">
      <w:pPr>
        <w:pStyle w:val="Prrafodelista"/>
        <w:numPr>
          <w:ilvl w:val="0"/>
          <w:numId w:val="9"/>
        </w:numPr>
        <w:spacing w:line="360" w:lineRule="auto"/>
        <w:jc w:val="both"/>
        <w:rPr>
          <w:rFonts w:ascii="Arial" w:hAnsi="Arial" w:cs="Arial"/>
        </w:rPr>
      </w:pPr>
      <w:r w:rsidRPr="00E537C5">
        <w:rPr>
          <w:rFonts w:ascii="Arial" w:hAnsi="Arial" w:cs="Arial"/>
        </w:rPr>
        <w:t>Llaves foráneas</w:t>
      </w:r>
      <w:r w:rsidR="005622A9">
        <w:rPr>
          <w:rFonts w:ascii="Arial" w:hAnsi="Arial" w:cs="Arial"/>
        </w:rPr>
        <w:t>.</w:t>
      </w:r>
      <w:r w:rsidR="000D5382" w:rsidRPr="00E537C5">
        <w:rPr>
          <w:rFonts w:ascii="Arial" w:hAnsi="Arial" w:cs="Arial"/>
        </w:rPr>
        <w:t xml:space="preserve"> </w:t>
      </w:r>
    </w:p>
    <w:p w:rsidR="002E5D5F" w:rsidRPr="00E537C5" w:rsidRDefault="004D55C7" w:rsidP="004A3F49">
      <w:pPr>
        <w:pStyle w:val="Prrafodelista"/>
        <w:numPr>
          <w:ilvl w:val="0"/>
          <w:numId w:val="9"/>
        </w:numPr>
        <w:spacing w:line="360" w:lineRule="auto"/>
        <w:jc w:val="both"/>
        <w:rPr>
          <w:rFonts w:ascii="Arial" w:hAnsi="Arial" w:cs="Arial"/>
        </w:rPr>
      </w:pPr>
      <w:r w:rsidRPr="00E537C5">
        <w:rPr>
          <w:rFonts w:ascii="Arial" w:hAnsi="Arial" w:cs="Arial"/>
        </w:rPr>
        <w:t>Joins</w:t>
      </w:r>
      <w:r w:rsidR="005622A9">
        <w:rPr>
          <w:rFonts w:ascii="Arial" w:hAnsi="Arial" w:cs="Arial"/>
        </w:rPr>
        <w:t>.</w:t>
      </w:r>
      <w:r w:rsidR="000D5382" w:rsidRPr="00E537C5">
        <w:rPr>
          <w:rFonts w:ascii="Arial" w:hAnsi="Arial" w:cs="Arial"/>
        </w:rPr>
        <w:t xml:space="preserve"> </w:t>
      </w:r>
    </w:p>
    <w:p w:rsidR="004D55C7" w:rsidRPr="00E537C5" w:rsidRDefault="004D55C7" w:rsidP="004A3F49">
      <w:pPr>
        <w:pStyle w:val="Prrafodelista"/>
        <w:numPr>
          <w:ilvl w:val="0"/>
          <w:numId w:val="9"/>
        </w:numPr>
        <w:spacing w:line="360" w:lineRule="auto"/>
        <w:jc w:val="both"/>
        <w:rPr>
          <w:rFonts w:ascii="Arial" w:hAnsi="Arial" w:cs="Arial"/>
        </w:rPr>
      </w:pPr>
      <w:r w:rsidRPr="00E537C5">
        <w:rPr>
          <w:rFonts w:ascii="Arial" w:hAnsi="Arial" w:cs="Arial"/>
        </w:rPr>
        <w:t>Vistas</w:t>
      </w:r>
      <w:r w:rsidR="005622A9">
        <w:rPr>
          <w:rFonts w:ascii="Arial" w:hAnsi="Arial" w:cs="Arial"/>
        </w:rPr>
        <w:t>.</w:t>
      </w:r>
    </w:p>
    <w:p w:rsidR="004D55C7" w:rsidRPr="00E537C5" w:rsidRDefault="004D55C7" w:rsidP="004A3F49">
      <w:pPr>
        <w:pStyle w:val="Prrafodelista"/>
        <w:numPr>
          <w:ilvl w:val="0"/>
          <w:numId w:val="9"/>
        </w:numPr>
        <w:spacing w:line="360" w:lineRule="auto"/>
        <w:jc w:val="both"/>
        <w:rPr>
          <w:rFonts w:ascii="Arial" w:hAnsi="Arial" w:cs="Arial"/>
        </w:rPr>
      </w:pPr>
      <w:r w:rsidRPr="00E537C5">
        <w:rPr>
          <w:rFonts w:ascii="Arial" w:hAnsi="Arial" w:cs="Arial"/>
        </w:rPr>
        <w:t>Subconsultas</w:t>
      </w:r>
      <w:r w:rsidR="005622A9">
        <w:rPr>
          <w:rFonts w:ascii="Arial" w:hAnsi="Arial" w:cs="Arial"/>
        </w:rPr>
        <w:t>.</w:t>
      </w:r>
    </w:p>
    <w:p w:rsidR="004D55C7" w:rsidRPr="00E537C5" w:rsidRDefault="004D55C7" w:rsidP="004A3F49">
      <w:pPr>
        <w:pStyle w:val="Prrafodelista"/>
        <w:numPr>
          <w:ilvl w:val="0"/>
          <w:numId w:val="9"/>
        </w:numPr>
        <w:spacing w:line="360" w:lineRule="auto"/>
        <w:jc w:val="both"/>
        <w:rPr>
          <w:rFonts w:ascii="Arial" w:hAnsi="Arial" w:cs="Arial"/>
        </w:rPr>
      </w:pPr>
      <w:r w:rsidRPr="00E537C5">
        <w:rPr>
          <w:rFonts w:ascii="Arial" w:hAnsi="Arial" w:cs="Arial"/>
        </w:rPr>
        <w:t>Triggers</w:t>
      </w:r>
      <w:r w:rsidR="005622A9">
        <w:rPr>
          <w:rFonts w:ascii="Arial" w:hAnsi="Arial" w:cs="Arial"/>
        </w:rPr>
        <w:t>.</w:t>
      </w:r>
    </w:p>
    <w:p w:rsidR="004D55C7" w:rsidRPr="00E537C5" w:rsidRDefault="004D55C7" w:rsidP="004A3F49">
      <w:pPr>
        <w:pStyle w:val="Prrafodelista"/>
        <w:numPr>
          <w:ilvl w:val="0"/>
          <w:numId w:val="9"/>
        </w:numPr>
        <w:spacing w:line="360" w:lineRule="auto"/>
        <w:jc w:val="both"/>
        <w:rPr>
          <w:rFonts w:ascii="Arial" w:hAnsi="Arial" w:cs="Arial"/>
        </w:rPr>
      </w:pPr>
      <w:r w:rsidRPr="00E537C5">
        <w:rPr>
          <w:rFonts w:ascii="Arial" w:hAnsi="Arial" w:cs="Arial"/>
        </w:rPr>
        <w:t>Procedimientos al</w:t>
      </w:r>
      <w:r w:rsidR="002E5D5F" w:rsidRPr="00E537C5">
        <w:rPr>
          <w:rFonts w:ascii="Arial" w:hAnsi="Arial" w:cs="Arial"/>
        </w:rPr>
        <w:t>macenados (en varios lenguajes).</w:t>
      </w:r>
    </w:p>
    <w:p w:rsidR="004D55C7" w:rsidRPr="00E537C5" w:rsidRDefault="004D55C7" w:rsidP="004A3F49">
      <w:pPr>
        <w:pStyle w:val="Prrafodelista"/>
        <w:numPr>
          <w:ilvl w:val="0"/>
          <w:numId w:val="9"/>
        </w:numPr>
        <w:spacing w:line="360" w:lineRule="auto"/>
        <w:jc w:val="both"/>
        <w:rPr>
          <w:rFonts w:ascii="Arial" w:hAnsi="Arial" w:cs="Arial"/>
        </w:rPr>
      </w:pPr>
      <w:r w:rsidRPr="00E537C5">
        <w:rPr>
          <w:rFonts w:ascii="Arial" w:hAnsi="Arial" w:cs="Arial"/>
        </w:rPr>
        <w:t>Incluye la mayoría de los tipos de datos de los estándares (integer, numeric, boolean, char, varchar, date, interval, timestamp, entre otros).</w:t>
      </w:r>
    </w:p>
    <w:p w:rsidR="004D55C7" w:rsidRPr="00E537C5" w:rsidRDefault="004D55C7" w:rsidP="004A3F49">
      <w:pPr>
        <w:pStyle w:val="Prrafodelista"/>
        <w:numPr>
          <w:ilvl w:val="0"/>
          <w:numId w:val="9"/>
        </w:numPr>
        <w:spacing w:line="360" w:lineRule="auto"/>
        <w:jc w:val="both"/>
        <w:rPr>
          <w:rFonts w:ascii="Arial" w:hAnsi="Arial" w:cs="Arial"/>
        </w:rPr>
      </w:pPr>
      <w:r w:rsidRPr="00E537C5">
        <w:rPr>
          <w:rFonts w:ascii="Arial" w:hAnsi="Arial" w:cs="Arial"/>
        </w:rPr>
        <w:t>También soporta almacenamiento de objetos grandes (imágenes, sonido y video).</w:t>
      </w:r>
    </w:p>
    <w:p w:rsidR="004D55C7" w:rsidRPr="00E537C5" w:rsidRDefault="004D55C7" w:rsidP="004A3F49">
      <w:pPr>
        <w:pStyle w:val="Prrafodelista"/>
        <w:numPr>
          <w:ilvl w:val="0"/>
          <w:numId w:val="9"/>
        </w:numPr>
        <w:spacing w:line="360" w:lineRule="auto"/>
        <w:jc w:val="both"/>
        <w:rPr>
          <w:rFonts w:ascii="Arial" w:hAnsi="Arial" w:cs="Arial"/>
        </w:rPr>
      </w:pPr>
      <w:r w:rsidRPr="00E537C5">
        <w:rPr>
          <w:rFonts w:ascii="Arial" w:hAnsi="Arial" w:cs="Arial"/>
        </w:rPr>
        <w:t>Posee un lenguaje nativo llamado (PL/PGSQL) que es muy similar al PL/SQL de Oracle.</w:t>
      </w:r>
    </w:p>
    <w:p w:rsidR="004D55C7" w:rsidRPr="00E537C5" w:rsidRDefault="004D55C7" w:rsidP="006566AE">
      <w:pPr>
        <w:pStyle w:val="Ttulo2"/>
        <w:numPr>
          <w:ilvl w:val="2"/>
          <w:numId w:val="3"/>
        </w:numPr>
        <w:spacing w:line="480" w:lineRule="auto"/>
        <w:ind w:left="851" w:hanging="851"/>
      </w:pPr>
      <w:bookmarkStart w:id="106" w:name="_Toc428890438"/>
      <w:r w:rsidRPr="00E537C5">
        <w:t xml:space="preserve">Servidor de Aplicaciones </w:t>
      </w:r>
      <w:r w:rsidR="001B4988">
        <w:t>WAMP</w:t>
      </w:r>
      <w:bookmarkEnd w:id="106"/>
    </w:p>
    <w:p w:rsidR="001B4988" w:rsidRPr="003A6BF5" w:rsidRDefault="009C5732" w:rsidP="004A3F49">
      <w:pPr>
        <w:pStyle w:val="NormalWeb"/>
        <w:shd w:val="clear" w:color="auto" w:fill="FFFFFF"/>
        <w:spacing w:before="0" w:beforeAutospacing="0" w:afterLines="160" w:after="384" w:afterAutospacing="0" w:line="360" w:lineRule="auto"/>
        <w:ind w:firstLine="284"/>
        <w:jc w:val="both"/>
        <w:textAlignment w:val="baseline"/>
        <w:rPr>
          <w:rFonts w:ascii="Arial" w:hAnsi="Arial" w:cs="Arial"/>
          <w:color w:val="000000" w:themeColor="text1"/>
        </w:rPr>
      </w:pPr>
      <w:r>
        <w:rPr>
          <w:rFonts w:ascii="Arial" w:hAnsi="Arial" w:cs="Arial"/>
          <w:color w:val="000000" w:themeColor="text1"/>
        </w:rPr>
        <w:t>A</w:t>
      </w:r>
      <w:r w:rsidR="001B4988" w:rsidRPr="003A6BF5">
        <w:rPr>
          <w:rFonts w:ascii="Arial" w:hAnsi="Arial" w:cs="Arial"/>
          <w:color w:val="000000" w:themeColor="text1"/>
        </w:rPr>
        <w:t>crónimo usado para describir un sistema de infraestructura de internet que usa las siguientes herramientas:</w:t>
      </w:r>
    </w:p>
    <w:p w:rsidR="001B4988" w:rsidRPr="003A6BF5" w:rsidRDefault="001B4988" w:rsidP="004A3F49">
      <w:pPr>
        <w:pStyle w:val="NormalWeb"/>
        <w:numPr>
          <w:ilvl w:val="0"/>
          <w:numId w:val="22"/>
        </w:numPr>
        <w:shd w:val="clear" w:color="auto" w:fill="FFFFFF"/>
        <w:spacing w:after="300" w:line="360" w:lineRule="auto"/>
        <w:jc w:val="both"/>
        <w:rPr>
          <w:rFonts w:ascii="Arial" w:hAnsi="Arial" w:cs="Arial"/>
          <w:color w:val="000000" w:themeColor="text1"/>
        </w:rPr>
      </w:pPr>
      <w:r w:rsidRPr="003A6BF5">
        <w:rPr>
          <w:rFonts w:ascii="Arial" w:hAnsi="Arial" w:cs="Arial"/>
          <w:bCs/>
          <w:color w:val="000000" w:themeColor="text1"/>
        </w:rPr>
        <w:t>Windows</w:t>
      </w:r>
      <w:r w:rsidRPr="003A6BF5">
        <w:rPr>
          <w:rFonts w:ascii="Arial" w:hAnsi="Arial" w:cs="Arial"/>
          <w:color w:val="000000" w:themeColor="text1"/>
        </w:rPr>
        <w:t>, como sistema operativo;</w:t>
      </w:r>
    </w:p>
    <w:p w:rsidR="001B4988" w:rsidRPr="003A6BF5" w:rsidRDefault="001B4988" w:rsidP="004A3F49">
      <w:pPr>
        <w:pStyle w:val="NormalWeb"/>
        <w:numPr>
          <w:ilvl w:val="0"/>
          <w:numId w:val="22"/>
        </w:numPr>
        <w:shd w:val="clear" w:color="auto" w:fill="FFFFFF"/>
        <w:spacing w:after="300" w:line="360" w:lineRule="auto"/>
        <w:jc w:val="both"/>
        <w:rPr>
          <w:rFonts w:ascii="Arial" w:hAnsi="Arial" w:cs="Arial"/>
          <w:color w:val="000000" w:themeColor="text1"/>
        </w:rPr>
      </w:pPr>
      <w:r w:rsidRPr="003A6BF5">
        <w:rPr>
          <w:rFonts w:ascii="Arial" w:hAnsi="Arial" w:cs="Arial"/>
          <w:bCs/>
          <w:color w:val="000000" w:themeColor="text1"/>
        </w:rPr>
        <w:t>Apache</w:t>
      </w:r>
      <w:r w:rsidRPr="003A6BF5">
        <w:rPr>
          <w:rFonts w:ascii="Arial" w:hAnsi="Arial" w:cs="Arial"/>
          <w:color w:val="000000" w:themeColor="text1"/>
        </w:rPr>
        <w:t>, como Servidor web;</w:t>
      </w:r>
    </w:p>
    <w:p w:rsidR="001B4988" w:rsidRPr="003A6BF5" w:rsidRDefault="001B4988" w:rsidP="004A3F49">
      <w:pPr>
        <w:pStyle w:val="NormalWeb"/>
        <w:numPr>
          <w:ilvl w:val="0"/>
          <w:numId w:val="22"/>
        </w:numPr>
        <w:shd w:val="clear" w:color="auto" w:fill="FFFFFF"/>
        <w:spacing w:after="300" w:line="360" w:lineRule="auto"/>
        <w:jc w:val="both"/>
        <w:rPr>
          <w:rFonts w:ascii="Arial" w:hAnsi="Arial" w:cs="Arial"/>
          <w:color w:val="000000" w:themeColor="text1"/>
        </w:rPr>
      </w:pPr>
      <w:r w:rsidRPr="003A6BF5">
        <w:rPr>
          <w:rFonts w:ascii="Arial" w:hAnsi="Arial" w:cs="Arial"/>
          <w:bCs/>
          <w:color w:val="000000" w:themeColor="text1"/>
        </w:rPr>
        <w:t>MySQL</w:t>
      </w:r>
      <w:r w:rsidRPr="003A6BF5">
        <w:rPr>
          <w:rFonts w:ascii="Arial" w:hAnsi="Arial" w:cs="Arial"/>
          <w:color w:val="000000" w:themeColor="text1"/>
        </w:rPr>
        <w:t>, como gestor de bases de datos;</w:t>
      </w:r>
    </w:p>
    <w:p w:rsidR="001B4988" w:rsidRPr="003A6BF5" w:rsidRDefault="001B4988" w:rsidP="004A3F49">
      <w:pPr>
        <w:pStyle w:val="NormalWeb"/>
        <w:numPr>
          <w:ilvl w:val="0"/>
          <w:numId w:val="22"/>
        </w:numPr>
        <w:shd w:val="clear" w:color="auto" w:fill="FFFFFF"/>
        <w:spacing w:after="300" w:line="360" w:lineRule="auto"/>
        <w:jc w:val="both"/>
        <w:rPr>
          <w:rFonts w:ascii="Arial" w:hAnsi="Arial" w:cs="Arial"/>
          <w:color w:val="000000" w:themeColor="text1"/>
        </w:rPr>
      </w:pPr>
      <w:r w:rsidRPr="003A6BF5">
        <w:rPr>
          <w:rFonts w:ascii="Arial" w:hAnsi="Arial" w:cs="Arial"/>
          <w:bCs/>
          <w:color w:val="000000" w:themeColor="text1"/>
        </w:rPr>
        <w:t>PHP</w:t>
      </w:r>
      <w:r w:rsidRPr="003A6BF5">
        <w:rPr>
          <w:rFonts w:ascii="Arial" w:hAnsi="Arial" w:cs="Arial"/>
          <w:color w:val="000000" w:themeColor="text1"/>
        </w:rPr>
        <w:t> (generalmente), Perl, o Pyton, como lenguaje de programación.</w:t>
      </w:r>
    </w:p>
    <w:p w:rsidR="004D55C7" w:rsidRPr="001B4988" w:rsidRDefault="001B4988" w:rsidP="004A3F49">
      <w:pPr>
        <w:pStyle w:val="NormalWeb"/>
        <w:shd w:val="clear" w:color="auto" w:fill="FFFFFF"/>
        <w:spacing w:after="300" w:line="360" w:lineRule="auto"/>
        <w:jc w:val="both"/>
        <w:rPr>
          <w:rFonts w:ascii="Arial" w:hAnsi="Arial" w:cs="Arial"/>
          <w:color w:val="000000" w:themeColor="text1"/>
        </w:rPr>
      </w:pPr>
      <w:r w:rsidRPr="003A6BF5">
        <w:rPr>
          <w:rFonts w:ascii="Arial" w:hAnsi="Arial" w:cs="Arial"/>
          <w:color w:val="000000" w:themeColor="text1"/>
        </w:rPr>
        <w:lastRenderedPageBreak/>
        <w:t> El uso de un WAMP permite servir páginas html a internet, además de poder gestionar datos en ellas, al mismo tiempo un WAMP, proporciona lenguajes de programación para desarrollar aplicaciones web.</w:t>
      </w:r>
      <w:sdt>
        <w:sdtPr>
          <w:rPr>
            <w:rFonts w:ascii="Arial" w:hAnsi="Arial" w:cs="Arial"/>
          </w:rPr>
          <w:id w:val="-1561549401"/>
          <w:citation/>
        </w:sdtPr>
        <w:sdtEndPr/>
        <w:sdtContent>
          <w:r w:rsidR="00D54FE2">
            <w:rPr>
              <w:rFonts w:ascii="Arial" w:hAnsi="Arial" w:cs="Arial"/>
            </w:rPr>
            <w:fldChar w:fldCharType="begin"/>
          </w:r>
          <w:r w:rsidR="00D54FE2" w:rsidRPr="00D54FE2">
            <w:rPr>
              <w:rFonts w:ascii="Arial" w:hAnsi="Arial" w:cs="Arial"/>
            </w:rPr>
            <w:instrText xml:space="preserve"> CITATION Wik131 \l 1033 </w:instrText>
          </w:r>
          <w:r w:rsidR="00D54FE2">
            <w:rPr>
              <w:rFonts w:ascii="Arial" w:hAnsi="Arial" w:cs="Arial"/>
            </w:rPr>
            <w:fldChar w:fldCharType="separate"/>
          </w:r>
          <w:r w:rsidR="00EB1D62">
            <w:rPr>
              <w:rFonts w:ascii="Arial" w:hAnsi="Arial" w:cs="Arial"/>
              <w:noProof/>
            </w:rPr>
            <w:t xml:space="preserve"> </w:t>
          </w:r>
          <w:r w:rsidR="00EB1D62" w:rsidRPr="00EB1D62">
            <w:rPr>
              <w:rFonts w:ascii="Arial" w:hAnsi="Arial" w:cs="Arial"/>
              <w:noProof/>
            </w:rPr>
            <w:t>(Wikipedia, 2013)</w:t>
          </w:r>
          <w:r w:rsidR="00D54FE2">
            <w:rPr>
              <w:rFonts w:ascii="Arial" w:hAnsi="Arial" w:cs="Arial"/>
            </w:rPr>
            <w:fldChar w:fldCharType="end"/>
          </w:r>
        </w:sdtContent>
      </w:sdt>
      <w:r w:rsidR="00D54FE2">
        <w:rPr>
          <w:rFonts w:ascii="Arial" w:hAnsi="Arial" w:cs="Arial"/>
        </w:rPr>
        <w:t>.</w:t>
      </w:r>
    </w:p>
    <w:p w:rsidR="004D55C7" w:rsidRPr="00771EA3" w:rsidRDefault="007C0041" w:rsidP="004A3F49">
      <w:pPr>
        <w:pStyle w:val="Ttulo1"/>
        <w:numPr>
          <w:ilvl w:val="1"/>
          <w:numId w:val="3"/>
        </w:numPr>
        <w:spacing w:line="360" w:lineRule="auto"/>
        <w:ind w:left="567" w:hanging="567"/>
        <w:jc w:val="both"/>
        <w:rPr>
          <w:rFonts w:cs="Arial"/>
          <w:szCs w:val="24"/>
          <w:lang w:val="es-EC"/>
        </w:rPr>
      </w:pPr>
      <w:bookmarkStart w:id="107" w:name="_Toc428890439"/>
      <w:r>
        <w:rPr>
          <w:rFonts w:cs="Arial"/>
          <w:szCs w:val="24"/>
          <w:lang w:val="es-EC"/>
        </w:rPr>
        <w:t>Ingeniería Web</w:t>
      </w:r>
      <w:bookmarkEnd w:id="107"/>
    </w:p>
    <w:p w:rsidR="00771EA3" w:rsidRPr="00771EA3" w:rsidRDefault="00771EA3" w:rsidP="004A3F49">
      <w:pPr>
        <w:pStyle w:val="NormalWeb"/>
        <w:shd w:val="clear" w:color="auto" w:fill="FFFFFF"/>
        <w:spacing w:after="300" w:line="360" w:lineRule="auto"/>
        <w:ind w:firstLine="284"/>
        <w:jc w:val="both"/>
        <w:rPr>
          <w:rFonts w:ascii="Arial" w:hAnsi="Arial" w:cs="Arial"/>
          <w:color w:val="000000" w:themeColor="text1"/>
        </w:rPr>
      </w:pPr>
      <w:r w:rsidRPr="00771EA3">
        <w:rPr>
          <w:rFonts w:ascii="Arial" w:hAnsi="Arial" w:cs="Arial"/>
          <w:color w:val="000000" w:themeColor="text1"/>
        </w:rPr>
        <w:t xml:space="preserve">Es el proceso utilizado para crear, implantar y mantener aplicaciones y sistemas Web de alta calidad. Esta breve definición nos lleva a abordar un aspecto clave de cualquier proyecto como es determinar </w:t>
      </w:r>
      <w:r w:rsidR="007C0041" w:rsidRPr="00771EA3">
        <w:rPr>
          <w:rFonts w:ascii="Arial" w:hAnsi="Arial" w:cs="Arial"/>
          <w:color w:val="000000" w:themeColor="text1"/>
        </w:rPr>
        <w:t>qué</w:t>
      </w:r>
      <w:r w:rsidRPr="00771EA3">
        <w:rPr>
          <w:rFonts w:ascii="Arial" w:hAnsi="Arial" w:cs="Arial"/>
          <w:color w:val="000000" w:themeColor="text1"/>
        </w:rPr>
        <w:t xml:space="preserve"> tipo de proceso es más adecuado en función de las características del mismo. </w:t>
      </w:r>
    </w:p>
    <w:p w:rsidR="00771EA3" w:rsidRPr="00771EA3" w:rsidRDefault="00C94485" w:rsidP="006566AE">
      <w:pPr>
        <w:pStyle w:val="Ttulo1"/>
        <w:numPr>
          <w:ilvl w:val="1"/>
          <w:numId w:val="3"/>
        </w:numPr>
        <w:spacing w:line="480" w:lineRule="auto"/>
        <w:ind w:left="567" w:hanging="567"/>
        <w:jc w:val="both"/>
        <w:rPr>
          <w:rFonts w:cs="Arial"/>
          <w:szCs w:val="24"/>
          <w:lang w:val="es-EC"/>
        </w:rPr>
      </w:pPr>
      <w:bookmarkStart w:id="108" w:name="_Toc428890440"/>
      <w:r>
        <w:rPr>
          <w:rFonts w:cs="Arial"/>
          <w:szCs w:val="24"/>
          <w:lang w:val="es-EC"/>
        </w:rPr>
        <w:t>El proceso de ingeniería w</w:t>
      </w:r>
      <w:r w:rsidR="004745D7" w:rsidRPr="00771EA3">
        <w:rPr>
          <w:rFonts w:cs="Arial"/>
          <w:szCs w:val="24"/>
          <w:lang w:val="es-EC"/>
        </w:rPr>
        <w:t>eb</w:t>
      </w:r>
      <w:bookmarkEnd w:id="108"/>
    </w:p>
    <w:p w:rsidR="00771EA3" w:rsidRPr="00771EA3" w:rsidRDefault="00771EA3" w:rsidP="00D547F2">
      <w:pPr>
        <w:pStyle w:val="NormalWeb"/>
        <w:shd w:val="clear" w:color="auto" w:fill="FFFFFF"/>
        <w:spacing w:after="200" w:afterAutospacing="0" w:line="360" w:lineRule="auto"/>
        <w:ind w:firstLine="284"/>
        <w:jc w:val="both"/>
        <w:rPr>
          <w:rFonts w:ascii="Arial" w:hAnsi="Arial" w:cs="Arial"/>
          <w:color w:val="000000" w:themeColor="text1"/>
        </w:rPr>
      </w:pPr>
      <w:r w:rsidRPr="00771EA3">
        <w:rPr>
          <w:rFonts w:ascii="Arial" w:hAnsi="Arial" w:cs="Arial"/>
          <w:color w:val="000000" w:themeColor="text1"/>
        </w:rPr>
        <w:t>Ca</w:t>
      </w:r>
      <w:r w:rsidR="007C0041">
        <w:rPr>
          <w:rFonts w:ascii="Arial" w:hAnsi="Arial" w:cs="Arial"/>
          <w:color w:val="000000" w:themeColor="text1"/>
        </w:rPr>
        <w:t xml:space="preserve">racterísticas como inmediatez, </w:t>
      </w:r>
      <w:r w:rsidRPr="00771EA3">
        <w:rPr>
          <w:rFonts w:ascii="Arial" w:hAnsi="Arial" w:cs="Arial"/>
          <w:color w:val="000000" w:themeColor="text1"/>
        </w:rPr>
        <w:t>evoluc</w:t>
      </w:r>
      <w:r w:rsidR="00E2130E">
        <w:rPr>
          <w:rFonts w:ascii="Arial" w:hAnsi="Arial" w:cs="Arial"/>
          <w:color w:val="000000" w:themeColor="text1"/>
        </w:rPr>
        <w:t>ión y crecimiento continuos, con</w:t>
      </w:r>
      <w:r w:rsidRPr="00771EA3">
        <w:rPr>
          <w:rFonts w:ascii="Arial" w:hAnsi="Arial" w:cs="Arial"/>
          <w:color w:val="000000" w:themeColor="text1"/>
        </w:rPr>
        <w:t>llevan a un proceso incremental y evolutivo, que permite que el usuario se involucre activamente, facilitando el desarrollo de productos que se ajustan mucho lo que éste busca y necesita.</w:t>
      </w:r>
    </w:p>
    <w:p w:rsidR="00771EA3" w:rsidRPr="00771EA3" w:rsidRDefault="00771EA3" w:rsidP="004A3F49">
      <w:pPr>
        <w:pStyle w:val="NormalWeb"/>
        <w:shd w:val="clear" w:color="auto" w:fill="FFFFFF"/>
        <w:spacing w:after="300" w:line="360" w:lineRule="auto"/>
        <w:jc w:val="both"/>
        <w:rPr>
          <w:rFonts w:ascii="Arial" w:hAnsi="Arial" w:cs="Arial"/>
          <w:color w:val="000000" w:themeColor="text1"/>
        </w:rPr>
      </w:pPr>
      <w:r w:rsidRPr="00771EA3">
        <w:rPr>
          <w:rFonts w:ascii="Arial" w:hAnsi="Arial" w:cs="Arial"/>
          <w:color w:val="000000" w:themeColor="text1"/>
        </w:rPr>
        <w:t>Según</w:t>
      </w:r>
      <w:r w:rsidR="007C0041">
        <w:rPr>
          <w:rFonts w:ascii="Arial" w:hAnsi="Arial" w:cs="Arial"/>
          <w:color w:val="000000" w:themeColor="text1"/>
        </w:rPr>
        <w:t xml:space="preserve"> </w:t>
      </w:r>
      <w:sdt>
        <w:sdtPr>
          <w:rPr>
            <w:rFonts w:ascii="Arial" w:hAnsi="Arial" w:cs="Arial"/>
            <w:color w:val="000000" w:themeColor="text1"/>
          </w:rPr>
          <w:id w:val="2089803900"/>
          <w:citation/>
        </w:sdtPr>
        <w:sdtEndPr/>
        <w:sdtContent>
          <w:r w:rsidR="007C0041">
            <w:rPr>
              <w:rFonts w:ascii="Arial" w:hAnsi="Arial" w:cs="Arial"/>
              <w:color w:val="000000" w:themeColor="text1"/>
            </w:rPr>
            <w:fldChar w:fldCharType="begin"/>
          </w:r>
          <w:r w:rsidR="007C0041">
            <w:rPr>
              <w:rFonts w:ascii="Arial" w:hAnsi="Arial" w:cs="Arial"/>
              <w:color w:val="000000" w:themeColor="text1"/>
            </w:rPr>
            <w:instrText xml:space="preserve"> CITATION Pre02 \l 12298 </w:instrText>
          </w:r>
          <w:r w:rsidR="007C0041">
            <w:rPr>
              <w:rFonts w:ascii="Arial" w:hAnsi="Arial" w:cs="Arial"/>
              <w:color w:val="000000" w:themeColor="text1"/>
            </w:rPr>
            <w:fldChar w:fldCharType="separate"/>
          </w:r>
          <w:r w:rsidR="007C0041" w:rsidRPr="007C0041">
            <w:rPr>
              <w:rFonts w:ascii="Arial" w:hAnsi="Arial" w:cs="Arial"/>
              <w:noProof/>
              <w:color w:val="000000" w:themeColor="text1"/>
            </w:rPr>
            <w:t>(Pressman, 2002)</w:t>
          </w:r>
          <w:r w:rsidR="007C0041">
            <w:rPr>
              <w:rFonts w:ascii="Arial" w:hAnsi="Arial" w:cs="Arial"/>
              <w:color w:val="000000" w:themeColor="text1"/>
            </w:rPr>
            <w:fldChar w:fldCharType="end"/>
          </w:r>
        </w:sdtContent>
      </w:sdt>
      <w:r w:rsidRPr="00771EA3">
        <w:rPr>
          <w:rFonts w:ascii="Arial" w:hAnsi="Arial" w:cs="Arial"/>
          <w:color w:val="000000" w:themeColor="text1"/>
        </w:rPr>
        <w:t>, las actividades que formarían parte del marco de trabajo</w:t>
      </w:r>
      <w:r>
        <w:rPr>
          <w:rFonts w:ascii="Arial" w:hAnsi="Arial" w:cs="Arial"/>
          <w:color w:val="000000" w:themeColor="text1"/>
        </w:rPr>
        <w:t xml:space="preserve"> </w:t>
      </w:r>
      <w:r w:rsidRPr="00771EA3">
        <w:rPr>
          <w:rFonts w:ascii="Arial" w:hAnsi="Arial" w:cs="Arial"/>
          <w:color w:val="000000" w:themeColor="text1"/>
        </w:rPr>
        <w:t>incluirían las tareas abajo enumeradas. Dichas tareas serían aplicables a</w:t>
      </w:r>
      <w:r>
        <w:rPr>
          <w:rFonts w:ascii="Arial" w:hAnsi="Arial" w:cs="Arial"/>
          <w:color w:val="000000" w:themeColor="text1"/>
        </w:rPr>
        <w:t xml:space="preserve"> </w:t>
      </w:r>
      <w:r w:rsidRPr="00771EA3">
        <w:rPr>
          <w:rFonts w:ascii="Arial" w:hAnsi="Arial" w:cs="Arial"/>
          <w:color w:val="000000" w:themeColor="text1"/>
        </w:rPr>
        <w:t>cualquier aplicación Web, independientemente del tamaño y complejidad de la</w:t>
      </w:r>
      <w:r>
        <w:rPr>
          <w:rFonts w:ascii="Arial" w:hAnsi="Arial" w:cs="Arial"/>
          <w:color w:val="000000" w:themeColor="text1"/>
        </w:rPr>
        <w:t xml:space="preserve"> </w:t>
      </w:r>
      <w:r w:rsidRPr="00771EA3">
        <w:rPr>
          <w:rFonts w:ascii="Arial" w:hAnsi="Arial" w:cs="Arial"/>
          <w:color w:val="000000" w:themeColor="text1"/>
        </w:rPr>
        <w:t>misma. Las actividades que forman parte del proceso son:</w:t>
      </w:r>
    </w:p>
    <w:p w:rsidR="00771EA3" w:rsidRDefault="00771EA3" w:rsidP="004A3F49">
      <w:pPr>
        <w:pStyle w:val="NormalWeb"/>
        <w:numPr>
          <w:ilvl w:val="0"/>
          <w:numId w:val="25"/>
        </w:numPr>
        <w:shd w:val="clear" w:color="auto" w:fill="FFFFFF"/>
        <w:spacing w:after="300" w:line="360" w:lineRule="auto"/>
        <w:jc w:val="both"/>
        <w:rPr>
          <w:rFonts w:ascii="Arial" w:hAnsi="Arial" w:cs="Arial"/>
          <w:color w:val="000000" w:themeColor="text1"/>
        </w:rPr>
      </w:pPr>
      <w:r w:rsidRPr="00771EA3">
        <w:rPr>
          <w:rFonts w:ascii="Arial" w:hAnsi="Arial" w:cs="Arial"/>
          <w:color w:val="000000" w:themeColor="text1"/>
        </w:rPr>
        <w:t>Formulación.</w:t>
      </w:r>
    </w:p>
    <w:p w:rsidR="00771EA3" w:rsidRDefault="00771EA3" w:rsidP="004A3F49">
      <w:pPr>
        <w:pStyle w:val="NormalWeb"/>
        <w:numPr>
          <w:ilvl w:val="0"/>
          <w:numId w:val="25"/>
        </w:numPr>
        <w:shd w:val="clear" w:color="auto" w:fill="FFFFFF"/>
        <w:spacing w:after="300" w:line="360" w:lineRule="auto"/>
        <w:jc w:val="both"/>
        <w:rPr>
          <w:rFonts w:ascii="Arial" w:hAnsi="Arial" w:cs="Arial"/>
          <w:color w:val="000000" w:themeColor="text1"/>
        </w:rPr>
      </w:pPr>
      <w:r w:rsidRPr="00771EA3">
        <w:rPr>
          <w:rFonts w:ascii="Arial" w:hAnsi="Arial" w:cs="Arial"/>
          <w:color w:val="000000" w:themeColor="text1"/>
        </w:rPr>
        <w:t>Planificación análisis.</w:t>
      </w:r>
    </w:p>
    <w:p w:rsidR="00771EA3" w:rsidRDefault="00771EA3" w:rsidP="004A3F49">
      <w:pPr>
        <w:pStyle w:val="NormalWeb"/>
        <w:numPr>
          <w:ilvl w:val="0"/>
          <w:numId w:val="25"/>
        </w:numPr>
        <w:shd w:val="clear" w:color="auto" w:fill="FFFFFF"/>
        <w:spacing w:after="300" w:line="360" w:lineRule="auto"/>
        <w:jc w:val="both"/>
        <w:rPr>
          <w:rFonts w:ascii="Arial" w:hAnsi="Arial" w:cs="Arial"/>
          <w:color w:val="000000" w:themeColor="text1"/>
        </w:rPr>
      </w:pPr>
      <w:r w:rsidRPr="00771EA3">
        <w:rPr>
          <w:rFonts w:ascii="Arial" w:hAnsi="Arial" w:cs="Arial"/>
          <w:color w:val="000000" w:themeColor="text1"/>
        </w:rPr>
        <w:t>Modelización.</w:t>
      </w:r>
    </w:p>
    <w:p w:rsidR="00771EA3" w:rsidRDefault="00771EA3" w:rsidP="004A3F49">
      <w:pPr>
        <w:pStyle w:val="NormalWeb"/>
        <w:numPr>
          <w:ilvl w:val="0"/>
          <w:numId w:val="25"/>
        </w:numPr>
        <w:shd w:val="clear" w:color="auto" w:fill="FFFFFF"/>
        <w:spacing w:after="300" w:line="360" w:lineRule="auto"/>
        <w:jc w:val="both"/>
        <w:rPr>
          <w:rFonts w:ascii="Arial" w:hAnsi="Arial" w:cs="Arial"/>
          <w:color w:val="000000" w:themeColor="text1"/>
        </w:rPr>
      </w:pPr>
      <w:r w:rsidRPr="00771EA3">
        <w:rPr>
          <w:rFonts w:ascii="Arial" w:hAnsi="Arial" w:cs="Arial"/>
          <w:color w:val="000000" w:themeColor="text1"/>
        </w:rPr>
        <w:t>Generación de páginas.</w:t>
      </w:r>
    </w:p>
    <w:p w:rsidR="00771EA3" w:rsidRPr="00771EA3" w:rsidRDefault="00771EA3" w:rsidP="004A3F49">
      <w:pPr>
        <w:pStyle w:val="NormalWeb"/>
        <w:numPr>
          <w:ilvl w:val="0"/>
          <w:numId w:val="25"/>
        </w:numPr>
        <w:shd w:val="clear" w:color="auto" w:fill="FFFFFF"/>
        <w:spacing w:after="300" w:line="360" w:lineRule="auto"/>
        <w:jc w:val="both"/>
        <w:rPr>
          <w:rFonts w:ascii="Arial" w:hAnsi="Arial" w:cs="Arial"/>
          <w:color w:val="000000" w:themeColor="text1"/>
        </w:rPr>
      </w:pPr>
      <w:r w:rsidRPr="00771EA3">
        <w:rPr>
          <w:rFonts w:ascii="Arial" w:hAnsi="Arial" w:cs="Arial"/>
          <w:color w:val="000000" w:themeColor="text1"/>
        </w:rPr>
        <w:t>test y evaluación del cliente.</w:t>
      </w:r>
    </w:p>
    <w:p w:rsidR="00771EA3" w:rsidRPr="00771EA3" w:rsidRDefault="00771EA3" w:rsidP="004A3F49">
      <w:pPr>
        <w:pStyle w:val="NormalWeb"/>
        <w:shd w:val="clear" w:color="auto" w:fill="FFFFFF"/>
        <w:spacing w:after="300" w:line="360" w:lineRule="auto"/>
        <w:ind w:firstLine="284"/>
        <w:jc w:val="both"/>
        <w:rPr>
          <w:rFonts w:ascii="Arial" w:hAnsi="Arial" w:cs="Arial"/>
          <w:color w:val="000000" w:themeColor="text1"/>
        </w:rPr>
      </w:pPr>
      <w:r w:rsidRPr="00771EA3">
        <w:rPr>
          <w:rFonts w:ascii="Arial" w:hAnsi="Arial" w:cs="Arial"/>
          <w:color w:val="000000" w:themeColor="text1"/>
        </w:rPr>
        <w:t>La Formulación identifica objetivos y est</w:t>
      </w:r>
      <w:r w:rsidR="00FE30AB">
        <w:rPr>
          <w:rFonts w:ascii="Arial" w:hAnsi="Arial" w:cs="Arial"/>
          <w:color w:val="000000" w:themeColor="text1"/>
        </w:rPr>
        <w:t xml:space="preserve">ablece el alcance de la primera </w:t>
      </w:r>
      <w:r w:rsidRPr="00771EA3">
        <w:rPr>
          <w:rFonts w:ascii="Arial" w:hAnsi="Arial" w:cs="Arial"/>
          <w:color w:val="000000" w:themeColor="text1"/>
        </w:rPr>
        <w:t>entrega.</w:t>
      </w:r>
    </w:p>
    <w:p w:rsidR="00771EA3" w:rsidRPr="00771EA3" w:rsidRDefault="00771EA3" w:rsidP="004A3F49">
      <w:pPr>
        <w:pStyle w:val="NormalWeb"/>
        <w:shd w:val="clear" w:color="auto" w:fill="FFFFFF"/>
        <w:spacing w:after="300" w:line="360" w:lineRule="auto"/>
        <w:ind w:firstLine="284"/>
        <w:jc w:val="both"/>
        <w:rPr>
          <w:rFonts w:ascii="Arial" w:hAnsi="Arial" w:cs="Arial"/>
          <w:color w:val="000000" w:themeColor="text1"/>
        </w:rPr>
      </w:pPr>
      <w:r w:rsidRPr="00453393">
        <w:rPr>
          <w:rFonts w:ascii="Arial" w:hAnsi="Arial" w:cs="Arial"/>
          <w:color w:val="000000" w:themeColor="text1"/>
          <w:lang w:val="en-US"/>
        </w:rPr>
        <w:t>Murugesan</w:t>
      </w:r>
      <w:r w:rsidRPr="00251BF5">
        <w:rPr>
          <w:rFonts w:ascii="Arial" w:hAnsi="Arial" w:cs="Arial"/>
          <w:color w:val="000000" w:themeColor="text1"/>
          <w:lang w:val="en-US"/>
        </w:rPr>
        <w:t xml:space="preserve">, </w:t>
      </w:r>
      <w:r w:rsidRPr="00453393">
        <w:rPr>
          <w:rFonts w:ascii="Arial" w:hAnsi="Arial" w:cs="Arial"/>
          <w:color w:val="000000" w:themeColor="text1"/>
          <w:lang w:val="en-US"/>
        </w:rPr>
        <w:t>promotores</w:t>
      </w:r>
      <w:r w:rsidRPr="00251BF5">
        <w:rPr>
          <w:rFonts w:ascii="Arial" w:hAnsi="Arial" w:cs="Arial"/>
          <w:color w:val="000000" w:themeColor="text1"/>
          <w:lang w:val="en-US"/>
        </w:rPr>
        <w:t xml:space="preserve"> </w:t>
      </w:r>
      <w:r w:rsidRPr="00453393">
        <w:rPr>
          <w:rFonts w:ascii="Arial" w:hAnsi="Arial" w:cs="Arial"/>
          <w:color w:val="000000" w:themeColor="text1"/>
          <w:lang w:val="en-US"/>
        </w:rPr>
        <w:t>iniciales</w:t>
      </w:r>
      <w:r w:rsidRPr="00251BF5">
        <w:rPr>
          <w:rFonts w:ascii="Arial" w:hAnsi="Arial" w:cs="Arial"/>
          <w:color w:val="000000" w:themeColor="text1"/>
          <w:lang w:val="en-US"/>
        </w:rPr>
        <w:t xml:space="preserve"> del </w:t>
      </w:r>
      <w:r w:rsidRPr="00453393">
        <w:rPr>
          <w:rFonts w:ascii="Arial" w:hAnsi="Arial" w:cs="Arial"/>
          <w:color w:val="000000" w:themeColor="text1"/>
          <w:lang w:val="en-US"/>
        </w:rPr>
        <w:t>establecimiento</w:t>
      </w:r>
      <w:r w:rsidRPr="00251BF5">
        <w:rPr>
          <w:rFonts w:ascii="Arial" w:hAnsi="Arial" w:cs="Arial"/>
          <w:color w:val="000000" w:themeColor="text1"/>
          <w:lang w:val="en-US"/>
        </w:rPr>
        <w:t xml:space="preserve"> de la </w:t>
      </w:r>
      <w:r w:rsidRPr="00453393">
        <w:rPr>
          <w:rFonts w:ascii="Arial" w:hAnsi="Arial" w:cs="Arial"/>
          <w:color w:val="000000" w:themeColor="text1"/>
          <w:lang w:val="en-US"/>
        </w:rPr>
        <w:t>Ingeniería</w:t>
      </w:r>
      <w:r w:rsidRPr="00251BF5">
        <w:rPr>
          <w:rFonts w:ascii="Arial" w:hAnsi="Arial" w:cs="Arial"/>
          <w:color w:val="000000" w:themeColor="text1"/>
          <w:lang w:val="en-US"/>
        </w:rPr>
        <w:t xml:space="preserve"> Web </w:t>
      </w:r>
      <w:r w:rsidRPr="00453393">
        <w:rPr>
          <w:rFonts w:ascii="Arial" w:hAnsi="Arial" w:cs="Arial"/>
          <w:color w:val="000000" w:themeColor="text1"/>
          <w:lang w:val="en-US"/>
        </w:rPr>
        <w:t>como</w:t>
      </w:r>
      <w:r w:rsidRPr="00251BF5">
        <w:rPr>
          <w:rFonts w:ascii="Arial" w:hAnsi="Arial" w:cs="Arial"/>
          <w:color w:val="000000" w:themeColor="text1"/>
          <w:lang w:val="en-US"/>
        </w:rPr>
        <w:t xml:space="preserve"> nueva disciplina, dan la siguiente definición: “Web Engineering is the </w:t>
      </w:r>
      <w:r w:rsidRPr="00251BF5">
        <w:rPr>
          <w:rFonts w:ascii="Arial" w:hAnsi="Arial" w:cs="Arial"/>
          <w:color w:val="000000" w:themeColor="text1"/>
          <w:lang w:val="en-US"/>
        </w:rPr>
        <w:lastRenderedPageBreak/>
        <w:t>establishment and use of sound scientific, engineering and management principles and disciplined and systematic approaches to the successful development, deployment and maintenance of high quality Webbased</w:t>
      </w:r>
      <w:r w:rsidR="00FE30AB" w:rsidRPr="00251BF5">
        <w:rPr>
          <w:rFonts w:ascii="Arial" w:hAnsi="Arial" w:cs="Arial"/>
          <w:color w:val="000000" w:themeColor="text1"/>
          <w:lang w:val="en-US"/>
        </w:rPr>
        <w:t xml:space="preserve"> </w:t>
      </w:r>
      <w:r w:rsidRPr="00251BF5">
        <w:rPr>
          <w:rFonts w:ascii="Arial" w:hAnsi="Arial" w:cs="Arial"/>
          <w:color w:val="000000" w:themeColor="text1"/>
          <w:lang w:val="en-US"/>
        </w:rPr>
        <w:t xml:space="preserve">systems and applications.” </w:t>
      </w:r>
      <w:r w:rsidR="00E123DF">
        <w:rPr>
          <w:rFonts w:ascii="Arial" w:hAnsi="Arial" w:cs="Arial"/>
          <w:color w:val="000000" w:themeColor="text1"/>
        </w:rPr>
        <w:t>(Murugesan, 2010</w:t>
      </w:r>
      <w:r w:rsidRPr="00771EA3">
        <w:rPr>
          <w:rFonts w:ascii="Arial" w:hAnsi="Arial" w:cs="Arial"/>
          <w:color w:val="000000" w:themeColor="text1"/>
        </w:rPr>
        <w:t>).</w:t>
      </w:r>
    </w:p>
    <w:p w:rsidR="00771EA3" w:rsidRPr="00397F6B" w:rsidRDefault="00771EA3" w:rsidP="004A3F49">
      <w:pPr>
        <w:spacing w:line="360" w:lineRule="auto"/>
        <w:jc w:val="both"/>
        <w:rPr>
          <w:rFonts w:ascii="Arial" w:hAnsi="Arial" w:cs="Arial"/>
          <w:sz w:val="24"/>
          <w:szCs w:val="24"/>
        </w:rPr>
      </w:pPr>
      <w:r w:rsidRPr="00771EA3">
        <w:rPr>
          <w:rFonts w:ascii="Arial" w:hAnsi="Arial" w:cs="Arial"/>
          <w:b/>
          <w:sz w:val="24"/>
          <w:szCs w:val="24"/>
        </w:rPr>
        <w:t xml:space="preserve">La </w:t>
      </w:r>
      <w:r w:rsidRPr="00771EA3">
        <w:rPr>
          <w:rFonts w:ascii="Arial" w:hAnsi="Arial" w:cs="Arial"/>
          <w:b/>
          <w:bCs/>
          <w:sz w:val="24"/>
          <w:szCs w:val="24"/>
        </w:rPr>
        <w:t>Planificación</w:t>
      </w:r>
      <w:r w:rsidRPr="00397F6B">
        <w:rPr>
          <w:rFonts w:ascii="Arial" w:hAnsi="Arial" w:cs="Arial"/>
          <w:bCs/>
          <w:sz w:val="24"/>
          <w:szCs w:val="24"/>
        </w:rPr>
        <w:t xml:space="preserve"> </w:t>
      </w:r>
      <w:r w:rsidRPr="00397F6B">
        <w:rPr>
          <w:rFonts w:ascii="Arial" w:hAnsi="Arial" w:cs="Arial"/>
          <w:sz w:val="24"/>
          <w:szCs w:val="24"/>
        </w:rPr>
        <w:t>genera la estimación del coste general del proyecto, la</w:t>
      </w:r>
      <w:r>
        <w:rPr>
          <w:rFonts w:ascii="Arial" w:hAnsi="Arial" w:cs="Arial"/>
          <w:sz w:val="24"/>
          <w:szCs w:val="24"/>
        </w:rPr>
        <w:t xml:space="preserve">  </w:t>
      </w:r>
      <w:r w:rsidRPr="00397F6B">
        <w:rPr>
          <w:rFonts w:ascii="Arial" w:hAnsi="Arial" w:cs="Arial"/>
          <w:sz w:val="24"/>
          <w:szCs w:val="24"/>
        </w:rPr>
        <w:t>evaluación de riesgos y el calendario del desarrollo y fechas de entrega.</w:t>
      </w:r>
    </w:p>
    <w:p w:rsidR="00771EA3" w:rsidRPr="00397F6B" w:rsidRDefault="00771EA3" w:rsidP="004A3F49">
      <w:pPr>
        <w:spacing w:line="360" w:lineRule="auto"/>
        <w:jc w:val="both"/>
        <w:rPr>
          <w:rFonts w:ascii="Arial" w:hAnsi="Arial" w:cs="Arial"/>
          <w:sz w:val="24"/>
          <w:szCs w:val="24"/>
        </w:rPr>
      </w:pPr>
      <w:r w:rsidRPr="00771EA3">
        <w:rPr>
          <w:rFonts w:ascii="Arial" w:hAnsi="Arial" w:cs="Arial"/>
          <w:b/>
          <w:sz w:val="24"/>
          <w:szCs w:val="24"/>
        </w:rPr>
        <w:t xml:space="preserve">El </w:t>
      </w:r>
      <w:r w:rsidRPr="00771EA3">
        <w:rPr>
          <w:rFonts w:ascii="Arial" w:hAnsi="Arial" w:cs="Arial"/>
          <w:b/>
          <w:bCs/>
          <w:sz w:val="24"/>
          <w:szCs w:val="24"/>
        </w:rPr>
        <w:t>Análisis</w:t>
      </w:r>
      <w:r w:rsidRPr="00397F6B">
        <w:rPr>
          <w:rFonts w:ascii="Arial" w:hAnsi="Arial" w:cs="Arial"/>
          <w:bCs/>
          <w:sz w:val="24"/>
          <w:szCs w:val="24"/>
        </w:rPr>
        <w:t xml:space="preserve"> </w:t>
      </w:r>
      <w:r w:rsidRPr="00397F6B">
        <w:rPr>
          <w:rFonts w:ascii="Arial" w:hAnsi="Arial" w:cs="Arial"/>
          <w:sz w:val="24"/>
          <w:szCs w:val="24"/>
        </w:rPr>
        <w:t>especifica los requerimientos e identifica el contenido.</w:t>
      </w:r>
    </w:p>
    <w:p w:rsidR="00771EA3" w:rsidRPr="00397F6B" w:rsidRDefault="00771EA3" w:rsidP="004A3F49">
      <w:pPr>
        <w:spacing w:line="360" w:lineRule="auto"/>
        <w:jc w:val="both"/>
        <w:rPr>
          <w:rFonts w:ascii="Arial" w:hAnsi="Arial" w:cs="Arial"/>
          <w:sz w:val="24"/>
          <w:szCs w:val="24"/>
        </w:rPr>
      </w:pPr>
      <w:r w:rsidRPr="00771EA3">
        <w:rPr>
          <w:rFonts w:ascii="Arial" w:hAnsi="Arial" w:cs="Arial"/>
          <w:b/>
          <w:sz w:val="24"/>
          <w:szCs w:val="24"/>
        </w:rPr>
        <w:t xml:space="preserve">La </w:t>
      </w:r>
      <w:r w:rsidRPr="00771EA3">
        <w:rPr>
          <w:rFonts w:ascii="Arial" w:hAnsi="Arial" w:cs="Arial"/>
          <w:b/>
          <w:bCs/>
          <w:sz w:val="24"/>
          <w:szCs w:val="24"/>
        </w:rPr>
        <w:t>Modelización</w:t>
      </w:r>
      <w:r w:rsidRPr="00397F6B">
        <w:rPr>
          <w:rFonts w:ascii="Arial" w:hAnsi="Arial" w:cs="Arial"/>
          <w:bCs/>
          <w:sz w:val="24"/>
          <w:szCs w:val="24"/>
        </w:rPr>
        <w:t xml:space="preserve"> </w:t>
      </w:r>
      <w:r w:rsidRPr="00397F6B">
        <w:rPr>
          <w:rFonts w:ascii="Arial" w:hAnsi="Arial" w:cs="Arial"/>
          <w:sz w:val="24"/>
          <w:szCs w:val="24"/>
        </w:rPr>
        <w:t>se compone de dos secuencias paralelas de tareas. Una</w:t>
      </w:r>
      <w:r w:rsidR="00225394">
        <w:rPr>
          <w:rFonts w:ascii="Arial" w:hAnsi="Arial" w:cs="Arial"/>
          <w:sz w:val="24"/>
          <w:szCs w:val="24"/>
        </w:rPr>
        <w:t xml:space="preserve"> </w:t>
      </w:r>
      <w:r w:rsidRPr="00397F6B">
        <w:rPr>
          <w:rFonts w:ascii="Arial" w:hAnsi="Arial" w:cs="Arial"/>
          <w:sz w:val="24"/>
          <w:szCs w:val="24"/>
        </w:rPr>
        <w:t>consiste en el diseño y producción del contenido que forma parte de la aplicación.</w:t>
      </w:r>
    </w:p>
    <w:p w:rsidR="00771EA3" w:rsidRPr="00397F6B" w:rsidRDefault="00771EA3" w:rsidP="004A3F49">
      <w:pPr>
        <w:spacing w:line="360" w:lineRule="auto"/>
        <w:jc w:val="both"/>
        <w:rPr>
          <w:rFonts w:ascii="Arial" w:hAnsi="Arial" w:cs="Arial"/>
          <w:sz w:val="24"/>
          <w:szCs w:val="24"/>
        </w:rPr>
      </w:pPr>
      <w:r w:rsidRPr="00397F6B">
        <w:rPr>
          <w:rFonts w:ascii="Arial" w:hAnsi="Arial" w:cs="Arial"/>
          <w:sz w:val="24"/>
          <w:szCs w:val="24"/>
        </w:rPr>
        <w:t>La otra, en el diseño de la arquitectura, navegación e interfaz de usuario. Es</w:t>
      </w:r>
      <w:r w:rsidR="00FE30AB">
        <w:rPr>
          <w:rFonts w:ascii="Arial" w:hAnsi="Arial" w:cs="Arial"/>
          <w:sz w:val="24"/>
          <w:szCs w:val="24"/>
        </w:rPr>
        <w:t xml:space="preserve"> </w:t>
      </w:r>
      <w:r w:rsidRPr="00397F6B">
        <w:rPr>
          <w:rFonts w:ascii="Arial" w:hAnsi="Arial" w:cs="Arial"/>
          <w:sz w:val="24"/>
          <w:szCs w:val="24"/>
        </w:rPr>
        <w:t>importante destacar la importancia del diseño de la interfaz. Independientemente del valor del contenido y servicios prestados, una buena interfaz mejora la percepción que el usuario tiene de éstos.</w:t>
      </w:r>
    </w:p>
    <w:p w:rsidR="00771EA3" w:rsidRPr="00FE30AB" w:rsidRDefault="00771EA3" w:rsidP="004A3F49">
      <w:pPr>
        <w:spacing w:line="360" w:lineRule="auto"/>
        <w:jc w:val="both"/>
        <w:rPr>
          <w:rFonts w:ascii="Arial" w:hAnsi="Arial" w:cs="Arial"/>
          <w:sz w:val="24"/>
          <w:szCs w:val="24"/>
        </w:rPr>
      </w:pPr>
      <w:r w:rsidRPr="00397F6B">
        <w:rPr>
          <w:rFonts w:ascii="Arial" w:hAnsi="Arial" w:cs="Arial"/>
          <w:sz w:val="24"/>
          <w:szCs w:val="24"/>
        </w:rPr>
        <w:t xml:space="preserve">En la </w:t>
      </w:r>
      <w:r w:rsidRPr="00397F6B">
        <w:rPr>
          <w:rFonts w:ascii="Arial" w:hAnsi="Arial" w:cs="Arial"/>
          <w:bCs/>
          <w:sz w:val="24"/>
          <w:szCs w:val="24"/>
        </w:rPr>
        <w:t xml:space="preserve">Generación de páginas </w:t>
      </w:r>
      <w:r w:rsidRPr="00397F6B">
        <w:rPr>
          <w:rFonts w:ascii="Arial" w:hAnsi="Arial" w:cs="Arial"/>
          <w:sz w:val="24"/>
          <w:szCs w:val="24"/>
        </w:rPr>
        <w:t>se integra contenido, arquitectura, navegación e</w:t>
      </w:r>
      <w:r w:rsidR="00FE30AB">
        <w:rPr>
          <w:rFonts w:ascii="Arial" w:hAnsi="Arial" w:cs="Arial"/>
          <w:sz w:val="24"/>
          <w:szCs w:val="24"/>
        </w:rPr>
        <w:t xml:space="preserve"> </w:t>
      </w:r>
      <w:r w:rsidRPr="00397F6B">
        <w:rPr>
          <w:rFonts w:ascii="Arial" w:hAnsi="Arial" w:cs="Arial"/>
          <w:sz w:val="24"/>
          <w:szCs w:val="24"/>
        </w:rPr>
        <w:t>interfaz para crear estática o dinámicamente el aspecto más visible de la</w:t>
      </w:r>
      <w:r w:rsidR="00FE30AB">
        <w:rPr>
          <w:rFonts w:ascii="Arial" w:hAnsi="Arial" w:cs="Arial"/>
          <w:sz w:val="24"/>
          <w:szCs w:val="24"/>
        </w:rPr>
        <w:t xml:space="preserve"> </w:t>
      </w:r>
      <w:r w:rsidRPr="00397F6B">
        <w:rPr>
          <w:rFonts w:ascii="Arial" w:hAnsi="Arial" w:cs="Arial"/>
          <w:sz w:val="24"/>
          <w:szCs w:val="24"/>
        </w:rPr>
        <w:t>aplicación, las páginas</w:t>
      </w:r>
      <w:r w:rsidR="003C471E">
        <w:rPr>
          <w:rFonts w:ascii="Arial" w:hAnsi="Arial" w:cs="Arial"/>
          <w:sz w:val="24"/>
          <w:szCs w:val="24"/>
        </w:rPr>
        <w:t xml:space="preserve">. Fuente </w:t>
      </w:r>
      <w:sdt>
        <w:sdtPr>
          <w:rPr>
            <w:rFonts w:ascii="Arial" w:hAnsi="Arial" w:cs="Arial"/>
            <w:sz w:val="24"/>
            <w:szCs w:val="24"/>
          </w:rPr>
          <w:id w:val="269587932"/>
          <w:citation/>
        </w:sdtPr>
        <w:sdtEndPr/>
        <w:sdtContent>
          <w:r w:rsidR="003C471E">
            <w:rPr>
              <w:rFonts w:ascii="Arial" w:hAnsi="Arial" w:cs="Arial"/>
              <w:sz w:val="24"/>
              <w:szCs w:val="24"/>
            </w:rPr>
            <w:fldChar w:fldCharType="begin"/>
          </w:r>
          <w:r w:rsidR="00AB2CFB">
            <w:rPr>
              <w:rFonts w:ascii="Arial" w:hAnsi="Arial" w:cs="Arial"/>
              <w:sz w:val="24"/>
              <w:szCs w:val="24"/>
            </w:rPr>
            <w:instrText xml:space="preserve">CITATION Pre02 \l 12298 </w:instrText>
          </w:r>
          <w:r w:rsidR="003C471E">
            <w:rPr>
              <w:rFonts w:ascii="Arial" w:hAnsi="Arial" w:cs="Arial"/>
              <w:sz w:val="24"/>
              <w:szCs w:val="24"/>
            </w:rPr>
            <w:fldChar w:fldCharType="separate"/>
          </w:r>
          <w:r w:rsidR="00AB2CFB" w:rsidRPr="00AB2CFB">
            <w:rPr>
              <w:rFonts w:ascii="Arial" w:hAnsi="Arial" w:cs="Arial"/>
              <w:noProof/>
              <w:sz w:val="24"/>
              <w:szCs w:val="24"/>
            </w:rPr>
            <w:t>(Pressman, 2002)</w:t>
          </w:r>
          <w:r w:rsidR="003C471E">
            <w:rPr>
              <w:rFonts w:ascii="Arial" w:hAnsi="Arial" w:cs="Arial"/>
              <w:sz w:val="24"/>
              <w:szCs w:val="24"/>
            </w:rPr>
            <w:fldChar w:fldCharType="end"/>
          </w:r>
        </w:sdtContent>
      </w:sdt>
      <w:r w:rsidR="003C471E">
        <w:rPr>
          <w:rFonts w:ascii="Arial" w:hAnsi="Arial" w:cs="Arial"/>
          <w:sz w:val="24"/>
          <w:szCs w:val="24"/>
        </w:rPr>
        <w:t>.</w:t>
      </w:r>
    </w:p>
    <w:p w:rsidR="00771EA3" w:rsidRPr="00FE30AB" w:rsidRDefault="004318E9" w:rsidP="004A3F49">
      <w:pPr>
        <w:pStyle w:val="Ttulo1"/>
        <w:numPr>
          <w:ilvl w:val="1"/>
          <w:numId w:val="3"/>
        </w:numPr>
        <w:spacing w:line="360" w:lineRule="auto"/>
        <w:ind w:left="567" w:hanging="567"/>
        <w:jc w:val="both"/>
        <w:rPr>
          <w:rFonts w:cs="Arial"/>
          <w:szCs w:val="24"/>
          <w:lang w:val="es-EC"/>
        </w:rPr>
      </w:pPr>
      <w:bookmarkStart w:id="109" w:name="_Toc428890441"/>
      <w:r>
        <w:rPr>
          <w:rFonts w:cs="Arial"/>
          <w:szCs w:val="24"/>
          <w:lang w:val="es-EC"/>
        </w:rPr>
        <w:t>D</w:t>
      </w:r>
      <w:r w:rsidRPr="00FE30AB">
        <w:rPr>
          <w:rFonts w:cs="Arial"/>
          <w:szCs w:val="24"/>
          <w:lang w:val="es-EC"/>
        </w:rPr>
        <w:t>iferencia con la ingeniería de software</w:t>
      </w:r>
      <w:bookmarkEnd w:id="109"/>
    </w:p>
    <w:p w:rsidR="00771EA3" w:rsidRPr="00FE30AB" w:rsidRDefault="00771EA3" w:rsidP="00D547F2">
      <w:pPr>
        <w:pStyle w:val="NormalWeb"/>
        <w:shd w:val="clear" w:color="auto" w:fill="FFFFFF"/>
        <w:spacing w:after="300" w:line="360" w:lineRule="auto"/>
        <w:jc w:val="both"/>
        <w:rPr>
          <w:rFonts w:ascii="Arial" w:hAnsi="Arial" w:cs="Arial"/>
          <w:bCs/>
          <w:color w:val="000000" w:themeColor="text1"/>
        </w:rPr>
      </w:pPr>
      <w:r w:rsidRPr="00FE30AB">
        <w:rPr>
          <w:rFonts w:ascii="Arial" w:hAnsi="Arial" w:cs="Arial"/>
          <w:bCs/>
          <w:color w:val="000000" w:themeColor="text1"/>
        </w:rPr>
        <w:t xml:space="preserve">A modo de breve resumen </w:t>
      </w:r>
      <w:r w:rsidR="00D547F2">
        <w:rPr>
          <w:rFonts w:ascii="Arial" w:hAnsi="Arial" w:cs="Arial"/>
          <w:bCs/>
          <w:color w:val="000000" w:themeColor="text1"/>
        </w:rPr>
        <w:t xml:space="preserve">se detalla </w:t>
      </w:r>
      <w:r w:rsidRPr="00FE30AB">
        <w:rPr>
          <w:rFonts w:ascii="Arial" w:hAnsi="Arial" w:cs="Arial"/>
          <w:bCs/>
          <w:color w:val="000000" w:themeColor="text1"/>
        </w:rPr>
        <w:t>las siguientes diferencias:</w:t>
      </w:r>
    </w:p>
    <w:p w:rsidR="00771EA3" w:rsidRPr="00FE30AB" w:rsidRDefault="00771EA3" w:rsidP="004A3F49">
      <w:pPr>
        <w:pStyle w:val="NormalWeb"/>
        <w:shd w:val="clear" w:color="auto" w:fill="FFFFFF"/>
        <w:spacing w:after="300" w:line="360" w:lineRule="auto"/>
        <w:jc w:val="both"/>
        <w:rPr>
          <w:rFonts w:ascii="Arial" w:hAnsi="Arial" w:cs="Arial"/>
          <w:bCs/>
          <w:color w:val="000000" w:themeColor="text1"/>
        </w:rPr>
      </w:pPr>
      <w:r w:rsidRPr="00225394">
        <w:rPr>
          <w:rFonts w:ascii="Arial" w:hAnsi="Arial" w:cs="Arial"/>
          <w:b/>
          <w:bCs/>
          <w:color w:val="000000" w:themeColor="text1"/>
        </w:rPr>
        <w:t>Confluencia de disciplinas:</w:t>
      </w:r>
      <w:r w:rsidRPr="00FE30AB">
        <w:rPr>
          <w:rFonts w:ascii="Arial" w:hAnsi="Arial" w:cs="Arial"/>
          <w:bCs/>
          <w:color w:val="000000" w:themeColor="text1"/>
        </w:rPr>
        <w:t xml:space="preserve"> Sistemas de Información, Ingeniería Software y Diseño Gráfico que requiere equipos multidisciplinares y polivalentes.</w:t>
      </w:r>
    </w:p>
    <w:p w:rsidR="00771EA3" w:rsidRPr="00FE30AB" w:rsidRDefault="00771EA3" w:rsidP="004A3F49">
      <w:pPr>
        <w:pStyle w:val="Ttulo1"/>
        <w:spacing w:line="360" w:lineRule="auto"/>
        <w:jc w:val="both"/>
        <w:rPr>
          <w:rFonts w:cs="Arial"/>
          <w:szCs w:val="24"/>
          <w:lang w:val="es-EC"/>
        </w:rPr>
      </w:pPr>
      <w:bookmarkStart w:id="110" w:name="_Toc428890442"/>
      <w:r w:rsidRPr="00225394">
        <w:rPr>
          <w:rFonts w:cs="Arial"/>
          <w:bCs w:val="0"/>
          <w:color w:val="000000" w:themeColor="text1"/>
          <w:szCs w:val="24"/>
          <w:lang w:val="es-ES"/>
        </w:rPr>
        <w:t>Ciclos de vida y tiempo de desarrollo muy cortos - Cambio continuo:</w:t>
      </w:r>
      <w:r w:rsidRPr="00251BF5">
        <w:rPr>
          <w:rFonts w:cs="Arial"/>
          <w:b w:val="0"/>
          <w:bCs w:val="0"/>
          <w:color w:val="000000" w:themeColor="text1"/>
          <w:szCs w:val="24"/>
          <w:lang w:val="es-ES"/>
        </w:rPr>
        <w:t xml:space="preserve"> Necesidad de soluciones que permitan flexibilidad y adaptación conforme el proyecto </w:t>
      </w:r>
      <w:r w:rsidRPr="00FE30AB">
        <w:rPr>
          <w:rFonts w:cs="Arial"/>
          <w:b w:val="0"/>
          <w:szCs w:val="24"/>
          <w:lang w:val="es-EC"/>
        </w:rPr>
        <w:t>cambia.</w:t>
      </w:r>
      <w:bookmarkEnd w:id="110"/>
    </w:p>
    <w:p w:rsidR="00771EA3" w:rsidRPr="00FE30AB" w:rsidRDefault="00CE4416" w:rsidP="004A3F49">
      <w:pPr>
        <w:pStyle w:val="Ttulo1"/>
        <w:numPr>
          <w:ilvl w:val="1"/>
          <w:numId w:val="3"/>
        </w:numPr>
        <w:spacing w:line="360" w:lineRule="auto"/>
        <w:ind w:left="567" w:hanging="567"/>
        <w:jc w:val="both"/>
        <w:rPr>
          <w:rFonts w:cs="Arial"/>
          <w:szCs w:val="24"/>
          <w:lang w:val="es-EC"/>
        </w:rPr>
      </w:pPr>
      <w:bookmarkStart w:id="111" w:name="_Toc428890443"/>
      <w:r>
        <w:rPr>
          <w:rFonts w:cs="Arial"/>
          <w:szCs w:val="24"/>
          <w:lang w:val="es-EC"/>
        </w:rPr>
        <w:t>A</w:t>
      </w:r>
      <w:r w:rsidRPr="00FE30AB">
        <w:rPr>
          <w:rFonts w:cs="Arial"/>
          <w:szCs w:val="24"/>
          <w:lang w:val="es-EC"/>
        </w:rPr>
        <w:t>rquitectura web</w:t>
      </w:r>
      <w:bookmarkEnd w:id="111"/>
    </w:p>
    <w:p w:rsidR="00771EA3" w:rsidRPr="00E75FD9" w:rsidRDefault="00771EA3" w:rsidP="00D547F2">
      <w:pPr>
        <w:spacing w:after="200" w:line="360" w:lineRule="auto"/>
        <w:ind w:firstLine="284"/>
        <w:jc w:val="both"/>
        <w:rPr>
          <w:rFonts w:ascii="Arial" w:hAnsi="Arial" w:cs="Arial"/>
          <w:sz w:val="24"/>
          <w:szCs w:val="24"/>
        </w:rPr>
      </w:pPr>
      <w:r w:rsidRPr="00E75FD9">
        <w:rPr>
          <w:rFonts w:ascii="Arial" w:hAnsi="Arial" w:cs="Arial"/>
          <w:sz w:val="24"/>
          <w:szCs w:val="24"/>
        </w:rPr>
        <w:t xml:space="preserve">Al hablar del desarrollo de aplicaciones Web resulta adecuado presentarlas dentro de las aplicaciones multinivel. Los sistemas típicos cliente/servidor </w:t>
      </w:r>
      <w:r w:rsidRPr="00E75FD9">
        <w:rPr>
          <w:rFonts w:ascii="Arial" w:hAnsi="Arial" w:cs="Arial"/>
          <w:sz w:val="24"/>
          <w:szCs w:val="24"/>
        </w:rPr>
        <w:lastRenderedPageBreak/>
        <w:t>pertenecen a la categoría de las aplicaciones de dos niveles. La aplicación reside en el cliente mientras que la base de datos se encuentra en el servidor. En este tipo de aplicaciones el peso del cálculo recae en el cliente, mientras que el servidor hace la parte menos pesada, y eso que los clientes suelen ser máquinas menos potentes que los servidores.</w:t>
      </w:r>
    </w:p>
    <w:p w:rsidR="00771EA3" w:rsidRPr="00E75FD9" w:rsidRDefault="00771EA3" w:rsidP="00D547F2">
      <w:pPr>
        <w:spacing w:after="200" w:line="360" w:lineRule="auto"/>
        <w:ind w:firstLine="284"/>
        <w:jc w:val="both"/>
        <w:rPr>
          <w:rFonts w:ascii="Arial" w:hAnsi="Arial" w:cs="Arial"/>
          <w:sz w:val="24"/>
          <w:szCs w:val="24"/>
        </w:rPr>
      </w:pPr>
      <w:r w:rsidRPr="00E75FD9">
        <w:rPr>
          <w:rFonts w:ascii="Arial" w:hAnsi="Arial" w:cs="Arial"/>
          <w:sz w:val="24"/>
          <w:szCs w:val="24"/>
        </w:rPr>
        <w:t>Además, está el problema de la actualización y el mantenimiento de las</w:t>
      </w:r>
      <w:r w:rsidR="00E75FD9" w:rsidRPr="00E75FD9">
        <w:rPr>
          <w:rFonts w:ascii="Arial" w:hAnsi="Arial" w:cs="Arial"/>
          <w:sz w:val="24"/>
          <w:szCs w:val="24"/>
        </w:rPr>
        <w:t xml:space="preserve"> </w:t>
      </w:r>
      <w:r w:rsidRPr="00E75FD9">
        <w:rPr>
          <w:rFonts w:ascii="Arial" w:hAnsi="Arial" w:cs="Arial"/>
          <w:sz w:val="24"/>
          <w:szCs w:val="24"/>
        </w:rPr>
        <w:t>aplicaciones, ya que las modificaciones a la misma han de ser trasladada a todos los clientes. Para solucionar estos problemas se ha desarrollado el concepto de arquitecturas de tres niveles: interfaz de presentación, lógica de la aplicación y los datos.</w:t>
      </w:r>
    </w:p>
    <w:p w:rsidR="00771EA3" w:rsidRPr="00E75FD9" w:rsidRDefault="00771EA3" w:rsidP="00D547F2">
      <w:pPr>
        <w:spacing w:after="200" w:line="360" w:lineRule="auto"/>
        <w:ind w:firstLine="284"/>
        <w:jc w:val="both"/>
        <w:rPr>
          <w:rFonts w:ascii="Arial" w:hAnsi="Arial" w:cs="Arial"/>
          <w:sz w:val="24"/>
          <w:szCs w:val="24"/>
        </w:rPr>
      </w:pPr>
      <w:r w:rsidRPr="00E75FD9">
        <w:rPr>
          <w:rFonts w:ascii="Arial" w:hAnsi="Arial" w:cs="Arial"/>
          <w:sz w:val="24"/>
          <w:szCs w:val="24"/>
        </w:rPr>
        <w:t>La capa intermedia es el código que el usuario invoca para recuperar los datos</w:t>
      </w:r>
      <w:r w:rsidR="00E75FD9" w:rsidRPr="00E75FD9">
        <w:rPr>
          <w:rFonts w:ascii="Arial" w:hAnsi="Arial" w:cs="Arial"/>
          <w:sz w:val="24"/>
          <w:szCs w:val="24"/>
        </w:rPr>
        <w:t xml:space="preserve"> </w:t>
      </w:r>
      <w:r w:rsidRPr="00E75FD9">
        <w:rPr>
          <w:rFonts w:ascii="Arial" w:hAnsi="Arial" w:cs="Arial"/>
          <w:sz w:val="24"/>
          <w:szCs w:val="24"/>
        </w:rPr>
        <w:t>deseados. La capa de presentación recibe los datos y los formatea para mostrarlos  adecuadamente. Esta división entre la capa de presentación y la de la lógica permite una gran flexibilidad a la hora de construir aplicaciones, ya que se pueden tener múltiples interfaces sin cambiar la lógica de la aplicación.</w:t>
      </w:r>
    </w:p>
    <w:p w:rsidR="00771EA3" w:rsidRPr="00E75FD9" w:rsidRDefault="004A3F49" w:rsidP="00D547F2">
      <w:pPr>
        <w:spacing w:after="200" w:line="360" w:lineRule="auto"/>
        <w:ind w:firstLine="284"/>
        <w:jc w:val="both"/>
        <w:rPr>
          <w:rFonts w:ascii="Arial" w:hAnsi="Arial" w:cs="Arial"/>
          <w:sz w:val="24"/>
          <w:szCs w:val="24"/>
        </w:rPr>
      </w:pPr>
      <w:r w:rsidRPr="00397F6B">
        <w:rPr>
          <w:rFonts w:ascii="Arial" w:hAnsi="Arial" w:cs="Arial"/>
          <w:noProof/>
          <w:sz w:val="24"/>
          <w:szCs w:val="24"/>
          <w:lang w:val="es-ES" w:eastAsia="es-ES"/>
        </w:rPr>
        <w:drawing>
          <wp:anchor distT="0" distB="0" distL="114300" distR="114300" simplePos="0" relativeHeight="251642368" behindDoc="0" locked="0" layoutInCell="1" allowOverlap="1" wp14:anchorId="57903F69" wp14:editId="53DD8E30">
            <wp:simplePos x="0" y="0"/>
            <wp:positionH relativeFrom="margin">
              <wp:align>center</wp:align>
            </wp:positionH>
            <wp:positionV relativeFrom="paragraph">
              <wp:posOffset>671830</wp:posOffset>
            </wp:positionV>
            <wp:extent cx="3695700" cy="248599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834" t="15060" r="33958" b="48327"/>
                    <a:stretch/>
                  </pic:blipFill>
                  <pic:spPr bwMode="auto">
                    <a:xfrm>
                      <a:off x="0" y="0"/>
                      <a:ext cx="3695700" cy="2485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EA3" w:rsidRPr="00E75FD9">
        <w:rPr>
          <w:rFonts w:ascii="Arial" w:hAnsi="Arial" w:cs="Arial"/>
          <w:sz w:val="24"/>
          <w:szCs w:val="24"/>
        </w:rPr>
        <w:t>La tercera capa consiste en los datos que gestiona la aplicación. Estos datos</w:t>
      </w:r>
      <w:r w:rsidR="00E75FD9" w:rsidRPr="00E75FD9">
        <w:rPr>
          <w:rFonts w:ascii="Arial" w:hAnsi="Arial" w:cs="Arial"/>
          <w:sz w:val="24"/>
          <w:szCs w:val="24"/>
        </w:rPr>
        <w:t xml:space="preserve"> </w:t>
      </w:r>
      <w:r w:rsidR="00771EA3" w:rsidRPr="00E75FD9">
        <w:rPr>
          <w:rFonts w:ascii="Arial" w:hAnsi="Arial" w:cs="Arial"/>
          <w:sz w:val="24"/>
          <w:szCs w:val="24"/>
        </w:rPr>
        <w:t>pueden ser cualquier fuente de información como una base de datos o</w:t>
      </w:r>
      <w:r w:rsidR="00E75FD9" w:rsidRPr="00E75FD9">
        <w:rPr>
          <w:rFonts w:ascii="Arial" w:hAnsi="Arial" w:cs="Arial"/>
          <w:sz w:val="24"/>
          <w:szCs w:val="24"/>
        </w:rPr>
        <w:t xml:space="preserve"> </w:t>
      </w:r>
      <w:r w:rsidR="00771EA3" w:rsidRPr="00E75FD9">
        <w:rPr>
          <w:rFonts w:ascii="Arial" w:hAnsi="Arial" w:cs="Arial"/>
          <w:sz w:val="24"/>
          <w:szCs w:val="24"/>
        </w:rPr>
        <w:t>documentos XML.</w:t>
      </w:r>
    </w:p>
    <w:p w:rsidR="00771EA3" w:rsidRPr="00397F6B" w:rsidRDefault="00771EA3" w:rsidP="00E75FD9">
      <w:pPr>
        <w:spacing w:line="480" w:lineRule="auto"/>
        <w:ind w:firstLine="360"/>
        <w:jc w:val="both"/>
        <w:rPr>
          <w:rFonts w:ascii="Arial" w:hAnsi="Arial" w:cs="Arial"/>
          <w:sz w:val="24"/>
          <w:szCs w:val="24"/>
        </w:rPr>
      </w:pPr>
    </w:p>
    <w:p w:rsidR="00771EA3" w:rsidRPr="00397F6B" w:rsidRDefault="00771EA3" w:rsidP="00E75FD9">
      <w:pPr>
        <w:spacing w:line="480" w:lineRule="auto"/>
        <w:ind w:firstLine="360"/>
        <w:jc w:val="both"/>
        <w:rPr>
          <w:rFonts w:ascii="Arial" w:hAnsi="Arial" w:cs="Arial"/>
          <w:sz w:val="24"/>
          <w:szCs w:val="24"/>
        </w:rPr>
      </w:pPr>
    </w:p>
    <w:p w:rsidR="00771EA3" w:rsidRPr="00397F6B" w:rsidRDefault="00771EA3" w:rsidP="00E75FD9">
      <w:pPr>
        <w:spacing w:line="480" w:lineRule="auto"/>
        <w:ind w:firstLine="360"/>
        <w:jc w:val="both"/>
        <w:rPr>
          <w:rFonts w:ascii="Arial" w:hAnsi="Arial" w:cs="Arial"/>
          <w:sz w:val="24"/>
          <w:szCs w:val="24"/>
        </w:rPr>
      </w:pPr>
    </w:p>
    <w:p w:rsidR="00771EA3" w:rsidRDefault="00771EA3" w:rsidP="00E75FD9">
      <w:pPr>
        <w:spacing w:line="480" w:lineRule="auto"/>
        <w:ind w:firstLine="360"/>
        <w:jc w:val="both"/>
        <w:rPr>
          <w:rFonts w:ascii="Arial" w:hAnsi="Arial" w:cs="Arial"/>
          <w:sz w:val="24"/>
          <w:szCs w:val="24"/>
        </w:rPr>
      </w:pPr>
    </w:p>
    <w:p w:rsidR="00B8636F" w:rsidRDefault="00B8636F" w:rsidP="00E75FD9">
      <w:pPr>
        <w:spacing w:line="480" w:lineRule="auto"/>
        <w:ind w:firstLine="360"/>
        <w:jc w:val="both"/>
        <w:rPr>
          <w:rFonts w:ascii="Arial" w:hAnsi="Arial" w:cs="Arial"/>
          <w:sz w:val="24"/>
          <w:szCs w:val="24"/>
        </w:rPr>
      </w:pPr>
    </w:p>
    <w:p w:rsidR="00EE1FEE" w:rsidRPr="000C06BD" w:rsidRDefault="00EE1FEE" w:rsidP="00EE1FEE">
      <w:pPr>
        <w:pStyle w:val="Ttulo4"/>
        <w:jc w:val="center"/>
        <w:rPr>
          <w:sz w:val="20"/>
        </w:rPr>
      </w:pPr>
      <w:bookmarkStart w:id="112" w:name="_Toc428862683"/>
      <w:r w:rsidRPr="000C06BD">
        <w:rPr>
          <w:sz w:val="20"/>
        </w:rPr>
        <w:t xml:space="preserve">Ilustración </w:t>
      </w:r>
      <w:r w:rsidRPr="000C06BD">
        <w:rPr>
          <w:sz w:val="20"/>
        </w:rPr>
        <w:fldChar w:fldCharType="begin"/>
      </w:r>
      <w:r w:rsidRPr="000C06BD">
        <w:rPr>
          <w:sz w:val="20"/>
        </w:rPr>
        <w:instrText xml:space="preserve"> SEQ Ilustración \* ARABIC </w:instrText>
      </w:r>
      <w:r w:rsidRPr="000C06BD">
        <w:rPr>
          <w:sz w:val="20"/>
        </w:rPr>
        <w:fldChar w:fldCharType="separate"/>
      </w:r>
      <w:r w:rsidR="004B29BB">
        <w:rPr>
          <w:noProof/>
          <w:sz w:val="20"/>
        </w:rPr>
        <w:t>6</w:t>
      </w:r>
      <w:r w:rsidRPr="000C06BD">
        <w:rPr>
          <w:sz w:val="20"/>
        </w:rPr>
        <w:fldChar w:fldCharType="end"/>
      </w:r>
      <w:r w:rsidRPr="000C06BD">
        <w:rPr>
          <w:sz w:val="20"/>
        </w:rPr>
        <w:t xml:space="preserve">: </w:t>
      </w:r>
      <w:r>
        <w:rPr>
          <w:sz w:val="20"/>
        </w:rPr>
        <w:t xml:space="preserve">Arquitectura Multinivel. Fuente </w:t>
      </w:r>
      <w:sdt>
        <w:sdtPr>
          <w:rPr>
            <w:sz w:val="20"/>
          </w:rPr>
          <w:id w:val="2042084441"/>
          <w:citation/>
        </w:sdtPr>
        <w:sdtEndPr/>
        <w:sdtContent>
          <w:r>
            <w:rPr>
              <w:sz w:val="20"/>
            </w:rPr>
            <w:fldChar w:fldCharType="begin"/>
          </w:r>
          <w:r w:rsidR="00AB2CFB">
            <w:rPr>
              <w:sz w:val="20"/>
            </w:rPr>
            <w:instrText xml:space="preserve">CITATION Pre02 \l 12298 </w:instrText>
          </w:r>
          <w:r>
            <w:rPr>
              <w:sz w:val="20"/>
            </w:rPr>
            <w:fldChar w:fldCharType="separate"/>
          </w:r>
          <w:r w:rsidR="00AB2CFB" w:rsidRPr="00AB2CFB">
            <w:rPr>
              <w:noProof/>
              <w:sz w:val="20"/>
            </w:rPr>
            <w:t>(Pressman, 2002)</w:t>
          </w:r>
          <w:r>
            <w:rPr>
              <w:sz w:val="20"/>
            </w:rPr>
            <w:fldChar w:fldCharType="end"/>
          </w:r>
        </w:sdtContent>
      </w:sdt>
      <w:r w:rsidRPr="000C06BD">
        <w:rPr>
          <w:sz w:val="20"/>
        </w:rPr>
        <w:t>.</w:t>
      </w:r>
      <w:bookmarkEnd w:id="112"/>
    </w:p>
    <w:p w:rsidR="00B8636F" w:rsidRDefault="00B8636F" w:rsidP="00E75FD9">
      <w:pPr>
        <w:spacing w:line="480" w:lineRule="auto"/>
        <w:ind w:firstLine="360"/>
        <w:jc w:val="both"/>
        <w:rPr>
          <w:rFonts w:ascii="Arial" w:hAnsi="Arial" w:cs="Arial"/>
          <w:sz w:val="24"/>
          <w:szCs w:val="24"/>
        </w:rPr>
      </w:pPr>
    </w:p>
    <w:p w:rsidR="00771EA3" w:rsidRPr="00397F6B" w:rsidRDefault="00771EA3" w:rsidP="00D547F2">
      <w:pPr>
        <w:spacing w:after="200" w:line="360" w:lineRule="auto"/>
        <w:ind w:firstLine="284"/>
        <w:jc w:val="both"/>
        <w:rPr>
          <w:rFonts w:ascii="Arial" w:hAnsi="Arial" w:cs="Arial"/>
          <w:sz w:val="24"/>
          <w:szCs w:val="24"/>
        </w:rPr>
      </w:pPr>
      <w:r w:rsidRPr="00397F6B">
        <w:rPr>
          <w:rFonts w:ascii="Arial" w:hAnsi="Arial" w:cs="Arial"/>
          <w:sz w:val="24"/>
          <w:szCs w:val="24"/>
        </w:rPr>
        <w:lastRenderedPageBreak/>
        <w:t>La arquitectura de las aplicaciones Web suelen presentar un esquema de tres</w:t>
      </w:r>
      <w:r w:rsidR="00E75FD9">
        <w:rPr>
          <w:rFonts w:ascii="Arial" w:hAnsi="Arial" w:cs="Arial"/>
          <w:sz w:val="24"/>
          <w:szCs w:val="24"/>
        </w:rPr>
        <w:t xml:space="preserve"> </w:t>
      </w:r>
      <w:r>
        <w:rPr>
          <w:rFonts w:ascii="Arial" w:hAnsi="Arial" w:cs="Arial"/>
          <w:sz w:val="24"/>
          <w:szCs w:val="24"/>
        </w:rPr>
        <w:t xml:space="preserve">Los </w:t>
      </w:r>
      <w:r w:rsidR="00225394">
        <w:rPr>
          <w:rFonts w:ascii="Arial" w:hAnsi="Arial" w:cs="Arial"/>
          <w:sz w:val="24"/>
          <w:szCs w:val="24"/>
        </w:rPr>
        <w:t>niveles (véase la Figura 7</w:t>
      </w:r>
      <w:r w:rsidRPr="00397F6B">
        <w:rPr>
          <w:rFonts w:ascii="Arial" w:hAnsi="Arial" w:cs="Arial"/>
          <w:sz w:val="24"/>
          <w:szCs w:val="24"/>
        </w:rPr>
        <w:t>.). El primer nivel consiste en la capa de presentación</w:t>
      </w:r>
      <w:r>
        <w:rPr>
          <w:rFonts w:ascii="Arial" w:hAnsi="Arial" w:cs="Arial"/>
          <w:sz w:val="24"/>
          <w:szCs w:val="24"/>
        </w:rPr>
        <w:t xml:space="preserve"> </w:t>
      </w:r>
      <w:r w:rsidRPr="00397F6B">
        <w:rPr>
          <w:rFonts w:ascii="Arial" w:hAnsi="Arial" w:cs="Arial"/>
          <w:sz w:val="24"/>
          <w:szCs w:val="24"/>
        </w:rPr>
        <w:t xml:space="preserve">que incluye no sólo el navegador, sino también el servidor web que es el responsable de dar a los datos un formato adecuado. El segundo nivel está referido habitualmente a algún tipo de programa o </w:t>
      </w:r>
      <w:r w:rsidRPr="00E75FD9">
        <w:rPr>
          <w:rFonts w:ascii="Arial" w:hAnsi="Arial" w:cs="Arial"/>
          <w:sz w:val="24"/>
          <w:szCs w:val="24"/>
        </w:rPr>
        <w:t>script</w:t>
      </w:r>
      <w:r w:rsidRPr="00397F6B">
        <w:rPr>
          <w:rFonts w:ascii="Arial" w:hAnsi="Arial" w:cs="Arial"/>
          <w:sz w:val="24"/>
          <w:szCs w:val="24"/>
        </w:rPr>
        <w:t>. Finalmente, el tercer nivel proporciona al segundo los datos necesarios para su ejecución.</w:t>
      </w:r>
    </w:p>
    <w:p w:rsidR="00771EA3" w:rsidRPr="00397F6B" w:rsidRDefault="00771EA3" w:rsidP="00D547F2">
      <w:pPr>
        <w:spacing w:after="200" w:line="360" w:lineRule="auto"/>
        <w:ind w:firstLine="284"/>
        <w:jc w:val="both"/>
        <w:rPr>
          <w:rFonts w:ascii="Arial" w:hAnsi="Arial" w:cs="Arial"/>
          <w:sz w:val="24"/>
          <w:szCs w:val="24"/>
        </w:rPr>
      </w:pPr>
      <w:r w:rsidRPr="00397F6B">
        <w:rPr>
          <w:rFonts w:ascii="Arial" w:hAnsi="Arial" w:cs="Arial"/>
          <w:sz w:val="24"/>
          <w:szCs w:val="24"/>
        </w:rPr>
        <w:t>Una aplicación Web típica recogerá datos del usuario (primer nivel), los enviará al servidor, que ejecutará un programa (segundo y tercer nivel) y cuyo resultado será formateado y presentado al usuario en el navegador (primer nivel otra vez).</w:t>
      </w:r>
    </w:p>
    <w:p w:rsidR="00771EA3" w:rsidRPr="00397F6B" w:rsidRDefault="00523285" w:rsidP="00E75FD9">
      <w:pPr>
        <w:spacing w:line="480" w:lineRule="auto"/>
        <w:ind w:firstLine="360"/>
        <w:jc w:val="both"/>
        <w:rPr>
          <w:rFonts w:ascii="Arial" w:hAnsi="Arial" w:cs="Arial"/>
          <w:sz w:val="24"/>
          <w:szCs w:val="24"/>
        </w:rPr>
      </w:pPr>
      <w:r w:rsidRPr="00397F6B">
        <w:rPr>
          <w:rFonts w:ascii="Arial" w:hAnsi="Arial" w:cs="Arial"/>
          <w:noProof/>
          <w:sz w:val="24"/>
          <w:szCs w:val="24"/>
          <w:lang w:val="es-ES" w:eastAsia="es-ES"/>
        </w:rPr>
        <w:drawing>
          <wp:anchor distT="0" distB="0" distL="114300" distR="114300" simplePos="0" relativeHeight="251647488" behindDoc="0" locked="0" layoutInCell="1" allowOverlap="1" wp14:anchorId="75A4A89E" wp14:editId="48E5A5CA">
            <wp:simplePos x="0" y="0"/>
            <wp:positionH relativeFrom="margin">
              <wp:align>center</wp:align>
            </wp:positionH>
            <wp:positionV relativeFrom="paragraph">
              <wp:posOffset>3810</wp:posOffset>
            </wp:positionV>
            <wp:extent cx="4647565" cy="2637155"/>
            <wp:effectExtent l="0" t="0" r="635" b="0"/>
            <wp:wrapTight wrapText="bothSides">
              <wp:wrapPolygon edited="0">
                <wp:start x="0" y="0"/>
                <wp:lineTo x="0" y="21376"/>
                <wp:lineTo x="21514" y="21376"/>
                <wp:lineTo x="2151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209" t="36769" r="34590" b="34758"/>
                    <a:stretch/>
                  </pic:blipFill>
                  <pic:spPr bwMode="auto">
                    <a:xfrm>
                      <a:off x="0" y="0"/>
                      <a:ext cx="4647565"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EA3" w:rsidRPr="00397F6B" w:rsidRDefault="00771EA3" w:rsidP="00E75FD9">
      <w:pPr>
        <w:spacing w:line="480" w:lineRule="auto"/>
        <w:ind w:firstLine="360"/>
        <w:jc w:val="both"/>
        <w:rPr>
          <w:rFonts w:ascii="Arial" w:hAnsi="Arial" w:cs="Arial"/>
          <w:sz w:val="24"/>
          <w:szCs w:val="24"/>
        </w:rPr>
      </w:pPr>
    </w:p>
    <w:p w:rsidR="00771EA3" w:rsidRPr="00397F6B" w:rsidRDefault="00771EA3" w:rsidP="00E75FD9">
      <w:pPr>
        <w:spacing w:line="480" w:lineRule="auto"/>
        <w:ind w:firstLine="360"/>
        <w:jc w:val="both"/>
        <w:rPr>
          <w:rFonts w:ascii="Arial" w:hAnsi="Arial" w:cs="Arial"/>
          <w:sz w:val="24"/>
          <w:szCs w:val="24"/>
        </w:rPr>
      </w:pPr>
    </w:p>
    <w:p w:rsidR="00771EA3" w:rsidRDefault="00771EA3" w:rsidP="00E75FD9">
      <w:pPr>
        <w:spacing w:line="480" w:lineRule="auto"/>
        <w:ind w:firstLine="360"/>
        <w:jc w:val="both"/>
        <w:rPr>
          <w:rFonts w:ascii="Arial" w:hAnsi="Arial" w:cs="Arial"/>
          <w:sz w:val="24"/>
          <w:szCs w:val="24"/>
        </w:rPr>
      </w:pPr>
    </w:p>
    <w:p w:rsidR="007F141F" w:rsidRDefault="007F141F" w:rsidP="00E75FD9">
      <w:pPr>
        <w:spacing w:line="480" w:lineRule="auto"/>
        <w:ind w:firstLine="360"/>
        <w:jc w:val="both"/>
        <w:rPr>
          <w:rFonts w:ascii="Arial" w:hAnsi="Arial" w:cs="Arial"/>
          <w:sz w:val="24"/>
          <w:szCs w:val="24"/>
        </w:rPr>
      </w:pPr>
    </w:p>
    <w:p w:rsidR="004A3F49" w:rsidRPr="00397F6B" w:rsidRDefault="004A3F49" w:rsidP="00E75FD9">
      <w:pPr>
        <w:spacing w:line="480" w:lineRule="auto"/>
        <w:ind w:firstLine="360"/>
        <w:jc w:val="both"/>
        <w:rPr>
          <w:rFonts w:ascii="Arial" w:hAnsi="Arial" w:cs="Arial"/>
          <w:sz w:val="24"/>
          <w:szCs w:val="24"/>
        </w:rPr>
      </w:pPr>
    </w:p>
    <w:p w:rsidR="00092F45" w:rsidRPr="000C06BD" w:rsidRDefault="00092F45" w:rsidP="00054EC4">
      <w:pPr>
        <w:pStyle w:val="Ttulo4"/>
        <w:jc w:val="center"/>
        <w:rPr>
          <w:sz w:val="20"/>
        </w:rPr>
      </w:pPr>
      <w:bookmarkStart w:id="113" w:name="_Toc428862684"/>
      <w:r w:rsidRPr="000C06BD">
        <w:rPr>
          <w:sz w:val="20"/>
        </w:rPr>
        <w:t xml:space="preserve">Ilustración </w:t>
      </w:r>
      <w:r w:rsidRPr="000C06BD">
        <w:rPr>
          <w:sz w:val="20"/>
        </w:rPr>
        <w:fldChar w:fldCharType="begin"/>
      </w:r>
      <w:r w:rsidRPr="000C06BD">
        <w:rPr>
          <w:sz w:val="20"/>
        </w:rPr>
        <w:instrText xml:space="preserve"> SEQ Ilustración \* ARABIC </w:instrText>
      </w:r>
      <w:r w:rsidRPr="000C06BD">
        <w:rPr>
          <w:sz w:val="20"/>
        </w:rPr>
        <w:fldChar w:fldCharType="separate"/>
      </w:r>
      <w:r w:rsidR="004B29BB">
        <w:rPr>
          <w:noProof/>
          <w:sz w:val="20"/>
        </w:rPr>
        <w:t>7</w:t>
      </w:r>
      <w:r w:rsidRPr="000C06BD">
        <w:rPr>
          <w:sz w:val="20"/>
        </w:rPr>
        <w:fldChar w:fldCharType="end"/>
      </w:r>
      <w:r w:rsidRPr="000C06BD">
        <w:rPr>
          <w:sz w:val="20"/>
        </w:rPr>
        <w:t xml:space="preserve">: </w:t>
      </w:r>
      <w:r>
        <w:rPr>
          <w:sz w:val="20"/>
        </w:rPr>
        <w:t>Arquitectura Web en tres Capas. Fuente</w:t>
      </w:r>
      <w:sdt>
        <w:sdtPr>
          <w:rPr>
            <w:sz w:val="20"/>
          </w:rPr>
          <w:id w:val="245229467"/>
          <w:citation/>
        </w:sdtPr>
        <w:sdtEndPr/>
        <w:sdtContent>
          <w:r w:rsidR="00054EC4">
            <w:rPr>
              <w:sz w:val="20"/>
            </w:rPr>
            <w:fldChar w:fldCharType="begin"/>
          </w:r>
          <w:r w:rsidR="00175389">
            <w:rPr>
              <w:sz w:val="20"/>
            </w:rPr>
            <w:instrText xml:space="preserve">CITATION Uni04 \l 12298 </w:instrText>
          </w:r>
          <w:r w:rsidR="00054EC4">
            <w:rPr>
              <w:sz w:val="20"/>
            </w:rPr>
            <w:fldChar w:fldCharType="separate"/>
          </w:r>
          <w:r w:rsidR="00175389">
            <w:rPr>
              <w:noProof/>
              <w:sz w:val="20"/>
            </w:rPr>
            <w:t xml:space="preserve"> </w:t>
          </w:r>
          <w:r w:rsidR="00175389" w:rsidRPr="00175389">
            <w:rPr>
              <w:noProof/>
              <w:sz w:val="20"/>
            </w:rPr>
            <w:t>(Valladolid, 2004)</w:t>
          </w:r>
          <w:r w:rsidR="00054EC4">
            <w:rPr>
              <w:sz w:val="20"/>
            </w:rPr>
            <w:fldChar w:fldCharType="end"/>
          </w:r>
        </w:sdtContent>
      </w:sdt>
      <w:bookmarkEnd w:id="113"/>
    </w:p>
    <w:p w:rsidR="00771EA3" w:rsidRPr="000C5840" w:rsidRDefault="00D547F2" w:rsidP="006566AE">
      <w:pPr>
        <w:pStyle w:val="Ttulo1"/>
        <w:numPr>
          <w:ilvl w:val="1"/>
          <w:numId w:val="3"/>
        </w:numPr>
        <w:spacing w:line="480" w:lineRule="auto"/>
        <w:ind w:left="567" w:hanging="567"/>
        <w:jc w:val="both"/>
        <w:rPr>
          <w:rFonts w:cs="Arial"/>
          <w:szCs w:val="24"/>
          <w:lang w:val="es-EC"/>
        </w:rPr>
      </w:pPr>
      <w:bookmarkStart w:id="114" w:name="_Toc428890444"/>
      <w:r w:rsidRPr="00397F6B">
        <w:rPr>
          <w:rFonts w:cs="Arial"/>
          <w:b w:val="0"/>
          <w:noProof/>
          <w:szCs w:val="24"/>
          <w:lang w:val="es-ES" w:eastAsia="es-ES"/>
        </w:rPr>
        <w:drawing>
          <wp:anchor distT="0" distB="0" distL="114300" distR="114300" simplePos="0" relativeHeight="251653632" behindDoc="0" locked="0" layoutInCell="1" allowOverlap="1" wp14:anchorId="30B17674" wp14:editId="231A0574">
            <wp:simplePos x="0" y="0"/>
            <wp:positionH relativeFrom="margin">
              <wp:posOffset>788670</wp:posOffset>
            </wp:positionH>
            <wp:positionV relativeFrom="paragraph">
              <wp:posOffset>542925</wp:posOffset>
            </wp:positionV>
            <wp:extent cx="4000500" cy="1611630"/>
            <wp:effectExtent l="0" t="0" r="0" b="7620"/>
            <wp:wrapTight wrapText="bothSides">
              <wp:wrapPolygon edited="0">
                <wp:start x="0" y="0"/>
                <wp:lineTo x="0" y="21447"/>
                <wp:lineTo x="21497" y="21447"/>
                <wp:lineTo x="2149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053" t="24330" r="34895" b="56251"/>
                    <a:stretch/>
                  </pic:blipFill>
                  <pic:spPr bwMode="auto">
                    <a:xfrm>
                      <a:off x="0" y="0"/>
                      <a:ext cx="4000500" cy="161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840" w:rsidRPr="000C5840">
        <w:rPr>
          <w:rFonts w:cs="Arial"/>
          <w:szCs w:val="24"/>
          <w:lang w:val="es-EC"/>
        </w:rPr>
        <w:t>Herramientas Web</w:t>
      </w:r>
      <w:bookmarkEnd w:id="114"/>
    </w:p>
    <w:p w:rsidR="00771EA3" w:rsidRPr="00397F6B" w:rsidRDefault="00771EA3" w:rsidP="00771EA3">
      <w:pPr>
        <w:spacing w:line="480" w:lineRule="auto"/>
        <w:jc w:val="both"/>
        <w:rPr>
          <w:rFonts w:ascii="Arial" w:hAnsi="Arial" w:cs="Arial"/>
          <w:sz w:val="24"/>
          <w:szCs w:val="24"/>
        </w:rPr>
      </w:pPr>
    </w:p>
    <w:p w:rsidR="004A3F49" w:rsidRDefault="004A3F49" w:rsidP="00771EA3">
      <w:pPr>
        <w:spacing w:line="480" w:lineRule="auto"/>
        <w:jc w:val="both"/>
        <w:rPr>
          <w:rFonts w:ascii="Arial" w:hAnsi="Arial" w:cs="Arial"/>
          <w:sz w:val="24"/>
          <w:szCs w:val="24"/>
        </w:rPr>
      </w:pPr>
    </w:p>
    <w:p w:rsidR="004A3F49" w:rsidRDefault="004A3F49" w:rsidP="004A3F49">
      <w:pPr>
        <w:rPr>
          <w:rFonts w:ascii="Arial" w:hAnsi="Arial" w:cs="Arial"/>
          <w:sz w:val="24"/>
          <w:szCs w:val="24"/>
        </w:rPr>
      </w:pPr>
    </w:p>
    <w:p w:rsidR="004A3F49" w:rsidRDefault="004A3F49" w:rsidP="004A3F49">
      <w:pPr>
        <w:pStyle w:val="Ttulo4"/>
        <w:rPr>
          <w:sz w:val="20"/>
        </w:rPr>
      </w:pPr>
    </w:p>
    <w:p w:rsidR="004A3F49" w:rsidRPr="004A3F49" w:rsidRDefault="004A3F49" w:rsidP="004A3F49"/>
    <w:p w:rsidR="004A3F49" w:rsidRPr="000C06BD" w:rsidRDefault="004A3F49" w:rsidP="004A3F49">
      <w:pPr>
        <w:pStyle w:val="Ttulo4"/>
        <w:jc w:val="center"/>
        <w:rPr>
          <w:sz w:val="20"/>
        </w:rPr>
      </w:pPr>
      <w:bookmarkStart w:id="115" w:name="_Toc428862685"/>
      <w:r w:rsidRPr="000C06BD">
        <w:rPr>
          <w:sz w:val="20"/>
        </w:rPr>
        <w:t xml:space="preserve">Ilustración </w:t>
      </w:r>
      <w:r w:rsidRPr="000C06BD">
        <w:rPr>
          <w:sz w:val="20"/>
        </w:rPr>
        <w:fldChar w:fldCharType="begin"/>
      </w:r>
      <w:r w:rsidRPr="000C06BD">
        <w:rPr>
          <w:sz w:val="20"/>
        </w:rPr>
        <w:instrText xml:space="preserve"> SEQ Ilustración \* ARABIC </w:instrText>
      </w:r>
      <w:r w:rsidRPr="000C06BD">
        <w:rPr>
          <w:sz w:val="20"/>
        </w:rPr>
        <w:fldChar w:fldCharType="separate"/>
      </w:r>
      <w:r w:rsidR="004B29BB">
        <w:rPr>
          <w:noProof/>
          <w:sz w:val="20"/>
        </w:rPr>
        <w:t>8</w:t>
      </w:r>
      <w:r w:rsidRPr="000C06BD">
        <w:rPr>
          <w:sz w:val="20"/>
        </w:rPr>
        <w:fldChar w:fldCharType="end"/>
      </w:r>
      <w:r w:rsidRPr="000C06BD">
        <w:rPr>
          <w:sz w:val="20"/>
        </w:rPr>
        <w:t xml:space="preserve">: </w:t>
      </w:r>
      <w:r>
        <w:rPr>
          <w:sz w:val="20"/>
        </w:rPr>
        <w:t>Lenguajes de Programación Web. Fuente</w:t>
      </w:r>
      <w:sdt>
        <w:sdtPr>
          <w:rPr>
            <w:sz w:val="20"/>
          </w:rPr>
          <w:id w:val="1569297896"/>
          <w:citation/>
        </w:sdtPr>
        <w:sdtEndPr/>
        <w:sdtContent>
          <w:r>
            <w:rPr>
              <w:sz w:val="20"/>
            </w:rPr>
            <w:fldChar w:fldCharType="begin"/>
          </w:r>
          <w:r>
            <w:rPr>
              <w:sz w:val="20"/>
            </w:rPr>
            <w:instrText xml:space="preserve">CITATION Uni04 \l 12298 </w:instrText>
          </w:r>
          <w:r>
            <w:rPr>
              <w:sz w:val="20"/>
            </w:rPr>
            <w:fldChar w:fldCharType="separate"/>
          </w:r>
          <w:r>
            <w:rPr>
              <w:noProof/>
              <w:sz w:val="20"/>
            </w:rPr>
            <w:t xml:space="preserve"> </w:t>
          </w:r>
          <w:r w:rsidRPr="00175389">
            <w:rPr>
              <w:noProof/>
              <w:sz w:val="20"/>
            </w:rPr>
            <w:t>(Valladolid, 2004)</w:t>
          </w:r>
          <w:r>
            <w:rPr>
              <w:sz w:val="20"/>
            </w:rPr>
            <w:fldChar w:fldCharType="end"/>
          </w:r>
        </w:sdtContent>
      </w:sdt>
      <w:bookmarkEnd w:id="115"/>
    </w:p>
    <w:p w:rsidR="00771EA3" w:rsidRPr="004A3F49" w:rsidRDefault="00771EA3" w:rsidP="004A3F49">
      <w:pPr>
        <w:jc w:val="right"/>
        <w:rPr>
          <w:rFonts w:ascii="Arial" w:hAnsi="Arial" w:cs="Arial"/>
          <w:sz w:val="24"/>
          <w:szCs w:val="24"/>
        </w:rPr>
      </w:pPr>
    </w:p>
    <w:p w:rsidR="00771EA3" w:rsidRPr="000C5840" w:rsidRDefault="00771EA3" w:rsidP="004A3F49">
      <w:pPr>
        <w:pStyle w:val="Ttulo1"/>
        <w:numPr>
          <w:ilvl w:val="1"/>
          <w:numId w:val="3"/>
        </w:numPr>
        <w:spacing w:line="360" w:lineRule="auto"/>
        <w:ind w:left="567" w:hanging="567"/>
        <w:jc w:val="both"/>
        <w:rPr>
          <w:rFonts w:cs="Arial"/>
          <w:szCs w:val="24"/>
          <w:lang w:val="es-EC"/>
        </w:rPr>
      </w:pPr>
      <w:bookmarkStart w:id="116" w:name="_Toc428890445"/>
      <w:r w:rsidRPr="000C5840">
        <w:rPr>
          <w:rFonts w:cs="Arial"/>
          <w:szCs w:val="24"/>
          <w:lang w:val="es-EC"/>
        </w:rPr>
        <w:lastRenderedPageBreak/>
        <w:t>PhpMyAdmin</w:t>
      </w:r>
      <w:bookmarkEnd w:id="116"/>
    </w:p>
    <w:p w:rsidR="00771EA3" w:rsidRPr="000C5840" w:rsidRDefault="000C5840" w:rsidP="004A3F49">
      <w:pPr>
        <w:pStyle w:val="NormalWeb"/>
        <w:shd w:val="clear" w:color="auto" w:fill="FFFFFF"/>
        <w:spacing w:after="300" w:line="360" w:lineRule="auto"/>
        <w:ind w:firstLine="284"/>
        <w:jc w:val="both"/>
        <w:rPr>
          <w:rFonts w:ascii="Arial" w:hAnsi="Arial" w:cs="Arial"/>
          <w:color w:val="000000" w:themeColor="text1"/>
        </w:rPr>
      </w:pPr>
      <w:r>
        <w:rPr>
          <w:rFonts w:ascii="Arial" w:hAnsi="Arial" w:cs="Arial"/>
          <w:color w:val="000000" w:themeColor="text1"/>
        </w:rPr>
        <w:t>E</w:t>
      </w:r>
      <w:r w:rsidR="00FA1364">
        <w:rPr>
          <w:rFonts w:ascii="Arial" w:hAnsi="Arial" w:cs="Arial"/>
          <w:color w:val="000000" w:themeColor="text1"/>
        </w:rPr>
        <w:t xml:space="preserve">s una utilidad que </w:t>
      </w:r>
      <w:r w:rsidR="00771EA3" w:rsidRPr="000C5840">
        <w:rPr>
          <w:rFonts w:ascii="Arial" w:hAnsi="Arial" w:cs="Arial"/>
          <w:color w:val="000000" w:themeColor="text1"/>
        </w:rPr>
        <w:t>sirve para inte</w:t>
      </w:r>
      <w:r>
        <w:rPr>
          <w:rFonts w:ascii="Arial" w:hAnsi="Arial" w:cs="Arial"/>
          <w:color w:val="000000" w:themeColor="text1"/>
        </w:rPr>
        <w:t>r</w:t>
      </w:r>
      <w:r w:rsidR="00771EA3" w:rsidRPr="000C5840">
        <w:rPr>
          <w:rFonts w:ascii="Arial" w:hAnsi="Arial" w:cs="Arial"/>
          <w:color w:val="000000" w:themeColor="text1"/>
        </w:rPr>
        <w:t>actuar con una base de datos</w:t>
      </w:r>
      <w:r w:rsidRPr="000C5840">
        <w:rPr>
          <w:rFonts w:ascii="Arial" w:hAnsi="Arial" w:cs="Arial"/>
          <w:color w:val="000000" w:themeColor="text1"/>
        </w:rPr>
        <w:t xml:space="preserve"> </w:t>
      </w:r>
      <w:r w:rsidR="00771EA3" w:rsidRPr="000C5840">
        <w:rPr>
          <w:rFonts w:ascii="Arial" w:hAnsi="Arial" w:cs="Arial"/>
          <w:color w:val="000000" w:themeColor="text1"/>
        </w:rPr>
        <w:t>de forma muy sencilla y desde una interfaz web. Nos sirve por ejemplo para crear  bases de datos, tablas, borrar o modificar dados, añadir registros, hacer copias de seguridad, etc. Es una aplicación tan útil que casi todos los hosting con MySQL disponen de ella, por ello se analizará su instalación. Además, vamos a usarlo para crear los usuarios MySQL para así poder utilizar las bases de datos de forma segura. Al ser una aplicación escrita en PHP, necesita de Apache y MySQL para poder funcionar.</w:t>
      </w:r>
      <w:r w:rsidR="006F4B06">
        <w:rPr>
          <w:rFonts w:ascii="Arial" w:hAnsi="Arial" w:cs="Arial"/>
          <w:color w:val="000000" w:themeColor="text1"/>
        </w:rPr>
        <w:t>(</w:t>
      </w:r>
      <w:r w:rsidR="00771EA3" w:rsidRPr="000C5840">
        <w:rPr>
          <w:rFonts w:ascii="Arial" w:hAnsi="Arial" w:cs="Arial"/>
          <w:color w:val="000000" w:themeColor="text1"/>
        </w:rPr>
        <w:t>http://www.phpmyadmin.net</w:t>
      </w:r>
      <w:r w:rsidR="006F4B06">
        <w:rPr>
          <w:rFonts w:ascii="Arial" w:hAnsi="Arial" w:cs="Arial"/>
          <w:color w:val="000000" w:themeColor="text1"/>
        </w:rPr>
        <w:t>)</w:t>
      </w:r>
    </w:p>
    <w:p w:rsidR="00771EA3" w:rsidRPr="000C5840" w:rsidRDefault="00771EA3" w:rsidP="006566AE">
      <w:pPr>
        <w:pStyle w:val="Ttulo1"/>
        <w:numPr>
          <w:ilvl w:val="1"/>
          <w:numId w:val="3"/>
        </w:numPr>
        <w:spacing w:line="480" w:lineRule="auto"/>
        <w:ind w:left="567" w:hanging="567"/>
        <w:jc w:val="both"/>
        <w:rPr>
          <w:rFonts w:cs="Arial"/>
          <w:szCs w:val="24"/>
          <w:lang w:val="es-EC"/>
        </w:rPr>
      </w:pPr>
      <w:bookmarkStart w:id="117" w:name="_Toc428890446"/>
      <w:r w:rsidRPr="000C5840">
        <w:rPr>
          <w:rFonts w:cs="Arial"/>
          <w:szCs w:val="24"/>
          <w:lang w:val="es-EC"/>
        </w:rPr>
        <w:t>Macromedia Dreamweaver</w:t>
      </w:r>
      <w:bookmarkEnd w:id="117"/>
    </w:p>
    <w:p w:rsidR="00771EA3" w:rsidRDefault="00771EA3" w:rsidP="00DD486E">
      <w:pPr>
        <w:pStyle w:val="NormalWeb"/>
        <w:shd w:val="clear" w:color="auto" w:fill="FFFFFF"/>
        <w:spacing w:after="300" w:line="360" w:lineRule="auto"/>
        <w:ind w:firstLine="284"/>
        <w:jc w:val="both"/>
        <w:rPr>
          <w:rFonts w:ascii="Arial" w:hAnsi="Arial" w:cs="Arial"/>
          <w:color w:val="000000" w:themeColor="text1"/>
        </w:rPr>
      </w:pPr>
      <w:r w:rsidRPr="00251BF5">
        <w:rPr>
          <w:rFonts w:ascii="Arial" w:hAnsi="Arial" w:cs="Arial"/>
          <w:color w:val="000000" w:themeColor="text1"/>
          <w:lang w:val="en-US"/>
        </w:rPr>
        <w:t xml:space="preserve">Es un editor WYSIWYG (What You See Is What You Get) de </w:t>
      </w:r>
      <w:r w:rsidRPr="00453393">
        <w:rPr>
          <w:rFonts w:ascii="Arial" w:hAnsi="Arial" w:cs="Arial"/>
          <w:color w:val="000000" w:themeColor="text1"/>
          <w:lang w:val="en-US"/>
        </w:rPr>
        <w:t>páginas</w:t>
      </w:r>
      <w:r w:rsidRPr="00251BF5">
        <w:rPr>
          <w:rFonts w:ascii="Arial" w:hAnsi="Arial" w:cs="Arial"/>
          <w:color w:val="000000" w:themeColor="text1"/>
          <w:lang w:val="en-US"/>
        </w:rPr>
        <w:t xml:space="preserve"> web, </w:t>
      </w:r>
      <w:r w:rsidRPr="00453393">
        <w:rPr>
          <w:rFonts w:ascii="Arial" w:hAnsi="Arial" w:cs="Arial"/>
          <w:color w:val="000000" w:themeColor="text1"/>
          <w:lang w:val="en-US"/>
        </w:rPr>
        <w:t>creado</w:t>
      </w:r>
      <w:r w:rsidRPr="00251BF5">
        <w:rPr>
          <w:rFonts w:ascii="Arial" w:hAnsi="Arial" w:cs="Arial"/>
          <w:color w:val="000000" w:themeColor="text1"/>
          <w:lang w:val="en-US"/>
        </w:rPr>
        <w:t xml:space="preserve"> por Macromedia. </w:t>
      </w:r>
      <w:r w:rsidRPr="000C5840">
        <w:rPr>
          <w:rFonts w:ascii="Arial" w:hAnsi="Arial" w:cs="Arial"/>
          <w:color w:val="000000" w:themeColor="text1"/>
        </w:rPr>
        <w:t>Es el programa de este tipo más utilizado en el sector del diseño y la programación web, por sus funcionalidades, su integración con otras herramientas como Macromedia Flash y, recientemente, por su soporte de los estándares del World Wide Web Consortium.</w:t>
      </w:r>
    </w:p>
    <w:p w:rsidR="00954088" w:rsidRPr="00954088" w:rsidRDefault="00DD486E" w:rsidP="006566AE">
      <w:pPr>
        <w:pStyle w:val="Ttulo1"/>
        <w:numPr>
          <w:ilvl w:val="1"/>
          <w:numId w:val="3"/>
        </w:numPr>
        <w:spacing w:line="480" w:lineRule="auto"/>
        <w:ind w:left="567" w:hanging="567"/>
        <w:jc w:val="both"/>
        <w:rPr>
          <w:rFonts w:cs="Arial"/>
          <w:szCs w:val="24"/>
          <w:lang w:val="es-EC"/>
        </w:rPr>
      </w:pPr>
      <w:bookmarkStart w:id="118" w:name="_Toc428890447"/>
      <w:r>
        <w:rPr>
          <w:rFonts w:cs="Arial"/>
          <w:szCs w:val="24"/>
          <w:lang w:val="es-EC"/>
        </w:rPr>
        <w:t>Metodología</w:t>
      </w:r>
      <w:r w:rsidR="004779B3">
        <w:rPr>
          <w:rFonts w:cs="Arial"/>
          <w:szCs w:val="24"/>
          <w:lang w:val="es-EC"/>
        </w:rPr>
        <w:t xml:space="preserve"> i</w:t>
      </w:r>
      <w:r w:rsidR="00954088" w:rsidRPr="00954088">
        <w:rPr>
          <w:rFonts w:cs="Arial"/>
          <w:szCs w:val="24"/>
          <w:lang w:val="es-EC"/>
        </w:rPr>
        <w:t>WEB</w:t>
      </w:r>
      <w:bookmarkEnd w:id="118"/>
    </w:p>
    <w:p w:rsidR="00DD486E" w:rsidRPr="00E82833" w:rsidRDefault="00954088" w:rsidP="00E82833">
      <w:pPr>
        <w:pStyle w:val="Prrafodelista"/>
        <w:numPr>
          <w:ilvl w:val="0"/>
          <w:numId w:val="26"/>
        </w:numPr>
        <w:spacing w:after="160" w:line="360" w:lineRule="auto"/>
        <w:contextualSpacing/>
        <w:jc w:val="both"/>
        <w:rPr>
          <w:rFonts w:ascii="Arial" w:hAnsi="Arial" w:cs="Arial"/>
          <w:iCs/>
        </w:rPr>
      </w:pPr>
      <w:r w:rsidRPr="00F31ACB">
        <w:rPr>
          <w:rFonts w:ascii="Arial" w:hAnsi="Arial" w:cs="Arial"/>
          <w:iCs/>
        </w:rPr>
        <w:t>Es claramente incremental y evolutivo.</w:t>
      </w:r>
    </w:p>
    <w:p w:rsidR="00954088" w:rsidRPr="00F31ACB" w:rsidRDefault="00954088" w:rsidP="00DD486E">
      <w:pPr>
        <w:pStyle w:val="Prrafodelista"/>
        <w:numPr>
          <w:ilvl w:val="0"/>
          <w:numId w:val="26"/>
        </w:numPr>
        <w:spacing w:after="160" w:line="360" w:lineRule="auto"/>
        <w:contextualSpacing/>
        <w:jc w:val="both"/>
        <w:rPr>
          <w:rFonts w:ascii="Arial" w:hAnsi="Arial" w:cs="Arial"/>
          <w:iCs/>
        </w:rPr>
      </w:pPr>
      <w:r w:rsidRPr="00F31ACB">
        <w:rPr>
          <w:rFonts w:ascii="Arial" w:hAnsi="Arial" w:cs="Arial"/>
          <w:iCs/>
        </w:rPr>
        <w:t>Amplia y diversa población de usuarios (obtención y modelado de requisitos).</w:t>
      </w:r>
    </w:p>
    <w:p w:rsidR="00DD486E" w:rsidRPr="00F31ACB" w:rsidRDefault="00954088" w:rsidP="00DD486E">
      <w:pPr>
        <w:pStyle w:val="Prrafodelista"/>
        <w:numPr>
          <w:ilvl w:val="0"/>
          <w:numId w:val="27"/>
        </w:numPr>
        <w:spacing w:after="160" w:line="360" w:lineRule="auto"/>
        <w:contextualSpacing/>
        <w:jc w:val="both"/>
        <w:rPr>
          <w:rFonts w:ascii="Arial" w:hAnsi="Arial" w:cs="Arial"/>
          <w:lang w:val="es-EC"/>
        </w:rPr>
      </w:pPr>
      <w:r w:rsidRPr="00F31ACB">
        <w:rPr>
          <w:rFonts w:ascii="Arial" w:hAnsi="Arial" w:cs="Arial"/>
          <w:iCs/>
        </w:rPr>
        <w:t>Arquit</w:t>
      </w:r>
      <w:r w:rsidR="00DD486E" w:rsidRPr="00F31ACB">
        <w:rPr>
          <w:rFonts w:ascii="Arial" w:hAnsi="Arial" w:cs="Arial"/>
          <w:iCs/>
        </w:rPr>
        <w:t>ectura altamente especializada en procesos por cumplir.</w:t>
      </w:r>
    </w:p>
    <w:p w:rsidR="00F821E1" w:rsidRPr="00F31ACB" w:rsidRDefault="00DD486E" w:rsidP="00DD486E">
      <w:pPr>
        <w:pStyle w:val="Prrafodelista"/>
        <w:numPr>
          <w:ilvl w:val="0"/>
          <w:numId w:val="27"/>
        </w:numPr>
        <w:spacing w:after="160" w:line="360" w:lineRule="auto"/>
        <w:contextualSpacing/>
        <w:jc w:val="both"/>
        <w:rPr>
          <w:rFonts w:ascii="Arial" w:hAnsi="Arial" w:cs="Arial"/>
          <w:lang w:val="es-EC"/>
        </w:rPr>
      </w:pPr>
      <w:r w:rsidRPr="00F31ACB">
        <w:rPr>
          <w:rFonts w:ascii="Arial" w:hAnsi="Arial" w:cs="Arial"/>
          <w:iCs/>
        </w:rPr>
        <w:t>Exigencias en el diseño</w:t>
      </w:r>
      <w:r w:rsidR="00954088" w:rsidRPr="00F31ACB">
        <w:rPr>
          <w:rFonts w:ascii="Arial" w:hAnsi="Arial" w:cs="Arial"/>
          <w:iCs/>
        </w:rPr>
        <w:t>.</w:t>
      </w:r>
      <w:r w:rsidR="00954088" w:rsidRPr="00F31ACB">
        <w:rPr>
          <w:rFonts w:ascii="Arial" w:hAnsi="Arial" w:cs="Arial"/>
        </w:rPr>
        <w:t xml:space="preserve"> </w:t>
      </w:r>
    </w:p>
    <w:p w:rsidR="00DD486E" w:rsidRPr="00F31ACB" w:rsidRDefault="00DD486E" w:rsidP="00DD486E">
      <w:pPr>
        <w:pStyle w:val="Prrafodelista"/>
        <w:numPr>
          <w:ilvl w:val="0"/>
          <w:numId w:val="27"/>
        </w:numPr>
        <w:spacing w:after="160" w:line="360" w:lineRule="auto"/>
        <w:contextualSpacing/>
        <w:jc w:val="both"/>
        <w:rPr>
          <w:rFonts w:ascii="Arial" w:hAnsi="Arial" w:cs="Arial"/>
          <w:lang w:val="es-EC"/>
        </w:rPr>
      </w:pPr>
      <w:r w:rsidRPr="00F31ACB">
        <w:rPr>
          <w:rFonts w:ascii="Arial" w:hAnsi="Arial" w:cs="Arial"/>
          <w:lang w:val="es-EC"/>
        </w:rPr>
        <w:t>Desarrollo completo de procesos transaccional.</w:t>
      </w:r>
    </w:p>
    <w:p w:rsidR="00DD486E" w:rsidRPr="00F31ACB" w:rsidRDefault="00DD486E" w:rsidP="00DD486E">
      <w:pPr>
        <w:pStyle w:val="Prrafodelista"/>
        <w:numPr>
          <w:ilvl w:val="0"/>
          <w:numId w:val="27"/>
        </w:numPr>
        <w:spacing w:after="160" w:line="360" w:lineRule="auto"/>
        <w:contextualSpacing/>
        <w:jc w:val="both"/>
        <w:rPr>
          <w:rFonts w:ascii="Arial" w:hAnsi="Arial" w:cs="Arial"/>
          <w:lang w:val="es-EC"/>
        </w:rPr>
      </w:pPr>
      <w:r w:rsidRPr="00F31ACB">
        <w:rPr>
          <w:rFonts w:ascii="Arial" w:hAnsi="Arial" w:cs="Arial"/>
          <w:lang w:val="es-EC"/>
        </w:rPr>
        <w:t>Procesos de evaluación ante la diagramación de casos de Prueba.</w:t>
      </w:r>
    </w:p>
    <w:p w:rsidR="00DD486E" w:rsidRPr="00F31ACB" w:rsidRDefault="00DD486E" w:rsidP="00DD486E">
      <w:pPr>
        <w:pStyle w:val="Prrafodelista"/>
        <w:numPr>
          <w:ilvl w:val="0"/>
          <w:numId w:val="27"/>
        </w:numPr>
        <w:spacing w:after="160" w:line="360" w:lineRule="auto"/>
        <w:contextualSpacing/>
        <w:jc w:val="both"/>
        <w:rPr>
          <w:rFonts w:ascii="Arial" w:hAnsi="Arial" w:cs="Arial"/>
          <w:lang w:val="es-EC"/>
        </w:rPr>
      </w:pPr>
      <w:r w:rsidRPr="00F31ACB">
        <w:rPr>
          <w:rFonts w:ascii="Arial" w:hAnsi="Arial" w:cs="Arial"/>
          <w:lang w:val="es-EC"/>
        </w:rPr>
        <w:t>Reconocimiento lógico y físico de diagramas de Casos de Uso.</w:t>
      </w:r>
    </w:p>
    <w:p w:rsidR="00DD486E" w:rsidRPr="00F31ACB" w:rsidRDefault="00F31ACB" w:rsidP="00DD486E">
      <w:pPr>
        <w:pStyle w:val="Prrafodelista"/>
        <w:numPr>
          <w:ilvl w:val="0"/>
          <w:numId w:val="27"/>
        </w:numPr>
        <w:spacing w:after="160" w:line="360" w:lineRule="auto"/>
        <w:contextualSpacing/>
        <w:jc w:val="both"/>
        <w:rPr>
          <w:rFonts w:ascii="Arial" w:hAnsi="Arial" w:cs="Arial"/>
          <w:lang w:val="es-EC"/>
        </w:rPr>
      </w:pPr>
      <w:r w:rsidRPr="00F31ACB">
        <w:rPr>
          <w:rFonts w:ascii="Arial" w:hAnsi="Arial" w:cs="Arial"/>
          <w:lang w:val="es-EC"/>
        </w:rPr>
        <w:t>Desarrollo web orientado a nivel de programación avanzada en su estructura como capas sistemática y reutilización.</w:t>
      </w:r>
    </w:p>
    <w:p w:rsidR="00175389" w:rsidRPr="000C06BD" w:rsidRDefault="004779B3" w:rsidP="00E82833">
      <w:pPr>
        <w:pStyle w:val="Ttulo4"/>
        <w:jc w:val="center"/>
        <w:rPr>
          <w:sz w:val="20"/>
        </w:rPr>
      </w:pPr>
      <w:r w:rsidRPr="00E82833">
        <w:rPr>
          <w:noProof/>
          <w:sz w:val="20"/>
          <w:lang w:val="es-ES" w:eastAsia="es-ES"/>
        </w:rPr>
        <w:lastRenderedPageBreak/>
        <w:drawing>
          <wp:anchor distT="0" distB="0" distL="114300" distR="114300" simplePos="0" relativeHeight="251677184" behindDoc="0" locked="0" layoutInCell="1" allowOverlap="1" wp14:anchorId="280B4DA8" wp14:editId="54AEF6CE">
            <wp:simplePos x="0" y="0"/>
            <wp:positionH relativeFrom="margin">
              <wp:align>left</wp:align>
            </wp:positionH>
            <wp:positionV relativeFrom="paragraph">
              <wp:posOffset>63500</wp:posOffset>
            </wp:positionV>
            <wp:extent cx="5532120" cy="338137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807" t="31373" r="32620" b="34309"/>
                    <a:stretch/>
                  </pic:blipFill>
                  <pic:spPr bwMode="auto">
                    <a:xfrm>
                      <a:off x="0" y="0"/>
                      <a:ext cx="5534396" cy="3382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19" w:name="_Toc428862686"/>
      <w:r w:rsidR="00175389" w:rsidRPr="000C06BD">
        <w:rPr>
          <w:sz w:val="20"/>
        </w:rPr>
        <w:t xml:space="preserve">Ilustración </w:t>
      </w:r>
      <w:r w:rsidR="00175389" w:rsidRPr="000C06BD">
        <w:rPr>
          <w:sz w:val="20"/>
        </w:rPr>
        <w:fldChar w:fldCharType="begin"/>
      </w:r>
      <w:r w:rsidR="00175389" w:rsidRPr="000C06BD">
        <w:rPr>
          <w:sz w:val="20"/>
        </w:rPr>
        <w:instrText xml:space="preserve"> SEQ Ilustración \* ARABIC </w:instrText>
      </w:r>
      <w:r w:rsidR="00175389" w:rsidRPr="000C06BD">
        <w:rPr>
          <w:sz w:val="20"/>
        </w:rPr>
        <w:fldChar w:fldCharType="separate"/>
      </w:r>
      <w:r w:rsidR="004B29BB">
        <w:rPr>
          <w:noProof/>
          <w:sz w:val="20"/>
        </w:rPr>
        <w:t>9</w:t>
      </w:r>
      <w:r w:rsidR="00175389" w:rsidRPr="000C06BD">
        <w:rPr>
          <w:sz w:val="20"/>
        </w:rPr>
        <w:fldChar w:fldCharType="end"/>
      </w:r>
      <w:r w:rsidR="00175389" w:rsidRPr="000C06BD">
        <w:rPr>
          <w:sz w:val="20"/>
        </w:rPr>
        <w:t xml:space="preserve">: </w:t>
      </w:r>
      <w:r w:rsidR="00175389">
        <w:rPr>
          <w:sz w:val="20"/>
        </w:rPr>
        <w:t>Procesos, Metodología iWeb. Fuente</w:t>
      </w:r>
      <w:sdt>
        <w:sdtPr>
          <w:rPr>
            <w:sz w:val="20"/>
          </w:rPr>
          <w:id w:val="-414938788"/>
          <w:citation/>
        </w:sdtPr>
        <w:sdtEndPr/>
        <w:sdtContent>
          <w:r w:rsidR="00175389">
            <w:rPr>
              <w:sz w:val="20"/>
            </w:rPr>
            <w:fldChar w:fldCharType="begin"/>
          </w:r>
          <w:r w:rsidR="00AB2CFB">
            <w:rPr>
              <w:sz w:val="20"/>
            </w:rPr>
            <w:instrText xml:space="preserve">CITATION Pre02 \l 12298 </w:instrText>
          </w:r>
          <w:r w:rsidR="00175389">
            <w:rPr>
              <w:sz w:val="20"/>
            </w:rPr>
            <w:fldChar w:fldCharType="separate"/>
          </w:r>
          <w:r w:rsidR="00AB2CFB">
            <w:rPr>
              <w:sz w:val="20"/>
            </w:rPr>
            <w:t xml:space="preserve"> </w:t>
          </w:r>
          <w:r w:rsidR="00AB2CFB" w:rsidRPr="00AB2CFB">
            <w:rPr>
              <w:sz w:val="20"/>
            </w:rPr>
            <w:t>(Pressman, 2002)</w:t>
          </w:r>
          <w:r w:rsidR="00175389">
            <w:rPr>
              <w:sz w:val="20"/>
            </w:rPr>
            <w:fldChar w:fldCharType="end"/>
          </w:r>
        </w:sdtContent>
      </w:sdt>
      <w:bookmarkEnd w:id="119"/>
    </w:p>
    <w:p w:rsidR="00E83728" w:rsidRDefault="004779B3" w:rsidP="00F31ACB">
      <w:pPr>
        <w:pStyle w:val="NormalWeb"/>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A grandes rasgos:</w:t>
      </w:r>
    </w:p>
    <w:p w:rsid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Formulación: Se identifican las metas y objetivos</w:t>
      </w:r>
    </w:p>
    <w:p w:rsid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Planificación: Estimación del coste global del proyecto, riesgos, etapas y subetapas.</w:t>
      </w:r>
    </w:p>
    <w:p w:rsid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Análisis: Establecimiento de los requisitos técnicos y de diseño (estéticos) e</w:t>
      </w:r>
      <w:r w:rsidR="00E83728" w:rsidRPr="00E83728">
        <w:rPr>
          <w:rFonts w:ascii="Arial" w:hAnsi="Arial" w:cs="Arial"/>
          <w:color w:val="000000" w:themeColor="text1"/>
        </w:rPr>
        <w:t xml:space="preserve"> </w:t>
      </w:r>
      <w:r w:rsidRPr="00E83728">
        <w:rPr>
          <w:rFonts w:ascii="Arial" w:hAnsi="Arial" w:cs="Arial"/>
          <w:color w:val="000000" w:themeColor="text1"/>
        </w:rPr>
        <w:t>identificación de los elementos de contenido.</w:t>
      </w:r>
    </w:p>
    <w:p w:rsid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Ingeniería: Dos tareas paralelas:</w:t>
      </w:r>
    </w:p>
    <w:p w:rsid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Diseño del contenido y producción: echas por personal NO técnico.</w:t>
      </w:r>
    </w:p>
    <w:p w:rsid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Recopilación de información, medios audiovisuales, a integrar en la App.</w:t>
      </w:r>
    </w:p>
    <w:p w:rsid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Diseño arquitectónico, de navegación y del interfaz: hecho por técnicos</w:t>
      </w:r>
    </w:p>
    <w:p w:rsidR="004779B3" w:rsidRP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Generación de páginas: Se adecua al diseño arquitectónico, de navegación y de interfaz, el contenido provisto para sacar las páginas</w:t>
      </w:r>
      <w:r w:rsidR="00E83728">
        <w:rPr>
          <w:rFonts w:ascii="Arial" w:hAnsi="Arial" w:cs="Arial"/>
          <w:color w:val="000000" w:themeColor="text1"/>
        </w:rPr>
        <w:t xml:space="preserve"> </w:t>
      </w:r>
      <w:r w:rsidRPr="00E83728">
        <w:rPr>
          <w:rFonts w:ascii="Arial" w:hAnsi="Arial" w:cs="Arial"/>
          <w:color w:val="000000" w:themeColor="text1"/>
        </w:rPr>
        <w:t>HTML, XML, etc. Es en esta fase donde se integra la WebApp con el software intermedio (CORBA, DCOM, JavaBeans).</w:t>
      </w:r>
    </w:p>
    <w:p w:rsid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lastRenderedPageBreak/>
        <w:t>Pruebas: Se hace una navegación intensiva sobre la aplicación para descubrir errores, visualizarla en otros navegadores y ser consciente cuanto menos de las limitaciones y posibles “bugs”.</w:t>
      </w:r>
    </w:p>
    <w:p w:rsidR="004779B3" w:rsidRPr="00E83728" w:rsidRDefault="004779B3" w:rsidP="00F31ACB">
      <w:pPr>
        <w:pStyle w:val="NormalWeb"/>
        <w:numPr>
          <w:ilvl w:val="0"/>
          <w:numId w:val="27"/>
        </w:numPr>
        <w:shd w:val="clear" w:color="auto" w:fill="FFFFFF"/>
        <w:spacing w:after="300" w:line="360" w:lineRule="auto"/>
        <w:jc w:val="both"/>
        <w:rPr>
          <w:rFonts w:ascii="Arial" w:hAnsi="Arial" w:cs="Arial"/>
          <w:color w:val="000000" w:themeColor="text1"/>
        </w:rPr>
      </w:pPr>
      <w:r w:rsidRPr="00E83728">
        <w:rPr>
          <w:rFonts w:ascii="Arial" w:hAnsi="Arial" w:cs="Arial"/>
          <w:color w:val="000000" w:themeColor="text1"/>
        </w:rPr>
        <w:t>Evaluación del cliente: No es la última fase. Es una fase a ejecutar cada vez que se termina alguna de las anteriores. Los cambios se hacen efectivos por el flujo incremental del proceso.</w:t>
      </w:r>
    </w:p>
    <w:p w:rsidR="004779B3" w:rsidRPr="00E83728" w:rsidRDefault="004779B3" w:rsidP="00F31ACB">
      <w:pPr>
        <w:pStyle w:val="NormalWeb"/>
        <w:shd w:val="clear" w:color="auto" w:fill="FFFFFF"/>
        <w:spacing w:after="300" w:line="360" w:lineRule="auto"/>
        <w:ind w:firstLine="284"/>
        <w:jc w:val="both"/>
        <w:rPr>
          <w:rFonts w:ascii="Arial" w:hAnsi="Arial" w:cs="Arial"/>
          <w:color w:val="000000" w:themeColor="text1"/>
        </w:rPr>
      </w:pPr>
      <w:r w:rsidRPr="00E83728">
        <w:rPr>
          <w:rFonts w:ascii="Arial" w:hAnsi="Arial" w:cs="Arial"/>
          <w:color w:val="000000" w:themeColor="text1"/>
        </w:rPr>
        <w:t xml:space="preserve">Tomar en cuenta que se utilizara el lenguaje de modelado visual UML (lenguaje unificado de modelamiento) para especificar, visualizar, construir y documentar artefactos de un sistema de software. </w:t>
      </w:r>
    </w:p>
    <w:p w:rsidR="004779B3" w:rsidRPr="00E83728" w:rsidRDefault="004779B3" w:rsidP="006566AE">
      <w:pPr>
        <w:pStyle w:val="Ttulo1"/>
        <w:numPr>
          <w:ilvl w:val="1"/>
          <w:numId w:val="3"/>
        </w:numPr>
        <w:spacing w:line="480" w:lineRule="auto"/>
        <w:ind w:left="567" w:hanging="567"/>
        <w:jc w:val="both"/>
        <w:rPr>
          <w:rFonts w:cs="Arial"/>
          <w:szCs w:val="24"/>
          <w:lang w:val="es-EC"/>
        </w:rPr>
      </w:pPr>
      <w:bookmarkStart w:id="120" w:name="_Toc381115045"/>
      <w:bookmarkStart w:id="121" w:name="_Toc381115130"/>
      <w:bookmarkStart w:id="122" w:name="_Toc381115214"/>
      <w:bookmarkStart w:id="123" w:name="_Toc381115273"/>
      <w:bookmarkStart w:id="124" w:name="_Toc381115627"/>
      <w:bookmarkStart w:id="125" w:name="_Toc381115751"/>
      <w:bookmarkStart w:id="126" w:name="_Toc428890448"/>
      <w:r w:rsidRPr="00E83728">
        <w:rPr>
          <w:rFonts w:cs="Arial"/>
          <w:szCs w:val="24"/>
          <w:lang w:val="es-EC"/>
        </w:rPr>
        <w:t>Ventajas y Características</w:t>
      </w:r>
      <w:r w:rsidR="00E83728">
        <w:rPr>
          <w:rFonts w:cs="Arial"/>
          <w:szCs w:val="24"/>
          <w:lang w:val="es-EC"/>
        </w:rPr>
        <w:t xml:space="preserve"> de iWeb</w:t>
      </w:r>
      <w:bookmarkEnd w:id="120"/>
      <w:bookmarkEnd w:id="121"/>
      <w:bookmarkEnd w:id="122"/>
      <w:bookmarkEnd w:id="123"/>
      <w:bookmarkEnd w:id="124"/>
      <w:bookmarkEnd w:id="125"/>
      <w:bookmarkEnd w:id="126"/>
    </w:p>
    <w:p w:rsidR="004779B3" w:rsidRPr="00E83728" w:rsidRDefault="004779B3" w:rsidP="00F31ACB">
      <w:pPr>
        <w:pStyle w:val="NormalWeb"/>
        <w:shd w:val="clear" w:color="auto" w:fill="FFFFFF"/>
        <w:spacing w:after="300" w:line="360" w:lineRule="auto"/>
        <w:ind w:firstLine="284"/>
        <w:jc w:val="both"/>
        <w:rPr>
          <w:rFonts w:ascii="Arial" w:hAnsi="Arial" w:cs="Arial"/>
          <w:color w:val="000000" w:themeColor="text1"/>
        </w:rPr>
      </w:pPr>
      <w:r w:rsidRPr="00E83728">
        <w:rPr>
          <w:rFonts w:ascii="Arial" w:hAnsi="Arial" w:cs="Arial"/>
          <w:color w:val="000000" w:themeColor="text1"/>
        </w:rPr>
        <w:t>Las webapps con frecuencia se</w:t>
      </w:r>
      <w:r w:rsidR="00810CEF">
        <w:rPr>
          <w:rFonts w:ascii="Arial" w:hAnsi="Arial" w:cs="Arial"/>
          <w:color w:val="000000" w:themeColor="text1"/>
        </w:rPr>
        <w:t xml:space="preserve"> entregan de manera incremental, esto quiere decir que </w:t>
      </w:r>
      <w:r w:rsidRPr="00E83728">
        <w:rPr>
          <w:rFonts w:ascii="Arial" w:hAnsi="Arial" w:cs="Arial"/>
          <w:color w:val="000000" w:themeColor="text1"/>
        </w:rPr>
        <w:t>las actividades del marco de trabajo ocurrirán de manera repetida conforme cada incremento se someta a ingeniería y se entregue.</w:t>
      </w:r>
    </w:p>
    <w:p w:rsidR="004779B3" w:rsidRPr="00E83728" w:rsidRDefault="004779B3" w:rsidP="00F31ACB">
      <w:pPr>
        <w:pStyle w:val="NormalWeb"/>
        <w:shd w:val="clear" w:color="auto" w:fill="FFFFFF"/>
        <w:spacing w:after="300" w:line="360" w:lineRule="auto"/>
        <w:ind w:firstLine="284"/>
        <w:jc w:val="both"/>
        <w:rPr>
          <w:rFonts w:ascii="Arial" w:hAnsi="Arial" w:cs="Arial"/>
          <w:color w:val="000000" w:themeColor="text1"/>
        </w:rPr>
      </w:pPr>
      <w:r w:rsidRPr="00E83728">
        <w:rPr>
          <w:rFonts w:ascii="Arial" w:hAnsi="Arial" w:cs="Arial"/>
          <w:color w:val="000000" w:themeColor="text1"/>
        </w:rPr>
        <w:t>Los c</w:t>
      </w:r>
      <w:r w:rsidR="00810CEF">
        <w:rPr>
          <w:rFonts w:ascii="Arial" w:hAnsi="Arial" w:cs="Arial"/>
          <w:color w:val="000000" w:themeColor="text1"/>
        </w:rPr>
        <w:t xml:space="preserve">ambios ocurrirán frecuentemente, por ende </w:t>
      </w:r>
      <w:r w:rsidRPr="00E83728">
        <w:rPr>
          <w:rFonts w:ascii="Arial" w:hAnsi="Arial" w:cs="Arial"/>
          <w:color w:val="000000" w:themeColor="text1"/>
        </w:rPr>
        <w:t>los cambios pueden ocurrir como resultado de la evaluación de un incremento entregado o como consecuencia de cambiar las condiciones de los negocios.</w:t>
      </w:r>
    </w:p>
    <w:p w:rsidR="004779B3" w:rsidRPr="00E83728" w:rsidRDefault="00810CEF" w:rsidP="00F31ACB">
      <w:pPr>
        <w:pStyle w:val="NormalWeb"/>
        <w:shd w:val="clear" w:color="auto" w:fill="FFFFFF"/>
        <w:spacing w:after="300" w:line="360" w:lineRule="auto"/>
        <w:ind w:firstLine="284"/>
        <w:jc w:val="both"/>
        <w:rPr>
          <w:rFonts w:ascii="Arial" w:hAnsi="Arial" w:cs="Arial"/>
          <w:color w:val="000000" w:themeColor="text1"/>
        </w:rPr>
      </w:pPr>
      <w:r>
        <w:rPr>
          <w:rFonts w:ascii="Arial" w:hAnsi="Arial" w:cs="Arial"/>
          <w:color w:val="000000" w:themeColor="text1"/>
        </w:rPr>
        <w:t>Los plazos cortos,</w:t>
      </w:r>
      <w:r w:rsidR="004779B3" w:rsidRPr="00E83728">
        <w:rPr>
          <w:rFonts w:ascii="Arial" w:hAnsi="Arial" w:cs="Arial"/>
          <w:color w:val="000000" w:themeColor="text1"/>
        </w:rPr>
        <w:t xml:space="preserve"> al tener plazos cortos </w:t>
      </w:r>
      <w:r w:rsidRPr="00E83728">
        <w:rPr>
          <w:rFonts w:ascii="Arial" w:hAnsi="Arial" w:cs="Arial"/>
          <w:color w:val="000000" w:themeColor="text1"/>
        </w:rPr>
        <w:t>aminoran</w:t>
      </w:r>
      <w:r w:rsidR="004779B3" w:rsidRPr="00E83728">
        <w:rPr>
          <w:rFonts w:ascii="Arial" w:hAnsi="Arial" w:cs="Arial"/>
          <w:color w:val="000000" w:themeColor="text1"/>
        </w:rPr>
        <w:t xml:space="preserve"> la creación y revisión de voluminosa Documentación de ingeniería, pero no excluye la simple realidad de que el análisis crítico, el diseño y la prueba deban registrarse en alguna forma.</w:t>
      </w:r>
    </w:p>
    <w:p w:rsidR="004D55C7" w:rsidRPr="00E537C5" w:rsidRDefault="004D55C7" w:rsidP="006566AE">
      <w:pPr>
        <w:pStyle w:val="Ttulo1"/>
        <w:numPr>
          <w:ilvl w:val="1"/>
          <w:numId w:val="3"/>
        </w:numPr>
        <w:spacing w:line="480" w:lineRule="auto"/>
        <w:ind w:left="567" w:hanging="567"/>
        <w:jc w:val="both"/>
        <w:rPr>
          <w:rFonts w:cs="Arial"/>
          <w:szCs w:val="24"/>
          <w:lang w:val="es-EC"/>
        </w:rPr>
      </w:pPr>
      <w:bookmarkStart w:id="127" w:name="_Toc428890449"/>
      <w:r w:rsidRPr="00E537C5">
        <w:rPr>
          <w:rFonts w:cs="Arial"/>
          <w:szCs w:val="24"/>
          <w:lang w:val="es-EC"/>
        </w:rPr>
        <w:t>Ingeniería de Requerimientos</w:t>
      </w:r>
      <w:r w:rsidR="006361F2">
        <w:rPr>
          <w:rFonts w:cs="Arial"/>
          <w:szCs w:val="24"/>
          <w:lang w:val="es-EC"/>
        </w:rPr>
        <w:t xml:space="preserve"> (Estándar IEEE 830)</w:t>
      </w:r>
      <w:bookmarkEnd w:id="127"/>
    </w:p>
    <w:p w:rsidR="004D55C7" w:rsidRPr="00E537C5" w:rsidRDefault="004D55C7" w:rsidP="00F31ACB">
      <w:pPr>
        <w:spacing w:line="360" w:lineRule="auto"/>
        <w:ind w:firstLine="360"/>
        <w:jc w:val="both"/>
        <w:rPr>
          <w:rFonts w:ascii="Arial" w:hAnsi="Arial" w:cs="Arial"/>
          <w:sz w:val="24"/>
          <w:szCs w:val="24"/>
        </w:rPr>
      </w:pPr>
      <w:r w:rsidRPr="00E537C5">
        <w:rPr>
          <w:rFonts w:ascii="Arial" w:hAnsi="Arial" w:cs="Arial"/>
          <w:sz w:val="24"/>
          <w:szCs w:val="24"/>
        </w:rPr>
        <w:t>La  ingeniería  de  requisitos  es  una  herramienta  cuyo  objetivo  es satisfacer las expectativas del usuario en base al análisis de las necesidades y negociando una solución razonable libre de ambigüedades.</w:t>
      </w:r>
    </w:p>
    <w:p w:rsidR="00633526" w:rsidRPr="00E537C5" w:rsidRDefault="004D55C7" w:rsidP="00F31ACB">
      <w:pPr>
        <w:spacing w:line="360" w:lineRule="auto"/>
        <w:ind w:firstLine="360"/>
        <w:jc w:val="both"/>
        <w:rPr>
          <w:rFonts w:ascii="Arial" w:hAnsi="Arial" w:cs="Arial"/>
          <w:sz w:val="24"/>
          <w:szCs w:val="24"/>
        </w:rPr>
      </w:pPr>
      <w:r w:rsidRPr="00E537C5">
        <w:rPr>
          <w:rFonts w:ascii="Arial" w:hAnsi="Arial" w:cs="Arial"/>
          <w:sz w:val="24"/>
          <w:szCs w:val="24"/>
        </w:rPr>
        <w:t>El proceso de ingeniería de requerimientos se</w:t>
      </w:r>
      <w:r w:rsidR="00C90EFE" w:rsidRPr="00E537C5">
        <w:rPr>
          <w:rFonts w:ascii="Arial" w:hAnsi="Arial" w:cs="Arial"/>
          <w:sz w:val="24"/>
          <w:szCs w:val="24"/>
        </w:rPr>
        <w:t xml:space="preserve"> divide en 5 etapas: </w:t>
      </w:r>
    </w:p>
    <w:p w:rsidR="00633526" w:rsidRPr="00E537C5" w:rsidRDefault="004D55C7" w:rsidP="00F31ACB">
      <w:pPr>
        <w:pStyle w:val="Prrafodelista"/>
        <w:numPr>
          <w:ilvl w:val="0"/>
          <w:numId w:val="10"/>
        </w:numPr>
        <w:spacing w:line="360" w:lineRule="auto"/>
        <w:jc w:val="both"/>
        <w:rPr>
          <w:rFonts w:ascii="Arial" w:hAnsi="Arial" w:cs="Arial"/>
        </w:rPr>
      </w:pPr>
      <w:bookmarkStart w:id="128" w:name="_Toc428890450"/>
      <w:r w:rsidRPr="00486EC5">
        <w:rPr>
          <w:rStyle w:val="Ttulo3Car"/>
        </w:rPr>
        <w:t>Identificación de Requisitos:</w:t>
      </w:r>
      <w:bookmarkEnd w:id="128"/>
      <w:r w:rsidRPr="00E537C5">
        <w:rPr>
          <w:rFonts w:ascii="Arial" w:hAnsi="Arial" w:cs="Arial"/>
        </w:rPr>
        <w:t xml:space="preserve"> Es la primera etapa de la ingeniería de requerimientos, la cual aunque parece ser extremadamente simple, es una </w:t>
      </w:r>
      <w:r w:rsidRPr="00E537C5">
        <w:rPr>
          <w:rFonts w:ascii="Arial" w:hAnsi="Arial" w:cs="Arial"/>
        </w:rPr>
        <w:lastRenderedPageBreak/>
        <w:t xml:space="preserve">de las etapas más críticas y complejas. En esta etapa se hace una recolección de todos los requisitos vistos desde el lado del usuario. </w:t>
      </w:r>
    </w:p>
    <w:p w:rsidR="00633526" w:rsidRPr="007D7712" w:rsidRDefault="004D55C7" w:rsidP="00F31ACB">
      <w:pPr>
        <w:pStyle w:val="Prrafodelista"/>
        <w:numPr>
          <w:ilvl w:val="0"/>
          <w:numId w:val="10"/>
        </w:numPr>
        <w:spacing w:line="360" w:lineRule="auto"/>
        <w:jc w:val="both"/>
        <w:rPr>
          <w:rFonts w:ascii="Arial" w:hAnsi="Arial" w:cs="Arial"/>
        </w:rPr>
      </w:pPr>
      <w:bookmarkStart w:id="129" w:name="_Toc428890451"/>
      <w:r w:rsidRPr="007D7712">
        <w:rPr>
          <w:rStyle w:val="Ttulo3Car"/>
        </w:rPr>
        <w:t>Análisis de Requisitos y Negociación:</w:t>
      </w:r>
      <w:bookmarkEnd w:id="129"/>
      <w:r w:rsidRPr="007D7712">
        <w:rPr>
          <w:rFonts w:ascii="Arial" w:hAnsi="Arial" w:cs="Arial"/>
        </w:rPr>
        <w:t xml:space="preserve"> En esta etapa se analizan cada uno de los requisitos agrupándolos por categorías y en función a las necesidades de los clientes. Además cada requisito debe cumplir las propiedades de consistencia y completitud.</w:t>
      </w:r>
      <w:r w:rsidR="007D7712" w:rsidRPr="007D7712">
        <w:rPr>
          <w:rFonts w:ascii="Arial" w:hAnsi="Arial" w:cs="Arial"/>
        </w:rPr>
        <w:t xml:space="preserve"> </w:t>
      </w:r>
      <w:r w:rsidRPr="007D7712">
        <w:rPr>
          <w:rFonts w:ascii="Arial" w:hAnsi="Arial" w:cs="Arial"/>
        </w:rPr>
        <w:t xml:space="preserve">Los requisitos deben ser delimitados y libres de dobles interpretaciones. </w:t>
      </w:r>
    </w:p>
    <w:p w:rsidR="004D55C7" w:rsidRPr="00E537C5" w:rsidRDefault="004D55C7" w:rsidP="00F31ACB">
      <w:pPr>
        <w:pStyle w:val="Prrafodelista"/>
        <w:numPr>
          <w:ilvl w:val="0"/>
          <w:numId w:val="10"/>
        </w:numPr>
        <w:spacing w:line="360" w:lineRule="auto"/>
        <w:jc w:val="both"/>
        <w:rPr>
          <w:rFonts w:ascii="Arial" w:hAnsi="Arial" w:cs="Arial"/>
        </w:rPr>
      </w:pPr>
      <w:bookmarkStart w:id="130" w:name="_Toc428890452"/>
      <w:r w:rsidRPr="007D7712">
        <w:rPr>
          <w:rStyle w:val="Ttulo3Car"/>
        </w:rPr>
        <w:t>Especificación de requisitos:</w:t>
      </w:r>
      <w:bookmarkEnd w:id="130"/>
      <w:r w:rsidRPr="00E537C5">
        <w:rPr>
          <w:rFonts w:ascii="Arial" w:hAnsi="Arial" w:cs="Arial"/>
        </w:rPr>
        <w:t xml:space="preserve"> Se define un documento o modelo gráfico en el cual se describen las funciones, limitaciones y características que han de controlar el desarrollo del sistema. Es recomendable que en el desarrollo  de  sistemas  grandes  se  utilicen  documentos  escritos  y modelos gráficos.</w:t>
      </w:r>
    </w:p>
    <w:p w:rsidR="004D55C7" w:rsidRPr="00E537C5" w:rsidRDefault="004D55C7" w:rsidP="00F31ACB">
      <w:pPr>
        <w:pStyle w:val="Prrafodelista"/>
        <w:numPr>
          <w:ilvl w:val="0"/>
          <w:numId w:val="10"/>
        </w:numPr>
        <w:spacing w:line="360" w:lineRule="auto"/>
        <w:jc w:val="both"/>
        <w:rPr>
          <w:rFonts w:ascii="Arial" w:hAnsi="Arial" w:cs="Arial"/>
        </w:rPr>
      </w:pPr>
      <w:bookmarkStart w:id="131" w:name="_Toc428890453"/>
      <w:r w:rsidRPr="007D7712">
        <w:rPr>
          <w:rStyle w:val="Ttulo3Car"/>
        </w:rPr>
        <w:t>Modelado del Sistema:</w:t>
      </w:r>
      <w:bookmarkEnd w:id="131"/>
      <w:r w:rsidRPr="00E537C5">
        <w:rPr>
          <w:rFonts w:ascii="Arial" w:hAnsi="Arial" w:cs="Arial"/>
        </w:rPr>
        <w:t xml:space="preserve"> Se desarrollan modelos del sistema, los cuales sirven para comprender y evaluar los componentes y relaciones que existen en el sistema.</w:t>
      </w:r>
    </w:p>
    <w:p w:rsidR="004D55C7" w:rsidRPr="00E537C5" w:rsidRDefault="004D55C7" w:rsidP="00F31ACB">
      <w:pPr>
        <w:pStyle w:val="Prrafodelista"/>
        <w:numPr>
          <w:ilvl w:val="0"/>
          <w:numId w:val="10"/>
        </w:numPr>
        <w:spacing w:line="360" w:lineRule="auto"/>
        <w:jc w:val="both"/>
        <w:rPr>
          <w:rFonts w:ascii="Arial" w:hAnsi="Arial" w:cs="Arial"/>
        </w:rPr>
      </w:pPr>
      <w:bookmarkStart w:id="132" w:name="_Toc428890454"/>
      <w:r w:rsidRPr="007D7712">
        <w:rPr>
          <w:rStyle w:val="Ttulo3Car"/>
        </w:rPr>
        <w:t>Validación de Requisitos y gestión de Requisitos:</w:t>
      </w:r>
      <w:bookmarkEnd w:id="132"/>
      <w:r w:rsidRPr="00E537C5">
        <w:rPr>
          <w:rFonts w:ascii="Arial" w:hAnsi="Arial" w:cs="Arial"/>
        </w:rPr>
        <w:t xml:space="preserve"> la validación de requisitos es una etapa de verificación, la cual se asegura de que todos y   cada   uno   de   los   requisitos   hayan   sido   establecidos, sin ambigüedades, sin inconsistencias y que los errores detectados en la etapa de análisis de requisitos, hayan sido corregidos.</w:t>
      </w:r>
    </w:p>
    <w:p w:rsidR="00FE6B97" w:rsidRDefault="004D55C7" w:rsidP="00FE6B97">
      <w:pPr>
        <w:spacing w:line="360" w:lineRule="auto"/>
        <w:ind w:firstLine="360"/>
        <w:jc w:val="both"/>
        <w:rPr>
          <w:rFonts w:ascii="Arial" w:hAnsi="Arial" w:cs="Arial"/>
          <w:sz w:val="24"/>
          <w:szCs w:val="24"/>
        </w:rPr>
      </w:pPr>
      <w:r w:rsidRPr="00E537C5">
        <w:rPr>
          <w:rFonts w:ascii="Arial" w:hAnsi="Arial" w:cs="Arial"/>
          <w:sz w:val="24"/>
          <w:szCs w:val="24"/>
        </w:rPr>
        <w:t>La etapa de Gestión administra cada uno de los requisitos mediante la asignación de un identificador, el cual permitirá identificar, controlar, dar seguimiento a los requisitos y sus cambios en cualquier momento.</w:t>
      </w:r>
      <w:r w:rsidR="00810CEF">
        <w:rPr>
          <w:rFonts w:ascii="Arial" w:hAnsi="Arial" w:cs="Arial"/>
          <w:sz w:val="24"/>
          <w:szCs w:val="24"/>
        </w:rPr>
        <w:t xml:space="preserve"> Fuente: </w:t>
      </w:r>
      <w:sdt>
        <w:sdtPr>
          <w:rPr>
            <w:rFonts w:ascii="Arial" w:hAnsi="Arial" w:cs="Arial"/>
            <w:sz w:val="24"/>
            <w:szCs w:val="24"/>
          </w:rPr>
          <w:id w:val="133307794"/>
          <w:citation/>
        </w:sdtPr>
        <w:sdtEndPr/>
        <w:sdtContent>
          <w:r w:rsidR="00810CEF">
            <w:rPr>
              <w:rFonts w:ascii="Arial" w:hAnsi="Arial" w:cs="Arial"/>
              <w:sz w:val="24"/>
              <w:szCs w:val="24"/>
            </w:rPr>
            <w:fldChar w:fldCharType="begin"/>
          </w:r>
          <w:r w:rsidR="00D05F10">
            <w:rPr>
              <w:rFonts w:ascii="Arial" w:hAnsi="Arial" w:cs="Arial"/>
              <w:sz w:val="24"/>
              <w:szCs w:val="24"/>
            </w:rPr>
            <w:instrText xml:space="preserve">CITATION Pdcc15 \l 12298 </w:instrText>
          </w:r>
          <w:r w:rsidR="00810CEF">
            <w:rPr>
              <w:rFonts w:ascii="Arial" w:hAnsi="Arial" w:cs="Arial"/>
              <w:sz w:val="24"/>
              <w:szCs w:val="24"/>
            </w:rPr>
            <w:fldChar w:fldCharType="separate"/>
          </w:r>
          <w:r w:rsidR="00D05F10" w:rsidRPr="00D05F10">
            <w:rPr>
              <w:rFonts w:ascii="Arial" w:hAnsi="Arial" w:cs="Arial"/>
              <w:noProof/>
              <w:sz w:val="24"/>
              <w:szCs w:val="24"/>
            </w:rPr>
            <w:t>(Ecuador Patente nº 1, 2015)</w:t>
          </w:r>
          <w:r w:rsidR="00810CEF">
            <w:rPr>
              <w:rFonts w:ascii="Arial" w:hAnsi="Arial" w:cs="Arial"/>
              <w:sz w:val="24"/>
              <w:szCs w:val="24"/>
            </w:rPr>
            <w:fldChar w:fldCharType="end"/>
          </w:r>
        </w:sdtContent>
      </w:sdt>
      <w:r w:rsidR="00F31ACB">
        <w:rPr>
          <w:rFonts w:ascii="Arial" w:hAnsi="Arial" w:cs="Arial"/>
          <w:sz w:val="24"/>
          <w:szCs w:val="24"/>
        </w:rPr>
        <w:t>.</w:t>
      </w:r>
    </w:p>
    <w:p w:rsidR="00FE6B97" w:rsidRDefault="00FE6B97" w:rsidP="00FE6B97">
      <w:pPr>
        <w:spacing w:line="360" w:lineRule="auto"/>
        <w:ind w:firstLine="360"/>
        <w:jc w:val="both"/>
        <w:rPr>
          <w:rFonts w:ascii="Arial" w:hAnsi="Arial" w:cs="Arial"/>
          <w:sz w:val="24"/>
          <w:szCs w:val="24"/>
        </w:rPr>
      </w:pPr>
    </w:p>
    <w:p w:rsidR="006F4B06" w:rsidRDefault="00FE6B97" w:rsidP="00FE6B97">
      <w:pPr>
        <w:spacing w:line="360" w:lineRule="auto"/>
        <w:ind w:firstLine="360"/>
        <w:jc w:val="both"/>
        <w:rPr>
          <w:rFonts w:cs="Arial"/>
          <w:szCs w:val="24"/>
        </w:rPr>
      </w:pPr>
      <w:r>
        <w:rPr>
          <w:rFonts w:cs="Arial"/>
          <w:szCs w:val="24"/>
        </w:rPr>
        <w:t xml:space="preserve"> </w:t>
      </w:r>
    </w:p>
    <w:p w:rsidR="007A06D4" w:rsidRPr="0034182C" w:rsidRDefault="006139EA" w:rsidP="00A75AA5">
      <w:pPr>
        <w:pStyle w:val="Ttulo1"/>
        <w:spacing w:line="480" w:lineRule="auto"/>
        <w:jc w:val="center"/>
        <w:rPr>
          <w:rFonts w:cs="Arial"/>
          <w:szCs w:val="24"/>
          <w:lang w:val="es-EC"/>
        </w:rPr>
      </w:pPr>
      <w:bookmarkStart w:id="133" w:name="_Toc428890455"/>
      <w:r>
        <w:rPr>
          <w:rFonts w:cs="Arial"/>
          <w:szCs w:val="24"/>
          <w:lang w:val="es-EC"/>
        </w:rPr>
        <w:lastRenderedPageBreak/>
        <w:t>CAPÍ</w:t>
      </w:r>
      <w:r w:rsidR="00046EE9" w:rsidRPr="00E537C5">
        <w:rPr>
          <w:rFonts w:cs="Arial"/>
          <w:szCs w:val="24"/>
          <w:lang w:val="es-EC"/>
        </w:rPr>
        <w:t xml:space="preserve">TULO </w:t>
      </w:r>
      <w:r>
        <w:rPr>
          <w:rFonts w:cs="Arial"/>
          <w:szCs w:val="24"/>
          <w:lang w:val="es-EC"/>
        </w:rPr>
        <w:t>3</w:t>
      </w:r>
      <w:r w:rsidR="00907FEF">
        <w:rPr>
          <w:rFonts w:cs="Arial"/>
          <w:szCs w:val="24"/>
          <w:lang w:val="es-EC"/>
        </w:rPr>
        <w:t>.- ANÁLISIS E INGNIERIA.</w:t>
      </w:r>
      <w:bookmarkEnd w:id="133"/>
    </w:p>
    <w:p w:rsidR="00046EE9" w:rsidRPr="00E537C5" w:rsidRDefault="00046EE9" w:rsidP="006566AE">
      <w:pPr>
        <w:pStyle w:val="Ttulo1"/>
        <w:numPr>
          <w:ilvl w:val="1"/>
          <w:numId w:val="16"/>
        </w:numPr>
        <w:spacing w:line="480" w:lineRule="auto"/>
        <w:ind w:left="567" w:hanging="567"/>
        <w:jc w:val="both"/>
        <w:rPr>
          <w:rFonts w:cs="Arial"/>
          <w:szCs w:val="24"/>
          <w:lang w:val="es-EC"/>
        </w:rPr>
      </w:pPr>
      <w:bookmarkStart w:id="134" w:name="_Toc428890456"/>
      <w:r w:rsidRPr="00E537C5">
        <w:rPr>
          <w:rFonts w:cs="Arial"/>
          <w:szCs w:val="24"/>
          <w:lang w:val="es-EC"/>
        </w:rPr>
        <w:t>Introducción</w:t>
      </w:r>
      <w:bookmarkEnd w:id="134"/>
    </w:p>
    <w:p w:rsidR="00046EE9" w:rsidRPr="00FC58A5" w:rsidRDefault="00FC58A5" w:rsidP="00FA70E7">
      <w:pPr>
        <w:spacing w:after="200" w:line="360" w:lineRule="auto"/>
        <w:ind w:firstLine="284"/>
        <w:jc w:val="both"/>
        <w:rPr>
          <w:sz w:val="24"/>
        </w:rPr>
      </w:pPr>
      <w:r w:rsidRPr="00FC58A5">
        <w:rPr>
          <w:rFonts w:ascii="Arial" w:hAnsi="Arial" w:cs="Arial"/>
          <w:spacing w:val="2"/>
          <w:sz w:val="24"/>
          <w:szCs w:val="24"/>
        </w:rPr>
        <w:t>Este documento es una Especificación de Requisitos de Software (ERS) para Sistema de administración que será implantada en la compañía TRANSTUVAL S.A, con el propósito de automatizar los procesos de  facturación, gestión de transportistas, gestión de empresas, gestión de vehículos, gestión de rutas, Licitación Compras públicas  y  reportes de las mismas, utilizando herramientas web,  aplicando el estándar IEEE, practica recomendada para la especificación  de requisitos software ANSI/IEEE 830.</w:t>
      </w:r>
    </w:p>
    <w:p w:rsidR="00046EE9" w:rsidRPr="00E537C5" w:rsidRDefault="00046EE9" w:rsidP="006566AE">
      <w:pPr>
        <w:pStyle w:val="Ttulo1"/>
        <w:numPr>
          <w:ilvl w:val="1"/>
          <w:numId w:val="16"/>
        </w:numPr>
        <w:spacing w:line="480" w:lineRule="auto"/>
        <w:ind w:left="567" w:hanging="567"/>
        <w:jc w:val="both"/>
        <w:rPr>
          <w:rFonts w:cs="Arial"/>
          <w:szCs w:val="24"/>
          <w:lang w:val="es-EC"/>
        </w:rPr>
      </w:pPr>
      <w:bookmarkStart w:id="135" w:name="_Toc428890457"/>
      <w:r w:rsidRPr="00E537C5">
        <w:rPr>
          <w:rFonts w:cs="Arial"/>
          <w:szCs w:val="24"/>
          <w:lang w:val="es-EC"/>
        </w:rPr>
        <w:t>Propósito</w:t>
      </w:r>
      <w:bookmarkEnd w:id="135"/>
    </w:p>
    <w:p w:rsidR="00046EE9" w:rsidRPr="00E537C5" w:rsidRDefault="00046EE9" w:rsidP="00FA70E7">
      <w:pPr>
        <w:widowControl w:val="0"/>
        <w:autoSpaceDE w:val="0"/>
        <w:autoSpaceDN w:val="0"/>
        <w:adjustRightInd w:val="0"/>
        <w:spacing w:after="0" w:line="360" w:lineRule="auto"/>
        <w:ind w:right="57" w:firstLine="284"/>
        <w:jc w:val="both"/>
        <w:rPr>
          <w:rFonts w:ascii="Arial" w:hAnsi="Arial" w:cs="Arial"/>
          <w:sz w:val="24"/>
          <w:szCs w:val="24"/>
        </w:rPr>
      </w:pPr>
      <w:r w:rsidRPr="00FC09D3">
        <w:rPr>
          <w:rFonts w:ascii="Arial" w:hAnsi="Arial" w:cs="Arial"/>
          <w:sz w:val="24"/>
          <w:szCs w:val="24"/>
        </w:rPr>
        <w:t>E</w:t>
      </w:r>
      <w:r w:rsidRPr="00E537C5">
        <w:rPr>
          <w:rFonts w:ascii="Arial" w:hAnsi="Arial" w:cs="Arial"/>
          <w:sz w:val="24"/>
          <w:szCs w:val="24"/>
        </w:rPr>
        <w:t>l</w:t>
      </w:r>
      <w:r w:rsidRPr="00FC09D3">
        <w:rPr>
          <w:rFonts w:ascii="Arial" w:hAnsi="Arial" w:cs="Arial"/>
          <w:sz w:val="24"/>
          <w:szCs w:val="24"/>
        </w:rPr>
        <w:t xml:space="preserve"> </w:t>
      </w:r>
      <w:r w:rsidR="00FC09D3" w:rsidRPr="00FC09D3">
        <w:rPr>
          <w:rFonts w:ascii="Arial" w:hAnsi="Arial" w:cs="Arial"/>
          <w:sz w:val="24"/>
          <w:szCs w:val="24"/>
        </w:rPr>
        <w:t xml:space="preserve"> presente documento tiene como propósito definir de manera clara y precisa las especificaciones funcionales, no funcionales y restricciones para el desarrollo de un sistema  web que permitirá gestionar distintos procesos administrativos y cubrir así requerimientos de la compañía  de servicio de tras</w:t>
      </w:r>
      <w:r w:rsidR="00F821E1">
        <w:rPr>
          <w:rFonts w:ascii="Arial" w:hAnsi="Arial" w:cs="Arial"/>
          <w:sz w:val="24"/>
          <w:szCs w:val="24"/>
        </w:rPr>
        <w:t xml:space="preserve">porte personalizado (TRANSTUVAL </w:t>
      </w:r>
      <w:r w:rsidR="00FC09D3" w:rsidRPr="00FC09D3">
        <w:rPr>
          <w:rFonts w:ascii="Arial" w:hAnsi="Arial" w:cs="Arial"/>
          <w:sz w:val="24"/>
          <w:szCs w:val="24"/>
        </w:rPr>
        <w:t xml:space="preserve">S.A), la misma que será utilizado por el gerente </w:t>
      </w:r>
      <w:r w:rsidR="00FC09D3">
        <w:rPr>
          <w:rFonts w:ascii="Arial" w:hAnsi="Arial" w:cs="Arial"/>
          <w:sz w:val="24"/>
          <w:szCs w:val="24"/>
        </w:rPr>
        <w:t>General</w:t>
      </w:r>
      <w:r w:rsidRPr="00E537C5">
        <w:rPr>
          <w:rFonts w:ascii="Arial" w:hAnsi="Arial" w:cs="Arial"/>
          <w:sz w:val="24"/>
          <w:szCs w:val="24"/>
        </w:rPr>
        <w:t>.</w:t>
      </w:r>
    </w:p>
    <w:p w:rsidR="00516BCD" w:rsidRPr="00E537C5" w:rsidRDefault="00516BCD" w:rsidP="006566AE">
      <w:pPr>
        <w:pStyle w:val="Ttulo1"/>
        <w:numPr>
          <w:ilvl w:val="1"/>
          <w:numId w:val="16"/>
        </w:numPr>
        <w:spacing w:line="480" w:lineRule="auto"/>
        <w:ind w:left="567" w:hanging="567"/>
        <w:jc w:val="both"/>
        <w:rPr>
          <w:rFonts w:cs="Arial"/>
          <w:szCs w:val="24"/>
          <w:lang w:val="es-EC"/>
        </w:rPr>
      </w:pPr>
      <w:bookmarkStart w:id="136" w:name="_Toc428890458"/>
      <w:r w:rsidRPr="00E537C5">
        <w:rPr>
          <w:rFonts w:cs="Arial"/>
          <w:szCs w:val="24"/>
          <w:lang w:val="es-EC"/>
        </w:rPr>
        <w:t>Alcance</w:t>
      </w:r>
      <w:bookmarkEnd w:id="136"/>
    </w:p>
    <w:p w:rsidR="00FC09D3" w:rsidRDefault="00362915" w:rsidP="00FA70E7">
      <w:pPr>
        <w:widowControl w:val="0"/>
        <w:autoSpaceDE w:val="0"/>
        <w:autoSpaceDN w:val="0"/>
        <w:adjustRightInd w:val="0"/>
        <w:spacing w:after="0" w:line="360" w:lineRule="auto"/>
        <w:ind w:right="57" w:firstLine="284"/>
        <w:jc w:val="both"/>
        <w:rPr>
          <w:rFonts w:ascii="Arial" w:hAnsi="Arial" w:cs="Arial"/>
          <w:sz w:val="24"/>
          <w:szCs w:val="24"/>
        </w:rPr>
      </w:pPr>
      <w:r w:rsidRPr="00E537C5">
        <w:rPr>
          <w:rFonts w:ascii="Arial" w:hAnsi="Arial" w:cs="Arial"/>
          <w:sz w:val="24"/>
          <w:szCs w:val="24"/>
        </w:rPr>
        <w:t>El</w:t>
      </w:r>
      <w:r w:rsidR="00FC09D3">
        <w:rPr>
          <w:rFonts w:ascii="Arial" w:hAnsi="Arial" w:cs="Arial"/>
          <w:sz w:val="24"/>
          <w:szCs w:val="24"/>
        </w:rPr>
        <w:t xml:space="preserve"> </w:t>
      </w:r>
      <w:r w:rsidR="00FC09D3" w:rsidRPr="00874665">
        <w:rPr>
          <w:rFonts w:ascii="Arial" w:hAnsi="Arial" w:cs="Arial"/>
          <w:sz w:val="24"/>
          <w:szCs w:val="24"/>
        </w:rPr>
        <w:t>planteado impulsa en su totalidad el desarrollo y gestión de cada proceso que cumple la compañía al automatizar la información de transportistas, vehículos, rutas entre los más importantes, sin embargo nos enfocaremos en tareas más específicas como la de implementar una herramienta en la que el administrador obtenga los datos necesarios e imprescindibles para participar, concursar y ganar la licitación en la que este aplique y posteriormente la facturación correspondiente de los clientes</w:t>
      </w:r>
      <w:r w:rsidR="00874665" w:rsidRPr="00874665">
        <w:rPr>
          <w:rFonts w:ascii="Arial" w:hAnsi="Arial" w:cs="Arial"/>
          <w:sz w:val="24"/>
          <w:szCs w:val="24"/>
        </w:rPr>
        <w:t xml:space="preserve"> regist</w:t>
      </w:r>
      <w:r w:rsidR="00D961B6">
        <w:rPr>
          <w:rFonts w:ascii="Arial" w:hAnsi="Arial" w:cs="Arial"/>
          <w:sz w:val="24"/>
          <w:szCs w:val="24"/>
        </w:rPr>
        <w:t>r</w:t>
      </w:r>
      <w:r w:rsidR="00874665" w:rsidRPr="00874665">
        <w:rPr>
          <w:rFonts w:ascii="Arial" w:hAnsi="Arial" w:cs="Arial"/>
          <w:sz w:val="24"/>
          <w:szCs w:val="24"/>
        </w:rPr>
        <w:t>ados en el sistema.</w:t>
      </w:r>
      <w:r w:rsidRPr="00E537C5">
        <w:rPr>
          <w:rFonts w:ascii="Arial" w:hAnsi="Arial" w:cs="Arial"/>
          <w:sz w:val="24"/>
          <w:szCs w:val="24"/>
        </w:rPr>
        <w:t xml:space="preserve"> </w:t>
      </w:r>
    </w:p>
    <w:p w:rsidR="00FA70E7" w:rsidRPr="00874665" w:rsidRDefault="00FA70E7" w:rsidP="00FA70E7">
      <w:pPr>
        <w:widowControl w:val="0"/>
        <w:autoSpaceDE w:val="0"/>
        <w:autoSpaceDN w:val="0"/>
        <w:adjustRightInd w:val="0"/>
        <w:spacing w:after="0" w:line="360" w:lineRule="auto"/>
        <w:ind w:right="57" w:firstLine="284"/>
        <w:jc w:val="both"/>
        <w:rPr>
          <w:rFonts w:ascii="Arial" w:hAnsi="Arial" w:cs="Arial"/>
          <w:sz w:val="24"/>
          <w:szCs w:val="24"/>
        </w:rPr>
      </w:pPr>
    </w:p>
    <w:p w:rsidR="00516BCD" w:rsidRPr="00341773" w:rsidRDefault="00270577" w:rsidP="00FA70E7">
      <w:pPr>
        <w:widowControl w:val="0"/>
        <w:autoSpaceDE w:val="0"/>
        <w:autoSpaceDN w:val="0"/>
        <w:adjustRightInd w:val="0"/>
        <w:spacing w:line="360" w:lineRule="auto"/>
        <w:ind w:right="57" w:firstLine="284"/>
        <w:jc w:val="both"/>
        <w:rPr>
          <w:rFonts w:ascii="Arial" w:hAnsi="Arial" w:cs="Arial"/>
          <w:sz w:val="24"/>
          <w:szCs w:val="24"/>
        </w:rPr>
      </w:pPr>
      <w:r>
        <w:rPr>
          <w:rFonts w:ascii="Arial" w:hAnsi="Arial" w:cs="Arial"/>
          <w:sz w:val="24"/>
          <w:szCs w:val="24"/>
        </w:rPr>
        <w:t>Esto quiere decir que se deberá</w:t>
      </w:r>
      <w:r w:rsidR="00874665" w:rsidRPr="00341773">
        <w:rPr>
          <w:rFonts w:ascii="Arial" w:hAnsi="Arial" w:cs="Arial"/>
          <w:sz w:val="24"/>
          <w:szCs w:val="24"/>
        </w:rPr>
        <w:t xml:space="preserve"> pasar todas las etapas del proceso de desarrollo de software aplicado (iWeb).</w:t>
      </w:r>
      <w:r w:rsidR="00D961B6">
        <w:rPr>
          <w:rFonts w:ascii="Arial" w:hAnsi="Arial" w:cs="Arial"/>
          <w:sz w:val="24"/>
          <w:szCs w:val="24"/>
        </w:rPr>
        <w:t xml:space="preserve"> Fuente </w:t>
      </w:r>
      <w:sdt>
        <w:sdtPr>
          <w:rPr>
            <w:rFonts w:ascii="Arial" w:hAnsi="Arial" w:cs="Arial"/>
            <w:sz w:val="24"/>
            <w:szCs w:val="24"/>
          </w:rPr>
          <w:id w:val="1725178461"/>
          <w:citation/>
        </w:sdtPr>
        <w:sdtEndPr/>
        <w:sdtContent>
          <w:r w:rsidR="00D961B6">
            <w:rPr>
              <w:rFonts w:ascii="Arial" w:hAnsi="Arial" w:cs="Arial"/>
              <w:sz w:val="24"/>
              <w:szCs w:val="24"/>
            </w:rPr>
            <w:fldChar w:fldCharType="begin"/>
          </w:r>
          <w:r w:rsidR="00D961B6">
            <w:rPr>
              <w:rFonts w:ascii="Arial" w:hAnsi="Arial" w:cs="Arial"/>
              <w:sz w:val="24"/>
              <w:szCs w:val="24"/>
            </w:rPr>
            <w:instrText xml:space="preserve"> CITATION Met15 \l 12298 </w:instrText>
          </w:r>
          <w:r w:rsidR="00D961B6">
            <w:rPr>
              <w:rFonts w:ascii="Arial" w:hAnsi="Arial" w:cs="Arial"/>
              <w:sz w:val="24"/>
              <w:szCs w:val="24"/>
            </w:rPr>
            <w:fldChar w:fldCharType="separate"/>
          </w:r>
          <w:r w:rsidR="00D961B6" w:rsidRPr="00D961B6">
            <w:rPr>
              <w:rFonts w:ascii="Arial" w:hAnsi="Arial" w:cs="Arial"/>
              <w:noProof/>
              <w:sz w:val="24"/>
              <w:szCs w:val="24"/>
            </w:rPr>
            <w:t>(iWeb, 2015)</w:t>
          </w:r>
          <w:r w:rsidR="00D961B6">
            <w:rPr>
              <w:rFonts w:ascii="Arial" w:hAnsi="Arial" w:cs="Arial"/>
              <w:sz w:val="24"/>
              <w:szCs w:val="24"/>
            </w:rPr>
            <w:fldChar w:fldCharType="end"/>
          </w:r>
        </w:sdtContent>
      </w:sdt>
      <w:r w:rsidR="00FA70E7">
        <w:rPr>
          <w:rFonts w:ascii="Arial" w:hAnsi="Arial" w:cs="Arial"/>
          <w:sz w:val="24"/>
          <w:szCs w:val="24"/>
        </w:rPr>
        <w:t>.</w:t>
      </w:r>
    </w:p>
    <w:p w:rsidR="00F7348C" w:rsidRPr="00E537C5" w:rsidRDefault="00F7348C" w:rsidP="006566AE">
      <w:pPr>
        <w:pStyle w:val="Ttulo1"/>
        <w:numPr>
          <w:ilvl w:val="1"/>
          <w:numId w:val="16"/>
        </w:numPr>
        <w:spacing w:line="480" w:lineRule="auto"/>
        <w:ind w:left="567" w:hanging="567"/>
        <w:jc w:val="both"/>
        <w:rPr>
          <w:rFonts w:cs="Arial"/>
          <w:szCs w:val="24"/>
          <w:lang w:val="es-EC"/>
        </w:rPr>
      </w:pPr>
      <w:bookmarkStart w:id="137" w:name="_Toc428890459"/>
      <w:r w:rsidRPr="00E537C5">
        <w:rPr>
          <w:rFonts w:cs="Arial"/>
          <w:szCs w:val="24"/>
          <w:lang w:val="es-EC"/>
        </w:rPr>
        <w:lastRenderedPageBreak/>
        <w:t>Visión Global</w:t>
      </w:r>
      <w:bookmarkEnd w:id="137"/>
    </w:p>
    <w:p w:rsidR="002531CF" w:rsidRDefault="002531CF" w:rsidP="00FA70E7">
      <w:pPr>
        <w:pStyle w:val="Normalindentado1"/>
        <w:spacing w:line="360" w:lineRule="auto"/>
        <w:ind w:left="0" w:firstLine="284"/>
        <w:rPr>
          <w:sz w:val="24"/>
        </w:rPr>
      </w:pPr>
      <w:r w:rsidRPr="00482B1E">
        <w:rPr>
          <w:sz w:val="24"/>
        </w:rPr>
        <w:t>Esta subsección describe</w:t>
      </w:r>
      <w:r>
        <w:rPr>
          <w:sz w:val="24"/>
        </w:rPr>
        <w:t xml:space="preserve"> brevemente los contenidos y la </w:t>
      </w:r>
      <w:r w:rsidRPr="00482B1E">
        <w:rPr>
          <w:sz w:val="24"/>
        </w:rPr>
        <w:t>organización</w:t>
      </w:r>
      <w:r>
        <w:rPr>
          <w:sz w:val="24"/>
        </w:rPr>
        <w:t xml:space="preserve"> </w:t>
      </w:r>
      <w:r w:rsidRPr="00482B1E">
        <w:rPr>
          <w:sz w:val="24"/>
        </w:rPr>
        <w:t>del resto de la ERS.</w:t>
      </w:r>
    </w:p>
    <w:p w:rsidR="002531CF" w:rsidRDefault="002531CF" w:rsidP="006566AE">
      <w:pPr>
        <w:pStyle w:val="Ttulo1"/>
        <w:numPr>
          <w:ilvl w:val="1"/>
          <w:numId w:val="16"/>
        </w:numPr>
        <w:spacing w:line="480" w:lineRule="auto"/>
        <w:ind w:left="567" w:hanging="567"/>
        <w:jc w:val="both"/>
        <w:rPr>
          <w:rFonts w:cs="Arial"/>
          <w:szCs w:val="24"/>
          <w:lang w:val="es-EC"/>
        </w:rPr>
      </w:pPr>
      <w:bookmarkStart w:id="138" w:name="_Toc428890460"/>
      <w:r>
        <w:rPr>
          <w:rFonts w:cs="Arial"/>
          <w:szCs w:val="24"/>
          <w:lang w:val="es-EC"/>
        </w:rPr>
        <w:t>Resumen</w:t>
      </w:r>
      <w:bookmarkEnd w:id="138"/>
    </w:p>
    <w:p w:rsidR="002531CF" w:rsidRPr="002531CF" w:rsidRDefault="002531CF" w:rsidP="00FA70E7">
      <w:pPr>
        <w:widowControl w:val="0"/>
        <w:autoSpaceDE w:val="0"/>
        <w:autoSpaceDN w:val="0"/>
        <w:adjustRightInd w:val="0"/>
        <w:spacing w:after="0" w:line="360" w:lineRule="auto"/>
        <w:ind w:right="57" w:firstLine="360"/>
        <w:jc w:val="both"/>
        <w:rPr>
          <w:rFonts w:ascii="Arial" w:hAnsi="Arial" w:cs="Arial"/>
          <w:sz w:val="24"/>
          <w:szCs w:val="24"/>
        </w:rPr>
      </w:pPr>
      <w:r w:rsidRPr="002531CF">
        <w:rPr>
          <w:rFonts w:ascii="Arial" w:hAnsi="Arial" w:cs="Arial"/>
          <w:sz w:val="24"/>
          <w:szCs w:val="24"/>
        </w:rPr>
        <w:t>La documentación consta de tres secciones, específicamente en la primera sección se realiza una pequeña introducción en la que podemos conocer de forma global las especificaciones y recursos del sistema a será implementada.</w:t>
      </w:r>
    </w:p>
    <w:p w:rsidR="002531CF" w:rsidRPr="002531CF" w:rsidRDefault="002531CF" w:rsidP="00FA70E7">
      <w:pPr>
        <w:widowControl w:val="0"/>
        <w:autoSpaceDE w:val="0"/>
        <w:autoSpaceDN w:val="0"/>
        <w:adjustRightInd w:val="0"/>
        <w:spacing w:after="0" w:line="360" w:lineRule="auto"/>
        <w:ind w:right="57" w:firstLine="360"/>
        <w:jc w:val="both"/>
        <w:rPr>
          <w:rFonts w:ascii="Arial" w:hAnsi="Arial" w:cs="Arial"/>
          <w:sz w:val="24"/>
          <w:szCs w:val="24"/>
        </w:rPr>
      </w:pPr>
    </w:p>
    <w:p w:rsidR="002531CF" w:rsidRPr="002531CF" w:rsidRDefault="007E7DC1" w:rsidP="00FA70E7">
      <w:pPr>
        <w:widowControl w:val="0"/>
        <w:autoSpaceDE w:val="0"/>
        <w:autoSpaceDN w:val="0"/>
        <w:adjustRightInd w:val="0"/>
        <w:spacing w:after="0" w:line="360" w:lineRule="auto"/>
        <w:ind w:right="57" w:firstLine="360"/>
        <w:jc w:val="both"/>
        <w:rPr>
          <w:rFonts w:ascii="Arial" w:hAnsi="Arial" w:cs="Arial"/>
          <w:sz w:val="24"/>
          <w:szCs w:val="24"/>
        </w:rPr>
      </w:pPr>
      <w:r>
        <w:rPr>
          <w:rFonts w:ascii="Arial" w:hAnsi="Arial" w:cs="Arial"/>
          <w:sz w:val="24"/>
          <w:szCs w:val="24"/>
        </w:rPr>
        <w:t xml:space="preserve">En la Sección dos, se detallará </w:t>
      </w:r>
      <w:r w:rsidR="002531CF" w:rsidRPr="002531CF">
        <w:rPr>
          <w:rFonts w:ascii="Arial" w:hAnsi="Arial" w:cs="Arial"/>
          <w:sz w:val="24"/>
          <w:szCs w:val="24"/>
        </w:rPr>
        <w:t>una descripción general del sistema, con el fin de conocer las principales funciones que este debe realizar, los datos asociados y los factores, restricciones, supuestos y dependencias que afectan al desarrollo.</w:t>
      </w:r>
    </w:p>
    <w:p w:rsidR="002531CF" w:rsidRPr="002531CF" w:rsidRDefault="002531CF" w:rsidP="00FA70E7">
      <w:pPr>
        <w:widowControl w:val="0"/>
        <w:autoSpaceDE w:val="0"/>
        <w:autoSpaceDN w:val="0"/>
        <w:adjustRightInd w:val="0"/>
        <w:spacing w:after="0" w:line="360" w:lineRule="auto"/>
        <w:ind w:right="57" w:firstLine="360"/>
        <w:jc w:val="both"/>
        <w:rPr>
          <w:rFonts w:ascii="Arial" w:hAnsi="Arial" w:cs="Arial"/>
          <w:sz w:val="24"/>
          <w:szCs w:val="24"/>
        </w:rPr>
      </w:pPr>
    </w:p>
    <w:p w:rsidR="002531CF" w:rsidRPr="002531CF" w:rsidRDefault="002531CF" w:rsidP="00FA70E7">
      <w:pPr>
        <w:widowControl w:val="0"/>
        <w:autoSpaceDE w:val="0"/>
        <w:autoSpaceDN w:val="0"/>
        <w:adjustRightInd w:val="0"/>
        <w:spacing w:after="0" w:line="360" w:lineRule="auto"/>
        <w:ind w:right="57" w:firstLine="360"/>
        <w:jc w:val="both"/>
        <w:rPr>
          <w:rFonts w:ascii="Arial" w:hAnsi="Arial" w:cs="Arial"/>
          <w:sz w:val="24"/>
          <w:szCs w:val="24"/>
        </w:rPr>
      </w:pPr>
      <w:r w:rsidRPr="002531CF">
        <w:rPr>
          <w:rFonts w:ascii="Arial" w:hAnsi="Arial" w:cs="Arial"/>
          <w:sz w:val="24"/>
          <w:szCs w:val="24"/>
        </w:rPr>
        <w:t>En la parte final de la misma, hace referencia a  aquella en la que se definen detalladamente los requisitos que debe satisfacer el sistema.</w:t>
      </w:r>
    </w:p>
    <w:p w:rsidR="00F7348C" w:rsidRDefault="00F7348C" w:rsidP="00FA70E7">
      <w:pPr>
        <w:pStyle w:val="Ttulo1"/>
        <w:numPr>
          <w:ilvl w:val="1"/>
          <w:numId w:val="16"/>
        </w:numPr>
        <w:spacing w:line="360" w:lineRule="auto"/>
        <w:ind w:left="567" w:hanging="567"/>
        <w:jc w:val="both"/>
        <w:rPr>
          <w:rFonts w:cs="Arial"/>
          <w:szCs w:val="24"/>
          <w:lang w:val="es-EC"/>
        </w:rPr>
      </w:pPr>
      <w:bookmarkStart w:id="139" w:name="_Toc428890461"/>
      <w:r w:rsidRPr="00E537C5">
        <w:rPr>
          <w:rFonts w:cs="Arial"/>
          <w:szCs w:val="24"/>
          <w:lang w:val="es-EC"/>
        </w:rPr>
        <w:t>Descripción</w:t>
      </w:r>
      <w:bookmarkEnd w:id="139"/>
    </w:p>
    <w:p w:rsidR="006F4BD3" w:rsidRPr="006F4BD3" w:rsidRDefault="006F4BD3" w:rsidP="006F4BD3"/>
    <w:p w:rsidR="00F7348C" w:rsidRDefault="00F7348C" w:rsidP="006F4B06">
      <w:pPr>
        <w:pStyle w:val="Ttulo2"/>
        <w:numPr>
          <w:ilvl w:val="2"/>
          <w:numId w:val="16"/>
        </w:numPr>
        <w:spacing w:line="360" w:lineRule="auto"/>
        <w:ind w:left="851" w:hanging="851"/>
      </w:pPr>
      <w:bookmarkStart w:id="140" w:name="_Toc428890462"/>
      <w:r w:rsidRPr="00E537C5">
        <w:t>Perspectiva del producto</w:t>
      </w:r>
      <w:bookmarkEnd w:id="140"/>
    </w:p>
    <w:p w:rsidR="006F4BD3" w:rsidRPr="006F4BD3" w:rsidRDefault="006F4BD3" w:rsidP="006F4B06">
      <w:pPr>
        <w:spacing w:after="0"/>
      </w:pPr>
    </w:p>
    <w:p w:rsidR="00BC1C6F" w:rsidRPr="004C0AE6" w:rsidRDefault="00346118" w:rsidP="006F4B06">
      <w:pPr>
        <w:widowControl w:val="0"/>
        <w:autoSpaceDE w:val="0"/>
        <w:autoSpaceDN w:val="0"/>
        <w:adjustRightInd w:val="0"/>
        <w:spacing w:after="0" w:line="360" w:lineRule="auto"/>
        <w:ind w:right="57" w:firstLine="284"/>
        <w:jc w:val="both"/>
        <w:rPr>
          <w:rFonts w:ascii="Arial" w:hAnsi="Arial" w:cs="Arial"/>
          <w:sz w:val="24"/>
          <w:szCs w:val="24"/>
        </w:rPr>
      </w:pPr>
      <w:r w:rsidRPr="004C0AE6">
        <w:rPr>
          <w:rFonts w:ascii="Arial" w:hAnsi="Arial" w:cs="Arial"/>
          <w:sz w:val="24"/>
          <w:szCs w:val="24"/>
        </w:rPr>
        <w:t>El sistema SIATP será un sistema diseñado para poder ayudar de forma rápida y eficaz el proceso administrativo que la compañía TRANSTUVAL cumple a diario, así mismo para facilitar el trabajo que en la actualidad lo cumplen de manera manual en cada uno de los módulos mencionados en nuestro alcance del pr</w:t>
      </w:r>
      <w:r w:rsidR="007E7DC1">
        <w:rPr>
          <w:rFonts w:ascii="Arial" w:hAnsi="Arial" w:cs="Arial"/>
          <w:sz w:val="24"/>
          <w:szCs w:val="24"/>
        </w:rPr>
        <w:t xml:space="preserve">oyecto,  dado el caso se ha </w:t>
      </w:r>
      <w:r w:rsidRPr="004C0AE6">
        <w:rPr>
          <w:rFonts w:ascii="Arial" w:hAnsi="Arial" w:cs="Arial"/>
          <w:sz w:val="24"/>
          <w:szCs w:val="24"/>
        </w:rPr>
        <w:t>ofrecido la mejor opción con el fin de economizar el tiempo que demanda dichos procesos para el ágil uso del sistema SIATP.</w:t>
      </w:r>
    </w:p>
    <w:p w:rsidR="007B0BE9" w:rsidRPr="00292119" w:rsidRDefault="00155CBF" w:rsidP="00292119">
      <w:pPr>
        <w:pStyle w:val="Normalindentado2"/>
        <w:spacing w:line="360" w:lineRule="auto"/>
        <w:ind w:left="0"/>
        <w:jc w:val="center"/>
        <w:rPr>
          <w:rFonts w:eastAsiaTheme="majorEastAsia" w:cstheme="majorBidi"/>
          <w:b/>
          <w:iCs/>
          <w:szCs w:val="22"/>
          <w:lang w:val="es-EC" w:eastAsia="en-US"/>
        </w:rPr>
      </w:pPr>
      <w:r w:rsidRPr="00292119">
        <w:rPr>
          <w:b/>
          <w:noProof/>
        </w:rPr>
        <w:lastRenderedPageBreak/>
        <w:drawing>
          <wp:anchor distT="0" distB="0" distL="114300" distR="114300" simplePos="0" relativeHeight="251696640" behindDoc="0" locked="0" layoutInCell="1" allowOverlap="1" wp14:anchorId="1D462DDB" wp14:editId="2859FB7C">
            <wp:simplePos x="0" y="0"/>
            <wp:positionH relativeFrom="margin">
              <wp:align>right</wp:align>
            </wp:positionH>
            <wp:positionV relativeFrom="paragraph">
              <wp:posOffset>293</wp:posOffset>
            </wp:positionV>
            <wp:extent cx="5430520" cy="6303645"/>
            <wp:effectExtent l="0" t="0" r="0" b="190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166" t="10980" r="52864" b="4179"/>
                    <a:stretch/>
                  </pic:blipFill>
                  <pic:spPr bwMode="auto">
                    <a:xfrm>
                      <a:off x="0" y="0"/>
                      <a:ext cx="5430520" cy="630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41" w:name="_Toc428862687"/>
      <w:r w:rsidR="007B0BE9" w:rsidRPr="00292119">
        <w:rPr>
          <w:b/>
        </w:rPr>
        <w:t>I</w:t>
      </w:r>
      <w:r w:rsidR="007B0BE9" w:rsidRPr="00292119">
        <w:rPr>
          <w:rFonts w:eastAsiaTheme="majorEastAsia" w:cstheme="majorBidi"/>
          <w:b/>
          <w:iCs/>
          <w:szCs w:val="22"/>
          <w:lang w:val="es-EC" w:eastAsia="en-US"/>
        </w:rPr>
        <w:t xml:space="preserve">lustración </w:t>
      </w:r>
      <w:r w:rsidR="007B0BE9" w:rsidRPr="00292119">
        <w:rPr>
          <w:rFonts w:eastAsiaTheme="majorEastAsia" w:cstheme="majorBidi"/>
          <w:b/>
          <w:iCs/>
          <w:szCs w:val="22"/>
          <w:lang w:val="es-EC" w:eastAsia="en-US"/>
        </w:rPr>
        <w:fldChar w:fldCharType="begin"/>
      </w:r>
      <w:r w:rsidR="007B0BE9" w:rsidRPr="00292119">
        <w:rPr>
          <w:rFonts w:eastAsiaTheme="majorEastAsia" w:cstheme="majorBidi"/>
          <w:b/>
          <w:iCs/>
          <w:szCs w:val="22"/>
          <w:lang w:val="es-EC" w:eastAsia="en-US"/>
        </w:rPr>
        <w:instrText xml:space="preserve"> SEQ Ilustración \* ARABIC </w:instrText>
      </w:r>
      <w:r w:rsidR="007B0BE9" w:rsidRPr="00292119">
        <w:rPr>
          <w:rFonts w:eastAsiaTheme="majorEastAsia" w:cstheme="majorBidi"/>
          <w:b/>
          <w:iCs/>
          <w:szCs w:val="22"/>
          <w:lang w:val="es-EC" w:eastAsia="en-US"/>
        </w:rPr>
        <w:fldChar w:fldCharType="separate"/>
      </w:r>
      <w:r w:rsidR="004B29BB">
        <w:rPr>
          <w:rFonts w:eastAsiaTheme="majorEastAsia" w:cstheme="majorBidi"/>
          <w:b/>
          <w:iCs/>
          <w:noProof/>
          <w:szCs w:val="22"/>
          <w:lang w:val="es-EC" w:eastAsia="en-US"/>
        </w:rPr>
        <w:t>10</w:t>
      </w:r>
      <w:r w:rsidR="007B0BE9" w:rsidRPr="00292119">
        <w:rPr>
          <w:rFonts w:eastAsiaTheme="majorEastAsia" w:cstheme="majorBidi"/>
          <w:b/>
          <w:iCs/>
          <w:szCs w:val="22"/>
          <w:lang w:val="es-EC" w:eastAsia="en-US"/>
        </w:rPr>
        <w:fldChar w:fldCharType="end"/>
      </w:r>
      <w:r w:rsidR="007B0BE9" w:rsidRPr="00292119">
        <w:rPr>
          <w:rFonts w:eastAsiaTheme="majorEastAsia" w:cstheme="majorBidi"/>
          <w:b/>
          <w:iCs/>
          <w:szCs w:val="22"/>
          <w:lang w:val="es-EC" w:eastAsia="en-US"/>
        </w:rPr>
        <w:t xml:space="preserve">: Diagrama de Roles, </w:t>
      </w:r>
      <w:r w:rsidR="004C0AE6" w:rsidRPr="00292119">
        <w:rPr>
          <w:rFonts w:eastAsiaTheme="majorEastAsia" w:cstheme="majorBidi"/>
          <w:b/>
          <w:iCs/>
          <w:szCs w:val="22"/>
          <w:lang w:val="es-EC" w:eastAsia="en-US"/>
        </w:rPr>
        <w:t>Compañía</w:t>
      </w:r>
      <w:r w:rsidR="007B0BE9" w:rsidRPr="00292119">
        <w:rPr>
          <w:rFonts w:eastAsiaTheme="majorEastAsia" w:cstheme="majorBidi"/>
          <w:b/>
          <w:iCs/>
          <w:szCs w:val="22"/>
          <w:lang w:val="es-EC" w:eastAsia="en-US"/>
        </w:rPr>
        <w:t xml:space="preserve"> TRANSTUVAL. Fuente:</w:t>
      </w:r>
      <w:sdt>
        <w:sdtPr>
          <w:rPr>
            <w:rFonts w:eastAsiaTheme="majorEastAsia" w:cstheme="majorBidi"/>
            <w:b/>
            <w:iCs/>
            <w:szCs w:val="22"/>
            <w:lang w:val="es-EC" w:eastAsia="en-US"/>
          </w:rPr>
          <w:id w:val="358246750"/>
          <w:citation/>
        </w:sdtPr>
        <w:sdtEndPr/>
        <w:sdtContent>
          <w:r w:rsidR="007B0BE9" w:rsidRPr="00292119">
            <w:rPr>
              <w:rFonts w:eastAsiaTheme="majorEastAsia" w:cstheme="majorBidi"/>
              <w:b/>
              <w:iCs/>
              <w:szCs w:val="22"/>
              <w:lang w:val="es-EC" w:eastAsia="en-US"/>
            </w:rPr>
            <w:fldChar w:fldCharType="begin"/>
          </w:r>
          <w:r w:rsidR="007B0BE9" w:rsidRPr="00292119">
            <w:rPr>
              <w:rFonts w:eastAsiaTheme="majorEastAsia" w:cstheme="majorBidi"/>
              <w:b/>
              <w:iCs/>
              <w:szCs w:val="22"/>
              <w:lang w:val="es-EC" w:eastAsia="en-US"/>
            </w:rPr>
            <w:instrText xml:space="preserve"> CITATION Los14 \l 12298 </w:instrText>
          </w:r>
          <w:r w:rsidR="007B0BE9" w:rsidRPr="00292119">
            <w:rPr>
              <w:rFonts w:eastAsiaTheme="majorEastAsia" w:cstheme="majorBidi"/>
              <w:b/>
              <w:iCs/>
              <w:szCs w:val="22"/>
              <w:lang w:val="es-EC" w:eastAsia="en-US"/>
            </w:rPr>
            <w:fldChar w:fldCharType="separate"/>
          </w:r>
          <w:r w:rsidR="007B0BE9" w:rsidRPr="00292119">
            <w:rPr>
              <w:rFonts w:eastAsiaTheme="majorEastAsia" w:cstheme="majorBidi"/>
              <w:b/>
              <w:iCs/>
              <w:szCs w:val="22"/>
              <w:lang w:val="es-EC" w:eastAsia="en-US"/>
            </w:rPr>
            <w:t xml:space="preserve"> (Autores, 2015)</w:t>
          </w:r>
          <w:r w:rsidR="007B0BE9" w:rsidRPr="00292119">
            <w:rPr>
              <w:rFonts w:eastAsiaTheme="majorEastAsia" w:cstheme="majorBidi"/>
              <w:b/>
              <w:iCs/>
              <w:szCs w:val="22"/>
              <w:lang w:val="es-EC" w:eastAsia="en-US"/>
            </w:rPr>
            <w:fldChar w:fldCharType="end"/>
          </w:r>
        </w:sdtContent>
      </w:sdt>
      <w:bookmarkEnd w:id="141"/>
    </w:p>
    <w:p w:rsidR="00155CBF" w:rsidRPr="007B0BE9" w:rsidRDefault="00155CBF" w:rsidP="007B0BE9">
      <w:pPr>
        <w:tabs>
          <w:tab w:val="left" w:pos="1815"/>
        </w:tabs>
        <w:jc w:val="center"/>
        <w:rPr>
          <w:lang w:val="es-ES" w:eastAsia="es-ES"/>
        </w:rPr>
      </w:pPr>
    </w:p>
    <w:p w:rsidR="00F7348C" w:rsidRDefault="00F7348C" w:rsidP="002C5BE8">
      <w:pPr>
        <w:pStyle w:val="Ttulo2"/>
        <w:numPr>
          <w:ilvl w:val="2"/>
          <w:numId w:val="16"/>
        </w:numPr>
        <w:spacing w:line="360" w:lineRule="auto"/>
        <w:ind w:left="851" w:hanging="851"/>
      </w:pPr>
      <w:bookmarkStart w:id="142" w:name="_Toc428890463"/>
      <w:r w:rsidRPr="00E537C5">
        <w:t>Funciones del producto</w:t>
      </w:r>
      <w:bookmarkEnd w:id="142"/>
    </w:p>
    <w:p w:rsidR="00E82833" w:rsidRPr="00E82833" w:rsidRDefault="00E82833" w:rsidP="00E82833"/>
    <w:p w:rsidR="00F7348C" w:rsidRDefault="006456AB" w:rsidP="002C5BE8">
      <w:pPr>
        <w:widowControl w:val="0"/>
        <w:autoSpaceDE w:val="0"/>
        <w:autoSpaceDN w:val="0"/>
        <w:adjustRightInd w:val="0"/>
        <w:spacing w:after="0" w:line="360" w:lineRule="auto"/>
        <w:ind w:right="57" w:firstLine="360"/>
        <w:jc w:val="both"/>
        <w:rPr>
          <w:rFonts w:ascii="Arial" w:hAnsi="Arial" w:cs="Arial"/>
          <w:sz w:val="24"/>
          <w:szCs w:val="24"/>
        </w:rPr>
      </w:pPr>
      <w:r w:rsidRPr="00167CB0">
        <w:rPr>
          <w:rFonts w:ascii="Arial" w:hAnsi="Arial" w:cs="Arial"/>
          <w:sz w:val="24"/>
          <w:szCs w:val="24"/>
        </w:rPr>
        <w:t>Difundir</w:t>
      </w:r>
      <w:r w:rsidR="00167CB0" w:rsidRPr="00167CB0">
        <w:rPr>
          <w:rFonts w:ascii="Arial" w:hAnsi="Arial" w:cs="Arial"/>
          <w:sz w:val="24"/>
          <w:szCs w:val="24"/>
        </w:rPr>
        <w:t xml:space="preserve"> sistema S</w:t>
      </w:r>
      <w:r w:rsidR="00143CF4">
        <w:rPr>
          <w:rFonts w:ascii="Arial" w:hAnsi="Arial" w:cs="Arial"/>
          <w:sz w:val="24"/>
          <w:szCs w:val="24"/>
        </w:rPr>
        <w:t>I</w:t>
      </w:r>
      <w:r w:rsidR="00167CB0" w:rsidRPr="00167CB0">
        <w:rPr>
          <w:rFonts w:ascii="Arial" w:hAnsi="Arial" w:cs="Arial"/>
          <w:sz w:val="24"/>
          <w:szCs w:val="24"/>
        </w:rPr>
        <w:t>AT</w:t>
      </w:r>
      <w:r w:rsidR="00143CF4">
        <w:rPr>
          <w:rFonts w:ascii="Arial" w:hAnsi="Arial" w:cs="Arial"/>
          <w:sz w:val="24"/>
          <w:szCs w:val="24"/>
        </w:rPr>
        <w:t>P</w:t>
      </w:r>
      <w:r w:rsidR="00167CB0" w:rsidRPr="00167CB0">
        <w:rPr>
          <w:rFonts w:ascii="Arial" w:hAnsi="Arial" w:cs="Arial"/>
          <w:sz w:val="24"/>
          <w:szCs w:val="24"/>
        </w:rPr>
        <w:t xml:space="preserve"> será un sistema diseñado para el cumplimiento de requisitos y procesos que consta de los siguientes módulos: </w:t>
      </w:r>
    </w:p>
    <w:p w:rsidR="00AD1EFD" w:rsidRDefault="003513E9" w:rsidP="007A717A">
      <w:pPr>
        <w:widowControl w:val="0"/>
        <w:autoSpaceDE w:val="0"/>
        <w:autoSpaceDN w:val="0"/>
        <w:adjustRightInd w:val="0"/>
        <w:spacing w:after="0" w:line="480" w:lineRule="auto"/>
        <w:ind w:right="57"/>
        <w:jc w:val="center"/>
        <w:rPr>
          <w:rFonts w:ascii="Arial" w:hAnsi="Arial" w:cs="Arial"/>
          <w:sz w:val="24"/>
          <w:szCs w:val="24"/>
        </w:rPr>
      </w:pPr>
      <w:r w:rsidRPr="003513E9">
        <w:rPr>
          <w:rFonts w:ascii="Arial" w:hAnsi="Arial" w:cs="Arial"/>
          <w:noProof/>
          <w:sz w:val="24"/>
          <w:szCs w:val="24"/>
          <w:lang w:val="es-ES" w:eastAsia="es-ES"/>
        </w:rPr>
        <w:lastRenderedPageBreak/>
        <w:drawing>
          <wp:inline distT="0" distB="0" distL="0" distR="0" wp14:anchorId="221106C6" wp14:editId="023DAE61">
            <wp:extent cx="5431790" cy="4832989"/>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4832989"/>
                    </a:xfrm>
                    <a:prstGeom prst="rect">
                      <a:avLst/>
                    </a:prstGeom>
                    <a:noFill/>
                    <a:ln>
                      <a:noFill/>
                    </a:ln>
                  </pic:spPr>
                </pic:pic>
              </a:graphicData>
            </a:graphic>
          </wp:inline>
        </w:drawing>
      </w:r>
    </w:p>
    <w:p w:rsidR="00662724" w:rsidRPr="000C06BD" w:rsidRDefault="00662724" w:rsidP="00662724">
      <w:pPr>
        <w:pStyle w:val="Ttulo4"/>
        <w:jc w:val="center"/>
        <w:rPr>
          <w:sz w:val="20"/>
        </w:rPr>
      </w:pPr>
      <w:bookmarkStart w:id="143" w:name="_Toc428862688"/>
      <w:r w:rsidRPr="000C06BD">
        <w:rPr>
          <w:sz w:val="20"/>
        </w:rPr>
        <w:t xml:space="preserve">Ilustración </w:t>
      </w:r>
      <w:r w:rsidRPr="000C06BD">
        <w:rPr>
          <w:sz w:val="20"/>
        </w:rPr>
        <w:fldChar w:fldCharType="begin"/>
      </w:r>
      <w:r w:rsidRPr="000C06BD">
        <w:rPr>
          <w:sz w:val="20"/>
        </w:rPr>
        <w:instrText xml:space="preserve"> SEQ Ilustración \* ARABIC </w:instrText>
      </w:r>
      <w:r w:rsidRPr="000C06BD">
        <w:rPr>
          <w:sz w:val="20"/>
        </w:rPr>
        <w:fldChar w:fldCharType="separate"/>
      </w:r>
      <w:r w:rsidR="004B29BB">
        <w:rPr>
          <w:noProof/>
          <w:sz w:val="20"/>
        </w:rPr>
        <w:t>11</w:t>
      </w:r>
      <w:r w:rsidRPr="000C06BD">
        <w:rPr>
          <w:sz w:val="20"/>
        </w:rPr>
        <w:fldChar w:fldCharType="end"/>
      </w:r>
      <w:r w:rsidRPr="000C06BD">
        <w:rPr>
          <w:sz w:val="20"/>
        </w:rPr>
        <w:t xml:space="preserve">: </w:t>
      </w:r>
      <w:r w:rsidR="00A75AA5">
        <w:rPr>
          <w:sz w:val="20"/>
          <w:lang w:val="es-ES"/>
        </w:rPr>
        <w:t>Modelamiento SIATP, TRANSTUVAL</w:t>
      </w:r>
      <w:r w:rsidRPr="00251BF5">
        <w:rPr>
          <w:sz w:val="20"/>
          <w:lang w:val="es-ES"/>
        </w:rPr>
        <w:t>. Fuente:</w:t>
      </w:r>
      <w:sdt>
        <w:sdtPr>
          <w:rPr>
            <w:sz w:val="20"/>
            <w:lang w:val="en-US"/>
          </w:rPr>
          <w:id w:val="-304538139"/>
          <w:citation/>
        </w:sdtPr>
        <w:sdtEndPr/>
        <w:sdtContent>
          <w:r>
            <w:rPr>
              <w:sz w:val="20"/>
              <w:lang w:val="en-US"/>
            </w:rPr>
            <w:fldChar w:fldCharType="begin"/>
          </w:r>
          <w:r>
            <w:rPr>
              <w:sz w:val="20"/>
            </w:rPr>
            <w:instrText xml:space="preserve"> CITATION Los14 \l 12298 </w:instrText>
          </w:r>
          <w:r>
            <w:rPr>
              <w:sz w:val="20"/>
              <w:lang w:val="en-US"/>
            </w:rPr>
            <w:fldChar w:fldCharType="separate"/>
          </w:r>
          <w:r>
            <w:rPr>
              <w:noProof/>
              <w:sz w:val="20"/>
            </w:rPr>
            <w:t xml:space="preserve"> </w:t>
          </w:r>
          <w:r w:rsidRPr="007B0BE9">
            <w:rPr>
              <w:noProof/>
              <w:sz w:val="20"/>
            </w:rPr>
            <w:t>(Autores, 2015)</w:t>
          </w:r>
          <w:r>
            <w:rPr>
              <w:sz w:val="20"/>
              <w:lang w:val="en-US"/>
            </w:rPr>
            <w:fldChar w:fldCharType="end"/>
          </w:r>
        </w:sdtContent>
      </w:sdt>
      <w:bookmarkEnd w:id="143"/>
    </w:p>
    <w:p w:rsidR="00662724" w:rsidRPr="00251BF5" w:rsidRDefault="00662724" w:rsidP="00AD1EFD">
      <w:pPr>
        <w:pStyle w:val="Ttulo4"/>
        <w:spacing w:line="240" w:lineRule="auto"/>
        <w:jc w:val="center"/>
        <w:rPr>
          <w:sz w:val="20"/>
          <w:lang w:val="es-ES"/>
        </w:rPr>
      </w:pPr>
    </w:p>
    <w:p w:rsidR="00F7348C" w:rsidRPr="00E537C5" w:rsidRDefault="00F26648" w:rsidP="002C5BE8">
      <w:pPr>
        <w:pStyle w:val="Ttulo2"/>
        <w:numPr>
          <w:ilvl w:val="2"/>
          <w:numId w:val="16"/>
        </w:numPr>
        <w:spacing w:after="200" w:line="360" w:lineRule="auto"/>
        <w:ind w:left="851" w:hanging="851"/>
      </w:pPr>
      <w:bookmarkStart w:id="144" w:name="_Toc428890464"/>
      <w:r w:rsidRPr="00E537C5">
        <w:t>Tipos y Funciones del Usuario</w:t>
      </w:r>
      <w:bookmarkEnd w:id="144"/>
    </w:p>
    <w:p w:rsidR="00F7348C" w:rsidRPr="00E537C5" w:rsidRDefault="004C0AE6" w:rsidP="002C5BE8">
      <w:pPr>
        <w:widowControl w:val="0"/>
        <w:autoSpaceDE w:val="0"/>
        <w:autoSpaceDN w:val="0"/>
        <w:adjustRightInd w:val="0"/>
        <w:spacing w:after="200" w:line="360" w:lineRule="auto"/>
        <w:ind w:right="57" w:firstLine="360"/>
        <w:jc w:val="both"/>
        <w:rPr>
          <w:rFonts w:ascii="Arial" w:hAnsi="Arial" w:cs="Arial"/>
          <w:sz w:val="24"/>
          <w:szCs w:val="24"/>
        </w:rPr>
      </w:pPr>
      <w:r>
        <w:rPr>
          <w:rFonts w:ascii="Arial" w:hAnsi="Arial" w:cs="Arial"/>
          <w:sz w:val="24"/>
          <w:szCs w:val="24"/>
        </w:rPr>
        <w:t>Se definen un tipo de usuario</w:t>
      </w:r>
      <w:r w:rsidR="00F7348C" w:rsidRPr="00E537C5">
        <w:rPr>
          <w:rFonts w:ascii="Arial" w:hAnsi="Arial" w:cs="Arial"/>
          <w:sz w:val="24"/>
          <w:szCs w:val="24"/>
        </w:rPr>
        <w:t xml:space="preserve">, </w:t>
      </w:r>
      <w:r>
        <w:rPr>
          <w:rFonts w:ascii="Arial" w:hAnsi="Arial" w:cs="Arial"/>
          <w:sz w:val="24"/>
          <w:szCs w:val="24"/>
        </w:rPr>
        <w:t>el cual son</w:t>
      </w:r>
      <w:r w:rsidR="00F7348C" w:rsidRPr="00E537C5">
        <w:rPr>
          <w:rFonts w:ascii="Arial" w:hAnsi="Arial" w:cs="Arial"/>
          <w:sz w:val="24"/>
          <w:szCs w:val="24"/>
        </w:rPr>
        <w:t>:</w:t>
      </w:r>
    </w:p>
    <w:p w:rsidR="00F7348C" w:rsidRPr="00FF154A" w:rsidRDefault="004C0AE6" w:rsidP="002C5BE8">
      <w:pPr>
        <w:pStyle w:val="Prrafodelista"/>
        <w:widowControl w:val="0"/>
        <w:numPr>
          <w:ilvl w:val="0"/>
          <w:numId w:val="11"/>
        </w:numPr>
        <w:autoSpaceDE w:val="0"/>
        <w:autoSpaceDN w:val="0"/>
        <w:adjustRightInd w:val="0"/>
        <w:spacing w:after="200" w:line="360" w:lineRule="auto"/>
        <w:ind w:right="57"/>
        <w:jc w:val="both"/>
        <w:rPr>
          <w:rFonts w:ascii="Arial" w:hAnsi="Arial" w:cs="Arial"/>
        </w:rPr>
      </w:pPr>
      <w:r>
        <w:rPr>
          <w:rFonts w:ascii="Arial" w:hAnsi="Arial" w:cs="Arial"/>
        </w:rPr>
        <w:t>Administrador  de la compañía</w:t>
      </w:r>
      <w:r w:rsidR="006456AB" w:rsidRPr="00E537C5">
        <w:rPr>
          <w:rFonts w:ascii="Arial" w:hAnsi="Arial" w:cs="Arial"/>
        </w:rPr>
        <w:t>: e</w:t>
      </w:r>
      <w:r w:rsidR="00FF154A">
        <w:rPr>
          <w:rFonts w:ascii="Arial" w:hAnsi="Arial" w:cs="Arial"/>
        </w:rPr>
        <w:t>ste usuario se encarga de la administración legal, económica y funcional del sistema implementado (SIATP).</w:t>
      </w:r>
    </w:p>
    <w:p w:rsidR="00F7348C" w:rsidRPr="00E537C5" w:rsidRDefault="00F7348C" w:rsidP="002C5BE8">
      <w:pPr>
        <w:pStyle w:val="Ttulo2"/>
        <w:numPr>
          <w:ilvl w:val="2"/>
          <w:numId w:val="16"/>
        </w:numPr>
        <w:spacing w:after="200" w:line="360" w:lineRule="auto"/>
        <w:ind w:left="851" w:hanging="851"/>
      </w:pPr>
      <w:bookmarkStart w:id="145" w:name="_Toc428890465"/>
      <w:r w:rsidRPr="00E537C5">
        <w:t>Restricciones generales</w:t>
      </w:r>
      <w:bookmarkEnd w:id="145"/>
    </w:p>
    <w:p w:rsidR="00FF154A" w:rsidRPr="008E1C54" w:rsidRDefault="00F7348C" w:rsidP="006F4B06">
      <w:pPr>
        <w:pStyle w:val="Normalindentado2"/>
        <w:numPr>
          <w:ilvl w:val="0"/>
          <w:numId w:val="49"/>
        </w:numPr>
        <w:spacing w:after="200" w:line="360" w:lineRule="auto"/>
        <w:rPr>
          <w:sz w:val="24"/>
        </w:rPr>
      </w:pPr>
      <w:r w:rsidRPr="00E537C5">
        <w:rPr>
          <w:rFonts w:cs="Arial"/>
          <w:sz w:val="24"/>
        </w:rPr>
        <w:t xml:space="preserve">Es </w:t>
      </w:r>
      <w:r w:rsidR="00FF154A" w:rsidRPr="008E1C54">
        <w:rPr>
          <w:sz w:val="24"/>
        </w:rPr>
        <w:t>S</w:t>
      </w:r>
      <w:r w:rsidR="00FF154A">
        <w:rPr>
          <w:sz w:val="24"/>
        </w:rPr>
        <w:t>I</w:t>
      </w:r>
      <w:r w:rsidR="00FF154A" w:rsidRPr="008E1C54">
        <w:rPr>
          <w:sz w:val="24"/>
        </w:rPr>
        <w:t>AT</w:t>
      </w:r>
      <w:r w:rsidR="00FF154A">
        <w:rPr>
          <w:sz w:val="24"/>
        </w:rPr>
        <w:t>P</w:t>
      </w:r>
      <w:r w:rsidR="00DE4440">
        <w:rPr>
          <w:sz w:val="24"/>
        </w:rPr>
        <w:t xml:space="preserve"> no se conectará</w:t>
      </w:r>
      <w:r w:rsidR="00FF154A" w:rsidRPr="008E1C54">
        <w:rPr>
          <w:sz w:val="24"/>
        </w:rPr>
        <w:t xml:space="preserve"> con al INCOP.</w:t>
      </w:r>
    </w:p>
    <w:p w:rsidR="00FF154A" w:rsidRDefault="00FF154A" w:rsidP="006F4B06">
      <w:pPr>
        <w:pStyle w:val="Normalindentado2"/>
        <w:numPr>
          <w:ilvl w:val="0"/>
          <w:numId w:val="49"/>
        </w:numPr>
        <w:spacing w:after="200" w:line="360" w:lineRule="auto"/>
        <w:rPr>
          <w:sz w:val="24"/>
        </w:rPr>
      </w:pPr>
      <w:r>
        <w:rPr>
          <w:sz w:val="24"/>
        </w:rPr>
        <w:t>Funciones de Auditoria.</w:t>
      </w:r>
    </w:p>
    <w:p w:rsidR="00BA6A87" w:rsidRPr="00FF154A" w:rsidRDefault="00BA6A87" w:rsidP="002C5BE8">
      <w:pPr>
        <w:pStyle w:val="Ttulo2"/>
        <w:numPr>
          <w:ilvl w:val="2"/>
          <w:numId w:val="16"/>
        </w:numPr>
        <w:spacing w:after="200" w:line="360" w:lineRule="auto"/>
        <w:ind w:left="851" w:hanging="851"/>
      </w:pPr>
      <w:bookmarkStart w:id="146" w:name="_Toc428890466"/>
      <w:r w:rsidRPr="00E537C5">
        <w:lastRenderedPageBreak/>
        <w:t>Interfaces de software</w:t>
      </w:r>
      <w:r w:rsidRPr="00FF154A">
        <w:rPr>
          <w:rFonts w:cs="Arial"/>
        </w:rPr>
        <w:t>.</w:t>
      </w:r>
      <w:bookmarkEnd w:id="146"/>
    </w:p>
    <w:p w:rsidR="00BA6A87" w:rsidRPr="00E537C5" w:rsidRDefault="00BA6A87" w:rsidP="002C5BE8">
      <w:pPr>
        <w:pStyle w:val="Prrafodelista"/>
        <w:widowControl w:val="0"/>
        <w:numPr>
          <w:ilvl w:val="0"/>
          <w:numId w:val="12"/>
        </w:numPr>
        <w:autoSpaceDE w:val="0"/>
        <w:autoSpaceDN w:val="0"/>
        <w:adjustRightInd w:val="0"/>
        <w:spacing w:after="200" w:line="360" w:lineRule="auto"/>
        <w:ind w:right="53"/>
        <w:jc w:val="both"/>
        <w:rPr>
          <w:rFonts w:ascii="Arial" w:hAnsi="Arial" w:cs="Arial"/>
        </w:rPr>
      </w:pPr>
      <w:r w:rsidRPr="00E537C5">
        <w:rPr>
          <w:rFonts w:ascii="Arial" w:hAnsi="Arial" w:cs="Arial"/>
        </w:rPr>
        <w:t xml:space="preserve">Lenguaje de programación </w:t>
      </w:r>
      <w:r w:rsidR="00FF154A">
        <w:rPr>
          <w:rFonts w:ascii="Arial" w:hAnsi="Arial" w:cs="Arial"/>
        </w:rPr>
        <w:t>PHP, JavaScript</w:t>
      </w:r>
      <w:r w:rsidRPr="00E537C5">
        <w:rPr>
          <w:rFonts w:ascii="Arial" w:hAnsi="Arial" w:cs="Arial"/>
        </w:rPr>
        <w:t>.</w:t>
      </w:r>
    </w:p>
    <w:p w:rsidR="00BA6A87" w:rsidRPr="00E537C5" w:rsidRDefault="00BA6A87" w:rsidP="002C5BE8">
      <w:pPr>
        <w:pStyle w:val="Prrafodelista"/>
        <w:widowControl w:val="0"/>
        <w:numPr>
          <w:ilvl w:val="0"/>
          <w:numId w:val="12"/>
        </w:numPr>
        <w:autoSpaceDE w:val="0"/>
        <w:autoSpaceDN w:val="0"/>
        <w:adjustRightInd w:val="0"/>
        <w:spacing w:after="200" w:line="360" w:lineRule="auto"/>
        <w:ind w:right="53"/>
        <w:jc w:val="both"/>
        <w:rPr>
          <w:rFonts w:ascii="Arial" w:hAnsi="Arial" w:cs="Arial"/>
        </w:rPr>
      </w:pPr>
      <w:r w:rsidRPr="00E537C5">
        <w:rPr>
          <w:rFonts w:ascii="Arial" w:hAnsi="Arial" w:cs="Arial"/>
        </w:rPr>
        <w:t>Base de datos MySQL.</w:t>
      </w:r>
    </w:p>
    <w:p w:rsidR="00BA6A87" w:rsidRPr="00E537C5" w:rsidRDefault="007279D5" w:rsidP="002C5BE8">
      <w:pPr>
        <w:pStyle w:val="Prrafodelista"/>
        <w:widowControl w:val="0"/>
        <w:numPr>
          <w:ilvl w:val="0"/>
          <w:numId w:val="12"/>
        </w:numPr>
        <w:autoSpaceDE w:val="0"/>
        <w:autoSpaceDN w:val="0"/>
        <w:adjustRightInd w:val="0"/>
        <w:spacing w:after="200" w:line="360" w:lineRule="auto"/>
        <w:ind w:right="53"/>
        <w:jc w:val="both"/>
        <w:rPr>
          <w:rFonts w:ascii="Arial" w:hAnsi="Arial" w:cs="Arial"/>
        </w:rPr>
      </w:pPr>
      <w:r w:rsidRPr="00E537C5">
        <w:rPr>
          <w:rFonts w:ascii="Arial" w:hAnsi="Arial" w:cs="Arial"/>
        </w:rPr>
        <w:t>Servidor</w:t>
      </w:r>
      <w:r w:rsidR="00A93CF3">
        <w:rPr>
          <w:rFonts w:ascii="Arial" w:hAnsi="Arial" w:cs="Arial"/>
        </w:rPr>
        <w:t xml:space="preserve"> de Aplicaciones Centos, Apache</w:t>
      </w:r>
      <w:r w:rsidR="007D7712">
        <w:rPr>
          <w:rFonts w:ascii="Arial" w:hAnsi="Arial" w:cs="Arial"/>
        </w:rPr>
        <w:t>.</w:t>
      </w:r>
    </w:p>
    <w:p w:rsidR="00BA6A87" w:rsidRPr="00E537C5" w:rsidRDefault="00BA6A87" w:rsidP="002C5BE8">
      <w:pPr>
        <w:pStyle w:val="Ttulo2"/>
        <w:numPr>
          <w:ilvl w:val="2"/>
          <w:numId w:val="16"/>
        </w:numPr>
        <w:spacing w:after="200" w:line="360" w:lineRule="auto"/>
        <w:ind w:left="851" w:hanging="851"/>
      </w:pPr>
      <w:bookmarkStart w:id="147" w:name="_Toc428890467"/>
      <w:r w:rsidRPr="00E537C5">
        <w:t>Interfaces de comunicación</w:t>
      </w:r>
      <w:bookmarkEnd w:id="147"/>
    </w:p>
    <w:p w:rsidR="00BA6A87" w:rsidRDefault="0071148A" w:rsidP="002C5BE8">
      <w:pPr>
        <w:widowControl w:val="0"/>
        <w:autoSpaceDE w:val="0"/>
        <w:autoSpaceDN w:val="0"/>
        <w:adjustRightInd w:val="0"/>
        <w:spacing w:after="200" w:line="360" w:lineRule="auto"/>
        <w:ind w:right="53" w:firstLine="360"/>
        <w:jc w:val="both"/>
        <w:rPr>
          <w:rFonts w:ascii="Arial" w:hAnsi="Arial" w:cs="Arial"/>
          <w:sz w:val="24"/>
          <w:szCs w:val="24"/>
        </w:rPr>
      </w:pPr>
      <w:r>
        <w:rPr>
          <w:rFonts w:ascii="Arial" w:hAnsi="Arial" w:cs="Arial"/>
          <w:sz w:val="24"/>
          <w:szCs w:val="24"/>
        </w:rPr>
        <w:t xml:space="preserve">El </w:t>
      </w:r>
      <w:r w:rsidRPr="0071148A">
        <w:rPr>
          <w:rFonts w:ascii="Arial" w:hAnsi="Arial" w:cs="Arial"/>
          <w:sz w:val="24"/>
          <w:szCs w:val="24"/>
        </w:rPr>
        <w:t>sistema S</w:t>
      </w:r>
      <w:r w:rsidR="00526C38">
        <w:rPr>
          <w:rFonts w:ascii="Arial" w:hAnsi="Arial" w:cs="Arial"/>
          <w:sz w:val="24"/>
          <w:szCs w:val="24"/>
        </w:rPr>
        <w:t>I</w:t>
      </w:r>
      <w:r w:rsidRPr="0071148A">
        <w:rPr>
          <w:rFonts w:ascii="Arial" w:hAnsi="Arial" w:cs="Arial"/>
          <w:sz w:val="24"/>
          <w:szCs w:val="24"/>
        </w:rPr>
        <w:t>AT</w:t>
      </w:r>
      <w:r w:rsidR="00526C38">
        <w:rPr>
          <w:rFonts w:ascii="Arial" w:hAnsi="Arial" w:cs="Arial"/>
          <w:sz w:val="24"/>
          <w:szCs w:val="24"/>
        </w:rPr>
        <w:t>P</w:t>
      </w:r>
      <w:r w:rsidRPr="0071148A">
        <w:rPr>
          <w:rFonts w:ascii="Arial" w:hAnsi="Arial" w:cs="Arial"/>
          <w:sz w:val="24"/>
          <w:szCs w:val="24"/>
        </w:rPr>
        <w:t xml:space="preserve"> es una aplicación orientada a la web. La compañía de transportes TRANSTUVAL S.A, posee un dominio en la que manejan una página web básica y en la que muestran la información de la empresa. De tal manera que en el mismo servidor en la que se aloja dicha web se subirá nuestro proyecto respectivamente con su BBDD, recordando que el sistema es web, y multiplataforma, a la cual se podrá acceder a ella mediante la utilización de Internet.</w:t>
      </w:r>
    </w:p>
    <w:p w:rsidR="00221E4D" w:rsidRDefault="00221E4D" w:rsidP="006566AE">
      <w:pPr>
        <w:pStyle w:val="Ttulo2"/>
        <w:numPr>
          <w:ilvl w:val="2"/>
          <w:numId w:val="16"/>
        </w:numPr>
        <w:spacing w:line="480" w:lineRule="auto"/>
        <w:ind w:left="851" w:hanging="851"/>
      </w:pPr>
      <w:bookmarkStart w:id="148" w:name="_Toc428890468"/>
      <w:r>
        <w:t>Interfaces de Software para el Usuario.</w:t>
      </w:r>
      <w:bookmarkEnd w:id="148"/>
    </w:p>
    <w:p w:rsidR="00221E4D" w:rsidRPr="00221E4D" w:rsidRDefault="00221E4D" w:rsidP="002C5BE8">
      <w:pPr>
        <w:widowControl w:val="0"/>
        <w:autoSpaceDE w:val="0"/>
        <w:autoSpaceDN w:val="0"/>
        <w:adjustRightInd w:val="0"/>
        <w:spacing w:after="200" w:line="360" w:lineRule="auto"/>
        <w:ind w:right="51" w:firstLine="357"/>
        <w:jc w:val="both"/>
        <w:rPr>
          <w:rFonts w:ascii="Arial" w:hAnsi="Arial" w:cs="Arial"/>
          <w:sz w:val="24"/>
          <w:szCs w:val="24"/>
        </w:rPr>
      </w:pPr>
      <w:r w:rsidRPr="00221E4D">
        <w:rPr>
          <w:rFonts w:ascii="Arial" w:hAnsi="Arial" w:cs="Arial"/>
          <w:sz w:val="24"/>
          <w:szCs w:val="24"/>
        </w:rPr>
        <w:t xml:space="preserve">Los navegadores web a ser utilizados para la visualización del sistema puede ser cualquiera de los software utilizados en el mercado actual, ya sea IE que se integra por default en cualquier sistema Windows como también Firefox Mozilla, google Chrome, opera </w:t>
      </w:r>
      <w:r w:rsidR="00923A86">
        <w:rPr>
          <w:rFonts w:ascii="Arial" w:hAnsi="Arial" w:cs="Arial"/>
          <w:sz w:val="24"/>
          <w:szCs w:val="24"/>
        </w:rPr>
        <w:t>o Safari (Mac - Windows),</w:t>
      </w:r>
      <w:r w:rsidRPr="00221E4D">
        <w:rPr>
          <w:rFonts w:ascii="Arial" w:hAnsi="Arial" w:cs="Arial"/>
          <w:sz w:val="24"/>
          <w:szCs w:val="24"/>
        </w:rPr>
        <w:t xml:space="preserve"> </w:t>
      </w:r>
      <w:r w:rsidR="00923A86">
        <w:rPr>
          <w:rFonts w:ascii="Arial" w:hAnsi="Arial" w:cs="Arial"/>
          <w:sz w:val="24"/>
          <w:szCs w:val="24"/>
        </w:rPr>
        <w:t>recordar que cualquiera de estos</w:t>
      </w:r>
      <w:r w:rsidRPr="00221E4D">
        <w:rPr>
          <w:rFonts w:ascii="Arial" w:hAnsi="Arial" w:cs="Arial"/>
          <w:sz w:val="24"/>
          <w:szCs w:val="24"/>
        </w:rPr>
        <w:t xml:space="preserve"> de navegadores deben estar correctamente instalados</w:t>
      </w:r>
      <w:r w:rsidR="00923A86">
        <w:rPr>
          <w:rFonts w:ascii="Arial" w:hAnsi="Arial" w:cs="Arial"/>
          <w:sz w:val="24"/>
          <w:szCs w:val="24"/>
        </w:rPr>
        <w:t xml:space="preserve"> con </w:t>
      </w:r>
      <w:r w:rsidRPr="00221E4D">
        <w:rPr>
          <w:rFonts w:ascii="Arial" w:hAnsi="Arial" w:cs="Arial"/>
          <w:sz w:val="24"/>
          <w:szCs w:val="24"/>
        </w:rPr>
        <w:t>sus respeti</w:t>
      </w:r>
      <w:r w:rsidR="00923A86">
        <w:rPr>
          <w:rFonts w:ascii="Arial" w:hAnsi="Arial" w:cs="Arial"/>
          <w:sz w:val="24"/>
          <w:szCs w:val="24"/>
        </w:rPr>
        <w:t xml:space="preserve">vas extensiones, complementos, </w:t>
      </w:r>
      <w:r w:rsidRPr="00221E4D">
        <w:rPr>
          <w:rFonts w:ascii="Arial" w:hAnsi="Arial" w:cs="Arial"/>
          <w:sz w:val="24"/>
          <w:szCs w:val="24"/>
        </w:rPr>
        <w:t>plugins</w:t>
      </w:r>
      <w:r w:rsidR="00923A86">
        <w:rPr>
          <w:rFonts w:ascii="Arial" w:hAnsi="Arial" w:cs="Arial"/>
          <w:sz w:val="24"/>
          <w:szCs w:val="24"/>
        </w:rPr>
        <w:t xml:space="preserve"> y actualizaciones</w:t>
      </w:r>
      <w:r w:rsidRPr="00221E4D">
        <w:rPr>
          <w:rFonts w:ascii="Arial" w:hAnsi="Arial" w:cs="Arial"/>
          <w:sz w:val="24"/>
          <w:szCs w:val="24"/>
        </w:rPr>
        <w:t>.</w:t>
      </w:r>
    </w:p>
    <w:p w:rsidR="00BA6A87" w:rsidRDefault="004E4A9F" w:rsidP="006566AE">
      <w:pPr>
        <w:pStyle w:val="Ttulo1"/>
        <w:numPr>
          <w:ilvl w:val="1"/>
          <w:numId w:val="16"/>
        </w:numPr>
        <w:spacing w:line="480" w:lineRule="auto"/>
        <w:ind w:left="567" w:hanging="567"/>
        <w:jc w:val="both"/>
        <w:rPr>
          <w:rFonts w:cs="Arial"/>
          <w:szCs w:val="24"/>
          <w:lang w:val="es-EC"/>
        </w:rPr>
      </w:pPr>
      <w:bookmarkStart w:id="149" w:name="_Toc428890469"/>
      <w:r w:rsidRPr="00E537C5">
        <w:rPr>
          <w:rFonts w:cs="Arial"/>
          <w:szCs w:val="24"/>
          <w:lang w:val="es-EC"/>
        </w:rPr>
        <w:t xml:space="preserve">Metodología </w:t>
      </w:r>
      <w:r w:rsidR="00907FEF">
        <w:rPr>
          <w:rFonts w:cs="Arial"/>
          <w:szCs w:val="24"/>
          <w:lang w:val="es-EC"/>
        </w:rPr>
        <w:t>iWEB</w:t>
      </w:r>
      <w:bookmarkEnd w:id="149"/>
    </w:p>
    <w:p w:rsidR="00CD5684" w:rsidRDefault="00CD5684" w:rsidP="006566AE">
      <w:pPr>
        <w:pStyle w:val="Ttulo2"/>
        <w:numPr>
          <w:ilvl w:val="2"/>
          <w:numId w:val="16"/>
        </w:numPr>
        <w:spacing w:line="480" w:lineRule="auto"/>
        <w:ind w:left="851" w:hanging="851"/>
      </w:pPr>
      <w:bookmarkStart w:id="150" w:name="_Toc428890470"/>
      <w:r>
        <w:t xml:space="preserve">ETAPA DE </w:t>
      </w:r>
      <w:r w:rsidR="00907FEF">
        <w:t>ANALISIS</w:t>
      </w:r>
      <w:bookmarkEnd w:id="150"/>
    </w:p>
    <w:p w:rsidR="00C07664" w:rsidRDefault="00C07664" w:rsidP="006566AE">
      <w:pPr>
        <w:pStyle w:val="Ttulo2"/>
        <w:numPr>
          <w:ilvl w:val="2"/>
          <w:numId w:val="16"/>
        </w:numPr>
        <w:spacing w:line="480" w:lineRule="auto"/>
        <w:ind w:left="851" w:hanging="851"/>
      </w:pPr>
      <w:bookmarkStart w:id="151" w:name="_Toc428890471"/>
      <w:r>
        <w:t>Análisis de requerimientos</w:t>
      </w:r>
      <w:bookmarkEnd w:id="151"/>
      <w:r>
        <w:t xml:space="preserve"> </w:t>
      </w:r>
    </w:p>
    <w:p w:rsidR="00C07664" w:rsidRPr="00C07664" w:rsidRDefault="00C07664" w:rsidP="002C5BE8">
      <w:pPr>
        <w:spacing w:after="200" w:line="360" w:lineRule="auto"/>
        <w:ind w:firstLine="284"/>
        <w:jc w:val="both"/>
        <w:rPr>
          <w:rFonts w:ascii="Arial" w:hAnsi="Arial" w:cs="Arial"/>
          <w:sz w:val="24"/>
          <w:szCs w:val="24"/>
        </w:rPr>
      </w:pPr>
      <w:r w:rsidRPr="00C07664">
        <w:rPr>
          <w:rFonts w:ascii="Arial" w:hAnsi="Arial" w:cs="Arial"/>
          <w:sz w:val="24"/>
          <w:szCs w:val="24"/>
        </w:rPr>
        <w:t>La ingeniería de requisitos del software es un proceso de descubrimiento, refinamiento, modelado y especificación. Se refinan en detalle los requisitos del sistema y el papel asignado al software.</w:t>
      </w:r>
    </w:p>
    <w:p w:rsidR="00C07664" w:rsidRDefault="00C07664" w:rsidP="002C5BE8">
      <w:pPr>
        <w:spacing w:after="200" w:line="360" w:lineRule="auto"/>
        <w:ind w:firstLine="284"/>
        <w:jc w:val="both"/>
        <w:rPr>
          <w:rFonts w:ascii="Arial" w:hAnsi="Arial" w:cs="Arial"/>
          <w:sz w:val="24"/>
          <w:szCs w:val="24"/>
        </w:rPr>
      </w:pPr>
      <w:r w:rsidRPr="00C07664">
        <w:rPr>
          <w:rFonts w:ascii="Arial" w:hAnsi="Arial" w:cs="Arial"/>
          <w:sz w:val="24"/>
          <w:szCs w:val="24"/>
        </w:rPr>
        <w:lastRenderedPageBreak/>
        <w:t> Tanto el desarrollador como el cliente tienen un papel activo e</w:t>
      </w:r>
      <w:r w:rsidR="00380661">
        <w:rPr>
          <w:rFonts w:ascii="Arial" w:hAnsi="Arial" w:cs="Arial"/>
          <w:sz w:val="24"/>
          <w:szCs w:val="24"/>
        </w:rPr>
        <w:t>n la ingeniería  de requisitos</w:t>
      </w:r>
      <w:r w:rsidRPr="00C07664">
        <w:rPr>
          <w:rFonts w:ascii="Arial" w:hAnsi="Arial" w:cs="Arial"/>
          <w:sz w:val="24"/>
          <w:szCs w:val="24"/>
        </w:rPr>
        <w:t xml:space="preserve"> un conjunto de actividade</w:t>
      </w:r>
      <w:r w:rsidR="00380661">
        <w:rPr>
          <w:rFonts w:ascii="Arial" w:hAnsi="Arial" w:cs="Arial"/>
          <w:sz w:val="24"/>
          <w:szCs w:val="24"/>
        </w:rPr>
        <w:t xml:space="preserve">s que son denominadas análisis. </w:t>
      </w:r>
      <w:r w:rsidRPr="00C07664">
        <w:rPr>
          <w:rFonts w:ascii="Arial" w:hAnsi="Arial" w:cs="Arial"/>
          <w:sz w:val="24"/>
          <w:szCs w:val="24"/>
        </w:rPr>
        <w:t xml:space="preserve"> El cliente intenta replantear un sistema confuso, a nivel de descripción de datos, funciones y comportamiento, en detalles concretos. El desarrollador actúa como interrogador, como consultor, como persona que resuelve problemas y como negociador.</w:t>
      </w:r>
    </w:p>
    <w:p w:rsidR="00C07664" w:rsidRPr="00C07664" w:rsidRDefault="00C07664" w:rsidP="002C5BE8">
      <w:pPr>
        <w:spacing w:after="200" w:line="360" w:lineRule="auto"/>
        <w:ind w:firstLine="284"/>
        <w:jc w:val="both"/>
        <w:rPr>
          <w:rFonts w:ascii="Arial" w:hAnsi="Arial" w:cs="Arial"/>
          <w:sz w:val="24"/>
          <w:szCs w:val="24"/>
        </w:rPr>
      </w:pPr>
      <w:r w:rsidRPr="00C07664">
        <w:rPr>
          <w:rFonts w:ascii="Arial" w:hAnsi="Arial" w:cs="Arial"/>
          <w:sz w:val="24"/>
          <w:szCs w:val="24"/>
        </w:rPr>
        <w:t>El análisis y la especificación de requisitos pueden parecer una tarea relativamente sencilla, pero las apariencias engañan. El contenido de comunicación es muy denso. Abundan las ocasiones para malas interpretaciones o falta de información. Es muy probable que haya ambigüedad. El dilema al que se enfrenta el ingeniero de software puede entenderse muy bien repitiendo la famosa frase de un cliente anónimo: “Sé que cree que entendió lo que piensa que dije, pero no estoy seguro de que se dé cuenta de que lo que escuchó no es lo que yo quise decir”.</w:t>
      </w:r>
      <w:r w:rsidR="005F440A">
        <w:rPr>
          <w:rFonts w:ascii="Arial" w:hAnsi="Arial" w:cs="Arial"/>
          <w:sz w:val="24"/>
          <w:szCs w:val="24"/>
        </w:rPr>
        <w:t xml:space="preserve"> Fuente</w:t>
      </w:r>
      <w:sdt>
        <w:sdtPr>
          <w:rPr>
            <w:rFonts w:ascii="Arial" w:hAnsi="Arial" w:cs="Arial"/>
            <w:sz w:val="24"/>
            <w:szCs w:val="24"/>
          </w:rPr>
          <w:id w:val="-572894171"/>
          <w:citation/>
        </w:sdtPr>
        <w:sdtEndPr/>
        <w:sdtContent>
          <w:r w:rsidR="005F440A">
            <w:rPr>
              <w:rFonts w:ascii="Arial" w:hAnsi="Arial" w:cs="Arial"/>
              <w:sz w:val="24"/>
              <w:szCs w:val="24"/>
            </w:rPr>
            <w:fldChar w:fldCharType="begin"/>
          </w:r>
          <w:r w:rsidR="00AB2CFB">
            <w:rPr>
              <w:rFonts w:ascii="Arial" w:hAnsi="Arial" w:cs="Arial"/>
              <w:sz w:val="24"/>
              <w:szCs w:val="24"/>
            </w:rPr>
            <w:instrText xml:space="preserve">CITATION Pre02 \l 12298 </w:instrText>
          </w:r>
          <w:r w:rsidR="005F440A">
            <w:rPr>
              <w:rFonts w:ascii="Arial" w:hAnsi="Arial" w:cs="Arial"/>
              <w:sz w:val="24"/>
              <w:szCs w:val="24"/>
            </w:rPr>
            <w:fldChar w:fldCharType="separate"/>
          </w:r>
          <w:r w:rsidR="00AB2CFB">
            <w:rPr>
              <w:rFonts w:ascii="Arial" w:hAnsi="Arial" w:cs="Arial"/>
              <w:noProof/>
              <w:sz w:val="24"/>
              <w:szCs w:val="24"/>
            </w:rPr>
            <w:t xml:space="preserve"> </w:t>
          </w:r>
          <w:r w:rsidR="00AB2CFB" w:rsidRPr="00AB2CFB">
            <w:rPr>
              <w:rFonts w:ascii="Arial" w:hAnsi="Arial" w:cs="Arial"/>
              <w:noProof/>
              <w:sz w:val="24"/>
              <w:szCs w:val="24"/>
            </w:rPr>
            <w:t>(Pressman, 2002)</w:t>
          </w:r>
          <w:r w:rsidR="005F440A">
            <w:rPr>
              <w:rFonts w:ascii="Arial" w:hAnsi="Arial" w:cs="Arial"/>
              <w:sz w:val="24"/>
              <w:szCs w:val="24"/>
            </w:rPr>
            <w:fldChar w:fldCharType="end"/>
          </w:r>
        </w:sdtContent>
      </w:sdt>
    </w:p>
    <w:p w:rsidR="00C07664" w:rsidRPr="00C07664" w:rsidRDefault="00C07664" w:rsidP="002C5BE8">
      <w:pPr>
        <w:spacing w:after="200" w:line="360" w:lineRule="auto"/>
        <w:ind w:firstLine="284"/>
        <w:jc w:val="both"/>
        <w:rPr>
          <w:rFonts w:ascii="Arial" w:hAnsi="Arial" w:cs="Arial"/>
          <w:sz w:val="24"/>
          <w:szCs w:val="24"/>
        </w:rPr>
      </w:pPr>
      <w:r w:rsidRPr="00C07664">
        <w:rPr>
          <w:rFonts w:ascii="Arial" w:hAnsi="Arial" w:cs="Arial"/>
          <w:sz w:val="24"/>
          <w:szCs w:val="24"/>
        </w:rPr>
        <w:t> El análisis de requisitos es una tarea de ingeniería del software que cubre el hueco entre la definición del software a nivel sistema y el diseño de software. El análisis de requerimientos permite al ingeniero de sistemas especificar las características operacionales del software (función, datos y rendimientos), indica la interfaz del software con otros elementos del sistema y establece las restricciones que debe cumplir el software.</w:t>
      </w:r>
      <w:r w:rsidR="00304981">
        <w:rPr>
          <w:rFonts w:ascii="Arial" w:hAnsi="Arial" w:cs="Arial"/>
          <w:sz w:val="24"/>
          <w:szCs w:val="24"/>
        </w:rPr>
        <w:t xml:space="preserve"> </w:t>
      </w:r>
      <w:r w:rsidR="00CF7D6D" w:rsidRPr="00CF7D6D">
        <w:rPr>
          <w:rFonts w:ascii="Arial" w:hAnsi="Arial" w:cs="Arial"/>
          <w:b/>
          <w:sz w:val="24"/>
          <w:szCs w:val="24"/>
        </w:rPr>
        <w:t xml:space="preserve">Ver </w:t>
      </w:r>
      <w:r w:rsidR="00304981" w:rsidRPr="00CF7D6D">
        <w:rPr>
          <w:rFonts w:ascii="Arial" w:hAnsi="Arial" w:cs="Arial"/>
          <w:b/>
          <w:sz w:val="24"/>
          <w:szCs w:val="24"/>
        </w:rPr>
        <w:t>ANEXO A</w:t>
      </w:r>
      <w:r w:rsidR="006E0D2B">
        <w:rPr>
          <w:rFonts w:ascii="Arial" w:hAnsi="Arial" w:cs="Arial"/>
          <w:sz w:val="24"/>
          <w:szCs w:val="24"/>
        </w:rPr>
        <w:t>.</w:t>
      </w:r>
    </w:p>
    <w:p w:rsidR="00261359" w:rsidRDefault="00701625" w:rsidP="006566AE">
      <w:pPr>
        <w:pStyle w:val="Ttulo2"/>
        <w:numPr>
          <w:ilvl w:val="2"/>
          <w:numId w:val="16"/>
        </w:numPr>
        <w:spacing w:line="480" w:lineRule="auto"/>
        <w:ind w:left="851" w:hanging="851"/>
      </w:pPr>
      <w:bookmarkStart w:id="152" w:name="_Toc428890472"/>
      <w:r>
        <w:t>Modelo Conceptual</w:t>
      </w:r>
      <w:bookmarkEnd w:id="152"/>
    </w:p>
    <w:p w:rsidR="00D41A9A" w:rsidRDefault="00380661" w:rsidP="002C5BE8">
      <w:pPr>
        <w:spacing w:line="360" w:lineRule="auto"/>
        <w:ind w:firstLine="360"/>
        <w:jc w:val="both"/>
        <w:rPr>
          <w:rFonts w:ascii="Arial" w:hAnsi="Arial" w:cs="Arial"/>
          <w:sz w:val="24"/>
          <w:szCs w:val="24"/>
        </w:rPr>
      </w:pPr>
      <w:r>
        <w:rPr>
          <w:rFonts w:ascii="Arial" w:hAnsi="Arial" w:cs="Arial"/>
          <w:sz w:val="24"/>
          <w:szCs w:val="24"/>
        </w:rPr>
        <w:t>En la tabla 1</w:t>
      </w:r>
      <w:r w:rsidR="006F4B06">
        <w:rPr>
          <w:rFonts w:ascii="Arial" w:hAnsi="Arial" w:cs="Arial"/>
          <w:sz w:val="24"/>
          <w:szCs w:val="24"/>
        </w:rPr>
        <w:t>,</w:t>
      </w:r>
      <w:r w:rsidR="00AD3A65">
        <w:rPr>
          <w:rFonts w:ascii="Arial" w:hAnsi="Arial" w:cs="Arial"/>
          <w:sz w:val="24"/>
          <w:szCs w:val="24"/>
        </w:rPr>
        <w:t xml:space="preserve"> se describen las entidades con las que cuenta el modelo conceptual y físico. A sí mismo, l</w:t>
      </w:r>
      <w:r>
        <w:rPr>
          <w:rFonts w:ascii="Arial" w:hAnsi="Arial" w:cs="Arial"/>
          <w:sz w:val="24"/>
          <w:szCs w:val="24"/>
        </w:rPr>
        <w:t>a ilustración 13</w:t>
      </w:r>
      <w:r w:rsidR="00981850" w:rsidRPr="00981850">
        <w:rPr>
          <w:rFonts w:ascii="Arial" w:hAnsi="Arial" w:cs="Arial"/>
          <w:sz w:val="24"/>
          <w:szCs w:val="24"/>
        </w:rPr>
        <w:t xml:space="preserve"> muestra, </w:t>
      </w:r>
      <w:r w:rsidR="00981850">
        <w:rPr>
          <w:rFonts w:ascii="Arial" w:hAnsi="Arial" w:cs="Arial"/>
          <w:sz w:val="24"/>
          <w:szCs w:val="24"/>
        </w:rPr>
        <w:t>el modelo conceptual qu</w:t>
      </w:r>
      <w:r w:rsidR="00F919E8">
        <w:rPr>
          <w:rFonts w:ascii="Arial" w:hAnsi="Arial" w:cs="Arial"/>
          <w:sz w:val="24"/>
          <w:szCs w:val="24"/>
        </w:rPr>
        <w:t>e se realizó en el sistema SIATP</w:t>
      </w:r>
      <w:r w:rsidR="00981850">
        <w:rPr>
          <w:rFonts w:ascii="Arial" w:hAnsi="Arial" w:cs="Arial"/>
          <w:sz w:val="24"/>
          <w:szCs w:val="24"/>
        </w:rPr>
        <w:t xml:space="preserve"> la relación de las tablas</w:t>
      </w:r>
      <w:r w:rsidR="00981850" w:rsidRPr="00981850">
        <w:rPr>
          <w:rFonts w:ascii="Arial" w:hAnsi="Arial" w:cs="Arial"/>
          <w:sz w:val="24"/>
          <w:szCs w:val="24"/>
        </w:rPr>
        <w:t xml:space="preserve"> que se utilizó para la generación </w:t>
      </w:r>
      <w:r w:rsidR="00F919E8">
        <w:rPr>
          <w:rFonts w:ascii="Arial" w:hAnsi="Arial" w:cs="Arial"/>
          <w:sz w:val="24"/>
          <w:szCs w:val="24"/>
        </w:rPr>
        <w:t>del script de la base de datos, en la plataforma utilizada para esta MySql.</w:t>
      </w:r>
    </w:p>
    <w:p w:rsidR="002C5BE8" w:rsidRDefault="002C5BE8" w:rsidP="002C5BE8">
      <w:pPr>
        <w:spacing w:line="360" w:lineRule="auto"/>
        <w:ind w:firstLine="360"/>
        <w:jc w:val="both"/>
        <w:rPr>
          <w:rFonts w:ascii="Arial" w:hAnsi="Arial" w:cs="Arial"/>
          <w:sz w:val="24"/>
          <w:szCs w:val="24"/>
        </w:rPr>
      </w:pPr>
    </w:p>
    <w:p w:rsidR="004136E7" w:rsidRDefault="004136E7" w:rsidP="00450D8D">
      <w:pPr>
        <w:pStyle w:val="Ttulo4"/>
        <w:jc w:val="center"/>
      </w:pPr>
    </w:p>
    <w:p w:rsidR="00450D8D" w:rsidRDefault="00450D8D" w:rsidP="00450D8D">
      <w:pPr>
        <w:pStyle w:val="Ttulo4"/>
        <w:jc w:val="center"/>
      </w:pPr>
      <w:bookmarkStart w:id="153" w:name="_Toc428862630"/>
      <w:r>
        <w:t xml:space="preserve">Tabla </w:t>
      </w:r>
      <w:r w:rsidR="0095662B">
        <w:fldChar w:fldCharType="begin"/>
      </w:r>
      <w:r w:rsidR="0095662B">
        <w:instrText xml:space="preserve"> SEQ Tabla \* ARABIC </w:instrText>
      </w:r>
      <w:r w:rsidR="0095662B">
        <w:fldChar w:fldCharType="separate"/>
      </w:r>
      <w:r w:rsidR="004B29BB">
        <w:rPr>
          <w:noProof/>
        </w:rPr>
        <w:t>1</w:t>
      </w:r>
      <w:r w:rsidR="0095662B">
        <w:rPr>
          <w:noProof/>
        </w:rPr>
        <w:fldChar w:fldCharType="end"/>
      </w:r>
      <w:r>
        <w:t>: Descripción de las Tablas del Sistema</w:t>
      </w:r>
      <w:bookmarkEnd w:id="153"/>
    </w:p>
    <w:p w:rsidR="004136E7" w:rsidRPr="004136E7" w:rsidRDefault="004136E7" w:rsidP="004136E7"/>
    <w:tbl>
      <w:tblPr>
        <w:tblStyle w:val="Tabladecuadrcula6concolores-nfasis41"/>
        <w:tblW w:w="8954" w:type="dxa"/>
        <w:tblLook w:val="04A0" w:firstRow="1" w:lastRow="0" w:firstColumn="1" w:lastColumn="0" w:noHBand="0" w:noVBand="1"/>
      </w:tblPr>
      <w:tblGrid>
        <w:gridCol w:w="3403"/>
        <w:gridCol w:w="5551"/>
      </w:tblGrid>
      <w:tr w:rsidR="00450D8D" w:rsidRPr="00450D8D" w:rsidTr="00964829">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8954" w:type="dxa"/>
            <w:gridSpan w:val="2"/>
            <w:hideMark/>
          </w:tcPr>
          <w:p w:rsidR="00450D8D" w:rsidRPr="00450D8D" w:rsidRDefault="00AD3A65"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ENTIDADES</w:t>
            </w:r>
          </w:p>
        </w:tc>
      </w:tr>
      <w:tr w:rsidR="00450D8D" w:rsidRPr="00450D8D" w:rsidTr="0022150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50D8D" w:rsidP="00D342CF">
            <w:pPr>
              <w:jc w:val="center"/>
              <w:rPr>
                <w:rFonts w:ascii="Arial" w:eastAsia="Times New Roman" w:hAnsi="Arial" w:cs="Arial"/>
                <w:color w:val="000000"/>
                <w:sz w:val="24"/>
                <w:szCs w:val="24"/>
                <w:lang w:eastAsia="es-EC"/>
              </w:rPr>
            </w:pPr>
            <w:r w:rsidRPr="00450D8D">
              <w:rPr>
                <w:rFonts w:ascii="Arial" w:eastAsia="Times New Roman" w:hAnsi="Arial" w:cs="Arial"/>
                <w:color w:val="000000"/>
                <w:sz w:val="24"/>
                <w:szCs w:val="24"/>
                <w:lang w:eastAsia="es-EC"/>
              </w:rPr>
              <w:t>Tabla de Datos</w:t>
            </w:r>
          </w:p>
        </w:tc>
        <w:tc>
          <w:tcPr>
            <w:tcW w:w="5551" w:type="dxa"/>
            <w:hideMark/>
          </w:tcPr>
          <w:p w:rsidR="00450D8D" w:rsidRPr="00450D8D" w:rsidRDefault="00450D8D" w:rsidP="00D342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EC"/>
              </w:rPr>
            </w:pPr>
            <w:r w:rsidRPr="00450D8D">
              <w:rPr>
                <w:rFonts w:ascii="Arial" w:eastAsia="Times New Roman" w:hAnsi="Arial" w:cs="Arial"/>
                <w:b/>
                <w:bCs/>
                <w:color w:val="000000"/>
                <w:sz w:val="24"/>
                <w:szCs w:val="24"/>
                <w:lang w:eastAsia="es-EC"/>
              </w:rPr>
              <w:t>Detalle</w:t>
            </w:r>
          </w:p>
        </w:tc>
      </w:tr>
      <w:tr w:rsidR="00450D8D" w:rsidRPr="00450D8D" w:rsidTr="00221508">
        <w:trPr>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964829" w:rsidP="00964829">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TRANSPORTISTA</w:t>
            </w:r>
          </w:p>
        </w:tc>
        <w:tc>
          <w:tcPr>
            <w:tcW w:w="5551" w:type="dxa"/>
            <w:hideMark/>
          </w:tcPr>
          <w:p w:rsidR="00450D8D" w:rsidRPr="00450D8D" w:rsidRDefault="004E58C8" w:rsidP="00CF15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Almacena los datos de cada uno de los socios que componen la empresa</w:t>
            </w:r>
            <w:r w:rsidR="00450D8D" w:rsidRPr="00450D8D">
              <w:rPr>
                <w:rFonts w:ascii="Arial" w:eastAsia="Times New Roman" w:hAnsi="Arial" w:cs="Arial"/>
                <w:color w:val="000000"/>
                <w:sz w:val="24"/>
                <w:szCs w:val="24"/>
                <w:lang w:eastAsia="es-EC"/>
              </w:rPr>
              <w:t>.</w:t>
            </w:r>
          </w:p>
        </w:tc>
      </w:tr>
      <w:tr w:rsidR="00450D8D" w:rsidRPr="00450D8D" w:rsidTr="0022150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964829"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VEHICULO</w:t>
            </w:r>
          </w:p>
        </w:tc>
        <w:tc>
          <w:tcPr>
            <w:tcW w:w="5551" w:type="dxa"/>
            <w:hideMark/>
          </w:tcPr>
          <w:p w:rsidR="00450D8D" w:rsidRPr="00450D8D" w:rsidRDefault="00450D8D" w:rsidP="00CF15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C"/>
              </w:rPr>
            </w:pPr>
            <w:r w:rsidRPr="00450D8D">
              <w:rPr>
                <w:rFonts w:ascii="Arial" w:eastAsia="Times New Roman" w:hAnsi="Arial" w:cs="Arial"/>
                <w:color w:val="000000"/>
                <w:sz w:val="24"/>
                <w:szCs w:val="24"/>
                <w:lang w:eastAsia="es-EC"/>
              </w:rPr>
              <w:t>Almacena l</w:t>
            </w:r>
            <w:r w:rsidR="004E58C8">
              <w:rPr>
                <w:rFonts w:ascii="Arial" w:eastAsia="Times New Roman" w:hAnsi="Arial" w:cs="Arial"/>
                <w:color w:val="000000"/>
                <w:sz w:val="24"/>
                <w:szCs w:val="24"/>
                <w:lang w:eastAsia="es-EC"/>
              </w:rPr>
              <w:t>os datos de los respectivos vehículos asignados al trasportista.</w:t>
            </w:r>
          </w:p>
        </w:tc>
      </w:tr>
      <w:tr w:rsidR="00450D8D" w:rsidRPr="00450D8D" w:rsidTr="00221508">
        <w:trPr>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E58C8"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RUTA</w:t>
            </w:r>
          </w:p>
        </w:tc>
        <w:tc>
          <w:tcPr>
            <w:tcW w:w="5551" w:type="dxa"/>
            <w:hideMark/>
          </w:tcPr>
          <w:p w:rsidR="00450D8D" w:rsidRPr="00450D8D" w:rsidRDefault="004E58C8" w:rsidP="00CF15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Almacena los datos de las diferentes rutas direccionadas al vehículo.</w:t>
            </w:r>
          </w:p>
        </w:tc>
      </w:tr>
      <w:tr w:rsidR="00450D8D" w:rsidRPr="00450D8D" w:rsidTr="00221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E58C8" w:rsidP="004E59B6">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PASAJERO</w:t>
            </w:r>
          </w:p>
        </w:tc>
        <w:tc>
          <w:tcPr>
            <w:tcW w:w="5551" w:type="dxa"/>
            <w:hideMark/>
          </w:tcPr>
          <w:p w:rsidR="00450D8D" w:rsidRPr="00450D8D" w:rsidRDefault="004E58C8" w:rsidP="00CF15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Almacena los datos correspondientes a la persona que seleccione la ruta vehicular.</w:t>
            </w:r>
            <w:r w:rsidR="00450D8D" w:rsidRPr="00450D8D">
              <w:rPr>
                <w:rFonts w:ascii="Arial" w:eastAsia="Times New Roman" w:hAnsi="Arial" w:cs="Arial"/>
                <w:color w:val="000000"/>
                <w:sz w:val="24"/>
                <w:szCs w:val="24"/>
                <w:lang w:eastAsia="es-EC"/>
              </w:rPr>
              <w:t>.</w:t>
            </w:r>
          </w:p>
        </w:tc>
      </w:tr>
      <w:tr w:rsidR="00450D8D" w:rsidRPr="00450D8D" w:rsidTr="00221508">
        <w:trPr>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E58C8"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EMPRESA</w:t>
            </w:r>
          </w:p>
        </w:tc>
        <w:tc>
          <w:tcPr>
            <w:tcW w:w="5551" w:type="dxa"/>
            <w:hideMark/>
          </w:tcPr>
          <w:p w:rsidR="00450D8D" w:rsidRPr="00450D8D" w:rsidRDefault="00450D8D" w:rsidP="00CF15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C"/>
              </w:rPr>
            </w:pPr>
            <w:r w:rsidRPr="00450D8D">
              <w:rPr>
                <w:rFonts w:ascii="Arial" w:eastAsia="Times New Roman" w:hAnsi="Arial" w:cs="Arial"/>
                <w:color w:val="000000"/>
                <w:sz w:val="24"/>
                <w:szCs w:val="24"/>
                <w:lang w:eastAsia="es-EC"/>
              </w:rPr>
              <w:t>A</w:t>
            </w:r>
            <w:r w:rsidR="004E58C8">
              <w:rPr>
                <w:rFonts w:ascii="Arial" w:eastAsia="Times New Roman" w:hAnsi="Arial" w:cs="Arial"/>
                <w:color w:val="000000"/>
                <w:sz w:val="24"/>
                <w:szCs w:val="24"/>
                <w:lang w:eastAsia="es-EC"/>
              </w:rPr>
              <w:t>lmacena la información de las empresas a las que va a prestar el servicio de trasporte personalizado.</w:t>
            </w:r>
          </w:p>
        </w:tc>
      </w:tr>
      <w:tr w:rsidR="00450D8D" w:rsidRPr="00450D8D" w:rsidTr="0022150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E58C8"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FACTURA_CAB</w:t>
            </w:r>
          </w:p>
        </w:tc>
        <w:tc>
          <w:tcPr>
            <w:tcW w:w="5551" w:type="dxa"/>
            <w:hideMark/>
          </w:tcPr>
          <w:p w:rsidR="00450D8D" w:rsidRPr="00450D8D" w:rsidRDefault="00450D8D" w:rsidP="00CF15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C"/>
              </w:rPr>
            </w:pPr>
            <w:r w:rsidRPr="00450D8D">
              <w:rPr>
                <w:rFonts w:ascii="Arial" w:eastAsia="Times New Roman" w:hAnsi="Arial" w:cs="Arial"/>
                <w:color w:val="000000"/>
                <w:sz w:val="24"/>
                <w:szCs w:val="24"/>
                <w:lang w:eastAsia="es-EC"/>
              </w:rPr>
              <w:t>Almacena los datos</w:t>
            </w:r>
            <w:r w:rsidR="004E58C8">
              <w:rPr>
                <w:rFonts w:ascii="Arial" w:eastAsia="Times New Roman" w:hAnsi="Arial" w:cs="Arial"/>
                <w:color w:val="000000"/>
                <w:sz w:val="24"/>
                <w:szCs w:val="24"/>
                <w:lang w:eastAsia="es-EC"/>
              </w:rPr>
              <w:t xml:space="preserve"> generados para obtener la factura en la que contendrá el valor económico referente al costo del recorrido a realizar.</w:t>
            </w:r>
          </w:p>
        </w:tc>
      </w:tr>
      <w:tr w:rsidR="00450D8D" w:rsidRPr="00450D8D" w:rsidTr="00221508">
        <w:trPr>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E58C8"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FACTURA_DET</w:t>
            </w:r>
          </w:p>
        </w:tc>
        <w:tc>
          <w:tcPr>
            <w:tcW w:w="5551" w:type="dxa"/>
            <w:hideMark/>
          </w:tcPr>
          <w:p w:rsidR="00450D8D" w:rsidRPr="00450D8D" w:rsidRDefault="00450D8D" w:rsidP="00CF15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C"/>
              </w:rPr>
            </w:pPr>
            <w:r w:rsidRPr="00450D8D">
              <w:rPr>
                <w:rFonts w:ascii="Arial" w:eastAsia="Times New Roman" w:hAnsi="Arial" w:cs="Arial"/>
                <w:color w:val="000000"/>
                <w:sz w:val="24"/>
                <w:szCs w:val="24"/>
                <w:lang w:eastAsia="es-EC"/>
              </w:rPr>
              <w:t xml:space="preserve">Almacena los </w:t>
            </w:r>
            <w:r w:rsidR="004E58C8">
              <w:rPr>
                <w:rFonts w:ascii="Arial" w:eastAsia="Times New Roman" w:hAnsi="Arial" w:cs="Arial"/>
                <w:color w:val="000000"/>
                <w:sz w:val="24"/>
                <w:szCs w:val="24"/>
                <w:lang w:eastAsia="es-EC"/>
              </w:rPr>
              <w:t xml:space="preserve">datos </w:t>
            </w:r>
            <w:r w:rsidR="005B4689">
              <w:rPr>
                <w:rFonts w:ascii="Arial" w:eastAsia="Times New Roman" w:hAnsi="Arial" w:cs="Arial"/>
                <w:color w:val="000000"/>
                <w:sz w:val="24"/>
                <w:szCs w:val="24"/>
                <w:lang w:eastAsia="es-EC"/>
              </w:rPr>
              <w:t>relacionados con la  cabecera generada.</w:t>
            </w:r>
          </w:p>
        </w:tc>
      </w:tr>
      <w:tr w:rsidR="00450D8D" w:rsidRPr="00450D8D" w:rsidTr="0022150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E58C8"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PRESUPUESTO</w:t>
            </w:r>
          </w:p>
        </w:tc>
        <w:tc>
          <w:tcPr>
            <w:tcW w:w="5551" w:type="dxa"/>
            <w:hideMark/>
          </w:tcPr>
          <w:p w:rsidR="00450D8D" w:rsidRPr="00450D8D" w:rsidRDefault="00450D8D" w:rsidP="00CF15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C"/>
              </w:rPr>
            </w:pPr>
            <w:r w:rsidRPr="00450D8D">
              <w:rPr>
                <w:rFonts w:ascii="Arial" w:eastAsia="Times New Roman" w:hAnsi="Arial" w:cs="Arial"/>
                <w:color w:val="000000"/>
                <w:sz w:val="24"/>
                <w:szCs w:val="24"/>
                <w:lang w:eastAsia="es-EC"/>
              </w:rPr>
              <w:t xml:space="preserve">Almacena los datos de los indicadores involucrados </w:t>
            </w:r>
            <w:r w:rsidR="005B4689">
              <w:rPr>
                <w:rFonts w:ascii="Arial" w:eastAsia="Times New Roman" w:hAnsi="Arial" w:cs="Arial"/>
                <w:color w:val="000000"/>
                <w:sz w:val="24"/>
                <w:szCs w:val="24"/>
                <w:lang w:eastAsia="es-EC"/>
              </w:rPr>
              <w:t xml:space="preserve">con la licitación como </w:t>
            </w:r>
            <w:r w:rsidRPr="00450D8D">
              <w:rPr>
                <w:rFonts w:ascii="Arial" w:eastAsia="Times New Roman" w:hAnsi="Arial" w:cs="Arial"/>
                <w:color w:val="000000"/>
                <w:sz w:val="24"/>
                <w:szCs w:val="24"/>
                <w:lang w:eastAsia="es-EC"/>
              </w:rPr>
              <w:t>proceso</w:t>
            </w:r>
            <w:r w:rsidR="005B4689">
              <w:rPr>
                <w:rFonts w:ascii="Arial" w:eastAsia="Times New Roman" w:hAnsi="Arial" w:cs="Arial"/>
                <w:color w:val="000000"/>
                <w:sz w:val="24"/>
                <w:szCs w:val="24"/>
                <w:lang w:eastAsia="es-EC"/>
              </w:rPr>
              <w:t xml:space="preserve"> de acuerdo a la</w:t>
            </w:r>
            <w:r w:rsidRPr="00450D8D">
              <w:rPr>
                <w:rFonts w:ascii="Arial" w:eastAsia="Times New Roman" w:hAnsi="Arial" w:cs="Arial"/>
                <w:color w:val="000000"/>
                <w:sz w:val="24"/>
                <w:szCs w:val="24"/>
                <w:lang w:eastAsia="es-EC"/>
              </w:rPr>
              <w:t xml:space="preserve"> </w:t>
            </w:r>
            <w:r w:rsidR="005B4689">
              <w:rPr>
                <w:rFonts w:ascii="Arial" w:eastAsia="Times New Roman" w:hAnsi="Arial" w:cs="Arial"/>
                <w:color w:val="000000"/>
                <w:sz w:val="24"/>
                <w:szCs w:val="24"/>
                <w:lang w:eastAsia="es-EC"/>
              </w:rPr>
              <w:t xml:space="preserve">asignación y acreditación en el  concurso </w:t>
            </w:r>
            <w:r w:rsidR="00FC5778">
              <w:rPr>
                <w:rFonts w:ascii="Arial" w:eastAsia="Times New Roman" w:hAnsi="Arial" w:cs="Arial"/>
                <w:color w:val="000000"/>
                <w:sz w:val="24"/>
                <w:szCs w:val="24"/>
                <w:lang w:eastAsia="es-EC"/>
              </w:rPr>
              <w:t xml:space="preserve">de </w:t>
            </w:r>
            <w:r w:rsidR="00D75853">
              <w:rPr>
                <w:rFonts w:ascii="Arial" w:eastAsia="Times New Roman" w:hAnsi="Arial" w:cs="Arial"/>
                <w:color w:val="000000"/>
                <w:sz w:val="24"/>
                <w:szCs w:val="24"/>
                <w:lang w:eastAsia="es-EC"/>
              </w:rPr>
              <w:t>c</w:t>
            </w:r>
            <w:r w:rsidR="005B4689">
              <w:rPr>
                <w:rFonts w:ascii="Arial" w:eastAsia="Times New Roman" w:hAnsi="Arial" w:cs="Arial"/>
                <w:color w:val="000000"/>
                <w:sz w:val="24"/>
                <w:szCs w:val="24"/>
                <w:lang w:eastAsia="es-EC"/>
              </w:rPr>
              <w:t xml:space="preserve">ompras </w:t>
            </w:r>
            <w:r w:rsidR="00D75853">
              <w:rPr>
                <w:rFonts w:ascii="Arial" w:eastAsia="Times New Roman" w:hAnsi="Arial" w:cs="Arial"/>
                <w:color w:val="000000"/>
                <w:sz w:val="24"/>
                <w:szCs w:val="24"/>
                <w:lang w:eastAsia="es-EC"/>
              </w:rPr>
              <w:t>públicas</w:t>
            </w:r>
            <w:r w:rsidRPr="00450D8D">
              <w:rPr>
                <w:rFonts w:ascii="Arial" w:eastAsia="Times New Roman" w:hAnsi="Arial" w:cs="Arial"/>
                <w:color w:val="000000"/>
                <w:sz w:val="24"/>
                <w:szCs w:val="24"/>
                <w:lang w:eastAsia="es-EC"/>
              </w:rPr>
              <w:t>.</w:t>
            </w:r>
          </w:p>
        </w:tc>
      </w:tr>
      <w:tr w:rsidR="00450D8D" w:rsidRPr="00450D8D" w:rsidTr="00221508">
        <w:trPr>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E58C8"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ASIGNACION</w:t>
            </w:r>
          </w:p>
        </w:tc>
        <w:tc>
          <w:tcPr>
            <w:tcW w:w="5551" w:type="dxa"/>
            <w:hideMark/>
          </w:tcPr>
          <w:p w:rsidR="00450D8D" w:rsidRPr="00450D8D" w:rsidRDefault="00450D8D" w:rsidP="00CF15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C"/>
              </w:rPr>
            </w:pPr>
            <w:r w:rsidRPr="00450D8D">
              <w:rPr>
                <w:rFonts w:ascii="Arial" w:eastAsia="Times New Roman" w:hAnsi="Arial" w:cs="Arial"/>
                <w:color w:val="000000"/>
                <w:sz w:val="24"/>
                <w:szCs w:val="24"/>
                <w:lang w:eastAsia="es-EC"/>
              </w:rPr>
              <w:t xml:space="preserve">Almacena los datos </w:t>
            </w:r>
            <w:r w:rsidR="00D75853">
              <w:rPr>
                <w:rFonts w:ascii="Arial" w:eastAsia="Times New Roman" w:hAnsi="Arial" w:cs="Arial"/>
                <w:color w:val="000000"/>
                <w:sz w:val="24"/>
                <w:szCs w:val="24"/>
                <w:lang w:eastAsia="es-EC"/>
              </w:rPr>
              <w:t xml:space="preserve">de los vehículos y toda la información solicitada en los pliegos de información </w:t>
            </w:r>
            <w:r w:rsidR="00CF1597">
              <w:rPr>
                <w:rFonts w:ascii="Arial" w:eastAsia="Times New Roman" w:hAnsi="Arial" w:cs="Arial"/>
                <w:color w:val="000000"/>
                <w:sz w:val="24"/>
                <w:szCs w:val="24"/>
                <w:lang w:eastAsia="es-EC"/>
              </w:rPr>
              <w:t xml:space="preserve">enviados </w:t>
            </w:r>
            <w:r w:rsidR="00D75853">
              <w:rPr>
                <w:rFonts w:ascii="Arial" w:eastAsia="Times New Roman" w:hAnsi="Arial" w:cs="Arial"/>
                <w:color w:val="000000"/>
                <w:sz w:val="24"/>
                <w:szCs w:val="24"/>
                <w:lang w:eastAsia="es-EC"/>
              </w:rPr>
              <w:t xml:space="preserve">por </w:t>
            </w:r>
            <w:r w:rsidR="00CF1597">
              <w:rPr>
                <w:rFonts w:ascii="Arial" w:eastAsia="Times New Roman" w:hAnsi="Arial" w:cs="Arial"/>
                <w:color w:val="000000"/>
                <w:sz w:val="24"/>
                <w:szCs w:val="24"/>
                <w:lang w:eastAsia="es-EC"/>
              </w:rPr>
              <w:t>empresa solicitante de servicios.</w:t>
            </w:r>
          </w:p>
        </w:tc>
      </w:tr>
      <w:tr w:rsidR="00450D8D" w:rsidRPr="00450D8D" w:rsidTr="0022150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E58C8"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RECORRIDO</w:t>
            </w:r>
          </w:p>
        </w:tc>
        <w:tc>
          <w:tcPr>
            <w:tcW w:w="5551" w:type="dxa"/>
            <w:hideMark/>
          </w:tcPr>
          <w:p w:rsidR="00450D8D" w:rsidRPr="00450D8D" w:rsidRDefault="00CF1597" w:rsidP="00CF159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Almacena la información adecuada de rutas asignadas por la empresa solicitante </w:t>
            </w:r>
          </w:p>
        </w:tc>
      </w:tr>
      <w:tr w:rsidR="00450D8D" w:rsidRPr="00450D8D" w:rsidTr="00221508">
        <w:trPr>
          <w:trHeight w:val="615"/>
        </w:trPr>
        <w:tc>
          <w:tcPr>
            <w:cnfStyle w:val="001000000000" w:firstRow="0" w:lastRow="0" w:firstColumn="1" w:lastColumn="0" w:oddVBand="0" w:evenVBand="0" w:oddHBand="0" w:evenHBand="0" w:firstRowFirstColumn="0" w:firstRowLastColumn="0" w:lastRowFirstColumn="0" w:lastRowLastColumn="0"/>
            <w:tcW w:w="3403" w:type="dxa"/>
            <w:hideMark/>
          </w:tcPr>
          <w:p w:rsidR="00450D8D" w:rsidRPr="00450D8D" w:rsidRDefault="004E58C8" w:rsidP="00D342CF">
            <w:pPr>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USUARIO</w:t>
            </w:r>
          </w:p>
        </w:tc>
        <w:tc>
          <w:tcPr>
            <w:tcW w:w="5551" w:type="dxa"/>
            <w:hideMark/>
          </w:tcPr>
          <w:p w:rsidR="00450D8D" w:rsidRPr="00450D8D" w:rsidRDefault="00450D8D" w:rsidP="00CF159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C"/>
              </w:rPr>
            </w:pPr>
            <w:r w:rsidRPr="00450D8D">
              <w:rPr>
                <w:rFonts w:ascii="Arial" w:eastAsia="Times New Roman" w:hAnsi="Arial" w:cs="Arial"/>
                <w:color w:val="000000"/>
                <w:sz w:val="24"/>
                <w:szCs w:val="24"/>
                <w:lang w:eastAsia="es-EC"/>
              </w:rPr>
              <w:t xml:space="preserve">Almacena los nombres </w:t>
            </w:r>
            <w:r w:rsidR="00CF1597">
              <w:rPr>
                <w:rFonts w:ascii="Arial" w:eastAsia="Times New Roman" w:hAnsi="Arial" w:cs="Arial"/>
                <w:color w:val="000000"/>
                <w:sz w:val="24"/>
                <w:szCs w:val="24"/>
                <w:lang w:eastAsia="es-EC"/>
              </w:rPr>
              <w:t>de las personas que estarán al frente del SIATP.</w:t>
            </w:r>
          </w:p>
        </w:tc>
      </w:tr>
    </w:tbl>
    <w:p w:rsidR="00B75F6F" w:rsidRDefault="00B75F6F" w:rsidP="00B75F6F">
      <w:pPr>
        <w:pStyle w:val="Ttulo4"/>
        <w:jc w:val="right"/>
      </w:pPr>
      <w:r>
        <w:t>Fuente:</w:t>
      </w:r>
      <w:sdt>
        <w:sdtPr>
          <w:id w:val="-279880685"/>
          <w:citation/>
        </w:sdtPr>
        <w:sdtEndPr/>
        <w:sdtContent>
          <w:r>
            <w:fldChar w:fldCharType="begin"/>
          </w:r>
          <w:r w:rsidR="00965E04">
            <w:instrText xml:space="preserve">CITATION Los14 \l 1033 </w:instrText>
          </w:r>
          <w:r>
            <w:fldChar w:fldCharType="separate"/>
          </w:r>
          <w:r w:rsidR="00965E04">
            <w:rPr>
              <w:noProof/>
            </w:rPr>
            <w:t xml:space="preserve"> </w:t>
          </w:r>
          <w:r w:rsidR="00965E04" w:rsidRPr="00965E04">
            <w:rPr>
              <w:noProof/>
            </w:rPr>
            <w:t>(Autores, 2015)</w:t>
          </w:r>
          <w:r>
            <w:fldChar w:fldCharType="end"/>
          </w:r>
        </w:sdtContent>
      </w:sdt>
    </w:p>
    <w:p w:rsidR="00450D8D" w:rsidRDefault="00450D8D" w:rsidP="00D41A9A">
      <w:pPr>
        <w:spacing w:line="480" w:lineRule="auto"/>
        <w:ind w:firstLine="360"/>
        <w:jc w:val="both"/>
        <w:rPr>
          <w:rFonts w:ascii="Arial" w:hAnsi="Arial" w:cs="Arial"/>
          <w:sz w:val="24"/>
          <w:szCs w:val="24"/>
        </w:rPr>
        <w:sectPr w:rsidR="00450D8D" w:rsidSect="00077931">
          <w:pgSz w:w="12240" w:h="15840"/>
          <w:pgMar w:top="1418" w:right="1418" w:bottom="1418" w:left="2268" w:header="709" w:footer="556" w:gutter="0"/>
          <w:pgNumType w:start="1"/>
          <w:cols w:space="708"/>
          <w:docGrid w:linePitch="360"/>
        </w:sectPr>
      </w:pPr>
    </w:p>
    <w:p w:rsidR="0068563D" w:rsidRDefault="00680C90" w:rsidP="00A60B88">
      <w:pPr>
        <w:pStyle w:val="Ttulo4"/>
        <w:spacing w:line="240" w:lineRule="auto"/>
        <w:jc w:val="center"/>
      </w:pPr>
      <w:r w:rsidRPr="003F115B">
        <w:rPr>
          <w:noProof/>
          <w:lang w:val="es-ES" w:eastAsia="es-ES"/>
        </w:rPr>
        <w:lastRenderedPageBreak/>
        <w:drawing>
          <wp:inline distT="0" distB="0" distL="0" distR="0">
            <wp:extent cx="8671867" cy="4667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83933" cy="4673744"/>
                    </a:xfrm>
                    <a:prstGeom prst="rect">
                      <a:avLst/>
                    </a:prstGeom>
                    <a:noFill/>
                    <a:ln>
                      <a:noFill/>
                    </a:ln>
                  </pic:spPr>
                </pic:pic>
              </a:graphicData>
            </a:graphic>
          </wp:inline>
        </w:drawing>
      </w:r>
    </w:p>
    <w:p w:rsidR="0068563D" w:rsidRDefault="0068563D" w:rsidP="00A60B88">
      <w:pPr>
        <w:pStyle w:val="Ttulo4"/>
        <w:spacing w:line="240" w:lineRule="auto"/>
        <w:jc w:val="center"/>
      </w:pPr>
    </w:p>
    <w:p w:rsidR="00662724" w:rsidRPr="000C06BD" w:rsidRDefault="00662724" w:rsidP="00662724">
      <w:pPr>
        <w:pStyle w:val="Ttulo4"/>
        <w:jc w:val="center"/>
        <w:rPr>
          <w:sz w:val="20"/>
        </w:rPr>
      </w:pPr>
      <w:bookmarkStart w:id="154" w:name="_Toc428862689"/>
      <w:r w:rsidRPr="000C06BD">
        <w:rPr>
          <w:sz w:val="20"/>
        </w:rPr>
        <w:t xml:space="preserve">Ilustración </w:t>
      </w:r>
      <w:r w:rsidRPr="000C06BD">
        <w:rPr>
          <w:sz w:val="20"/>
        </w:rPr>
        <w:fldChar w:fldCharType="begin"/>
      </w:r>
      <w:r w:rsidRPr="000C06BD">
        <w:rPr>
          <w:sz w:val="20"/>
        </w:rPr>
        <w:instrText xml:space="preserve"> SEQ Ilustración \* ARABIC </w:instrText>
      </w:r>
      <w:r w:rsidRPr="000C06BD">
        <w:rPr>
          <w:sz w:val="20"/>
        </w:rPr>
        <w:fldChar w:fldCharType="separate"/>
      </w:r>
      <w:r w:rsidR="004B29BB">
        <w:rPr>
          <w:noProof/>
          <w:sz w:val="20"/>
        </w:rPr>
        <w:t>12</w:t>
      </w:r>
      <w:r w:rsidRPr="000C06BD">
        <w:rPr>
          <w:sz w:val="20"/>
        </w:rPr>
        <w:fldChar w:fldCharType="end"/>
      </w:r>
      <w:r w:rsidRPr="000C06BD">
        <w:rPr>
          <w:sz w:val="20"/>
        </w:rPr>
        <w:t xml:space="preserve">: </w:t>
      </w:r>
      <w:r w:rsidRPr="00251BF5">
        <w:rPr>
          <w:sz w:val="20"/>
          <w:lang w:val="es-ES"/>
        </w:rPr>
        <w:t>Modelo Conceptual. Fuente:</w:t>
      </w:r>
      <w:sdt>
        <w:sdtPr>
          <w:rPr>
            <w:sz w:val="20"/>
            <w:lang w:val="en-US"/>
          </w:rPr>
          <w:id w:val="992210707"/>
          <w:citation/>
        </w:sdtPr>
        <w:sdtEndPr/>
        <w:sdtContent>
          <w:r>
            <w:rPr>
              <w:sz w:val="20"/>
              <w:lang w:val="en-US"/>
            </w:rPr>
            <w:fldChar w:fldCharType="begin"/>
          </w:r>
          <w:r>
            <w:rPr>
              <w:sz w:val="20"/>
            </w:rPr>
            <w:instrText xml:space="preserve"> CITATION Los14 \l 12298 </w:instrText>
          </w:r>
          <w:r>
            <w:rPr>
              <w:sz w:val="20"/>
              <w:lang w:val="en-US"/>
            </w:rPr>
            <w:fldChar w:fldCharType="separate"/>
          </w:r>
          <w:r>
            <w:rPr>
              <w:noProof/>
              <w:sz w:val="20"/>
            </w:rPr>
            <w:t xml:space="preserve"> </w:t>
          </w:r>
          <w:r w:rsidRPr="007B0BE9">
            <w:rPr>
              <w:noProof/>
              <w:sz w:val="20"/>
            </w:rPr>
            <w:t>(Autores, 2015)</w:t>
          </w:r>
          <w:r>
            <w:rPr>
              <w:sz w:val="20"/>
              <w:lang w:val="en-US"/>
            </w:rPr>
            <w:fldChar w:fldCharType="end"/>
          </w:r>
        </w:sdtContent>
      </w:sdt>
      <w:bookmarkEnd w:id="154"/>
    </w:p>
    <w:p w:rsidR="00EC733B" w:rsidRPr="00EC733B" w:rsidRDefault="00EC733B" w:rsidP="00EC733B"/>
    <w:p w:rsidR="00261359" w:rsidRDefault="00261359" w:rsidP="006566AE">
      <w:pPr>
        <w:pStyle w:val="Ttulo2"/>
        <w:numPr>
          <w:ilvl w:val="2"/>
          <w:numId w:val="16"/>
        </w:numPr>
        <w:spacing w:line="480" w:lineRule="auto"/>
        <w:ind w:left="851" w:hanging="851"/>
      </w:pPr>
      <w:bookmarkStart w:id="155" w:name="_Toc428890473"/>
      <w:r>
        <w:lastRenderedPageBreak/>
        <w:t xml:space="preserve">Modelo </w:t>
      </w:r>
      <w:r w:rsidR="00C13090">
        <w:t>Físico</w:t>
      </w:r>
      <w:bookmarkEnd w:id="155"/>
      <w:r w:rsidR="00C13090">
        <w:t xml:space="preserve"> </w:t>
      </w:r>
    </w:p>
    <w:p w:rsidR="006631E8" w:rsidRPr="00680C90" w:rsidRDefault="00680C90" w:rsidP="00680C90">
      <w:pPr>
        <w:ind w:firstLine="708"/>
        <w:jc w:val="both"/>
        <w:rPr>
          <w:rFonts w:ascii="Arial" w:hAnsi="Arial" w:cs="Arial"/>
          <w:sz w:val="24"/>
          <w:szCs w:val="24"/>
        </w:rPr>
      </w:pPr>
      <w:r w:rsidRPr="003F115B">
        <w:rPr>
          <w:noProof/>
          <w:lang w:val="es-ES" w:eastAsia="es-ES"/>
        </w:rPr>
        <w:drawing>
          <wp:anchor distT="0" distB="0" distL="114300" distR="114300" simplePos="0" relativeHeight="251691520" behindDoc="0" locked="0" layoutInCell="1" allowOverlap="1" wp14:anchorId="5406EC8C" wp14:editId="28AD90C6">
            <wp:simplePos x="0" y="0"/>
            <wp:positionH relativeFrom="margin">
              <wp:align>left</wp:align>
            </wp:positionH>
            <wp:positionV relativeFrom="paragraph">
              <wp:posOffset>342900</wp:posOffset>
            </wp:positionV>
            <wp:extent cx="8821420" cy="3810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25067" cy="3811501"/>
                    </a:xfrm>
                    <a:prstGeom prst="rect">
                      <a:avLst/>
                    </a:prstGeom>
                    <a:noFill/>
                    <a:ln>
                      <a:noFill/>
                    </a:ln>
                  </pic:spPr>
                </pic:pic>
              </a:graphicData>
            </a:graphic>
            <wp14:sizeRelH relativeFrom="page">
              <wp14:pctWidth>0</wp14:pctWidth>
            </wp14:sizeRelH>
            <wp14:sizeRelV relativeFrom="page">
              <wp14:pctHeight>0</wp14:pctHeight>
            </wp14:sizeRelV>
          </wp:anchor>
        </w:drawing>
      </w:r>
      <w:r w:rsidR="006631E8">
        <w:rPr>
          <w:rFonts w:ascii="Arial" w:hAnsi="Arial" w:cs="Arial"/>
          <w:sz w:val="24"/>
          <w:szCs w:val="24"/>
        </w:rPr>
        <w:t xml:space="preserve">La ilustración </w:t>
      </w:r>
      <w:r w:rsidR="00662724">
        <w:rPr>
          <w:rFonts w:ascii="Arial" w:hAnsi="Arial" w:cs="Arial"/>
          <w:sz w:val="24"/>
          <w:szCs w:val="24"/>
        </w:rPr>
        <w:t>14</w:t>
      </w:r>
      <w:r w:rsidR="006631E8" w:rsidRPr="00261359">
        <w:rPr>
          <w:rFonts w:ascii="Arial" w:hAnsi="Arial" w:cs="Arial"/>
          <w:sz w:val="24"/>
          <w:szCs w:val="24"/>
        </w:rPr>
        <w:t xml:space="preserve"> muestra </w:t>
      </w:r>
      <w:r w:rsidR="006631E8">
        <w:rPr>
          <w:rFonts w:ascii="Arial" w:hAnsi="Arial" w:cs="Arial"/>
          <w:sz w:val="24"/>
          <w:szCs w:val="24"/>
        </w:rPr>
        <w:t xml:space="preserve">el modelo </w:t>
      </w:r>
      <w:r w:rsidR="00C13090">
        <w:rPr>
          <w:rFonts w:ascii="Arial" w:hAnsi="Arial" w:cs="Arial"/>
          <w:sz w:val="24"/>
          <w:szCs w:val="24"/>
        </w:rPr>
        <w:t>físico</w:t>
      </w:r>
      <w:r w:rsidR="006631E8">
        <w:rPr>
          <w:rFonts w:ascii="Arial" w:hAnsi="Arial" w:cs="Arial"/>
          <w:sz w:val="24"/>
          <w:szCs w:val="24"/>
        </w:rPr>
        <w:t xml:space="preserve"> </w:t>
      </w:r>
      <w:r w:rsidR="00C13090">
        <w:rPr>
          <w:rFonts w:ascii="Arial" w:hAnsi="Arial" w:cs="Arial"/>
          <w:sz w:val="24"/>
          <w:szCs w:val="24"/>
        </w:rPr>
        <w:t xml:space="preserve">obtenido </w:t>
      </w:r>
      <w:r w:rsidR="00120045">
        <w:rPr>
          <w:rFonts w:ascii="Arial" w:hAnsi="Arial" w:cs="Arial"/>
          <w:sz w:val="24"/>
          <w:szCs w:val="24"/>
        </w:rPr>
        <w:t>para el sistema SIATP:</w:t>
      </w:r>
    </w:p>
    <w:p w:rsidR="00EC733B" w:rsidRDefault="00EC733B" w:rsidP="00AD3A65">
      <w:pPr>
        <w:keepNext/>
        <w:jc w:val="center"/>
      </w:pPr>
    </w:p>
    <w:p w:rsidR="007B3E04" w:rsidRPr="000C06BD" w:rsidRDefault="007B3E04" w:rsidP="007B3E04">
      <w:pPr>
        <w:pStyle w:val="Ttulo4"/>
        <w:jc w:val="center"/>
        <w:rPr>
          <w:sz w:val="20"/>
        </w:rPr>
      </w:pPr>
      <w:bookmarkStart w:id="156" w:name="_Toc428862690"/>
      <w:r w:rsidRPr="000C06BD">
        <w:rPr>
          <w:sz w:val="20"/>
        </w:rPr>
        <w:t xml:space="preserve">Ilustración </w:t>
      </w:r>
      <w:r w:rsidRPr="000C06BD">
        <w:rPr>
          <w:sz w:val="20"/>
        </w:rPr>
        <w:fldChar w:fldCharType="begin"/>
      </w:r>
      <w:r w:rsidRPr="000C06BD">
        <w:rPr>
          <w:sz w:val="20"/>
        </w:rPr>
        <w:instrText xml:space="preserve"> SEQ Ilustración \* ARABIC </w:instrText>
      </w:r>
      <w:r w:rsidRPr="000C06BD">
        <w:rPr>
          <w:sz w:val="20"/>
        </w:rPr>
        <w:fldChar w:fldCharType="separate"/>
      </w:r>
      <w:r w:rsidR="004B29BB">
        <w:rPr>
          <w:noProof/>
          <w:sz w:val="20"/>
        </w:rPr>
        <w:t>13</w:t>
      </w:r>
      <w:r w:rsidRPr="000C06BD">
        <w:rPr>
          <w:sz w:val="20"/>
        </w:rPr>
        <w:fldChar w:fldCharType="end"/>
      </w:r>
      <w:r w:rsidRPr="000C06BD">
        <w:rPr>
          <w:sz w:val="20"/>
        </w:rPr>
        <w:t xml:space="preserve">: </w:t>
      </w:r>
      <w:r w:rsidRPr="00251BF5">
        <w:rPr>
          <w:sz w:val="20"/>
          <w:lang w:val="es-ES"/>
        </w:rPr>
        <w:t xml:space="preserve">Modelo </w:t>
      </w:r>
      <w:r w:rsidR="00F12315" w:rsidRPr="00251BF5">
        <w:rPr>
          <w:sz w:val="20"/>
          <w:lang w:val="es-ES"/>
        </w:rPr>
        <w:t>Físico</w:t>
      </w:r>
      <w:r w:rsidRPr="00251BF5">
        <w:rPr>
          <w:sz w:val="20"/>
          <w:lang w:val="es-ES"/>
        </w:rPr>
        <w:t>. Fuente:</w:t>
      </w:r>
      <w:sdt>
        <w:sdtPr>
          <w:rPr>
            <w:sz w:val="20"/>
            <w:lang w:val="en-US"/>
          </w:rPr>
          <w:id w:val="-1416627864"/>
          <w:citation/>
        </w:sdtPr>
        <w:sdtEndPr/>
        <w:sdtContent>
          <w:r>
            <w:rPr>
              <w:sz w:val="20"/>
              <w:lang w:val="en-US"/>
            </w:rPr>
            <w:fldChar w:fldCharType="begin"/>
          </w:r>
          <w:r>
            <w:rPr>
              <w:sz w:val="20"/>
            </w:rPr>
            <w:instrText xml:space="preserve"> CITATION Los14 \l 12298 </w:instrText>
          </w:r>
          <w:r>
            <w:rPr>
              <w:sz w:val="20"/>
              <w:lang w:val="en-US"/>
            </w:rPr>
            <w:fldChar w:fldCharType="separate"/>
          </w:r>
          <w:r>
            <w:rPr>
              <w:noProof/>
              <w:sz w:val="20"/>
            </w:rPr>
            <w:t xml:space="preserve"> </w:t>
          </w:r>
          <w:r w:rsidRPr="007B0BE9">
            <w:rPr>
              <w:noProof/>
              <w:sz w:val="20"/>
            </w:rPr>
            <w:t>(Autores, 2015)</w:t>
          </w:r>
          <w:r>
            <w:rPr>
              <w:sz w:val="20"/>
              <w:lang w:val="en-US"/>
            </w:rPr>
            <w:fldChar w:fldCharType="end"/>
          </w:r>
        </w:sdtContent>
      </w:sdt>
      <w:bookmarkEnd w:id="156"/>
    </w:p>
    <w:p w:rsidR="006631E8" w:rsidRDefault="006631E8" w:rsidP="007B3E04">
      <w:pPr>
        <w:jc w:val="center"/>
        <w:sectPr w:rsidR="006631E8" w:rsidSect="006308E1">
          <w:pgSz w:w="15840" w:h="12240" w:orient="landscape"/>
          <w:pgMar w:top="2268" w:right="1418" w:bottom="1418" w:left="1418" w:header="709" w:footer="556" w:gutter="0"/>
          <w:cols w:space="708"/>
          <w:docGrid w:linePitch="360"/>
        </w:sectPr>
      </w:pPr>
    </w:p>
    <w:p w:rsidR="003A7B1E" w:rsidRDefault="003A7B1E" w:rsidP="006566AE">
      <w:pPr>
        <w:pStyle w:val="Ttulo2"/>
        <w:numPr>
          <w:ilvl w:val="2"/>
          <w:numId w:val="16"/>
        </w:numPr>
        <w:spacing w:line="480" w:lineRule="auto"/>
        <w:ind w:left="851" w:hanging="851"/>
      </w:pPr>
      <w:bookmarkStart w:id="157" w:name="_Toc428890474"/>
      <w:r>
        <w:lastRenderedPageBreak/>
        <w:t>Modelo de Presentación</w:t>
      </w:r>
      <w:bookmarkEnd w:id="157"/>
    </w:p>
    <w:p w:rsidR="007C03F3" w:rsidRDefault="00981850" w:rsidP="002C5BE8">
      <w:pPr>
        <w:keepNext/>
        <w:spacing w:line="360" w:lineRule="auto"/>
        <w:ind w:firstLine="360"/>
        <w:jc w:val="both"/>
        <w:rPr>
          <w:rFonts w:ascii="Arial" w:hAnsi="Arial" w:cs="Arial"/>
          <w:sz w:val="24"/>
          <w:szCs w:val="24"/>
        </w:rPr>
      </w:pPr>
      <w:r w:rsidRPr="00981850">
        <w:rPr>
          <w:rFonts w:ascii="Arial" w:hAnsi="Arial" w:cs="Arial"/>
          <w:sz w:val="24"/>
          <w:szCs w:val="24"/>
        </w:rPr>
        <w:t xml:space="preserve">La ilustración </w:t>
      </w:r>
      <w:r w:rsidR="00380661">
        <w:rPr>
          <w:rFonts w:ascii="Arial" w:hAnsi="Arial" w:cs="Arial"/>
          <w:sz w:val="24"/>
          <w:szCs w:val="24"/>
        </w:rPr>
        <w:t>1</w:t>
      </w:r>
      <w:r w:rsidRPr="00981850">
        <w:rPr>
          <w:rFonts w:ascii="Arial" w:hAnsi="Arial" w:cs="Arial"/>
          <w:sz w:val="24"/>
          <w:szCs w:val="24"/>
        </w:rPr>
        <w:t>5 muestra, el modelo de presentación que se utilizó en el sistema</w:t>
      </w:r>
      <w:r w:rsidR="007C03F3">
        <w:rPr>
          <w:rFonts w:ascii="Arial" w:hAnsi="Arial" w:cs="Arial"/>
          <w:sz w:val="24"/>
          <w:szCs w:val="24"/>
        </w:rPr>
        <w:t xml:space="preserve"> SIATP</w:t>
      </w:r>
      <w:r w:rsidRPr="00981850">
        <w:rPr>
          <w:rFonts w:ascii="Arial" w:hAnsi="Arial" w:cs="Arial"/>
          <w:sz w:val="24"/>
          <w:szCs w:val="24"/>
        </w:rPr>
        <w:t xml:space="preserve">; en </w:t>
      </w:r>
      <w:r w:rsidR="00421D31">
        <w:rPr>
          <w:rFonts w:ascii="Arial" w:hAnsi="Arial" w:cs="Arial"/>
          <w:sz w:val="24"/>
          <w:szCs w:val="24"/>
        </w:rPr>
        <w:t>la cual se muestra</w:t>
      </w:r>
      <w:r w:rsidR="007C03F3">
        <w:rPr>
          <w:rFonts w:ascii="Arial" w:hAnsi="Arial" w:cs="Arial"/>
          <w:sz w:val="24"/>
          <w:szCs w:val="24"/>
        </w:rPr>
        <w:t xml:space="preserve"> el logo</w:t>
      </w:r>
      <w:r w:rsidR="00380661">
        <w:rPr>
          <w:rFonts w:ascii="Arial" w:hAnsi="Arial" w:cs="Arial"/>
          <w:sz w:val="24"/>
          <w:szCs w:val="24"/>
        </w:rPr>
        <w:t>tipo de la compañía TRANSTUVAL S.</w:t>
      </w:r>
      <w:r w:rsidR="007C03F3">
        <w:rPr>
          <w:rFonts w:ascii="Arial" w:hAnsi="Arial" w:cs="Arial"/>
          <w:sz w:val="24"/>
          <w:szCs w:val="24"/>
        </w:rPr>
        <w:t>, de la misma forma en la parte inferior izquierda el controlador de Login, en la parte superior derecha un menú desplegable.</w:t>
      </w:r>
    </w:p>
    <w:p w:rsidR="007C03F3" w:rsidRDefault="00380661" w:rsidP="00380661">
      <w:pPr>
        <w:keepNext/>
        <w:spacing w:line="480" w:lineRule="auto"/>
        <w:ind w:firstLine="360"/>
        <w:jc w:val="both"/>
      </w:pPr>
      <w:r>
        <w:rPr>
          <w:rFonts w:ascii="Arial" w:hAnsi="Arial" w:cs="Arial"/>
          <w:noProof/>
          <w:sz w:val="24"/>
          <w:szCs w:val="24"/>
          <w:lang w:val="es-ES" w:eastAsia="es-ES"/>
        </w:rPr>
        <w:drawing>
          <wp:inline distT="0" distB="0" distL="0" distR="0" wp14:anchorId="3E644490" wp14:editId="27A72766">
            <wp:extent cx="5391150" cy="3790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p w:rsidR="008B6AE0" w:rsidRPr="000C06BD" w:rsidRDefault="008B6AE0" w:rsidP="008B6AE0">
      <w:pPr>
        <w:pStyle w:val="Ttulo4"/>
        <w:jc w:val="center"/>
        <w:rPr>
          <w:sz w:val="20"/>
        </w:rPr>
      </w:pPr>
      <w:bookmarkStart w:id="158" w:name="_Toc428862691"/>
      <w:r w:rsidRPr="000C06BD">
        <w:rPr>
          <w:sz w:val="20"/>
        </w:rPr>
        <w:t xml:space="preserve">Ilustración </w:t>
      </w:r>
      <w:r w:rsidRPr="000C06BD">
        <w:rPr>
          <w:sz w:val="20"/>
        </w:rPr>
        <w:fldChar w:fldCharType="begin"/>
      </w:r>
      <w:r w:rsidRPr="000C06BD">
        <w:rPr>
          <w:sz w:val="20"/>
        </w:rPr>
        <w:instrText xml:space="preserve"> SEQ Ilustración \* ARABIC </w:instrText>
      </w:r>
      <w:r w:rsidRPr="000C06BD">
        <w:rPr>
          <w:sz w:val="20"/>
        </w:rPr>
        <w:fldChar w:fldCharType="separate"/>
      </w:r>
      <w:r w:rsidR="004B29BB">
        <w:rPr>
          <w:noProof/>
          <w:sz w:val="20"/>
        </w:rPr>
        <w:t>14</w:t>
      </w:r>
      <w:r w:rsidRPr="000C06BD">
        <w:rPr>
          <w:sz w:val="20"/>
        </w:rPr>
        <w:fldChar w:fldCharType="end"/>
      </w:r>
      <w:r w:rsidRPr="000C06BD">
        <w:rPr>
          <w:sz w:val="20"/>
        </w:rPr>
        <w:t>:</w:t>
      </w:r>
      <w:r w:rsidRPr="008B6AE0">
        <w:t xml:space="preserve"> </w:t>
      </w:r>
      <w:r w:rsidRPr="008B6AE0">
        <w:rPr>
          <w:sz w:val="20"/>
          <w:szCs w:val="20"/>
        </w:rPr>
        <w:t>Modelo de Presentación Sistema SIATP</w:t>
      </w:r>
      <w:r>
        <w:t>.</w:t>
      </w:r>
      <w:r w:rsidRPr="00251BF5">
        <w:rPr>
          <w:sz w:val="20"/>
          <w:lang w:val="es-ES"/>
        </w:rPr>
        <w:t xml:space="preserve"> </w:t>
      </w:r>
      <w:r w:rsidRPr="009D7937">
        <w:rPr>
          <w:sz w:val="20"/>
        </w:rPr>
        <w:t>Fuente:</w:t>
      </w:r>
      <w:sdt>
        <w:sdtPr>
          <w:rPr>
            <w:sz w:val="20"/>
            <w:lang w:val="en-US"/>
          </w:rPr>
          <w:id w:val="-1035497277"/>
          <w:citation/>
        </w:sdtPr>
        <w:sdtEndPr/>
        <w:sdtContent>
          <w:r>
            <w:rPr>
              <w:sz w:val="20"/>
              <w:lang w:val="en-US"/>
            </w:rPr>
            <w:fldChar w:fldCharType="begin"/>
          </w:r>
          <w:r>
            <w:rPr>
              <w:sz w:val="20"/>
            </w:rPr>
            <w:instrText xml:space="preserve"> CITATION Los14 \l 12298 </w:instrText>
          </w:r>
          <w:r>
            <w:rPr>
              <w:sz w:val="20"/>
              <w:lang w:val="en-US"/>
            </w:rPr>
            <w:fldChar w:fldCharType="separate"/>
          </w:r>
          <w:r>
            <w:rPr>
              <w:noProof/>
              <w:sz w:val="20"/>
            </w:rPr>
            <w:t xml:space="preserve"> </w:t>
          </w:r>
          <w:r w:rsidRPr="007B0BE9">
            <w:rPr>
              <w:noProof/>
              <w:sz w:val="20"/>
            </w:rPr>
            <w:t>(Autores, 2015)</w:t>
          </w:r>
          <w:r>
            <w:rPr>
              <w:sz w:val="20"/>
              <w:lang w:val="en-US"/>
            </w:rPr>
            <w:fldChar w:fldCharType="end"/>
          </w:r>
        </w:sdtContent>
      </w:sdt>
      <w:bookmarkEnd w:id="158"/>
    </w:p>
    <w:p w:rsidR="003A7B1E" w:rsidRPr="003A7B1E" w:rsidRDefault="003A7B1E" w:rsidP="003A7B1E">
      <w:pPr>
        <w:rPr>
          <w:lang w:val="es-ES_tradnl"/>
        </w:rPr>
      </w:pPr>
    </w:p>
    <w:p w:rsidR="008851B7" w:rsidRDefault="003F629B" w:rsidP="006566AE">
      <w:pPr>
        <w:pStyle w:val="Ttulo2"/>
        <w:numPr>
          <w:ilvl w:val="2"/>
          <w:numId w:val="16"/>
        </w:numPr>
        <w:spacing w:line="480" w:lineRule="auto"/>
        <w:ind w:left="851" w:hanging="851"/>
      </w:pPr>
      <w:bookmarkStart w:id="159" w:name="_Toc428890475"/>
      <w:r w:rsidRPr="00E537C5">
        <w:t>Caso</w:t>
      </w:r>
      <w:r w:rsidR="006631E8">
        <w:t>s</w:t>
      </w:r>
      <w:r w:rsidRPr="00E537C5">
        <w:t xml:space="preserve"> de Uso </w:t>
      </w:r>
      <w:r w:rsidR="006631E8">
        <w:t xml:space="preserve">del </w:t>
      </w:r>
      <w:r w:rsidR="00430DC5" w:rsidRPr="00E537C5">
        <w:t xml:space="preserve">Paquete </w:t>
      </w:r>
      <w:r w:rsidRPr="00E537C5">
        <w:t>Parametrización Datos</w:t>
      </w:r>
      <w:bookmarkEnd w:id="159"/>
    </w:p>
    <w:p w:rsidR="00E87C27" w:rsidRPr="00E87C27" w:rsidRDefault="008851B7" w:rsidP="002C5BE8">
      <w:pPr>
        <w:spacing w:line="360" w:lineRule="auto"/>
        <w:ind w:firstLine="360"/>
        <w:jc w:val="both"/>
        <w:rPr>
          <w:rFonts w:ascii="Arial" w:hAnsi="Arial" w:cs="Arial"/>
          <w:sz w:val="24"/>
          <w:szCs w:val="24"/>
        </w:rPr>
      </w:pPr>
      <w:bookmarkStart w:id="160" w:name="_Toc382888592"/>
      <w:bookmarkStart w:id="161" w:name="_Toc383036957"/>
      <w:bookmarkStart w:id="162" w:name="_Toc383348500"/>
      <w:r w:rsidRPr="00544B91">
        <w:rPr>
          <w:rFonts w:ascii="Arial" w:hAnsi="Arial" w:cs="Arial"/>
          <w:sz w:val="24"/>
          <w:szCs w:val="24"/>
        </w:rPr>
        <w:t>La</w:t>
      </w:r>
      <w:r w:rsidR="00C16BEB" w:rsidRPr="00544B91">
        <w:rPr>
          <w:rFonts w:ascii="Arial" w:hAnsi="Arial" w:cs="Arial"/>
          <w:sz w:val="24"/>
          <w:szCs w:val="24"/>
        </w:rPr>
        <w:t xml:space="preserve"> ilustración </w:t>
      </w:r>
      <w:r w:rsidR="000725CD">
        <w:rPr>
          <w:rFonts w:ascii="Arial" w:hAnsi="Arial" w:cs="Arial"/>
          <w:sz w:val="24"/>
          <w:szCs w:val="24"/>
        </w:rPr>
        <w:t>16</w:t>
      </w:r>
      <w:r w:rsidRPr="00544B91">
        <w:rPr>
          <w:rFonts w:ascii="Arial" w:hAnsi="Arial" w:cs="Arial"/>
          <w:sz w:val="24"/>
          <w:szCs w:val="24"/>
        </w:rPr>
        <w:t xml:space="preserve"> </w:t>
      </w:r>
      <w:bookmarkEnd w:id="160"/>
      <w:bookmarkEnd w:id="161"/>
      <w:bookmarkEnd w:id="162"/>
      <w:r w:rsidR="00E87C27">
        <w:rPr>
          <w:rFonts w:ascii="Arial" w:hAnsi="Arial" w:cs="Arial"/>
          <w:sz w:val="24"/>
          <w:szCs w:val="24"/>
        </w:rPr>
        <w:t>nos muestra la</w:t>
      </w:r>
      <w:r w:rsidR="00E87C27" w:rsidRPr="00E87C27">
        <w:rPr>
          <w:rFonts w:ascii="Arial" w:hAnsi="Arial" w:cs="Arial"/>
          <w:sz w:val="24"/>
          <w:szCs w:val="24"/>
        </w:rPr>
        <w:t xml:space="preserve"> sección</w:t>
      </w:r>
      <w:r w:rsidR="00E87C27">
        <w:rPr>
          <w:rFonts w:ascii="Arial" w:hAnsi="Arial" w:cs="Arial"/>
          <w:sz w:val="24"/>
          <w:szCs w:val="24"/>
        </w:rPr>
        <w:t xml:space="preserve"> de los casos de uso, es decir</w:t>
      </w:r>
      <w:r w:rsidR="00E87C27" w:rsidRPr="00E87C27">
        <w:rPr>
          <w:rFonts w:ascii="Arial" w:hAnsi="Arial" w:cs="Arial"/>
          <w:sz w:val="24"/>
          <w:szCs w:val="24"/>
        </w:rPr>
        <w:t xml:space="preserve"> cada uno de los procesos a t</w:t>
      </w:r>
      <w:r w:rsidR="00660F59">
        <w:rPr>
          <w:rFonts w:ascii="Arial" w:hAnsi="Arial" w:cs="Arial"/>
          <w:sz w:val="24"/>
          <w:szCs w:val="24"/>
        </w:rPr>
        <w:t xml:space="preserve">rabajar, </w:t>
      </w:r>
      <w:r w:rsidR="00E87C27" w:rsidRPr="00E87C27">
        <w:rPr>
          <w:rFonts w:ascii="Arial" w:hAnsi="Arial" w:cs="Arial"/>
          <w:sz w:val="24"/>
          <w:szCs w:val="24"/>
        </w:rPr>
        <w:t xml:space="preserve"> en los cuales interactúan los actores del sistema</w:t>
      </w:r>
      <w:r w:rsidR="00660F59">
        <w:rPr>
          <w:rFonts w:ascii="Arial" w:hAnsi="Arial" w:cs="Arial"/>
          <w:sz w:val="24"/>
          <w:szCs w:val="24"/>
        </w:rPr>
        <w:t xml:space="preserve">, </w:t>
      </w:r>
      <w:r w:rsidR="00E87C27" w:rsidRPr="00E87C27">
        <w:rPr>
          <w:rFonts w:ascii="Arial" w:hAnsi="Arial" w:cs="Arial"/>
          <w:sz w:val="24"/>
          <w:szCs w:val="24"/>
        </w:rPr>
        <w:t xml:space="preserve"> en este caso gerente (Administ</w:t>
      </w:r>
      <w:r w:rsidR="00421D31">
        <w:rPr>
          <w:rFonts w:ascii="Arial" w:hAnsi="Arial" w:cs="Arial"/>
          <w:sz w:val="24"/>
          <w:szCs w:val="24"/>
        </w:rPr>
        <w:t>rador)  y secretaria tal como consta en el anexo</w:t>
      </w:r>
      <w:r w:rsidR="00360820">
        <w:rPr>
          <w:rFonts w:ascii="Arial" w:hAnsi="Arial" w:cs="Arial"/>
          <w:sz w:val="24"/>
          <w:szCs w:val="24"/>
        </w:rPr>
        <w:t xml:space="preserve"> </w:t>
      </w:r>
      <w:r w:rsidR="009D6AF7" w:rsidRPr="009D6AF7">
        <w:rPr>
          <w:rFonts w:ascii="Arial" w:hAnsi="Arial" w:cs="Arial"/>
          <w:b/>
          <w:sz w:val="24"/>
          <w:szCs w:val="24"/>
        </w:rPr>
        <w:t xml:space="preserve">Ver </w:t>
      </w:r>
      <w:r w:rsidR="000725CD">
        <w:rPr>
          <w:rFonts w:ascii="Arial" w:hAnsi="Arial" w:cs="Arial"/>
          <w:b/>
          <w:sz w:val="24"/>
          <w:szCs w:val="24"/>
        </w:rPr>
        <w:t>ANEXO B</w:t>
      </w:r>
      <w:r w:rsidR="00360820" w:rsidRPr="009D6AF7">
        <w:rPr>
          <w:rFonts w:ascii="Arial" w:hAnsi="Arial" w:cs="Arial"/>
          <w:b/>
          <w:sz w:val="24"/>
          <w:szCs w:val="24"/>
        </w:rPr>
        <w:t>.</w:t>
      </w:r>
    </w:p>
    <w:p w:rsidR="003513E9" w:rsidRDefault="003513E9" w:rsidP="002C5BE8">
      <w:pPr>
        <w:pStyle w:val="Prrafodelista"/>
        <w:numPr>
          <w:ilvl w:val="0"/>
          <w:numId w:val="24"/>
        </w:numPr>
        <w:spacing w:line="360" w:lineRule="auto"/>
        <w:jc w:val="both"/>
        <w:rPr>
          <w:rFonts w:ascii="Arial" w:hAnsi="Arial" w:cs="Arial"/>
        </w:rPr>
      </w:pPr>
      <w:r>
        <w:rPr>
          <w:rFonts w:ascii="Arial" w:hAnsi="Arial" w:cs="Arial"/>
        </w:rPr>
        <w:t>Insertar.</w:t>
      </w:r>
    </w:p>
    <w:p w:rsidR="00660F59" w:rsidRDefault="003513E9" w:rsidP="002C5BE8">
      <w:pPr>
        <w:pStyle w:val="Prrafodelista"/>
        <w:numPr>
          <w:ilvl w:val="0"/>
          <w:numId w:val="24"/>
        </w:numPr>
        <w:spacing w:line="360" w:lineRule="auto"/>
        <w:jc w:val="both"/>
        <w:rPr>
          <w:rFonts w:ascii="Arial" w:hAnsi="Arial" w:cs="Arial"/>
        </w:rPr>
      </w:pPr>
      <w:r>
        <w:rPr>
          <w:rFonts w:ascii="Arial" w:hAnsi="Arial" w:cs="Arial"/>
        </w:rPr>
        <w:t>Gestionar Usuario.</w:t>
      </w:r>
    </w:p>
    <w:p w:rsidR="00660F59" w:rsidRDefault="00E87C27" w:rsidP="002C5BE8">
      <w:pPr>
        <w:pStyle w:val="Prrafodelista"/>
        <w:numPr>
          <w:ilvl w:val="0"/>
          <w:numId w:val="24"/>
        </w:numPr>
        <w:spacing w:line="360" w:lineRule="auto"/>
        <w:jc w:val="both"/>
        <w:rPr>
          <w:rFonts w:ascii="Arial" w:hAnsi="Arial" w:cs="Arial"/>
        </w:rPr>
      </w:pPr>
      <w:r w:rsidRPr="00660F59">
        <w:rPr>
          <w:rFonts w:ascii="Arial" w:hAnsi="Arial" w:cs="Arial"/>
        </w:rPr>
        <w:t>Gestionar Transportista.</w:t>
      </w:r>
    </w:p>
    <w:p w:rsidR="00660F59" w:rsidRDefault="00E87C27" w:rsidP="002C5BE8">
      <w:pPr>
        <w:pStyle w:val="Prrafodelista"/>
        <w:numPr>
          <w:ilvl w:val="0"/>
          <w:numId w:val="24"/>
        </w:numPr>
        <w:spacing w:line="360" w:lineRule="auto"/>
        <w:jc w:val="both"/>
        <w:rPr>
          <w:rFonts w:ascii="Arial" w:hAnsi="Arial" w:cs="Arial"/>
        </w:rPr>
      </w:pPr>
      <w:r w:rsidRPr="00660F59">
        <w:rPr>
          <w:rFonts w:ascii="Arial" w:hAnsi="Arial" w:cs="Arial"/>
        </w:rPr>
        <w:lastRenderedPageBreak/>
        <w:t>Gestionar Vehículos.</w:t>
      </w:r>
    </w:p>
    <w:p w:rsidR="00660F59" w:rsidRDefault="00E87C27" w:rsidP="002C5BE8">
      <w:pPr>
        <w:pStyle w:val="Prrafodelista"/>
        <w:numPr>
          <w:ilvl w:val="0"/>
          <w:numId w:val="24"/>
        </w:numPr>
        <w:spacing w:line="360" w:lineRule="auto"/>
        <w:jc w:val="both"/>
        <w:rPr>
          <w:rFonts w:ascii="Arial" w:hAnsi="Arial" w:cs="Arial"/>
        </w:rPr>
      </w:pPr>
      <w:r w:rsidRPr="00660F59">
        <w:rPr>
          <w:rFonts w:ascii="Arial" w:hAnsi="Arial" w:cs="Arial"/>
        </w:rPr>
        <w:t>Gestionar Empresas.</w:t>
      </w:r>
    </w:p>
    <w:p w:rsidR="00660F59" w:rsidRDefault="00E87C27" w:rsidP="002C5BE8">
      <w:pPr>
        <w:pStyle w:val="Prrafodelista"/>
        <w:numPr>
          <w:ilvl w:val="0"/>
          <w:numId w:val="24"/>
        </w:numPr>
        <w:spacing w:line="360" w:lineRule="auto"/>
        <w:jc w:val="both"/>
        <w:rPr>
          <w:rFonts w:ascii="Arial" w:hAnsi="Arial" w:cs="Arial"/>
        </w:rPr>
      </w:pPr>
      <w:r w:rsidRPr="00660F59">
        <w:rPr>
          <w:rFonts w:ascii="Arial" w:hAnsi="Arial" w:cs="Arial"/>
        </w:rPr>
        <w:t>Gestionar Pasajeros.</w:t>
      </w:r>
    </w:p>
    <w:p w:rsidR="00660F59" w:rsidRDefault="00E87C27" w:rsidP="002C5BE8">
      <w:pPr>
        <w:pStyle w:val="Prrafodelista"/>
        <w:numPr>
          <w:ilvl w:val="0"/>
          <w:numId w:val="24"/>
        </w:numPr>
        <w:spacing w:line="360" w:lineRule="auto"/>
        <w:jc w:val="both"/>
        <w:rPr>
          <w:rFonts w:ascii="Arial" w:hAnsi="Arial" w:cs="Arial"/>
        </w:rPr>
      </w:pPr>
      <w:r w:rsidRPr="00660F59">
        <w:rPr>
          <w:rFonts w:ascii="Arial" w:hAnsi="Arial" w:cs="Arial"/>
        </w:rPr>
        <w:t>Gestionar Recorridos.</w:t>
      </w:r>
    </w:p>
    <w:p w:rsidR="00660F59" w:rsidRDefault="003513E9" w:rsidP="002C5BE8">
      <w:pPr>
        <w:pStyle w:val="Prrafodelista"/>
        <w:numPr>
          <w:ilvl w:val="0"/>
          <w:numId w:val="24"/>
        </w:numPr>
        <w:spacing w:line="360" w:lineRule="auto"/>
        <w:jc w:val="both"/>
        <w:rPr>
          <w:rFonts w:ascii="Arial" w:hAnsi="Arial" w:cs="Arial"/>
        </w:rPr>
      </w:pPr>
      <w:r>
        <w:rPr>
          <w:rFonts w:ascii="Arial" w:hAnsi="Arial" w:cs="Arial"/>
        </w:rPr>
        <w:t>Licitar</w:t>
      </w:r>
      <w:r w:rsidR="00E87C27" w:rsidRPr="00660F59">
        <w:rPr>
          <w:rFonts w:ascii="Arial" w:hAnsi="Arial" w:cs="Arial"/>
        </w:rPr>
        <w:t xml:space="preserve"> Compras públicas.</w:t>
      </w:r>
    </w:p>
    <w:p w:rsidR="00660F59" w:rsidRDefault="003513E9" w:rsidP="002C5BE8">
      <w:pPr>
        <w:pStyle w:val="Prrafodelista"/>
        <w:numPr>
          <w:ilvl w:val="0"/>
          <w:numId w:val="24"/>
        </w:numPr>
        <w:spacing w:line="360" w:lineRule="auto"/>
        <w:jc w:val="both"/>
        <w:rPr>
          <w:rFonts w:ascii="Arial" w:hAnsi="Arial" w:cs="Arial"/>
        </w:rPr>
      </w:pPr>
      <w:r>
        <w:rPr>
          <w:rFonts w:ascii="Arial" w:hAnsi="Arial" w:cs="Arial"/>
        </w:rPr>
        <w:t>Presupuestar Costos</w:t>
      </w:r>
      <w:r w:rsidR="00E87C27" w:rsidRPr="00660F59">
        <w:rPr>
          <w:rFonts w:ascii="Arial" w:hAnsi="Arial" w:cs="Arial"/>
        </w:rPr>
        <w:t>.</w:t>
      </w:r>
    </w:p>
    <w:p w:rsidR="00660F59" w:rsidRDefault="00E87C27" w:rsidP="002C5BE8">
      <w:pPr>
        <w:pStyle w:val="Prrafodelista"/>
        <w:numPr>
          <w:ilvl w:val="0"/>
          <w:numId w:val="24"/>
        </w:numPr>
        <w:spacing w:line="360" w:lineRule="auto"/>
        <w:jc w:val="both"/>
        <w:rPr>
          <w:rFonts w:ascii="Arial" w:hAnsi="Arial" w:cs="Arial"/>
        </w:rPr>
      </w:pPr>
      <w:r w:rsidRPr="00660F59">
        <w:rPr>
          <w:rFonts w:ascii="Arial" w:hAnsi="Arial" w:cs="Arial"/>
        </w:rPr>
        <w:t>Asignar Vehículo.</w:t>
      </w:r>
    </w:p>
    <w:p w:rsidR="00660F59" w:rsidRDefault="00E87C27" w:rsidP="002C5BE8">
      <w:pPr>
        <w:pStyle w:val="Prrafodelista"/>
        <w:numPr>
          <w:ilvl w:val="0"/>
          <w:numId w:val="24"/>
        </w:numPr>
        <w:spacing w:line="360" w:lineRule="auto"/>
        <w:jc w:val="both"/>
        <w:rPr>
          <w:rFonts w:ascii="Arial" w:hAnsi="Arial" w:cs="Arial"/>
        </w:rPr>
      </w:pPr>
      <w:r w:rsidRPr="00660F59">
        <w:rPr>
          <w:rFonts w:ascii="Arial" w:hAnsi="Arial" w:cs="Arial"/>
        </w:rPr>
        <w:t>Calcular Recorrido.</w:t>
      </w:r>
    </w:p>
    <w:p w:rsidR="00660F59" w:rsidRDefault="003513E9" w:rsidP="002C5BE8">
      <w:pPr>
        <w:pStyle w:val="Prrafodelista"/>
        <w:numPr>
          <w:ilvl w:val="0"/>
          <w:numId w:val="24"/>
        </w:numPr>
        <w:spacing w:line="360" w:lineRule="auto"/>
        <w:jc w:val="both"/>
        <w:rPr>
          <w:rFonts w:ascii="Arial" w:hAnsi="Arial" w:cs="Arial"/>
        </w:rPr>
      </w:pPr>
      <w:r>
        <w:rPr>
          <w:rFonts w:ascii="Arial" w:hAnsi="Arial" w:cs="Arial"/>
        </w:rPr>
        <w:t>Concursar.</w:t>
      </w:r>
    </w:p>
    <w:p w:rsidR="00660F59" w:rsidRDefault="003513E9" w:rsidP="002C5BE8">
      <w:pPr>
        <w:pStyle w:val="Prrafodelista"/>
        <w:numPr>
          <w:ilvl w:val="0"/>
          <w:numId w:val="24"/>
        </w:numPr>
        <w:spacing w:line="360" w:lineRule="auto"/>
        <w:jc w:val="both"/>
        <w:rPr>
          <w:rFonts w:ascii="Arial" w:hAnsi="Arial" w:cs="Arial"/>
        </w:rPr>
      </w:pPr>
      <w:r>
        <w:rPr>
          <w:rFonts w:ascii="Arial" w:hAnsi="Arial" w:cs="Arial"/>
        </w:rPr>
        <w:t xml:space="preserve">Participar </w:t>
      </w:r>
      <w:r w:rsidR="00E87C27" w:rsidRPr="00660F59">
        <w:rPr>
          <w:rFonts w:ascii="Arial" w:hAnsi="Arial" w:cs="Arial"/>
        </w:rPr>
        <w:t>Puja.</w:t>
      </w:r>
    </w:p>
    <w:p w:rsidR="00660F59" w:rsidRDefault="003513E9" w:rsidP="002C5BE8">
      <w:pPr>
        <w:pStyle w:val="Prrafodelista"/>
        <w:numPr>
          <w:ilvl w:val="0"/>
          <w:numId w:val="24"/>
        </w:numPr>
        <w:spacing w:line="360" w:lineRule="auto"/>
        <w:jc w:val="both"/>
        <w:rPr>
          <w:rFonts w:ascii="Arial" w:hAnsi="Arial" w:cs="Arial"/>
        </w:rPr>
      </w:pPr>
      <w:r>
        <w:rPr>
          <w:rFonts w:ascii="Arial" w:hAnsi="Arial" w:cs="Arial"/>
        </w:rPr>
        <w:t>Participar Adjudicación.</w:t>
      </w:r>
    </w:p>
    <w:p w:rsidR="009F1F5F" w:rsidRDefault="00E87C27" w:rsidP="002C5BE8">
      <w:pPr>
        <w:pStyle w:val="Prrafodelista"/>
        <w:numPr>
          <w:ilvl w:val="0"/>
          <w:numId w:val="24"/>
        </w:numPr>
        <w:spacing w:line="360" w:lineRule="auto"/>
        <w:jc w:val="both"/>
        <w:rPr>
          <w:rFonts w:ascii="Arial" w:hAnsi="Arial" w:cs="Arial"/>
        </w:rPr>
      </w:pPr>
      <w:r w:rsidRPr="00660F59">
        <w:rPr>
          <w:rFonts w:ascii="Arial" w:hAnsi="Arial" w:cs="Arial"/>
        </w:rPr>
        <w:t>Análisis de resultados.</w:t>
      </w:r>
    </w:p>
    <w:p w:rsidR="00660F59" w:rsidRDefault="003513E9" w:rsidP="002C5BE8">
      <w:pPr>
        <w:pStyle w:val="Prrafodelista"/>
        <w:numPr>
          <w:ilvl w:val="0"/>
          <w:numId w:val="24"/>
        </w:numPr>
        <w:spacing w:line="360" w:lineRule="auto"/>
        <w:jc w:val="both"/>
        <w:rPr>
          <w:rFonts w:ascii="Arial" w:hAnsi="Arial" w:cs="Arial"/>
        </w:rPr>
      </w:pPr>
      <w:r>
        <w:rPr>
          <w:rFonts w:ascii="Arial" w:hAnsi="Arial" w:cs="Arial"/>
        </w:rPr>
        <w:t>Generar Cobros</w:t>
      </w:r>
      <w:r w:rsidR="00E87C27" w:rsidRPr="009F1F5F">
        <w:rPr>
          <w:rFonts w:ascii="Arial" w:hAnsi="Arial" w:cs="Arial"/>
        </w:rPr>
        <w:t>.</w:t>
      </w:r>
    </w:p>
    <w:p w:rsidR="00C92AA1" w:rsidRPr="009F1F5F" w:rsidRDefault="009F1F5F" w:rsidP="002C5BE8">
      <w:pPr>
        <w:pStyle w:val="Prrafodelista"/>
        <w:numPr>
          <w:ilvl w:val="0"/>
          <w:numId w:val="24"/>
        </w:numPr>
        <w:spacing w:line="360" w:lineRule="auto"/>
        <w:jc w:val="both"/>
        <w:rPr>
          <w:rFonts w:ascii="Arial" w:hAnsi="Arial" w:cs="Arial"/>
        </w:rPr>
      </w:pPr>
      <w:r w:rsidRPr="009F1F5F">
        <w:rPr>
          <w:rFonts w:ascii="Arial" w:hAnsi="Arial" w:cs="Arial"/>
        </w:rPr>
        <w:t>Informes</w:t>
      </w:r>
      <w:r>
        <w:rPr>
          <w:rFonts w:ascii="Arial" w:hAnsi="Arial" w:cs="Arial"/>
        </w:rPr>
        <w:t>.</w:t>
      </w:r>
    </w:p>
    <w:p w:rsidR="00C92AA1" w:rsidRPr="00215C27" w:rsidRDefault="003513E9" w:rsidP="00215C27">
      <w:pPr>
        <w:jc w:val="center"/>
      </w:pPr>
      <w:bookmarkStart w:id="163" w:name="_Toc428862692"/>
      <w:r w:rsidRPr="003513E9">
        <w:rPr>
          <w:noProof/>
          <w:lang w:val="es-ES" w:eastAsia="es-ES"/>
        </w:rPr>
        <w:drawing>
          <wp:inline distT="0" distB="0" distL="0" distR="0">
            <wp:extent cx="4854210" cy="4319081"/>
            <wp:effectExtent l="0" t="0" r="381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8830" cy="4340987"/>
                    </a:xfrm>
                    <a:prstGeom prst="rect">
                      <a:avLst/>
                    </a:prstGeom>
                    <a:noFill/>
                    <a:ln>
                      <a:noFill/>
                    </a:ln>
                  </pic:spPr>
                </pic:pic>
              </a:graphicData>
            </a:graphic>
          </wp:inline>
        </w:drawing>
      </w:r>
      <w:r w:rsidR="008851B7">
        <w:br/>
      </w:r>
      <w:r w:rsidR="008B6AE0" w:rsidRPr="00AF12AF">
        <w:rPr>
          <w:rFonts w:ascii="Arial" w:eastAsiaTheme="majorEastAsia" w:hAnsi="Arial" w:cstheme="majorBidi"/>
          <w:b/>
          <w:iCs/>
          <w:sz w:val="20"/>
        </w:rPr>
        <w:t xml:space="preserve">Ilustración </w:t>
      </w:r>
      <w:r w:rsidR="008B6AE0" w:rsidRPr="00AF12AF">
        <w:rPr>
          <w:rFonts w:ascii="Arial" w:eastAsiaTheme="majorEastAsia" w:hAnsi="Arial" w:cstheme="majorBidi"/>
          <w:b/>
          <w:iCs/>
          <w:sz w:val="20"/>
        </w:rPr>
        <w:fldChar w:fldCharType="begin"/>
      </w:r>
      <w:r w:rsidR="008B6AE0" w:rsidRPr="00AF12AF">
        <w:rPr>
          <w:rFonts w:ascii="Arial" w:eastAsiaTheme="majorEastAsia" w:hAnsi="Arial" w:cstheme="majorBidi"/>
          <w:b/>
          <w:iCs/>
          <w:sz w:val="20"/>
        </w:rPr>
        <w:instrText xml:space="preserve"> SEQ Ilustración \* ARABIC </w:instrText>
      </w:r>
      <w:r w:rsidR="008B6AE0" w:rsidRPr="00AF12AF">
        <w:rPr>
          <w:rFonts w:ascii="Arial" w:eastAsiaTheme="majorEastAsia" w:hAnsi="Arial" w:cstheme="majorBidi"/>
          <w:b/>
          <w:iCs/>
          <w:sz w:val="20"/>
        </w:rPr>
        <w:fldChar w:fldCharType="separate"/>
      </w:r>
      <w:r w:rsidR="004B29BB">
        <w:rPr>
          <w:rFonts w:ascii="Arial" w:eastAsiaTheme="majorEastAsia" w:hAnsi="Arial" w:cstheme="majorBidi"/>
          <w:b/>
          <w:iCs/>
          <w:noProof/>
          <w:sz w:val="20"/>
        </w:rPr>
        <w:t>15</w:t>
      </w:r>
      <w:r w:rsidR="008B6AE0" w:rsidRPr="00AF12AF">
        <w:rPr>
          <w:rFonts w:ascii="Arial" w:eastAsiaTheme="majorEastAsia" w:hAnsi="Arial" w:cstheme="majorBidi"/>
          <w:b/>
          <w:iCs/>
          <w:sz w:val="20"/>
        </w:rPr>
        <w:fldChar w:fldCharType="end"/>
      </w:r>
      <w:r w:rsidR="002F2AE3">
        <w:rPr>
          <w:rFonts w:ascii="Arial" w:eastAsiaTheme="majorEastAsia" w:hAnsi="Arial" w:cstheme="majorBidi"/>
          <w:b/>
          <w:iCs/>
          <w:sz w:val="20"/>
        </w:rPr>
        <w:t xml:space="preserve">: Modelo Casos de Uso </w:t>
      </w:r>
      <w:r w:rsidR="008B6AE0" w:rsidRPr="00AF12AF">
        <w:rPr>
          <w:rFonts w:ascii="Arial" w:eastAsiaTheme="majorEastAsia" w:hAnsi="Arial" w:cstheme="majorBidi"/>
          <w:b/>
          <w:iCs/>
          <w:sz w:val="20"/>
        </w:rPr>
        <w:t>SIATP. Fuente:</w:t>
      </w:r>
      <w:sdt>
        <w:sdtPr>
          <w:rPr>
            <w:rFonts w:ascii="Arial" w:eastAsiaTheme="majorEastAsia" w:hAnsi="Arial" w:cstheme="majorBidi"/>
            <w:b/>
            <w:iCs/>
            <w:sz w:val="20"/>
          </w:rPr>
          <w:id w:val="1661270939"/>
          <w:citation/>
        </w:sdtPr>
        <w:sdtEndPr/>
        <w:sdtContent>
          <w:r w:rsidR="008B6AE0" w:rsidRPr="00AF12AF">
            <w:rPr>
              <w:rFonts w:ascii="Arial" w:eastAsiaTheme="majorEastAsia" w:hAnsi="Arial" w:cstheme="majorBidi"/>
              <w:b/>
              <w:iCs/>
              <w:sz w:val="20"/>
            </w:rPr>
            <w:fldChar w:fldCharType="begin"/>
          </w:r>
          <w:r w:rsidR="008B6AE0" w:rsidRPr="00AF12AF">
            <w:rPr>
              <w:rFonts w:ascii="Arial" w:eastAsiaTheme="majorEastAsia" w:hAnsi="Arial" w:cstheme="majorBidi"/>
              <w:b/>
              <w:iCs/>
              <w:sz w:val="20"/>
            </w:rPr>
            <w:instrText xml:space="preserve"> CITATION Los14 \l 12298 </w:instrText>
          </w:r>
          <w:r w:rsidR="008B6AE0" w:rsidRPr="00AF12AF">
            <w:rPr>
              <w:rFonts w:ascii="Arial" w:eastAsiaTheme="majorEastAsia" w:hAnsi="Arial" w:cstheme="majorBidi"/>
              <w:b/>
              <w:iCs/>
              <w:sz w:val="20"/>
            </w:rPr>
            <w:fldChar w:fldCharType="separate"/>
          </w:r>
          <w:r w:rsidR="008B6AE0" w:rsidRPr="00AF12AF">
            <w:rPr>
              <w:rFonts w:ascii="Arial" w:eastAsiaTheme="majorEastAsia" w:hAnsi="Arial" w:cstheme="majorBidi"/>
              <w:b/>
              <w:iCs/>
              <w:sz w:val="20"/>
            </w:rPr>
            <w:t xml:space="preserve"> (Autores, 2015)</w:t>
          </w:r>
          <w:r w:rsidR="008B6AE0" w:rsidRPr="00AF12AF">
            <w:rPr>
              <w:rFonts w:ascii="Arial" w:eastAsiaTheme="majorEastAsia" w:hAnsi="Arial" w:cstheme="majorBidi"/>
              <w:b/>
              <w:iCs/>
              <w:sz w:val="20"/>
            </w:rPr>
            <w:fldChar w:fldCharType="end"/>
          </w:r>
        </w:sdtContent>
      </w:sdt>
      <w:bookmarkEnd w:id="163"/>
    </w:p>
    <w:p w:rsidR="00713BCC" w:rsidRDefault="003E782A" w:rsidP="006566AE">
      <w:pPr>
        <w:pStyle w:val="Ttulo2"/>
        <w:numPr>
          <w:ilvl w:val="2"/>
          <w:numId w:val="16"/>
        </w:numPr>
        <w:ind w:left="851" w:hanging="851"/>
      </w:pPr>
      <w:bookmarkStart w:id="164" w:name="_Toc428890476"/>
      <w:r>
        <w:lastRenderedPageBreak/>
        <w:t>Diagrama</w:t>
      </w:r>
      <w:r w:rsidR="00713BCC" w:rsidRPr="00E537C5">
        <w:t xml:space="preserve"> de </w:t>
      </w:r>
      <w:r w:rsidR="00713BCC">
        <w:t>Secuencia</w:t>
      </w:r>
      <w:bookmarkEnd w:id="164"/>
    </w:p>
    <w:p w:rsidR="00134D95" w:rsidRDefault="00134D95" w:rsidP="00215C27">
      <w:pPr>
        <w:keepNext/>
        <w:spacing w:line="360" w:lineRule="auto"/>
        <w:ind w:firstLine="284"/>
        <w:jc w:val="both"/>
        <w:rPr>
          <w:rFonts w:ascii="Arial" w:hAnsi="Arial" w:cs="Arial"/>
          <w:sz w:val="24"/>
          <w:szCs w:val="24"/>
        </w:rPr>
      </w:pPr>
    </w:p>
    <w:p w:rsidR="00F51C14" w:rsidRDefault="00AB28E3" w:rsidP="00215C27">
      <w:pPr>
        <w:keepNext/>
        <w:spacing w:after="0" w:line="360" w:lineRule="auto"/>
        <w:ind w:firstLine="284"/>
        <w:jc w:val="both"/>
        <w:rPr>
          <w:rFonts w:ascii="Arial" w:hAnsi="Arial" w:cs="Arial"/>
          <w:sz w:val="24"/>
          <w:szCs w:val="24"/>
        </w:rPr>
      </w:pPr>
      <w:r>
        <w:rPr>
          <w:rFonts w:ascii="Arial" w:hAnsi="Arial" w:cs="Arial"/>
          <w:sz w:val="24"/>
          <w:szCs w:val="24"/>
        </w:rPr>
        <w:t xml:space="preserve">La ilustración 17 </w:t>
      </w:r>
      <w:r w:rsidR="00470537">
        <w:rPr>
          <w:rFonts w:ascii="Arial" w:hAnsi="Arial" w:cs="Arial"/>
          <w:sz w:val="24"/>
          <w:szCs w:val="24"/>
        </w:rPr>
        <w:t>y en adelante se observa</w:t>
      </w:r>
      <w:r w:rsidR="00F74404">
        <w:rPr>
          <w:rFonts w:ascii="Arial" w:hAnsi="Arial" w:cs="Arial"/>
          <w:sz w:val="24"/>
          <w:szCs w:val="24"/>
        </w:rPr>
        <w:t xml:space="preserve"> </w:t>
      </w:r>
      <w:r w:rsidR="00F51C14" w:rsidRPr="00F51C14">
        <w:rPr>
          <w:rFonts w:ascii="Arial" w:hAnsi="Arial" w:cs="Arial"/>
          <w:sz w:val="24"/>
          <w:szCs w:val="24"/>
        </w:rPr>
        <w:t xml:space="preserve">el proceso que se realiza para </w:t>
      </w:r>
      <w:r w:rsidR="00F74404">
        <w:rPr>
          <w:rFonts w:ascii="Arial" w:hAnsi="Arial" w:cs="Arial"/>
          <w:sz w:val="24"/>
          <w:szCs w:val="24"/>
        </w:rPr>
        <w:t>en cada niv</w:t>
      </w:r>
      <w:r w:rsidR="004F3FB0">
        <w:rPr>
          <w:rFonts w:ascii="Arial" w:hAnsi="Arial" w:cs="Arial"/>
          <w:sz w:val="24"/>
          <w:szCs w:val="24"/>
        </w:rPr>
        <w:t xml:space="preserve">el de interfaz utilizado para </w:t>
      </w:r>
      <w:r w:rsidR="00F74404">
        <w:rPr>
          <w:rFonts w:ascii="Arial" w:hAnsi="Arial" w:cs="Arial"/>
          <w:sz w:val="24"/>
          <w:szCs w:val="24"/>
        </w:rPr>
        <w:t xml:space="preserve"> culminar con éxito el proceso de</w:t>
      </w:r>
      <w:r w:rsidR="00215C27">
        <w:rPr>
          <w:rFonts w:ascii="Arial" w:hAnsi="Arial" w:cs="Arial"/>
          <w:sz w:val="24"/>
          <w:szCs w:val="24"/>
        </w:rPr>
        <w:t xml:space="preserve"> administración del programa implementado. Se especifica a continuación: </w:t>
      </w:r>
    </w:p>
    <w:p w:rsidR="009F1F5F" w:rsidRPr="00DC768E" w:rsidRDefault="00DC768E" w:rsidP="00215C27">
      <w:pPr>
        <w:keepNext/>
        <w:spacing w:after="10" w:line="480" w:lineRule="auto"/>
        <w:ind w:firstLine="284"/>
        <w:jc w:val="center"/>
        <w:rPr>
          <w:rFonts w:ascii="Arial" w:hAnsi="Arial" w:cs="Arial"/>
          <w:sz w:val="24"/>
          <w:szCs w:val="24"/>
        </w:rPr>
      </w:pPr>
      <w:r w:rsidRPr="00FF3302">
        <w:rPr>
          <w:rFonts w:ascii="Arial" w:hAnsi="Arial" w:cs="Arial"/>
          <w:noProof/>
          <w:sz w:val="24"/>
          <w:szCs w:val="24"/>
          <w:lang w:val="es-ES" w:eastAsia="es-ES"/>
        </w:rPr>
        <w:drawing>
          <wp:inline distT="0" distB="0" distL="0" distR="0" wp14:anchorId="25F72FE8" wp14:editId="16F5A522">
            <wp:extent cx="4025116" cy="2734408"/>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3151" cy="2814594"/>
                    </a:xfrm>
                    <a:prstGeom prst="rect">
                      <a:avLst/>
                    </a:prstGeom>
                    <a:noFill/>
                    <a:ln>
                      <a:noFill/>
                    </a:ln>
                  </pic:spPr>
                </pic:pic>
              </a:graphicData>
            </a:graphic>
          </wp:inline>
        </w:drawing>
      </w:r>
    </w:p>
    <w:p w:rsidR="00713BCC" w:rsidRPr="00175A5D" w:rsidRDefault="00175A5D" w:rsidP="00215C27">
      <w:pPr>
        <w:pStyle w:val="Ttulo4"/>
        <w:spacing w:after="10" w:line="240" w:lineRule="auto"/>
      </w:pPr>
      <w:bookmarkStart w:id="165" w:name="_Toc428862693"/>
      <w:r>
        <w:t xml:space="preserve">Ilustración </w:t>
      </w:r>
      <w:r w:rsidR="0095662B">
        <w:fldChar w:fldCharType="begin"/>
      </w:r>
      <w:r w:rsidR="0095662B">
        <w:instrText xml:space="preserve"> SEQ Ilustración \* ARABIC </w:instrText>
      </w:r>
      <w:r w:rsidR="0095662B">
        <w:fldChar w:fldCharType="separate"/>
      </w:r>
      <w:r w:rsidR="004B29BB">
        <w:rPr>
          <w:noProof/>
        </w:rPr>
        <w:t>16</w:t>
      </w:r>
      <w:r w:rsidR="0095662B">
        <w:rPr>
          <w:noProof/>
        </w:rPr>
        <w:fldChar w:fldCharType="end"/>
      </w:r>
      <w:r w:rsidR="00134D95">
        <w:t>:</w:t>
      </w:r>
      <w:r w:rsidR="00C54D06">
        <w:t xml:space="preserve"> </w:t>
      </w:r>
      <w:r w:rsidR="00134D95">
        <w:t>Diagrama de Secuencia, Login de</w:t>
      </w:r>
      <w:r w:rsidR="00DC768E">
        <w:t xml:space="preserve"> Usuario</w:t>
      </w:r>
      <w:r w:rsidR="00134D95">
        <w:t>.</w:t>
      </w:r>
      <w:r w:rsidR="009D7161">
        <w:t>Fuente:</w:t>
      </w:r>
      <w:sdt>
        <w:sdtPr>
          <w:id w:val="-872149544"/>
          <w:citation/>
        </w:sdtPr>
        <w:sdtEndPr/>
        <w:sdtContent>
          <w:r w:rsidR="009D7161">
            <w:fldChar w:fldCharType="begin"/>
          </w:r>
          <w:r w:rsidR="00965E04">
            <w:instrText xml:space="preserve">CITATION Los14 \l 1033 </w:instrText>
          </w:r>
          <w:r w:rsidR="009D7161">
            <w:fldChar w:fldCharType="separate"/>
          </w:r>
          <w:r w:rsidR="00965E04">
            <w:rPr>
              <w:noProof/>
            </w:rPr>
            <w:t xml:space="preserve"> </w:t>
          </w:r>
          <w:r w:rsidR="00965E04" w:rsidRPr="00965E04">
            <w:rPr>
              <w:noProof/>
            </w:rPr>
            <w:t>(Autores, 2015)</w:t>
          </w:r>
          <w:r w:rsidR="009D7161">
            <w:fldChar w:fldCharType="end"/>
          </w:r>
        </w:sdtContent>
      </w:sdt>
      <w:r w:rsidR="009D7161">
        <w:t>.</w:t>
      </w:r>
      <w:bookmarkEnd w:id="165"/>
    </w:p>
    <w:p w:rsidR="002D25F3" w:rsidRDefault="00215C27" w:rsidP="00134D95">
      <w:pPr>
        <w:jc w:val="center"/>
      </w:pPr>
      <w:r w:rsidRPr="00FF3302">
        <w:rPr>
          <w:rFonts w:ascii="Arial" w:hAnsi="Arial" w:cs="Arial"/>
          <w:noProof/>
          <w:sz w:val="24"/>
          <w:szCs w:val="24"/>
          <w:lang w:val="es-ES" w:eastAsia="es-ES"/>
        </w:rPr>
        <w:drawing>
          <wp:anchor distT="0" distB="0" distL="114300" distR="114300" simplePos="0" relativeHeight="251697664" behindDoc="0" locked="0" layoutInCell="1" allowOverlap="1" wp14:anchorId="1C34C8C4" wp14:editId="3006C6F8">
            <wp:simplePos x="0" y="0"/>
            <wp:positionH relativeFrom="column">
              <wp:posOffset>757555</wp:posOffset>
            </wp:positionH>
            <wp:positionV relativeFrom="paragraph">
              <wp:posOffset>106045</wp:posOffset>
            </wp:positionV>
            <wp:extent cx="4017645" cy="3349625"/>
            <wp:effectExtent l="0" t="0" r="1905" b="317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7645" cy="334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5F3" w:rsidRDefault="002D25F3" w:rsidP="002D25F3">
      <w:pPr>
        <w:pStyle w:val="Ttulo4"/>
        <w:spacing w:line="240" w:lineRule="auto"/>
        <w:jc w:val="center"/>
      </w:pPr>
      <w:bookmarkStart w:id="166" w:name="_Toc428862694"/>
      <w:r>
        <w:t xml:space="preserve">Ilustración </w:t>
      </w:r>
      <w:r w:rsidR="0095662B">
        <w:fldChar w:fldCharType="begin"/>
      </w:r>
      <w:r w:rsidR="0095662B">
        <w:instrText xml:space="preserve"> SEQ Ilustración \* ARABIC </w:instrText>
      </w:r>
      <w:r w:rsidR="0095662B">
        <w:fldChar w:fldCharType="separate"/>
      </w:r>
      <w:r w:rsidR="004B29BB">
        <w:rPr>
          <w:noProof/>
        </w:rPr>
        <w:t>17</w:t>
      </w:r>
      <w:r w:rsidR="0095662B">
        <w:rPr>
          <w:noProof/>
        </w:rPr>
        <w:fldChar w:fldCharType="end"/>
      </w:r>
      <w:r w:rsidR="00207F75">
        <w:t xml:space="preserve">: Diagrama de Secuencia, </w:t>
      </w:r>
      <w:r>
        <w:t xml:space="preserve"> </w:t>
      </w:r>
      <w:r w:rsidR="00207F75">
        <w:t>Insertar</w:t>
      </w:r>
      <w:r>
        <w:t xml:space="preserve"> Usuario. Fuente:</w:t>
      </w:r>
      <w:sdt>
        <w:sdtPr>
          <w:id w:val="32467595"/>
          <w:citation/>
        </w:sdtPr>
        <w:sdtEndPr/>
        <w:sdtContent>
          <w:r>
            <w:fldChar w:fldCharType="begin"/>
          </w:r>
          <w:r>
            <w:instrText xml:space="preserve">CITATION Los14 \l 1033 </w:instrText>
          </w:r>
          <w:r>
            <w:fldChar w:fldCharType="separate"/>
          </w:r>
          <w:r>
            <w:rPr>
              <w:noProof/>
            </w:rPr>
            <w:t xml:space="preserve"> </w:t>
          </w:r>
          <w:r w:rsidRPr="00965E04">
            <w:rPr>
              <w:noProof/>
            </w:rPr>
            <w:t>(Autores, 2015)</w:t>
          </w:r>
          <w:r>
            <w:fldChar w:fldCharType="end"/>
          </w:r>
        </w:sdtContent>
      </w:sdt>
      <w:r>
        <w:t>.</w:t>
      </w:r>
      <w:bookmarkEnd w:id="166"/>
    </w:p>
    <w:p w:rsidR="00207F75" w:rsidRPr="00207F75" w:rsidRDefault="00207F75" w:rsidP="00207F75"/>
    <w:p w:rsidR="00207F75" w:rsidRPr="00207F75" w:rsidRDefault="00207F75" w:rsidP="00207F75">
      <w:pPr>
        <w:jc w:val="center"/>
      </w:pPr>
      <w:r w:rsidRPr="00FF3302">
        <w:rPr>
          <w:rFonts w:ascii="Arial" w:hAnsi="Arial" w:cs="Arial"/>
          <w:noProof/>
          <w:sz w:val="24"/>
          <w:szCs w:val="24"/>
          <w:lang w:val="es-ES" w:eastAsia="es-ES"/>
        </w:rPr>
        <w:lastRenderedPageBreak/>
        <w:drawing>
          <wp:inline distT="0" distB="0" distL="0" distR="0" wp14:anchorId="6EEC8546" wp14:editId="02C1D109">
            <wp:extent cx="5470790" cy="34956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3200" cy="3516384"/>
                    </a:xfrm>
                    <a:prstGeom prst="rect">
                      <a:avLst/>
                    </a:prstGeom>
                    <a:noFill/>
                    <a:ln>
                      <a:noFill/>
                    </a:ln>
                  </pic:spPr>
                </pic:pic>
              </a:graphicData>
            </a:graphic>
          </wp:inline>
        </w:drawing>
      </w:r>
    </w:p>
    <w:p w:rsidR="00207F75" w:rsidRDefault="00207F75" w:rsidP="00207F75">
      <w:pPr>
        <w:pStyle w:val="Ttulo4"/>
        <w:spacing w:line="240" w:lineRule="auto"/>
        <w:jc w:val="center"/>
      </w:pPr>
      <w:bookmarkStart w:id="167" w:name="_Toc428862695"/>
      <w:r>
        <w:t xml:space="preserve">Ilustración </w:t>
      </w:r>
      <w:r w:rsidR="0095662B">
        <w:fldChar w:fldCharType="begin"/>
      </w:r>
      <w:r w:rsidR="0095662B">
        <w:instrText xml:space="preserve"> SEQ Ilustración \* ARABIC </w:instrText>
      </w:r>
      <w:r w:rsidR="0095662B">
        <w:fldChar w:fldCharType="separate"/>
      </w:r>
      <w:r w:rsidR="004B29BB">
        <w:rPr>
          <w:noProof/>
        </w:rPr>
        <w:t>18</w:t>
      </w:r>
      <w:r w:rsidR="0095662B">
        <w:rPr>
          <w:noProof/>
        </w:rPr>
        <w:fldChar w:fldCharType="end"/>
      </w:r>
      <w:r w:rsidR="00EE7F2B">
        <w:t xml:space="preserve">: Diagrama de Secuencia, </w:t>
      </w:r>
      <w:r>
        <w:t>Insertar Usuario. Fuente:</w:t>
      </w:r>
      <w:sdt>
        <w:sdtPr>
          <w:id w:val="-2076109797"/>
          <w:citation/>
        </w:sdtPr>
        <w:sdtEndPr/>
        <w:sdtContent>
          <w:r>
            <w:fldChar w:fldCharType="begin"/>
          </w:r>
          <w:r>
            <w:instrText xml:space="preserve">CITATION Los14 \l 1033 </w:instrText>
          </w:r>
          <w:r>
            <w:fldChar w:fldCharType="separate"/>
          </w:r>
          <w:r>
            <w:rPr>
              <w:noProof/>
            </w:rPr>
            <w:t xml:space="preserve"> </w:t>
          </w:r>
          <w:r w:rsidRPr="00965E04">
            <w:rPr>
              <w:noProof/>
            </w:rPr>
            <w:t>(Autores, 2015)</w:t>
          </w:r>
          <w:r>
            <w:fldChar w:fldCharType="end"/>
          </w:r>
        </w:sdtContent>
      </w:sdt>
      <w:r>
        <w:t>.</w:t>
      </w:r>
      <w:bookmarkEnd w:id="167"/>
    </w:p>
    <w:p w:rsidR="002D25F3" w:rsidRDefault="002D25F3" w:rsidP="002D25F3">
      <w:pPr>
        <w:jc w:val="center"/>
      </w:pPr>
    </w:p>
    <w:p w:rsidR="00C25F12" w:rsidRPr="00C25F12" w:rsidRDefault="00001EDC" w:rsidP="000F3362">
      <w:pPr>
        <w:tabs>
          <w:tab w:val="left" w:pos="5105"/>
        </w:tabs>
      </w:pPr>
      <w:bookmarkStart w:id="168" w:name="_Toc428862696"/>
      <w:r w:rsidRPr="00832606">
        <w:rPr>
          <w:noProof/>
          <w:lang w:val="es-ES" w:eastAsia="es-ES"/>
        </w:rPr>
        <w:drawing>
          <wp:inline distT="0" distB="0" distL="0" distR="0" wp14:anchorId="209FF176" wp14:editId="32FF1183">
            <wp:extent cx="5400040" cy="3764261"/>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764261"/>
                    </a:xfrm>
                    <a:prstGeom prst="rect">
                      <a:avLst/>
                    </a:prstGeom>
                    <a:noFill/>
                    <a:ln>
                      <a:noFill/>
                    </a:ln>
                  </pic:spPr>
                </pic:pic>
              </a:graphicData>
            </a:graphic>
          </wp:inline>
        </w:drawing>
      </w:r>
      <w:r w:rsidR="00EE7F2B" w:rsidRPr="00134D95">
        <w:rPr>
          <w:rFonts w:ascii="Arial" w:eastAsiaTheme="majorEastAsia" w:hAnsi="Arial" w:cstheme="majorBidi"/>
          <w:b/>
          <w:iCs/>
        </w:rPr>
        <w:t xml:space="preserve">Ilustración </w:t>
      </w:r>
      <w:r w:rsidR="00297D9E" w:rsidRPr="00134D95">
        <w:rPr>
          <w:rFonts w:ascii="Arial" w:eastAsiaTheme="majorEastAsia" w:hAnsi="Arial" w:cstheme="majorBidi"/>
          <w:b/>
          <w:iCs/>
        </w:rPr>
        <w:fldChar w:fldCharType="begin"/>
      </w:r>
      <w:r w:rsidR="00297D9E" w:rsidRPr="00134D95">
        <w:rPr>
          <w:rFonts w:ascii="Arial" w:eastAsiaTheme="majorEastAsia" w:hAnsi="Arial" w:cstheme="majorBidi"/>
          <w:b/>
          <w:iCs/>
        </w:rPr>
        <w:instrText xml:space="preserve"> SEQ Ilustración \* ARABIC </w:instrText>
      </w:r>
      <w:r w:rsidR="00297D9E" w:rsidRPr="00134D95">
        <w:rPr>
          <w:rFonts w:ascii="Arial" w:eastAsiaTheme="majorEastAsia" w:hAnsi="Arial" w:cstheme="majorBidi"/>
          <w:b/>
          <w:iCs/>
        </w:rPr>
        <w:fldChar w:fldCharType="separate"/>
      </w:r>
      <w:r w:rsidR="004B29BB">
        <w:rPr>
          <w:rFonts w:ascii="Arial" w:eastAsiaTheme="majorEastAsia" w:hAnsi="Arial" w:cstheme="majorBidi"/>
          <w:b/>
          <w:iCs/>
          <w:noProof/>
        </w:rPr>
        <w:t>19</w:t>
      </w:r>
      <w:r w:rsidR="00297D9E" w:rsidRPr="00134D95">
        <w:rPr>
          <w:rFonts w:ascii="Arial" w:eastAsiaTheme="majorEastAsia" w:hAnsi="Arial" w:cstheme="majorBidi"/>
          <w:b/>
          <w:iCs/>
        </w:rPr>
        <w:fldChar w:fldCharType="end"/>
      </w:r>
      <w:r w:rsidR="00EE7F2B" w:rsidRPr="00134D95">
        <w:rPr>
          <w:rFonts w:ascii="Arial" w:eastAsiaTheme="majorEastAsia" w:hAnsi="Arial" w:cstheme="majorBidi"/>
          <w:b/>
          <w:iCs/>
        </w:rPr>
        <w:t xml:space="preserve">: Diagrama de </w:t>
      </w:r>
      <w:r w:rsidR="00134D95">
        <w:rPr>
          <w:rFonts w:ascii="Arial" w:eastAsiaTheme="majorEastAsia" w:hAnsi="Arial" w:cstheme="majorBidi"/>
          <w:b/>
          <w:iCs/>
        </w:rPr>
        <w:t xml:space="preserve">Secuencia, Insertar Transportista. </w:t>
      </w:r>
      <w:r w:rsidR="00EE7F2B" w:rsidRPr="00134D95">
        <w:rPr>
          <w:rFonts w:ascii="Arial" w:eastAsiaTheme="majorEastAsia" w:hAnsi="Arial" w:cstheme="majorBidi"/>
          <w:b/>
          <w:iCs/>
        </w:rPr>
        <w:t>Fuente:</w:t>
      </w:r>
      <w:sdt>
        <w:sdtPr>
          <w:rPr>
            <w:rFonts w:ascii="Arial" w:eastAsiaTheme="majorEastAsia" w:hAnsi="Arial" w:cstheme="majorBidi"/>
            <w:b/>
            <w:iCs/>
          </w:rPr>
          <w:id w:val="1401709696"/>
          <w:citation/>
        </w:sdtPr>
        <w:sdtEndPr/>
        <w:sdtContent>
          <w:r w:rsidR="00EE7F2B" w:rsidRPr="00134D95">
            <w:rPr>
              <w:rFonts w:ascii="Arial" w:eastAsiaTheme="majorEastAsia" w:hAnsi="Arial" w:cstheme="majorBidi"/>
              <w:b/>
              <w:iCs/>
            </w:rPr>
            <w:fldChar w:fldCharType="begin"/>
          </w:r>
          <w:r w:rsidR="00EE7F2B" w:rsidRPr="00134D95">
            <w:rPr>
              <w:rFonts w:ascii="Arial" w:eastAsiaTheme="majorEastAsia" w:hAnsi="Arial" w:cstheme="majorBidi"/>
              <w:b/>
              <w:iCs/>
            </w:rPr>
            <w:instrText xml:space="preserve">CITATION Los14 \l 1033 </w:instrText>
          </w:r>
          <w:r w:rsidR="00EE7F2B" w:rsidRPr="00134D95">
            <w:rPr>
              <w:rFonts w:ascii="Arial" w:eastAsiaTheme="majorEastAsia" w:hAnsi="Arial" w:cstheme="majorBidi"/>
              <w:b/>
              <w:iCs/>
            </w:rPr>
            <w:fldChar w:fldCharType="separate"/>
          </w:r>
          <w:r w:rsidR="00EE7F2B" w:rsidRPr="00134D95">
            <w:rPr>
              <w:rFonts w:ascii="Arial" w:eastAsiaTheme="majorEastAsia" w:hAnsi="Arial" w:cstheme="majorBidi"/>
              <w:b/>
              <w:iCs/>
            </w:rPr>
            <w:t xml:space="preserve"> (Autores, 2015)</w:t>
          </w:r>
          <w:r w:rsidR="00EE7F2B" w:rsidRPr="00134D95">
            <w:rPr>
              <w:rFonts w:ascii="Arial" w:eastAsiaTheme="majorEastAsia" w:hAnsi="Arial" w:cstheme="majorBidi"/>
              <w:b/>
              <w:iCs/>
            </w:rPr>
            <w:fldChar w:fldCharType="end"/>
          </w:r>
        </w:sdtContent>
      </w:sdt>
      <w:r w:rsidR="00EE7F2B">
        <w:t>.</w:t>
      </w:r>
      <w:bookmarkEnd w:id="168"/>
    </w:p>
    <w:p w:rsidR="00EE7F2B" w:rsidRDefault="00C25F12" w:rsidP="00C25F12">
      <w:pPr>
        <w:tabs>
          <w:tab w:val="left" w:pos="5105"/>
        </w:tabs>
        <w:jc w:val="center"/>
      </w:pPr>
      <w:r w:rsidRPr="00FF3302">
        <w:rPr>
          <w:rFonts w:ascii="Arial" w:hAnsi="Arial" w:cs="Arial"/>
          <w:noProof/>
          <w:sz w:val="24"/>
          <w:szCs w:val="24"/>
          <w:lang w:val="es-ES" w:eastAsia="es-ES"/>
        </w:rPr>
        <w:lastRenderedPageBreak/>
        <w:drawing>
          <wp:inline distT="0" distB="0" distL="0" distR="0" wp14:anchorId="0CBB5C26" wp14:editId="0ACAE344">
            <wp:extent cx="5370890" cy="3200400"/>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5227" cy="3214902"/>
                    </a:xfrm>
                    <a:prstGeom prst="rect">
                      <a:avLst/>
                    </a:prstGeom>
                    <a:noFill/>
                    <a:ln>
                      <a:noFill/>
                    </a:ln>
                  </pic:spPr>
                </pic:pic>
              </a:graphicData>
            </a:graphic>
          </wp:inline>
        </w:drawing>
      </w:r>
    </w:p>
    <w:p w:rsidR="00C25F12" w:rsidRDefault="00C25F12" w:rsidP="00C54D06">
      <w:pPr>
        <w:pStyle w:val="Ttulo4"/>
        <w:spacing w:line="240" w:lineRule="auto"/>
      </w:pPr>
      <w:bookmarkStart w:id="169" w:name="_Toc428862697"/>
      <w:r>
        <w:t xml:space="preserve">Ilustración </w:t>
      </w:r>
      <w:r w:rsidR="0095662B">
        <w:fldChar w:fldCharType="begin"/>
      </w:r>
      <w:r w:rsidR="0095662B">
        <w:instrText xml:space="preserve"> SEQ Ilustración \* ARABIC </w:instrText>
      </w:r>
      <w:r w:rsidR="0095662B">
        <w:fldChar w:fldCharType="separate"/>
      </w:r>
      <w:r w:rsidR="004B29BB">
        <w:rPr>
          <w:noProof/>
        </w:rPr>
        <w:t>20</w:t>
      </w:r>
      <w:r w:rsidR="0095662B">
        <w:rPr>
          <w:noProof/>
        </w:rPr>
        <w:fldChar w:fldCharType="end"/>
      </w:r>
      <w:r>
        <w:t>: Diagrama de Secuencia, Modificar Transportista. Fuente:</w:t>
      </w:r>
      <w:sdt>
        <w:sdtPr>
          <w:id w:val="-1429577629"/>
          <w:citation/>
        </w:sdtPr>
        <w:sdtEndPr/>
        <w:sdtContent>
          <w:r>
            <w:fldChar w:fldCharType="begin"/>
          </w:r>
          <w:r>
            <w:instrText xml:space="preserve">CITATION Los14 \l 1033 </w:instrText>
          </w:r>
          <w:r>
            <w:fldChar w:fldCharType="separate"/>
          </w:r>
          <w:r>
            <w:rPr>
              <w:noProof/>
            </w:rPr>
            <w:t xml:space="preserve"> </w:t>
          </w:r>
          <w:r w:rsidRPr="00965E04">
            <w:rPr>
              <w:noProof/>
            </w:rPr>
            <w:t>(Autores, 2015)</w:t>
          </w:r>
          <w:r>
            <w:fldChar w:fldCharType="end"/>
          </w:r>
        </w:sdtContent>
      </w:sdt>
      <w:r>
        <w:t>.</w:t>
      </w:r>
      <w:bookmarkEnd w:id="169"/>
    </w:p>
    <w:p w:rsidR="00C25F12" w:rsidRDefault="00C25F12" w:rsidP="00C25F12">
      <w:pPr>
        <w:tabs>
          <w:tab w:val="left" w:pos="5105"/>
        </w:tabs>
        <w:jc w:val="center"/>
      </w:pPr>
    </w:p>
    <w:p w:rsidR="00C54D06" w:rsidRDefault="00C25F12" w:rsidP="00C54D06">
      <w:pPr>
        <w:tabs>
          <w:tab w:val="left" w:pos="5105"/>
        </w:tabs>
        <w:jc w:val="center"/>
        <w:rPr>
          <w:rFonts w:ascii="Arial" w:eastAsiaTheme="majorEastAsia" w:hAnsi="Arial" w:cstheme="majorBidi"/>
          <w:b/>
          <w:iCs/>
        </w:rPr>
      </w:pPr>
      <w:r w:rsidRPr="00FF3302">
        <w:rPr>
          <w:rFonts w:ascii="Arial" w:hAnsi="Arial" w:cs="Arial"/>
          <w:noProof/>
          <w:sz w:val="24"/>
          <w:szCs w:val="24"/>
          <w:lang w:val="es-ES" w:eastAsia="es-ES"/>
        </w:rPr>
        <w:drawing>
          <wp:inline distT="0" distB="0" distL="0" distR="0" wp14:anchorId="0339614E" wp14:editId="4B568E87">
            <wp:extent cx="5399181" cy="381586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9658" cy="3823266"/>
                    </a:xfrm>
                    <a:prstGeom prst="rect">
                      <a:avLst/>
                    </a:prstGeom>
                    <a:noFill/>
                    <a:ln>
                      <a:noFill/>
                    </a:ln>
                  </pic:spPr>
                </pic:pic>
              </a:graphicData>
            </a:graphic>
          </wp:inline>
        </w:drawing>
      </w:r>
    </w:p>
    <w:p w:rsidR="00C25F12" w:rsidRDefault="00C25F12" w:rsidP="00C95F07">
      <w:pPr>
        <w:tabs>
          <w:tab w:val="left" w:pos="5105"/>
        </w:tabs>
      </w:pPr>
      <w:bookmarkStart w:id="170" w:name="_Toc428862698"/>
      <w:r w:rsidRPr="00C54D06">
        <w:rPr>
          <w:rFonts w:ascii="Arial" w:eastAsiaTheme="majorEastAsia" w:hAnsi="Arial" w:cstheme="majorBidi"/>
          <w:b/>
          <w:iCs/>
        </w:rPr>
        <w:t xml:space="preserve">Ilustración </w:t>
      </w:r>
      <w:r w:rsidR="00297D9E" w:rsidRPr="00C54D06">
        <w:rPr>
          <w:rFonts w:ascii="Arial" w:eastAsiaTheme="majorEastAsia" w:hAnsi="Arial" w:cstheme="majorBidi"/>
          <w:b/>
          <w:iCs/>
        </w:rPr>
        <w:fldChar w:fldCharType="begin"/>
      </w:r>
      <w:r w:rsidR="00297D9E" w:rsidRPr="00C54D06">
        <w:rPr>
          <w:rFonts w:ascii="Arial" w:eastAsiaTheme="majorEastAsia" w:hAnsi="Arial" w:cstheme="majorBidi"/>
          <w:b/>
          <w:iCs/>
        </w:rPr>
        <w:instrText xml:space="preserve"> SEQ Ilustración \* ARABIC </w:instrText>
      </w:r>
      <w:r w:rsidR="00297D9E" w:rsidRPr="00C54D06">
        <w:rPr>
          <w:rFonts w:ascii="Arial" w:eastAsiaTheme="majorEastAsia" w:hAnsi="Arial" w:cstheme="majorBidi"/>
          <w:b/>
          <w:iCs/>
        </w:rPr>
        <w:fldChar w:fldCharType="separate"/>
      </w:r>
      <w:r w:rsidR="004B29BB">
        <w:rPr>
          <w:rFonts w:ascii="Arial" w:eastAsiaTheme="majorEastAsia" w:hAnsi="Arial" w:cstheme="majorBidi"/>
          <w:b/>
          <w:iCs/>
          <w:noProof/>
        </w:rPr>
        <w:t>21</w:t>
      </w:r>
      <w:r w:rsidR="00297D9E" w:rsidRPr="00C54D06">
        <w:rPr>
          <w:rFonts w:ascii="Arial" w:eastAsiaTheme="majorEastAsia" w:hAnsi="Arial" w:cstheme="majorBidi"/>
          <w:b/>
          <w:iCs/>
        </w:rPr>
        <w:fldChar w:fldCharType="end"/>
      </w:r>
      <w:r w:rsidRPr="00C54D06">
        <w:rPr>
          <w:rFonts w:ascii="Arial" w:eastAsiaTheme="majorEastAsia" w:hAnsi="Arial" w:cstheme="majorBidi"/>
          <w:b/>
          <w:iCs/>
        </w:rPr>
        <w:t>: Diagrama de Secuencia, Presupuesto Referencial. Fuente:</w:t>
      </w:r>
      <w:sdt>
        <w:sdtPr>
          <w:rPr>
            <w:rFonts w:ascii="Arial" w:eastAsiaTheme="majorEastAsia" w:hAnsi="Arial" w:cstheme="majorBidi"/>
            <w:b/>
            <w:iCs/>
          </w:rPr>
          <w:id w:val="126983582"/>
          <w:citation/>
        </w:sdtPr>
        <w:sdtEndPr/>
        <w:sdtContent>
          <w:r w:rsidRPr="00C54D06">
            <w:rPr>
              <w:rFonts w:ascii="Arial" w:eastAsiaTheme="majorEastAsia" w:hAnsi="Arial" w:cstheme="majorBidi"/>
              <w:b/>
              <w:iCs/>
            </w:rPr>
            <w:fldChar w:fldCharType="begin"/>
          </w:r>
          <w:r w:rsidRPr="00C54D06">
            <w:rPr>
              <w:rFonts w:ascii="Arial" w:eastAsiaTheme="majorEastAsia" w:hAnsi="Arial" w:cstheme="majorBidi"/>
              <w:b/>
              <w:iCs/>
            </w:rPr>
            <w:instrText xml:space="preserve">CITATION Los14 \l 1033 </w:instrText>
          </w:r>
          <w:r w:rsidRPr="00C54D06">
            <w:rPr>
              <w:rFonts w:ascii="Arial" w:eastAsiaTheme="majorEastAsia" w:hAnsi="Arial" w:cstheme="majorBidi"/>
              <w:b/>
              <w:iCs/>
            </w:rPr>
            <w:fldChar w:fldCharType="separate"/>
          </w:r>
          <w:r w:rsidRPr="00C54D06">
            <w:rPr>
              <w:rFonts w:ascii="Arial" w:eastAsiaTheme="majorEastAsia" w:hAnsi="Arial" w:cstheme="majorBidi"/>
              <w:b/>
              <w:iCs/>
            </w:rPr>
            <w:t xml:space="preserve"> (Autores, 2015)</w:t>
          </w:r>
          <w:r w:rsidRPr="00C54D06">
            <w:rPr>
              <w:rFonts w:ascii="Arial" w:eastAsiaTheme="majorEastAsia" w:hAnsi="Arial" w:cstheme="majorBidi"/>
              <w:b/>
              <w:iCs/>
            </w:rPr>
            <w:fldChar w:fldCharType="end"/>
          </w:r>
        </w:sdtContent>
      </w:sdt>
      <w:r>
        <w:t>.</w:t>
      </w:r>
      <w:bookmarkEnd w:id="170"/>
    </w:p>
    <w:p w:rsidR="00E5564F" w:rsidRPr="00E5564F" w:rsidRDefault="00E5564F" w:rsidP="00E5564F">
      <w:pPr>
        <w:jc w:val="center"/>
      </w:pPr>
      <w:r w:rsidRPr="00FF3302">
        <w:rPr>
          <w:rFonts w:ascii="Arial" w:hAnsi="Arial" w:cs="Arial"/>
          <w:noProof/>
          <w:sz w:val="24"/>
          <w:szCs w:val="24"/>
          <w:lang w:val="es-ES" w:eastAsia="es-ES"/>
        </w:rPr>
        <w:lastRenderedPageBreak/>
        <w:drawing>
          <wp:inline distT="0" distB="0" distL="0" distR="0" wp14:anchorId="7586C2AB" wp14:editId="4DE70B0A">
            <wp:extent cx="5400040" cy="3137702"/>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137702"/>
                    </a:xfrm>
                    <a:prstGeom prst="rect">
                      <a:avLst/>
                    </a:prstGeom>
                    <a:noFill/>
                    <a:ln>
                      <a:noFill/>
                    </a:ln>
                  </pic:spPr>
                </pic:pic>
              </a:graphicData>
            </a:graphic>
          </wp:inline>
        </w:drawing>
      </w:r>
    </w:p>
    <w:p w:rsidR="00E5564F" w:rsidRDefault="00E5564F" w:rsidP="00C54D06">
      <w:pPr>
        <w:pStyle w:val="Ttulo4"/>
        <w:spacing w:line="240" w:lineRule="auto"/>
      </w:pPr>
      <w:bookmarkStart w:id="171" w:name="_Toc428862699"/>
      <w:r>
        <w:t xml:space="preserve">Ilustración </w:t>
      </w:r>
      <w:r w:rsidR="0095662B">
        <w:fldChar w:fldCharType="begin"/>
      </w:r>
      <w:r w:rsidR="0095662B">
        <w:instrText xml:space="preserve"> SEQ Ilustración \* ARABIC </w:instrText>
      </w:r>
      <w:r w:rsidR="0095662B">
        <w:fldChar w:fldCharType="separate"/>
      </w:r>
      <w:r w:rsidR="004B29BB">
        <w:rPr>
          <w:noProof/>
        </w:rPr>
        <w:t>22</w:t>
      </w:r>
      <w:r w:rsidR="0095662B">
        <w:rPr>
          <w:noProof/>
        </w:rPr>
        <w:fldChar w:fldCharType="end"/>
      </w:r>
      <w:r>
        <w:t>: Diagrama de Secuencia, Asignación Vehicular. Fuente:</w:t>
      </w:r>
      <w:sdt>
        <w:sdtPr>
          <w:id w:val="1920368326"/>
          <w:citation/>
        </w:sdtPr>
        <w:sdtEndPr/>
        <w:sdtContent>
          <w:r>
            <w:fldChar w:fldCharType="begin"/>
          </w:r>
          <w:r>
            <w:instrText xml:space="preserve">CITATION Los14 \l 1033 </w:instrText>
          </w:r>
          <w:r>
            <w:fldChar w:fldCharType="separate"/>
          </w:r>
          <w:r>
            <w:rPr>
              <w:noProof/>
            </w:rPr>
            <w:t xml:space="preserve"> </w:t>
          </w:r>
          <w:r w:rsidRPr="00965E04">
            <w:rPr>
              <w:noProof/>
            </w:rPr>
            <w:t>(Autores, 2015)</w:t>
          </w:r>
          <w:r>
            <w:fldChar w:fldCharType="end"/>
          </w:r>
        </w:sdtContent>
      </w:sdt>
      <w:r>
        <w:t>.</w:t>
      </w:r>
      <w:bookmarkEnd w:id="171"/>
    </w:p>
    <w:p w:rsidR="00EE7F2B" w:rsidRPr="00FF7385" w:rsidRDefault="00EE7F2B" w:rsidP="00C25F12">
      <w:pPr>
        <w:tabs>
          <w:tab w:val="left" w:pos="5105"/>
        </w:tabs>
        <w:jc w:val="center"/>
      </w:pPr>
    </w:p>
    <w:p w:rsidR="00713BCC" w:rsidRDefault="003E782A" w:rsidP="006566AE">
      <w:pPr>
        <w:pStyle w:val="Ttulo2"/>
        <w:numPr>
          <w:ilvl w:val="2"/>
          <w:numId w:val="16"/>
        </w:numPr>
        <w:spacing w:line="480" w:lineRule="auto"/>
        <w:ind w:left="851" w:hanging="851"/>
      </w:pPr>
      <w:bookmarkStart w:id="172" w:name="_Toc428890477"/>
      <w:r>
        <w:t xml:space="preserve">Diagrama </w:t>
      </w:r>
      <w:r w:rsidR="00713BCC">
        <w:t>de Estados</w:t>
      </w:r>
      <w:bookmarkEnd w:id="172"/>
    </w:p>
    <w:p w:rsidR="003E782A" w:rsidRDefault="004F3FB0" w:rsidP="00C95F07">
      <w:pPr>
        <w:pStyle w:val="Prrafodelista"/>
        <w:spacing w:line="360" w:lineRule="auto"/>
        <w:ind w:left="0" w:firstLine="284"/>
        <w:jc w:val="both"/>
        <w:rPr>
          <w:rFonts w:ascii="Arial" w:hAnsi="Arial" w:cs="Arial"/>
        </w:rPr>
      </w:pPr>
      <w:r>
        <w:rPr>
          <w:rFonts w:ascii="Arial" w:hAnsi="Arial" w:cs="Arial"/>
        </w:rPr>
        <w:t xml:space="preserve">De la misma forma, </w:t>
      </w:r>
      <w:r w:rsidR="009B0975">
        <w:rPr>
          <w:rFonts w:ascii="Arial" w:hAnsi="Arial" w:cs="Arial"/>
        </w:rPr>
        <w:t xml:space="preserve">la ilustración </w:t>
      </w:r>
      <w:r w:rsidR="00AC209B">
        <w:rPr>
          <w:rFonts w:ascii="Arial" w:hAnsi="Arial" w:cs="Arial"/>
        </w:rPr>
        <w:t>24</w:t>
      </w:r>
      <w:r w:rsidR="00805540">
        <w:rPr>
          <w:rFonts w:ascii="Arial" w:hAnsi="Arial" w:cs="Arial"/>
        </w:rPr>
        <w:t xml:space="preserve"> </w:t>
      </w:r>
      <w:r w:rsidR="009B0975">
        <w:rPr>
          <w:rFonts w:ascii="Arial" w:hAnsi="Arial" w:cs="Arial"/>
        </w:rPr>
        <w:t xml:space="preserve">podremos observar </w:t>
      </w:r>
      <w:r w:rsidR="00220732" w:rsidRPr="00220732">
        <w:rPr>
          <w:rFonts w:ascii="Arial" w:hAnsi="Arial" w:cs="Arial"/>
        </w:rPr>
        <w:t>el proceso de ingreso</w:t>
      </w:r>
      <w:r w:rsidR="0083685F">
        <w:rPr>
          <w:rFonts w:ascii="Arial" w:hAnsi="Arial" w:cs="Arial"/>
        </w:rPr>
        <w:t xml:space="preserve"> del usuario </w:t>
      </w:r>
      <w:r w:rsidR="00220732" w:rsidRPr="00220732">
        <w:rPr>
          <w:rFonts w:ascii="Arial" w:hAnsi="Arial" w:cs="Arial"/>
        </w:rPr>
        <w:t>al sistema</w:t>
      </w:r>
      <w:r w:rsidR="00805540">
        <w:rPr>
          <w:rFonts w:ascii="Arial" w:hAnsi="Arial" w:cs="Arial"/>
        </w:rPr>
        <w:t xml:space="preserve">: </w:t>
      </w:r>
      <w:r w:rsidR="0083685F">
        <w:rPr>
          <w:rFonts w:ascii="Arial" w:hAnsi="Arial" w:cs="Arial"/>
        </w:rPr>
        <w:t>inicia con el ingreso de los datos</w:t>
      </w:r>
      <w:r w:rsidR="00805540">
        <w:rPr>
          <w:rFonts w:ascii="Arial" w:hAnsi="Arial" w:cs="Arial"/>
        </w:rPr>
        <w:t>,</w:t>
      </w:r>
      <w:r w:rsidR="00220732" w:rsidRPr="00220732">
        <w:rPr>
          <w:rFonts w:ascii="Arial" w:hAnsi="Arial" w:cs="Arial"/>
        </w:rPr>
        <w:t xml:space="preserve"> </w:t>
      </w:r>
      <w:r w:rsidR="00805540">
        <w:rPr>
          <w:rFonts w:ascii="Arial" w:hAnsi="Arial" w:cs="Arial"/>
        </w:rPr>
        <w:t>la validación de datos,</w:t>
      </w:r>
      <w:r w:rsidR="0083685F">
        <w:rPr>
          <w:rFonts w:ascii="Arial" w:hAnsi="Arial" w:cs="Arial"/>
        </w:rPr>
        <w:t xml:space="preserve"> en caso de ser correcto un </w:t>
      </w:r>
      <w:r w:rsidR="009B0975">
        <w:rPr>
          <w:rFonts w:ascii="Arial" w:hAnsi="Arial" w:cs="Arial"/>
        </w:rPr>
        <w:t xml:space="preserve"> mensaje de ingreso exitoso </w:t>
      </w:r>
      <w:r w:rsidR="0083685F">
        <w:rPr>
          <w:rFonts w:ascii="Arial" w:hAnsi="Arial" w:cs="Arial"/>
        </w:rPr>
        <w:t>y el ingreso al sistema, caso contrario un mensaje de</w:t>
      </w:r>
      <w:r w:rsidR="00805540">
        <w:rPr>
          <w:rFonts w:ascii="Arial" w:hAnsi="Arial" w:cs="Arial"/>
        </w:rPr>
        <w:t xml:space="preserve"> </w:t>
      </w:r>
      <w:r w:rsidR="009B0975">
        <w:rPr>
          <w:rFonts w:ascii="Arial" w:hAnsi="Arial" w:cs="Arial"/>
        </w:rPr>
        <w:t>acceso denegado</w:t>
      </w:r>
      <w:r w:rsidR="00805540">
        <w:rPr>
          <w:rFonts w:ascii="Arial" w:hAnsi="Arial" w:cs="Arial"/>
        </w:rPr>
        <w:t>.</w:t>
      </w:r>
      <w:r w:rsidR="00220732" w:rsidRPr="00220732">
        <w:rPr>
          <w:rFonts w:ascii="Arial" w:hAnsi="Arial" w:cs="Arial"/>
        </w:rPr>
        <w:t xml:space="preserve"> </w:t>
      </w:r>
    </w:p>
    <w:p w:rsidR="00713BCC" w:rsidRDefault="009B0975" w:rsidP="00713BCC">
      <w:pPr>
        <w:keepNext/>
        <w:jc w:val="center"/>
      </w:pPr>
      <w:r w:rsidRPr="00FF3302">
        <w:rPr>
          <w:rFonts w:ascii="Arial" w:hAnsi="Arial" w:cs="Arial"/>
          <w:noProof/>
          <w:sz w:val="24"/>
          <w:szCs w:val="24"/>
          <w:lang w:val="es-ES" w:eastAsia="es-ES"/>
        </w:rPr>
        <w:drawing>
          <wp:inline distT="0" distB="0" distL="0" distR="0" wp14:anchorId="339F4E48" wp14:editId="018AFD39">
            <wp:extent cx="2309167" cy="2453054"/>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8935" cy="2516546"/>
                    </a:xfrm>
                    <a:prstGeom prst="rect">
                      <a:avLst/>
                    </a:prstGeom>
                    <a:noFill/>
                    <a:ln>
                      <a:noFill/>
                    </a:ln>
                  </pic:spPr>
                </pic:pic>
              </a:graphicData>
            </a:graphic>
          </wp:inline>
        </w:drawing>
      </w:r>
    </w:p>
    <w:p w:rsidR="00713BCC" w:rsidRDefault="00713BCC" w:rsidP="00AD737A">
      <w:pPr>
        <w:pStyle w:val="Ttulo4"/>
        <w:spacing w:line="240" w:lineRule="auto"/>
        <w:jc w:val="center"/>
      </w:pPr>
      <w:bookmarkStart w:id="173" w:name="_Toc428862700"/>
      <w:r>
        <w:t xml:space="preserve">Ilustración </w:t>
      </w:r>
      <w:r w:rsidR="0095662B">
        <w:fldChar w:fldCharType="begin"/>
      </w:r>
      <w:r w:rsidR="0095662B">
        <w:instrText xml:space="preserve"> SEQ Ilustración \* ARABIC </w:instrText>
      </w:r>
      <w:r w:rsidR="0095662B">
        <w:fldChar w:fldCharType="separate"/>
      </w:r>
      <w:r w:rsidR="004B29BB">
        <w:rPr>
          <w:noProof/>
        </w:rPr>
        <w:t>23</w:t>
      </w:r>
      <w:r w:rsidR="0095662B">
        <w:rPr>
          <w:noProof/>
        </w:rPr>
        <w:fldChar w:fldCharType="end"/>
      </w:r>
      <w:r w:rsidR="00821821">
        <w:t xml:space="preserve">: Diagrama de Estados, </w:t>
      </w:r>
      <w:r>
        <w:t xml:space="preserve"> Ingreso al Sistema</w:t>
      </w:r>
      <w:r w:rsidR="00805540">
        <w:t>. Fuente:</w:t>
      </w:r>
      <w:sdt>
        <w:sdtPr>
          <w:id w:val="2112077128"/>
          <w:citation/>
        </w:sdtPr>
        <w:sdtEndPr/>
        <w:sdtContent>
          <w:r w:rsidR="00805540">
            <w:fldChar w:fldCharType="begin"/>
          </w:r>
          <w:r w:rsidR="00965E04">
            <w:instrText xml:space="preserve">CITATION Los14 \l 1033 </w:instrText>
          </w:r>
          <w:r w:rsidR="00805540">
            <w:fldChar w:fldCharType="separate"/>
          </w:r>
          <w:r w:rsidR="00965E04">
            <w:rPr>
              <w:noProof/>
            </w:rPr>
            <w:t xml:space="preserve"> </w:t>
          </w:r>
          <w:r w:rsidR="00965E04" w:rsidRPr="00965E04">
            <w:rPr>
              <w:noProof/>
            </w:rPr>
            <w:t>(Autores, 2015)</w:t>
          </w:r>
          <w:r w:rsidR="00805540">
            <w:fldChar w:fldCharType="end"/>
          </w:r>
        </w:sdtContent>
      </w:sdt>
      <w:r w:rsidR="00805540">
        <w:t>.</w:t>
      </w:r>
      <w:bookmarkEnd w:id="173"/>
    </w:p>
    <w:p w:rsidR="00AD737A" w:rsidRDefault="00AD737A" w:rsidP="00AD737A"/>
    <w:p w:rsidR="00821821" w:rsidRDefault="00F3114E" w:rsidP="00AD737A">
      <w:r w:rsidRPr="00832606">
        <w:rPr>
          <w:noProof/>
          <w:lang w:val="es-ES" w:eastAsia="es-ES"/>
        </w:rPr>
        <w:lastRenderedPageBreak/>
        <w:drawing>
          <wp:inline distT="0" distB="0" distL="0" distR="0" wp14:anchorId="5720D551" wp14:editId="21A45E0B">
            <wp:extent cx="5400040" cy="36620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662045"/>
                    </a:xfrm>
                    <a:prstGeom prst="rect">
                      <a:avLst/>
                    </a:prstGeom>
                    <a:noFill/>
                    <a:ln>
                      <a:noFill/>
                    </a:ln>
                  </pic:spPr>
                </pic:pic>
              </a:graphicData>
            </a:graphic>
          </wp:inline>
        </w:drawing>
      </w:r>
    </w:p>
    <w:p w:rsidR="00821821" w:rsidRDefault="00821821" w:rsidP="00C95F07">
      <w:pPr>
        <w:pStyle w:val="Ttulo4"/>
        <w:spacing w:line="240" w:lineRule="auto"/>
      </w:pPr>
      <w:bookmarkStart w:id="174" w:name="_Toc428862701"/>
      <w:r>
        <w:t xml:space="preserve">Ilustración </w:t>
      </w:r>
      <w:r w:rsidR="0095662B">
        <w:fldChar w:fldCharType="begin"/>
      </w:r>
      <w:r w:rsidR="0095662B">
        <w:instrText xml:space="preserve"> SEQ Ilustración \* ARABIC </w:instrText>
      </w:r>
      <w:r w:rsidR="0095662B">
        <w:fldChar w:fldCharType="separate"/>
      </w:r>
      <w:r w:rsidR="004B29BB">
        <w:rPr>
          <w:noProof/>
        </w:rPr>
        <w:t>24</w:t>
      </w:r>
      <w:r w:rsidR="0095662B">
        <w:rPr>
          <w:noProof/>
        </w:rPr>
        <w:fldChar w:fldCharType="end"/>
      </w:r>
      <w:r>
        <w:t xml:space="preserve">: Diagrama de Estados,  gestión de </w:t>
      </w:r>
      <w:r w:rsidR="004F3FB0">
        <w:t>Transportista</w:t>
      </w:r>
      <w:r>
        <w:t>. Fuente:</w:t>
      </w:r>
      <w:sdt>
        <w:sdtPr>
          <w:id w:val="1986820511"/>
          <w:citation/>
        </w:sdtPr>
        <w:sdtEndPr/>
        <w:sdtContent>
          <w:r>
            <w:fldChar w:fldCharType="begin"/>
          </w:r>
          <w:r>
            <w:instrText xml:space="preserve">CITATION Los14 \l 1033 </w:instrText>
          </w:r>
          <w:r>
            <w:fldChar w:fldCharType="separate"/>
          </w:r>
          <w:r>
            <w:t xml:space="preserve"> </w:t>
          </w:r>
          <w:r w:rsidRPr="00965E04">
            <w:t>(Autores, 2015)</w:t>
          </w:r>
          <w:r>
            <w:fldChar w:fldCharType="end"/>
          </w:r>
        </w:sdtContent>
      </w:sdt>
      <w:r>
        <w:t>.</w:t>
      </w:r>
      <w:bookmarkEnd w:id="174"/>
    </w:p>
    <w:p w:rsidR="00A77F78" w:rsidRDefault="00A77F78" w:rsidP="00A77F78">
      <w:pPr>
        <w:jc w:val="center"/>
      </w:pPr>
      <w:r w:rsidRPr="00FF3302">
        <w:rPr>
          <w:rFonts w:ascii="Arial" w:hAnsi="Arial" w:cs="Arial"/>
          <w:noProof/>
          <w:sz w:val="24"/>
          <w:szCs w:val="24"/>
          <w:lang w:val="es-ES" w:eastAsia="es-ES"/>
        </w:rPr>
        <w:drawing>
          <wp:inline distT="0" distB="0" distL="0" distR="0" wp14:anchorId="0031D9C5" wp14:editId="137BF9F7">
            <wp:extent cx="5393412" cy="351472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3555" cy="3527852"/>
                    </a:xfrm>
                    <a:prstGeom prst="rect">
                      <a:avLst/>
                    </a:prstGeom>
                    <a:noFill/>
                    <a:ln>
                      <a:noFill/>
                    </a:ln>
                  </pic:spPr>
                </pic:pic>
              </a:graphicData>
            </a:graphic>
          </wp:inline>
        </w:drawing>
      </w:r>
    </w:p>
    <w:p w:rsidR="00A77F78" w:rsidRDefault="00A77F78" w:rsidP="00C95F07">
      <w:pPr>
        <w:pStyle w:val="Ttulo4"/>
        <w:spacing w:line="240" w:lineRule="auto"/>
      </w:pPr>
      <w:bookmarkStart w:id="175" w:name="_Toc428862702"/>
      <w:r>
        <w:t xml:space="preserve">Ilustración </w:t>
      </w:r>
      <w:r w:rsidR="0095662B">
        <w:fldChar w:fldCharType="begin"/>
      </w:r>
      <w:r w:rsidR="0095662B">
        <w:instrText xml:space="preserve"> SEQ Ilustración</w:instrText>
      </w:r>
      <w:r w:rsidR="0095662B">
        <w:instrText xml:space="preserve"> \* ARABIC </w:instrText>
      </w:r>
      <w:r w:rsidR="0095662B">
        <w:fldChar w:fldCharType="separate"/>
      </w:r>
      <w:r w:rsidR="004B29BB">
        <w:rPr>
          <w:noProof/>
        </w:rPr>
        <w:t>25</w:t>
      </w:r>
      <w:r w:rsidR="0095662B">
        <w:rPr>
          <w:noProof/>
        </w:rPr>
        <w:fldChar w:fldCharType="end"/>
      </w:r>
      <w:r>
        <w:t>: Diagrama de Estados, Gestión de Vehículos. Fuente:</w:t>
      </w:r>
      <w:sdt>
        <w:sdtPr>
          <w:id w:val="-2048284757"/>
          <w:citation/>
        </w:sdtPr>
        <w:sdtEndPr/>
        <w:sdtContent>
          <w:r>
            <w:fldChar w:fldCharType="begin"/>
          </w:r>
          <w:r>
            <w:instrText xml:space="preserve">CITATION Los14 \l 1033 </w:instrText>
          </w:r>
          <w:r>
            <w:fldChar w:fldCharType="separate"/>
          </w:r>
          <w:r>
            <w:t xml:space="preserve"> </w:t>
          </w:r>
          <w:r w:rsidRPr="00965E04">
            <w:t>(Autores, 2015)</w:t>
          </w:r>
          <w:r>
            <w:fldChar w:fldCharType="end"/>
          </w:r>
        </w:sdtContent>
      </w:sdt>
      <w:r>
        <w:t>.</w:t>
      </w:r>
      <w:bookmarkEnd w:id="175"/>
    </w:p>
    <w:p w:rsidR="006F3C30" w:rsidRDefault="006F3C30" w:rsidP="006F3C30"/>
    <w:p w:rsidR="006F3C30" w:rsidRPr="006F3C30" w:rsidRDefault="006F3C30" w:rsidP="006F3C30">
      <w:pPr>
        <w:jc w:val="center"/>
      </w:pPr>
      <w:r>
        <w:rPr>
          <w:rFonts w:ascii="Arial" w:hAnsi="Arial" w:cs="Arial"/>
          <w:noProof/>
          <w:sz w:val="24"/>
          <w:szCs w:val="24"/>
          <w:lang w:val="es-ES" w:eastAsia="es-ES"/>
        </w:rPr>
        <w:lastRenderedPageBreak/>
        <w:drawing>
          <wp:inline distT="0" distB="0" distL="0" distR="0" wp14:anchorId="16313055" wp14:editId="7817E62D">
            <wp:extent cx="5393690" cy="365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3690" cy="3657600"/>
                    </a:xfrm>
                    <a:prstGeom prst="rect">
                      <a:avLst/>
                    </a:prstGeom>
                    <a:noFill/>
                    <a:ln>
                      <a:noFill/>
                    </a:ln>
                  </pic:spPr>
                </pic:pic>
              </a:graphicData>
            </a:graphic>
          </wp:inline>
        </w:drawing>
      </w:r>
    </w:p>
    <w:p w:rsidR="006F3C30" w:rsidRDefault="006F3C30" w:rsidP="00297D9E">
      <w:pPr>
        <w:pStyle w:val="Ttulo4"/>
        <w:spacing w:line="240" w:lineRule="auto"/>
      </w:pPr>
      <w:bookmarkStart w:id="176" w:name="_Toc428862703"/>
      <w:r>
        <w:t xml:space="preserve">Ilustración </w:t>
      </w:r>
      <w:r w:rsidR="0095662B">
        <w:fldChar w:fldCharType="begin"/>
      </w:r>
      <w:r w:rsidR="0095662B">
        <w:instrText xml:space="preserve"> SEQ Ilustración \* ARABIC </w:instrText>
      </w:r>
      <w:r w:rsidR="0095662B">
        <w:fldChar w:fldCharType="separate"/>
      </w:r>
      <w:r w:rsidR="004B29BB">
        <w:rPr>
          <w:noProof/>
        </w:rPr>
        <w:t>26</w:t>
      </w:r>
      <w:r w:rsidR="0095662B">
        <w:rPr>
          <w:noProof/>
        </w:rPr>
        <w:fldChar w:fldCharType="end"/>
      </w:r>
      <w:r>
        <w:t>: Diagrama de Estados, Gestión de Empresas. Fuente:</w:t>
      </w:r>
      <w:sdt>
        <w:sdtPr>
          <w:id w:val="875895305"/>
          <w:citation/>
        </w:sdtPr>
        <w:sdtEndPr/>
        <w:sdtContent>
          <w:r>
            <w:fldChar w:fldCharType="begin"/>
          </w:r>
          <w:r>
            <w:instrText xml:space="preserve">CITATION Los14 \l 1033 </w:instrText>
          </w:r>
          <w:r>
            <w:fldChar w:fldCharType="separate"/>
          </w:r>
          <w:r>
            <w:t xml:space="preserve"> </w:t>
          </w:r>
          <w:r w:rsidRPr="00965E04">
            <w:t>(Autores, 2015)</w:t>
          </w:r>
          <w:r>
            <w:fldChar w:fldCharType="end"/>
          </w:r>
        </w:sdtContent>
      </w:sdt>
      <w:r>
        <w:t>.</w:t>
      </w:r>
      <w:bookmarkEnd w:id="176"/>
    </w:p>
    <w:p w:rsidR="00206078" w:rsidRDefault="00206078" w:rsidP="00A77F78">
      <w:pPr>
        <w:jc w:val="center"/>
      </w:pPr>
      <w:r>
        <w:rPr>
          <w:rFonts w:ascii="Arial" w:hAnsi="Arial" w:cs="Arial"/>
          <w:noProof/>
          <w:sz w:val="24"/>
          <w:szCs w:val="24"/>
          <w:lang w:val="es-ES" w:eastAsia="es-ES"/>
        </w:rPr>
        <w:drawing>
          <wp:inline distT="0" distB="0" distL="0" distR="0" wp14:anchorId="47E652AD" wp14:editId="69FE8C57">
            <wp:extent cx="5393690" cy="355072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8803" cy="3560671"/>
                    </a:xfrm>
                    <a:prstGeom prst="rect">
                      <a:avLst/>
                    </a:prstGeom>
                    <a:noFill/>
                    <a:ln>
                      <a:noFill/>
                    </a:ln>
                  </pic:spPr>
                </pic:pic>
              </a:graphicData>
            </a:graphic>
          </wp:inline>
        </w:drawing>
      </w:r>
    </w:p>
    <w:p w:rsidR="00206078" w:rsidRDefault="00206078" w:rsidP="00297D9E">
      <w:pPr>
        <w:pStyle w:val="Ttulo4"/>
        <w:spacing w:line="240" w:lineRule="auto"/>
      </w:pPr>
      <w:bookmarkStart w:id="177" w:name="_Toc428862704"/>
      <w:r>
        <w:t xml:space="preserve">Ilustración </w:t>
      </w:r>
      <w:r w:rsidR="0095662B">
        <w:fldChar w:fldCharType="begin"/>
      </w:r>
      <w:r w:rsidR="0095662B">
        <w:instrText xml:space="preserve"> SEQ Ilustración \* ARABIC </w:instrText>
      </w:r>
      <w:r w:rsidR="0095662B">
        <w:fldChar w:fldCharType="separate"/>
      </w:r>
      <w:r w:rsidR="004B29BB">
        <w:rPr>
          <w:noProof/>
        </w:rPr>
        <w:t>27</w:t>
      </w:r>
      <w:r w:rsidR="0095662B">
        <w:rPr>
          <w:noProof/>
        </w:rPr>
        <w:fldChar w:fldCharType="end"/>
      </w:r>
      <w:r>
        <w:t xml:space="preserve">: Diagrama de Estados, Gestión de </w:t>
      </w:r>
      <w:r w:rsidR="001C4338">
        <w:t>Pasajeros</w:t>
      </w:r>
      <w:r>
        <w:t>. Fuente:</w:t>
      </w:r>
      <w:sdt>
        <w:sdtPr>
          <w:id w:val="-106124879"/>
          <w:citation/>
        </w:sdtPr>
        <w:sdtEndPr/>
        <w:sdtContent>
          <w:r>
            <w:fldChar w:fldCharType="begin"/>
          </w:r>
          <w:r>
            <w:instrText xml:space="preserve">CITATION Los14 \l 1033 </w:instrText>
          </w:r>
          <w:r>
            <w:fldChar w:fldCharType="separate"/>
          </w:r>
          <w:r>
            <w:t xml:space="preserve"> </w:t>
          </w:r>
          <w:r w:rsidRPr="00965E04">
            <w:t>(Autores, 2015)</w:t>
          </w:r>
          <w:r>
            <w:fldChar w:fldCharType="end"/>
          </w:r>
        </w:sdtContent>
      </w:sdt>
      <w:r>
        <w:t>.</w:t>
      </w:r>
      <w:bookmarkEnd w:id="177"/>
    </w:p>
    <w:p w:rsidR="00206078" w:rsidRDefault="00206078" w:rsidP="00A77F78">
      <w:pPr>
        <w:jc w:val="center"/>
      </w:pPr>
    </w:p>
    <w:p w:rsidR="00FC0051" w:rsidRDefault="00FC0051" w:rsidP="00FC0051">
      <w:pPr>
        <w:jc w:val="center"/>
      </w:pPr>
      <w:r>
        <w:rPr>
          <w:rFonts w:ascii="Arial" w:hAnsi="Arial" w:cs="Arial"/>
          <w:noProof/>
          <w:sz w:val="24"/>
          <w:szCs w:val="24"/>
          <w:lang w:val="es-ES" w:eastAsia="es-ES"/>
        </w:rPr>
        <w:lastRenderedPageBreak/>
        <w:drawing>
          <wp:inline distT="0" distB="0" distL="0" distR="0" wp14:anchorId="655AC91C" wp14:editId="66E21967">
            <wp:extent cx="5404485" cy="367792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4485" cy="3677920"/>
                    </a:xfrm>
                    <a:prstGeom prst="rect">
                      <a:avLst/>
                    </a:prstGeom>
                    <a:noFill/>
                    <a:ln>
                      <a:noFill/>
                    </a:ln>
                  </pic:spPr>
                </pic:pic>
              </a:graphicData>
            </a:graphic>
          </wp:inline>
        </w:drawing>
      </w:r>
    </w:p>
    <w:p w:rsidR="00FC0051" w:rsidRDefault="00FC0051" w:rsidP="00297D9E">
      <w:pPr>
        <w:pStyle w:val="Ttulo4"/>
        <w:spacing w:line="240" w:lineRule="auto"/>
      </w:pPr>
      <w:bookmarkStart w:id="178" w:name="_Toc428862705"/>
      <w:r>
        <w:t xml:space="preserve">Ilustración </w:t>
      </w:r>
      <w:r w:rsidR="0095662B">
        <w:fldChar w:fldCharType="begin"/>
      </w:r>
      <w:r w:rsidR="0095662B">
        <w:instrText xml:space="preserve"> SEQ Ilustración \* ARABIC </w:instrText>
      </w:r>
      <w:r w:rsidR="0095662B">
        <w:fldChar w:fldCharType="separate"/>
      </w:r>
      <w:r w:rsidR="004B29BB">
        <w:rPr>
          <w:noProof/>
        </w:rPr>
        <w:t>28</w:t>
      </w:r>
      <w:r w:rsidR="0095662B">
        <w:rPr>
          <w:noProof/>
        </w:rPr>
        <w:fldChar w:fldCharType="end"/>
      </w:r>
      <w:r>
        <w:t>: Diagrama de Estados, Gestión de Recorrido. Fuente:</w:t>
      </w:r>
      <w:sdt>
        <w:sdtPr>
          <w:id w:val="-575125197"/>
          <w:citation/>
        </w:sdtPr>
        <w:sdtEndPr/>
        <w:sdtContent>
          <w:r>
            <w:fldChar w:fldCharType="begin"/>
          </w:r>
          <w:r>
            <w:instrText xml:space="preserve">CITATION Los14 \l 1033 </w:instrText>
          </w:r>
          <w:r>
            <w:fldChar w:fldCharType="separate"/>
          </w:r>
          <w:r>
            <w:t xml:space="preserve"> </w:t>
          </w:r>
          <w:r w:rsidRPr="00965E04">
            <w:t>(Autores, 2015)</w:t>
          </w:r>
          <w:r>
            <w:fldChar w:fldCharType="end"/>
          </w:r>
        </w:sdtContent>
      </w:sdt>
      <w:r>
        <w:t>.</w:t>
      </w:r>
      <w:bookmarkEnd w:id="178"/>
    </w:p>
    <w:p w:rsidR="0041022C" w:rsidRPr="0041022C" w:rsidRDefault="0041022C" w:rsidP="0041022C">
      <w:pPr>
        <w:jc w:val="center"/>
      </w:pPr>
      <w:r>
        <w:rPr>
          <w:rFonts w:ascii="Arial" w:hAnsi="Arial" w:cs="Arial"/>
          <w:noProof/>
          <w:sz w:val="24"/>
          <w:szCs w:val="24"/>
          <w:lang w:val="es-ES" w:eastAsia="es-ES"/>
        </w:rPr>
        <w:drawing>
          <wp:inline distT="0" distB="0" distL="0" distR="0" wp14:anchorId="0AF56348" wp14:editId="02EE72FD">
            <wp:extent cx="5396865" cy="3503221"/>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8435" cy="3510731"/>
                    </a:xfrm>
                    <a:prstGeom prst="rect">
                      <a:avLst/>
                    </a:prstGeom>
                    <a:noFill/>
                    <a:ln>
                      <a:noFill/>
                    </a:ln>
                  </pic:spPr>
                </pic:pic>
              </a:graphicData>
            </a:graphic>
          </wp:inline>
        </w:drawing>
      </w:r>
    </w:p>
    <w:p w:rsidR="0041022C" w:rsidRDefault="0041022C" w:rsidP="00297D9E">
      <w:pPr>
        <w:pStyle w:val="Ttulo4"/>
        <w:spacing w:line="240" w:lineRule="auto"/>
      </w:pPr>
      <w:bookmarkStart w:id="179" w:name="_Toc428862706"/>
      <w:r>
        <w:t xml:space="preserve">Ilustración </w:t>
      </w:r>
      <w:r w:rsidR="0095662B">
        <w:fldChar w:fldCharType="begin"/>
      </w:r>
      <w:r w:rsidR="0095662B">
        <w:instrText xml:space="preserve"> SEQ Ilustración \* ARABIC </w:instrText>
      </w:r>
      <w:r w:rsidR="0095662B">
        <w:fldChar w:fldCharType="separate"/>
      </w:r>
      <w:r w:rsidR="004B29BB">
        <w:rPr>
          <w:noProof/>
        </w:rPr>
        <w:t>29</w:t>
      </w:r>
      <w:r w:rsidR="0095662B">
        <w:rPr>
          <w:noProof/>
        </w:rPr>
        <w:fldChar w:fldCharType="end"/>
      </w:r>
      <w:r>
        <w:t>: Diagrama de Estados, Presupuesto Referencial. Fuente:</w:t>
      </w:r>
      <w:sdt>
        <w:sdtPr>
          <w:id w:val="1840269481"/>
          <w:citation/>
        </w:sdtPr>
        <w:sdtEndPr/>
        <w:sdtContent>
          <w:r>
            <w:fldChar w:fldCharType="begin"/>
          </w:r>
          <w:r>
            <w:instrText xml:space="preserve">CITATION Los14 \l 1033 </w:instrText>
          </w:r>
          <w:r>
            <w:fldChar w:fldCharType="separate"/>
          </w:r>
          <w:r>
            <w:t xml:space="preserve"> </w:t>
          </w:r>
          <w:r w:rsidRPr="00965E04">
            <w:t>(Autores, 2015)</w:t>
          </w:r>
          <w:r>
            <w:fldChar w:fldCharType="end"/>
          </w:r>
        </w:sdtContent>
      </w:sdt>
      <w:r>
        <w:t>.</w:t>
      </w:r>
      <w:bookmarkEnd w:id="179"/>
    </w:p>
    <w:p w:rsidR="00FC0051" w:rsidRDefault="00FC0051" w:rsidP="00FC0051">
      <w:pPr>
        <w:jc w:val="center"/>
      </w:pPr>
    </w:p>
    <w:p w:rsidR="009B4048" w:rsidRDefault="009B4048" w:rsidP="00FC0051">
      <w:pPr>
        <w:jc w:val="center"/>
      </w:pPr>
      <w:r>
        <w:rPr>
          <w:rFonts w:ascii="Arial" w:hAnsi="Arial" w:cs="Arial"/>
          <w:noProof/>
          <w:sz w:val="24"/>
          <w:szCs w:val="24"/>
          <w:lang w:val="es-ES" w:eastAsia="es-ES"/>
        </w:rPr>
        <w:lastRenderedPageBreak/>
        <w:drawing>
          <wp:inline distT="0" distB="0" distL="0" distR="0" wp14:anchorId="10BDFF5F" wp14:editId="63FAA07A">
            <wp:extent cx="5396296" cy="364880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918" cy="3651933"/>
                    </a:xfrm>
                    <a:prstGeom prst="rect">
                      <a:avLst/>
                    </a:prstGeom>
                    <a:noFill/>
                    <a:ln>
                      <a:noFill/>
                    </a:ln>
                  </pic:spPr>
                </pic:pic>
              </a:graphicData>
            </a:graphic>
          </wp:inline>
        </w:drawing>
      </w:r>
    </w:p>
    <w:p w:rsidR="009B4048" w:rsidRDefault="009B4048" w:rsidP="00297D9E">
      <w:pPr>
        <w:pStyle w:val="Ttulo4"/>
        <w:spacing w:line="240" w:lineRule="auto"/>
      </w:pPr>
      <w:bookmarkStart w:id="180" w:name="_Toc428862707"/>
      <w:r>
        <w:t xml:space="preserve">Ilustración </w:t>
      </w:r>
      <w:r w:rsidR="0095662B">
        <w:fldChar w:fldCharType="begin"/>
      </w:r>
      <w:r w:rsidR="0095662B">
        <w:instrText xml:space="preserve"> SEQ Ilustración \* ARABIC </w:instrText>
      </w:r>
      <w:r w:rsidR="0095662B">
        <w:fldChar w:fldCharType="separate"/>
      </w:r>
      <w:r w:rsidR="004B29BB">
        <w:rPr>
          <w:noProof/>
        </w:rPr>
        <w:t>30</w:t>
      </w:r>
      <w:r w:rsidR="0095662B">
        <w:rPr>
          <w:noProof/>
        </w:rPr>
        <w:fldChar w:fldCharType="end"/>
      </w:r>
      <w:r>
        <w:t>: Diagrama de Estados, Asignación Vehicular. Fuente:</w:t>
      </w:r>
      <w:sdt>
        <w:sdtPr>
          <w:id w:val="-1503497642"/>
          <w:citation/>
        </w:sdtPr>
        <w:sdtEndPr/>
        <w:sdtContent>
          <w:r>
            <w:fldChar w:fldCharType="begin"/>
          </w:r>
          <w:r>
            <w:instrText xml:space="preserve">CITATION Los14 \l 1033 </w:instrText>
          </w:r>
          <w:r>
            <w:fldChar w:fldCharType="separate"/>
          </w:r>
          <w:r>
            <w:t xml:space="preserve"> </w:t>
          </w:r>
          <w:r w:rsidRPr="00965E04">
            <w:t>(Autores, 2015)</w:t>
          </w:r>
          <w:r>
            <w:fldChar w:fldCharType="end"/>
          </w:r>
        </w:sdtContent>
      </w:sdt>
      <w:r>
        <w:t>.</w:t>
      </w:r>
      <w:bookmarkEnd w:id="180"/>
    </w:p>
    <w:p w:rsidR="009B4048" w:rsidRDefault="009B4048" w:rsidP="00FC0051">
      <w:pPr>
        <w:jc w:val="center"/>
      </w:pPr>
    </w:p>
    <w:p w:rsidR="00E7249E" w:rsidRDefault="00E7249E" w:rsidP="00E7249E">
      <w:pPr>
        <w:jc w:val="center"/>
      </w:pPr>
      <w:r>
        <w:rPr>
          <w:rFonts w:ascii="Arial" w:hAnsi="Arial" w:cs="Arial"/>
          <w:noProof/>
          <w:sz w:val="24"/>
          <w:szCs w:val="24"/>
          <w:lang w:val="es-ES" w:eastAsia="es-ES"/>
        </w:rPr>
        <w:drawing>
          <wp:inline distT="0" distB="0" distL="0" distR="0" wp14:anchorId="20EB454F" wp14:editId="7CCEAB22">
            <wp:extent cx="5395765" cy="324436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6162" cy="3268651"/>
                    </a:xfrm>
                    <a:prstGeom prst="rect">
                      <a:avLst/>
                    </a:prstGeom>
                    <a:noFill/>
                    <a:ln>
                      <a:noFill/>
                    </a:ln>
                  </pic:spPr>
                </pic:pic>
              </a:graphicData>
            </a:graphic>
          </wp:inline>
        </w:drawing>
      </w:r>
    </w:p>
    <w:p w:rsidR="00E7249E" w:rsidRDefault="00E7249E" w:rsidP="00297D9E">
      <w:pPr>
        <w:pStyle w:val="Ttulo4"/>
        <w:spacing w:line="240" w:lineRule="auto"/>
      </w:pPr>
      <w:bookmarkStart w:id="181" w:name="_Toc428862708"/>
      <w:r>
        <w:t xml:space="preserve">Ilustración </w:t>
      </w:r>
      <w:r w:rsidR="0095662B">
        <w:fldChar w:fldCharType="begin"/>
      </w:r>
      <w:r w:rsidR="0095662B">
        <w:instrText xml:space="preserve"> SEQ Ilustración \* ARABIC </w:instrText>
      </w:r>
      <w:r w:rsidR="0095662B">
        <w:fldChar w:fldCharType="separate"/>
      </w:r>
      <w:r w:rsidR="004B29BB">
        <w:rPr>
          <w:noProof/>
        </w:rPr>
        <w:t>31</w:t>
      </w:r>
      <w:r w:rsidR="0095662B">
        <w:rPr>
          <w:noProof/>
        </w:rPr>
        <w:fldChar w:fldCharType="end"/>
      </w:r>
      <w:r>
        <w:t xml:space="preserve">: Diagrama de Estados, Asignación </w:t>
      </w:r>
      <w:r w:rsidR="008113D1">
        <w:t>Recorrido</w:t>
      </w:r>
      <w:r>
        <w:t>. Fuente:</w:t>
      </w:r>
      <w:sdt>
        <w:sdtPr>
          <w:id w:val="1419524286"/>
          <w:citation/>
        </w:sdtPr>
        <w:sdtEndPr/>
        <w:sdtContent>
          <w:r>
            <w:fldChar w:fldCharType="begin"/>
          </w:r>
          <w:r>
            <w:instrText xml:space="preserve">CITATION Los14 \l 1033 </w:instrText>
          </w:r>
          <w:r>
            <w:fldChar w:fldCharType="separate"/>
          </w:r>
          <w:r>
            <w:t xml:space="preserve"> </w:t>
          </w:r>
          <w:r w:rsidRPr="00965E04">
            <w:t>(Autores, 2015)</w:t>
          </w:r>
          <w:r>
            <w:fldChar w:fldCharType="end"/>
          </w:r>
        </w:sdtContent>
      </w:sdt>
      <w:r>
        <w:t>.</w:t>
      </w:r>
      <w:bookmarkEnd w:id="181"/>
    </w:p>
    <w:p w:rsidR="00E7249E" w:rsidRPr="00A77F78" w:rsidRDefault="00E7249E" w:rsidP="00E7249E">
      <w:pPr>
        <w:jc w:val="center"/>
      </w:pPr>
    </w:p>
    <w:p w:rsidR="00713BCC" w:rsidRDefault="003E782A" w:rsidP="006566AE">
      <w:pPr>
        <w:pStyle w:val="Ttulo2"/>
        <w:numPr>
          <w:ilvl w:val="2"/>
          <w:numId w:val="16"/>
        </w:numPr>
        <w:spacing w:line="480" w:lineRule="auto"/>
        <w:ind w:left="851" w:hanging="851"/>
      </w:pPr>
      <w:bookmarkStart w:id="182" w:name="_Toc428890478"/>
      <w:r>
        <w:lastRenderedPageBreak/>
        <w:t xml:space="preserve">Diagrama </w:t>
      </w:r>
      <w:r w:rsidR="00713BCC">
        <w:t>de Despliegue</w:t>
      </w:r>
      <w:bookmarkEnd w:id="182"/>
    </w:p>
    <w:p w:rsidR="0083685F" w:rsidRDefault="00805540" w:rsidP="00C95F07">
      <w:pPr>
        <w:pStyle w:val="Prrafodelista"/>
        <w:spacing w:line="360" w:lineRule="auto"/>
        <w:jc w:val="both"/>
        <w:rPr>
          <w:rFonts w:ascii="Arial" w:hAnsi="Arial" w:cs="Arial"/>
        </w:rPr>
      </w:pPr>
      <w:r w:rsidRPr="00805540">
        <w:rPr>
          <w:rFonts w:ascii="Arial" w:hAnsi="Arial" w:cs="Arial"/>
        </w:rPr>
        <w:t xml:space="preserve">La ilustración </w:t>
      </w:r>
      <w:r w:rsidR="00AC209B">
        <w:rPr>
          <w:rFonts w:ascii="Arial" w:hAnsi="Arial" w:cs="Arial"/>
        </w:rPr>
        <w:t>33</w:t>
      </w:r>
      <w:r w:rsidRPr="00805540">
        <w:rPr>
          <w:rFonts w:ascii="Arial" w:hAnsi="Arial" w:cs="Arial"/>
        </w:rPr>
        <w:t xml:space="preserve"> muestra la arquitectura de implementación utilizada </w:t>
      </w:r>
      <w:r w:rsidR="00FA6B56">
        <w:rPr>
          <w:rFonts w:ascii="Arial" w:hAnsi="Arial" w:cs="Arial"/>
        </w:rPr>
        <w:t xml:space="preserve">para el proceso generado por el </w:t>
      </w:r>
      <w:r w:rsidR="003745EA">
        <w:rPr>
          <w:rFonts w:ascii="Arial" w:hAnsi="Arial" w:cs="Arial"/>
        </w:rPr>
        <w:t>administrador</w:t>
      </w:r>
      <w:r w:rsidR="00FA6B56">
        <w:rPr>
          <w:rFonts w:ascii="Arial" w:hAnsi="Arial" w:cs="Arial"/>
        </w:rPr>
        <w:t xml:space="preserve"> de la compañía </w:t>
      </w:r>
      <w:r w:rsidRPr="00805540">
        <w:rPr>
          <w:rFonts w:ascii="Arial" w:hAnsi="Arial" w:cs="Arial"/>
        </w:rPr>
        <w:t xml:space="preserve">y la interacción con los diferentes servicios y capas como son: </w:t>
      </w:r>
    </w:p>
    <w:p w:rsidR="00C95F07" w:rsidRDefault="00C95F07" w:rsidP="00C95F07">
      <w:pPr>
        <w:pStyle w:val="Prrafodelista"/>
        <w:spacing w:line="360" w:lineRule="auto"/>
        <w:jc w:val="both"/>
        <w:rPr>
          <w:rFonts w:ascii="Arial" w:hAnsi="Arial" w:cs="Arial"/>
        </w:rPr>
      </w:pPr>
    </w:p>
    <w:p w:rsidR="0083685F" w:rsidRDefault="0083685F" w:rsidP="00C95F07">
      <w:pPr>
        <w:pStyle w:val="Prrafodelista"/>
        <w:numPr>
          <w:ilvl w:val="0"/>
          <w:numId w:val="17"/>
        </w:numPr>
        <w:spacing w:line="360" w:lineRule="auto"/>
        <w:jc w:val="both"/>
        <w:rPr>
          <w:rFonts w:ascii="Arial" w:hAnsi="Arial" w:cs="Arial"/>
        </w:rPr>
      </w:pPr>
      <w:r>
        <w:rPr>
          <w:rFonts w:ascii="Arial" w:hAnsi="Arial" w:cs="Arial"/>
        </w:rPr>
        <w:t>Cliente.- usuario que puede ingresar al sistema desde cualquier navegador</w:t>
      </w:r>
      <w:r w:rsidR="00FA6B56">
        <w:rPr>
          <w:rFonts w:ascii="Arial" w:hAnsi="Arial" w:cs="Arial"/>
        </w:rPr>
        <w:t xml:space="preserve"> web</w:t>
      </w:r>
      <w:r>
        <w:rPr>
          <w:rFonts w:ascii="Arial" w:hAnsi="Arial" w:cs="Arial"/>
        </w:rPr>
        <w:t>.</w:t>
      </w:r>
    </w:p>
    <w:p w:rsidR="0083685F" w:rsidRDefault="0083685F" w:rsidP="00C95F07">
      <w:pPr>
        <w:pStyle w:val="Prrafodelista"/>
        <w:numPr>
          <w:ilvl w:val="0"/>
          <w:numId w:val="17"/>
        </w:numPr>
        <w:spacing w:line="360" w:lineRule="auto"/>
        <w:jc w:val="both"/>
        <w:rPr>
          <w:rFonts w:ascii="Arial" w:hAnsi="Arial" w:cs="Arial"/>
        </w:rPr>
      </w:pPr>
      <w:r>
        <w:rPr>
          <w:rFonts w:ascii="Arial" w:hAnsi="Arial" w:cs="Arial"/>
        </w:rPr>
        <w:t xml:space="preserve"> S</w:t>
      </w:r>
      <w:r w:rsidR="00805540" w:rsidRPr="00805540">
        <w:rPr>
          <w:rFonts w:ascii="Arial" w:hAnsi="Arial" w:cs="Arial"/>
        </w:rPr>
        <w:t>erv</w:t>
      </w:r>
      <w:r w:rsidR="00805540">
        <w:rPr>
          <w:rFonts w:ascii="Arial" w:hAnsi="Arial" w:cs="Arial"/>
        </w:rPr>
        <w:t>idor Web</w:t>
      </w:r>
      <w:r>
        <w:rPr>
          <w:rFonts w:ascii="Arial" w:hAnsi="Arial" w:cs="Arial"/>
        </w:rPr>
        <w:t xml:space="preserve">.- compuesta por la Aplicación Web que es el desarrollo </w:t>
      </w:r>
      <w:r w:rsidR="00FA6B56">
        <w:rPr>
          <w:rFonts w:ascii="Arial" w:hAnsi="Arial" w:cs="Arial"/>
        </w:rPr>
        <w:t>del sistema donde se utilizó Apache 2</w:t>
      </w:r>
      <w:r>
        <w:rPr>
          <w:rFonts w:ascii="Arial" w:hAnsi="Arial" w:cs="Arial"/>
        </w:rPr>
        <w:t xml:space="preserve">. La Interfaz con la BD </w:t>
      </w:r>
      <w:r w:rsidR="00FA6B56">
        <w:rPr>
          <w:rFonts w:ascii="Arial" w:hAnsi="Arial" w:cs="Arial"/>
        </w:rPr>
        <w:t>que es la conexión con la BD, mediante el sistema operativo Centos 5</w:t>
      </w:r>
      <w:r>
        <w:rPr>
          <w:rFonts w:ascii="Arial" w:hAnsi="Arial" w:cs="Arial"/>
        </w:rPr>
        <w:t>.</w:t>
      </w:r>
    </w:p>
    <w:p w:rsidR="001E4077" w:rsidRDefault="003745EA" w:rsidP="00C95F07">
      <w:pPr>
        <w:pStyle w:val="Prrafodelista"/>
        <w:numPr>
          <w:ilvl w:val="0"/>
          <w:numId w:val="17"/>
        </w:numPr>
        <w:spacing w:line="360" w:lineRule="auto"/>
        <w:jc w:val="both"/>
        <w:rPr>
          <w:rFonts w:ascii="Arial" w:hAnsi="Arial" w:cs="Arial"/>
        </w:rPr>
      </w:pPr>
      <w:r w:rsidRPr="00FF3302">
        <w:rPr>
          <w:rFonts w:ascii="Arial" w:hAnsi="Arial" w:cs="Arial"/>
          <w:noProof/>
          <w:lang w:val="es-ES" w:eastAsia="es-ES"/>
        </w:rPr>
        <w:drawing>
          <wp:anchor distT="0" distB="0" distL="114300" distR="114300" simplePos="0" relativeHeight="251661824" behindDoc="1" locked="0" layoutInCell="1" allowOverlap="1" wp14:anchorId="1F88237A" wp14:editId="44C5B6FE">
            <wp:simplePos x="0" y="0"/>
            <wp:positionH relativeFrom="margin">
              <wp:align>right</wp:align>
            </wp:positionH>
            <wp:positionV relativeFrom="paragraph">
              <wp:posOffset>638175</wp:posOffset>
            </wp:positionV>
            <wp:extent cx="5468620" cy="4158615"/>
            <wp:effectExtent l="0" t="0" r="0" b="0"/>
            <wp:wrapTight wrapText="bothSides">
              <wp:wrapPolygon edited="0">
                <wp:start x="0" y="0"/>
                <wp:lineTo x="0" y="21471"/>
                <wp:lineTo x="21520" y="21471"/>
                <wp:lineTo x="2152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1542" cy="4160984"/>
                    </a:xfrm>
                    <a:prstGeom prst="rect">
                      <a:avLst/>
                    </a:prstGeom>
                    <a:noFill/>
                    <a:ln>
                      <a:noFill/>
                    </a:ln>
                  </pic:spPr>
                </pic:pic>
              </a:graphicData>
            </a:graphic>
            <wp14:sizeRelH relativeFrom="page">
              <wp14:pctWidth>0</wp14:pctWidth>
            </wp14:sizeRelH>
            <wp14:sizeRelV relativeFrom="page">
              <wp14:pctHeight>0</wp14:pctHeight>
            </wp14:sizeRelV>
          </wp:anchor>
        </w:drawing>
      </w:r>
      <w:r w:rsidR="0083685F">
        <w:rPr>
          <w:rFonts w:ascii="Arial" w:hAnsi="Arial" w:cs="Arial"/>
        </w:rPr>
        <w:t>Base de Datos.- la herramienta que se utilizó para guardar los datos</w:t>
      </w:r>
      <w:r w:rsidR="00D02FB7">
        <w:rPr>
          <w:rFonts w:ascii="Arial" w:hAnsi="Arial" w:cs="Arial"/>
        </w:rPr>
        <w:t xml:space="preserve"> del sistema fue MySql 5.0</w:t>
      </w:r>
      <w:r w:rsidR="002824BF">
        <w:rPr>
          <w:rFonts w:ascii="Arial" w:hAnsi="Arial" w:cs="Arial"/>
        </w:rPr>
        <w:t>.</w:t>
      </w:r>
    </w:p>
    <w:p w:rsidR="00713BCC" w:rsidRDefault="001E4077" w:rsidP="003745EA">
      <w:pPr>
        <w:pStyle w:val="Ttulo4"/>
        <w:spacing w:line="240" w:lineRule="auto"/>
        <w:jc w:val="center"/>
      </w:pPr>
      <w:bookmarkStart w:id="183" w:name="_Toc428862709"/>
      <w:r>
        <w:t xml:space="preserve">Ilustración </w:t>
      </w:r>
      <w:r w:rsidR="0095662B">
        <w:fldChar w:fldCharType="begin"/>
      </w:r>
      <w:r w:rsidR="0095662B">
        <w:instrText xml:space="preserve"> SEQ Ilustración \* ARABIC </w:instrText>
      </w:r>
      <w:r w:rsidR="0095662B">
        <w:fldChar w:fldCharType="separate"/>
      </w:r>
      <w:r w:rsidR="004B29BB">
        <w:rPr>
          <w:noProof/>
        </w:rPr>
        <w:t>32</w:t>
      </w:r>
      <w:r w:rsidR="0095662B">
        <w:rPr>
          <w:noProof/>
        </w:rPr>
        <w:fldChar w:fldCharType="end"/>
      </w:r>
      <w:r w:rsidR="003A7B1E">
        <w:t>: Diagrama de Despliegu</w:t>
      </w:r>
      <w:r>
        <w:t>e del Sistema</w:t>
      </w:r>
      <w:r w:rsidR="00805540">
        <w:t>. Fuente:</w:t>
      </w:r>
      <w:sdt>
        <w:sdtPr>
          <w:id w:val="735892531"/>
          <w:citation/>
        </w:sdtPr>
        <w:sdtEndPr/>
        <w:sdtContent>
          <w:r w:rsidR="00805540">
            <w:fldChar w:fldCharType="begin"/>
          </w:r>
          <w:r w:rsidR="00965E04">
            <w:instrText xml:space="preserve">CITATION Los14 \l 1033 </w:instrText>
          </w:r>
          <w:r w:rsidR="00805540">
            <w:fldChar w:fldCharType="separate"/>
          </w:r>
          <w:r w:rsidR="00965E04">
            <w:rPr>
              <w:noProof/>
            </w:rPr>
            <w:t xml:space="preserve"> </w:t>
          </w:r>
          <w:r w:rsidR="00965E04" w:rsidRPr="00965E04">
            <w:rPr>
              <w:noProof/>
            </w:rPr>
            <w:t>(Autores, 2015)</w:t>
          </w:r>
          <w:r w:rsidR="00805540">
            <w:fldChar w:fldCharType="end"/>
          </w:r>
        </w:sdtContent>
      </w:sdt>
      <w:r w:rsidR="00805540">
        <w:t>.</w:t>
      </w:r>
      <w:bookmarkEnd w:id="183"/>
    </w:p>
    <w:p w:rsidR="001E4077" w:rsidRDefault="001E4077" w:rsidP="001E4077"/>
    <w:p w:rsidR="00713BCC" w:rsidRDefault="003E782A" w:rsidP="00C95F07">
      <w:pPr>
        <w:pStyle w:val="Ttulo2"/>
        <w:numPr>
          <w:ilvl w:val="2"/>
          <w:numId w:val="16"/>
        </w:numPr>
        <w:spacing w:line="360" w:lineRule="auto"/>
        <w:ind w:left="851" w:hanging="851"/>
      </w:pPr>
      <w:bookmarkStart w:id="184" w:name="_Toc428890479"/>
      <w:r>
        <w:lastRenderedPageBreak/>
        <w:t xml:space="preserve">Diagrama </w:t>
      </w:r>
      <w:r w:rsidR="00713BCC">
        <w:t xml:space="preserve">de </w:t>
      </w:r>
      <w:r w:rsidR="00E12E64">
        <w:t>Componentes</w:t>
      </w:r>
      <w:bookmarkEnd w:id="184"/>
    </w:p>
    <w:p w:rsidR="00713BCC" w:rsidRDefault="00713BCC" w:rsidP="00C95F07">
      <w:pPr>
        <w:pStyle w:val="Prrafodelista"/>
        <w:spacing w:line="360" w:lineRule="auto"/>
        <w:ind w:firstLine="284"/>
        <w:rPr>
          <w:rFonts w:ascii="Arial" w:hAnsi="Arial" w:cs="Arial"/>
          <w:lang w:val="es-EC"/>
        </w:rPr>
      </w:pPr>
    </w:p>
    <w:p w:rsidR="00713BCC" w:rsidRPr="003E782A" w:rsidRDefault="00AB28E3" w:rsidP="00C95F07">
      <w:pPr>
        <w:spacing w:line="360" w:lineRule="auto"/>
        <w:ind w:firstLine="284"/>
        <w:jc w:val="both"/>
        <w:rPr>
          <w:rFonts w:ascii="Arial" w:hAnsi="Arial" w:cs="Arial"/>
          <w:sz w:val="24"/>
          <w:szCs w:val="24"/>
        </w:rPr>
      </w:pPr>
      <w:r>
        <w:rPr>
          <w:rFonts w:ascii="Arial" w:hAnsi="Arial" w:cs="Arial"/>
          <w:sz w:val="24"/>
          <w:szCs w:val="24"/>
        </w:rPr>
        <w:t>La ilustración 34</w:t>
      </w:r>
      <w:r w:rsidR="00805540">
        <w:rPr>
          <w:rFonts w:ascii="Arial" w:hAnsi="Arial" w:cs="Arial"/>
          <w:sz w:val="24"/>
          <w:szCs w:val="24"/>
        </w:rPr>
        <w:t xml:space="preserve"> </w:t>
      </w:r>
      <w:r w:rsidR="00713BCC" w:rsidRPr="00B5294E">
        <w:rPr>
          <w:rFonts w:ascii="Arial" w:hAnsi="Arial" w:cs="Arial"/>
          <w:sz w:val="24"/>
          <w:szCs w:val="24"/>
        </w:rPr>
        <w:t xml:space="preserve">muestra el diagrama de </w:t>
      </w:r>
      <w:r w:rsidR="00E12E64">
        <w:rPr>
          <w:rFonts w:ascii="Arial" w:hAnsi="Arial" w:cs="Arial"/>
          <w:sz w:val="24"/>
          <w:szCs w:val="24"/>
        </w:rPr>
        <w:t>componentes de forma general el funcionamiento del sistema mediante todas sus interfaces y nodos.</w:t>
      </w:r>
    </w:p>
    <w:p w:rsidR="00713BCC" w:rsidRDefault="00E12E64" w:rsidP="00713BCC">
      <w:pPr>
        <w:keepNext/>
        <w:jc w:val="center"/>
      </w:pPr>
      <w:r w:rsidRPr="001D25A7">
        <w:rPr>
          <w:rFonts w:ascii="Arial" w:hAnsi="Arial" w:cs="Arial"/>
          <w:noProof/>
          <w:sz w:val="24"/>
          <w:szCs w:val="24"/>
          <w:lang w:val="es-ES" w:eastAsia="es-ES"/>
        </w:rPr>
        <w:drawing>
          <wp:inline distT="0" distB="0" distL="0" distR="0" wp14:anchorId="700A0689" wp14:editId="4BA9B4EC">
            <wp:extent cx="5183735" cy="644476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1843" cy="6517005"/>
                    </a:xfrm>
                    <a:prstGeom prst="rect">
                      <a:avLst/>
                    </a:prstGeom>
                    <a:noFill/>
                    <a:ln>
                      <a:noFill/>
                    </a:ln>
                  </pic:spPr>
                </pic:pic>
              </a:graphicData>
            </a:graphic>
          </wp:inline>
        </w:drawing>
      </w:r>
    </w:p>
    <w:p w:rsidR="00713BCC" w:rsidRPr="000F424C" w:rsidRDefault="00713BCC" w:rsidP="00C95F07">
      <w:pPr>
        <w:pStyle w:val="Ttulo4"/>
        <w:spacing w:line="240" w:lineRule="auto"/>
      </w:pPr>
      <w:bookmarkStart w:id="185" w:name="_Toc428862710"/>
      <w:r>
        <w:t xml:space="preserve">Ilustración </w:t>
      </w:r>
      <w:r w:rsidR="0095662B">
        <w:fldChar w:fldCharType="begin"/>
      </w:r>
      <w:r w:rsidR="0095662B">
        <w:instrText xml:space="preserve"> SEQ Ilustración \* ARABIC </w:instrText>
      </w:r>
      <w:r w:rsidR="0095662B">
        <w:fldChar w:fldCharType="separate"/>
      </w:r>
      <w:r w:rsidR="004B29BB">
        <w:rPr>
          <w:noProof/>
        </w:rPr>
        <w:t>33</w:t>
      </w:r>
      <w:r w:rsidR="0095662B">
        <w:rPr>
          <w:noProof/>
        </w:rPr>
        <w:fldChar w:fldCharType="end"/>
      </w:r>
      <w:r w:rsidR="00CB6A56">
        <w:t xml:space="preserve">: Diagrama de Componentes </w:t>
      </w:r>
      <w:r>
        <w:t>- Registrar Carrera</w:t>
      </w:r>
      <w:r w:rsidR="00596404">
        <w:t>. Fuente:</w:t>
      </w:r>
      <w:sdt>
        <w:sdtPr>
          <w:id w:val="1509950632"/>
          <w:citation/>
        </w:sdtPr>
        <w:sdtEndPr/>
        <w:sdtContent>
          <w:r w:rsidR="00596404">
            <w:fldChar w:fldCharType="begin"/>
          </w:r>
          <w:r w:rsidR="00965E04">
            <w:instrText xml:space="preserve">CITATION Los14 \l 1033 </w:instrText>
          </w:r>
          <w:r w:rsidR="00596404">
            <w:fldChar w:fldCharType="separate"/>
          </w:r>
          <w:r w:rsidR="00965E04">
            <w:rPr>
              <w:noProof/>
            </w:rPr>
            <w:t xml:space="preserve"> </w:t>
          </w:r>
          <w:r w:rsidR="00965E04" w:rsidRPr="00965E04">
            <w:rPr>
              <w:noProof/>
            </w:rPr>
            <w:t>(Autores, 2015)</w:t>
          </w:r>
          <w:r w:rsidR="00596404">
            <w:fldChar w:fldCharType="end"/>
          </w:r>
        </w:sdtContent>
      </w:sdt>
      <w:bookmarkEnd w:id="185"/>
    </w:p>
    <w:p w:rsidR="00713BCC" w:rsidRPr="00FF7385" w:rsidRDefault="00713BCC" w:rsidP="00713BCC"/>
    <w:p w:rsidR="00274724" w:rsidRDefault="00274724" w:rsidP="006566AE">
      <w:pPr>
        <w:pStyle w:val="Ttulo2"/>
        <w:numPr>
          <w:ilvl w:val="2"/>
          <w:numId w:val="16"/>
        </w:numPr>
        <w:ind w:left="851" w:hanging="851"/>
        <w:sectPr w:rsidR="00274724" w:rsidSect="00EC28A3">
          <w:pgSz w:w="12240" w:h="15840"/>
          <w:pgMar w:top="1418" w:right="1418" w:bottom="1418" w:left="2268" w:header="709" w:footer="556" w:gutter="0"/>
          <w:pgNumType w:start="46"/>
          <w:cols w:space="708"/>
          <w:docGrid w:linePitch="360"/>
        </w:sectPr>
      </w:pPr>
    </w:p>
    <w:p w:rsidR="002540E4" w:rsidRDefault="002540E4" w:rsidP="006566AE">
      <w:pPr>
        <w:pStyle w:val="Ttulo2"/>
        <w:numPr>
          <w:ilvl w:val="2"/>
          <w:numId w:val="16"/>
        </w:numPr>
        <w:ind w:left="851" w:hanging="851"/>
      </w:pPr>
      <w:bookmarkStart w:id="186" w:name="_Toc428890480"/>
      <w:r>
        <w:lastRenderedPageBreak/>
        <w:t>Etapa de Ingeniería</w:t>
      </w:r>
      <w:bookmarkEnd w:id="186"/>
    </w:p>
    <w:p w:rsidR="002540E4" w:rsidRDefault="005B2995" w:rsidP="006566AE">
      <w:pPr>
        <w:pStyle w:val="Ttulo2"/>
        <w:numPr>
          <w:ilvl w:val="2"/>
          <w:numId w:val="16"/>
        </w:numPr>
        <w:ind w:left="851" w:hanging="851"/>
      </w:pPr>
      <w:bookmarkStart w:id="187" w:name="_Toc428890481"/>
      <w:r>
        <w:t>Diseño d</w:t>
      </w:r>
      <w:r w:rsidR="002540E4">
        <w:t>e Contenidos.</w:t>
      </w:r>
      <w:bookmarkEnd w:id="187"/>
    </w:p>
    <w:p w:rsidR="00F22001" w:rsidRPr="000F424C" w:rsidRDefault="00E62897" w:rsidP="00F22001">
      <w:pPr>
        <w:pStyle w:val="Ttulo4"/>
        <w:spacing w:line="240" w:lineRule="auto"/>
        <w:jc w:val="center"/>
      </w:pPr>
      <w:r>
        <w:rPr>
          <w:rFonts w:cs="Arial"/>
          <w:noProof/>
          <w:szCs w:val="24"/>
          <w:lang w:val="es-ES" w:eastAsia="es-ES"/>
        </w:rPr>
        <w:drawing>
          <wp:anchor distT="0" distB="0" distL="114300" distR="114300" simplePos="0" relativeHeight="251637248" behindDoc="0" locked="0" layoutInCell="1" allowOverlap="1" wp14:anchorId="488EA504" wp14:editId="235D57C8">
            <wp:simplePos x="0" y="0"/>
            <wp:positionH relativeFrom="column">
              <wp:posOffset>-5080</wp:posOffset>
            </wp:positionH>
            <wp:positionV relativeFrom="paragraph">
              <wp:posOffset>280035</wp:posOffset>
            </wp:positionV>
            <wp:extent cx="8743950" cy="4419600"/>
            <wp:effectExtent l="0" t="38100" r="0" b="57150"/>
            <wp:wrapSquare wrapText="bothSides"/>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p>
    <w:p w:rsidR="00522D9C" w:rsidRPr="000F424C" w:rsidRDefault="00522D9C" w:rsidP="00522D9C">
      <w:pPr>
        <w:pStyle w:val="Ttulo4"/>
        <w:spacing w:line="240" w:lineRule="auto"/>
        <w:jc w:val="center"/>
      </w:pPr>
      <w:bookmarkStart w:id="188" w:name="_Toc428862711"/>
      <w:r>
        <w:t xml:space="preserve">Ilustración </w:t>
      </w:r>
      <w:r w:rsidR="0095662B">
        <w:fldChar w:fldCharType="begin"/>
      </w:r>
      <w:r w:rsidR="0095662B">
        <w:instrText xml:space="preserve"> SEQ Ilustración \* ARABIC </w:instrText>
      </w:r>
      <w:r w:rsidR="0095662B">
        <w:fldChar w:fldCharType="separate"/>
      </w:r>
      <w:r w:rsidR="004B29BB">
        <w:rPr>
          <w:noProof/>
        </w:rPr>
        <w:t>34</w:t>
      </w:r>
      <w:r w:rsidR="0095662B">
        <w:rPr>
          <w:noProof/>
        </w:rPr>
        <w:fldChar w:fldCharType="end"/>
      </w:r>
      <w:r>
        <w:t>: Diagrama de Actividades - Registrar Carrera. Fuente:</w:t>
      </w:r>
      <w:sdt>
        <w:sdtPr>
          <w:id w:val="-2109342490"/>
          <w:citation/>
        </w:sdtPr>
        <w:sdtEndPr/>
        <w:sdtContent>
          <w:r>
            <w:fldChar w:fldCharType="begin"/>
          </w:r>
          <w:r>
            <w:instrText xml:space="preserve">CITATION Los14 \l 1033 </w:instrText>
          </w:r>
          <w:r>
            <w:fldChar w:fldCharType="separate"/>
          </w:r>
          <w:r>
            <w:rPr>
              <w:noProof/>
            </w:rPr>
            <w:t xml:space="preserve"> </w:t>
          </w:r>
          <w:r w:rsidRPr="00965E04">
            <w:rPr>
              <w:noProof/>
            </w:rPr>
            <w:t>(Autores, 2015)</w:t>
          </w:r>
          <w:r>
            <w:fldChar w:fldCharType="end"/>
          </w:r>
        </w:sdtContent>
      </w:sdt>
      <w:bookmarkEnd w:id="188"/>
    </w:p>
    <w:p w:rsidR="00F22001" w:rsidRPr="000F424C" w:rsidRDefault="00F22001" w:rsidP="00F22001">
      <w:pPr>
        <w:pStyle w:val="Ttulo4"/>
        <w:spacing w:line="240" w:lineRule="auto"/>
        <w:jc w:val="center"/>
      </w:pPr>
    </w:p>
    <w:p w:rsidR="002540E4" w:rsidRPr="002540E4" w:rsidRDefault="002540E4" w:rsidP="00F22001">
      <w:pPr>
        <w:jc w:val="center"/>
      </w:pPr>
    </w:p>
    <w:p w:rsidR="002540E4" w:rsidRDefault="004F3FB0" w:rsidP="006566AE">
      <w:pPr>
        <w:pStyle w:val="Ttulo2"/>
        <w:numPr>
          <w:ilvl w:val="2"/>
          <w:numId w:val="16"/>
        </w:numPr>
        <w:ind w:left="851" w:hanging="851"/>
      </w:pPr>
      <w:bookmarkStart w:id="189" w:name="_Toc428890482"/>
      <w:r>
        <w:t>Diseño de Navegació</w:t>
      </w:r>
      <w:r w:rsidR="005B2995">
        <w:t>n</w:t>
      </w:r>
      <w:r w:rsidR="00274724">
        <w:t xml:space="preserve"> – Módulos de gestión</w:t>
      </w:r>
      <w:r w:rsidR="004510B0">
        <w:t>.</w:t>
      </w:r>
      <w:bookmarkEnd w:id="189"/>
    </w:p>
    <w:p w:rsidR="00F60B13" w:rsidRDefault="00570862" w:rsidP="00274724">
      <w:r w:rsidRPr="005405C3">
        <w:rPr>
          <w:rFonts w:cs="Arial"/>
          <w:noProof/>
          <w:szCs w:val="24"/>
          <w:lang w:val="es-ES" w:eastAsia="es-ES"/>
        </w:rPr>
        <w:drawing>
          <wp:anchor distT="0" distB="0" distL="114300" distR="114300" simplePos="0" relativeHeight="251639296" behindDoc="0" locked="0" layoutInCell="1" allowOverlap="1" wp14:anchorId="574CDDF1" wp14:editId="3AEB505A">
            <wp:simplePos x="0" y="0"/>
            <wp:positionH relativeFrom="margin">
              <wp:align>left</wp:align>
            </wp:positionH>
            <wp:positionV relativeFrom="paragraph">
              <wp:posOffset>250190</wp:posOffset>
            </wp:positionV>
            <wp:extent cx="8372475" cy="406146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76936" cy="40638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001" w:rsidRPr="000F424C" w:rsidRDefault="00F22001" w:rsidP="00F22001">
      <w:pPr>
        <w:pStyle w:val="Ttulo4"/>
        <w:spacing w:line="240" w:lineRule="auto"/>
        <w:jc w:val="center"/>
      </w:pPr>
      <w:bookmarkStart w:id="190" w:name="_Toc428862712"/>
      <w:r>
        <w:t xml:space="preserve">Ilustración </w:t>
      </w:r>
      <w:r w:rsidR="0095662B">
        <w:fldChar w:fldCharType="begin"/>
      </w:r>
      <w:r w:rsidR="0095662B">
        <w:instrText xml:space="preserve"> SEQ Ilustración \* ARABIC </w:instrText>
      </w:r>
      <w:r w:rsidR="0095662B">
        <w:fldChar w:fldCharType="separate"/>
      </w:r>
      <w:r w:rsidR="004B29BB">
        <w:rPr>
          <w:noProof/>
        </w:rPr>
        <w:t>35</w:t>
      </w:r>
      <w:r w:rsidR="0095662B">
        <w:rPr>
          <w:noProof/>
        </w:rPr>
        <w:fldChar w:fldCharType="end"/>
      </w:r>
      <w:r>
        <w:t>: Diseño de navegación – Módulos de Gestión. Fuente:</w:t>
      </w:r>
      <w:sdt>
        <w:sdtPr>
          <w:id w:val="-1345939168"/>
          <w:citation/>
        </w:sdtPr>
        <w:sdtEndPr/>
        <w:sdtContent>
          <w:r>
            <w:fldChar w:fldCharType="begin"/>
          </w:r>
          <w:r>
            <w:instrText xml:space="preserve">CITATION Los14 \l 1033 </w:instrText>
          </w:r>
          <w:r>
            <w:fldChar w:fldCharType="separate"/>
          </w:r>
          <w:r>
            <w:rPr>
              <w:noProof/>
            </w:rPr>
            <w:t xml:space="preserve"> </w:t>
          </w:r>
          <w:r w:rsidRPr="00965E04">
            <w:rPr>
              <w:noProof/>
            </w:rPr>
            <w:t>(Autores, 2015)</w:t>
          </w:r>
          <w:r>
            <w:fldChar w:fldCharType="end"/>
          </w:r>
        </w:sdtContent>
      </w:sdt>
      <w:bookmarkEnd w:id="190"/>
    </w:p>
    <w:p w:rsidR="00274724" w:rsidRDefault="00274724" w:rsidP="00274724"/>
    <w:p w:rsidR="00274724" w:rsidRDefault="00FB1C1A" w:rsidP="006566AE">
      <w:pPr>
        <w:pStyle w:val="Ttulo2"/>
        <w:numPr>
          <w:ilvl w:val="2"/>
          <w:numId w:val="16"/>
        </w:numPr>
        <w:ind w:left="851" w:hanging="851"/>
      </w:pPr>
      <w:bookmarkStart w:id="191" w:name="_Toc428890483"/>
      <w:r>
        <w:lastRenderedPageBreak/>
        <w:t xml:space="preserve">Diseño de </w:t>
      </w:r>
      <w:r w:rsidR="004F3FB0">
        <w:t>Navegació</w:t>
      </w:r>
      <w:r w:rsidR="00274724" w:rsidRPr="00274724">
        <w:t>n – Módulos Licitación Compras Públicas.</w:t>
      </w:r>
      <w:bookmarkEnd w:id="191"/>
    </w:p>
    <w:p w:rsidR="00ED0ADF" w:rsidRPr="00ED0ADF" w:rsidRDefault="00ED0ADF" w:rsidP="00ED0ADF">
      <w:r w:rsidRPr="006D6D4E">
        <w:rPr>
          <w:rFonts w:ascii="Arial" w:hAnsi="Arial" w:cs="Arial"/>
          <w:noProof/>
          <w:sz w:val="24"/>
          <w:szCs w:val="24"/>
          <w:lang w:val="es-ES" w:eastAsia="es-ES"/>
        </w:rPr>
        <w:drawing>
          <wp:anchor distT="0" distB="0" distL="114300" distR="114300" simplePos="0" relativeHeight="251635200" behindDoc="0" locked="0" layoutInCell="1" allowOverlap="1" wp14:anchorId="04637735" wp14:editId="76E0DE4E">
            <wp:simplePos x="0" y="0"/>
            <wp:positionH relativeFrom="margin">
              <wp:posOffset>5080</wp:posOffset>
            </wp:positionH>
            <wp:positionV relativeFrom="paragraph">
              <wp:posOffset>299085</wp:posOffset>
            </wp:positionV>
            <wp:extent cx="8443595" cy="4140835"/>
            <wp:effectExtent l="0" t="0" r="0" b="0"/>
            <wp:wrapThrough wrapText="bothSides">
              <wp:wrapPolygon edited="0">
                <wp:start x="0" y="0"/>
                <wp:lineTo x="0" y="21464"/>
                <wp:lineTo x="21540" y="21464"/>
                <wp:lineTo x="2154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43595" cy="414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611" w:rsidRPr="000F424C" w:rsidRDefault="00216611" w:rsidP="00216611">
      <w:pPr>
        <w:pStyle w:val="Ttulo4"/>
        <w:spacing w:line="240" w:lineRule="auto"/>
        <w:jc w:val="center"/>
      </w:pPr>
      <w:bookmarkStart w:id="192" w:name="_Toc428862713"/>
      <w:r>
        <w:t xml:space="preserve">Ilustración </w:t>
      </w:r>
      <w:r w:rsidR="0095662B">
        <w:fldChar w:fldCharType="begin"/>
      </w:r>
      <w:r w:rsidR="0095662B">
        <w:instrText xml:space="preserve"> SEQ Ilustración \* ARABIC </w:instrText>
      </w:r>
      <w:r w:rsidR="0095662B">
        <w:fldChar w:fldCharType="separate"/>
      </w:r>
      <w:r w:rsidR="004B29BB">
        <w:rPr>
          <w:noProof/>
        </w:rPr>
        <w:t>36</w:t>
      </w:r>
      <w:r w:rsidR="0095662B">
        <w:rPr>
          <w:noProof/>
        </w:rPr>
        <w:fldChar w:fldCharType="end"/>
      </w:r>
      <w:r>
        <w:t xml:space="preserve">: Diseño de navegación – Módulos de Compras </w:t>
      </w:r>
      <w:r w:rsidR="00C51214">
        <w:t>Públicas</w:t>
      </w:r>
      <w:r>
        <w:t>. Fuente:</w:t>
      </w:r>
      <w:sdt>
        <w:sdtPr>
          <w:id w:val="850910157"/>
          <w:citation/>
        </w:sdtPr>
        <w:sdtEndPr/>
        <w:sdtContent>
          <w:r>
            <w:fldChar w:fldCharType="begin"/>
          </w:r>
          <w:r>
            <w:instrText xml:space="preserve">CITATION Los14 \l 1033 </w:instrText>
          </w:r>
          <w:r>
            <w:fldChar w:fldCharType="separate"/>
          </w:r>
          <w:r>
            <w:rPr>
              <w:noProof/>
            </w:rPr>
            <w:t xml:space="preserve"> </w:t>
          </w:r>
          <w:r w:rsidRPr="00965E04">
            <w:rPr>
              <w:noProof/>
            </w:rPr>
            <w:t>(Autores, 2015)</w:t>
          </w:r>
          <w:r>
            <w:fldChar w:fldCharType="end"/>
          </w:r>
        </w:sdtContent>
      </w:sdt>
      <w:bookmarkEnd w:id="192"/>
    </w:p>
    <w:p w:rsidR="00274724" w:rsidRPr="00ED0ADF" w:rsidRDefault="00274724" w:rsidP="00ED0ADF">
      <w:pPr>
        <w:sectPr w:rsidR="00274724" w:rsidRPr="00ED0ADF" w:rsidSect="00064880">
          <w:pgSz w:w="15840" w:h="12240" w:orient="landscape"/>
          <w:pgMar w:top="1418" w:right="1418" w:bottom="2268" w:left="1418" w:header="709" w:footer="556" w:gutter="0"/>
          <w:pgNumType w:start="59"/>
          <w:cols w:space="708"/>
          <w:docGrid w:linePitch="360"/>
        </w:sectPr>
      </w:pPr>
    </w:p>
    <w:p w:rsidR="00FB1C1A" w:rsidRDefault="003414E6" w:rsidP="006566AE">
      <w:pPr>
        <w:pStyle w:val="Ttulo2"/>
        <w:numPr>
          <w:ilvl w:val="2"/>
          <w:numId w:val="16"/>
        </w:numPr>
        <w:ind w:left="851" w:hanging="851"/>
      </w:pPr>
      <w:bookmarkStart w:id="193" w:name="_Toc428890484"/>
      <w:r>
        <w:lastRenderedPageBreak/>
        <w:t>Generación de Paginas</w:t>
      </w:r>
      <w:bookmarkEnd w:id="193"/>
    </w:p>
    <w:p w:rsidR="00311F92" w:rsidRPr="00311F92" w:rsidRDefault="00311F92" w:rsidP="00C95F07">
      <w:pPr>
        <w:spacing w:line="360" w:lineRule="auto"/>
      </w:pPr>
    </w:p>
    <w:p w:rsidR="009D5134" w:rsidRDefault="00D80E0C" w:rsidP="00C95F07">
      <w:pPr>
        <w:spacing w:after="200" w:line="360" w:lineRule="auto"/>
        <w:ind w:firstLine="284"/>
        <w:jc w:val="both"/>
        <w:rPr>
          <w:rFonts w:ascii="Arial" w:hAnsi="Arial" w:cs="Arial"/>
          <w:sz w:val="24"/>
          <w:szCs w:val="24"/>
        </w:rPr>
      </w:pPr>
      <w:r>
        <w:rPr>
          <w:rFonts w:ascii="Arial" w:hAnsi="Arial" w:cs="Arial"/>
          <w:sz w:val="24"/>
          <w:szCs w:val="24"/>
        </w:rPr>
        <w:t xml:space="preserve">Desde </w:t>
      </w:r>
      <w:r w:rsidR="009D5134" w:rsidRPr="009D5134">
        <w:rPr>
          <w:rFonts w:ascii="Arial" w:hAnsi="Arial" w:cs="Arial"/>
          <w:sz w:val="24"/>
          <w:szCs w:val="24"/>
        </w:rPr>
        <w:t>la il</w:t>
      </w:r>
      <w:r w:rsidR="005B77A3">
        <w:rPr>
          <w:rFonts w:ascii="Arial" w:hAnsi="Arial" w:cs="Arial"/>
          <w:sz w:val="24"/>
          <w:szCs w:val="24"/>
        </w:rPr>
        <w:t>ustración 38</w:t>
      </w:r>
      <w:r>
        <w:rPr>
          <w:rFonts w:ascii="Arial" w:hAnsi="Arial" w:cs="Arial"/>
          <w:sz w:val="24"/>
          <w:szCs w:val="24"/>
        </w:rPr>
        <w:t xml:space="preserve"> y siguientes</w:t>
      </w:r>
      <w:r w:rsidR="009D5134" w:rsidRPr="009D5134">
        <w:rPr>
          <w:rFonts w:ascii="Arial" w:hAnsi="Arial" w:cs="Arial"/>
          <w:sz w:val="24"/>
          <w:szCs w:val="24"/>
        </w:rPr>
        <w:t xml:space="preserve">, podremos ver el primer modelo de interfaz utilizado y construido para el sistema SIATP, en la que se ha manejado un contenido totalmente visual e intuitivo para el uso del </w:t>
      </w:r>
      <w:r w:rsidR="00311F92" w:rsidRPr="009D5134">
        <w:rPr>
          <w:rFonts w:ascii="Arial" w:hAnsi="Arial" w:cs="Arial"/>
          <w:sz w:val="24"/>
          <w:szCs w:val="24"/>
        </w:rPr>
        <w:t>administrador</w:t>
      </w:r>
      <w:r w:rsidR="009D5134" w:rsidRPr="009D5134">
        <w:rPr>
          <w:rFonts w:ascii="Arial" w:hAnsi="Arial" w:cs="Arial"/>
          <w:sz w:val="24"/>
          <w:szCs w:val="24"/>
        </w:rPr>
        <w:t xml:space="preserve"> del sistema.</w:t>
      </w:r>
    </w:p>
    <w:p w:rsidR="00D80E0C" w:rsidRDefault="00D80E0C" w:rsidP="00D80E0C">
      <w:pPr>
        <w:spacing w:line="480" w:lineRule="auto"/>
        <w:ind w:firstLine="284"/>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88448" behindDoc="1" locked="0" layoutInCell="1" allowOverlap="1" wp14:anchorId="6434A9FC" wp14:editId="536A0648">
            <wp:simplePos x="0" y="0"/>
            <wp:positionH relativeFrom="margin">
              <wp:posOffset>625475</wp:posOffset>
            </wp:positionH>
            <wp:positionV relativeFrom="paragraph">
              <wp:posOffset>10795</wp:posOffset>
            </wp:positionV>
            <wp:extent cx="4410075" cy="1318260"/>
            <wp:effectExtent l="0" t="0" r="9525" b="0"/>
            <wp:wrapTight wrapText="bothSides">
              <wp:wrapPolygon edited="0">
                <wp:start x="0" y="0"/>
                <wp:lineTo x="0" y="21225"/>
                <wp:lineTo x="21553" y="21225"/>
                <wp:lineTo x="21553"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007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E0C" w:rsidRDefault="00D80E0C" w:rsidP="009D5134">
      <w:pPr>
        <w:spacing w:line="480" w:lineRule="auto"/>
        <w:ind w:firstLine="284"/>
        <w:jc w:val="both"/>
        <w:rPr>
          <w:rFonts w:ascii="Arial" w:hAnsi="Arial" w:cs="Arial"/>
          <w:sz w:val="24"/>
          <w:szCs w:val="24"/>
        </w:rPr>
      </w:pPr>
    </w:p>
    <w:p w:rsidR="00D80E0C" w:rsidRDefault="00D80E0C" w:rsidP="009D5134">
      <w:pPr>
        <w:spacing w:line="480" w:lineRule="auto"/>
        <w:ind w:firstLine="284"/>
        <w:jc w:val="both"/>
        <w:rPr>
          <w:rFonts w:ascii="Arial" w:hAnsi="Arial" w:cs="Arial"/>
          <w:sz w:val="24"/>
          <w:szCs w:val="24"/>
        </w:rPr>
      </w:pPr>
    </w:p>
    <w:p w:rsidR="00D80E0C" w:rsidRPr="00D80E0C" w:rsidRDefault="00D80E0C" w:rsidP="00D80E0C">
      <w:pPr>
        <w:spacing w:line="480" w:lineRule="auto"/>
        <w:ind w:firstLine="284"/>
        <w:jc w:val="both"/>
        <w:rPr>
          <w:rFonts w:ascii="Arial" w:hAnsi="Arial" w:cs="Arial"/>
          <w:sz w:val="24"/>
          <w:szCs w:val="24"/>
        </w:rPr>
      </w:pPr>
      <w:r>
        <w:rPr>
          <w:noProof/>
          <w:lang w:val="es-ES" w:eastAsia="es-ES"/>
        </w:rPr>
        <w:drawing>
          <wp:anchor distT="0" distB="0" distL="114300" distR="114300" simplePos="0" relativeHeight="251681280" behindDoc="0" locked="0" layoutInCell="1" allowOverlap="1" wp14:anchorId="3E276958" wp14:editId="09012D3D">
            <wp:simplePos x="0" y="0"/>
            <wp:positionH relativeFrom="margin">
              <wp:align>right</wp:align>
            </wp:positionH>
            <wp:positionV relativeFrom="paragraph">
              <wp:posOffset>246771</wp:posOffset>
            </wp:positionV>
            <wp:extent cx="5440045" cy="4765040"/>
            <wp:effectExtent l="0" t="0" r="825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9816" t="9669" r="19862" b="2059"/>
                    <a:stretch/>
                  </pic:blipFill>
                  <pic:spPr bwMode="auto">
                    <a:xfrm>
                      <a:off x="0" y="0"/>
                      <a:ext cx="5444254" cy="4768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1214" w:rsidRPr="000F424C" w:rsidRDefault="00C51214" w:rsidP="00C51214">
      <w:pPr>
        <w:pStyle w:val="Ttulo4"/>
        <w:spacing w:line="240" w:lineRule="auto"/>
        <w:jc w:val="center"/>
      </w:pPr>
      <w:bookmarkStart w:id="194" w:name="_Toc428862714"/>
      <w:r>
        <w:t xml:space="preserve">Ilustración </w:t>
      </w:r>
      <w:r w:rsidR="0095662B">
        <w:fldChar w:fldCharType="begin"/>
      </w:r>
      <w:r w:rsidR="0095662B">
        <w:instrText xml:space="preserve"> SEQ Ilustración \* ARABIC </w:instrText>
      </w:r>
      <w:r w:rsidR="0095662B">
        <w:fldChar w:fldCharType="separate"/>
      </w:r>
      <w:r w:rsidR="004B29BB">
        <w:rPr>
          <w:noProof/>
        </w:rPr>
        <w:t>37</w:t>
      </w:r>
      <w:r w:rsidR="0095662B">
        <w:rPr>
          <w:noProof/>
        </w:rPr>
        <w:fldChar w:fldCharType="end"/>
      </w:r>
      <w:r>
        <w:t>: Diseño de navegaci</w:t>
      </w:r>
      <w:r w:rsidR="003414E6">
        <w:t>ón.</w:t>
      </w:r>
      <w:r>
        <w:t xml:space="preserve"> Fuente:</w:t>
      </w:r>
      <w:sdt>
        <w:sdtPr>
          <w:id w:val="-431977323"/>
          <w:citation/>
        </w:sdtPr>
        <w:sdtEndPr/>
        <w:sdtContent>
          <w:r>
            <w:fldChar w:fldCharType="begin"/>
          </w:r>
          <w:r>
            <w:instrText xml:space="preserve">CITATION Los14 \l 1033 </w:instrText>
          </w:r>
          <w:r>
            <w:fldChar w:fldCharType="separate"/>
          </w:r>
          <w:r>
            <w:rPr>
              <w:noProof/>
            </w:rPr>
            <w:t xml:space="preserve"> </w:t>
          </w:r>
          <w:r w:rsidRPr="00965E04">
            <w:rPr>
              <w:noProof/>
            </w:rPr>
            <w:t>(Autores, 2015)</w:t>
          </w:r>
          <w:r>
            <w:fldChar w:fldCharType="end"/>
          </w:r>
        </w:sdtContent>
      </w:sdt>
      <w:bookmarkEnd w:id="194"/>
    </w:p>
    <w:p w:rsidR="00311F92" w:rsidRDefault="00311F92" w:rsidP="0027301A">
      <w:pPr>
        <w:spacing w:line="480" w:lineRule="auto"/>
        <w:ind w:firstLine="284"/>
        <w:rPr>
          <w:rFonts w:ascii="Arial" w:hAnsi="Arial" w:cs="Arial"/>
          <w:sz w:val="24"/>
          <w:szCs w:val="24"/>
        </w:rPr>
      </w:pPr>
    </w:p>
    <w:p w:rsidR="00C33413" w:rsidRDefault="00272F7D" w:rsidP="00C95F07">
      <w:pPr>
        <w:spacing w:line="360" w:lineRule="auto"/>
        <w:ind w:firstLine="284"/>
        <w:jc w:val="both"/>
        <w:rPr>
          <w:rFonts w:ascii="Arial" w:hAnsi="Arial" w:cs="Arial"/>
          <w:sz w:val="24"/>
          <w:szCs w:val="24"/>
        </w:rPr>
      </w:pPr>
      <w:r>
        <w:rPr>
          <w:noProof/>
          <w:lang w:val="es-ES" w:eastAsia="es-ES"/>
        </w:rPr>
        <w:lastRenderedPageBreak/>
        <w:drawing>
          <wp:anchor distT="0" distB="0" distL="114300" distR="114300" simplePos="0" relativeHeight="251690496" behindDoc="0" locked="0" layoutInCell="1" allowOverlap="1" wp14:anchorId="033FB663" wp14:editId="3E44B647">
            <wp:simplePos x="0" y="0"/>
            <wp:positionH relativeFrom="margin">
              <wp:posOffset>36830</wp:posOffset>
            </wp:positionH>
            <wp:positionV relativeFrom="paragraph">
              <wp:posOffset>1059815</wp:posOffset>
            </wp:positionV>
            <wp:extent cx="5453380" cy="291846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815" t="25889" r="3729" b="6114"/>
                    <a:stretch/>
                  </pic:blipFill>
                  <pic:spPr bwMode="auto">
                    <a:xfrm>
                      <a:off x="0" y="0"/>
                      <a:ext cx="5453380" cy="291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413">
        <w:rPr>
          <w:rFonts w:ascii="Arial" w:hAnsi="Arial" w:cs="Arial"/>
          <w:sz w:val="24"/>
          <w:szCs w:val="24"/>
        </w:rPr>
        <w:t>Como podemos observar a continuación tenemos la pantalla de Menú con la que podemos navegar globalmente en todo el proceso realizado por la compañía, mediante la secuencia antes especificada en cada uno de los diagramas de navegación y de contenido web.</w:t>
      </w:r>
    </w:p>
    <w:p w:rsidR="00272F7D" w:rsidRPr="00C827D3" w:rsidRDefault="00272F7D" w:rsidP="00272F7D">
      <w:pPr>
        <w:spacing w:line="480" w:lineRule="auto"/>
        <w:jc w:val="center"/>
        <w:rPr>
          <w:rFonts w:ascii="Arial" w:hAnsi="Arial" w:cs="Arial"/>
          <w:b/>
          <w:iCs/>
        </w:rPr>
      </w:pPr>
      <w:bookmarkStart w:id="195" w:name="_Toc428862715"/>
      <w:r>
        <w:rPr>
          <w:noProof/>
          <w:lang w:val="es-ES" w:eastAsia="es-ES"/>
        </w:rPr>
        <w:drawing>
          <wp:anchor distT="0" distB="0" distL="114300" distR="114300" simplePos="0" relativeHeight="251698688" behindDoc="0" locked="0" layoutInCell="1" allowOverlap="1" wp14:anchorId="514FC032" wp14:editId="7B8D0C89">
            <wp:simplePos x="0" y="0"/>
            <wp:positionH relativeFrom="margin">
              <wp:align>left</wp:align>
            </wp:positionH>
            <wp:positionV relativeFrom="paragraph">
              <wp:posOffset>3221355</wp:posOffset>
            </wp:positionV>
            <wp:extent cx="5520690" cy="3437255"/>
            <wp:effectExtent l="0" t="0" r="381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0490" t="9887" r="2940" b="14108"/>
                    <a:stretch/>
                  </pic:blipFill>
                  <pic:spPr bwMode="auto">
                    <a:xfrm>
                      <a:off x="0" y="0"/>
                      <a:ext cx="5520690" cy="343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Cs/>
        </w:rPr>
        <w:t>I</w:t>
      </w:r>
      <w:r w:rsidRPr="00C827D3">
        <w:rPr>
          <w:rFonts w:ascii="Arial" w:hAnsi="Arial" w:cs="Arial"/>
          <w:b/>
          <w:iCs/>
        </w:rPr>
        <w:t xml:space="preserve">lustración </w:t>
      </w:r>
      <w:r w:rsidRPr="00C827D3">
        <w:rPr>
          <w:rFonts w:ascii="Arial" w:hAnsi="Arial" w:cs="Arial"/>
          <w:b/>
          <w:iCs/>
        </w:rPr>
        <w:fldChar w:fldCharType="begin"/>
      </w:r>
      <w:r w:rsidRPr="00C827D3">
        <w:rPr>
          <w:rFonts w:ascii="Arial" w:hAnsi="Arial" w:cs="Arial"/>
          <w:b/>
          <w:iCs/>
        </w:rPr>
        <w:instrText xml:space="preserve"> SEQ Ilustración \* ARABIC </w:instrText>
      </w:r>
      <w:r w:rsidRPr="00C827D3">
        <w:rPr>
          <w:rFonts w:ascii="Arial" w:hAnsi="Arial" w:cs="Arial"/>
          <w:b/>
          <w:iCs/>
        </w:rPr>
        <w:fldChar w:fldCharType="separate"/>
      </w:r>
      <w:r w:rsidR="004B29BB">
        <w:rPr>
          <w:rFonts w:ascii="Arial" w:hAnsi="Arial" w:cs="Arial"/>
          <w:b/>
          <w:iCs/>
          <w:noProof/>
        </w:rPr>
        <w:t>38</w:t>
      </w:r>
      <w:r w:rsidRPr="00C827D3">
        <w:rPr>
          <w:rFonts w:ascii="Arial" w:hAnsi="Arial" w:cs="Arial"/>
        </w:rPr>
        <w:fldChar w:fldCharType="end"/>
      </w:r>
      <w:r w:rsidRPr="00C827D3">
        <w:rPr>
          <w:rFonts w:ascii="Arial" w:hAnsi="Arial" w:cs="Arial"/>
          <w:b/>
          <w:iCs/>
        </w:rPr>
        <w:t>: Diseño de navegación - Menú. Fuente:</w:t>
      </w:r>
      <w:sdt>
        <w:sdtPr>
          <w:rPr>
            <w:rFonts w:ascii="Arial" w:hAnsi="Arial" w:cs="Arial"/>
            <w:b/>
            <w:iCs/>
          </w:rPr>
          <w:id w:val="1688565412"/>
          <w:citation/>
        </w:sdtPr>
        <w:sdtEndPr/>
        <w:sdtContent>
          <w:r w:rsidRPr="00C827D3">
            <w:rPr>
              <w:rFonts w:ascii="Arial" w:hAnsi="Arial" w:cs="Arial"/>
              <w:b/>
              <w:iCs/>
            </w:rPr>
            <w:fldChar w:fldCharType="begin"/>
          </w:r>
          <w:r w:rsidRPr="00C827D3">
            <w:rPr>
              <w:rFonts w:ascii="Arial" w:hAnsi="Arial" w:cs="Arial"/>
              <w:b/>
              <w:iCs/>
            </w:rPr>
            <w:instrText xml:space="preserve">CITATION Los14 \l 1033 </w:instrText>
          </w:r>
          <w:r w:rsidRPr="00C827D3">
            <w:rPr>
              <w:rFonts w:ascii="Arial" w:hAnsi="Arial" w:cs="Arial"/>
              <w:b/>
              <w:iCs/>
            </w:rPr>
            <w:fldChar w:fldCharType="separate"/>
          </w:r>
          <w:r w:rsidRPr="00C827D3">
            <w:rPr>
              <w:rFonts w:ascii="Arial" w:hAnsi="Arial" w:cs="Arial"/>
              <w:b/>
              <w:iCs/>
            </w:rPr>
            <w:t xml:space="preserve"> (Autores, 2015)</w:t>
          </w:r>
          <w:r w:rsidRPr="00C827D3">
            <w:rPr>
              <w:rFonts w:ascii="Arial" w:hAnsi="Arial" w:cs="Arial"/>
            </w:rPr>
            <w:fldChar w:fldCharType="end"/>
          </w:r>
        </w:sdtContent>
      </w:sdt>
      <w:bookmarkEnd w:id="195"/>
    </w:p>
    <w:p w:rsidR="00C827D3" w:rsidRPr="00C95F07" w:rsidRDefault="00C33413" w:rsidP="00A909A2">
      <w:pPr>
        <w:spacing w:line="240" w:lineRule="auto"/>
        <w:rPr>
          <w:rFonts w:ascii="Arial" w:hAnsi="Arial" w:cs="Arial"/>
          <w:b/>
          <w:iCs/>
        </w:rPr>
      </w:pPr>
      <w:bookmarkStart w:id="196" w:name="_Toc428862716"/>
      <w:r w:rsidRPr="00C827D3">
        <w:rPr>
          <w:rFonts w:ascii="Arial" w:hAnsi="Arial" w:cs="Arial"/>
          <w:b/>
          <w:iCs/>
        </w:rPr>
        <w:t xml:space="preserve">Ilustración </w:t>
      </w:r>
      <w:r w:rsidRPr="00C827D3">
        <w:rPr>
          <w:rFonts w:ascii="Arial" w:hAnsi="Arial" w:cs="Arial"/>
          <w:b/>
          <w:iCs/>
        </w:rPr>
        <w:fldChar w:fldCharType="begin"/>
      </w:r>
      <w:r w:rsidRPr="00C827D3">
        <w:rPr>
          <w:rFonts w:ascii="Arial" w:hAnsi="Arial" w:cs="Arial"/>
          <w:b/>
          <w:iCs/>
        </w:rPr>
        <w:instrText xml:space="preserve"> SEQ Ilustración \* ARABIC </w:instrText>
      </w:r>
      <w:r w:rsidRPr="00C827D3">
        <w:rPr>
          <w:rFonts w:ascii="Arial" w:hAnsi="Arial" w:cs="Arial"/>
          <w:b/>
          <w:iCs/>
        </w:rPr>
        <w:fldChar w:fldCharType="separate"/>
      </w:r>
      <w:r w:rsidR="004B29BB">
        <w:rPr>
          <w:rFonts w:ascii="Arial" w:hAnsi="Arial" w:cs="Arial"/>
          <w:b/>
          <w:iCs/>
          <w:noProof/>
        </w:rPr>
        <w:t>39</w:t>
      </w:r>
      <w:r w:rsidRPr="00C827D3">
        <w:rPr>
          <w:rFonts w:ascii="Arial" w:hAnsi="Arial" w:cs="Arial"/>
          <w:lang w:val="es-ES"/>
        </w:rPr>
        <w:fldChar w:fldCharType="end"/>
      </w:r>
      <w:r w:rsidRPr="00C827D3">
        <w:rPr>
          <w:rFonts w:ascii="Arial" w:hAnsi="Arial" w:cs="Arial"/>
          <w:b/>
          <w:iCs/>
        </w:rPr>
        <w:t>: Diseño de navegación – Licitación Compras Públicas. Fuente:</w:t>
      </w:r>
      <w:sdt>
        <w:sdtPr>
          <w:rPr>
            <w:rFonts w:ascii="Arial" w:hAnsi="Arial" w:cs="Arial"/>
            <w:b/>
            <w:iCs/>
          </w:rPr>
          <w:id w:val="-577358679"/>
          <w:citation/>
        </w:sdtPr>
        <w:sdtEndPr/>
        <w:sdtContent>
          <w:r w:rsidRPr="00C827D3">
            <w:rPr>
              <w:rFonts w:ascii="Arial" w:hAnsi="Arial" w:cs="Arial"/>
              <w:b/>
              <w:iCs/>
            </w:rPr>
            <w:fldChar w:fldCharType="begin"/>
          </w:r>
          <w:r w:rsidRPr="00C827D3">
            <w:rPr>
              <w:rFonts w:ascii="Arial" w:hAnsi="Arial" w:cs="Arial"/>
              <w:b/>
              <w:iCs/>
            </w:rPr>
            <w:instrText xml:space="preserve">CITATION Los14 \l 1033 </w:instrText>
          </w:r>
          <w:r w:rsidRPr="00C827D3">
            <w:rPr>
              <w:rFonts w:ascii="Arial" w:hAnsi="Arial" w:cs="Arial"/>
              <w:b/>
              <w:iCs/>
            </w:rPr>
            <w:fldChar w:fldCharType="separate"/>
          </w:r>
          <w:r w:rsidRPr="00C827D3">
            <w:rPr>
              <w:rFonts w:ascii="Arial" w:hAnsi="Arial" w:cs="Arial"/>
              <w:b/>
              <w:iCs/>
            </w:rPr>
            <w:t xml:space="preserve"> (Autores, 2015)</w:t>
          </w:r>
          <w:r w:rsidRPr="00C827D3">
            <w:rPr>
              <w:rFonts w:ascii="Arial" w:hAnsi="Arial" w:cs="Arial"/>
              <w:lang w:val="es-ES"/>
            </w:rPr>
            <w:fldChar w:fldCharType="end"/>
          </w:r>
        </w:sdtContent>
      </w:sdt>
      <w:r w:rsidR="00C827D3" w:rsidRPr="00C827D3">
        <w:rPr>
          <w:rFonts w:ascii="Arial" w:hAnsi="Arial" w:cs="Arial"/>
          <w:b/>
          <w:iCs/>
        </w:rPr>
        <w:t>.</w:t>
      </w:r>
      <w:bookmarkEnd w:id="196"/>
    </w:p>
    <w:p w:rsidR="0027301A" w:rsidRPr="0027301A" w:rsidRDefault="0027301A" w:rsidP="00272F7D">
      <w:pPr>
        <w:pStyle w:val="Ttulo2"/>
        <w:numPr>
          <w:ilvl w:val="2"/>
          <w:numId w:val="16"/>
        </w:numPr>
        <w:spacing w:after="200" w:line="360" w:lineRule="auto"/>
        <w:ind w:left="851" w:hanging="851"/>
      </w:pPr>
      <w:bookmarkStart w:id="197" w:name="_Toc428890485"/>
      <w:r>
        <w:lastRenderedPageBreak/>
        <w:t>Ventajas y resultados del sistema</w:t>
      </w:r>
      <w:bookmarkEnd w:id="197"/>
    </w:p>
    <w:p w:rsidR="00676AC0" w:rsidRDefault="00C33413" w:rsidP="00272F7D">
      <w:pPr>
        <w:spacing w:after="200" w:line="360" w:lineRule="auto"/>
        <w:ind w:firstLine="284"/>
        <w:jc w:val="both"/>
        <w:rPr>
          <w:rFonts w:ascii="Arial" w:hAnsi="Arial" w:cs="Arial"/>
          <w:sz w:val="24"/>
          <w:szCs w:val="24"/>
        </w:rPr>
      </w:pPr>
      <w:r>
        <w:rPr>
          <w:rFonts w:ascii="Arial" w:hAnsi="Arial" w:cs="Arial"/>
          <w:sz w:val="24"/>
          <w:szCs w:val="24"/>
        </w:rPr>
        <w:t xml:space="preserve">El sistema SIATP, desarrollado en ambiente web ha sido implementado para </w:t>
      </w:r>
      <w:r w:rsidR="00A710EC">
        <w:rPr>
          <w:rFonts w:ascii="Arial" w:hAnsi="Arial" w:cs="Arial"/>
          <w:sz w:val="24"/>
          <w:szCs w:val="24"/>
        </w:rPr>
        <w:t>automatizar</w:t>
      </w:r>
      <w:r w:rsidR="0060317C">
        <w:rPr>
          <w:rFonts w:ascii="Arial" w:hAnsi="Arial" w:cs="Arial"/>
          <w:sz w:val="24"/>
          <w:szCs w:val="24"/>
        </w:rPr>
        <w:t xml:space="preserve"> de manera eficiente y eficaz cada </w:t>
      </w:r>
      <w:r w:rsidR="00FE2030">
        <w:rPr>
          <w:rFonts w:ascii="Arial" w:hAnsi="Arial" w:cs="Arial"/>
          <w:sz w:val="24"/>
          <w:szCs w:val="24"/>
        </w:rPr>
        <w:t>uno de los procesos realizados</w:t>
      </w:r>
      <w:r w:rsidR="0060317C">
        <w:rPr>
          <w:rFonts w:ascii="Arial" w:hAnsi="Arial" w:cs="Arial"/>
          <w:sz w:val="24"/>
          <w:szCs w:val="24"/>
        </w:rPr>
        <w:t xml:space="preserve"> en la </w:t>
      </w:r>
      <w:r w:rsidR="00A710EC">
        <w:rPr>
          <w:rFonts w:ascii="Arial" w:hAnsi="Arial" w:cs="Arial"/>
          <w:sz w:val="24"/>
          <w:szCs w:val="24"/>
        </w:rPr>
        <w:t>compañía</w:t>
      </w:r>
      <w:r>
        <w:rPr>
          <w:rFonts w:ascii="Arial" w:hAnsi="Arial" w:cs="Arial"/>
          <w:sz w:val="24"/>
          <w:szCs w:val="24"/>
        </w:rPr>
        <w:t xml:space="preserve">. </w:t>
      </w:r>
      <w:r w:rsidR="00EC76DB">
        <w:rPr>
          <w:rFonts w:ascii="Arial" w:hAnsi="Arial" w:cs="Arial"/>
          <w:sz w:val="24"/>
          <w:szCs w:val="24"/>
        </w:rPr>
        <w:t xml:space="preserve">Gracias </w:t>
      </w:r>
      <w:r w:rsidR="00676AC0">
        <w:rPr>
          <w:rFonts w:ascii="Arial" w:hAnsi="Arial" w:cs="Arial"/>
          <w:sz w:val="24"/>
          <w:szCs w:val="24"/>
        </w:rPr>
        <w:t>al análisis</w:t>
      </w:r>
      <w:r w:rsidR="00FE2030">
        <w:rPr>
          <w:rFonts w:ascii="Arial" w:hAnsi="Arial" w:cs="Arial"/>
          <w:sz w:val="24"/>
          <w:szCs w:val="24"/>
        </w:rPr>
        <w:t xml:space="preserve"> </w:t>
      </w:r>
      <w:r w:rsidR="006E5696">
        <w:rPr>
          <w:rFonts w:ascii="Arial" w:hAnsi="Arial" w:cs="Arial"/>
          <w:sz w:val="24"/>
          <w:szCs w:val="24"/>
        </w:rPr>
        <w:t>exhaustivo</w:t>
      </w:r>
      <w:r w:rsidR="00676AC0">
        <w:rPr>
          <w:rFonts w:ascii="Arial" w:hAnsi="Arial" w:cs="Arial"/>
          <w:sz w:val="24"/>
          <w:szCs w:val="24"/>
        </w:rPr>
        <w:t xml:space="preserve"> y </w:t>
      </w:r>
      <w:r w:rsidR="00EC76DB">
        <w:rPr>
          <w:rFonts w:ascii="Arial" w:hAnsi="Arial" w:cs="Arial"/>
          <w:sz w:val="24"/>
          <w:szCs w:val="24"/>
        </w:rPr>
        <w:t xml:space="preserve">la necesidad de reintegrar a la </w:t>
      </w:r>
      <w:r w:rsidR="006E5696">
        <w:rPr>
          <w:rFonts w:ascii="Arial" w:hAnsi="Arial" w:cs="Arial"/>
          <w:sz w:val="24"/>
          <w:szCs w:val="24"/>
        </w:rPr>
        <w:t>compañía</w:t>
      </w:r>
      <w:r w:rsidR="00EC76DB">
        <w:rPr>
          <w:rFonts w:ascii="Arial" w:hAnsi="Arial" w:cs="Arial"/>
          <w:sz w:val="24"/>
          <w:szCs w:val="24"/>
        </w:rPr>
        <w:t xml:space="preserve"> TRANTUVAL como una empresa de vanguardia y pioneras en el </w:t>
      </w:r>
      <w:r w:rsidR="006E5696">
        <w:rPr>
          <w:rFonts w:ascii="Arial" w:hAnsi="Arial" w:cs="Arial"/>
          <w:sz w:val="24"/>
          <w:szCs w:val="24"/>
        </w:rPr>
        <w:t>servicio</w:t>
      </w:r>
      <w:r w:rsidR="00EC76DB">
        <w:rPr>
          <w:rFonts w:ascii="Arial" w:hAnsi="Arial" w:cs="Arial"/>
          <w:sz w:val="24"/>
          <w:szCs w:val="24"/>
        </w:rPr>
        <w:t xml:space="preserve"> que brindan a la </w:t>
      </w:r>
      <w:r w:rsidR="006E5696">
        <w:rPr>
          <w:rFonts w:ascii="Arial" w:hAnsi="Arial" w:cs="Arial"/>
          <w:sz w:val="24"/>
          <w:szCs w:val="24"/>
        </w:rPr>
        <w:t>ciudadanía</w:t>
      </w:r>
      <w:r w:rsidR="00676AC0">
        <w:rPr>
          <w:rFonts w:ascii="Arial" w:hAnsi="Arial" w:cs="Arial"/>
          <w:sz w:val="24"/>
          <w:szCs w:val="24"/>
        </w:rPr>
        <w:t xml:space="preserve">, </w:t>
      </w:r>
      <w:r w:rsidR="006E5696">
        <w:rPr>
          <w:rFonts w:ascii="Arial" w:hAnsi="Arial" w:cs="Arial"/>
          <w:sz w:val="24"/>
          <w:szCs w:val="24"/>
        </w:rPr>
        <w:t>decidió</w:t>
      </w:r>
      <w:r w:rsidR="00EC76DB">
        <w:rPr>
          <w:rFonts w:ascii="Arial" w:hAnsi="Arial" w:cs="Arial"/>
          <w:sz w:val="24"/>
          <w:szCs w:val="24"/>
        </w:rPr>
        <w:t xml:space="preserve"> agilitar</w:t>
      </w:r>
      <w:r w:rsidR="00E92E9A">
        <w:rPr>
          <w:rFonts w:ascii="Arial" w:hAnsi="Arial" w:cs="Arial"/>
          <w:sz w:val="24"/>
          <w:szCs w:val="24"/>
        </w:rPr>
        <w:t xml:space="preserve"> </w:t>
      </w:r>
      <w:r w:rsidR="00EC76DB">
        <w:rPr>
          <w:rFonts w:ascii="Arial" w:hAnsi="Arial" w:cs="Arial"/>
          <w:sz w:val="24"/>
          <w:szCs w:val="24"/>
        </w:rPr>
        <w:t xml:space="preserve">y promover recursos tecnológicos técnicos para dar solución a la </w:t>
      </w:r>
      <w:r w:rsidR="006E5696">
        <w:rPr>
          <w:rFonts w:ascii="Arial" w:hAnsi="Arial" w:cs="Arial"/>
          <w:sz w:val="24"/>
          <w:szCs w:val="24"/>
        </w:rPr>
        <w:t>pérdida</w:t>
      </w:r>
      <w:r w:rsidR="00EC76DB">
        <w:rPr>
          <w:rFonts w:ascii="Arial" w:hAnsi="Arial" w:cs="Arial"/>
          <w:sz w:val="24"/>
          <w:szCs w:val="24"/>
        </w:rPr>
        <w:t xml:space="preserve"> de tiempo en ciertos procesos realizados en la compañía</w:t>
      </w:r>
      <w:r w:rsidR="00676AC0">
        <w:rPr>
          <w:rFonts w:ascii="Arial" w:hAnsi="Arial" w:cs="Arial"/>
          <w:sz w:val="24"/>
          <w:szCs w:val="24"/>
        </w:rPr>
        <w:t>.</w:t>
      </w:r>
    </w:p>
    <w:p w:rsidR="00E92E9A" w:rsidRDefault="00676AC0" w:rsidP="00272F7D">
      <w:pPr>
        <w:spacing w:after="200" w:line="360" w:lineRule="auto"/>
        <w:ind w:firstLine="284"/>
        <w:jc w:val="both"/>
        <w:rPr>
          <w:rFonts w:ascii="Arial" w:hAnsi="Arial" w:cs="Arial"/>
          <w:sz w:val="24"/>
          <w:szCs w:val="24"/>
        </w:rPr>
      </w:pPr>
      <w:r>
        <w:rPr>
          <w:rFonts w:ascii="Arial" w:hAnsi="Arial" w:cs="Arial"/>
          <w:sz w:val="24"/>
          <w:szCs w:val="24"/>
        </w:rPr>
        <w:t>Par</w:t>
      </w:r>
      <w:r w:rsidR="00272F7D">
        <w:rPr>
          <w:rFonts w:ascii="Arial" w:hAnsi="Arial" w:cs="Arial"/>
          <w:sz w:val="24"/>
          <w:szCs w:val="24"/>
        </w:rPr>
        <w:t xml:space="preserve">a ello el gerente de TRANSTUVAL </w:t>
      </w:r>
      <w:r>
        <w:rPr>
          <w:rFonts w:ascii="Arial" w:hAnsi="Arial" w:cs="Arial"/>
          <w:sz w:val="24"/>
          <w:szCs w:val="24"/>
        </w:rPr>
        <w:t xml:space="preserve">S.A, </w:t>
      </w:r>
      <w:r w:rsidR="00FE2030">
        <w:rPr>
          <w:rFonts w:ascii="Arial" w:hAnsi="Arial" w:cs="Arial"/>
          <w:sz w:val="24"/>
          <w:szCs w:val="24"/>
        </w:rPr>
        <w:t>solicitó</w:t>
      </w:r>
      <w:r w:rsidR="00E92E9A">
        <w:rPr>
          <w:rFonts w:ascii="Arial" w:hAnsi="Arial" w:cs="Arial"/>
          <w:sz w:val="24"/>
          <w:szCs w:val="24"/>
        </w:rPr>
        <w:t xml:space="preserve"> la creación un sistema web en</w:t>
      </w:r>
      <w:r w:rsidR="00272F7D">
        <w:rPr>
          <w:rFonts w:ascii="Arial" w:hAnsi="Arial" w:cs="Arial"/>
          <w:sz w:val="24"/>
          <w:szCs w:val="24"/>
        </w:rPr>
        <w:t xml:space="preserve"> la que le permita administrar </w:t>
      </w:r>
      <w:r w:rsidR="00A710EC">
        <w:rPr>
          <w:rFonts w:ascii="Arial" w:hAnsi="Arial" w:cs="Arial"/>
          <w:sz w:val="24"/>
          <w:szCs w:val="24"/>
        </w:rPr>
        <w:t>módulo</w:t>
      </w:r>
      <w:r w:rsidR="00272F7D">
        <w:rPr>
          <w:rFonts w:ascii="Arial" w:hAnsi="Arial" w:cs="Arial"/>
          <w:sz w:val="24"/>
          <w:szCs w:val="24"/>
        </w:rPr>
        <w:t>s</w:t>
      </w:r>
      <w:r w:rsidR="00E92E9A">
        <w:rPr>
          <w:rFonts w:ascii="Arial" w:hAnsi="Arial" w:cs="Arial"/>
          <w:sz w:val="24"/>
          <w:szCs w:val="24"/>
        </w:rPr>
        <w:t xml:space="preserve"> </w:t>
      </w:r>
      <w:r w:rsidR="00272F7D">
        <w:rPr>
          <w:rFonts w:ascii="Arial" w:hAnsi="Arial" w:cs="Arial"/>
          <w:sz w:val="24"/>
          <w:szCs w:val="24"/>
        </w:rPr>
        <w:t xml:space="preserve">de gestión para </w:t>
      </w:r>
      <w:r w:rsidR="00E92E9A">
        <w:rPr>
          <w:rFonts w:ascii="Arial" w:hAnsi="Arial" w:cs="Arial"/>
          <w:sz w:val="24"/>
          <w:szCs w:val="24"/>
        </w:rPr>
        <w:t xml:space="preserve">participar en un concurso de licitación mediante el portal de compras </w:t>
      </w:r>
      <w:r w:rsidR="00A710EC">
        <w:rPr>
          <w:rFonts w:ascii="Arial" w:hAnsi="Arial" w:cs="Arial"/>
          <w:sz w:val="24"/>
          <w:szCs w:val="24"/>
        </w:rPr>
        <w:t>Públicas</w:t>
      </w:r>
      <w:r w:rsidR="00EC76DB">
        <w:rPr>
          <w:rFonts w:ascii="Arial" w:hAnsi="Arial" w:cs="Arial"/>
          <w:sz w:val="24"/>
          <w:szCs w:val="24"/>
        </w:rPr>
        <w:t>,</w:t>
      </w:r>
      <w:r w:rsidR="00E92E9A">
        <w:rPr>
          <w:rFonts w:ascii="Arial" w:hAnsi="Arial" w:cs="Arial"/>
          <w:sz w:val="24"/>
          <w:szCs w:val="24"/>
        </w:rPr>
        <w:t xml:space="preserve"> </w:t>
      </w:r>
      <w:r w:rsidR="00EC76DB">
        <w:rPr>
          <w:rFonts w:ascii="Arial" w:hAnsi="Arial" w:cs="Arial"/>
          <w:sz w:val="24"/>
          <w:szCs w:val="24"/>
        </w:rPr>
        <w:t>de</w:t>
      </w:r>
      <w:r w:rsidR="00E92E9A">
        <w:rPr>
          <w:rFonts w:ascii="Arial" w:hAnsi="Arial" w:cs="Arial"/>
          <w:sz w:val="24"/>
          <w:szCs w:val="24"/>
        </w:rPr>
        <w:t>sarrollado por</w:t>
      </w:r>
      <w:r>
        <w:rPr>
          <w:rFonts w:ascii="Arial" w:hAnsi="Arial" w:cs="Arial"/>
          <w:sz w:val="24"/>
          <w:szCs w:val="24"/>
        </w:rPr>
        <w:t xml:space="preserve"> el gerente general</w:t>
      </w:r>
      <w:r w:rsidR="00E92E9A">
        <w:rPr>
          <w:rFonts w:ascii="Arial" w:hAnsi="Arial" w:cs="Arial"/>
          <w:sz w:val="24"/>
          <w:szCs w:val="24"/>
        </w:rPr>
        <w:t xml:space="preserve">, ya que al momento de realizar dicha participación este debía utilizar mecanismos que producían retardo al momento de </w:t>
      </w:r>
      <w:r w:rsidR="00EC76DB">
        <w:rPr>
          <w:rFonts w:ascii="Arial" w:hAnsi="Arial" w:cs="Arial"/>
          <w:sz w:val="24"/>
          <w:szCs w:val="24"/>
        </w:rPr>
        <w:t>obtener</w:t>
      </w:r>
      <w:r w:rsidR="00E92E9A">
        <w:rPr>
          <w:rFonts w:ascii="Arial" w:hAnsi="Arial" w:cs="Arial"/>
          <w:sz w:val="24"/>
          <w:szCs w:val="24"/>
        </w:rPr>
        <w:t xml:space="preserve"> cálculos, porcentajes y resultados en el análisis que </w:t>
      </w:r>
      <w:r w:rsidR="00EC76DB">
        <w:rPr>
          <w:rFonts w:ascii="Arial" w:hAnsi="Arial" w:cs="Arial"/>
          <w:sz w:val="24"/>
          <w:szCs w:val="24"/>
        </w:rPr>
        <w:t xml:space="preserve">le permita  </w:t>
      </w:r>
      <w:r w:rsidR="00E92E9A">
        <w:rPr>
          <w:rFonts w:ascii="Arial" w:hAnsi="Arial" w:cs="Arial"/>
          <w:sz w:val="24"/>
          <w:szCs w:val="24"/>
        </w:rPr>
        <w:t xml:space="preserve">garantizar </w:t>
      </w:r>
      <w:r w:rsidR="00EC76DB">
        <w:rPr>
          <w:rFonts w:ascii="Arial" w:hAnsi="Arial" w:cs="Arial"/>
          <w:sz w:val="24"/>
          <w:szCs w:val="24"/>
        </w:rPr>
        <w:t xml:space="preserve">exitosa </w:t>
      </w:r>
      <w:r w:rsidR="00E92E9A">
        <w:rPr>
          <w:rFonts w:ascii="Arial" w:hAnsi="Arial" w:cs="Arial"/>
          <w:sz w:val="24"/>
          <w:szCs w:val="24"/>
        </w:rPr>
        <w:t>ganancia del concurso.</w:t>
      </w:r>
    </w:p>
    <w:p w:rsidR="00E92E9A" w:rsidRDefault="00E92E9A" w:rsidP="00272F7D">
      <w:pPr>
        <w:spacing w:after="200" w:line="360" w:lineRule="auto"/>
        <w:ind w:firstLine="284"/>
        <w:jc w:val="both"/>
        <w:rPr>
          <w:rFonts w:ascii="Arial" w:hAnsi="Arial" w:cs="Arial"/>
          <w:sz w:val="24"/>
          <w:szCs w:val="24"/>
        </w:rPr>
      </w:pPr>
      <w:r>
        <w:rPr>
          <w:rFonts w:ascii="Arial" w:hAnsi="Arial" w:cs="Arial"/>
          <w:sz w:val="24"/>
          <w:szCs w:val="24"/>
        </w:rPr>
        <w:t xml:space="preserve">Para ello se </w:t>
      </w:r>
      <w:r w:rsidR="00A710EC">
        <w:rPr>
          <w:rFonts w:ascii="Arial" w:hAnsi="Arial" w:cs="Arial"/>
          <w:sz w:val="24"/>
          <w:szCs w:val="24"/>
        </w:rPr>
        <w:t>desarrolló</w:t>
      </w:r>
      <w:r>
        <w:rPr>
          <w:rFonts w:ascii="Arial" w:hAnsi="Arial" w:cs="Arial"/>
          <w:sz w:val="24"/>
          <w:szCs w:val="24"/>
        </w:rPr>
        <w:t xml:space="preserve"> el </w:t>
      </w:r>
      <w:r w:rsidR="00A710EC">
        <w:rPr>
          <w:rFonts w:ascii="Arial" w:hAnsi="Arial" w:cs="Arial"/>
          <w:sz w:val="24"/>
          <w:szCs w:val="24"/>
        </w:rPr>
        <w:t>módulo</w:t>
      </w:r>
      <w:r>
        <w:rPr>
          <w:rFonts w:ascii="Arial" w:hAnsi="Arial" w:cs="Arial"/>
          <w:sz w:val="24"/>
          <w:szCs w:val="24"/>
        </w:rPr>
        <w:t xml:space="preserve"> de </w:t>
      </w:r>
      <w:r w:rsidR="00A710EC">
        <w:rPr>
          <w:rFonts w:ascii="Arial" w:hAnsi="Arial" w:cs="Arial"/>
          <w:sz w:val="24"/>
          <w:szCs w:val="24"/>
        </w:rPr>
        <w:t>Licitación</w:t>
      </w:r>
      <w:r>
        <w:rPr>
          <w:rFonts w:ascii="Arial" w:hAnsi="Arial" w:cs="Arial"/>
          <w:sz w:val="24"/>
          <w:szCs w:val="24"/>
        </w:rPr>
        <w:t xml:space="preserve"> compras </w:t>
      </w:r>
      <w:r w:rsidR="00A710EC">
        <w:rPr>
          <w:rFonts w:ascii="Arial" w:hAnsi="Arial" w:cs="Arial"/>
          <w:sz w:val="24"/>
          <w:szCs w:val="24"/>
        </w:rPr>
        <w:t>públicas</w:t>
      </w:r>
      <w:r>
        <w:rPr>
          <w:rFonts w:ascii="Arial" w:hAnsi="Arial" w:cs="Arial"/>
          <w:sz w:val="24"/>
          <w:szCs w:val="24"/>
        </w:rPr>
        <w:t xml:space="preserve"> el </w:t>
      </w:r>
      <w:r w:rsidR="00EC76DB">
        <w:rPr>
          <w:rFonts w:ascii="Arial" w:hAnsi="Arial" w:cs="Arial"/>
          <w:sz w:val="24"/>
          <w:szCs w:val="24"/>
        </w:rPr>
        <w:t>mismo que  permite extraer lo</w:t>
      </w:r>
      <w:r>
        <w:rPr>
          <w:rFonts w:ascii="Arial" w:hAnsi="Arial" w:cs="Arial"/>
          <w:sz w:val="24"/>
          <w:szCs w:val="24"/>
        </w:rPr>
        <w:t xml:space="preserve">s cálculos necesarios de forma automática y que le </w:t>
      </w:r>
      <w:r w:rsidR="00A710EC">
        <w:rPr>
          <w:rFonts w:ascii="Arial" w:hAnsi="Arial" w:cs="Arial"/>
          <w:sz w:val="24"/>
          <w:szCs w:val="24"/>
        </w:rPr>
        <w:t>otorgue</w:t>
      </w:r>
      <w:r>
        <w:rPr>
          <w:rFonts w:ascii="Arial" w:hAnsi="Arial" w:cs="Arial"/>
          <w:sz w:val="24"/>
          <w:szCs w:val="24"/>
        </w:rPr>
        <w:t xml:space="preserve"> al </w:t>
      </w:r>
      <w:r w:rsidR="00A710EC">
        <w:rPr>
          <w:rFonts w:ascii="Arial" w:hAnsi="Arial" w:cs="Arial"/>
          <w:sz w:val="24"/>
          <w:szCs w:val="24"/>
        </w:rPr>
        <w:t>participante</w:t>
      </w:r>
      <w:r>
        <w:rPr>
          <w:rFonts w:ascii="Arial" w:hAnsi="Arial" w:cs="Arial"/>
          <w:sz w:val="24"/>
          <w:szCs w:val="24"/>
        </w:rPr>
        <w:t xml:space="preserve"> el inmediato análisis de resultados con la que el considere oportuno para efectivizar la ganancia de la licitación, sin olvidar que el tiempo ju</w:t>
      </w:r>
      <w:r w:rsidR="00A710EC">
        <w:rPr>
          <w:rFonts w:ascii="Arial" w:hAnsi="Arial" w:cs="Arial"/>
          <w:sz w:val="24"/>
          <w:szCs w:val="24"/>
        </w:rPr>
        <w:t>e</w:t>
      </w:r>
      <w:r>
        <w:rPr>
          <w:rFonts w:ascii="Arial" w:hAnsi="Arial" w:cs="Arial"/>
          <w:sz w:val="24"/>
          <w:szCs w:val="24"/>
        </w:rPr>
        <w:t>ga un papel importantísimo</w:t>
      </w:r>
      <w:r w:rsidR="00A710EC">
        <w:rPr>
          <w:rFonts w:ascii="Arial" w:hAnsi="Arial" w:cs="Arial"/>
          <w:sz w:val="24"/>
          <w:szCs w:val="24"/>
        </w:rPr>
        <w:t xml:space="preserve"> (30 minutos)</w:t>
      </w:r>
      <w:r>
        <w:rPr>
          <w:rFonts w:ascii="Arial" w:hAnsi="Arial" w:cs="Arial"/>
          <w:sz w:val="24"/>
          <w:szCs w:val="24"/>
        </w:rPr>
        <w:t xml:space="preserve"> en la participación de compras </w:t>
      </w:r>
      <w:r w:rsidR="00A710EC">
        <w:rPr>
          <w:rFonts w:ascii="Arial" w:hAnsi="Arial" w:cs="Arial"/>
          <w:sz w:val="24"/>
          <w:szCs w:val="24"/>
        </w:rPr>
        <w:t xml:space="preserve">públicas, sea </w:t>
      </w:r>
      <w:r w:rsidR="00EC76DB">
        <w:rPr>
          <w:rFonts w:ascii="Arial" w:hAnsi="Arial" w:cs="Arial"/>
          <w:sz w:val="24"/>
          <w:szCs w:val="24"/>
        </w:rPr>
        <w:t xml:space="preserve">este </w:t>
      </w:r>
      <w:r w:rsidR="00A710EC">
        <w:rPr>
          <w:rFonts w:ascii="Arial" w:hAnsi="Arial" w:cs="Arial"/>
          <w:sz w:val="24"/>
          <w:szCs w:val="24"/>
        </w:rPr>
        <w:t>mediante el proceso de PUJA o ADJUDICACIÓN UNICA.</w:t>
      </w:r>
    </w:p>
    <w:p w:rsidR="00A710EC" w:rsidRDefault="00EC76DB" w:rsidP="00272F7D">
      <w:pPr>
        <w:spacing w:after="200" w:line="360" w:lineRule="auto"/>
        <w:ind w:firstLine="284"/>
        <w:jc w:val="both"/>
        <w:rPr>
          <w:rFonts w:ascii="Arial" w:hAnsi="Arial" w:cs="Arial"/>
          <w:sz w:val="24"/>
          <w:szCs w:val="24"/>
        </w:rPr>
      </w:pPr>
      <w:r>
        <w:rPr>
          <w:rFonts w:ascii="Arial" w:hAnsi="Arial" w:cs="Arial"/>
          <w:sz w:val="24"/>
          <w:szCs w:val="24"/>
        </w:rPr>
        <w:t>Una vez ganada la licitación se</w:t>
      </w:r>
      <w:r w:rsidR="00A710EC">
        <w:rPr>
          <w:rFonts w:ascii="Arial" w:hAnsi="Arial" w:cs="Arial"/>
          <w:sz w:val="24"/>
          <w:szCs w:val="24"/>
        </w:rPr>
        <w:t xml:space="preserve"> procede a</w:t>
      </w:r>
      <w:r>
        <w:rPr>
          <w:rFonts w:ascii="Arial" w:hAnsi="Arial" w:cs="Arial"/>
          <w:sz w:val="24"/>
          <w:szCs w:val="24"/>
        </w:rPr>
        <w:t xml:space="preserve"> realizar el registro a detalle </w:t>
      </w:r>
      <w:r w:rsidR="00A710EC">
        <w:rPr>
          <w:rFonts w:ascii="Arial" w:hAnsi="Arial" w:cs="Arial"/>
          <w:sz w:val="24"/>
          <w:szCs w:val="24"/>
        </w:rPr>
        <w:t>de la empresa a la que se brindara el servicio de transporte c</w:t>
      </w:r>
      <w:r w:rsidR="006E5696">
        <w:rPr>
          <w:rFonts w:ascii="Arial" w:hAnsi="Arial" w:cs="Arial"/>
          <w:sz w:val="24"/>
          <w:szCs w:val="24"/>
        </w:rPr>
        <w:t xml:space="preserve">ontratado siendo las más importantes instituciones públicas como TATA </w:t>
      </w:r>
      <w:r w:rsidR="00A710EC">
        <w:rPr>
          <w:rFonts w:ascii="Arial" w:hAnsi="Arial" w:cs="Arial"/>
          <w:sz w:val="24"/>
          <w:szCs w:val="24"/>
        </w:rPr>
        <w:t xml:space="preserve"> o instituciones educativas </w:t>
      </w:r>
      <w:r w:rsidR="006F4BD3">
        <w:rPr>
          <w:rFonts w:ascii="Arial" w:hAnsi="Arial" w:cs="Arial"/>
          <w:sz w:val="24"/>
          <w:szCs w:val="24"/>
        </w:rPr>
        <w:t>tal como la  ESPE</w:t>
      </w:r>
      <w:r w:rsidR="006E5696">
        <w:rPr>
          <w:rFonts w:ascii="Arial" w:hAnsi="Arial" w:cs="Arial"/>
          <w:sz w:val="24"/>
          <w:szCs w:val="24"/>
        </w:rPr>
        <w:t xml:space="preserve"> o  red de centros la Salle, a los cuales llamaremos </w:t>
      </w:r>
      <w:r w:rsidR="00A710EC">
        <w:rPr>
          <w:rFonts w:ascii="Arial" w:hAnsi="Arial" w:cs="Arial"/>
          <w:sz w:val="24"/>
          <w:szCs w:val="24"/>
        </w:rPr>
        <w:t xml:space="preserve">entidad contratante, </w:t>
      </w:r>
      <w:r w:rsidR="006E5696">
        <w:rPr>
          <w:rFonts w:ascii="Arial" w:hAnsi="Arial" w:cs="Arial"/>
          <w:sz w:val="24"/>
          <w:szCs w:val="24"/>
        </w:rPr>
        <w:t xml:space="preserve">conjuntamente con </w:t>
      </w:r>
      <w:r w:rsidR="00A710EC">
        <w:rPr>
          <w:rFonts w:ascii="Arial" w:hAnsi="Arial" w:cs="Arial"/>
          <w:sz w:val="24"/>
          <w:szCs w:val="24"/>
        </w:rPr>
        <w:t>el número de pasajeros</w:t>
      </w:r>
      <w:r w:rsidR="006E5696">
        <w:rPr>
          <w:rFonts w:ascii="Arial" w:hAnsi="Arial" w:cs="Arial"/>
          <w:sz w:val="24"/>
          <w:szCs w:val="24"/>
        </w:rPr>
        <w:t xml:space="preserve"> y las rutas requeridas</w:t>
      </w:r>
      <w:r w:rsidR="00A710EC">
        <w:rPr>
          <w:rFonts w:ascii="Arial" w:hAnsi="Arial" w:cs="Arial"/>
          <w:sz w:val="24"/>
          <w:szCs w:val="24"/>
        </w:rPr>
        <w:t>.</w:t>
      </w:r>
    </w:p>
    <w:p w:rsidR="00A710EC" w:rsidRDefault="00A710EC" w:rsidP="00272F7D">
      <w:pPr>
        <w:spacing w:after="200" w:line="360" w:lineRule="auto"/>
        <w:ind w:firstLine="284"/>
        <w:jc w:val="both"/>
        <w:rPr>
          <w:rFonts w:ascii="Arial" w:hAnsi="Arial" w:cs="Arial"/>
          <w:sz w:val="24"/>
          <w:szCs w:val="24"/>
        </w:rPr>
      </w:pPr>
      <w:r>
        <w:rPr>
          <w:rFonts w:ascii="Arial" w:hAnsi="Arial" w:cs="Arial"/>
          <w:sz w:val="24"/>
          <w:szCs w:val="24"/>
        </w:rPr>
        <w:t xml:space="preserve">Finalmente la facturación realizada por la compañía TRANSTUVAL, </w:t>
      </w:r>
      <w:r w:rsidR="004B3B87">
        <w:rPr>
          <w:rFonts w:ascii="Arial" w:hAnsi="Arial" w:cs="Arial"/>
          <w:sz w:val="24"/>
          <w:szCs w:val="24"/>
        </w:rPr>
        <w:t xml:space="preserve">la que justifica </w:t>
      </w:r>
      <w:r w:rsidR="006E5696">
        <w:rPr>
          <w:rFonts w:ascii="Arial" w:hAnsi="Arial" w:cs="Arial"/>
          <w:sz w:val="24"/>
          <w:szCs w:val="24"/>
        </w:rPr>
        <w:t xml:space="preserve">de manera efectiva el costo mensual </w:t>
      </w:r>
      <w:r w:rsidR="004B3B87">
        <w:rPr>
          <w:rFonts w:ascii="Arial" w:hAnsi="Arial" w:cs="Arial"/>
          <w:sz w:val="24"/>
          <w:szCs w:val="24"/>
        </w:rPr>
        <w:t xml:space="preserve">por concepto de </w:t>
      </w:r>
      <w:r w:rsidR="006E5696">
        <w:rPr>
          <w:rFonts w:ascii="Arial" w:hAnsi="Arial" w:cs="Arial"/>
          <w:sz w:val="24"/>
          <w:szCs w:val="24"/>
        </w:rPr>
        <w:t xml:space="preserve"> transporte personalizado</w:t>
      </w:r>
      <w:r w:rsidR="00E82833">
        <w:rPr>
          <w:rFonts w:ascii="Arial" w:hAnsi="Arial" w:cs="Arial"/>
          <w:sz w:val="24"/>
          <w:szCs w:val="24"/>
        </w:rPr>
        <w:t>, obteniendo así los repor</w:t>
      </w:r>
      <w:r>
        <w:rPr>
          <w:rFonts w:ascii="Arial" w:hAnsi="Arial" w:cs="Arial"/>
          <w:sz w:val="24"/>
          <w:szCs w:val="24"/>
        </w:rPr>
        <w:t>tes necesarios de las facturas</w:t>
      </w:r>
      <w:r w:rsidR="00570862">
        <w:rPr>
          <w:rFonts w:ascii="Arial" w:hAnsi="Arial" w:cs="Arial"/>
          <w:sz w:val="24"/>
          <w:szCs w:val="24"/>
        </w:rPr>
        <w:t xml:space="preserve"> validas.</w:t>
      </w:r>
    </w:p>
    <w:p w:rsidR="00FB1C1A" w:rsidRPr="00E537C5" w:rsidRDefault="00FB1C1A" w:rsidP="00FB1C1A">
      <w:pPr>
        <w:pStyle w:val="Ttulo1"/>
        <w:spacing w:line="480" w:lineRule="auto"/>
        <w:jc w:val="center"/>
        <w:rPr>
          <w:rFonts w:cs="Arial"/>
          <w:szCs w:val="24"/>
          <w:lang w:val="es-EC"/>
        </w:rPr>
      </w:pPr>
      <w:bookmarkStart w:id="198" w:name="_Toc428890486"/>
      <w:r>
        <w:rPr>
          <w:rFonts w:cs="Arial"/>
          <w:szCs w:val="24"/>
          <w:lang w:val="es-EC"/>
        </w:rPr>
        <w:lastRenderedPageBreak/>
        <w:t>CAPITULO 4.- PRUEBAS</w:t>
      </w:r>
      <w:bookmarkEnd w:id="198"/>
    </w:p>
    <w:p w:rsidR="00FB1C1A" w:rsidRDefault="00FB1C1A" w:rsidP="006566AE">
      <w:pPr>
        <w:pStyle w:val="Ttulo1"/>
        <w:numPr>
          <w:ilvl w:val="0"/>
          <w:numId w:val="16"/>
        </w:numPr>
        <w:spacing w:line="480" w:lineRule="auto"/>
        <w:ind w:left="567" w:hanging="567"/>
        <w:jc w:val="both"/>
        <w:rPr>
          <w:rFonts w:cs="Arial"/>
          <w:szCs w:val="24"/>
          <w:lang w:val="es-EC"/>
        </w:rPr>
      </w:pPr>
      <w:bookmarkStart w:id="199" w:name="_Toc428890487"/>
      <w:r>
        <w:rPr>
          <w:rFonts w:cs="Arial"/>
          <w:szCs w:val="24"/>
          <w:lang w:val="es-EC"/>
        </w:rPr>
        <w:t>Introducción</w:t>
      </w:r>
      <w:bookmarkEnd w:id="199"/>
    </w:p>
    <w:p w:rsidR="00FB1C1A" w:rsidRPr="006B2BCA" w:rsidRDefault="00C51214" w:rsidP="006F1FC0">
      <w:pPr>
        <w:spacing w:line="360" w:lineRule="auto"/>
        <w:jc w:val="both"/>
      </w:pPr>
      <w:r>
        <w:rPr>
          <w:rFonts w:ascii="Arial" w:hAnsi="Arial" w:cs="Arial"/>
          <w:sz w:val="24"/>
          <w:szCs w:val="24"/>
        </w:rPr>
        <w:t xml:space="preserve">Para el siguiente capítulo </w:t>
      </w:r>
      <w:r w:rsidR="00570862">
        <w:rPr>
          <w:rFonts w:ascii="Arial" w:hAnsi="Arial" w:cs="Arial"/>
          <w:sz w:val="24"/>
          <w:szCs w:val="24"/>
        </w:rPr>
        <w:t>se detalla</w:t>
      </w:r>
      <w:r w:rsidR="0054131C">
        <w:rPr>
          <w:rFonts w:ascii="Arial" w:hAnsi="Arial" w:cs="Arial"/>
          <w:sz w:val="24"/>
          <w:szCs w:val="24"/>
        </w:rPr>
        <w:t xml:space="preserve"> los casos de </w:t>
      </w:r>
      <w:r w:rsidR="00E507EC">
        <w:rPr>
          <w:rFonts w:ascii="Arial" w:hAnsi="Arial" w:cs="Arial"/>
          <w:sz w:val="24"/>
          <w:szCs w:val="24"/>
        </w:rPr>
        <w:t>prueba,</w:t>
      </w:r>
      <w:r w:rsidR="0054131C">
        <w:rPr>
          <w:rFonts w:ascii="Arial" w:hAnsi="Arial" w:cs="Arial"/>
          <w:sz w:val="24"/>
          <w:szCs w:val="24"/>
        </w:rPr>
        <w:t xml:space="preserve"> para </w:t>
      </w:r>
      <w:r w:rsidR="00E507EC">
        <w:rPr>
          <w:rFonts w:ascii="Arial" w:hAnsi="Arial" w:cs="Arial"/>
          <w:sz w:val="24"/>
          <w:szCs w:val="24"/>
        </w:rPr>
        <w:t xml:space="preserve">la respectiva evaluación y </w:t>
      </w:r>
      <w:r w:rsidR="0054131C">
        <w:rPr>
          <w:rFonts w:ascii="Arial" w:hAnsi="Arial" w:cs="Arial"/>
          <w:sz w:val="24"/>
          <w:szCs w:val="24"/>
        </w:rPr>
        <w:t xml:space="preserve">el correcto </w:t>
      </w:r>
      <w:r w:rsidR="00E507EC">
        <w:rPr>
          <w:rFonts w:ascii="Arial" w:hAnsi="Arial" w:cs="Arial"/>
          <w:sz w:val="24"/>
          <w:szCs w:val="24"/>
        </w:rPr>
        <w:t>funcionamiento del software</w:t>
      </w:r>
      <w:r>
        <w:rPr>
          <w:rFonts w:ascii="Arial" w:hAnsi="Arial" w:cs="Arial"/>
          <w:sz w:val="24"/>
          <w:szCs w:val="24"/>
        </w:rPr>
        <w:t xml:space="preserve"> </w:t>
      </w:r>
      <w:r w:rsidR="00E507EC">
        <w:rPr>
          <w:rFonts w:ascii="Arial" w:hAnsi="Arial" w:cs="Arial"/>
          <w:sz w:val="24"/>
          <w:szCs w:val="24"/>
        </w:rPr>
        <w:t xml:space="preserve">implementado, </w:t>
      </w:r>
      <w:r w:rsidR="0054131C">
        <w:rPr>
          <w:rFonts w:ascii="Arial" w:hAnsi="Arial" w:cs="Arial"/>
          <w:sz w:val="24"/>
          <w:szCs w:val="24"/>
        </w:rPr>
        <w:t xml:space="preserve">mediante la ejecución y </w:t>
      </w:r>
      <w:r>
        <w:rPr>
          <w:rFonts w:ascii="Arial" w:hAnsi="Arial" w:cs="Arial"/>
          <w:sz w:val="24"/>
          <w:szCs w:val="24"/>
        </w:rPr>
        <w:t>depuración de código</w:t>
      </w:r>
      <w:r w:rsidR="00E507EC">
        <w:rPr>
          <w:rFonts w:ascii="Arial" w:hAnsi="Arial" w:cs="Arial"/>
          <w:sz w:val="24"/>
          <w:szCs w:val="24"/>
        </w:rPr>
        <w:t xml:space="preserve"> fuente,</w:t>
      </w:r>
      <w:r>
        <w:rPr>
          <w:rFonts w:ascii="Arial" w:hAnsi="Arial" w:cs="Arial"/>
          <w:sz w:val="24"/>
          <w:szCs w:val="24"/>
        </w:rPr>
        <w:t xml:space="preserve"> direccionadas </w:t>
      </w:r>
      <w:r w:rsidR="00E507EC">
        <w:rPr>
          <w:rFonts w:ascii="Arial" w:hAnsi="Arial" w:cs="Arial"/>
          <w:sz w:val="24"/>
          <w:szCs w:val="24"/>
        </w:rPr>
        <w:t xml:space="preserve">a la web, la misma ayuda al cálculo de tiempo para la realización de cada proceso dentro del </w:t>
      </w:r>
      <w:r w:rsidR="00AD1854">
        <w:rPr>
          <w:rFonts w:ascii="Arial" w:hAnsi="Arial" w:cs="Arial"/>
          <w:sz w:val="24"/>
          <w:szCs w:val="24"/>
        </w:rPr>
        <w:t>sistema</w:t>
      </w:r>
      <w:r w:rsidR="00E507EC">
        <w:rPr>
          <w:rFonts w:ascii="Arial" w:hAnsi="Arial" w:cs="Arial"/>
          <w:sz w:val="24"/>
          <w:szCs w:val="24"/>
        </w:rPr>
        <w:t xml:space="preserve"> SIATP</w:t>
      </w:r>
    </w:p>
    <w:p w:rsidR="00407B40" w:rsidRDefault="00501109" w:rsidP="00570862">
      <w:pPr>
        <w:pStyle w:val="Ttulo2"/>
        <w:numPr>
          <w:ilvl w:val="1"/>
          <w:numId w:val="16"/>
        </w:numPr>
        <w:spacing w:line="480" w:lineRule="auto"/>
        <w:rPr>
          <w:rStyle w:val="Ttulo1Car"/>
          <w:rFonts w:eastAsiaTheme="majorEastAsia" w:cstheme="majorBidi"/>
          <w:b/>
          <w:bCs w:val="0"/>
          <w:kern w:val="0"/>
          <w:szCs w:val="26"/>
          <w:lang w:val="es-EC"/>
        </w:rPr>
      </w:pPr>
      <w:bookmarkStart w:id="200" w:name="_Toc428890488"/>
      <w:r w:rsidRPr="008A2FD9">
        <w:rPr>
          <w:rStyle w:val="Ttulo1Car"/>
          <w:rFonts w:eastAsiaTheme="majorEastAsia" w:cstheme="majorBidi"/>
          <w:b/>
          <w:bCs w:val="0"/>
          <w:kern w:val="0"/>
          <w:szCs w:val="26"/>
          <w:lang w:val="es-EC"/>
        </w:rPr>
        <w:t>E</w:t>
      </w:r>
      <w:r>
        <w:rPr>
          <w:rStyle w:val="Ttulo1Car"/>
          <w:rFonts w:eastAsiaTheme="majorEastAsia" w:cstheme="majorBidi"/>
          <w:b/>
          <w:bCs w:val="0"/>
          <w:kern w:val="0"/>
          <w:szCs w:val="26"/>
          <w:lang w:val="es-EC"/>
        </w:rPr>
        <w:t>stándar de Casos de  Prueba</w:t>
      </w:r>
      <w:bookmarkEnd w:id="200"/>
      <w:r>
        <w:rPr>
          <w:rStyle w:val="Ttulo1Car"/>
          <w:rFonts w:eastAsiaTheme="majorEastAsia" w:cstheme="majorBidi"/>
          <w:b/>
          <w:bCs w:val="0"/>
          <w:kern w:val="0"/>
          <w:szCs w:val="26"/>
          <w:lang w:val="es-EC"/>
        </w:rPr>
        <w:t xml:space="preserve"> </w:t>
      </w:r>
    </w:p>
    <w:p w:rsidR="001A13E7" w:rsidRPr="009821FF" w:rsidRDefault="00D25D1B" w:rsidP="001A13E7">
      <w:pPr>
        <w:pStyle w:val="Ttulo4"/>
        <w:jc w:val="center"/>
      </w:pPr>
      <w:bookmarkStart w:id="201" w:name="_Toc428862631"/>
      <w:r>
        <w:rPr>
          <w:noProof/>
          <w:lang w:val="es-ES" w:eastAsia="es-ES"/>
        </w:rPr>
        <w:drawing>
          <wp:anchor distT="0" distB="0" distL="114300" distR="114300" simplePos="0" relativeHeight="251699712" behindDoc="0" locked="0" layoutInCell="1" allowOverlap="1" wp14:anchorId="7641871F" wp14:editId="4AE9A06E">
            <wp:simplePos x="0" y="0"/>
            <wp:positionH relativeFrom="margin">
              <wp:align>right</wp:align>
            </wp:positionH>
            <wp:positionV relativeFrom="paragraph">
              <wp:posOffset>5705280</wp:posOffset>
            </wp:positionV>
            <wp:extent cx="1261745" cy="1543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6309" t="27879" r="50313" b="67017"/>
                    <a:stretch/>
                  </pic:blipFill>
                  <pic:spPr bwMode="auto">
                    <a:xfrm>
                      <a:off x="0" y="0"/>
                      <a:ext cx="1261745"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3E7">
        <w:t xml:space="preserve">Tabla </w:t>
      </w:r>
      <w:r w:rsidR="0095662B">
        <w:fldChar w:fldCharType="begin"/>
      </w:r>
      <w:r w:rsidR="0095662B">
        <w:instrText xml:space="preserve"> SEQ Tabla \* ARABIC </w:instrText>
      </w:r>
      <w:r w:rsidR="0095662B">
        <w:fldChar w:fldCharType="separate"/>
      </w:r>
      <w:r w:rsidR="004B29BB">
        <w:rPr>
          <w:noProof/>
        </w:rPr>
        <w:t>2</w:t>
      </w:r>
      <w:r w:rsidR="0095662B">
        <w:rPr>
          <w:noProof/>
        </w:rPr>
        <w:fldChar w:fldCharType="end"/>
      </w:r>
      <w:r w:rsidR="001A13E7">
        <w:t>: Casos de Uso - Insertar Usuario.</w:t>
      </w:r>
      <w:bookmarkEnd w:id="2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4271"/>
      </w:tblGrid>
      <w:tr w:rsidR="001A13E7" w:rsidRPr="0042760A"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tcPr>
          <w:p w:rsidR="001A13E7" w:rsidRPr="00042FA9" w:rsidRDefault="001A13E7" w:rsidP="00754CB6">
            <w:pPr>
              <w:pStyle w:val="Sinespaciado"/>
              <w:rPr>
                <w:rFonts w:ascii="Arial" w:hAnsi="Arial" w:cs="Arial"/>
                <w:sz w:val="24"/>
                <w:szCs w:val="24"/>
              </w:rPr>
            </w:pPr>
            <w:r w:rsidRPr="00042FA9">
              <w:rPr>
                <w:rFonts w:ascii="Arial" w:hAnsi="Arial" w:cs="Arial"/>
                <w:b/>
                <w:bCs/>
                <w:sz w:val="24"/>
                <w:szCs w:val="24"/>
              </w:rPr>
              <w:t>Elaborado por:</w:t>
            </w:r>
            <w:r w:rsidRPr="00042FA9">
              <w:rPr>
                <w:rFonts w:ascii="Arial" w:hAnsi="Arial" w:cs="Arial"/>
                <w:bCs/>
                <w:sz w:val="24"/>
                <w:szCs w:val="24"/>
              </w:rPr>
              <w:t xml:space="preserve"> </w:t>
            </w:r>
            <w:sdt>
              <w:sdtPr>
                <w:rPr>
                  <w:rFonts w:ascii="Arial" w:hAnsi="Arial" w:cs="Arial"/>
                  <w:bCs/>
                  <w:sz w:val="24"/>
                  <w:szCs w:val="24"/>
                </w:rPr>
                <w:id w:val="743379514"/>
                <w:citation/>
              </w:sdtPr>
              <w:sdtEndPr/>
              <w:sdtContent>
                <w:r w:rsidRPr="00042FA9">
                  <w:rPr>
                    <w:rFonts w:ascii="Arial" w:hAnsi="Arial" w:cs="Arial"/>
                    <w:bCs/>
                    <w:sz w:val="24"/>
                    <w:szCs w:val="24"/>
                  </w:rPr>
                  <w:fldChar w:fldCharType="begin"/>
                </w:r>
                <w:r w:rsidRPr="00042FA9">
                  <w:rPr>
                    <w:rFonts w:ascii="Arial" w:hAnsi="Arial" w:cs="Arial"/>
                    <w:sz w:val="24"/>
                    <w:szCs w:val="24"/>
                  </w:rPr>
                  <w:instrText xml:space="preserve"> CITATION Los14 \l 12298 </w:instrText>
                </w:r>
                <w:r w:rsidRPr="00042FA9">
                  <w:rPr>
                    <w:rFonts w:ascii="Arial" w:hAnsi="Arial" w:cs="Arial"/>
                    <w:bCs/>
                    <w:sz w:val="24"/>
                    <w:szCs w:val="24"/>
                  </w:rPr>
                  <w:fldChar w:fldCharType="separate"/>
                </w:r>
                <w:r w:rsidRPr="00042FA9">
                  <w:rPr>
                    <w:rFonts w:ascii="Arial" w:hAnsi="Arial" w:cs="Arial"/>
                    <w:noProof/>
                    <w:sz w:val="24"/>
                    <w:szCs w:val="24"/>
                  </w:rPr>
                  <w:t>(Autores, 2015)</w:t>
                </w:r>
                <w:r w:rsidRPr="00042FA9">
                  <w:rPr>
                    <w:rFonts w:ascii="Arial" w:hAnsi="Arial" w:cs="Arial"/>
                    <w:bCs/>
                    <w:sz w:val="24"/>
                    <w:szCs w:val="24"/>
                  </w:rPr>
                  <w:fldChar w:fldCharType="end"/>
                </w:r>
              </w:sdtContent>
            </w:sdt>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Código de identificación</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Caso de Uso 001</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Nombre del proyecto</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lang w:val="en-US"/>
              </w:rPr>
            </w:pPr>
            <w:r w:rsidRPr="00042FA9">
              <w:rPr>
                <w:rFonts w:ascii="Arial" w:hAnsi="Arial" w:cs="Arial"/>
                <w:sz w:val="24"/>
                <w:szCs w:val="24"/>
              </w:rPr>
              <w:t>SIATP</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Descripción (objetivo alcance )</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Detectar los defectos al ingresar los datos de un nuevo usuario.</w:t>
            </w:r>
          </w:p>
        </w:tc>
      </w:tr>
      <w:tr w:rsidR="001A13E7" w:rsidRPr="0042760A"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Requisitos Asociados</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Variables de entrada  (Inputs)</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Se ingresaran datos tipo Strings y números</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normal del evento</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Prrafodelista"/>
              <w:widowControl w:val="0"/>
              <w:numPr>
                <w:ilvl w:val="1"/>
                <w:numId w:val="22"/>
              </w:numPr>
              <w:autoSpaceDE w:val="0"/>
              <w:autoSpaceDN w:val="0"/>
              <w:adjustRightInd w:val="0"/>
              <w:spacing w:line="276" w:lineRule="auto"/>
              <w:ind w:left="465" w:right="284" w:hanging="283"/>
              <w:contextualSpacing/>
              <w:jc w:val="both"/>
              <w:rPr>
                <w:rFonts w:ascii="Arial" w:hAnsi="Arial" w:cs="Arial"/>
                <w:color w:val="000000"/>
                <w:spacing w:val="-2"/>
              </w:rPr>
            </w:pPr>
            <w:r w:rsidRPr="00042FA9">
              <w:rPr>
                <w:rFonts w:ascii="Arial" w:hAnsi="Arial" w:cs="Arial"/>
                <w:color w:val="000000"/>
                <w:spacing w:val="-2"/>
              </w:rPr>
              <w:t>El administrador selecciona el botón de “Nuevo”.</w:t>
            </w:r>
          </w:p>
          <w:p w:rsidR="001A13E7" w:rsidRPr="00042FA9" w:rsidRDefault="001A13E7" w:rsidP="00754CB6">
            <w:pPr>
              <w:pStyle w:val="Prrafodelista"/>
              <w:widowControl w:val="0"/>
              <w:numPr>
                <w:ilvl w:val="1"/>
                <w:numId w:val="22"/>
              </w:numPr>
              <w:autoSpaceDE w:val="0"/>
              <w:autoSpaceDN w:val="0"/>
              <w:adjustRightInd w:val="0"/>
              <w:spacing w:line="276" w:lineRule="auto"/>
              <w:ind w:left="465" w:right="284" w:hanging="283"/>
              <w:contextualSpacing/>
              <w:jc w:val="both"/>
              <w:rPr>
                <w:rFonts w:ascii="Arial" w:hAnsi="Arial" w:cs="Arial"/>
                <w:color w:val="000000"/>
                <w:spacing w:val="-2"/>
              </w:rPr>
            </w:pPr>
            <w:r w:rsidRPr="00042FA9">
              <w:rPr>
                <w:rFonts w:ascii="Arial" w:hAnsi="Arial" w:cs="Arial"/>
                <w:color w:val="000000"/>
              </w:rPr>
              <w:t>El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m</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1"/>
              </w:rPr>
              <w:t>campos</w:t>
            </w:r>
            <w:r w:rsidRPr="00042FA9">
              <w:rPr>
                <w:rFonts w:ascii="Arial" w:hAnsi="Arial" w:cs="Arial"/>
                <w:color w:val="000000"/>
              </w:rPr>
              <w:t xml:space="preserve"> p</w:t>
            </w:r>
            <w:r w:rsidRPr="00042FA9">
              <w:rPr>
                <w:rFonts w:ascii="Arial" w:hAnsi="Arial" w:cs="Arial"/>
                <w:color w:val="000000"/>
                <w:spacing w:val="-1"/>
              </w:rPr>
              <w:t>a</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1"/>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4"/>
              </w:rPr>
              <w:t>i</w:t>
            </w:r>
            <w:r w:rsidRPr="00042FA9">
              <w:rPr>
                <w:rFonts w:ascii="Arial" w:hAnsi="Arial" w:cs="Arial"/>
                <w:color w:val="000000"/>
              </w:rPr>
              <w:t>ng</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spacing w:val="2"/>
              </w:rPr>
              <w:t>s</w:t>
            </w:r>
            <w:r w:rsidRPr="00042FA9">
              <w:rPr>
                <w:rFonts w:ascii="Arial" w:hAnsi="Arial" w:cs="Arial"/>
                <w:color w:val="000000"/>
              </w:rPr>
              <w:t>o d</w:t>
            </w:r>
            <w:r w:rsidRPr="00042FA9">
              <w:rPr>
                <w:rFonts w:ascii="Arial" w:hAnsi="Arial" w:cs="Arial"/>
                <w:color w:val="000000"/>
                <w:spacing w:val="4"/>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5"/>
              </w:rPr>
              <w:t>n</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5"/>
              </w:rPr>
              <w:t>v</w:t>
            </w:r>
            <w:r w:rsidRPr="00042FA9">
              <w:rPr>
                <w:rFonts w:ascii="Arial" w:hAnsi="Arial" w:cs="Arial"/>
                <w:color w:val="000000"/>
              </w:rPr>
              <w:t>o</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rPr>
              <w:t>g</w:t>
            </w:r>
            <w:r w:rsidRPr="00042FA9">
              <w:rPr>
                <w:rFonts w:ascii="Arial" w:hAnsi="Arial" w:cs="Arial"/>
                <w:color w:val="000000"/>
                <w:spacing w:val="-9"/>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o.</w:t>
            </w:r>
          </w:p>
          <w:p w:rsidR="001A13E7" w:rsidRPr="00042FA9" w:rsidRDefault="001A13E7" w:rsidP="00754CB6">
            <w:pPr>
              <w:pStyle w:val="Prrafodelista"/>
              <w:widowControl w:val="0"/>
              <w:numPr>
                <w:ilvl w:val="1"/>
                <w:numId w:val="22"/>
              </w:numPr>
              <w:autoSpaceDE w:val="0"/>
              <w:autoSpaceDN w:val="0"/>
              <w:adjustRightInd w:val="0"/>
              <w:spacing w:line="276" w:lineRule="auto"/>
              <w:ind w:left="465" w:right="284" w:hanging="283"/>
              <w:contextualSpacing/>
              <w:jc w:val="both"/>
              <w:rPr>
                <w:rFonts w:ascii="Arial" w:hAnsi="Arial" w:cs="Arial"/>
                <w:color w:val="000000"/>
                <w:spacing w:val="-2"/>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rPr>
              <w:t>u</w:t>
            </w:r>
            <w:r w:rsidRPr="00042FA9">
              <w:rPr>
                <w:rFonts w:ascii="Arial" w:hAnsi="Arial" w:cs="Arial"/>
                <w:color w:val="000000"/>
                <w:spacing w:val="-2"/>
              </w:rPr>
              <w:t>s</w:t>
            </w:r>
            <w:r w:rsidRPr="00042FA9">
              <w:rPr>
                <w:rFonts w:ascii="Arial" w:hAnsi="Arial" w:cs="Arial"/>
                <w:color w:val="000000"/>
                <w:spacing w:val="5"/>
              </w:rPr>
              <w:t>u</w:t>
            </w:r>
            <w:r w:rsidRPr="00042FA9">
              <w:rPr>
                <w:rFonts w:ascii="Arial" w:hAnsi="Arial" w:cs="Arial"/>
                <w:color w:val="000000"/>
                <w:spacing w:val="-1"/>
              </w:rPr>
              <w:t>a</w:t>
            </w:r>
            <w:r w:rsidRPr="00042FA9">
              <w:rPr>
                <w:rFonts w:ascii="Arial" w:hAnsi="Arial" w:cs="Arial"/>
                <w:color w:val="000000"/>
                <w:spacing w:val="6"/>
              </w:rPr>
              <w:t>r</w:t>
            </w:r>
            <w:r w:rsidRPr="00042FA9">
              <w:rPr>
                <w:rFonts w:ascii="Arial" w:hAnsi="Arial" w:cs="Arial"/>
                <w:color w:val="000000"/>
                <w:spacing w:val="-9"/>
              </w:rPr>
              <w:t>i</w:t>
            </w:r>
            <w:r w:rsidRPr="00042FA9">
              <w:rPr>
                <w:rFonts w:ascii="Arial" w:hAnsi="Arial" w:cs="Arial"/>
                <w:color w:val="000000"/>
              </w:rPr>
              <w:t>o</w:t>
            </w:r>
            <w:r w:rsidRPr="00042FA9">
              <w:rPr>
                <w:rFonts w:ascii="Arial" w:hAnsi="Arial" w:cs="Arial"/>
                <w:color w:val="000000"/>
                <w:spacing w:val="7"/>
              </w:rPr>
              <w:t xml:space="preserve"> </w:t>
            </w:r>
            <w:r w:rsidRPr="00042FA9">
              <w:rPr>
                <w:rFonts w:ascii="Arial" w:hAnsi="Arial" w:cs="Arial"/>
                <w:color w:val="000000"/>
                <w:spacing w:val="-4"/>
              </w:rPr>
              <w:t>i</w:t>
            </w:r>
            <w:r w:rsidRPr="00042FA9">
              <w:rPr>
                <w:rFonts w:ascii="Arial" w:hAnsi="Arial" w:cs="Arial"/>
                <w:color w:val="000000"/>
                <w:spacing w:val="-5"/>
              </w:rPr>
              <w:t>n</w:t>
            </w:r>
            <w:r w:rsidRPr="00042FA9">
              <w:rPr>
                <w:rFonts w:ascii="Arial" w:hAnsi="Arial" w:cs="Arial"/>
                <w:color w:val="000000"/>
              </w:rPr>
              <w:t>g</w:t>
            </w:r>
            <w:r w:rsidRPr="00042FA9">
              <w:rPr>
                <w:rFonts w:ascii="Arial" w:hAnsi="Arial" w:cs="Arial"/>
                <w:color w:val="000000"/>
                <w:spacing w:val="1"/>
              </w:rPr>
              <w:t>r</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a</w:t>
            </w:r>
            <w:r w:rsidRPr="00042FA9">
              <w:rPr>
                <w:rFonts w:ascii="Arial" w:hAnsi="Arial" w:cs="Arial"/>
                <w:color w:val="000000"/>
              </w:rPr>
              <w:t>t</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5"/>
              </w:rPr>
              <w:t>n</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rPr>
              <w:t>vo</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rPr>
              <w:t>g</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3"/>
              </w:rPr>
              <w:t>r</w:t>
            </w:r>
            <w:r w:rsidRPr="00042FA9">
              <w:rPr>
                <w:rFonts w:ascii="Arial" w:hAnsi="Arial" w:cs="Arial"/>
                <w:color w:val="000000"/>
                <w:spacing w:val="5"/>
              </w:rPr>
              <w:t xml:space="preserve">o, con </w:t>
            </w:r>
            <w:r w:rsidRPr="00042FA9">
              <w:rPr>
                <w:rFonts w:ascii="Arial" w:hAnsi="Arial" w:cs="Arial"/>
                <w:color w:val="000000"/>
              </w:rPr>
              <w:t>Nombre de Usuario, Clave y Estado (Activo o Inactivo).</w:t>
            </w:r>
          </w:p>
          <w:p w:rsidR="001A13E7" w:rsidRPr="009821FF" w:rsidRDefault="001A13E7" w:rsidP="00754CB6">
            <w:pPr>
              <w:pStyle w:val="Prrafodelista"/>
              <w:widowControl w:val="0"/>
              <w:numPr>
                <w:ilvl w:val="1"/>
                <w:numId w:val="22"/>
              </w:numPr>
              <w:autoSpaceDE w:val="0"/>
              <w:autoSpaceDN w:val="0"/>
              <w:adjustRightInd w:val="0"/>
              <w:spacing w:line="276" w:lineRule="auto"/>
              <w:ind w:left="465" w:right="284" w:hanging="283"/>
              <w:contextualSpacing/>
              <w:jc w:val="both"/>
              <w:rPr>
                <w:rFonts w:ascii="Arial" w:hAnsi="Arial" w:cs="Arial"/>
                <w:color w:val="000000"/>
                <w:spacing w:val="-2"/>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rPr>
              <w:t>v</w:t>
            </w:r>
            <w:r w:rsidRPr="00042FA9">
              <w:rPr>
                <w:rFonts w:ascii="Arial" w:hAnsi="Arial" w:cs="Arial"/>
                <w:color w:val="000000"/>
                <w:spacing w:val="4"/>
              </w:rPr>
              <w:t>a</w:t>
            </w:r>
            <w:r w:rsidRPr="00042FA9">
              <w:rPr>
                <w:rFonts w:ascii="Arial" w:hAnsi="Arial" w:cs="Arial"/>
                <w:color w:val="000000"/>
                <w:spacing w:val="-4"/>
              </w:rPr>
              <w:t>li</w:t>
            </w:r>
            <w:r w:rsidRPr="00042FA9">
              <w:rPr>
                <w:rFonts w:ascii="Arial" w:hAnsi="Arial" w:cs="Arial"/>
                <w:color w:val="000000"/>
                <w:spacing w:val="5"/>
              </w:rPr>
              <w:t>d</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a</w:t>
            </w:r>
            <w:r w:rsidRPr="00042FA9">
              <w:rPr>
                <w:rFonts w:ascii="Arial" w:hAnsi="Arial" w:cs="Arial"/>
                <w:color w:val="000000"/>
              </w:rPr>
              <w:t>t</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4"/>
              </w:rPr>
              <w:t>i</w:t>
            </w:r>
            <w:r w:rsidRPr="00042FA9">
              <w:rPr>
                <w:rFonts w:ascii="Arial" w:hAnsi="Arial" w:cs="Arial"/>
                <w:color w:val="000000"/>
                <w:spacing w:val="-5"/>
              </w:rPr>
              <w:t>n</w:t>
            </w:r>
            <w:r w:rsidRPr="00042FA9">
              <w:rPr>
                <w:rFonts w:ascii="Arial" w:hAnsi="Arial" w:cs="Arial"/>
                <w:color w:val="000000"/>
              </w:rPr>
              <w:t>g</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spacing w:val="-2"/>
              </w:rPr>
              <w:t>s</w:t>
            </w:r>
            <w:r w:rsidRPr="00042FA9">
              <w:rPr>
                <w:rFonts w:ascii="Arial" w:hAnsi="Arial" w:cs="Arial"/>
                <w:color w:val="000000"/>
                <w:spacing w:val="-1"/>
              </w:rPr>
              <w:t>a</w:t>
            </w:r>
            <w:r w:rsidRPr="00042FA9">
              <w:rPr>
                <w:rFonts w:ascii="Arial" w:hAnsi="Arial" w:cs="Arial"/>
                <w:color w:val="000000"/>
              </w:rPr>
              <w:t>d</w:t>
            </w:r>
            <w:r w:rsidRPr="00042FA9">
              <w:rPr>
                <w:rFonts w:ascii="Arial" w:hAnsi="Arial" w:cs="Arial"/>
                <w:color w:val="000000"/>
                <w:spacing w:val="5"/>
              </w:rPr>
              <w:t>o</w:t>
            </w:r>
            <w:r w:rsidRPr="00042FA9">
              <w:rPr>
                <w:rFonts w:ascii="Arial" w:hAnsi="Arial" w:cs="Arial"/>
                <w:color w:val="000000"/>
              </w:rPr>
              <w:t>s, los procesa y guarda la información.</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Esperados</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Despliega un nuevo listado de el/los usuarios registrados, para la utilización del sistema.</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alterno</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9821FF" w:rsidRDefault="001A13E7" w:rsidP="00754CB6">
            <w:pPr>
              <w:pStyle w:val="Sinespaciado"/>
              <w:jc w:val="both"/>
              <w:rPr>
                <w:rFonts w:ascii="Arial" w:hAnsi="Arial" w:cs="Arial"/>
                <w:sz w:val="24"/>
                <w:szCs w:val="24"/>
              </w:rPr>
            </w:pPr>
            <w:r w:rsidRPr="00042FA9">
              <w:rPr>
                <w:rFonts w:ascii="Arial" w:hAnsi="Arial" w:cs="Arial"/>
                <w:sz w:val="24"/>
                <w:szCs w:val="24"/>
              </w:rPr>
              <w:t>1.1Si no se registra el usuario correctamente no se actualizara los datos del nuevo registro.</w:t>
            </w:r>
          </w:p>
          <w:p w:rsidR="001A13E7" w:rsidRPr="00042FA9"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1.2Si se ingresan un usuario ya exi</w:t>
            </w:r>
            <w:r>
              <w:rPr>
                <w:rFonts w:ascii="Arial" w:hAnsi="Arial" w:cs="Arial"/>
                <w:sz w:val="24"/>
                <w:szCs w:val="24"/>
                <w:lang w:val="es-MX"/>
              </w:rPr>
              <w:t xml:space="preserve">stente se mostrara el mensaje </w:t>
            </w:r>
            <w:r>
              <w:rPr>
                <w:rFonts w:ascii="Arial" w:hAnsi="Arial" w:cs="Arial"/>
                <w:sz w:val="24"/>
                <w:szCs w:val="24"/>
                <w:lang w:val="es-MX"/>
              </w:rPr>
              <w:lastRenderedPageBreak/>
              <w:t>“o</w:t>
            </w:r>
            <w:r w:rsidRPr="00042FA9">
              <w:rPr>
                <w:rFonts w:ascii="Arial" w:hAnsi="Arial" w:cs="Arial"/>
                <w:sz w:val="24"/>
                <w:szCs w:val="24"/>
                <w:lang w:val="es-MX"/>
              </w:rPr>
              <w:t>currió un error, usuario y clave duplicado”.</w:t>
            </w:r>
          </w:p>
          <w:p w:rsidR="001A13E7" w:rsidRPr="009821FF"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2.1    Si no se presiona el botón grabar, los datos no se quedaran registrados.</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lastRenderedPageBreak/>
              <w:t>Resultado Alternativo esperado</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Aparecerá un mensaje que dirá “Se ha registrado con éxito” y podrá continuar con la ejecución del programa.</w:t>
            </w:r>
          </w:p>
        </w:tc>
      </w:tr>
      <w:tr w:rsidR="001A13E7" w:rsidRPr="0042760A"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Evaluación de prueba</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Fecha de ejecución</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22 de Junio del 2015</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Ejecutado por</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Pablo David Cando Carvajal</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Lugar de ejecución</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Instalaciones la Salle</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obtenidos</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No ha existido ninguna novedad, datos guardados con éxito.</w:t>
            </w:r>
          </w:p>
        </w:tc>
      </w:tr>
      <w:tr w:rsidR="001A13E7" w:rsidRPr="0042760A" w:rsidTr="00754CB6">
        <w:tc>
          <w:tcPr>
            <w:tcW w:w="422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Observaciones:</w:t>
            </w:r>
          </w:p>
        </w:tc>
        <w:tc>
          <w:tcPr>
            <w:tcW w:w="427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Ninguna</w:t>
            </w:r>
          </w:p>
        </w:tc>
      </w:tr>
    </w:tbl>
    <w:p w:rsidR="001A13E7" w:rsidRDefault="001A13E7" w:rsidP="001A13E7">
      <w:pPr>
        <w:pStyle w:val="Ttulo4"/>
        <w:jc w:val="center"/>
      </w:pPr>
      <w:r>
        <w:t xml:space="preserve">                                                                     </w:t>
      </w:r>
    </w:p>
    <w:p w:rsidR="001A13E7" w:rsidRDefault="000603E2" w:rsidP="001A13E7">
      <w:pPr>
        <w:pStyle w:val="Ttulo4"/>
        <w:jc w:val="center"/>
      </w:pPr>
      <w:bookmarkStart w:id="202" w:name="_Toc428862632"/>
      <w:r>
        <w:rPr>
          <w:noProof/>
          <w:lang w:val="es-ES" w:eastAsia="es-ES"/>
        </w:rPr>
        <w:drawing>
          <wp:anchor distT="0" distB="0" distL="114300" distR="114300" simplePos="0" relativeHeight="251701760" behindDoc="0" locked="0" layoutInCell="1" allowOverlap="1" wp14:anchorId="0AB5CFC4" wp14:editId="7BF035F1">
            <wp:simplePos x="0" y="0"/>
            <wp:positionH relativeFrom="margin">
              <wp:align>right</wp:align>
            </wp:positionH>
            <wp:positionV relativeFrom="paragraph">
              <wp:posOffset>5390515</wp:posOffset>
            </wp:positionV>
            <wp:extent cx="1261745" cy="1543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6309" t="27879" r="50313" b="67017"/>
                    <a:stretch/>
                  </pic:blipFill>
                  <pic:spPr bwMode="auto">
                    <a:xfrm>
                      <a:off x="0" y="0"/>
                      <a:ext cx="1261745"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3E7">
        <w:t xml:space="preserve">Tabla </w:t>
      </w:r>
      <w:r w:rsidR="0095662B">
        <w:fldChar w:fldCharType="begin"/>
      </w:r>
      <w:r w:rsidR="0095662B">
        <w:instrText xml:space="preserve"> SEQ Tabla \* ARABIC </w:instrText>
      </w:r>
      <w:r w:rsidR="0095662B">
        <w:fldChar w:fldCharType="separate"/>
      </w:r>
      <w:r w:rsidR="004B29BB">
        <w:rPr>
          <w:noProof/>
        </w:rPr>
        <w:t>3</w:t>
      </w:r>
      <w:r w:rsidR="0095662B">
        <w:rPr>
          <w:noProof/>
        </w:rPr>
        <w:fldChar w:fldCharType="end"/>
      </w:r>
      <w:r w:rsidR="001A13E7">
        <w:t>: Descripción Modificar Usuario.</w:t>
      </w:r>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4262"/>
      </w:tblGrid>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tcPr>
          <w:p w:rsidR="001A13E7" w:rsidRPr="00042FA9" w:rsidRDefault="001A13E7" w:rsidP="00754CB6">
            <w:pPr>
              <w:pStyle w:val="Sinespaciado"/>
              <w:rPr>
                <w:rFonts w:ascii="Arial" w:hAnsi="Arial" w:cs="Arial"/>
                <w:sz w:val="24"/>
                <w:szCs w:val="24"/>
              </w:rPr>
            </w:pPr>
            <w:r w:rsidRPr="00042FA9">
              <w:rPr>
                <w:rFonts w:ascii="Arial" w:hAnsi="Arial" w:cs="Arial"/>
                <w:b/>
                <w:bCs/>
                <w:sz w:val="24"/>
                <w:szCs w:val="24"/>
              </w:rPr>
              <w:t>Elaborado por:</w:t>
            </w:r>
            <w:r w:rsidRPr="00042FA9">
              <w:rPr>
                <w:rFonts w:ascii="Arial" w:hAnsi="Arial" w:cs="Arial"/>
                <w:bCs/>
                <w:sz w:val="24"/>
                <w:szCs w:val="24"/>
              </w:rPr>
              <w:t xml:space="preserve"> </w:t>
            </w:r>
            <w:sdt>
              <w:sdtPr>
                <w:rPr>
                  <w:rFonts w:ascii="Arial" w:hAnsi="Arial" w:cs="Arial"/>
                  <w:bCs/>
                  <w:sz w:val="24"/>
                  <w:szCs w:val="24"/>
                </w:rPr>
                <w:id w:val="-157926439"/>
                <w:citation/>
              </w:sdtPr>
              <w:sdtEndPr/>
              <w:sdtContent>
                <w:r w:rsidRPr="00042FA9">
                  <w:rPr>
                    <w:rFonts w:ascii="Arial" w:hAnsi="Arial" w:cs="Arial"/>
                    <w:bCs/>
                    <w:sz w:val="24"/>
                    <w:szCs w:val="24"/>
                  </w:rPr>
                  <w:fldChar w:fldCharType="begin"/>
                </w:r>
                <w:r w:rsidRPr="00042FA9">
                  <w:rPr>
                    <w:rFonts w:ascii="Arial" w:hAnsi="Arial" w:cs="Arial"/>
                    <w:sz w:val="24"/>
                    <w:szCs w:val="24"/>
                  </w:rPr>
                  <w:instrText xml:space="preserve"> CITATION Los14 \l 12298 </w:instrText>
                </w:r>
                <w:r w:rsidRPr="00042FA9">
                  <w:rPr>
                    <w:rFonts w:ascii="Arial" w:hAnsi="Arial" w:cs="Arial"/>
                    <w:bCs/>
                    <w:sz w:val="24"/>
                    <w:szCs w:val="24"/>
                  </w:rPr>
                  <w:fldChar w:fldCharType="separate"/>
                </w:r>
                <w:r w:rsidRPr="00042FA9">
                  <w:rPr>
                    <w:rFonts w:ascii="Arial" w:hAnsi="Arial" w:cs="Arial"/>
                    <w:noProof/>
                    <w:sz w:val="24"/>
                    <w:szCs w:val="24"/>
                  </w:rPr>
                  <w:t>(Autores, 2015)</w:t>
                </w:r>
                <w:r w:rsidRPr="00042FA9">
                  <w:rPr>
                    <w:rFonts w:ascii="Arial" w:hAnsi="Arial" w:cs="Arial"/>
                    <w:bCs/>
                    <w:sz w:val="24"/>
                    <w:szCs w:val="24"/>
                  </w:rPr>
                  <w:fldChar w:fldCharType="end"/>
                </w:r>
              </w:sdtContent>
            </w:sdt>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Código de identificación</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Caso de Uso 001</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Nombre del proyecto</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lang w:val="en-US"/>
              </w:rPr>
            </w:pPr>
            <w:r w:rsidRPr="00042FA9">
              <w:rPr>
                <w:rFonts w:ascii="Arial" w:hAnsi="Arial" w:cs="Arial"/>
                <w:sz w:val="24"/>
                <w:szCs w:val="24"/>
              </w:rPr>
              <w:t>SIATP</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Descripción (objetivo alcance )</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Detectar los defectos al ingresar los datos de un nuevo usuario.</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Requisitos Asociados</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Variables de entrada  (Inputs)</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Se ingresaran datos tipo Strings y números</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normal del evento</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B069E2">
            <w:pPr>
              <w:pStyle w:val="Prrafodelista"/>
              <w:widowControl w:val="0"/>
              <w:numPr>
                <w:ilvl w:val="1"/>
                <w:numId w:val="28"/>
              </w:numPr>
              <w:autoSpaceDE w:val="0"/>
              <w:autoSpaceDN w:val="0"/>
              <w:adjustRightInd w:val="0"/>
              <w:spacing w:line="276" w:lineRule="auto"/>
              <w:ind w:left="461" w:right="27" w:hanging="295"/>
              <w:contextualSpacing/>
              <w:jc w:val="both"/>
              <w:rPr>
                <w:rFonts w:ascii="Arial" w:hAnsi="Arial" w:cs="Arial"/>
                <w:color w:val="000000"/>
                <w:spacing w:val="-2"/>
              </w:rPr>
            </w:pPr>
            <w:r w:rsidRPr="00042FA9">
              <w:rPr>
                <w:rFonts w:ascii="Arial" w:hAnsi="Arial" w:cs="Arial"/>
                <w:color w:val="000000"/>
                <w:spacing w:val="-2"/>
              </w:rPr>
              <w:t>El administrador selecciona el botón de “Editar”.</w:t>
            </w:r>
          </w:p>
          <w:p w:rsidR="001A13E7" w:rsidRPr="00042FA9" w:rsidRDefault="001A13E7" w:rsidP="00B069E2">
            <w:pPr>
              <w:pStyle w:val="Prrafodelista"/>
              <w:widowControl w:val="0"/>
              <w:numPr>
                <w:ilvl w:val="1"/>
                <w:numId w:val="28"/>
              </w:numPr>
              <w:autoSpaceDE w:val="0"/>
              <w:autoSpaceDN w:val="0"/>
              <w:adjustRightInd w:val="0"/>
              <w:spacing w:line="276" w:lineRule="auto"/>
              <w:ind w:left="465" w:right="27" w:hanging="283"/>
              <w:contextualSpacing/>
              <w:jc w:val="both"/>
              <w:rPr>
                <w:rFonts w:ascii="Arial" w:hAnsi="Arial" w:cs="Arial"/>
                <w:color w:val="000000"/>
                <w:spacing w:val="-2"/>
              </w:rPr>
            </w:pPr>
            <w:r w:rsidRPr="00042FA9">
              <w:rPr>
                <w:rFonts w:ascii="Arial" w:hAnsi="Arial" w:cs="Arial"/>
                <w:color w:val="000000"/>
              </w:rPr>
              <w:t>El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m</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1"/>
              </w:rPr>
              <w:t>campos</w:t>
            </w:r>
            <w:r w:rsidRPr="00042FA9">
              <w:rPr>
                <w:rFonts w:ascii="Arial" w:hAnsi="Arial" w:cs="Arial"/>
                <w:color w:val="000000"/>
              </w:rPr>
              <w:t xml:space="preserve"> p</w:t>
            </w:r>
            <w:r w:rsidRPr="00042FA9">
              <w:rPr>
                <w:rFonts w:ascii="Arial" w:hAnsi="Arial" w:cs="Arial"/>
                <w:color w:val="000000"/>
                <w:spacing w:val="-1"/>
              </w:rPr>
              <w:t>a</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la modificación </w:t>
            </w:r>
            <w:r w:rsidRPr="00042FA9">
              <w:rPr>
                <w:rFonts w:ascii="Arial" w:hAnsi="Arial" w:cs="Arial"/>
                <w:color w:val="000000"/>
              </w:rPr>
              <w:t xml:space="preserve"> d</w:t>
            </w:r>
            <w:r w:rsidRPr="00042FA9">
              <w:rPr>
                <w:rFonts w:ascii="Arial" w:hAnsi="Arial" w:cs="Arial"/>
                <w:color w:val="000000"/>
                <w:spacing w:val="4"/>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rPr>
              <w:t>g</w:t>
            </w:r>
            <w:r w:rsidRPr="00042FA9">
              <w:rPr>
                <w:rFonts w:ascii="Arial" w:hAnsi="Arial" w:cs="Arial"/>
                <w:color w:val="000000"/>
                <w:spacing w:val="-9"/>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o.</w:t>
            </w:r>
          </w:p>
          <w:p w:rsidR="001A13E7" w:rsidRPr="00042FA9" w:rsidRDefault="001A13E7" w:rsidP="00B069E2">
            <w:pPr>
              <w:pStyle w:val="Prrafodelista"/>
              <w:widowControl w:val="0"/>
              <w:numPr>
                <w:ilvl w:val="1"/>
                <w:numId w:val="28"/>
              </w:numPr>
              <w:autoSpaceDE w:val="0"/>
              <w:autoSpaceDN w:val="0"/>
              <w:adjustRightInd w:val="0"/>
              <w:spacing w:line="276" w:lineRule="auto"/>
              <w:ind w:left="465" w:right="27" w:hanging="283"/>
              <w:contextualSpacing/>
              <w:jc w:val="both"/>
              <w:rPr>
                <w:rFonts w:ascii="Arial" w:hAnsi="Arial" w:cs="Arial"/>
                <w:color w:val="000000"/>
                <w:spacing w:val="-2"/>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rPr>
              <w:t>u</w:t>
            </w:r>
            <w:r w:rsidRPr="00042FA9">
              <w:rPr>
                <w:rFonts w:ascii="Arial" w:hAnsi="Arial" w:cs="Arial"/>
                <w:color w:val="000000"/>
                <w:spacing w:val="-2"/>
              </w:rPr>
              <w:t>s</w:t>
            </w:r>
            <w:r w:rsidRPr="00042FA9">
              <w:rPr>
                <w:rFonts w:ascii="Arial" w:hAnsi="Arial" w:cs="Arial"/>
                <w:color w:val="000000"/>
                <w:spacing w:val="5"/>
              </w:rPr>
              <w:t>u</w:t>
            </w:r>
            <w:r w:rsidRPr="00042FA9">
              <w:rPr>
                <w:rFonts w:ascii="Arial" w:hAnsi="Arial" w:cs="Arial"/>
                <w:color w:val="000000"/>
                <w:spacing w:val="-1"/>
              </w:rPr>
              <w:t>a</w:t>
            </w:r>
            <w:r w:rsidRPr="00042FA9">
              <w:rPr>
                <w:rFonts w:ascii="Arial" w:hAnsi="Arial" w:cs="Arial"/>
                <w:color w:val="000000"/>
                <w:spacing w:val="6"/>
              </w:rPr>
              <w:t>r</w:t>
            </w:r>
            <w:r w:rsidRPr="00042FA9">
              <w:rPr>
                <w:rFonts w:ascii="Arial" w:hAnsi="Arial" w:cs="Arial"/>
                <w:color w:val="000000"/>
                <w:spacing w:val="-9"/>
              </w:rPr>
              <w:t>i</w:t>
            </w:r>
            <w:r w:rsidRPr="00042FA9">
              <w:rPr>
                <w:rFonts w:ascii="Arial" w:hAnsi="Arial" w:cs="Arial"/>
                <w:color w:val="000000"/>
              </w:rPr>
              <w:t>o</w:t>
            </w:r>
            <w:r w:rsidRPr="00042FA9">
              <w:rPr>
                <w:rFonts w:ascii="Arial" w:hAnsi="Arial" w:cs="Arial"/>
                <w:color w:val="000000"/>
                <w:spacing w:val="7"/>
              </w:rPr>
              <w:t xml:space="preserve"> </w:t>
            </w:r>
            <w:r w:rsidRPr="00042FA9">
              <w:rPr>
                <w:rFonts w:ascii="Arial" w:hAnsi="Arial" w:cs="Arial"/>
                <w:color w:val="000000"/>
                <w:spacing w:val="-4"/>
              </w:rPr>
              <w:t xml:space="preserve">modifica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a</w:t>
            </w:r>
            <w:r w:rsidRPr="00042FA9">
              <w:rPr>
                <w:rFonts w:ascii="Arial" w:hAnsi="Arial" w:cs="Arial"/>
                <w:color w:val="000000"/>
              </w:rPr>
              <w:t>t</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5"/>
              </w:rPr>
              <w:t>n</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rPr>
              <w:t>vo</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rPr>
              <w:t>g</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3"/>
              </w:rPr>
              <w:t>r</w:t>
            </w:r>
            <w:r w:rsidRPr="00042FA9">
              <w:rPr>
                <w:rFonts w:ascii="Arial" w:hAnsi="Arial" w:cs="Arial"/>
                <w:color w:val="000000"/>
                <w:spacing w:val="5"/>
              </w:rPr>
              <w:t>o, como son: Nombre</w:t>
            </w:r>
            <w:r w:rsidRPr="00042FA9">
              <w:rPr>
                <w:rFonts w:ascii="Arial" w:hAnsi="Arial" w:cs="Arial"/>
                <w:color w:val="000000"/>
              </w:rPr>
              <w:t xml:space="preserve"> de Usuario, Clave y Estado (Activo o Inactivo).</w:t>
            </w:r>
          </w:p>
          <w:p w:rsidR="001A13E7" w:rsidRPr="00B069E2" w:rsidRDefault="001A13E7" w:rsidP="00B069E2">
            <w:pPr>
              <w:pStyle w:val="Prrafodelista"/>
              <w:widowControl w:val="0"/>
              <w:numPr>
                <w:ilvl w:val="1"/>
                <w:numId w:val="28"/>
              </w:numPr>
              <w:autoSpaceDE w:val="0"/>
              <w:autoSpaceDN w:val="0"/>
              <w:adjustRightInd w:val="0"/>
              <w:spacing w:line="276" w:lineRule="auto"/>
              <w:ind w:left="465" w:right="27" w:hanging="283"/>
              <w:contextualSpacing/>
              <w:jc w:val="both"/>
              <w:rPr>
                <w:rFonts w:ascii="Arial" w:hAnsi="Arial" w:cs="Arial"/>
                <w:color w:val="000000"/>
                <w:spacing w:val="-2"/>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rPr>
              <w:t>v</w:t>
            </w:r>
            <w:r w:rsidRPr="00042FA9">
              <w:rPr>
                <w:rFonts w:ascii="Arial" w:hAnsi="Arial" w:cs="Arial"/>
                <w:color w:val="000000"/>
                <w:spacing w:val="4"/>
              </w:rPr>
              <w:t>a</w:t>
            </w:r>
            <w:r w:rsidRPr="00042FA9">
              <w:rPr>
                <w:rFonts w:ascii="Arial" w:hAnsi="Arial" w:cs="Arial"/>
                <w:color w:val="000000"/>
                <w:spacing w:val="-4"/>
              </w:rPr>
              <w:t>li</w:t>
            </w:r>
            <w:r w:rsidRPr="00042FA9">
              <w:rPr>
                <w:rFonts w:ascii="Arial" w:hAnsi="Arial" w:cs="Arial"/>
                <w:color w:val="000000"/>
                <w:spacing w:val="5"/>
              </w:rPr>
              <w:t>d</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a</w:t>
            </w:r>
            <w:r w:rsidRPr="00042FA9">
              <w:rPr>
                <w:rFonts w:ascii="Arial" w:hAnsi="Arial" w:cs="Arial"/>
                <w:color w:val="000000"/>
              </w:rPr>
              <w:t>t</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4"/>
              </w:rPr>
              <w:t>modificados</w:t>
            </w:r>
            <w:r w:rsidRPr="00042FA9">
              <w:rPr>
                <w:rFonts w:ascii="Arial" w:hAnsi="Arial" w:cs="Arial"/>
                <w:color w:val="000000"/>
              </w:rPr>
              <w:t>, los procesa y guarda la información.</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Esperados</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Despliega un nuevo listado de el/los usuarios actualizados, para la utilización del sistema.</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Default="001A13E7" w:rsidP="00754CB6">
            <w:pPr>
              <w:pStyle w:val="Sinespaciado"/>
              <w:rPr>
                <w:rFonts w:ascii="Arial" w:hAnsi="Arial" w:cs="Arial"/>
                <w:b/>
                <w:sz w:val="24"/>
                <w:szCs w:val="24"/>
              </w:rPr>
            </w:pPr>
            <w:r w:rsidRPr="00042FA9">
              <w:rPr>
                <w:rFonts w:ascii="Arial" w:hAnsi="Arial" w:cs="Arial"/>
                <w:b/>
                <w:sz w:val="24"/>
                <w:szCs w:val="24"/>
              </w:rPr>
              <w:t>Flujo alterno</w:t>
            </w:r>
          </w:p>
          <w:p w:rsidR="001A13E7" w:rsidRPr="00042FA9" w:rsidRDefault="001A13E7" w:rsidP="00754CB6">
            <w:pPr>
              <w:pStyle w:val="Sinespaciado"/>
              <w:rPr>
                <w:rFonts w:ascii="Arial" w:hAnsi="Arial" w:cs="Arial"/>
                <w:b/>
                <w:sz w:val="24"/>
                <w:szCs w:val="24"/>
              </w:rPr>
            </w:pP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F66962" w:rsidRDefault="001A13E7" w:rsidP="00754CB6">
            <w:pPr>
              <w:pStyle w:val="Sinespaciado"/>
              <w:jc w:val="both"/>
              <w:rPr>
                <w:rFonts w:ascii="Arial" w:hAnsi="Arial" w:cs="Arial"/>
                <w:sz w:val="24"/>
                <w:szCs w:val="24"/>
              </w:rPr>
            </w:pPr>
            <w:r w:rsidRPr="00042FA9">
              <w:rPr>
                <w:rFonts w:ascii="Arial" w:hAnsi="Arial" w:cs="Arial"/>
                <w:sz w:val="24"/>
                <w:szCs w:val="24"/>
              </w:rPr>
              <w:t>1.1</w:t>
            </w:r>
            <w:r w:rsidR="00B069E2">
              <w:rPr>
                <w:rFonts w:ascii="Arial" w:hAnsi="Arial" w:cs="Arial"/>
                <w:sz w:val="24"/>
                <w:szCs w:val="24"/>
              </w:rPr>
              <w:t xml:space="preserve"> </w:t>
            </w:r>
            <w:r w:rsidRPr="00042FA9">
              <w:rPr>
                <w:rFonts w:ascii="Arial" w:hAnsi="Arial" w:cs="Arial"/>
                <w:sz w:val="24"/>
                <w:szCs w:val="24"/>
              </w:rPr>
              <w:t>Si no se registra el usuario correctamente no se actualizara los datos del nuevo registro.</w:t>
            </w:r>
          </w:p>
          <w:p w:rsidR="001A13E7" w:rsidRPr="00042FA9"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1.2</w:t>
            </w:r>
            <w:r w:rsidR="00B069E2">
              <w:rPr>
                <w:rFonts w:ascii="Arial" w:hAnsi="Arial" w:cs="Arial"/>
                <w:sz w:val="24"/>
                <w:szCs w:val="24"/>
                <w:lang w:val="es-MX"/>
              </w:rPr>
              <w:t xml:space="preserve"> </w:t>
            </w:r>
            <w:r w:rsidRPr="00042FA9">
              <w:rPr>
                <w:rFonts w:ascii="Arial" w:hAnsi="Arial" w:cs="Arial"/>
                <w:sz w:val="24"/>
                <w:szCs w:val="24"/>
                <w:lang w:val="es-MX"/>
              </w:rPr>
              <w:t>Si se ingresan un usuario ya existente s</w:t>
            </w:r>
            <w:r>
              <w:rPr>
                <w:rFonts w:ascii="Arial" w:hAnsi="Arial" w:cs="Arial"/>
                <w:sz w:val="24"/>
                <w:szCs w:val="24"/>
                <w:lang w:val="es-MX"/>
              </w:rPr>
              <w:t xml:space="preserve">e mostrara el mensaje </w:t>
            </w:r>
            <w:r w:rsidRPr="00042FA9">
              <w:rPr>
                <w:rFonts w:ascii="Arial" w:hAnsi="Arial" w:cs="Arial"/>
                <w:sz w:val="24"/>
                <w:szCs w:val="24"/>
                <w:lang w:val="es-MX"/>
              </w:rPr>
              <w:t xml:space="preserve">“ </w:t>
            </w:r>
            <w:r w:rsidRPr="00042FA9">
              <w:rPr>
                <w:rFonts w:ascii="Arial" w:hAnsi="Arial" w:cs="Arial"/>
                <w:sz w:val="24"/>
                <w:szCs w:val="24"/>
                <w:lang w:val="es-MX"/>
              </w:rPr>
              <w:lastRenderedPageBreak/>
              <w:t>Ocurrió un error, usuario y clave duplicado”.</w:t>
            </w:r>
          </w:p>
          <w:p w:rsidR="001A13E7" w:rsidRPr="00F66962"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2.1    Si no se presiona el botón Grabar, los datos no se quedaran registrados.</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lastRenderedPageBreak/>
              <w:t>Resultado Alternativo esperado</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 xml:space="preserve">Aparecerá un mensaje que dirá “Se </w:t>
            </w:r>
            <w:r>
              <w:rPr>
                <w:rFonts w:ascii="Arial" w:hAnsi="Arial" w:cs="Arial"/>
                <w:sz w:val="24"/>
                <w:szCs w:val="24"/>
              </w:rPr>
              <w:t>ha</w:t>
            </w:r>
            <w:r w:rsidRPr="00042FA9">
              <w:rPr>
                <w:rFonts w:ascii="Arial" w:hAnsi="Arial" w:cs="Arial"/>
                <w:sz w:val="24"/>
                <w:szCs w:val="24"/>
              </w:rPr>
              <w:t xml:space="preserve"> registrado con éxito” y podrá continuar con la ejecución del programa.</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Evaluación de prueba</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Fecha de ejecución</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22 de Junio del 2015</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Ejecutado por</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Pablo David Cando Carvajal</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Lugar de ejecución</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Instalaciones la Salle</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obtenidos</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No ha existido ninguna novedad, datos guardados con éxito.</w:t>
            </w:r>
          </w:p>
        </w:tc>
      </w:tr>
      <w:tr w:rsidR="001A13E7" w:rsidRPr="00042FA9" w:rsidTr="00754CB6">
        <w:tc>
          <w:tcPr>
            <w:tcW w:w="423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Observaciones:</w:t>
            </w:r>
          </w:p>
        </w:tc>
        <w:tc>
          <w:tcPr>
            <w:tcW w:w="426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Ninguna</w:t>
            </w:r>
          </w:p>
        </w:tc>
      </w:tr>
    </w:tbl>
    <w:p w:rsidR="00B069E2" w:rsidRDefault="00B069E2" w:rsidP="001A13E7">
      <w:pPr>
        <w:pStyle w:val="Ttulo4"/>
        <w:jc w:val="center"/>
      </w:pPr>
    </w:p>
    <w:p w:rsidR="001A13E7" w:rsidRDefault="000603E2" w:rsidP="001A13E7">
      <w:pPr>
        <w:pStyle w:val="Ttulo4"/>
        <w:jc w:val="center"/>
      </w:pPr>
      <w:bookmarkStart w:id="203" w:name="_Toc428862633"/>
      <w:r>
        <w:rPr>
          <w:noProof/>
          <w:lang w:val="es-ES" w:eastAsia="es-ES"/>
        </w:rPr>
        <w:drawing>
          <wp:anchor distT="0" distB="0" distL="114300" distR="114300" simplePos="0" relativeHeight="251705856" behindDoc="0" locked="0" layoutInCell="1" allowOverlap="1" wp14:anchorId="607B17CE" wp14:editId="6D4D1505">
            <wp:simplePos x="0" y="0"/>
            <wp:positionH relativeFrom="margin">
              <wp:align>right</wp:align>
            </wp:positionH>
            <wp:positionV relativeFrom="paragraph">
              <wp:posOffset>4870646</wp:posOffset>
            </wp:positionV>
            <wp:extent cx="1261745" cy="15430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6309" t="27879" r="50313" b="67017"/>
                    <a:stretch/>
                  </pic:blipFill>
                  <pic:spPr bwMode="auto">
                    <a:xfrm>
                      <a:off x="0" y="0"/>
                      <a:ext cx="1261745"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3E7">
        <w:t xml:space="preserve">Tabla </w:t>
      </w:r>
      <w:r w:rsidR="0095662B">
        <w:fldChar w:fldCharType="begin"/>
      </w:r>
      <w:r w:rsidR="0095662B">
        <w:instrText xml:space="preserve"> SEQ Tabla \* ARABIC </w:instrText>
      </w:r>
      <w:r w:rsidR="0095662B">
        <w:fldChar w:fldCharType="separate"/>
      </w:r>
      <w:r w:rsidR="004B29BB">
        <w:rPr>
          <w:noProof/>
        </w:rPr>
        <w:t>4</w:t>
      </w:r>
      <w:r w:rsidR="0095662B">
        <w:rPr>
          <w:noProof/>
        </w:rPr>
        <w:fldChar w:fldCharType="end"/>
      </w:r>
      <w:r w:rsidR="001A13E7">
        <w:t>: Caso de Prueba - Insertar Transportista.</w:t>
      </w:r>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4273"/>
      </w:tblGrid>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tcPr>
          <w:p w:rsidR="001A13E7" w:rsidRPr="00042FA9" w:rsidRDefault="001A13E7" w:rsidP="00754CB6">
            <w:pPr>
              <w:pStyle w:val="Sinespaciado"/>
              <w:rPr>
                <w:rFonts w:ascii="Arial" w:hAnsi="Arial" w:cs="Arial"/>
                <w:sz w:val="24"/>
                <w:szCs w:val="24"/>
              </w:rPr>
            </w:pPr>
            <w:r w:rsidRPr="00042FA9">
              <w:rPr>
                <w:rFonts w:ascii="Arial" w:hAnsi="Arial" w:cs="Arial"/>
                <w:b/>
                <w:bCs/>
                <w:sz w:val="24"/>
                <w:szCs w:val="24"/>
              </w:rPr>
              <w:t>Elaborado por:</w:t>
            </w:r>
            <w:r w:rsidRPr="00042FA9">
              <w:rPr>
                <w:rFonts w:ascii="Arial" w:hAnsi="Arial" w:cs="Arial"/>
                <w:bCs/>
                <w:sz w:val="24"/>
                <w:szCs w:val="24"/>
              </w:rPr>
              <w:t xml:space="preserve"> </w:t>
            </w:r>
            <w:sdt>
              <w:sdtPr>
                <w:rPr>
                  <w:rFonts w:ascii="Arial" w:hAnsi="Arial" w:cs="Arial"/>
                  <w:bCs/>
                  <w:sz w:val="24"/>
                  <w:szCs w:val="24"/>
                </w:rPr>
                <w:id w:val="-1856578075"/>
                <w:citation/>
              </w:sdtPr>
              <w:sdtEndPr/>
              <w:sdtContent>
                <w:r w:rsidRPr="00042FA9">
                  <w:rPr>
                    <w:rFonts w:ascii="Arial" w:hAnsi="Arial" w:cs="Arial"/>
                    <w:bCs/>
                    <w:sz w:val="24"/>
                    <w:szCs w:val="24"/>
                  </w:rPr>
                  <w:fldChar w:fldCharType="begin"/>
                </w:r>
                <w:r w:rsidRPr="00042FA9">
                  <w:rPr>
                    <w:rFonts w:ascii="Arial" w:hAnsi="Arial" w:cs="Arial"/>
                    <w:sz w:val="24"/>
                    <w:szCs w:val="24"/>
                  </w:rPr>
                  <w:instrText xml:space="preserve"> CITATION Los14 \l 12298 </w:instrText>
                </w:r>
                <w:r w:rsidRPr="00042FA9">
                  <w:rPr>
                    <w:rFonts w:ascii="Arial" w:hAnsi="Arial" w:cs="Arial"/>
                    <w:bCs/>
                    <w:sz w:val="24"/>
                    <w:szCs w:val="24"/>
                  </w:rPr>
                  <w:fldChar w:fldCharType="separate"/>
                </w:r>
                <w:r w:rsidRPr="00042FA9">
                  <w:rPr>
                    <w:rFonts w:ascii="Arial" w:hAnsi="Arial" w:cs="Arial"/>
                    <w:noProof/>
                    <w:sz w:val="24"/>
                    <w:szCs w:val="24"/>
                  </w:rPr>
                  <w:t>(Autores, 2015)</w:t>
                </w:r>
                <w:r w:rsidRPr="00042FA9">
                  <w:rPr>
                    <w:rFonts w:ascii="Arial" w:hAnsi="Arial" w:cs="Arial"/>
                    <w:bCs/>
                    <w:sz w:val="24"/>
                    <w:szCs w:val="24"/>
                  </w:rPr>
                  <w:fldChar w:fldCharType="end"/>
                </w:r>
              </w:sdtContent>
            </w:sdt>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ind w:left="708" w:hanging="708"/>
              <w:rPr>
                <w:rFonts w:ascii="Arial" w:hAnsi="Arial" w:cs="Arial"/>
                <w:b/>
                <w:sz w:val="24"/>
                <w:szCs w:val="24"/>
              </w:rPr>
            </w:pPr>
            <w:r w:rsidRPr="00042FA9">
              <w:rPr>
                <w:rFonts w:ascii="Arial" w:hAnsi="Arial" w:cs="Arial"/>
                <w:b/>
                <w:sz w:val="24"/>
                <w:szCs w:val="24"/>
              </w:rPr>
              <w:t>Código de identificación</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Caso de Uso 002</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Nombre del proyecto</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lang w:val="en-US"/>
              </w:rPr>
            </w:pPr>
            <w:r w:rsidRPr="00042FA9">
              <w:rPr>
                <w:rFonts w:ascii="Arial" w:hAnsi="Arial" w:cs="Arial"/>
                <w:sz w:val="24"/>
                <w:szCs w:val="24"/>
              </w:rPr>
              <w:t>SIATP</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Descripción (objetivo alcance )</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Detectar los defectos al ingresar los datos de un nuevo Transportista.</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Requisitos Asociados</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Variables de entrada  (Inputs)</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Se ingresaran datos tipo Strings y números</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normal del evento</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B069E2">
            <w:pPr>
              <w:pStyle w:val="Prrafodelista"/>
              <w:widowControl w:val="0"/>
              <w:numPr>
                <w:ilvl w:val="0"/>
                <w:numId w:val="29"/>
              </w:numPr>
              <w:tabs>
                <w:tab w:val="left" w:pos="1900"/>
                <w:tab w:val="left" w:pos="3400"/>
              </w:tabs>
              <w:autoSpaceDE w:val="0"/>
              <w:autoSpaceDN w:val="0"/>
              <w:adjustRightInd w:val="0"/>
              <w:spacing w:line="276" w:lineRule="auto"/>
              <w:ind w:left="344" w:right="28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m</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1"/>
              </w:rPr>
              <w:t>campos</w:t>
            </w:r>
            <w:r w:rsidRPr="00042FA9">
              <w:rPr>
                <w:rFonts w:ascii="Arial" w:hAnsi="Arial" w:cs="Arial"/>
                <w:color w:val="000000"/>
              </w:rPr>
              <w:t xml:space="preserve"> p</w:t>
            </w:r>
            <w:r w:rsidRPr="00042FA9">
              <w:rPr>
                <w:rFonts w:ascii="Arial" w:hAnsi="Arial" w:cs="Arial"/>
                <w:color w:val="000000"/>
                <w:spacing w:val="-1"/>
              </w:rPr>
              <w:t>a</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1"/>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4"/>
              </w:rPr>
              <w:t>i</w:t>
            </w:r>
            <w:r w:rsidRPr="00042FA9">
              <w:rPr>
                <w:rFonts w:ascii="Arial" w:hAnsi="Arial" w:cs="Arial"/>
                <w:color w:val="000000"/>
              </w:rPr>
              <w:t>ng</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spacing w:val="2"/>
              </w:rPr>
              <w:t>s</w:t>
            </w:r>
            <w:r w:rsidRPr="00042FA9">
              <w:rPr>
                <w:rFonts w:ascii="Arial" w:hAnsi="Arial" w:cs="Arial"/>
                <w:color w:val="000000"/>
              </w:rPr>
              <w:t>o d</w:t>
            </w:r>
            <w:r w:rsidRPr="00042FA9">
              <w:rPr>
                <w:rFonts w:ascii="Arial" w:hAnsi="Arial" w:cs="Arial"/>
                <w:color w:val="000000"/>
                <w:spacing w:val="4"/>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5"/>
              </w:rPr>
              <w:t>n</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5"/>
              </w:rPr>
              <w:t>v</w:t>
            </w:r>
            <w:r w:rsidRPr="00042FA9">
              <w:rPr>
                <w:rFonts w:ascii="Arial" w:hAnsi="Arial" w:cs="Arial"/>
                <w:color w:val="000000"/>
              </w:rPr>
              <w:t>o</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rPr>
              <w:t>g</w:t>
            </w:r>
            <w:r w:rsidRPr="00042FA9">
              <w:rPr>
                <w:rFonts w:ascii="Arial" w:hAnsi="Arial" w:cs="Arial"/>
                <w:color w:val="000000"/>
                <w:spacing w:val="-9"/>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o.</w:t>
            </w:r>
          </w:p>
          <w:p w:rsidR="001A13E7" w:rsidRPr="00042FA9" w:rsidRDefault="001A13E7" w:rsidP="00B069E2">
            <w:pPr>
              <w:pStyle w:val="Prrafodelista"/>
              <w:widowControl w:val="0"/>
              <w:numPr>
                <w:ilvl w:val="0"/>
                <w:numId w:val="29"/>
              </w:numPr>
              <w:tabs>
                <w:tab w:val="left" w:pos="1900"/>
                <w:tab w:val="left" w:pos="3400"/>
              </w:tabs>
              <w:autoSpaceDE w:val="0"/>
              <w:autoSpaceDN w:val="0"/>
              <w:adjustRightInd w:val="0"/>
              <w:spacing w:line="276" w:lineRule="auto"/>
              <w:ind w:left="344" w:right="28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rPr>
              <w:t>administrador</w:t>
            </w:r>
            <w:r w:rsidRPr="00042FA9">
              <w:rPr>
                <w:rFonts w:ascii="Arial" w:hAnsi="Arial" w:cs="Arial"/>
                <w:color w:val="000000"/>
                <w:spacing w:val="7"/>
              </w:rPr>
              <w:t xml:space="preserve"> </w:t>
            </w:r>
            <w:r w:rsidRPr="00042FA9">
              <w:rPr>
                <w:rFonts w:ascii="Arial" w:hAnsi="Arial" w:cs="Arial"/>
                <w:color w:val="000000"/>
                <w:spacing w:val="-4"/>
              </w:rPr>
              <w:t>i</w:t>
            </w:r>
            <w:r w:rsidRPr="00042FA9">
              <w:rPr>
                <w:rFonts w:ascii="Arial" w:hAnsi="Arial" w:cs="Arial"/>
                <w:color w:val="000000"/>
                <w:spacing w:val="-5"/>
              </w:rPr>
              <w:t>n</w:t>
            </w:r>
            <w:r w:rsidRPr="00042FA9">
              <w:rPr>
                <w:rFonts w:ascii="Arial" w:hAnsi="Arial" w:cs="Arial"/>
                <w:color w:val="000000"/>
              </w:rPr>
              <w:t>g</w:t>
            </w:r>
            <w:r w:rsidRPr="00042FA9">
              <w:rPr>
                <w:rFonts w:ascii="Arial" w:hAnsi="Arial" w:cs="Arial"/>
                <w:color w:val="000000"/>
                <w:spacing w:val="1"/>
              </w:rPr>
              <w:t>r</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a</w:t>
            </w:r>
            <w:r w:rsidRPr="00042FA9">
              <w:rPr>
                <w:rFonts w:ascii="Arial" w:hAnsi="Arial" w:cs="Arial"/>
                <w:color w:val="000000"/>
              </w:rPr>
              <w:t>t</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5"/>
              </w:rPr>
              <w:t>n</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rPr>
              <w:t>vo</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rPr>
              <w:t>g</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3"/>
              </w:rPr>
              <w:t>r</w:t>
            </w:r>
            <w:r w:rsidRPr="00042FA9">
              <w:rPr>
                <w:rFonts w:ascii="Arial" w:hAnsi="Arial" w:cs="Arial"/>
                <w:color w:val="000000"/>
                <w:spacing w:val="5"/>
              </w:rPr>
              <w:t xml:space="preserve">o como: </w:t>
            </w:r>
            <w:r w:rsidRPr="00042FA9">
              <w:rPr>
                <w:rFonts w:ascii="Arial" w:hAnsi="Arial" w:cs="Arial"/>
                <w:color w:val="000000"/>
              </w:rPr>
              <w:t>Nombres, Apellidos, Identificación, Fecha de Nacimiento, Género, Estado Civil, Licencia, País, Ciudad, Dirección, Celular, Convencional.</w:t>
            </w:r>
          </w:p>
          <w:p w:rsidR="001A13E7" w:rsidRPr="000931C0" w:rsidRDefault="001A13E7" w:rsidP="00B069E2">
            <w:pPr>
              <w:pStyle w:val="Prrafodelista"/>
              <w:widowControl w:val="0"/>
              <w:numPr>
                <w:ilvl w:val="0"/>
                <w:numId w:val="29"/>
              </w:numPr>
              <w:tabs>
                <w:tab w:val="left" w:pos="1900"/>
                <w:tab w:val="left" w:pos="3400"/>
              </w:tabs>
              <w:autoSpaceDE w:val="0"/>
              <w:autoSpaceDN w:val="0"/>
              <w:adjustRightInd w:val="0"/>
              <w:spacing w:line="276" w:lineRule="auto"/>
              <w:ind w:left="344" w:right="284"/>
              <w:contextualSpacing/>
              <w:jc w:val="both"/>
              <w:rPr>
                <w:rFonts w:ascii="Arial" w:hAnsi="Arial" w:cs="Arial"/>
                <w:color w:val="000000"/>
              </w:rPr>
            </w:pPr>
            <w:r w:rsidRPr="00042FA9">
              <w:rPr>
                <w:rFonts w:ascii="Arial" w:hAnsi="Arial" w:cs="Arial"/>
                <w:color w:val="000000"/>
                <w:spacing w:val="2"/>
              </w:rPr>
              <w:t xml:space="preserve">El sistema </w:t>
            </w:r>
            <w:r w:rsidR="000603E2">
              <w:rPr>
                <w:rFonts w:ascii="Arial" w:hAnsi="Arial" w:cs="Arial"/>
                <w:color w:val="000000"/>
                <w:spacing w:val="2"/>
              </w:rPr>
              <w:t>valida</w:t>
            </w:r>
            <w:r w:rsidRPr="00042FA9">
              <w:rPr>
                <w:rFonts w:ascii="Arial" w:hAnsi="Arial" w:cs="Arial"/>
                <w:color w:val="000000"/>
                <w:spacing w:val="2"/>
              </w:rPr>
              <w:t xml:space="preserve"> los datos ingresados los procesa y guarda la información.</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lastRenderedPageBreak/>
              <w:t>Resultados Esperados</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B069E2">
            <w:pPr>
              <w:pStyle w:val="Sinespaciado"/>
              <w:ind w:left="344"/>
              <w:jc w:val="both"/>
              <w:rPr>
                <w:rFonts w:ascii="Arial" w:hAnsi="Arial" w:cs="Arial"/>
                <w:sz w:val="24"/>
                <w:szCs w:val="24"/>
              </w:rPr>
            </w:pPr>
            <w:r w:rsidRPr="00042FA9">
              <w:rPr>
                <w:rFonts w:ascii="Arial" w:hAnsi="Arial" w:cs="Arial"/>
                <w:sz w:val="24"/>
                <w:szCs w:val="24"/>
              </w:rPr>
              <w:t>Despliega un nuevo listado de el/los transportistas creados, para la utilización del sistema.</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alterno</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9821FF" w:rsidRDefault="001A13E7" w:rsidP="00754CB6">
            <w:pPr>
              <w:pStyle w:val="Sinespaciado"/>
              <w:jc w:val="both"/>
              <w:rPr>
                <w:rFonts w:ascii="Arial" w:hAnsi="Arial" w:cs="Arial"/>
                <w:sz w:val="24"/>
                <w:szCs w:val="24"/>
              </w:rPr>
            </w:pPr>
            <w:r w:rsidRPr="00042FA9">
              <w:rPr>
                <w:rFonts w:ascii="Arial" w:hAnsi="Arial" w:cs="Arial"/>
                <w:sz w:val="24"/>
                <w:szCs w:val="24"/>
              </w:rPr>
              <w:t>1.1 Si no se registra el transportista correctamente no se guardara en la base de datos el nuevo registro.</w:t>
            </w:r>
          </w:p>
          <w:p w:rsidR="001A13E7" w:rsidRPr="00042FA9"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1.2 Si se ingresan un usuario ya existente se mostrara el mensaje “Ocurrió un error, usuario duplicado”.</w:t>
            </w:r>
          </w:p>
          <w:p w:rsidR="001A13E7" w:rsidRPr="009821FF"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2.1 Si no se presiona el botón Grabar, los datos no se quedaran registrados.</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 Alternativo esperado</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Apar</w:t>
            </w:r>
            <w:r>
              <w:rPr>
                <w:rFonts w:ascii="Arial" w:hAnsi="Arial" w:cs="Arial"/>
                <w:sz w:val="24"/>
                <w:szCs w:val="24"/>
              </w:rPr>
              <w:t>ecerá un mensaje que dirá “Se ha</w:t>
            </w:r>
            <w:r w:rsidRPr="00042FA9">
              <w:rPr>
                <w:rFonts w:ascii="Arial" w:hAnsi="Arial" w:cs="Arial"/>
                <w:sz w:val="24"/>
                <w:szCs w:val="24"/>
              </w:rPr>
              <w:t xml:space="preserve"> registrado con éxito” y podrá continuar con el módulo de Gestión de Vehículos.</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Evaluación de prueba</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Fecha de ejecución</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22 de Junio del 2015</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Ejecutado por</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Pablo David Cando Carvajal</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Lugar de ejecución</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Instalaciones la Salle</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obtenidos</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No ha existido ninguna novedad, datos guardados con éxito.</w:t>
            </w:r>
          </w:p>
        </w:tc>
      </w:tr>
      <w:tr w:rsidR="001A13E7" w:rsidRPr="00042FA9" w:rsidTr="00754CB6">
        <w:tc>
          <w:tcPr>
            <w:tcW w:w="422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Observaciones:</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Ninguna</w:t>
            </w:r>
          </w:p>
        </w:tc>
      </w:tr>
    </w:tbl>
    <w:p w:rsidR="001A13E7" w:rsidRDefault="001A13E7" w:rsidP="001A13E7">
      <w:pPr>
        <w:pStyle w:val="Ttulo4"/>
        <w:jc w:val="center"/>
      </w:pPr>
    </w:p>
    <w:p w:rsidR="001A13E7" w:rsidRPr="00042FA9" w:rsidRDefault="000603E2" w:rsidP="001A13E7">
      <w:pPr>
        <w:pStyle w:val="Ttulo4"/>
        <w:jc w:val="center"/>
        <w:rPr>
          <w:rFonts w:cs="Arial"/>
          <w:sz w:val="24"/>
          <w:szCs w:val="24"/>
        </w:rPr>
      </w:pPr>
      <w:bookmarkStart w:id="204" w:name="_Toc428862634"/>
      <w:r>
        <w:rPr>
          <w:noProof/>
          <w:lang w:val="es-ES" w:eastAsia="es-ES"/>
        </w:rPr>
        <w:drawing>
          <wp:anchor distT="0" distB="0" distL="114300" distR="114300" simplePos="0" relativeHeight="251703808" behindDoc="0" locked="0" layoutInCell="1" allowOverlap="1" wp14:anchorId="3C1F541E" wp14:editId="18EAC43D">
            <wp:simplePos x="0" y="0"/>
            <wp:positionH relativeFrom="margin">
              <wp:align>right</wp:align>
            </wp:positionH>
            <wp:positionV relativeFrom="paragraph">
              <wp:posOffset>4514752</wp:posOffset>
            </wp:positionV>
            <wp:extent cx="1261745" cy="15430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6309" t="27879" r="50313" b="67017"/>
                    <a:stretch/>
                  </pic:blipFill>
                  <pic:spPr bwMode="auto">
                    <a:xfrm>
                      <a:off x="0" y="0"/>
                      <a:ext cx="1261745"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3E7">
        <w:t xml:space="preserve">Tabla </w:t>
      </w:r>
      <w:r w:rsidR="0095662B">
        <w:fldChar w:fldCharType="begin"/>
      </w:r>
      <w:r w:rsidR="0095662B">
        <w:instrText xml:space="preserve"> SEQ Tabla \* ARABIC </w:instrText>
      </w:r>
      <w:r w:rsidR="0095662B">
        <w:fldChar w:fldCharType="separate"/>
      </w:r>
      <w:r w:rsidR="004B29BB">
        <w:rPr>
          <w:noProof/>
        </w:rPr>
        <w:t>5</w:t>
      </w:r>
      <w:r w:rsidR="0095662B">
        <w:rPr>
          <w:noProof/>
        </w:rPr>
        <w:fldChar w:fldCharType="end"/>
      </w:r>
      <w:r w:rsidR="001A13E7">
        <w:t>: Casos de Prueba - Modificar transportista</w:t>
      </w:r>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4291"/>
      </w:tblGrid>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tcPr>
          <w:p w:rsidR="001A13E7" w:rsidRPr="00042FA9" w:rsidRDefault="001A13E7" w:rsidP="00754CB6">
            <w:pPr>
              <w:pStyle w:val="Sinespaciado"/>
              <w:rPr>
                <w:rFonts w:ascii="Arial" w:hAnsi="Arial" w:cs="Arial"/>
                <w:sz w:val="24"/>
                <w:szCs w:val="24"/>
              </w:rPr>
            </w:pPr>
            <w:r w:rsidRPr="00042FA9">
              <w:rPr>
                <w:rFonts w:ascii="Arial" w:hAnsi="Arial" w:cs="Arial"/>
                <w:b/>
                <w:bCs/>
                <w:sz w:val="24"/>
                <w:szCs w:val="24"/>
              </w:rPr>
              <w:t>Elaborado por:</w:t>
            </w:r>
            <w:r w:rsidRPr="00042FA9">
              <w:rPr>
                <w:rFonts w:ascii="Arial" w:hAnsi="Arial" w:cs="Arial"/>
                <w:bCs/>
                <w:sz w:val="24"/>
                <w:szCs w:val="24"/>
              </w:rPr>
              <w:t xml:space="preserve"> </w:t>
            </w:r>
            <w:sdt>
              <w:sdtPr>
                <w:rPr>
                  <w:rFonts w:ascii="Arial" w:hAnsi="Arial" w:cs="Arial"/>
                  <w:bCs/>
                  <w:sz w:val="24"/>
                  <w:szCs w:val="24"/>
                </w:rPr>
                <w:id w:val="-510372664"/>
                <w:citation/>
              </w:sdtPr>
              <w:sdtEndPr/>
              <w:sdtContent>
                <w:r w:rsidRPr="00042FA9">
                  <w:rPr>
                    <w:rFonts w:ascii="Arial" w:hAnsi="Arial" w:cs="Arial"/>
                    <w:bCs/>
                    <w:sz w:val="24"/>
                    <w:szCs w:val="24"/>
                  </w:rPr>
                  <w:fldChar w:fldCharType="begin"/>
                </w:r>
                <w:r w:rsidRPr="00042FA9">
                  <w:rPr>
                    <w:rFonts w:ascii="Arial" w:hAnsi="Arial" w:cs="Arial"/>
                    <w:sz w:val="24"/>
                    <w:szCs w:val="24"/>
                  </w:rPr>
                  <w:instrText xml:space="preserve"> CITATION Los14 \l 12298 </w:instrText>
                </w:r>
                <w:r w:rsidRPr="00042FA9">
                  <w:rPr>
                    <w:rFonts w:ascii="Arial" w:hAnsi="Arial" w:cs="Arial"/>
                    <w:bCs/>
                    <w:sz w:val="24"/>
                    <w:szCs w:val="24"/>
                  </w:rPr>
                  <w:fldChar w:fldCharType="separate"/>
                </w:r>
                <w:r w:rsidRPr="00042FA9">
                  <w:rPr>
                    <w:rFonts w:ascii="Arial" w:hAnsi="Arial" w:cs="Arial"/>
                    <w:noProof/>
                    <w:sz w:val="24"/>
                    <w:szCs w:val="24"/>
                  </w:rPr>
                  <w:t>(Autores, 2015)</w:t>
                </w:r>
                <w:r w:rsidRPr="00042FA9">
                  <w:rPr>
                    <w:rFonts w:ascii="Arial" w:hAnsi="Arial" w:cs="Arial"/>
                    <w:bCs/>
                    <w:sz w:val="24"/>
                    <w:szCs w:val="24"/>
                  </w:rPr>
                  <w:fldChar w:fldCharType="end"/>
                </w:r>
              </w:sdtContent>
            </w:sdt>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Código de identificación</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Caso de Uso 002</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Nombre del proyecto</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lang w:val="en-US"/>
              </w:rPr>
            </w:pPr>
            <w:r w:rsidRPr="00042FA9">
              <w:rPr>
                <w:rFonts w:ascii="Arial" w:hAnsi="Arial" w:cs="Arial"/>
                <w:sz w:val="24"/>
                <w:szCs w:val="24"/>
              </w:rPr>
              <w:t>SIATP</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Descripción (objetivo alcance )</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Detectar los defectos al modificar los datos de un nuevo Transportista.</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Requisitos Asociados</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Variables de entrada  (Inputs)</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Se ingresaran datos tipo Strings y números</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normal del evento</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B069E2">
            <w:pPr>
              <w:pStyle w:val="Prrafodelista"/>
              <w:widowControl w:val="0"/>
              <w:numPr>
                <w:ilvl w:val="0"/>
                <w:numId w:val="30"/>
              </w:numPr>
              <w:tabs>
                <w:tab w:val="left" w:pos="1880"/>
                <w:tab w:val="left" w:pos="3420"/>
              </w:tabs>
              <w:autoSpaceDE w:val="0"/>
              <w:autoSpaceDN w:val="0"/>
              <w:adjustRightInd w:val="0"/>
              <w:spacing w:line="276" w:lineRule="auto"/>
              <w:ind w:left="362" w:right="28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rPr>
              <w:t>administrador</w:t>
            </w:r>
            <w:r w:rsidRPr="00042FA9">
              <w:rPr>
                <w:rFonts w:ascii="Arial" w:hAnsi="Arial" w:cs="Arial"/>
                <w:color w:val="000000"/>
                <w:spacing w:val="7"/>
              </w:rPr>
              <w:t xml:space="preserve"> </w:t>
            </w:r>
            <w:r w:rsidRPr="00042FA9">
              <w:rPr>
                <w:rFonts w:ascii="Arial" w:hAnsi="Arial" w:cs="Arial"/>
                <w:color w:val="000000"/>
                <w:spacing w:val="4"/>
              </w:rPr>
              <w:t>selecciona</w:t>
            </w:r>
            <w:r w:rsidRPr="00042FA9">
              <w:rPr>
                <w:rFonts w:ascii="Arial" w:hAnsi="Arial" w:cs="Arial"/>
                <w:color w:val="000000"/>
                <w:spacing w:val="1"/>
              </w:rPr>
              <w:t xml:space="preserve"> </w:t>
            </w:r>
            <w:r w:rsidRPr="00042FA9">
              <w:rPr>
                <w:rFonts w:ascii="Arial" w:hAnsi="Arial" w:cs="Arial"/>
                <w:color w:val="000000"/>
                <w:spacing w:val="4"/>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spacing w:val="5"/>
              </w:rPr>
              <w:t>g</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o</w:t>
            </w:r>
            <w:r w:rsidRPr="00042FA9">
              <w:rPr>
                <w:rFonts w:ascii="Arial" w:hAnsi="Arial" w:cs="Arial"/>
                <w:color w:val="000000"/>
                <w:spacing w:val="2"/>
              </w:rPr>
              <w:t xml:space="preserve"> </w:t>
            </w:r>
            <w:r w:rsidRPr="00042FA9">
              <w:rPr>
                <w:rFonts w:ascii="Arial" w:hAnsi="Arial" w:cs="Arial"/>
                <w:color w:val="000000"/>
              </w:rPr>
              <w:t>que</w:t>
            </w:r>
            <w:r w:rsidRPr="00042FA9">
              <w:rPr>
                <w:rFonts w:ascii="Arial" w:hAnsi="Arial" w:cs="Arial"/>
                <w:color w:val="000000"/>
                <w:spacing w:val="1"/>
              </w:rPr>
              <w:t xml:space="preserve"> </w:t>
            </w:r>
            <w:r w:rsidRPr="00042FA9">
              <w:rPr>
                <w:rFonts w:ascii="Arial" w:hAnsi="Arial" w:cs="Arial"/>
                <w:color w:val="000000"/>
              </w:rPr>
              <w:t>d</w:t>
            </w:r>
            <w:r w:rsidRPr="00042FA9">
              <w:rPr>
                <w:rFonts w:ascii="Arial" w:hAnsi="Arial" w:cs="Arial"/>
                <w:color w:val="000000"/>
                <w:spacing w:val="-1"/>
              </w:rPr>
              <w:t>e</w:t>
            </w:r>
            <w:r w:rsidRPr="00042FA9">
              <w:rPr>
                <w:rFonts w:ascii="Arial" w:hAnsi="Arial" w:cs="Arial"/>
                <w:color w:val="000000"/>
                <w:spacing w:val="-2"/>
              </w:rPr>
              <w:t>s</w:t>
            </w:r>
            <w:r w:rsidRPr="00042FA9">
              <w:rPr>
                <w:rFonts w:ascii="Arial" w:hAnsi="Arial" w:cs="Arial"/>
                <w:color w:val="000000"/>
                <w:spacing w:val="-1"/>
              </w:rPr>
              <w:t>e</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1"/>
              </w:rPr>
              <w:t>editar</w:t>
            </w:r>
            <w:r w:rsidRPr="00042FA9">
              <w:rPr>
                <w:rFonts w:ascii="Arial" w:hAnsi="Arial" w:cs="Arial"/>
                <w:color w:val="000000"/>
              </w:rPr>
              <w:t>.</w:t>
            </w:r>
          </w:p>
          <w:p w:rsidR="001A13E7" w:rsidRPr="00042FA9" w:rsidRDefault="001A13E7" w:rsidP="00B069E2">
            <w:pPr>
              <w:pStyle w:val="Prrafodelista"/>
              <w:widowControl w:val="0"/>
              <w:numPr>
                <w:ilvl w:val="0"/>
                <w:numId w:val="30"/>
              </w:numPr>
              <w:tabs>
                <w:tab w:val="left" w:pos="1880"/>
                <w:tab w:val="left" w:pos="3420"/>
              </w:tabs>
              <w:autoSpaceDE w:val="0"/>
              <w:autoSpaceDN w:val="0"/>
              <w:adjustRightInd w:val="0"/>
              <w:spacing w:line="276" w:lineRule="auto"/>
              <w:ind w:left="362" w:right="28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m</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1"/>
              </w:rPr>
              <w:t>campos</w:t>
            </w:r>
            <w:r w:rsidRPr="00042FA9">
              <w:rPr>
                <w:rFonts w:ascii="Arial" w:hAnsi="Arial" w:cs="Arial"/>
                <w:color w:val="000000"/>
              </w:rPr>
              <w:t xml:space="preserve"> p</w:t>
            </w:r>
            <w:r w:rsidRPr="00042FA9">
              <w:rPr>
                <w:rFonts w:ascii="Arial" w:hAnsi="Arial" w:cs="Arial"/>
                <w:color w:val="000000"/>
                <w:spacing w:val="-1"/>
              </w:rPr>
              <w:t>a</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9"/>
              </w:rPr>
              <w:t>m</w:t>
            </w:r>
            <w:r w:rsidRPr="00042FA9">
              <w:rPr>
                <w:rFonts w:ascii="Arial" w:hAnsi="Arial" w:cs="Arial"/>
                <w:color w:val="000000"/>
                <w:spacing w:val="5"/>
              </w:rPr>
              <w:t>od</w:t>
            </w:r>
            <w:r w:rsidRPr="00042FA9">
              <w:rPr>
                <w:rFonts w:ascii="Arial" w:hAnsi="Arial" w:cs="Arial"/>
                <w:color w:val="000000"/>
                <w:spacing w:val="-4"/>
              </w:rPr>
              <w:t>i</w:t>
            </w:r>
            <w:r w:rsidRPr="00042FA9">
              <w:rPr>
                <w:rFonts w:ascii="Arial" w:hAnsi="Arial" w:cs="Arial"/>
                <w:color w:val="000000"/>
                <w:spacing w:val="-3"/>
              </w:rPr>
              <w:t>f</w:t>
            </w:r>
            <w:r w:rsidRPr="00042FA9">
              <w:rPr>
                <w:rFonts w:ascii="Arial" w:hAnsi="Arial" w:cs="Arial"/>
                <w:color w:val="000000"/>
                <w:spacing w:val="-4"/>
              </w:rPr>
              <w:t>i</w:t>
            </w:r>
            <w:r w:rsidRPr="00042FA9">
              <w:rPr>
                <w:rFonts w:ascii="Arial" w:hAnsi="Arial" w:cs="Arial"/>
                <w:color w:val="000000"/>
                <w:spacing w:val="4"/>
              </w:rPr>
              <w:t>ca</w:t>
            </w:r>
            <w:r w:rsidRPr="00042FA9">
              <w:rPr>
                <w:rFonts w:ascii="Arial" w:hAnsi="Arial" w:cs="Arial"/>
                <w:color w:val="000000"/>
              </w:rPr>
              <w:t xml:space="preserve">r </w:t>
            </w:r>
            <w:r w:rsidRPr="00042FA9">
              <w:rPr>
                <w:rFonts w:ascii="Arial" w:hAnsi="Arial" w:cs="Arial"/>
                <w:color w:val="000000"/>
                <w:spacing w:val="4"/>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spacing w:val="5"/>
              </w:rPr>
              <w:t>g</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3"/>
              </w:rPr>
              <w:t>r</w:t>
            </w:r>
            <w:r w:rsidRPr="00042FA9">
              <w:rPr>
                <w:rFonts w:ascii="Arial" w:hAnsi="Arial" w:cs="Arial"/>
                <w:color w:val="000000"/>
                <w:spacing w:val="5"/>
              </w:rPr>
              <w:t>o.</w:t>
            </w:r>
          </w:p>
          <w:p w:rsidR="001A13E7" w:rsidRPr="00042FA9" w:rsidRDefault="001A13E7" w:rsidP="00B069E2">
            <w:pPr>
              <w:pStyle w:val="Prrafodelista"/>
              <w:widowControl w:val="0"/>
              <w:numPr>
                <w:ilvl w:val="0"/>
                <w:numId w:val="30"/>
              </w:numPr>
              <w:tabs>
                <w:tab w:val="left" w:pos="1880"/>
                <w:tab w:val="left" w:pos="3420"/>
              </w:tabs>
              <w:autoSpaceDE w:val="0"/>
              <w:autoSpaceDN w:val="0"/>
              <w:adjustRightInd w:val="0"/>
              <w:spacing w:line="276" w:lineRule="auto"/>
              <w:ind w:left="362" w:right="28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rPr>
              <w:t>administrador</w:t>
            </w:r>
            <w:r w:rsidRPr="00042FA9">
              <w:rPr>
                <w:rFonts w:ascii="Arial" w:hAnsi="Arial" w:cs="Arial"/>
                <w:color w:val="000000"/>
                <w:spacing w:val="7"/>
              </w:rPr>
              <w:t xml:space="preserve"> </w:t>
            </w:r>
            <w:r w:rsidRPr="00042FA9">
              <w:rPr>
                <w:rFonts w:ascii="Arial" w:hAnsi="Arial" w:cs="Arial"/>
                <w:color w:val="000000"/>
                <w:spacing w:val="-9"/>
              </w:rPr>
              <w:t>m</w:t>
            </w:r>
            <w:r w:rsidRPr="00042FA9">
              <w:rPr>
                <w:rFonts w:ascii="Arial" w:hAnsi="Arial" w:cs="Arial"/>
                <w:color w:val="000000"/>
                <w:spacing w:val="5"/>
              </w:rPr>
              <w:t>od</w:t>
            </w:r>
            <w:r w:rsidRPr="00042FA9">
              <w:rPr>
                <w:rFonts w:ascii="Arial" w:hAnsi="Arial" w:cs="Arial"/>
                <w:color w:val="000000"/>
                <w:spacing w:val="-4"/>
              </w:rPr>
              <w:t>i</w:t>
            </w:r>
            <w:r w:rsidRPr="00042FA9">
              <w:rPr>
                <w:rFonts w:ascii="Arial" w:hAnsi="Arial" w:cs="Arial"/>
                <w:color w:val="000000"/>
                <w:spacing w:val="1"/>
              </w:rPr>
              <w:t>f</w:t>
            </w:r>
            <w:r w:rsidRPr="00042FA9">
              <w:rPr>
                <w:rFonts w:ascii="Arial" w:hAnsi="Arial" w:cs="Arial"/>
                <w:color w:val="000000"/>
                <w:spacing w:val="-4"/>
              </w:rPr>
              <w:t>i</w:t>
            </w:r>
            <w:r w:rsidRPr="00042FA9">
              <w:rPr>
                <w:rFonts w:ascii="Arial" w:hAnsi="Arial" w:cs="Arial"/>
                <w:color w:val="000000"/>
                <w:spacing w:val="-1"/>
              </w:rPr>
              <w:t>c</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4"/>
              </w:rPr>
              <w:t>l</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4"/>
              </w:rPr>
              <w:t>i</w:t>
            </w:r>
            <w:r w:rsidRPr="00042FA9">
              <w:rPr>
                <w:rFonts w:ascii="Arial" w:hAnsi="Arial" w:cs="Arial"/>
                <w:color w:val="000000"/>
              </w:rPr>
              <w:t>n</w:t>
            </w:r>
            <w:r w:rsidRPr="00042FA9">
              <w:rPr>
                <w:rFonts w:ascii="Arial" w:hAnsi="Arial" w:cs="Arial"/>
                <w:color w:val="000000"/>
                <w:spacing w:val="-8"/>
              </w:rPr>
              <w:t>f</w:t>
            </w:r>
            <w:r w:rsidRPr="00042FA9">
              <w:rPr>
                <w:rFonts w:ascii="Arial" w:hAnsi="Arial" w:cs="Arial"/>
                <w:color w:val="000000"/>
                <w:spacing w:val="5"/>
              </w:rPr>
              <w:t>o</w:t>
            </w:r>
            <w:r w:rsidRPr="00042FA9">
              <w:rPr>
                <w:rFonts w:ascii="Arial" w:hAnsi="Arial" w:cs="Arial"/>
                <w:color w:val="000000"/>
                <w:spacing w:val="6"/>
              </w:rPr>
              <w:t>r</w:t>
            </w:r>
            <w:r w:rsidRPr="00042FA9">
              <w:rPr>
                <w:rFonts w:ascii="Arial" w:hAnsi="Arial" w:cs="Arial"/>
                <w:color w:val="000000"/>
                <w:spacing w:val="-4"/>
              </w:rPr>
              <w:t>m</w:t>
            </w:r>
            <w:r w:rsidRPr="00042FA9">
              <w:rPr>
                <w:rFonts w:ascii="Arial" w:hAnsi="Arial" w:cs="Arial"/>
                <w:color w:val="000000"/>
                <w:spacing w:val="-1"/>
              </w:rPr>
              <w:t>a</w:t>
            </w:r>
            <w:r w:rsidRPr="00042FA9">
              <w:rPr>
                <w:rFonts w:ascii="Arial" w:hAnsi="Arial" w:cs="Arial"/>
                <w:color w:val="000000"/>
                <w:spacing w:val="4"/>
              </w:rPr>
              <w:t>c</w:t>
            </w:r>
            <w:r w:rsidRPr="00042FA9">
              <w:rPr>
                <w:rFonts w:ascii="Arial" w:hAnsi="Arial" w:cs="Arial"/>
                <w:color w:val="000000"/>
                <w:spacing w:val="-9"/>
              </w:rPr>
              <w:t>i</w:t>
            </w:r>
            <w:r w:rsidRPr="00042FA9">
              <w:rPr>
                <w:rFonts w:ascii="Arial" w:hAnsi="Arial" w:cs="Arial"/>
                <w:color w:val="000000"/>
                <w:spacing w:val="9"/>
              </w:rPr>
              <w:t>ó</w:t>
            </w:r>
            <w:r w:rsidRPr="00042FA9">
              <w:rPr>
                <w:rFonts w:ascii="Arial" w:hAnsi="Arial" w:cs="Arial"/>
                <w:color w:val="000000"/>
              </w:rPr>
              <w:t>n</w:t>
            </w:r>
            <w:r w:rsidRPr="00042FA9">
              <w:rPr>
                <w:rFonts w:ascii="Arial" w:hAnsi="Arial" w:cs="Arial"/>
                <w:color w:val="000000"/>
                <w:spacing w:val="-3"/>
              </w:rPr>
              <w:t xml:space="preserve"> </w:t>
            </w:r>
            <w:r w:rsidRPr="00042FA9">
              <w:rPr>
                <w:rFonts w:ascii="Arial" w:hAnsi="Arial" w:cs="Arial"/>
                <w:color w:val="000000"/>
              </w:rPr>
              <w:t>d</w:t>
            </w:r>
            <w:r w:rsidRPr="00042FA9">
              <w:rPr>
                <w:rFonts w:ascii="Arial" w:hAnsi="Arial" w:cs="Arial"/>
                <w:color w:val="000000"/>
                <w:spacing w:val="4"/>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spacing w:val="5"/>
              </w:rPr>
              <w:t>g</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3"/>
              </w:rPr>
              <w:t>r</w:t>
            </w:r>
            <w:r w:rsidRPr="00042FA9">
              <w:rPr>
                <w:rFonts w:ascii="Arial" w:hAnsi="Arial" w:cs="Arial"/>
                <w:color w:val="000000"/>
                <w:spacing w:val="5"/>
              </w:rPr>
              <w:t>o</w:t>
            </w:r>
            <w:r w:rsidRPr="00042FA9">
              <w:rPr>
                <w:rFonts w:ascii="Arial" w:hAnsi="Arial" w:cs="Arial"/>
                <w:color w:val="000000"/>
              </w:rPr>
              <w:t>.</w:t>
            </w:r>
          </w:p>
          <w:p w:rsidR="001A13E7" w:rsidRPr="00FC183E" w:rsidRDefault="001A13E7" w:rsidP="00B069E2">
            <w:pPr>
              <w:pStyle w:val="Prrafodelista"/>
              <w:widowControl w:val="0"/>
              <w:numPr>
                <w:ilvl w:val="0"/>
                <w:numId w:val="30"/>
              </w:numPr>
              <w:tabs>
                <w:tab w:val="left" w:pos="1880"/>
                <w:tab w:val="left" w:pos="3420"/>
              </w:tabs>
              <w:autoSpaceDE w:val="0"/>
              <w:autoSpaceDN w:val="0"/>
              <w:adjustRightInd w:val="0"/>
              <w:spacing w:line="276" w:lineRule="auto"/>
              <w:ind w:left="362" w:right="28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rPr>
              <w:t>v</w:t>
            </w:r>
            <w:r w:rsidRPr="00042FA9">
              <w:rPr>
                <w:rFonts w:ascii="Arial" w:hAnsi="Arial" w:cs="Arial"/>
                <w:color w:val="000000"/>
                <w:spacing w:val="4"/>
              </w:rPr>
              <w:t>a</w:t>
            </w:r>
            <w:r w:rsidRPr="00042FA9">
              <w:rPr>
                <w:rFonts w:ascii="Arial" w:hAnsi="Arial" w:cs="Arial"/>
                <w:color w:val="000000"/>
                <w:spacing w:val="-4"/>
              </w:rPr>
              <w:t>li</w:t>
            </w:r>
            <w:r w:rsidRPr="00042FA9">
              <w:rPr>
                <w:rFonts w:ascii="Arial" w:hAnsi="Arial" w:cs="Arial"/>
                <w:color w:val="000000"/>
                <w:spacing w:val="5"/>
              </w:rPr>
              <w:t>d</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a</w:t>
            </w:r>
            <w:r w:rsidRPr="00042FA9">
              <w:rPr>
                <w:rFonts w:ascii="Arial" w:hAnsi="Arial" w:cs="Arial"/>
                <w:color w:val="000000"/>
              </w:rPr>
              <w:t>t</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4"/>
              </w:rPr>
              <w:t>i</w:t>
            </w:r>
            <w:r w:rsidRPr="00042FA9">
              <w:rPr>
                <w:rFonts w:ascii="Arial" w:hAnsi="Arial" w:cs="Arial"/>
                <w:color w:val="000000"/>
                <w:spacing w:val="-5"/>
              </w:rPr>
              <w:t>n</w:t>
            </w:r>
            <w:r w:rsidRPr="00042FA9">
              <w:rPr>
                <w:rFonts w:ascii="Arial" w:hAnsi="Arial" w:cs="Arial"/>
                <w:color w:val="000000"/>
              </w:rPr>
              <w:t>g</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spacing w:val="-2"/>
              </w:rPr>
              <w:t>s</w:t>
            </w:r>
            <w:r w:rsidRPr="00042FA9">
              <w:rPr>
                <w:rFonts w:ascii="Arial" w:hAnsi="Arial" w:cs="Arial"/>
                <w:color w:val="000000"/>
                <w:spacing w:val="-1"/>
              </w:rPr>
              <w:t>a</w:t>
            </w:r>
            <w:r w:rsidRPr="00042FA9">
              <w:rPr>
                <w:rFonts w:ascii="Arial" w:hAnsi="Arial" w:cs="Arial"/>
                <w:color w:val="000000"/>
              </w:rPr>
              <w:t>d</w:t>
            </w:r>
            <w:r w:rsidRPr="00042FA9">
              <w:rPr>
                <w:rFonts w:ascii="Arial" w:hAnsi="Arial" w:cs="Arial"/>
                <w:color w:val="000000"/>
                <w:spacing w:val="5"/>
              </w:rPr>
              <w:t>o</w:t>
            </w:r>
            <w:r w:rsidRPr="00042FA9">
              <w:rPr>
                <w:rFonts w:ascii="Arial" w:hAnsi="Arial" w:cs="Arial"/>
                <w:color w:val="000000"/>
              </w:rPr>
              <w:t>s los procesa y guarda la información.</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lastRenderedPageBreak/>
              <w:t>Resultados Esperados</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B069E2">
            <w:pPr>
              <w:pStyle w:val="Sinespaciado"/>
              <w:ind w:left="362"/>
              <w:jc w:val="both"/>
              <w:rPr>
                <w:rFonts w:ascii="Arial" w:hAnsi="Arial" w:cs="Arial"/>
                <w:sz w:val="24"/>
                <w:szCs w:val="24"/>
              </w:rPr>
            </w:pPr>
            <w:r w:rsidRPr="00042FA9">
              <w:rPr>
                <w:rFonts w:ascii="Arial" w:hAnsi="Arial" w:cs="Arial"/>
                <w:sz w:val="24"/>
                <w:szCs w:val="24"/>
              </w:rPr>
              <w:t>Despliega un nuevo listado de el/los transportistas actualizados, para la utilización del sistema.</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alterno</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 xml:space="preserve">1.1 Si no se actualiza </w:t>
            </w:r>
            <w:r>
              <w:rPr>
                <w:rFonts w:ascii="Arial" w:hAnsi="Arial" w:cs="Arial"/>
                <w:sz w:val="24"/>
                <w:szCs w:val="24"/>
              </w:rPr>
              <w:t>la información d</w:t>
            </w:r>
            <w:r w:rsidRPr="00042FA9">
              <w:rPr>
                <w:rFonts w:ascii="Arial" w:hAnsi="Arial" w:cs="Arial"/>
                <w:sz w:val="24"/>
                <w:szCs w:val="24"/>
              </w:rPr>
              <w:t>el transportista correctamente no se guarda</w:t>
            </w:r>
            <w:r>
              <w:rPr>
                <w:rFonts w:ascii="Arial" w:hAnsi="Arial" w:cs="Arial"/>
                <w:sz w:val="24"/>
                <w:szCs w:val="24"/>
              </w:rPr>
              <w:t xml:space="preserve">ra en la base de datos dicho </w:t>
            </w:r>
            <w:r w:rsidRPr="00042FA9">
              <w:rPr>
                <w:rFonts w:ascii="Arial" w:hAnsi="Arial" w:cs="Arial"/>
                <w:sz w:val="24"/>
                <w:szCs w:val="24"/>
              </w:rPr>
              <w:t>registro.</w:t>
            </w:r>
          </w:p>
          <w:p w:rsidR="001A13E7" w:rsidRPr="00042FA9"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1.2 Si se ingresan un usuario ya existente se mostrara el mensaje “Ocurrió un error, usuario duplicado”.</w:t>
            </w:r>
          </w:p>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lang w:val="es-MX"/>
              </w:rPr>
              <w:t>2.1 Si no se presiona el botón Grabar, los datos no se quedaran registrados.</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 Alternativo esperado</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Apa</w:t>
            </w:r>
            <w:r>
              <w:rPr>
                <w:rFonts w:ascii="Arial" w:hAnsi="Arial" w:cs="Arial"/>
                <w:sz w:val="24"/>
                <w:szCs w:val="24"/>
              </w:rPr>
              <w:t xml:space="preserve">recerá un mensaje que dirá “Se </w:t>
            </w:r>
            <w:r w:rsidRPr="00042FA9">
              <w:rPr>
                <w:rFonts w:ascii="Arial" w:hAnsi="Arial" w:cs="Arial"/>
                <w:sz w:val="24"/>
                <w:szCs w:val="24"/>
              </w:rPr>
              <w:t>h</w:t>
            </w:r>
            <w:r>
              <w:rPr>
                <w:rFonts w:ascii="Arial" w:hAnsi="Arial" w:cs="Arial"/>
                <w:sz w:val="24"/>
                <w:szCs w:val="24"/>
              </w:rPr>
              <w:t>a</w:t>
            </w:r>
            <w:r w:rsidRPr="00042FA9">
              <w:rPr>
                <w:rFonts w:ascii="Arial" w:hAnsi="Arial" w:cs="Arial"/>
                <w:sz w:val="24"/>
                <w:szCs w:val="24"/>
              </w:rPr>
              <w:t xml:space="preserve"> registrado con éxito” y podrá continuar con el proceso de Gestión de Vehículos.</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Evaluación de prueba</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Fecha de ejecución</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22 de Junio del 2015</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Ejecutado por</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Pablo David Cando Carvajal</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Lugar de ejecución</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Instalaciones la Salle</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obtenidos</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No ha existido ninguna novedad, datos guardados con éxito.</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Observaciones:</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Ninguna</w:t>
            </w:r>
          </w:p>
        </w:tc>
      </w:tr>
    </w:tbl>
    <w:p w:rsidR="001A13E7" w:rsidRDefault="001A13E7" w:rsidP="001A13E7">
      <w:pPr>
        <w:pStyle w:val="Ttulo4"/>
        <w:jc w:val="center"/>
      </w:pPr>
    </w:p>
    <w:p w:rsidR="001A13E7" w:rsidRPr="00042FA9" w:rsidRDefault="000603E2" w:rsidP="001A13E7">
      <w:pPr>
        <w:pStyle w:val="Ttulo4"/>
        <w:jc w:val="center"/>
        <w:rPr>
          <w:rFonts w:cs="Arial"/>
          <w:sz w:val="24"/>
          <w:szCs w:val="24"/>
        </w:rPr>
      </w:pPr>
      <w:bookmarkStart w:id="205" w:name="_Toc428862635"/>
      <w:r>
        <w:rPr>
          <w:noProof/>
          <w:lang w:val="es-ES" w:eastAsia="es-ES"/>
        </w:rPr>
        <w:drawing>
          <wp:anchor distT="0" distB="0" distL="114300" distR="114300" simplePos="0" relativeHeight="251709952" behindDoc="0" locked="0" layoutInCell="1" allowOverlap="1" wp14:anchorId="7B789F01" wp14:editId="5D78DCC0">
            <wp:simplePos x="0" y="0"/>
            <wp:positionH relativeFrom="margin">
              <wp:align>right</wp:align>
            </wp:positionH>
            <wp:positionV relativeFrom="paragraph">
              <wp:posOffset>3807509</wp:posOffset>
            </wp:positionV>
            <wp:extent cx="1261745" cy="15430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6309" t="27879" r="50313" b="67017"/>
                    <a:stretch/>
                  </pic:blipFill>
                  <pic:spPr bwMode="auto">
                    <a:xfrm>
                      <a:off x="0" y="0"/>
                      <a:ext cx="1261745"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3E7">
        <w:t xml:space="preserve">Tabla </w:t>
      </w:r>
      <w:r w:rsidR="0095662B">
        <w:fldChar w:fldCharType="begin"/>
      </w:r>
      <w:r w:rsidR="0095662B">
        <w:instrText xml:space="preserve"> SEQ Tabla \* ARABIC </w:instrText>
      </w:r>
      <w:r w:rsidR="0095662B">
        <w:fldChar w:fldCharType="separate"/>
      </w:r>
      <w:r w:rsidR="004B29BB">
        <w:rPr>
          <w:noProof/>
        </w:rPr>
        <w:t>6</w:t>
      </w:r>
      <w:r w:rsidR="0095662B">
        <w:rPr>
          <w:noProof/>
        </w:rPr>
        <w:fldChar w:fldCharType="end"/>
      </w:r>
      <w:r w:rsidR="001A13E7">
        <w:t>: Casos de Prueba - Descripción Presupuesto referencial.</w:t>
      </w:r>
      <w:bookmarkEnd w:id="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3"/>
        <w:gridCol w:w="4281"/>
      </w:tblGrid>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tcPr>
          <w:p w:rsidR="001A13E7" w:rsidRPr="00042FA9" w:rsidRDefault="001A13E7" w:rsidP="00754CB6">
            <w:pPr>
              <w:pStyle w:val="Sinespaciado"/>
              <w:rPr>
                <w:rFonts w:ascii="Arial" w:hAnsi="Arial" w:cs="Arial"/>
                <w:sz w:val="24"/>
                <w:szCs w:val="24"/>
              </w:rPr>
            </w:pPr>
            <w:r w:rsidRPr="00042FA9">
              <w:rPr>
                <w:rFonts w:ascii="Arial" w:hAnsi="Arial" w:cs="Arial"/>
                <w:b/>
                <w:bCs/>
                <w:sz w:val="24"/>
                <w:szCs w:val="24"/>
              </w:rPr>
              <w:t>Elaborado por:</w:t>
            </w:r>
            <w:r w:rsidRPr="00042FA9">
              <w:rPr>
                <w:rFonts w:ascii="Arial" w:hAnsi="Arial" w:cs="Arial"/>
                <w:bCs/>
                <w:sz w:val="24"/>
                <w:szCs w:val="24"/>
              </w:rPr>
              <w:t xml:space="preserve"> </w:t>
            </w:r>
            <w:sdt>
              <w:sdtPr>
                <w:rPr>
                  <w:rFonts w:ascii="Arial" w:hAnsi="Arial" w:cs="Arial"/>
                  <w:bCs/>
                  <w:sz w:val="24"/>
                  <w:szCs w:val="24"/>
                </w:rPr>
                <w:id w:val="1380970657"/>
                <w:citation/>
              </w:sdtPr>
              <w:sdtEndPr/>
              <w:sdtContent>
                <w:r w:rsidRPr="00042FA9">
                  <w:rPr>
                    <w:rFonts w:ascii="Arial" w:hAnsi="Arial" w:cs="Arial"/>
                    <w:bCs/>
                    <w:sz w:val="24"/>
                    <w:szCs w:val="24"/>
                  </w:rPr>
                  <w:fldChar w:fldCharType="begin"/>
                </w:r>
                <w:r w:rsidRPr="00042FA9">
                  <w:rPr>
                    <w:rFonts w:ascii="Arial" w:hAnsi="Arial" w:cs="Arial"/>
                    <w:sz w:val="24"/>
                    <w:szCs w:val="24"/>
                  </w:rPr>
                  <w:instrText xml:space="preserve"> CITATION Los14 \l 12298 </w:instrText>
                </w:r>
                <w:r w:rsidRPr="00042FA9">
                  <w:rPr>
                    <w:rFonts w:ascii="Arial" w:hAnsi="Arial" w:cs="Arial"/>
                    <w:bCs/>
                    <w:sz w:val="24"/>
                    <w:szCs w:val="24"/>
                  </w:rPr>
                  <w:fldChar w:fldCharType="separate"/>
                </w:r>
                <w:r w:rsidRPr="00042FA9">
                  <w:rPr>
                    <w:rFonts w:ascii="Arial" w:hAnsi="Arial" w:cs="Arial"/>
                    <w:noProof/>
                    <w:sz w:val="24"/>
                    <w:szCs w:val="24"/>
                  </w:rPr>
                  <w:t>(Autores, 2015)</w:t>
                </w:r>
                <w:r w:rsidRPr="00042FA9">
                  <w:rPr>
                    <w:rFonts w:ascii="Arial" w:hAnsi="Arial" w:cs="Arial"/>
                    <w:bCs/>
                    <w:sz w:val="24"/>
                    <w:szCs w:val="24"/>
                  </w:rPr>
                  <w:fldChar w:fldCharType="end"/>
                </w:r>
              </w:sdtContent>
            </w:sdt>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Código de identificación</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Caso de Uso 007.1</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Nombre del proyecto</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lang w:val="en-US"/>
              </w:rPr>
            </w:pPr>
            <w:r w:rsidRPr="00042FA9">
              <w:rPr>
                <w:rFonts w:ascii="Arial" w:hAnsi="Arial" w:cs="Arial"/>
                <w:sz w:val="24"/>
                <w:szCs w:val="24"/>
              </w:rPr>
              <w:t>SIATP</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Descripción (objetivo alcance )</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Detectar los defectos al iniciar con el proceso de compras públicas  los datos de una nueva emp</w:t>
            </w:r>
            <w:r>
              <w:rPr>
                <w:rFonts w:ascii="Arial" w:hAnsi="Arial" w:cs="Arial"/>
                <w:sz w:val="24"/>
                <w:szCs w:val="24"/>
              </w:rPr>
              <w:t>resa a la que es posible brindar el s</w:t>
            </w:r>
            <w:r w:rsidRPr="00042FA9">
              <w:rPr>
                <w:rFonts w:ascii="Arial" w:hAnsi="Arial" w:cs="Arial"/>
                <w:sz w:val="24"/>
                <w:szCs w:val="24"/>
              </w:rPr>
              <w:t>ervicio de transporte personalizado.</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Requisitos Asociados</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Variables de entrada  (Inputs)</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Se ingresaran datos tipo Strings y números</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normal del evento</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0603E2">
            <w:pPr>
              <w:pStyle w:val="Prrafodelista"/>
              <w:widowControl w:val="0"/>
              <w:numPr>
                <w:ilvl w:val="0"/>
                <w:numId w:val="31"/>
              </w:numPr>
              <w:tabs>
                <w:tab w:val="left" w:pos="1900"/>
                <w:tab w:val="left" w:pos="3400"/>
              </w:tabs>
              <w:autoSpaceDE w:val="0"/>
              <w:autoSpaceDN w:val="0"/>
              <w:adjustRightInd w:val="0"/>
              <w:spacing w:line="276" w:lineRule="auto"/>
              <w:ind w:left="352" w:right="28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m</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1"/>
              </w:rPr>
              <w:t>campos</w:t>
            </w:r>
            <w:r w:rsidRPr="00042FA9">
              <w:rPr>
                <w:rFonts w:ascii="Arial" w:hAnsi="Arial" w:cs="Arial"/>
                <w:color w:val="000000"/>
              </w:rPr>
              <w:t xml:space="preserve"> p</w:t>
            </w:r>
            <w:r w:rsidRPr="00042FA9">
              <w:rPr>
                <w:rFonts w:ascii="Arial" w:hAnsi="Arial" w:cs="Arial"/>
                <w:color w:val="000000"/>
                <w:spacing w:val="-1"/>
              </w:rPr>
              <w:t>a</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1"/>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4"/>
              </w:rPr>
              <w:t>i</w:t>
            </w:r>
            <w:r w:rsidRPr="00042FA9">
              <w:rPr>
                <w:rFonts w:ascii="Arial" w:hAnsi="Arial" w:cs="Arial"/>
                <w:color w:val="000000"/>
              </w:rPr>
              <w:t>ng</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spacing w:val="2"/>
              </w:rPr>
              <w:t>s</w:t>
            </w:r>
            <w:r w:rsidRPr="00042FA9">
              <w:rPr>
                <w:rFonts w:ascii="Arial" w:hAnsi="Arial" w:cs="Arial"/>
                <w:color w:val="000000"/>
              </w:rPr>
              <w:t>o d</w:t>
            </w:r>
            <w:r w:rsidRPr="00042FA9">
              <w:rPr>
                <w:rFonts w:ascii="Arial" w:hAnsi="Arial" w:cs="Arial"/>
                <w:color w:val="000000"/>
                <w:spacing w:val="4"/>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5"/>
              </w:rPr>
              <w:t>n</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5"/>
              </w:rPr>
              <w:t>v</w:t>
            </w:r>
            <w:r w:rsidRPr="00042FA9">
              <w:rPr>
                <w:rFonts w:ascii="Arial" w:hAnsi="Arial" w:cs="Arial"/>
                <w:color w:val="000000"/>
              </w:rPr>
              <w:t>o</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rPr>
              <w:t>g</w:t>
            </w:r>
            <w:r w:rsidRPr="00042FA9">
              <w:rPr>
                <w:rFonts w:ascii="Arial" w:hAnsi="Arial" w:cs="Arial"/>
                <w:color w:val="000000"/>
                <w:spacing w:val="-9"/>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o.</w:t>
            </w:r>
          </w:p>
          <w:p w:rsidR="001A13E7" w:rsidRPr="00042FA9" w:rsidRDefault="001A13E7" w:rsidP="000603E2">
            <w:pPr>
              <w:pStyle w:val="Prrafodelista"/>
              <w:widowControl w:val="0"/>
              <w:numPr>
                <w:ilvl w:val="0"/>
                <w:numId w:val="31"/>
              </w:numPr>
              <w:tabs>
                <w:tab w:val="left" w:pos="1900"/>
                <w:tab w:val="left" w:pos="3400"/>
              </w:tabs>
              <w:autoSpaceDE w:val="0"/>
              <w:autoSpaceDN w:val="0"/>
              <w:adjustRightInd w:val="0"/>
              <w:spacing w:line="276" w:lineRule="auto"/>
              <w:ind w:left="352" w:right="28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rPr>
              <w:t>administrador</w:t>
            </w:r>
            <w:r w:rsidRPr="00042FA9">
              <w:rPr>
                <w:rFonts w:ascii="Arial" w:hAnsi="Arial" w:cs="Arial"/>
                <w:color w:val="000000"/>
                <w:spacing w:val="7"/>
              </w:rPr>
              <w:t xml:space="preserve"> </w:t>
            </w:r>
            <w:r w:rsidRPr="00042FA9">
              <w:rPr>
                <w:rFonts w:ascii="Arial" w:hAnsi="Arial" w:cs="Arial"/>
                <w:color w:val="000000"/>
                <w:spacing w:val="-4"/>
              </w:rPr>
              <w:t>i</w:t>
            </w:r>
            <w:r w:rsidRPr="00042FA9">
              <w:rPr>
                <w:rFonts w:ascii="Arial" w:hAnsi="Arial" w:cs="Arial"/>
                <w:color w:val="000000"/>
                <w:spacing w:val="-5"/>
              </w:rPr>
              <w:t>n</w:t>
            </w:r>
            <w:r w:rsidRPr="00042FA9">
              <w:rPr>
                <w:rFonts w:ascii="Arial" w:hAnsi="Arial" w:cs="Arial"/>
                <w:color w:val="000000"/>
              </w:rPr>
              <w:t>g</w:t>
            </w:r>
            <w:r w:rsidRPr="00042FA9">
              <w:rPr>
                <w:rFonts w:ascii="Arial" w:hAnsi="Arial" w:cs="Arial"/>
                <w:color w:val="000000"/>
                <w:spacing w:val="1"/>
              </w:rPr>
              <w:t>r</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a</w:t>
            </w:r>
            <w:r w:rsidRPr="00042FA9">
              <w:rPr>
                <w:rFonts w:ascii="Arial" w:hAnsi="Arial" w:cs="Arial"/>
                <w:color w:val="000000"/>
              </w:rPr>
              <w:t>t</w:t>
            </w:r>
            <w:r w:rsidRPr="00042FA9">
              <w:rPr>
                <w:rFonts w:ascii="Arial" w:hAnsi="Arial" w:cs="Arial"/>
                <w:color w:val="000000"/>
                <w:spacing w:val="5"/>
              </w:rPr>
              <w:t>o</w:t>
            </w:r>
            <w:r w:rsidRPr="00042FA9">
              <w:rPr>
                <w:rFonts w:ascii="Arial" w:hAnsi="Arial" w:cs="Arial"/>
                <w:color w:val="000000"/>
              </w:rPr>
              <w:t>s d</w:t>
            </w:r>
            <w:r w:rsidRPr="00042FA9">
              <w:rPr>
                <w:rFonts w:ascii="Arial" w:hAnsi="Arial" w:cs="Arial"/>
                <w:color w:val="000000"/>
                <w:spacing w:val="-1"/>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5"/>
              </w:rPr>
              <w:t>n</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rPr>
              <w:t>vo</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rPr>
              <w:t>g</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3"/>
              </w:rPr>
              <w:t>r</w:t>
            </w:r>
            <w:r w:rsidRPr="00042FA9">
              <w:rPr>
                <w:rFonts w:ascii="Arial" w:hAnsi="Arial" w:cs="Arial"/>
                <w:color w:val="000000"/>
                <w:spacing w:val="5"/>
              </w:rPr>
              <w:t>o</w:t>
            </w:r>
            <w:r w:rsidRPr="00042FA9">
              <w:rPr>
                <w:rFonts w:ascii="Arial" w:hAnsi="Arial" w:cs="Arial"/>
                <w:color w:val="000000"/>
              </w:rPr>
              <w:t>, como Nombre, valor, fecha inicio, fecha fin,  Numero Días, Numero de Vehículos, Estado.</w:t>
            </w:r>
          </w:p>
          <w:p w:rsidR="001A13E7" w:rsidRPr="00FC183E" w:rsidRDefault="001A13E7" w:rsidP="000603E2">
            <w:pPr>
              <w:pStyle w:val="Prrafodelista"/>
              <w:widowControl w:val="0"/>
              <w:numPr>
                <w:ilvl w:val="0"/>
                <w:numId w:val="31"/>
              </w:numPr>
              <w:tabs>
                <w:tab w:val="left" w:pos="1900"/>
                <w:tab w:val="left" w:pos="3400"/>
              </w:tabs>
              <w:autoSpaceDE w:val="0"/>
              <w:autoSpaceDN w:val="0"/>
              <w:adjustRightInd w:val="0"/>
              <w:spacing w:line="276" w:lineRule="auto"/>
              <w:ind w:left="352" w:right="284"/>
              <w:contextualSpacing/>
              <w:jc w:val="both"/>
              <w:rPr>
                <w:rFonts w:ascii="Arial" w:hAnsi="Arial" w:cs="Arial"/>
                <w:color w:val="000000"/>
              </w:rPr>
            </w:pPr>
            <w:r w:rsidRPr="00042FA9">
              <w:rPr>
                <w:rFonts w:ascii="Arial" w:hAnsi="Arial" w:cs="Arial"/>
                <w:color w:val="000000"/>
                <w:spacing w:val="2"/>
              </w:rPr>
              <w:lastRenderedPageBreak/>
              <w:t>E</w:t>
            </w:r>
            <w:r w:rsidRPr="00042FA9">
              <w:rPr>
                <w:rFonts w:ascii="Arial" w:hAnsi="Arial" w:cs="Arial"/>
                <w:color w:val="000000"/>
              </w:rPr>
              <w:t>l</w:t>
            </w:r>
            <w:r w:rsidRPr="00042FA9">
              <w:rPr>
                <w:rFonts w:ascii="Arial" w:hAnsi="Arial" w:cs="Arial"/>
                <w:color w:val="000000"/>
                <w:spacing w:val="-7"/>
              </w:rPr>
              <w:t xml:space="preserve"> sistema valida los datos ingresados los procesa y guarda la información.</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lastRenderedPageBreak/>
              <w:t>Resultados Esperados</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Despliega un nuevo listado de el/los regi</w:t>
            </w:r>
            <w:r>
              <w:rPr>
                <w:rFonts w:ascii="Arial" w:hAnsi="Arial" w:cs="Arial"/>
                <w:sz w:val="24"/>
                <w:szCs w:val="24"/>
              </w:rPr>
              <w:t>stros con las que se da inicio e</w:t>
            </w:r>
            <w:r w:rsidRPr="00042FA9">
              <w:rPr>
                <w:rFonts w:ascii="Arial" w:hAnsi="Arial" w:cs="Arial"/>
                <w:sz w:val="24"/>
                <w:szCs w:val="24"/>
              </w:rPr>
              <w:t>l proceso de compras públicas</w:t>
            </w:r>
            <w:r>
              <w:rPr>
                <w:rFonts w:ascii="Arial" w:hAnsi="Arial" w:cs="Arial"/>
                <w:sz w:val="24"/>
                <w:szCs w:val="24"/>
              </w:rPr>
              <w:t>,</w:t>
            </w:r>
            <w:r w:rsidRPr="00042FA9">
              <w:rPr>
                <w:rFonts w:ascii="Arial" w:hAnsi="Arial" w:cs="Arial"/>
                <w:sz w:val="24"/>
                <w:szCs w:val="24"/>
              </w:rPr>
              <w:t xml:space="preserve"> en el  cual se genera valores estadísticos y económicos para la participación de la compañía.</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alterno</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931C0" w:rsidRDefault="001A13E7" w:rsidP="00754CB6">
            <w:pPr>
              <w:pStyle w:val="Sinespaciado"/>
              <w:jc w:val="both"/>
              <w:rPr>
                <w:rFonts w:ascii="Arial" w:hAnsi="Arial" w:cs="Arial"/>
                <w:sz w:val="24"/>
                <w:szCs w:val="24"/>
              </w:rPr>
            </w:pPr>
            <w:r w:rsidRPr="00042FA9">
              <w:rPr>
                <w:rFonts w:ascii="Arial" w:hAnsi="Arial" w:cs="Arial"/>
                <w:sz w:val="24"/>
                <w:szCs w:val="24"/>
              </w:rPr>
              <w:t>1.1 Si no se ingresa el registro de presupuesto referencial correctamente no se guardara en la base de datos.</w:t>
            </w:r>
          </w:p>
          <w:p w:rsidR="001A13E7" w:rsidRPr="00FC183E"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2.1 Si no se presiona el botón Grabar, los da</w:t>
            </w:r>
            <w:r>
              <w:rPr>
                <w:rFonts w:ascii="Arial" w:hAnsi="Arial" w:cs="Arial"/>
                <w:sz w:val="24"/>
                <w:szCs w:val="24"/>
                <w:lang w:val="es-MX"/>
              </w:rPr>
              <w:t>tos no se quedaran registrados.</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 Alternativo esperado</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Aparecerá un</w:t>
            </w:r>
            <w:r>
              <w:rPr>
                <w:rFonts w:ascii="Arial" w:hAnsi="Arial" w:cs="Arial"/>
                <w:sz w:val="24"/>
                <w:szCs w:val="24"/>
              </w:rPr>
              <w:t xml:space="preserve"> mensaje que dirá “Se </w:t>
            </w:r>
            <w:r w:rsidRPr="00042FA9">
              <w:rPr>
                <w:rFonts w:ascii="Arial" w:hAnsi="Arial" w:cs="Arial"/>
                <w:sz w:val="24"/>
                <w:szCs w:val="24"/>
              </w:rPr>
              <w:t>h</w:t>
            </w:r>
            <w:r>
              <w:rPr>
                <w:rFonts w:ascii="Arial" w:hAnsi="Arial" w:cs="Arial"/>
                <w:sz w:val="24"/>
                <w:szCs w:val="24"/>
              </w:rPr>
              <w:t>a</w:t>
            </w:r>
            <w:r w:rsidRPr="00042FA9">
              <w:rPr>
                <w:rFonts w:ascii="Arial" w:hAnsi="Arial" w:cs="Arial"/>
                <w:sz w:val="24"/>
                <w:szCs w:val="24"/>
              </w:rPr>
              <w:t xml:space="preserve"> registrado con éxito” y podrá continuar con el proceso de Asignación Vehicular.</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Evaluación de prueba</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Fecha de ejecución</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22 de Junio del 2015</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Ejecutado por</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Pablo David Cando Carvajal</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Lugar de ejecución</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Instalaciones la Salle</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obtenidos</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No ha existido ninguna novedad, datos guardados con éxito.</w:t>
            </w:r>
          </w:p>
        </w:tc>
      </w:tr>
      <w:tr w:rsidR="001A13E7" w:rsidRPr="00042FA9" w:rsidTr="00754CB6">
        <w:tc>
          <w:tcPr>
            <w:tcW w:w="421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Observaciones:</w:t>
            </w:r>
          </w:p>
        </w:tc>
        <w:tc>
          <w:tcPr>
            <w:tcW w:w="428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Ninguna</w:t>
            </w:r>
          </w:p>
        </w:tc>
      </w:tr>
    </w:tbl>
    <w:p w:rsidR="000603E2" w:rsidRPr="000603E2" w:rsidRDefault="000603E2" w:rsidP="000603E2"/>
    <w:p w:rsidR="001A13E7" w:rsidRDefault="000603E2" w:rsidP="001A13E7">
      <w:pPr>
        <w:pStyle w:val="Ttulo4"/>
        <w:jc w:val="center"/>
      </w:pPr>
      <w:bookmarkStart w:id="206" w:name="_Toc428862636"/>
      <w:r>
        <w:rPr>
          <w:noProof/>
          <w:lang w:val="es-ES" w:eastAsia="es-ES"/>
        </w:rPr>
        <w:drawing>
          <wp:anchor distT="0" distB="0" distL="114300" distR="114300" simplePos="0" relativeHeight="251707904" behindDoc="0" locked="0" layoutInCell="1" allowOverlap="1" wp14:anchorId="2612BFF9" wp14:editId="385B86EE">
            <wp:simplePos x="0" y="0"/>
            <wp:positionH relativeFrom="margin">
              <wp:align>right</wp:align>
            </wp:positionH>
            <wp:positionV relativeFrom="paragraph">
              <wp:posOffset>2977076</wp:posOffset>
            </wp:positionV>
            <wp:extent cx="1261745" cy="15430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6309" t="27879" r="50313" b="67017"/>
                    <a:stretch/>
                  </pic:blipFill>
                  <pic:spPr bwMode="auto">
                    <a:xfrm>
                      <a:off x="0" y="0"/>
                      <a:ext cx="1261745"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3E7">
        <w:t xml:space="preserve">Tabla </w:t>
      </w:r>
      <w:r w:rsidR="0095662B">
        <w:fldChar w:fldCharType="begin"/>
      </w:r>
      <w:r w:rsidR="0095662B">
        <w:instrText xml:space="preserve"> SEQ Tabla \* ARABIC </w:instrText>
      </w:r>
      <w:r w:rsidR="0095662B">
        <w:fldChar w:fldCharType="separate"/>
      </w:r>
      <w:r w:rsidR="004B29BB">
        <w:rPr>
          <w:noProof/>
        </w:rPr>
        <w:t>7</w:t>
      </w:r>
      <w:r w:rsidR="0095662B">
        <w:rPr>
          <w:noProof/>
        </w:rPr>
        <w:fldChar w:fldCharType="end"/>
      </w:r>
      <w:r w:rsidR="001A13E7">
        <w:t>: Descripción Insertar Vehículos.</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4291"/>
      </w:tblGrid>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tcPr>
          <w:p w:rsidR="001A13E7" w:rsidRPr="00042FA9" w:rsidRDefault="001A13E7" w:rsidP="00754CB6">
            <w:pPr>
              <w:pStyle w:val="Sinespaciado"/>
              <w:rPr>
                <w:rFonts w:ascii="Arial" w:hAnsi="Arial" w:cs="Arial"/>
                <w:sz w:val="24"/>
                <w:szCs w:val="24"/>
              </w:rPr>
            </w:pPr>
            <w:r w:rsidRPr="00042FA9">
              <w:rPr>
                <w:rFonts w:ascii="Arial" w:hAnsi="Arial" w:cs="Arial"/>
                <w:b/>
                <w:bCs/>
                <w:sz w:val="24"/>
                <w:szCs w:val="24"/>
              </w:rPr>
              <w:t>Elaborado por:</w:t>
            </w:r>
            <w:r w:rsidRPr="00042FA9">
              <w:rPr>
                <w:rFonts w:ascii="Arial" w:hAnsi="Arial" w:cs="Arial"/>
                <w:bCs/>
                <w:sz w:val="24"/>
                <w:szCs w:val="24"/>
              </w:rPr>
              <w:t xml:space="preserve"> </w:t>
            </w:r>
            <w:sdt>
              <w:sdtPr>
                <w:rPr>
                  <w:rFonts w:ascii="Arial" w:hAnsi="Arial" w:cs="Arial"/>
                  <w:bCs/>
                  <w:sz w:val="24"/>
                  <w:szCs w:val="24"/>
                </w:rPr>
                <w:id w:val="-274176518"/>
                <w:citation/>
              </w:sdtPr>
              <w:sdtEndPr/>
              <w:sdtContent>
                <w:r w:rsidRPr="00042FA9">
                  <w:rPr>
                    <w:rFonts w:ascii="Arial" w:hAnsi="Arial" w:cs="Arial"/>
                    <w:bCs/>
                    <w:sz w:val="24"/>
                    <w:szCs w:val="24"/>
                  </w:rPr>
                  <w:fldChar w:fldCharType="begin"/>
                </w:r>
                <w:r w:rsidRPr="00042FA9">
                  <w:rPr>
                    <w:rFonts w:ascii="Arial" w:hAnsi="Arial" w:cs="Arial"/>
                    <w:sz w:val="24"/>
                    <w:szCs w:val="24"/>
                  </w:rPr>
                  <w:instrText xml:space="preserve"> CITATION Los14 \l 12298 </w:instrText>
                </w:r>
                <w:r w:rsidRPr="00042FA9">
                  <w:rPr>
                    <w:rFonts w:ascii="Arial" w:hAnsi="Arial" w:cs="Arial"/>
                    <w:bCs/>
                    <w:sz w:val="24"/>
                    <w:szCs w:val="24"/>
                  </w:rPr>
                  <w:fldChar w:fldCharType="separate"/>
                </w:r>
                <w:r w:rsidRPr="00042FA9">
                  <w:rPr>
                    <w:rFonts w:ascii="Arial" w:hAnsi="Arial" w:cs="Arial"/>
                    <w:noProof/>
                    <w:sz w:val="24"/>
                    <w:szCs w:val="24"/>
                  </w:rPr>
                  <w:t>(Autores, 2015)</w:t>
                </w:r>
                <w:r w:rsidRPr="00042FA9">
                  <w:rPr>
                    <w:rFonts w:ascii="Arial" w:hAnsi="Arial" w:cs="Arial"/>
                    <w:bCs/>
                    <w:sz w:val="24"/>
                    <w:szCs w:val="24"/>
                  </w:rPr>
                  <w:fldChar w:fldCharType="end"/>
                </w:r>
              </w:sdtContent>
            </w:sdt>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Código de identificación</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Caso de Uso 007.2</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Nombre del proyecto</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lang w:val="en-US"/>
              </w:rPr>
            </w:pPr>
            <w:r w:rsidRPr="00042FA9">
              <w:rPr>
                <w:rFonts w:ascii="Arial" w:hAnsi="Arial" w:cs="Arial"/>
                <w:sz w:val="24"/>
                <w:szCs w:val="24"/>
              </w:rPr>
              <w:t>SIATP</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Descripción (objetivo alcance )</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Detectar los defectos del m</w:t>
            </w:r>
            <w:r>
              <w:rPr>
                <w:rFonts w:ascii="Arial" w:hAnsi="Arial" w:cs="Arial"/>
                <w:sz w:val="24"/>
                <w:szCs w:val="24"/>
              </w:rPr>
              <w:t>ódulo asignación vehicular y su</w:t>
            </w:r>
            <w:r w:rsidRPr="00042FA9">
              <w:rPr>
                <w:rFonts w:ascii="Arial" w:hAnsi="Arial" w:cs="Arial"/>
                <w:sz w:val="24"/>
                <w:szCs w:val="24"/>
              </w:rPr>
              <w:t xml:space="preserve"> relación con el módulo de presupuesto referencial.</w:t>
            </w:r>
          </w:p>
        </w:tc>
      </w:tr>
      <w:tr w:rsidR="001A13E7" w:rsidRPr="00042FA9" w:rsidTr="00754CB6">
        <w:trPr>
          <w:trHeight w:val="70"/>
        </w:trPr>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Requisitos Asociados</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Variables de entrada  (Inputs)</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Se ingresaran datos tipo Strings y números</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normal del evento</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B069E2">
            <w:pPr>
              <w:pStyle w:val="Prrafodelista"/>
              <w:widowControl w:val="0"/>
              <w:numPr>
                <w:ilvl w:val="0"/>
                <w:numId w:val="32"/>
              </w:numPr>
              <w:tabs>
                <w:tab w:val="left" w:pos="1900"/>
                <w:tab w:val="left" w:pos="3400"/>
              </w:tabs>
              <w:autoSpaceDE w:val="0"/>
              <w:autoSpaceDN w:val="0"/>
              <w:adjustRightInd w:val="0"/>
              <w:spacing w:line="276" w:lineRule="auto"/>
              <w:ind w:left="362"/>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m</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1"/>
              </w:rPr>
              <w:t>campos</w:t>
            </w:r>
            <w:r w:rsidRPr="00042FA9">
              <w:rPr>
                <w:rFonts w:ascii="Arial" w:hAnsi="Arial" w:cs="Arial"/>
                <w:color w:val="000000"/>
              </w:rPr>
              <w:t xml:space="preserve"> p</w:t>
            </w:r>
            <w:r w:rsidRPr="00042FA9">
              <w:rPr>
                <w:rFonts w:ascii="Arial" w:hAnsi="Arial" w:cs="Arial"/>
                <w:color w:val="000000"/>
                <w:spacing w:val="-1"/>
              </w:rPr>
              <w:t>a</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1"/>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4"/>
              </w:rPr>
              <w:t>i</w:t>
            </w:r>
            <w:r w:rsidRPr="00042FA9">
              <w:rPr>
                <w:rFonts w:ascii="Arial" w:hAnsi="Arial" w:cs="Arial"/>
                <w:color w:val="000000"/>
              </w:rPr>
              <w:t>ng</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spacing w:val="2"/>
              </w:rPr>
              <w:t>s</w:t>
            </w:r>
            <w:r w:rsidRPr="00042FA9">
              <w:rPr>
                <w:rFonts w:ascii="Arial" w:hAnsi="Arial" w:cs="Arial"/>
                <w:color w:val="000000"/>
              </w:rPr>
              <w:t>o d</w:t>
            </w:r>
            <w:r w:rsidRPr="00042FA9">
              <w:rPr>
                <w:rFonts w:ascii="Arial" w:hAnsi="Arial" w:cs="Arial"/>
                <w:color w:val="000000"/>
                <w:spacing w:val="4"/>
              </w:rPr>
              <w:t>e</w:t>
            </w:r>
            <w:r w:rsidRPr="00042FA9">
              <w:rPr>
                <w:rFonts w:ascii="Arial" w:hAnsi="Arial" w:cs="Arial"/>
                <w:color w:val="000000"/>
              </w:rPr>
              <w:t>l</w:t>
            </w:r>
            <w:r w:rsidRPr="00042FA9">
              <w:rPr>
                <w:rFonts w:ascii="Arial" w:hAnsi="Arial" w:cs="Arial"/>
                <w:color w:val="000000"/>
                <w:spacing w:val="-2"/>
              </w:rPr>
              <w:t xml:space="preserve"> </w:t>
            </w:r>
            <w:r w:rsidRPr="00042FA9">
              <w:rPr>
                <w:rFonts w:ascii="Arial" w:hAnsi="Arial" w:cs="Arial"/>
                <w:color w:val="000000"/>
                <w:spacing w:val="-5"/>
              </w:rPr>
              <w:t>n</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5"/>
              </w:rPr>
              <w:t>v</w:t>
            </w:r>
            <w:r w:rsidRPr="00042FA9">
              <w:rPr>
                <w:rFonts w:ascii="Arial" w:hAnsi="Arial" w:cs="Arial"/>
                <w:color w:val="000000"/>
              </w:rPr>
              <w:t>o</w:t>
            </w:r>
            <w:r w:rsidRPr="00042FA9">
              <w:rPr>
                <w:rFonts w:ascii="Arial" w:hAnsi="Arial" w:cs="Arial"/>
                <w:color w:val="000000"/>
                <w:spacing w:val="7"/>
              </w:rPr>
              <w:t xml:space="preserve"> </w:t>
            </w:r>
            <w:r w:rsidRPr="00042FA9">
              <w:rPr>
                <w:rFonts w:ascii="Arial" w:hAnsi="Arial" w:cs="Arial"/>
                <w:color w:val="000000"/>
                <w:spacing w:val="1"/>
              </w:rPr>
              <w:t>r</w:t>
            </w:r>
            <w:r w:rsidRPr="00042FA9">
              <w:rPr>
                <w:rFonts w:ascii="Arial" w:hAnsi="Arial" w:cs="Arial"/>
                <w:color w:val="000000"/>
                <w:spacing w:val="-1"/>
              </w:rPr>
              <w:t>e</w:t>
            </w:r>
            <w:r w:rsidRPr="00042FA9">
              <w:rPr>
                <w:rFonts w:ascii="Arial" w:hAnsi="Arial" w:cs="Arial"/>
                <w:color w:val="000000"/>
              </w:rPr>
              <w:t>g</w:t>
            </w:r>
            <w:r w:rsidRPr="00042FA9">
              <w:rPr>
                <w:rFonts w:ascii="Arial" w:hAnsi="Arial" w:cs="Arial"/>
                <w:color w:val="000000"/>
                <w:spacing w:val="-9"/>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o.</w:t>
            </w:r>
          </w:p>
          <w:p w:rsidR="001A13E7" w:rsidRPr="00042FA9" w:rsidRDefault="001A13E7" w:rsidP="00B069E2">
            <w:pPr>
              <w:pStyle w:val="Prrafodelista"/>
              <w:widowControl w:val="0"/>
              <w:numPr>
                <w:ilvl w:val="0"/>
                <w:numId w:val="32"/>
              </w:numPr>
              <w:tabs>
                <w:tab w:val="left" w:pos="1900"/>
                <w:tab w:val="left" w:pos="3400"/>
              </w:tabs>
              <w:autoSpaceDE w:val="0"/>
              <w:autoSpaceDN w:val="0"/>
              <w:adjustRightInd w:val="0"/>
              <w:spacing w:line="276" w:lineRule="auto"/>
              <w:ind w:left="362"/>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rPr>
              <w:t xml:space="preserve">administrador Selecciona el nombre del presupuesto como también selecciona el tipo de </w:t>
            </w:r>
            <w:r w:rsidRPr="00042FA9">
              <w:rPr>
                <w:rFonts w:ascii="Arial" w:hAnsi="Arial" w:cs="Arial"/>
                <w:color w:val="000000"/>
              </w:rPr>
              <w:lastRenderedPageBreak/>
              <w:t>vehículo e ingresa capacidad, Km Recorridos y costo.</w:t>
            </w:r>
          </w:p>
          <w:p w:rsidR="001A13E7" w:rsidRPr="00042FA9" w:rsidRDefault="001A13E7" w:rsidP="00B069E2">
            <w:pPr>
              <w:pStyle w:val="Prrafodelista"/>
              <w:widowControl w:val="0"/>
              <w:numPr>
                <w:ilvl w:val="0"/>
                <w:numId w:val="32"/>
              </w:numPr>
              <w:tabs>
                <w:tab w:val="left" w:pos="1900"/>
                <w:tab w:val="left" w:pos="3400"/>
              </w:tabs>
              <w:autoSpaceDE w:val="0"/>
              <w:autoSpaceDN w:val="0"/>
              <w:adjustRightInd w:val="0"/>
              <w:spacing w:line="276" w:lineRule="auto"/>
              <w:ind w:left="362"/>
              <w:contextualSpacing/>
              <w:jc w:val="both"/>
              <w:rPr>
                <w:rFonts w:ascii="Arial" w:hAnsi="Arial" w:cs="Arial"/>
                <w:color w:val="000000"/>
              </w:rPr>
            </w:pPr>
            <w:r w:rsidRPr="00042FA9">
              <w:rPr>
                <w:rFonts w:ascii="Arial" w:hAnsi="Arial" w:cs="Arial"/>
                <w:color w:val="000000"/>
              </w:rPr>
              <w:t>El administrador puede visualizar un controlador o botón “Mapa (Km)”, en la cual se abrirá Google Maps como ayuda para el cálculo de la Distancia.</w:t>
            </w:r>
          </w:p>
          <w:p w:rsidR="001A13E7" w:rsidRPr="00042FA9" w:rsidRDefault="001A13E7" w:rsidP="00B069E2">
            <w:pPr>
              <w:pStyle w:val="Prrafodelista"/>
              <w:widowControl w:val="0"/>
              <w:numPr>
                <w:ilvl w:val="0"/>
                <w:numId w:val="32"/>
              </w:numPr>
              <w:tabs>
                <w:tab w:val="left" w:pos="1900"/>
                <w:tab w:val="left" w:pos="3400"/>
              </w:tabs>
              <w:autoSpaceDE w:val="0"/>
              <w:autoSpaceDN w:val="0"/>
              <w:adjustRightInd w:val="0"/>
              <w:spacing w:line="276" w:lineRule="auto"/>
              <w:ind w:left="362"/>
              <w:contextualSpacing/>
              <w:jc w:val="both"/>
              <w:rPr>
                <w:rFonts w:ascii="Arial" w:hAnsi="Arial" w:cs="Arial"/>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sistema valida los datos ingresados los procesa y guarda la información.</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lastRenderedPageBreak/>
              <w:t>Resultados Esperados</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Despliega un nuevo listado de el/los registros de asignación vehicular donde se especifica el número de vehículos s</w:t>
            </w:r>
            <w:r>
              <w:rPr>
                <w:rFonts w:ascii="Arial" w:hAnsi="Arial" w:cs="Arial"/>
                <w:sz w:val="24"/>
                <w:szCs w:val="24"/>
              </w:rPr>
              <w:t xml:space="preserve">olicitados y datos en general solicitados </w:t>
            </w:r>
            <w:r w:rsidRPr="00042FA9">
              <w:rPr>
                <w:rFonts w:ascii="Arial" w:hAnsi="Arial" w:cs="Arial"/>
                <w:sz w:val="24"/>
                <w:szCs w:val="24"/>
              </w:rPr>
              <w:t>por la entidad contratante.</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alterno</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lang w:val="es-MX"/>
              </w:rPr>
            </w:pPr>
            <w:r w:rsidRPr="00042FA9">
              <w:rPr>
                <w:rFonts w:ascii="Arial" w:hAnsi="Arial" w:cs="Arial"/>
                <w:sz w:val="24"/>
                <w:szCs w:val="24"/>
              </w:rPr>
              <w:t xml:space="preserve">1.1 Si no se ingresa la información del vehículo  solicitado por la empresa contratante de forma correcta no se guardara en la base de datos </w:t>
            </w:r>
            <w:r>
              <w:rPr>
                <w:rFonts w:ascii="Arial" w:hAnsi="Arial" w:cs="Arial"/>
                <w:sz w:val="24"/>
                <w:szCs w:val="24"/>
              </w:rPr>
              <w:t>dicho</w:t>
            </w:r>
            <w:r w:rsidRPr="00042FA9">
              <w:rPr>
                <w:rFonts w:ascii="Arial" w:hAnsi="Arial" w:cs="Arial"/>
                <w:sz w:val="24"/>
                <w:szCs w:val="24"/>
              </w:rPr>
              <w:t xml:space="preserve"> registro.</w:t>
            </w:r>
          </w:p>
          <w:p w:rsidR="001A13E7" w:rsidRPr="00FC183E"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1.2 Si no se presiona el botón Grabar, los da</w:t>
            </w:r>
            <w:r>
              <w:rPr>
                <w:rFonts w:ascii="Arial" w:hAnsi="Arial" w:cs="Arial"/>
                <w:sz w:val="24"/>
                <w:szCs w:val="24"/>
                <w:lang w:val="es-MX"/>
              </w:rPr>
              <w:t>tos no se quedaran registrados.</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 Alternativo esperado</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Apa</w:t>
            </w:r>
            <w:r>
              <w:rPr>
                <w:rFonts w:ascii="Arial" w:hAnsi="Arial" w:cs="Arial"/>
                <w:sz w:val="24"/>
                <w:szCs w:val="24"/>
              </w:rPr>
              <w:t xml:space="preserve">recerá un mensaje que dirá “Se </w:t>
            </w:r>
            <w:r w:rsidRPr="00042FA9">
              <w:rPr>
                <w:rFonts w:ascii="Arial" w:hAnsi="Arial" w:cs="Arial"/>
                <w:sz w:val="24"/>
                <w:szCs w:val="24"/>
              </w:rPr>
              <w:t>h</w:t>
            </w:r>
            <w:r>
              <w:rPr>
                <w:rFonts w:ascii="Arial" w:hAnsi="Arial" w:cs="Arial"/>
                <w:sz w:val="24"/>
                <w:szCs w:val="24"/>
              </w:rPr>
              <w:t>a</w:t>
            </w:r>
            <w:r w:rsidRPr="00042FA9">
              <w:rPr>
                <w:rFonts w:ascii="Arial" w:hAnsi="Arial" w:cs="Arial"/>
                <w:sz w:val="24"/>
                <w:szCs w:val="24"/>
              </w:rPr>
              <w:t xml:space="preserve"> registrado con éxito” y podrá continuar con el proceso de Recorrido.</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Evaluación de prueba</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Fecha de ejecución</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22 de Junio del 2015</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Ejecutado por</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Pablo David Cando Carvajal</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Lugar de ejecución</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Instalaciones la Salle</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obtenidos</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No ha existido ninguna novedad, datos guardados con éxito.</w:t>
            </w:r>
          </w:p>
        </w:tc>
      </w:tr>
      <w:tr w:rsidR="001A13E7" w:rsidRPr="00042FA9" w:rsidTr="00754CB6">
        <w:tc>
          <w:tcPr>
            <w:tcW w:w="42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Observaciones:</w:t>
            </w:r>
          </w:p>
        </w:tc>
        <w:tc>
          <w:tcPr>
            <w:tcW w:w="42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Ninguna</w:t>
            </w:r>
          </w:p>
        </w:tc>
      </w:tr>
    </w:tbl>
    <w:p w:rsidR="000603E2" w:rsidRDefault="000603E2" w:rsidP="001A13E7">
      <w:pPr>
        <w:pStyle w:val="Ttulo4"/>
        <w:jc w:val="center"/>
      </w:pPr>
    </w:p>
    <w:p w:rsidR="001A13E7" w:rsidRDefault="001C6690" w:rsidP="001A13E7">
      <w:pPr>
        <w:pStyle w:val="Ttulo4"/>
        <w:jc w:val="center"/>
      </w:pPr>
      <w:bookmarkStart w:id="207" w:name="_Toc428862637"/>
      <w:r>
        <w:rPr>
          <w:noProof/>
          <w:lang w:val="es-ES" w:eastAsia="es-ES"/>
        </w:rPr>
        <w:drawing>
          <wp:anchor distT="0" distB="0" distL="114300" distR="114300" simplePos="0" relativeHeight="251714048" behindDoc="0" locked="0" layoutInCell="1" allowOverlap="1" wp14:anchorId="4DCF8FD9" wp14:editId="2ECE57AB">
            <wp:simplePos x="0" y="0"/>
            <wp:positionH relativeFrom="margin">
              <wp:posOffset>4177958</wp:posOffset>
            </wp:positionH>
            <wp:positionV relativeFrom="paragraph">
              <wp:posOffset>1785718</wp:posOffset>
            </wp:positionV>
            <wp:extent cx="1261745" cy="154305"/>
            <wp:effectExtent l="0" t="0" r="0" b="0"/>
            <wp:wrapThrough wrapText="bothSides">
              <wp:wrapPolygon edited="0">
                <wp:start x="0" y="0"/>
                <wp:lineTo x="0" y="18667"/>
                <wp:lineTo x="21198" y="18667"/>
                <wp:lineTo x="21198"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6309" t="27879" r="50313" b="67017"/>
                    <a:stretch/>
                  </pic:blipFill>
                  <pic:spPr bwMode="auto">
                    <a:xfrm>
                      <a:off x="0" y="0"/>
                      <a:ext cx="1261745"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9E2">
        <w:rPr>
          <w:noProof/>
          <w:lang w:val="es-ES" w:eastAsia="es-ES"/>
        </w:rPr>
        <w:drawing>
          <wp:anchor distT="0" distB="0" distL="114300" distR="114300" simplePos="0" relativeHeight="251712000" behindDoc="0" locked="0" layoutInCell="1" allowOverlap="1" wp14:anchorId="3D05FAD0" wp14:editId="2973C02D">
            <wp:simplePos x="0" y="0"/>
            <wp:positionH relativeFrom="margin">
              <wp:align>right</wp:align>
            </wp:positionH>
            <wp:positionV relativeFrom="paragraph">
              <wp:posOffset>8100548</wp:posOffset>
            </wp:positionV>
            <wp:extent cx="1261745" cy="154305"/>
            <wp:effectExtent l="0" t="0" r="0" b="0"/>
            <wp:wrapThrough wrapText="bothSides">
              <wp:wrapPolygon edited="0">
                <wp:start x="0" y="0"/>
                <wp:lineTo x="0" y="18667"/>
                <wp:lineTo x="21198" y="18667"/>
                <wp:lineTo x="21198"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6309" t="27879" r="50313" b="67017"/>
                    <a:stretch/>
                  </pic:blipFill>
                  <pic:spPr bwMode="auto">
                    <a:xfrm>
                      <a:off x="0" y="0"/>
                      <a:ext cx="1261745"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3E7">
        <w:t xml:space="preserve">Tabla </w:t>
      </w:r>
      <w:r w:rsidR="0095662B">
        <w:fldChar w:fldCharType="begin"/>
      </w:r>
      <w:r w:rsidR="0095662B">
        <w:instrText xml:space="preserve"> SEQ Tabla \* ARABIC </w:instrText>
      </w:r>
      <w:r w:rsidR="0095662B">
        <w:fldChar w:fldCharType="separate"/>
      </w:r>
      <w:r w:rsidR="004B29BB">
        <w:rPr>
          <w:noProof/>
        </w:rPr>
        <w:t>8</w:t>
      </w:r>
      <w:r w:rsidR="0095662B">
        <w:rPr>
          <w:noProof/>
        </w:rPr>
        <w:fldChar w:fldCharType="end"/>
      </w:r>
      <w:r w:rsidR="001A13E7">
        <w:t>: Casos de Prueba - Descripción Insertar Recorrido.</w:t>
      </w:r>
      <w:bookmarkEnd w:id="2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4292"/>
      </w:tblGrid>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tcPr>
          <w:p w:rsidR="001A13E7" w:rsidRPr="00042FA9" w:rsidRDefault="001A13E7" w:rsidP="00754CB6">
            <w:pPr>
              <w:pStyle w:val="Sinespaciado"/>
              <w:rPr>
                <w:rFonts w:ascii="Arial" w:hAnsi="Arial" w:cs="Arial"/>
                <w:sz w:val="24"/>
                <w:szCs w:val="24"/>
              </w:rPr>
            </w:pPr>
            <w:r w:rsidRPr="00042FA9">
              <w:rPr>
                <w:rFonts w:ascii="Arial" w:hAnsi="Arial" w:cs="Arial"/>
                <w:b/>
                <w:bCs/>
                <w:sz w:val="24"/>
                <w:szCs w:val="24"/>
              </w:rPr>
              <w:t>Elaborado por:</w:t>
            </w:r>
            <w:r w:rsidRPr="00042FA9">
              <w:rPr>
                <w:rFonts w:ascii="Arial" w:hAnsi="Arial" w:cs="Arial"/>
                <w:bCs/>
                <w:sz w:val="24"/>
                <w:szCs w:val="24"/>
              </w:rPr>
              <w:t xml:space="preserve"> </w:t>
            </w:r>
            <w:sdt>
              <w:sdtPr>
                <w:rPr>
                  <w:rFonts w:ascii="Arial" w:hAnsi="Arial" w:cs="Arial"/>
                  <w:bCs/>
                  <w:sz w:val="24"/>
                  <w:szCs w:val="24"/>
                </w:rPr>
                <w:id w:val="-444766752"/>
                <w:citation/>
              </w:sdtPr>
              <w:sdtEndPr/>
              <w:sdtContent>
                <w:r w:rsidRPr="00042FA9">
                  <w:rPr>
                    <w:rFonts w:ascii="Arial" w:hAnsi="Arial" w:cs="Arial"/>
                    <w:bCs/>
                    <w:sz w:val="24"/>
                    <w:szCs w:val="24"/>
                  </w:rPr>
                  <w:fldChar w:fldCharType="begin"/>
                </w:r>
                <w:r w:rsidRPr="00042FA9">
                  <w:rPr>
                    <w:rFonts w:ascii="Arial" w:hAnsi="Arial" w:cs="Arial"/>
                    <w:sz w:val="24"/>
                    <w:szCs w:val="24"/>
                  </w:rPr>
                  <w:instrText xml:space="preserve"> CITATION Los14 \l 12298 </w:instrText>
                </w:r>
                <w:r w:rsidRPr="00042FA9">
                  <w:rPr>
                    <w:rFonts w:ascii="Arial" w:hAnsi="Arial" w:cs="Arial"/>
                    <w:bCs/>
                    <w:sz w:val="24"/>
                    <w:szCs w:val="24"/>
                  </w:rPr>
                  <w:fldChar w:fldCharType="separate"/>
                </w:r>
                <w:r w:rsidRPr="00042FA9">
                  <w:rPr>
                    <w:rFonts w:ascii="Arial" w:hAnsi="Arial" w:cs="Arial"/>
                    <w:noProof/>
                    <w:sz w:val="24"/>
                    <w:szCs w:val="24"/>
                  </w:rPr>
                  <w:t>(Autores, 2015)</w:t>
                </w:r>
                <w:r w:rsidRPr="00042FA9">
                  <w:rPr>
                    <w:rFonts w:ascii="Arial" w:hAnsi="Arial" w:cs="Arial"/>
                    <w:bCs/>
                    <w:sz w:val="24"/>
                    <w:szCs w:val="24"/>
                  </w:rPr>
                  <w:fldChar w:fldCharType="end"/>
                </w:r>
              </w:sdtContent>
            </w:sdt>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Código de identificación</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Caso de Uso 007.3</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Nombre del proyecto</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lang w:val="en-US"/>
              </w:rPr>
            </w:pPr>
            <w:r w:rsidRPr="00042FA9">
              <w:rPr>
                <w:rFonts w:ascii="Arial" w:hAnsi="Arial" w:cs="Arial"/>
                <w:sz w:val="24"/>
                <w:szCs w:val="24"/>
              </w:rPr>
              <w:t>SIATP</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Descripción (objetivo alcance )</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 xml:space="preserve">Detectar los defectos  existentes en la creación, edición, búsqueda y eliminación de las diferentes rutas consideradas en los pliegos de </w:t>
            </w:r>
            <w:r w:rsidRPr="00042FA9">
              <w:rPr>
                <w:rFonts w:ascii="Arial" w:hAnsi="Arial" w:cs="Arial"/>
                <w:sz w:val="24"/>
                <w:szCs w:val="24"/>
              </w:rPr>
              <w:lastRenderedPageBreak/>
              <w:t xml:space="preserve">información </w:t>
            </w:r>
            <w:r>
              <w:rPr>
                <w:rFonts w:ascii="Arial" w:hAnsi="Arial" w:cs="Arial"/>
                <w:sz w:val="24"/>
                <w:szCs w:val="24"/>
              </w:rPr>
              <w:t xml:space="preserve">descargadas desde el </w:t>
            </w:r>
            <w:r w:rsidRPr="00042FA9">
              <w:rPr>
                <w:rFonts w:ascii="Arial" w:hAnsi="Arial" w:cs="Arial"/>
                <w:sz w:val="24"/>
                <w:szCs w:val="24"/>
              </w:rPr>
              <w:t>portal de compras públicas.</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lastRenderedPageBreak/>
              <w:t>Requisitos Asociados</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Variables de entrada  (Inputs)</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Se ingresaran datos tipo Strings y números</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normal del evento</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B069E2">
            <w:pPr>
              <w:pStyle w:val="Prrafodelista"/>
              <w:widowControl w:val="0"/>
              <w:numPr>
                <w:ilvl w:val="0"/>
                <w:numId w:val="33"/>
              </w:numPr>
              <w:tabs>
                <w:tab w:val="left" w:pos="1900"/>
                <w:tab w:val="left" w:pos="3400"/>
              </w:tabs>
              <w:autoSpaceDE w:val="0"/>
              <w:autoSpaceDN w:val="0"/>
              <w:adjustRightInd w:val="0"/>
              <w:spacing w:line="276" w:lineRule="auto"/>
              <w:ind w:left="363" w:right="27"/>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m</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1"/>
              </w:rPr>
              <w:t>campos</w:t>
            </w:r>
            <w:r w:rsidRPr="00042FA9">
              <w:rPr>
                <w:rFonts w:ascii="Arial" w:hAnsi="Arial" w:cs="Arial"/>
                <w:color w:val="000000"/>
              </w:rPr>
              <w:t xml:space="preserve"> para el ingreso del nuevo registro.</w:t>
            </w:r>
          </w:p>
          <w:p w:rsidR="001A13E7" w:rsidRPr="00042FA9" w:rsidRDefault="001A13E7" w:rsidP="00B069E2">
            <w:pPr>
              <w:pStyle w:val="Prrafodelista"/>
              <w:widowControl w:val="0"/>
              <w:numPr>
                <w:ilvl w:val="0"/>
                <w:numId w:val="33"/>
              </w:numPr>
              <w:tabs>
                <w:tab w:val="left" w:pos="1900"/>
                <w:tab w:val="left" w:pos="3400"/>
              </w:tabs>
              <w:autoSpaceDE w:val="0"/>
              <w:autoSpaceDN w:val="0"/>
              <w:adjustRightInd w:val="0"/>
              <w:spacing w:line="276" w:lineRule="auto"/>
              <w:ind w:left="363" w:right="27"/>
              <w:contextualSpacing/>
              <w:jc w:val="both"/>
              <w:rPr>
                <w:rFonts w:ascii="Arial" w:hAnsi="Arial" w:cs="Arial"/>
                <w:color w:val="000000"/>
              </w:rPr>
            </w:pPr>
            <w:r w:rsidRPr="00042FA9">
              <w:rPr>
                <w:rFonts w:ascii="Arial" w:hAnsi="Arial" w:cs="Arial"/>
                <w:color w:val="000000"/>
              </w:rPr>
              <w:t>El</w:t>
            </w:r>
            <w:r w:rsidRPr="00042FA9">
              <w:rPr>
                <w:rFonts w:ascii="Arial" w:hAnsi="Arial" w:cs="Arial"/>
                <w:color w:val="000000"/>
                <w:spacing w:val="-7"/>
              </w:rPr>
              <w:t xml:space="preserve"> </w:t>
            </w:r>
            <w:r w:rsidRPr="00042FA9">
              <w:rPr>
                <w:rFonts w:ascii="Arial" w:hAnsi="Arial" w:cs="Arial"/>
                <w:color w:val="000000"/>
              </w:rPr>
              <w:t>administrador</w:t>
            </w:r>
            <w:r w:rsidRPr="00042FA9">
              <w:rPr>
                <w:rFonts w:ascii="Arial" w:hAnsi="Arial" w:cs="Arial"/>
                <w:color w:val="000000"/>
                <w:spacing w:val="7"/>
              </w:rPr>
              <w:t xml:space="preserve"> </w:t>
            </w:r>
            <w:r w:rsidRPr="00042FA9">
              <w:rPr>
                <w:rFonts w:ascii="Arial" w:hAnsi="Arial" w:cs="Arial"/>
                <w:color w:val="000000"/>
                <w:spacing w:val="-4"/>
              </w:rPr>
              <w:t xml:space="preserve">selecciona el </w:t>
            </w:r>
            <w:r w:rsidRPr="00042FA9">
              <w:rPr>
                <w:rFonts w:ascii="Arial" w:hAnsi="Arial" w:cs="Arial"/>
                <w:color w:val="000000"/>
              </w:rPr>
              <w:t xml:space="preserve">presupuesto referencial, de acuerdo a dicho presupuesto selecciona costo de recorrido que es un valor calculado interno con la fórmula: </w:t>
            </w:r>
          </w:p>
          <w:p w:rsidR="001A13E7" w:rsidRPr="00042FA9" w:rsidRDefault="001A13E7" w:rsidP="00B069E2">
            <w:pPr>
              <w:widowControl w:val="0"/>
              <w:tabs>
                <w:tab w:val="left" w:pos="1900"/>
                <w:tab w:val="left" w:pos="3400"/>
              </w:tabs>
              <w:autoSpaceDE w:val="0"/>
              <w:autoSpaceDN w:val="0"/>
              <w:adjustRightInd w:val="0"/>
              <w:ind w:left="363" w:right="27"/>
              <w:contextualSpacing/>
              <w:jc w:val="both"/>
              <w:rPr>
                <w:rFonts w:ascii="Arial" w:hAnsi="Arial" w:cs="Arial"/>
                <w:color w:val="000000"/>
                <w:sz w:val="24"/>
                <w:szCs w:val="24"/>
              </w:rPr>
            </w:pPr>
            <w:r w:rsidRPr="00042FA9">
              <w:rPr>
                <w:rFonts w:ascii="Arial" w:hAnsi="Arial" w:cs="Arial"/>
                <w:color w:val="000000"/>
                <w:sz w:val="24"/>
                <w:szCs w:val="24"/>
              </w:rPr>
              <w:t xml:space="preserve">           (Total Km Recorrido * Total </w:t>
            </w:r>
          </w:p>
          <w:p w:rsidR="001A13E7" w:rsidRPr="00042FA9" w:rsidRDefault="001A13E7" w:rsidP="00B069E2">
            <w:pPr>
              <w:widowControl w:val="0"/>
              <w:tabs>
                <w:tab w:val="left" w:pos="1900"/>
                <w:tab w:val="left" w:pos="3400"/>
              </w:tabs>
              <w:autoSpaceDE w:val="0"/>
              <w:autoSpaceDN w:val="0"/>
              <w:adjustRightInd w:val="0"/>
              <w:ind w:left="363" w:right="27"/>
              <w:contextualSpacing/>
              <w:jc w:val="both"/>
              <w:rPr>
                <w:rFonts w:ascii="Arial" w:hAnsi="Arial" w:cs="Arial"/>
                <w:color w:val="000000"/>
                <w:sz w:val="24"/>
                <w:szCs w:val="24"/>
              </w:rPr>
            </w:pPr>
            <w:r w:rsidRPr="00042FA9">
              <w:rPr>
                <w:rFonts w:ascii="Arial" w:hAnsi="Arial" w:cs="Arial"/>
                <w:color w:val="000000"/>
                <w:sz w:val="24"/>
                <w:szCs w:val="24"/>
              </w:rPr>
              <w:t xml:space="preserve">           Costo Vehículo * </w:t>
            </w:r>
          </w:p>
          <w:p w:rsidR="001A13E7" w:rsidRPr="00042FA9" w:rsidRDefault="001A13E7" w:rsidP="00B069E2">
            <w:pPr>
              <w:widowControl w:val="0"/>
              <w:tabs>
                <w:tab w:val="left" w:pos="1900"/>
                <w:tab w:val="left" w:pos="3400"/>
              </w:tabs>
              <w:autoSpaceDE w:val="0"/>
              <w:autoSpaceDN w:val="0"/>
              <w:adjustRightInd w:val="0"/>
              <w:ind w:left="363" w:right="27"/>
              <w:contextualSpacing/>
              <w:jc w:val="both"/>
              <w:rPr>
                <w:rFonts w:ascii="Arial" w:hAnsi="Arial" w:cs="Arial"/>
                <w:color w:val="000000"/>
                <w:sz w:val="24"/>
                <w:szCs w:val="24"/>
              </w:rPr>
            </w:pPr>
            <w:r w:rsidRPr="00042FA9">
              <w:rPr>
                <w:rFonts w:ascii="Arial" w:hAnsi="Arial" w:cs="Arial"/>
                <w:color w:val="000000"/>
                <w:sz w:val="24"/>
                <w:szCs w:val="24"/>
              </w:rPr>
              <w:t xml:space="preserve">           Número de  Días del </w:t>
            </w:r>
          </w:p>
          <w:p w:rsidR="001A13E7" w:rsidRPr="00042FA9" w:rsidRDefault="001A13E7" w:rsidP="00B069E2">
            <w:pPr>
              <w:widowControl w:val="0"/>
              <w:tabs>
                <w:tab w:val="left" w:pos="1900"/>
                <w:tab w:val="left" w:pos="3400"/>
              </w:tabs>
              <w:autoSpaceDE w:val="0"/>
              <w:autoSpaceDN w:val="0"/>
              <w:adjustRightInd w:val="0"/>
              <w:ind w:left="363" w:right="27"/>
              <w:contextualSpacing/>
              <w:jc w:val="both"/>
              <w:rPr>
                <w:rFonts w:ascii="Arial" w:hAnsi="Arial" w:cs="Arial"/>
                <w:color w:val="000000"/>
                <w:sz w:val="24"/>
                <w:szCs w:val="24"/>
              </w:rPr>
            </w:pPr>
            <w:r w:rsidRPr="00042FA9">
              <w:rPr>
                <w:rFonts w:ascii="Arial" w:hAnsi="Arial" w:cs="Arial"/>
                <w:color w:val="000000"/>
                <w:sz w:val="24"/>
                <w:szCs w:val="24"/>
              </w:rPr>
              <w:t xml:space="preserve">           Presupuesto referencial).</w:t>
            </w:r>
          </w:p>
          <w:p w:rsidR="001A13E7" w:rsidRPr="00042FA9" w:rsidRDefault="001A13E7" w:rsidP="00B069E2">
            <w:pPr>
              <w:pStyle w:val="Prrafodelista"/>
              <w:widowControl w:val="0"/>
              <w:numPr>
                <w:ilvl w:val="0"/>
                <w:numId w:val="33"/>
              </w:numPr>
              <w:tabs>
                <w:tab w:val="left" w:pos="1900"/>
                <w:tab w:val="left" w:pos="3400"/>
              </w:tabs>
              <w:autoSpaceDE w:val="0"/>
              <w:autoSpaceDN w:val="0"/>
              <w:adjustRightInd w:val="0"/>
              <w:ind w:left="363" w:right="27"/>
              <w:contextualSpacing/>
              <w:jc w:val="both"/>
              <w:rPr>
                <w:rFonts w:ascii="Arial" w:hAnsi="Arial" w:cs="Arial"/>
                <w:color w:val="000000"/>
              </w:rPr>
            </w:pPr>
            <w:r>
              <w:rPr>
                <w:rFonts w:ascii="Arial" w:hAnsi="Arial" w:cs="Arial"/>
                <w:color w:val="000000"/>
              </w:rPr>
              <w:t>Posteriormente el</w:t>
            </w:r>
            <w:r w:rsidRPr="00042FA9">
              <w:rPr>
                <w:rFonts w:ascii="Arial" w:hAnsi="Arial" w:cs="Arial"/>
                <w:color w:val="000000"/>
              </w:rPr>
              <w:t xml:space="preserve"> administrador procede a  insertar los campos sector Inicial, sector final, horario y descripción.</w:t>
            </w:r>
          </w:p>
          <w:p w:rsidR="001A13E7" w:rsidRPr="00167E8E" w:rsidRDefault="001A13E7" w:rsidP="00B069E2">
            <w:pPr>
              <w:pStyle w:val="Prrafodelista"/>
              <w:widowControl w:val="0"/>
              <w:numPr>
                <w:ilvl w:val="0"/>
                <w:numId w:val="33"/>
              </w:numPr>
              <w:tabs>
                <w:tab w:val="left" w:pos="1900"/>
                <w:tab w:val="left" w:pos="3400"/>
              </w:tabs>
              <w:autoSpaceDE w:val="0"/>
              <w:autoSpaceDN w:val="0"/>
              <w:adjustRightInd w:val="0"/>
              <w:ind w:left="363" w:right="27"/>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sistema va</w:t>
            </w:r>
            <w:r>
              <w:rPr>
                <w:rFonts w:ascii="Arial" w:hAnsi="Arial" w:cs="Arial"/>
                <w:color w:val="000000"/>
                <w:spacing w:val="-7"/>
              </w:rPr>
              <w:t>lida</w:t>
            </w:r>
            <w:r w:rsidRPr="00042FA9">
              <w:rPr>
                <w:rFonts w:ascii="Arial" w:hAnsi="Arial" w:cs="Arial"/>
                <w:color w:val="000000"/>
                <w:spacing w:val="-7"/>
              </w:rPr>
              <w:t xml:space="preserve"> los datos ingresados los procesa y guarda la información.</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Esperados</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Despliega un nuevo listado de el/los registros de asignación de rutas solicitadas por la entidad contratante.</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alterno</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9821FF" w:rsidRDefault="001A13E7" w:rsidP="00754CB6">
            <w:pPr>
              <w:pStyle w:val="Sinespaciado"/>
              <w:jc w:val="both"/>
              <w:rPr>
                <w:rFonts w:ascii="Arial" w:hAnsi="Arial" w:cs="Arial"/>
                <w:sz w:val="24"/>
                <w:szCs w:val="24"/>
              </w:rPr>
            </w:pPr>
            <w:r w:rsidRPr="00042FA9">
              <w:rPr>
                <w:rFonts w:ascii="Arial" w:hAnsi="Arial" w:cs="Arial"/>
                <w:sz w:val="24"/>
                <w:szCs w:val="24"/>
              </w:rPr>
              <w:t>1.1 Si no se registra correctamente las rutas especificadas no se guardara en la base de datos la información.</w:t>
            </w:r>
          </w:p>
          <w:p w:rsidR="001A13E7" w:rsidRPr="00167E8E" w:rsidRDefault="001A13E7" w:rsidP="00754CB6">
            <w:pPr>
              <w:pStyle w:val="Sinespaciado"/>
              <w:jc w:val="both"/>
              <w:rPr>
                <w:rFonts w:ascii="Arial" w:hAnsi="Arial" w:cs="Arial"/>
                <w:sz w:val="24"/>
                <w:szCs w:val="24"/>
                <w:lang w:val="es-MX"/>
              </w:rPr>
            </w:pPr>
            <w:r w:rsidRPr="00042FA9">
              <w:rPr>
                <w:rFonts w:ascii="Arial" w:hAnsi="Arial" w:cs="Arial"/>
                <w:sz w:val="24"/>
                <w:szCs w:val="24"/>
                <w:lang w:val="es-MX"/>
              </w:rPr>
              <w:t>1.2 Si no se presiona el botón Grabar, los da</w:t>
            </w:r>
            <w:r>
              <w:rPr>
                <w:rFonts w:ascii="Arial" w:hAnsi="Arial" w:cs="Arial"/>
                <w:sz w:val="24"/>
                <w:szCs w:val="24"/>
                <w:lang w:val="es-MX"/>
              </w:rPr>
              <w:t>tos no se quedaran registrados.</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 Alternativo esperado</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Ap</w:t>
            </w:r>
            <w:r>
              <w:rPr>
                <w:rFonts w:ascii="Arial" w:hAnsi="Arial" w:cs="Arial"/>
                <w:sz w:val="24"/>
                <w:szCs w:val="24"/>
              </w:rPr>
              <w:t xml:space="preserve">arecerá un mensaje que dirá “Se </w:t>
            </w:r>
            <w:r w:rsidRPr="00042FA9">
              <w:rPr>
                <w:rFonts w:ascii="Arial" w:hAnsi="Arial" w:cs="Arial"/>
                <w:sz w:val="24"/>
                <w:szCs w:val="24"/>
              </w:rPr>
              <w:t>h</w:t>
            </w:r>
            <w:r>
              <w:rPr>
                <w:rFonts w:ascii="Arial" w:hAnsi="Arial" w:cs="Arial"/>
                <w:sz w:val="24"/>
                <w:szCs w:val="24"/>
              </w:rPr>
              <w:t>a</w:t>
            </w:r>
            <w:r w:rsidRPr="00042FA9">
              <w:rPr>
                <w:rFonts w:ascii="Arial" w:hAnsi="Arial" w:cs="Arial"/>
                <w:sz w:val="24"/>
                <w:szCs w:val="24"/>
              </w:rPr>
              <w:t xml:space="preserve"> registrado con éxito” y podrá continuar con el proceso adjudicación.</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Evaluación de prueba</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Fecha de ejecución</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22 de Junio del 2015</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Ejecutado por</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Pablo David Cando Carvajal</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Lugar de ejecución</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Instalaciones la Salle</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obtenidos</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No ha existido ninguna novedad, datos guardados con éxito.</w:t>
            </w:r>
          </w:p>
        </w:tc>
      </w:tr>
      <w:tr w:rsidR="001A13E7" w:rsidRPr="00042FA9" w:rsidTr="00754CB6">
        <w:tc>
          <w:tcPr>
            <w:tcW w:w="420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Observaciones:</w:t>
            </w:r>
          </w:p>
        </w:tc>
        <w:tc>
          <w:tcPr>
            <w:tcW w:w="4292"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Ninguna</w:t>
            </w:r>
          </w:p>
        </w:tc>
      </w:tr>
    </w:tbl>
    <w:p w:rsidR="001A13E7" w:rsidRDefault="001C6690" w:rsidP="001C6690">
      <w:pPr>
        <w:pStyle w:val="Ttulo4"/>
        <w:spacing w:after="200" w:line="360" w:lineRule="auto"/>
        <w:jc w:val="center"/>
      </w:pPr>
      <w:bookmarkStart w:id="208" w:name="_Toc428862638"/>
      <w:r>
        <w:rPr>
          <w:noProof/>
          <w:lang w:val="es-ES" w:eastAsia="es-ES"/>
        </w:rPr>
        <w:lastRenderedPageBreak/>
        <w:drawing>
          <wp:anchor distT="0" distB="0" distL="114300" distR="114300" simplePos="0" relativeHeight="251716096" behindDoc="0" locked="0" layoutInCell="1" allowOverlap="1" wp14:anchorId="5678C52E" wp14:editId="72314B80">
            <wp:simplePos x="0" y="0"/>
            <wp:positionH relativeFrom="margin">
              <wp:align>right</wp:align>
            </wp:positionH>
            <wp:positionV relativeFrom="paragraph">
              <wp:posOffset>8100353</wp:posOffset>
            </wp:positionV>
            <wp:extent cx="1261745" cy="154305"/>
            <wp:effectExtent l="0" t="0" r="0" b="0"/>
            <wp:wrapThrough wrapText="bothSides">
              <wp:wrapPolygon edited="0">
                <wp:start x="0" y="0"/>
                <wp:lineTo x="0" y="18667"/>
                <wp:lineTo x="21198" y="18667"/>
                <wp:lineTo x="21198"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6309" t="27879" r="50313" b="67017"/>
                    <a:stretch/>
                  </pic:blipFill>
                  <pic:spPr bwMode="auto">
                    <a:xfrm>
                      <a:off x="0" y="0"/>
                      <a:ext cx="1261745" cy="15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3E7">
        <w:t xml:space="preserve">Tabla </w:t>
      </w:r>
      <w:r w:rsidR="0095662B">
        <w:fldChar w:fldCharType="begin"/>
      </w:r>
      <w:r w:rsidR="0095662B">
        <w:instrText xml:space="preserve"> SEQ Tabla \* ARABIC </w:instrText>
      </w:r>
      <w:r w:rsidR="0095662B">
        <w:fldChar w:fldCharType="separate"/>
      </w:r>
      <w:r w:rsidR="004B29BB">
        <w:rPr>
          <w:noProof/>
        </w:rPr>
        <w:t>9</w:t>
      </w:r>
      <w:r w:rsidR="0095662B">
        <w:rPr>
          <w:noProof/>
        </w:rPr>
        <w:fldChar w:fldCharType="end"/>
      </w:r>
      <w:r w:rsidR="001A13E7">
        <w:t>: Descripción Proceso de PUJA</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4303"/>
      </w:tblGrid>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tcPr>
          <w:p w:rsidR="001A13E7" w:rsidRPr="00042FA9" w:rsidRDefault="001A13E7" w:rsidP="00754CB6">
            <w:pPr>
              <w:pStyle w:val="Sinespaciado"/>
              <w:rPr>
                <w:rFonts w:ascii="Arial" w:hAnsi="Arial" w:cs="Arial"/>
                <w:sz w:val="24"/>
                <w:szCs w:val="24"/>
              </w:rPr>
            </w:pPr>
            <w:r w:rsidRPr="00042FA9">
              <w:rPr>
                <w:rFonts w:ascii="Arial" w:hAnsi="Arial" w:cs="Arial"/>
                <w:b/>
                <w:bCs/>
                <w:sz w:val="24"/>
                <w:szCs w:val="24"/>
              </w:rPr>
              <w:t>Elaborado por:</w:t>
            </w:r>
            <w:r w:rsidRPr="00042FA9">
              <w:rPr>
                <w:rFonts w:ascii="Arial" w:hAnsi="Arial" w:cs="Arial"/>
                <w:bCs/>
                <w:sz w:val="24"/>
                <w:szCs w:val="24"/>
              </w:rPr>
              <w:t xml:space="preserve"> </w:t>
            </w:r>
            <w:sdt>
              <w:sdtPr>
                <w:rPr>
                  <w:rFonts w:ascii="Arial" w:hAnsi="Arial" w:cs="Arial"/>
                  <w:bCs/>
                  <w:sz w:val="24"/>
                  <w:szCs w:val="24"/>
                </w:rPr>
                <w:id w:val="1485660776"/>
                <w:citation/>
              </w:sdtPr>
              <w:sdtEndPr/>
              <w:sdtContent>
                <w:r w:rsidRPr="00042FA9">
                  <w:rPr>
                    <w:rFonts w:ascii="Arial" w:hAnsi="Arial" w:cs="Arial"/>
                    <w:bCs/>
                    <w:sz w:val="24"/>
                    <w:szCs w:val="24"/>
                  </w:rPr>
                  <w:fldChar w:fldCharType="begin"/>
                </w:r>
                <w:r w:rsidRPr="00042FA9">
                  <w:rPr>
                    <w:rFonts w:ascii="Arial" w:hAnsi="Arial" w:cs="Arial"/>
                    <w:sz w:val="24"/>
                    <w:szCs w:val="24"/>
                  </w:rPr>
                  <w:instrText xml:space="preserve"> CITATION Los14 \l 12298 </w:instrText>
                </w:r>
                <w:r w:rsidRPr="00042FA9">
                  <w:rPr>
                    <w:rFonts w:ascii="Arial" w:hAnsi="Arial" w:cs="Arial"/>
                    <w:bCs/>
                    <w:sz w:val="24"/>
                    <w:szCs w:val="24"/>
                  </w:rPr>
                  <w:fldChar w:fldCharType="separate"/>
                </w:r>
                <w:r w:rsidRPr="00042FA9">
                  <w:rPr>
                    <w:rFonts w:ascii="Arial" w:hAnsi="Arial" w:cs="Arial"/>
                    <w:noProof/>
                    <w:sz w:val="24"/>
                    <w:szCs w:val="24"/>
                  </w:rPr>
                  <w:t>(Autores, 2015)</w:t>
                </w:r>
                <w:r w:rsidRPr="00042FA9">
                  <w:rPr>
                    <w:rFonts w:ascii="Arial" w:hAnsi="Arial" w:cs="Arial"/>
                    <w:bCs/>
                    <w:sz w:val="24"/>
                    <w:szCs w:val="24"/>
                  </w:rPr>
                  <w:fldChar w:fldCharType="end"/>
                </w:r>
              </w:sdtContent>
            </w:sdt>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Código de identificación</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Caso de Uso 007.4</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Nombre del proyecto</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lang w:val="en-US"/>
              </w:rPr>
            </w:pPr>
            <w:r w:rsidRPr="00042FA9">
              <w:rPr>
                <w:rFonts w:ascii="Arial" w:hAnsi="Arial" w:cs="Arial"/>
                <w:sz w:val="24"/>
                <w:szCs w:val="24"/>
              </w:rPr>
              <w:t>SIATP</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Descripción (objetivo alcance )</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 xml:space="preserve">Detectar los defectos, en el caso de que lo hubiera, en el módulo de licitación </w:t>
            </w:r>
            <w:r>
              <w:rPr>
                <w:rFonts w:ascii="Arial" w:hAnsi="Arial" w:cs="Arial"/>
                <w:sz w:val="24"/>
                <w:szCs w:val="24"/>
              </w:rPr>
              <w:t xml:space="preserve">o concurso mediante, la  Puja o </w:t>
            </w:r>
            <w:r w:rsidRPr="00042FA9">
              <w:rPr>
                <w:rFonts w:ascii="Arial" w:hAnsi="Arial" w:cs="Arial"/>
                <w:sz w:val="24"/>
                <w:szCs w:val="24"/>
              </w:rPr>
              <w:t>única adjudicación.</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Requisitos Asociados</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Variables de entrada  (Inputs)</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Se ingresaran datos tipo Strings y números</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Flujo normal del evento</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B069E2">
            <w:pPr>
              <w:pStyle w:val="Prrafodelista"/>
              <w:widowControl w:val="0"/>
              <w:numPr>
                <w:ilvl w:val="0"/>
                <w:numId w:val="34"/>
              </w:numPr>
              <w:tabs>
                <w:tab w:val="left" w:pos="1900"/>
                <w:tab w:val="left" w:pos="3400"/>
              </w:tabs>
              <w:autoSpaceDE w:val="0"/>
              <w:autoSpaceDN w:val="0"/>
              <w:adjustRightInd w:val="0"/>
              <w:spacing w:line="276" w:lineRule="auto"/>
              <w:ind w:left="374" w:right="27" w:hanging="37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spacing w:val="2"/>
              </w:rPr>
              <w:t>s</w:t>
            </w:r>
            <w:r w:rsidRPr="00042FA9">
              <w:rPr>
                <w:rFonts w:ascii="Arial" w:hAnsi="Arial" w:cs="Arial"/>
                <w:color w:val="000000"/>
                <w:spacing w:val="-4"/>
              </w:rPr>
              <w:t>i</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4"/>
              </w:rPr>
              <w:t>e</w:t>
            </w:r>
            <w:r w:rsidRPr="00042FA9">
              <w:rPr>
                <w:rFonts w:ascii="Arial" w:hAnsi="Arial" w:cs="Arial"/>
                <w:color w:val="000000"/>
                <w:spacing w:val="-4"/>
              </w:rPr>
              <w:t>m</w:t>
            </w:r>
            <w:r w:rsidRPr="00042FA9">
              <w:rPr>
                <w:rFonts w:ascii="Arial" w:hAnsi="Arial" w:cs="Arial"/>
                <w:color w:val="000000"/>
              </w:rPr>
              <w:t>a</w:t>
            </w:r>
            <w:r w:rsidRPr="00042FA9">
              <w:rPr>
                <w:rFonts w:ascii="Arial" w:hAnsi="Arial" w:cs="Arial"/>
                <w:color w:val="000000"/>
                <w:spacing w:val="6"/>
              </w:rPr>
              <w:t xml:space="preserve"> </w:t>
            </w:r>
            <w:r w:rsidRPr="00042FA9">
              <w:rPr>
                <w:rFonts w:ascii="Arial" w:hAnsi="Arial" w:cs="Arial"/>
                <w:color w:val="000000"/>
                <w:spacing w:val="-9"/>
              </w:rPr>
              <w:t>m</w:t>
            </w:r>
            <w:r w:rsidRPr="00042FA9">
              <w:rPr>
                <w:rFonts w:ascii="Arial" w:hAnsi="Arial" w:cs="Arial"/>
                <w:color w:val="000000"/>
              </w:rPr>
              <w:t>u</w:t>
            </w:r>
            <w:r w:rsidRPr="00042FA9">
              <w:rPr>
                <w:rFonts w:ascii="Arial" w:hAnsi="Arial" w:cs="Arial"/>
                <w:color w:val="000000"/>
                <w:spacing w:val="4"/>
              </w:rPr>
              <w:t>e</w:t>
            </w:r>
            <w:r w:rsidRPr="00042FA9">
              <w:rPr>
                <w:rFonts w:ascii="Arial" w:hAnsi="Arial" w:cs="Arial"/>
                <w:color w:val="000000"/>
                <w:spacing w:val="-2"/>
              </w:rPr>
              <w:t>s</w:t>
            </w:r>
            <w:r w:rsidRPr="00042FA9">
              <w:rPr>
                <w:rFonts w:ascii="Arial" w:hAnsi="Arial" w:cs="Arial"/>
                <w:color w:val="000000"/>
                <w:spacing w:val="5"/>
              </w:rPr>
              <w:t>t</w:t>
            </w:r>
            <w:r w:rsidRPr="00042FA9">
              <w:rPr>
                <w:rFonts w:ascii="Arial" w:hAnsi="Arial" w:cs="Arial"/>
                <w:color w:val="000000"/>
                <w:spacing w:val="1"/>
              </w:rPr>
              <w:t>r</w:t>
            </w:r>
            <w:r w:rsidRPr="00042FA9">
              <w:rPr>
                <w:rFonts w:ascii="Arial" w:hAnsi="Arial" w:cs="Arial"/>
                <w:color w:val="000000"/>
              </w:rPr>
              <w:t>a</w:t>
            </w:r>
            <w:r w:rsidRPr="00042FA9">
              <w:rPr>
                <w:rFonts w:ascii="Arial" w:hAnsi="Arial" w:cs="Arial"/>
                <w:color w:val="000000"/>
                <w:spacing w:val="1"/>
              </w:rPr>
              <w:t xml:space="preserve"> </w:t>
            </w:r>
            <w:r w:rsidRPr="00042FA9">
              <w:rPr>
                <w:rFonts w:ascii="Arial" w:hAnsi="Arial" w:cs="Arial"/>
                <w:color w:val="000000"/>
                <w:spacing w:val="-9"/>
              </w:rPr>
              <w:t>l</w:t>
            </w:r>
            <w:r w:rsidRPr="00042FA9">
              <w:rPr>
                <w:rFonts w:ascii="Arial" w:hAnsi="Arial" w:cs="Arial"/>
                <w:color w:val="000000"/>
                <w:spacing w:val="5"/>
              </w:rPr>
              <w:t>o</w:t>
            </w:r>
            <w:r w:rsidRPr="00042FA9">
              <w:rPr>
                <w:rFonts w:ascii="Arial" w:hAnsi="Arial" w:cs="Arial"/>
                <w:color w:val="000000"/>
              </w:rPr>
              <w:t xml:space="preserve">s </w:t>
            </w:r>
            <w:r w:rsidRPr="00042FA9">
              <w:rPr>
                <w:rFonts w:ascii="Arial" w:hAnsi="Arial" w:cs="Arial"/>
                <w:color w:val="000000"/>
                <w:spacing w:val="-1"/>
              </w:rPr>
              <w:t>campos</w:t>
            </w:r>
            <w:r w:rsidRPr="00042FA9">
              <w:rPr>
                <w:rFonts w:ascii="Arial" w:hAnsi="Arial" w:cs="Arial"/>
                <w:color w:val="000000"/>
              </w:rPr>
              <w:t xml:space="preserve"> para la edición de un registro.</w:t>
            </w:r>
          </w:p>
          <w:p w:rsidR="001A13E7" w:rsidRPr="00042FA9" w:rsidRDefault="001A13E7" w:rsidP="00B069E2">
            <w:pPr>
              <w:pStyle w:val="Prrafodelista"/>
              <w:widowControl w:val="0"/>
              <w:numPr>
                <w:ilvl w:val="0"/>
                <w:numId w:val="34"/>
              </w:numPr>
              <w:tabs>
                <w:tab w:val="left" w:pos="1900"/>
                <w:tab w:val="left" w:pos="3400"/>
              </w:tabs>
              <w:autoSpaceDE w:val="0"/>
              <w:autoSpaceDN w:val="0"/>
              <w:adjustRightInd w:val="0"/>
              <w:spacing w:line="276" w:lineRule="auto"/>
              <w:ind w:left="374" w:right="27" w:hanging="374"/>
              <w:contextualSpacing/>
              <w:jc w:val="both"/>
              <w:rPr>
                <w:rFonts w:ascii="Arial" w:hAnsi="Arial" w:cs="Arial"/>
                <w:color w:val="000000"/>
              </w:rPr>
            </w:pPr>
            <w:r w:rsidRPr="00042FA9">
              <w:rPr>
                <w:rFonts w:ascii="Arial" w:hAnsi="Arial" w:cs="Arial"/>
                <w:color w:val="000000"/>
                <w:spacing w:val="2"/>
              </w:rPr>
              <w:t>E</w:t>
            </w:r>
            <w:r w:rsidRPr="00042FA9">
              <w:rPr>
                <w:rFonts w:ascii="Arial" w:hAnsi="Arial" w:cs="Arial"/>
                <w:color w:val="000000"/>
              </w:rPr>
              <w:t>l</w:t>
            </w:r>
            <w:r w:rsidRPr="00042FA9">
              <w:rPr>
                <w:rFonts w:ascii="Arial" w:hAnsi="Arial" w:cs="Arial"/>
                <w:color w:val="000000"/>
                <w:spacing w:val="-7"/>
              </w:rPr>
              <w:t xml:space="preserve"> </w:t>
            </w:r>
            <w:r w:rsidRPr="00042FA9">
              <w:rPr>
                <w:rFonts w:ascii="Arial" w:hAnsi="Arial" w:cs="Arial"/>
                <w:color w:val="000000"/>
              </w:rPr>
              <w:t>administrador</w:t>
            </w:r>
            <w:r w:rsidRPr="00042FA9">
              <w:rPr>
                <w:rFonts w:ascii="Arial" w:hAnsi="Arial" w:cs="Arial"/>
                <w:color w:val="000000"/>
                <w:spacing w:val="7"/>
              </w:rPr>
              <w:t xml:space="preserve"> selecciona un registro y elige la opción para editar la información las mismas que es traída desde los módulos antes especificados.</w:t>
            </w:r>
          </w:p>
          <w:p w:rsidR="001A13E7" w:rsidRPr="00042FA9" w:rsidRDefault="001A13E7" w:rsidP="00B069E2">
            <w:pPr>
              <w:pStyle w:val="Prrafodelista"/>
              <w:widowControl w:val="0"/>
              <w:numPr>
                <w:ilvl w:val="0"/>
                <w:numId w:val="34"/>
              </w:numPr>
              <w:tabs>
                <w:tab w:val="left" w:pos="1900"/>
                <w:tab w:val="left" w:pos="3400"/>
              </w:tabs>
              <w:autoSpaceDE w:val="0"/>
              <w:autoSpaceDN w:val="0"/>
              <w:adjustRightInd w:val="0"/>
              <w:spacing w:line="276" w:lineRule="auto"/>
              <w:ind w:left="374" w:right="27" w:hanging="374"/>
              <w:contextualSpacing/>
              <w:jc w:val="both"/>
              <w:rPr>
                <w:rFonts w:ascii="Arial" w:hAnsi="Arial" w:cs="Arial"/>
                <w:color w:val="000000"/>
              </w:rPr>
            </w:pPr>
            <w:r w:rsidRPr="00042FA9">
              <w:rPr>
                <w:rFonts w:ascii="Arial" w:hAnsi="Arial" w:cs="Arial"/>
                <w:color w:val="000000"/>
                <w:spacing w:val="7"/>
              </w:rPr>
              <w:t>El administrador visualizara los campos Presupuesto (Nombre de la empresa a la que va a participar), Valor referencial (Valor con la que va a participar), Costo del recorrido (Total Km * Valor de Recorrido * Número de días), finalmente jugara con el valor porcentual con la que desee participar según su conveniencia dicho porcentaje tiene como fórmula:</w:t>
            </w:r>
          </w:p>
          <w:p w:rsidR="001A13E7" w:rsidRPr="001C6690" w:rsidRDefault="00B069E2" w:rsidP="001C6690">
            <w:pPr>
              <w:pStyle w:val="Prrafodelista"/>
              <w:widowControl w:val="0"/>
              <w:tabs>
                <w:tab w:val="left" w:pos="1900"/>
                <w:tab w:val="left" w:pos="3400"/>
              </w:tabs>
              <w:autoSpaceDE w:val="0"/>
              <w:autoSpaceDN w:val="0"/>
              <w:adjustRightInd w:val="0"/>
              <w:spacing w:line="276" w:lineRule="auto"/>
              <w:ind w:left="374" w:right="27" w:hanging="374"/>
              <w:contextualSpacing/>
              <w:jc w:val="both"/>
              <w:rPr>
                <w:rFonts w:ascii="Arial" w:hAnsi="Arial" w:cs="Arial"/>
                <w:color w:val="000000"/>
                <w:spacing w:val="7"/>
              </w:rPr>
            </w:pPr>
            <w:r>
              <w:rPr>
                <w:rFonts w:ascii="Arial" w:hAnsi="Arial" w:cs="Arial"/>
                <w:color w:val="000000"/>
                <w:spacing w:val="7"/>
              </w:rPr>
              <w:t xml:space="preserve">     </w:t>
            </w:r>
            <w:r w:rsidR="001A13E7" w:rsidRPr="00042FA9">
              <w:rPr>
                <w:rFonts w:ascii="Arial" w:hAnsi="Arial" w:cs="Arial"/>
                <w:color w:val="000000"/>
                <w:spacing w:val="7"/>
              </w:rPr>
              <w:t>Valor Referencial – (Valor Referencial * Porcentaje)) y de acuerdo a esa variación porcentual se mostrara el monto ($) con el que pretende ganar la licitación.</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Esperados</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C6690" w:rsidP="001C6690">
            <w:pPr>
              <w:pStyle w:val="Sinespaciado"/>
              <w:jc w:val="both"/>
              <w:rPr>
                <w:rFonts w:ascii="Arial" w:hAnsi="Arial" w:cs="Arial"/>
                <w:sz w:val="24"/>
                <w:szCs w:val="24"/>
              </w:rPr>
            </w:pPr>
            <w:r>
              <w:rPr>
                <w:rFonts w:ascii="Arial" w:hAnsi="Arial" w:cs="Arial"/>
                <w:sz w:val="24"/>
                <w:szCs w:val="24"/>
              </w:rPr>
              <w:t>Despliega un nuevo listado.</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 xml:space="preserve">Flujo alterno   </w:t>
            </w:r>
          </w:p>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 xml:space="preserve"> </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167E8E" w:rsidRDefault="00571CAB" w:rsidP="00754CB6">
            <w:pPr>
              <w:pStyle w:val="Sinespaciado"/>
              <w:jc w:val="both"/>
              <w:rPr>
                <w:rFonts w:ascii="Arial" w:hAnsi="Arial" w:cs="Arial"/>
                <w:sz w:val="24"/>
                <w:szCs w:val="24"/>
                <w:lang w:val="es-MX"/>
              </w:rPr>
            </w:pPr>
            <w:r>
              <w:rPr>
                <w:rFonts w:ascii="Arial" w:hAnsi="Arial" w:cs="Arial"/>
                <w:sz w:val="24"/>
                <w:szCs w:val="24"/>
                <w:lang w:val="es-MX"/>
              </w:rPr>
              <w:t>Los datos se quedan registrados con éxito.</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lastRenderedPageBreak/>
              <w:t>Resultado Alternativo esperado</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jc w:val="both"/>
              <w:rPr>
                <w:rFonts w:ascii="Arial" w:hAnsi="Arial" w:cs="Arial"/>
                <w:sz w:val="24"/>
                <w:szCs w:val="24"/>
              </w:rPr>
            </w:pPr>
            <w:r w:rsidRPr="00042FA9">
              <w:rPr>
                <w:rFonts w:ascii="Arial" w:hAnsi="Arial" w:cs="Arial"/>
                <w:sz w:val="24"/>
                <w:szCs w:val="24"/>
              </w:rPr>
              <w:t>Apa</w:t>
            </w:r>
            <w:r>
              <w:rPr>
                <w:rFonts w:ascii="Arial" w:hAnsi="Arial" w:cs="Arial"/>
                <w:sz w:val="24"/>
                <w:szCs w:val="24"/>
              </w:rPr>
              <w:t xml:space="preserve">recerá un mensaje que dirá “Se </w:t>
            </w:r>
            <w:r w:rsidRPr="00042FA9">
              <w:rPr>
                <w:rFonts w:ascii="Arial" w:hAnsi="Arial" w:cs="Arial"/>
                <w:sz w:val="24"/>
                <w:szCs w:val="24"/>
              </w:rPr>
              <w:t>h</w:t>
            </w:r>
            <w:r>
              <w:rPr>
                <w:rFonts w:ascii="Arial" w:hAnsi="Arial" w:cs="Arial"/>
                <w:sz w:val="24"/>
                <w:szCs w:val="24"/>
              </w:rPr>
              <w:t>a</w:t>
            </w:r>
            <w:r w:rsidRPr="00042FA9">
              <w:rPr>
                <w:rFonts w:ascii="Arial" w:hAnsi="Arial" w:cs="Arial"/>
                <w:sz w:val="24"/>
                <w:szCs w:val="24"/>
              </w:rPr>
              <w:t xml:space="preserve"> registrado con éxito” y podrá continuar con el proceso adjudicación.</w:t>
            </w:r>
          </w:p>
        </w:tc>
      </w:tr>
      <w:tr w:rsidR="001A13E7" w:rsidRPr="00042FA9" w:rsidTr="00754CB6">
        <w:tc>
          <w:tcPr>
            <w:tcW w:w="8494" w:type="dxa"/>
            <w:gridSpan w:val="2"/>
            <w:tcBorders>
              <w:top w:val="single" w:sz="4" w:space="0" w:color="auto"/>
              <w:left w:val="single" w:sz="4" w:space="0" w:color="auto"/>
              <w:bottom w:val="single" w:sz="4" w:space="0" w:color="auto"/>
              <w:right w:val="single" w:sz="4" w:space="0" w:color="auto"/>
            </w:tcBorders>
            <w:shd w:val="clear" w:color="auto" w:fill="8DB3E2"/>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Evaluación de prueba</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Fecha de ejecución</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22 de Junio del 2015</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Ejecutado por</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Pablo David Cando Carvajal</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Lugar de ejecución</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Instalaciones la Salle</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Resultados obtenidos</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No ha existido ninguna novedad, datos guardados con éxito.</w:t>
            </w:r>
          </w:p>
        </w:tc>
      </w:tr>
      <w:tr w:rsidR="001A13E7" w:rsidRPr="00042FA9" w:rsidTr="00754CB6">
        <w:tc>
          <w:tcPr>
            <w:tcW w:w="4191"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b/>
                <w:sz w:val="24"/>
                <w:szCs w:val="24"/>
              </w:rPr>
            </w:pPr>
            <w:r w:rsidRPr="00042FA9">
              <w:rPr>
                <w:rFonts w:ascii="Arial" w:hAnsi="Arial" w:cs="Arial"/>
                <w:b/>
                <w:sz w:val="24"/>
                <w:szCs w:val="24"/>
              </w:rPr>
              <w:t>Observaciones:</w:t>
            </w:r>
          </w:p>
        </w:tc>
        <w:tc>
          <w:tcPr>
            <w:tcW w:w="4303" w:type="dxa"/>
            <w:tcBorders>
              <w:top w:val="single" w:sz="4" w:space="0" w:color="auto"/>
              <w:left w:val="single" w:sz="4" w:space="0" w:color="auto"/>
              <w:bottom w:val="single" w:sz="4" w:space="0" w:color="auto"/>
              <w:right w:val="single" w:sz="4" w:space="0" w:color="auto"/>
            </w:tcBorders>
            <w:shd w:val="clear" w:color="auto" w:fill="auto"/>
            <w:hideMark/>
          </w:tcPr>
          <w:p w:rsidR="001A13E7" w:rsidRPr="00042FA9" w:rsidRDefault="001A13E7" w:rsidP="00754CB6">
            <w:pPr>
              <w:pStyle w:val="Sinespaciado"/>
              <w:rPr>
                <w:rFonts w:ascii="Arial" w:hAnsi="Arial" w:cs="Arial"/>
                <w:sz w:val="24"/>
                <w:szCs w:val="24"/>
              </w:rPr>
            </w:pPr>
            <w:r w:rsidRPr="00042FA9">
              <w:rPr>
                <w:rFonts w:ascii="Arial" w:hAnsi="Arial" w:cs="Arial"/>
                <w:sz w:val="24"/>
                <w:szCs w:val="24"/>
              </w:rPr>
              <w:t>Ninguna</w:t>
            </w:r>
          </w:p>
        </w:tc>
      </w:tr>
    </w:tbl>
    <w:p w:rsidR="001A13E7" w:rsidRDefault="001A13E7" w:rsidP="001A13E7"/>
    <w:p w:rsidR="00B069E2" w:rsidRDefault="00B069E2" w:rsidP="001A13E7"/>
    <w:p w:rsidR="00571CAB" w:rsidRDefault="00571CAB" w:rsidP="001A13E7"/>
    <w:p w:rsidR="00571CAB" w:rsidRDefault="00571CAB" w:rsidP="001A13E7"/>
    <w:p w:rsidR="00571CAB" w:rsidRDefault="00571CAB" w:rsidP="001A13E7"/>
    <w:p w:rsidR="00571CAB" w:rsidRDefault="00571CAB" w:rsidP="001A13E7"/>
    <w:p w:rsidR="00571CAB" w:rsidRDefault="00571CAB" w:rsidP="001A13E7"/>
    <w:p w:rsidR="00571CAB" w:rsidRDefault="00571CAB" w:rsidP="001A13E7"/>
    <w:p w:rsidR="00571CAB" w:rsidRDefault="00571CAB" w:rsidP="001A13E7"/>
    <w:p w:rsidR="00571CAB" w:rsidRDefault="00571CAB" w:rsidP="001A13E7"/>
    <w:p w:rsidR="00571CAB" w:rsidRDefault="00571CAB" w:rsidP="001A13E7"/>
    <w:p w:rsidR="00571CAB" w:rsidRDefault="00571CAB" w:rsidP="001A13E7"/>
    <w:p w:rsidR="00B069E2" w:rsidRPr="009821FF" w:rsidRDefault="00B069E2" w:rsidP="001A13E7"/>
    <w:p w:rsidR="008770ED" w:rsidRDefault="008770ED" w:rsidP="001A13E7">
      <w:pPr>
        <w:jc w:val="center"/>
      </w:pPr>
    </w:p>
    <w:p w:rsidR="000603E2" w:rsidRDefault="000603E2" w:rsidP="001A13E7">
      <w:pPr>
        <w:jc w:val="center"/>
      </w:pPr>
    </w:p>
    <w:p w:rsidR="000603E2" w:rsidRDefault="000603E2" w:rsidP="001A13E7">
      <w:pPr>
        <w:jc w:val="center"/>
      </w:pPr>
    </w:p>
    <w:p w:rsidR="000603E2" w:rsidRDefault="000603E2" w:rsidP="001A13E7">
      <w:pPr>
        <w:jc w:val="center"/>
      </w:pPr>
    </w:p>
    <w:p w:rsidR="000603E2" w:rsidRDefault="000603E2" w:rsidP="001A13E7">
      <w:pPr>
        <w:jc w:val="center"/>
      </w:pPr>
    </w:p>
    <w:p w:rsidR="00DE4DBE" w:rsidRDefault="00DE4DBE" w:rsidP="00DE4DBE">
      <w:pPr>
        <w:pStyle w:val="Ttulo1"/>
        <w:spacing w:line="480" w:lineRule="auto"/>
        <w:jc w:val="center"/>
        <w:rPr>
          <w:rFonts w:cs="Arial"/>
          <w:szCs w:val="24"/>
          <w:lang w:val="es-EC"/>
        </w:rPr>
      </w:pPr>
      <w:bookmarkStart w:id="209" w:name="_Toc428890489"/>
      <w:r>
        <w:rPr>
          <w:rFonts w:cs="Arial"/>
          <w:szCs w:val="24"/>
          <w:lang w:val="es-EC"/>
        </w:rPr>
        <w:lastRenderedPageBreak/>
        <w:t>CAPÍTULO 5.- CONCLUSIONES Y RECOMENDACIONES</w:t>
      </w:r>
      <w:bookmarkEnd w:id="209"/>
    </w:p>
    <w:p w:rsidR="00DE4DBE" w:rsidRDefault="00DE4DBE" w:rsidP="006566AE">
      <w:pPr>
        <w:pStyle w:val="Ttulo1"/>
        <w:numPr>
          <w:ilvl w:val="1"/>
          <w:numId w:val="13"/>
        </w:numPr>
        <w:spacing w:line="480" w:lineRule="auto"/>
        <w:ind w:left="567" w:hanging="567"/>
        <w:rPr>
          <w:rFonts w:cs="Arial"/>
          <w:szCs w:val="24"/>
          <w:lang w:val="es-EC"/>
        </w:rPr>
      </w:pPr>
      <w:bookmarkStart w:id="210" w:name="_Toc428890490"/>
      <w:r>
        <w:rPr>
          <w:rFonts w:cs="Arial"/>
          <w:szCs w:val="24"/>
          <w:lang w:val="es-EC"/>
        </w:rPr>
        <w:t>Conclusiones</w:t>
      </w:r>
      <w:bookmarkEnd w:id="210"/>
    </w:p>
    <w:p w:rsidR="00AD1854" w:rsidRDefault="00251BF5" w:rsidP="001C6690">
      <w:pPr>
        <w:pStyle w:val="Prrafodelista"/>
        <w:numPr>
          <w:ilvl w:val="0"/>
          <w:numId w:val="37"/>
        </w:numPr>
        <w:spacing w:line="360" w:lineRule="auto"/>
        <w:jc w:val="both"/>
        <w:rPr>
          <w:rFonts w:ascii="Arial" w:hAnsi="Arial" w:cs="Arial"/>
        </w:rPr>
      </w:pPr>
      <w:r w:rsidRPr="00AE6AA6">
        <w:rPr>
          <w:rFonts w:ascii="Arial" w:hAnsi="Arial" w:cs="Arial"/>
        </w:rPr>
        <w:t>El desarrollo e implementación del SIATP fue creado mediante las especificaciones recopiladas y propuestas por la compa</w:t>
      </w:r>
      <w:r w:rsidRPr="00AE6AA6">
        <w:rPr>
          <w:rFonts w:ascii="Arial" w:hAnsi="Arial" w:cs="Arial"/>
          <w:lang w:val="es-ES"/>
        </w:rPr>
        <w:t>nia TRANSTUVAL S.A</w:t>
      </w:r>
      <w:r w:rsidRPr="00AE6AA6">
        <w:rPr>
          <w:rFonts w:ascii="Arial" w:hAnsi="Arial" w:cs="Arial"/>
        </w:rPr>
        <w:t xml:space="preserve">, </w:t>
      </w:r>
      <w:r w:rsidR="00AE6AA6" w:rsidRPr="00AE6AA6">
        <w:rPr>
          <w:rFonts w:ascii="Arial" w:hAnsi="Arial" w:cs="Arial"/>
        </w:rPr>
        <w:t>la</w:t>
      </w:r>
      <w:r w:rsidRPr="00AE6AA6">
        <w:rPr>
          <w:rFonts w:ascii="Arial" w:hAnsi="Arial" w:cs="Arial"/>
        </w:rPr>
        <w:t xml:space="preserve"> cual </w:t>
      </w:r>
      <w:r w:rsidR="00AE6AA6" w:rsidRPr="00AE6AA6">
        <w:rPr>
          <w:rFonts w:ascii="Arial" w:hAnsi="Arial" w:cs="Arial"/>
        </w:rPr>
        <w:t xml:space="preserve">fueron cumplidas de </w:t>
      </w:r>
      <w:r w:rsidRPr="00AE6AA6">
        <w:rPr>
          <w:rFonts w:ascii="Arial" w:hAnsi="Arial" w:cs="Arial"/>
        </w:rPr>
        <w:t>forma adecuada en que se especi</w:t>
      </w:r>
      <w:r w:rsidR="00AE6AA6" w:rsidRPr="00AE6AA6">
        <w:rPr>
          <w:rFonts w:ascii="Arial" w:hAnsi="Arial" w:cs="Arial"/>
        </w:rPr>
        <w:t>ficaron al inicio del proyecto, por ende ha sido desarrollado para solventar las necesidades de la compañía p</w:t>
      </w:r>
      <w:r w:rsidR="00AE6AA6">
        <w:rPr>
          <w:rFonts w:ascii="Arial" w:hAnsi="Arial" w:cs="Arial"/>
        </w:rPr>
        <w:t xml:space="preserve">ara su fácil </w:t>
      </w:r>
      <w:r w:rsidR="00AE6AA6" w:rsidRPr="00AE6AA6">
        <w:rPr>
          <w:rFonts w:ascii="Arial" w:hAnsi="Arial" w:cs="Arial"/>
        </w:rPr>
        <w:t>e</w:t>
      </w:r>
      <w:r w:rsidR="00AE6AA6">
        <w:rPr>
          <w:rFonts w:ascii="Arial" w:hAnsi="Arial" w:cs="Arial"/>
        </w:rPr>
        <w:t xml:space="preserve"> intuitivo manejo.</w:t>
      </w:r>
    </w:p>
    <w:p w:rsidR="00AD1854" w:rsidRPr="00AD1854" w:rsidRDefault="00AD1854" w:rsidP="001C6690">
      <w:pPr>
        <w:spacing w:line="360" w:lineRule="auto"/>
        <w:jc w:val="both"/>
        <w:rPr>
          <w:rFonts w:ascii="Arial" w:hAnsi="Arial" w:cs="Arial"/>
        </w:rPr>
      </w:pPr>
    </w:p>
    <w:p w:rsidR="00E56013" w:rsidRPr="00E56013" w:rsidRDefault="00E56013" w:rsidP="001C6690">
      <w:pPr>
        <w:pStyle w:val="Prrafodelista"/>
        <w:numPr>
          <w:ilvl w:val="0"/>
          <w:numId w:val="37"/>
        </w:numPr>
        <w:spacing w:line="360" w:lineRule="auto"/>
        <w:jc w:val="both"/>
        <w:rPr>
          <w:rFonts w:ascii="Arial" w:hAnsi="Arial" w:cs="Arial"/>
        </w:rPr>
      </w:pPr>
      <w:r w:rsidRPr="00E56013">
        <w:rPr>
          <w:rFonts w:ascii="Arial" w:hAnsi="Arial" w:cs="Arial"/>
        </w:rPr>
        <w:t>Las especificaciones de requerimientos, los mismos que fueron documentos en base al estándar IEEE-830, el cual nos permitió definir las necedades básicas de una solució</w:t>
      </w:r>
      <w:r w:rsidR="00AE6AA6">
        <w:rPr>
          <w:rFonts w:ascii="Arial" w:hAnsi="Arial" w:cs="Arial"/>
        </w:rPr>
        <w:t>n tecnológica capaz de resolver de manera eficiente</w:t>
      </w:r>
      <w:r w:rsidRPr="00E56013">
        <w:rPr>
          <w:rFonts w:ascii="Arial" w:hAnsi="Arial" w:cs="Arial"/>
        </w:rPr>
        <w:t xml:space="preserve"> el desarrollo de las actividades dentro de la compañía TRANSTUVAL S.A.</w:t>
      </w:r>
    </w:p>
    <w:p w:rsidR="00957153" w:rsidRPr="00AE6AA6" w:rsidRDefault="00957153" w:rsidP="001C6690">
      <w:pPr>
        <w:spacing w:line="360" w:lineRule="auto"/>
        <w:rPr>
          <w:rFonts w:ascii="Arial" w:hAnsi="Arial" w:cs="Arial"/>
        </w:rPr>
      </w:pPr>
    </w:p>
    <w:p w:rsidR="00957153" w:rsidRDefault="00957153" w:rsidP="001C6690">
      <w:pPr>
        <w:pStyle w:val="Prrafodelista"/>
        <w:numPr>
          <w:ilvl w:val="0"/>
          <w:numId w:val="37"/>
        </w:numPr>
        <w:spacing w:line="360" w:lineRule="auto"/>
        <w:jc w:val="both"/>
        <w:rPr>
          <w:rFonts w:ascii="Arial" w:hAnsi="Arial" w:cs="Arial"/>
        </w:rPr>
      </w:pPr>
      <w:r>
        <w:rPr>
          <w:rFonts w:ascii="Arial" w:hAnsi="Arial" w:cs="Arial"/>
        </w:rPr>
        <w:t>El empleo de los distintos elementos que forman parte de la plataforma de desarrollo PHP, HTML y Javascript, simplificaron el desarrollo del</w:t>
      </w:r>
      <w:r w:rsidR="00E56013">
        <w:rPr>
          <w:rFonts w:ascii="Arial" w:hAnsi="Arial" w:cs="Arial"/>
        </w:rPr>
        <w:t xml:space="preserve"> prototipo de aplicaciones web, </w:t>
      </w:r>
      <w:r>
        <w:rPr>
          <w:rFonts w:ascii="Arial" w:hAnsi="Arial" w:cs="Arial"/>
        </w:rPr>
        <w:t xml:space="preserve">brindando, </w:t>
      </w:r>
      <w:r w:rsidR="00E56013">
        <w:rPr>
          <w:rFonts w:ascii="Arial" w:hAnsi="Arial" w:cs="Arial"/>
        </w:rPr>
        <w:t>adicionalmente</w:t>
      </w:r>
      <w:r w:rsidR="00AE6AA6">
        <w:rPr>
          <w:rFonts w:ascii="Arial" w:hAnsi="Arial" w:cs="Arial"/>
        </w:rPr>
        <w:t xml:space="preserve">, la capacidad </w:t>
      </w:r>
      <w:r w:rsidR="006103FB">
        <w:rPr>
          <w:rFonts w:ascii="Arial" w:hAnsi="Arial" w:cs="Arial"/>
        </w:rPr>
        <w:t>de adaptarlo a sistemas informáticos  externos e</w:t>
      </w:r>
      <w:r>
        <w:rPr>
          <w:rFonts w:ascii="Arial" w:hAnsi="Arial" w:cs="Arial"/>
        </w:rPr>
        <w:t>n un futuro</w:t>
      </w:r>
      <w:r w:rsidR="006103FB">
        <w:rPr>
          <w:rFonts w:ascii="Arial" w:hAnsi="Arial" w:cs="Arial"/>
        </w:rPr>
        <w:t>.</w:t>
      </w:r>
    </w:p>
    <w:p w:rsidR="00E62D8C" w:rsidRPr="00E62D8C" w:rsidRDefault="00E62D8C" w:rsidP="001C6690">
      <w:pPr>
        <w:pStyle w:val="Prrafodelista"/>
        <w:spacing w:line="360" w:lineRule="auto"/>
        <w:rPr>
          <w:rFonts w:ascii="Arial" w:hAnsi="Arial" w:cs="Arial"/>
        </w:rPr>
      </w:pPr>
    </w:p>
    <w:p w:rsidR="00E62D8C" w:rsidRPr="00E62D8C" w:rsidRDefault="00E62D8C" w:rsidP="001C6690">
      <w:pPr>
        <w:pStyle w:val="Prrafodelista"/>
        <w:numPr>
          <w:ilvl w:val="0"/>
          <w:numId w:val="37"/>
        </w:numPr>
        <w:spacing w:line="360" w:lineRule="auto"/>
        <w:jc w:val="both"/>
        <w:rPr>
          <w:rFonts w:ascii="Arial" w:hAnsi="Arial" w:cs="Arial"/>
        </w:rPr>
      </w:pPr>
      <w:r w:rsidRPr="00E62D8C">
        <w:rPr>
          <w:rFonts w:ascii="Arial" w:hAnsi="Arial" w:cs="Arial"/>
        </w:rPr>
        <w:t xml:space="preserve">El sistema web implementado permitió automatizar el proceso de control de información, obteniendo datos para la participación en el portal de compras públicas, generación de facturas y sus respectivos reportes,  aumentando así el rendimiento de actividades de la compañía, lo que significa menos gasto en tiempo y recursos, considerando que el sistema SIATP se presenta como una buena alternativa y que cumple con un rol sumamente importante para lograr este cometido. </w:t>
      </w:r>
    </w:p>
    <w:p w:rsidR="00251BF5" w:rsidRPr="00251BF5" w:rsidRDefault="00251BF5" w:rsidP="001C6690">
      <w:pPr>
        <w:pStyle w:val="Prrafodelista"/>
        <w:spacing w:line="360" w:lineRule="auto"/>
        <w:rPr>
          <w:rFonts w:ascii="Arial" w:hAnsi="Arial" w:cs="Arial"/>
        </w:rPr>
      </w:pPr>
    </w:p>
    <w:p w:rsidR="00CC313B" w:rsidRDefault="00CC313B" w:rsidP="001C6690">
      <w:pPr>
        <w:pStyle w:val="Prrafodelista"/>
        <w:numPr>
          <w:ilvl w:val="0"/>
          <w:numId w:val="37"/>
        </w:numPr>
        <w:spacing w:line="360" w:lineRule="auto"/>
        <w:jc w:val="both"/>
        <w:rPr>
          <w:rFonts w:ascii="Arial" w:hAnsi="Arial" w:cs="Arial"/>
        </w:rPr>
      </w:pPr>
      <w:r>
        <w:rPr>
          <w:rFonts w:ascii="Arial" w:hAnsi="Arial" w:cs="Arial"/>
        </w:rPr>
        <w:lastRenderedPageBreak/>
        <w:t>El método de desarrollo iWeb</w:t>
      </w:r>
      <w:r w:rsidRPr="0079306D">
        <w:rPr>
          <w:rFonts w:ascii="Arial" w:hAnsi="Arial" w:cs="Arial"/>
        </w:rPr>
        <w:t>, sirvió para la ejecución de cada una de las fases del ciclo de desarrollo de software; permitió siempre el enfoque de una aplicación W</w:t>
      </w:r>
      <w:r w:rsidR="00E62D8C">
        <w:rPr>
          <w:rFonts w:ascii="Arial" w:hAnsi="Arial" w:cs="Arial"/>
        </w:rPr>
        <w:t>eb fiable y disponible para el usuario final en el trabajo diario de la compañía.</w:t>
      </w:r>
    </w:p>
    <w:p w:rsidR="00E62D8C" w:rsidRDefault="00E62D8C" w:rsidP="001C6690">
      <w:pPr>
        <w:pStyle w:val="Prrafodelista"/>
        <w:spacing w:line="360" w:lineRule="auto"/>
        <w:ind w:left="1004"/>
        <w:jc w:val="both"/>
        <w:rPr>
          <w:rFonts w:ascii="Arial" w:hAnsi="Arial" w:cs="Arial"/>
          <w:lang w:val="es-ES"/>
        </w:rPr>
      </w:pPr>
    </w:p>
    <w:p w:rsidR="004333D3" w:rsidRDefault="00FE258C" w:rsidP="001C6690">
      <w:pPr>
        <w:pStyle w:val="Prrafodelista"/>
        <w:numPr>
          <w:ilvl w:val="0"/>
          <w:numId w:val="37"/>
        </w:numPr>
        <w:spacing w:line="360" w:lineRule="auto"/>
        <w:jc w:val="both"/>
        <w:rPr>
          <w:rFonts w:ascii="Arial" w:hAnsi="Arial" w:cs="Arial"/>
          <w:lang w:val="es-ES"/>
        </w:rPr>
      </w:pPr>
      <w:r>
        <w:rPr>
          <w:rFonts w:ascii="Arial" w:hAnsi="Arial" w:cs="Arial"/>
          <w:lang w:val="es-ES"/>
        </w:rPr>
        <w:t>A través de la pres</w:t>
      </w:r>
      <w:r w:rsidR="00E62D8C">
        <w:rPr>
          <w:rFonts w:ascii="Arial" w:hAnsi="Arial" w:cs="Arial"/>
          <w:lang w:val="es-ES"/>
        </w:rPr>
        <w:t xml:space="preserve">ente tesis se ha logrado disminuir </w:t>
      </w:r>
      <w:r>
        <w:rPr>
          <w:rFonts w:ascii="Arial" w:hAnsi="Arial" w:cs="Arial"/>
          <w:lang w:val="es-ES"/>
        </w:rPr>
        <w:t xml:space="preserve"> significativamente el tiempo, reduciendo las actividades </w:t>
      </w:r>
      <w:r w:rsidR="00E62D8C">
        <w:rPr>
          <w:rFonts w:ascii="Arial" w:hAnsi="Arial" w:cs="Arial"/>
          <w:lang w:val="es-ES"/>
        </w:rPr>
        <w:t>realizadas</w:t>
      </w:r>
      <w:r>
        <w:rPr>
          <w:rFonts w:ascii="Arial" w:hAnsi="Arial" w:cs="Arial"/>
          <w:lang w:val="es-ES"/>
        </w:rPr>
        <w:t xml:space="preserve"> para la participación en el portal de compras públicas</w:t>
      </w:r>
      <w:r w:rsidR="004D1AD2">
        <w:rPr>
          <w:rFonts w:ascii="Arial" w:hAnsi="Arial" w:cs="Arial"/>
          <w:lang w:val="es-ES"/>
        </w:rPr>
        <w:t>,</w:t>
      </w:r>
      <w:r>
        <w:rPr>
          <w:rFonts w:ascii="Arial" w:hAnsi="Arial" w:cs="Arial"/>
          <w:lang w:val="es-ES"/>
        </w:rPr>
        <w:t xml:space="preserve"> el cual se convierte la razón de ser de la compañía mejorando así los procesos de Puja y adjudicación Única, obteniendo resultados certeros </w:t>
      </w:r>
      <w:r w:rsidR="004D1AD2">
        <w:rPr>
          <w:rFonts w:ascii="Arial" w:hAnsi="Arial" w:cs="Arial"/>
          <w:lang w:val="es-ES"/>
        </w:rPr>
        <w:t xml:space="preserve">para </w:t>
      </w:r>
      <w:r>
        <w:rPr>
          <w:rFonts w:ascii="Arial" w:hAnsi="Arial" w:cs="Arial"/>
          <w:lang w:val="es-ES"/>
        </w:rPr>
        <w:t>ganar la licitación.</w:t>
      </w:r>
    </w:p>
    <w:p w:rsidR="00E74028" w:rsidRPr="00E74028" w:rsidRDefault="00E74028" w:rsidP="001C6690">
      <w:pPr>
        <w:pStyle w:val="Prrafodelista"/>
        <w:spacing w:line="360" w:lineRule="auto"/>
        <w:rPr>
          <w:rFonts w:ascii="Arial" w:hAnsi="Arial" w:cs="Arial"/>
          <w:lang w:val="es-ES"/>
        </w:rPr>
      </w:pPr>
    </w:p>
    <w:p w:rsidR="00E74028" w:rsidRDefault="00E74028" w:rsidP="001C6690">
      <w:pPr>
        <w:pStyle w:val="Prrafodelista"/>
        <w:numPr>
          <w:ilvl w:val="0"/>
          <w:numId w:val="37"/>
        </w:numPr>
        <w:spacing w:line="360" w:lineRule="auto"/>
        <w:jc w:val="both"/>
        <w:rPr>
          <w:rFonts w:ascii="Arial" w:hAnsi="Arial" w:cs="Arial"/>
          <w:lang w:val="es-ES"/>
        </w:rPr>
      </w:pPr>
      <w:r>
        <w:rPr>
          <w:rFonts w:ascii="Arial" w:hAnsi="Arial" w:cs="Arial"/>
          <w:lang w:val="es-ES"/>
        </w:rPr>
        <w:t>La actividades de diseño en el desarrollo del sistema SIATP se realizó  de manera rápida empleando diagramas de clases, modelo entidad relación y diseños que corresponden a la etapa según nuestra metodología (iWeb). Esta definición preliminar del diseño para el sistema fue mejorada en forma incremen</w:t>
      </w:r>
      <w:r w:rsidR="00E62D8C">
        <w:rPr>
          <w:rFonts w:ascii="Arial" w:hAnsi="Arial" w:cs="Arial"/>
          <w:lang w:val="es-ES"/>
        </w:rPr>
        <w:t>tal de acuerdo a cada iteración realizada.</w:t>
      </w:r>
    </w:p>
    <w:p w:rsidR="002937EB" w:rsidRPr="002937EB" w:rsidRDefault="002937EB" w:rsidP="002937EB">
      <w:pPr>
        <w:spacing w:line="480" w:lineRule="auto"/>
        <w:jc w:val="both"/>
        <w:rPr>
          <w:rFonts w:ascii="Arial" w:hAnsi="Arial" w:cs="Arial"/>
          <w:lang w:val="es-ES"/>
        </w:rPr>
      </w:pPr>
    </w:p>
    <w:p w:rsidR="00DE4DBE" w:rsidRDefault="002937EB" w:rsidP="006566AE">
      <w:pPr>
        <w:pStyle w:val="Ttulo1"/>
        <w:numPr>
          <w:ilvl w:val="1"/>
          <w:numId w:val="13"/>
        </w:numPr>
        <w:spacing w:line="480" w:lineRule="auto"/>
        <w:ind w:left="567" w:hanging="567"/>
      </w:pPr>
      <w:bookmarkStart w:id="211" w:name="_Toc428890491"/>
      <w:r>
        <w:t>Recomendaciones</w:t>
      </w:r>
      <w:bookmarkEnd w:id="211"/>
    </w:p>
    <w:p w:rsidR="002937EB" w:rsidRPr="002937EB" w:rsidRDefault="002937EB" w:rsidP="002937EB">
      <w:pPr>
        <w:rPr>
          <w:lang w:val="en-US"/>
        </w:rPr>
      </w:pPr>
    </w:p>
    <w:p w:rsidR="00555E5A" w:rsidRDefault="00555E5A" w:rsidP="002937EB">
      <w:pPr>
        <w:pStyle w:val="Prrafodelista"/>
        <w:numPr>
          <w:ilvl w:val="0"/>
          <w:numId w:val="39"/>
        </w:numPr>
        <w:spacing w:line="480" w:lineRule="auto"/>
        <w:ind w:left="851" w:hanging="567"/>
        <w:jc w:val="both"/>
        <w:rPr>
          <w:rFonts w:ascii="Arial" w:hAnsi="Arial" w:cs="Arial"/>
        </w:rPr>
      </w:pPr>
      <w:bookmarkStart w:id="212" w:name="_Toc383036984"/>
      <w:bookmarkStart w:id="213" w:name="_Toc383348526"/>
      <w:r>
        <w:rPr>
          <w:rFonts w:ascii="Arial" w:hAnsi="Arial" w:cs="Arial"/>
        </w:rPr>
        <w:t>Analizar los requerimientos de la aplicación web por medio de la norma IEEE830 para evitar errores de procedimientos.</w:t>
      </w:r>
    </w:p>
    <w:p w:rsidR="00AA226E" w:rsidRDefault="00AA226E" w:rsidP="002937EB">
      <w:pPr>
        <w:pStyle w:val="Prrafodelista"/>
        <w:numPr>
          <w:ilvl w:val="0"/>
          <w:numId w:val="39"/>
        </w:numPr>
        <w:spacing w:line="480" w:lineRule="auto"/>
        <w:ind w:left="851" w:hanging="567"/>
        <w:jc w:val="both"/>
        <w:rPr>
          <w:rFonts w:ascii="Arial" w:hAnsi="Arial" w:cs="Arial"/>
        </w:rPr>
      </w:pPr>
      <w:r>
        <w:rPr>
          <w:rFonts w:ascii="Arial" w:hAnsi="Arial" w:cs="Arial"/>
        </w:rPr>
        <w:t>Gracias al análisis y elaboración del proyecto mediante la metodología iWeb, hemos podido corroborar la importancia que esta tiene para el desarrollo de software actual, la misma que ha permitido obtener claridad en su diseño e implementación.</w:t>
      </w:r>
    </w:p>
    <w:p w:rsidR="00AA226E" w:rsidRDefault="00AA226E" w:rsidP="002937EB">
      <w:pPr>
        <w:pStyle w:val="Prrafodelista"/>
        <w:numPr>
          <w:ilvl w:val="0"/>
          <w:numId w:val="39"/>
        </w:numPr>
        <w:spacing w:line="480" w:lineRule="auto"/>
        <w:ind w:left="851" w:hanging="567"/>
        <w:jc w:val="both"/>
        <w:rPr>
          <w:rFonts w:ascii="Arial" w:hAnsi="Arial" w:cs="Arial"/>
        </w:rPr>
      </w:pPr>
      <w:r>
        <w:rPr>
          <w:rFonts w:ascii="Arial" w:hAnsi="Arial" w:cs="Arial"/>
        </w:rPr>
        <w:lastRenderedPageBreak/>
        <w:t xml:space="preserve">Se recomienda </w:t>
      </w:r>
      <w:r w:rsidR="00B50AC2">
        <w:rPr>
          <w:rFonts w:ascii="Arial" w:hAnsi="Arial" w:cs="Arial"/>
        </w:rPr>
        <w:t xml:space="preserve">que para el desarrollo de páginas web, se recurrirá a a la utilización software de licencia libre, utilizando la arquitectura web,  </w:t>
      </w:r>
      <w:r>
        <w:rPr>
          <w:rFonts w:ascii="Arial" w:hAnsi="Arial" w:cs="Arial"/>
        </w:rPr>
        <w:t>ya que</w:t>
      </w:r>
      <w:r w:rsidR="00B50AC2">
        <w:rPr>
          <w:rFonts w:ascii="Arial" w:hAnsi="Arial" w:cs="Arial"/>
        </w:rPr>
        <w:t xml:space="preserve"> al conocer a profundidad dichas herramientas hacen que el trabajo por parte del programador se vea más reducida.</w:t>
      </w:r>
      <w:r>
        <w:rPr>
          <w:rFonts w:ascii="Arial" w:hAnsi="Arial" w:cs="Arial"/>
        </w:rPr>
        <w:t xml:space="preserve"> </w:t>
      </w:r>
    </w:p>
    <w:p w:rsidR="00B50AC2" w:rsidRDefault="00B50AC2" w:rsidP="00B50AC2">
      <w:pPr>
        <w:pStyle w:val="Prrafodelista"/>
        <w:numPr>
          <w:ilvl w:val="0"/>
          <w:numId w:val="39"/>
        </w:numPr>
        <w:spacing w:line="480" w:lineRule="auto"/>
        <w:ind w:left="851" w:hanging="567"/>
        <w:jc w:val="both"/>
        <w:rPr>
          <w:rFonts w:ascii="Arial" w:hAnsi="Arial" w:cs="Arial"/>
        </w:rPr>
      </w:pPr>
      <w:r>
        <w:rPr>
          <w:rFonts w:ascii="Arial" w:hAnsi="Arial" w:cs="Arial"/>
        </w:rPr>
        <w:t xml:space="preserve">Se recomienda migrar el sistema web SIATP a una plataforma en la que se pueda alojar de manera remota a un SERVIDOR web y acceder desde cualquier parte del mundo mediante la Internet. </w:t>
      </w:r>
    </w:p>
    <w:p w:rsidR="00B50AC2" w:rsidRPr="00B50AC2" w:rsidRDefault="00B50AC2" w:rsidP="00B50AC2">
      <w:pPr>
        <w:pStyle w:val="Prrafodelista"/>
        <w:numPr>
          <w:ilvl w:val="0"/>
          <w:numId w:val="39"/>
        </w:numPr>
        <w:spacing w:line="480" w:lineRule="auto"/>
        <w:ind w:left="851" w:hanging="567"/>
        <w:jc w:val="both"/>
        <w:rPr>
          <w:rFonts w:ascii="Arial" w:hAnsi="Arial" w:cs="Arial"/>
        </w:rPr>
      </w:pPr>
      <w:r>
        <w:rPr>
          <w:rFonts w:ascii="Arial" w:hAnsi="Arial" w:cs="Arial"/>
        </w:rPr>
        <w:t xml:space="preserve">De la misma forma se recomienda realizar un análisis profundo </w:t>
      </w:r>
      <w:r w:rsidR="00FA0392">
        <w:rPr>
          <w:rFonts w:ascii="Arial" w:hAnsi="Arial" w:cs="Arial"/>
        </w:rPr>
        <w:t>en el</w:t>
      </w:r>
      <w:r>
        <w:rPr>
          <w:rFonts w:ascii="Arial" w:hAnsi="Arial" w:cs="Arial"/>
        </w:rPr>
        <w:t xml:space="preserve"> </w:t>
      </w:r>
      <w:r w:rsidR="00FA0392">
        <w:rPr>
          <w:rFonts w:ascii="Arial" w:hAnsi="Arial" w:cs="Arial"/>
        </w:rPr>
        <w:t>diseño</w:t>
      </w:r>
      <w:r>
        <w:rPr>
          <w:rFonts w:ascii="Arial" w:hAnsi="Arial" w:cs="Arial"/>
        </w:rPr>
        <w:t xml:space="preserve"> </w:t>
      </w:r>
      <w:r w:rsidR="00FA0392">
        <w:rPr>
          <w:rFonts w:ascii="Arial" w:hAnsi="Arial" w:cs="Arial"/>
        </w:rPr>
        <w:t xml:space="preserve">y abstracción </w:t>
      </w:r>
      <w:r>
        <w:rPr>
          <w:rFonts w:ascii="Arial" w:hAnsi="Arial" w:cs="Arial"/>
        </w:rPr>
        <w:t>de la base de datos</w:t>
      </w:r>
      <w:r w:rsidR="00FA0392">
        <w:rPr>
          <w:rFonts w:ascii="Arial" w:hAnsi="Arial" w:cs="Arial"/>
        </w:rPr>
        <w:t xml:space="preserve"> siguiendo los estándares, normalización y </w:t>
      </w:r>
      <w:r>
        <w:rPr>
          <w:rFonts w:ascii="Arial" w:hAnsi="Arial" w:cs="Arial"/>
        </w:rPr>
        <w:t>reglas de negocio</w:t>
      </w:r>
      <w:r w:rsidR="00FA0392">
        <w:rPr>
          <w:rFonts w:ascii="Arial" w:hAnsi="Arial" w:cs="Arial"/>
        </w:rPr>
        <w:t xml:space="preserve"> de la compañía de tal manera que se pueda esclarecer eficazmente el proceso a cumplir.</w:t>
      </w:r>
    </w:p>
    <w:p w:rsidR="00F53E17" w:rsidRDefault="00F53E17" w:rsidP="00775144">
      <w:pPr>
        <w:pStyle w:val="Prrafodelista"/>
        <w:numPr>
          <w:ilvl w:val="0"/>
          <w:numId w:val="39"/>
        </w:numPr>
        <w:spacing w:line="480" w:lineRule="auto"/>
        <w:ind w:left="851" w:hanging="567"/>
        <w:jc w:val="both"/>
        <w:rPr>
          <w:rFonts w:ascii="Arial" w:hAnsi="Arial" w:cs="Arial"/>
        </w:rPr>
      </w:pPr>
      <w:r w:rsidRPr="00F53E17">
        <w:rPr>
          <w:rFonts w:ascii="Arial" w:hAnsi="Arial" w:cs="Arial"/>
        </w:rPr>
        <w:t>En caso de tener dudas acerca de la manipulación del sistema se recomienda acudir al Manual de Usuario, donde encontrará seccionado las funcionalidades</w:t>
      </w:r>
      <w:bookmarkEnd w:id="212"/>
      <w:bookmarkEnd w:id="213"/>
      <w:r w:rsidRPr="00F53E17">
        <w:rPr>
          <w:rFonts w:ascii="Arial" w:hAnsi="Arial" w:cs="Arial"/>
        </w:rPr>
        <w:t>.</w:t>
      </w:r>
      <w:bookmarkStart w:id="214" w:name="_Toc383036985"/>
      <w:bookmarkStart w:id="215" w:name="_Toc383348527"/>
    </w:p>
    <w:p w:rsidR="006C6D76" w:rsidRDefault="006C6D76" w:rsidP="006C6D76">
      <w:pPr>
        <w:pStyle w:val="Prrafodelista"/>
        <w:rPr>
          <w:rFonts w:ascii="Arial" w:hAnsi="Arial" w:cs="Arial"/>
        </w:rPr>
      </w:pPr>
      <w:bookmarkStart w:id="216" w:name="_Toc383036986"/>
      <w:bookmarkStart w:id="217" w:name="_Toc383348528"/>
      <w:bookmarkEnd w:id="214"/>
      <w:bookmarkEnd w:id="215"/>
    </w:p>
    <w:p w:rsidR="00B50AC2" w:rsidRDefault="00B50AC2" w:rsidP="006C6D76">
      <w:pPr>
        <w:pStyle w:val="Prrafodelista"/>
        <w:rPr>
          <w:rFonts w:ascii="Arial" w:hAnsi="Arial" w:cs="Arial"/>
        </w:rPr>
      </w:pPr>
    </w:p>
    <w:p w:rsidR="00B50AC2" w:rsidRDefault="00B50AC2" w:rsidP="006C6D76">
      <w:pPr>
        <w:pStyle w:val="Prrafodelista"/>
        <w:rPr>
          <w:rFonts w:ascii="Arial" w:hAnsi="Arial" w:cs="Arial"/>
        </w:rPr>
      </w:pPr>
    </w:p>
    <w:p w:rsidR="00B50AC2" w:rsidRDefault="00B50AC2" w:rsidP="006C6D76">
      <w:pPr>
        <w:pStyle w:val="Prrafodelista"/>
        <w:rPr>
          <w:rFonts w:ascii="Arial" w:hAnsi="Arial" w:cs="Arial"/>
        </w:rPr>
      </w:pPr>
    </w:p>
    <w:p w:rsidR="00B50AC2" w:rsidRDefault="00B50AC2" w:rsidP="006C6D76">
      <w:pPr>
        <w:pStyle w:val="Prrafodelista"/>
        <w:rPr>
          <w:rFonts w:ascii="Arial" w:hAnsi="Arial" w:cs="Arial"/>
        </w:rPr>
      </w:pPr>
    </w:p>
    <w:p w:rsidR="00F60AD6" w:rsidRDefault="00F60AD6" w:rsidP="006C6D76">
      <w:pPr>
        <w:pStyle w:val="Prrafodelista"/>
        <w:rPr>
          <w:rFonts w:ascii="Arial" w:hAnsi="Arial" w:cs="Arial"/>
        </w:rPr>
      </w:pPr>
    </w:p>
    <w:p w:rsidR="00F60AD6" w:rsidRDefault="00F60AD6" w:rsidP="006C6D76">
      <w:pPr>
        <w:pStyle w:val="Prrafodelista"/>
        <w:rPr>
          <w:rFonts w:ascii="Arial" w:hAnsi="Arial" w:cs="Arial"/>
        </w:rPr>
      </w:pPr>
    </w:p>
    <w:p w:rsidR="00F60AD6" w:rsidRDefault="00F60AD6" w:rsidP="006C6D76">
      <w:pPr>
        <w:pStyle w:val="Prrafodelista"/>
        <w:rPr>
          <w:rFonts w:ascii="Arial" w:hAnsi="Arial" w:cs="Arial"/>
        </w:rPr>
      </w:pPr>
    </w:p>
    <w:p w:rsidR="00F60AD6" w:rsidRDefault="00F60AD6" w:rsidP="006C6D76">
      <w:pPr>
        <w:pStyle w:val="Prrafodelista"/>
        <w:rPr>
          <w:rFonts w:ascii="Arial" w:hAnsi="Arial" w:cs="Arial"/>
        </w:rPr>
      </w:pPr>
    </w:p>
    <w:p w:rsidR="00F60AD6" w:rsidRDefault="00F60AD6" w:rsidP="006C6D76">
      <w:pPr>
        <w:pStyle w:val="Prrafodelista"/>
        <w:rPr>
          <w:rFonts w:ascii="Arial" w:hAnsi="Arial" w:cs="Arial"/>
        </w:rPr>
      </w:pPr>
    </w:p>
    <w:p w:rsidR="00F60AD6" w:rsidRDefault="00F60AD6" w:rsidP="006C6D76">
      <w:pPr>
        <w:pStyle w:val="Prrafodelista"/>
        <w:rPr>
          <w:rFonts w:ascii="Arial" w:hAnsi="Arial" w:cs="Arial"/>
        </w:rPr>
      </w:pPr>
    </w:p>
    <w:p w:rsidR="00F60AD6" w:rsidRDefault="00F60AD6" w:rsidP="006C6D76">
      <w:pPr>
        <w:pStyle w:val="Prrafodelista"/>
        <w:rPr>
          <w:rFonts w:ascii="Arial" w:hAnsi="Arial" w:cs="Arial"/>
        </w:rPr>
      </w:pPr>
    </w:p>
    <w:p w:rsidR="00F60AD6" w:rsidRDefault="00F60AD6" w:rsidP="006C6D76">
      <w:pPr>
        <w:pStyle w:val="Prrafodelista"/>
        <w:rPr>
          <w:rFonts w:ascii="Arial" w:hAnsi="Arial" w:cs="Arial"/>
        </w:rPr>
      </w:pPr>
    </w:p>
    <w:p w:rsidR="00F60AD6" w:rsidRDefault="00F60AD6" w:rsidP="006C6D76">
      <w:pPr>
        <w:pStyle w:val="Prrafodelista"/>
        <w:rPr>
          <w:rFonts w:ascii="Arial" w:hAnsi="Arial" w:cs="Arial"/>
        </w:rPr>
      </w:pPr>
    </w:p>
    <w:p w:rsidR="00507859" w:rsidRDefault="00507859" w:rsidP="00507859">
      <w:pPr>
        <w:pStyle w:val="Ttulo1"/>
        <w:spacing w:line="480" w:lineRule="auto"/>
        <w:jc w:val="center"/>
        <w:rPr>
          <w:caps/>
          <w:lang w:val="es-ES"/>
        </w:rPr>
      </w:pPr>
      <w:bookmarkStart w:id="218" w:name="_Toc428890492"/>
      <w:bookmarkEnd w:id="216"/>
      <w:bookmarkEnd w:id="217"/>
      <w:r w:rsidRPr="001933C2">
        <w:rPr>
          <w:caps/>
          <w:lang w:val="es-ES"/>
        </w:rPr>
        <w:lastRenderedPageBreak/>
        <w:t>Bibliografía</w:t>
      </w:r>
      <w:r>
        <w:rPr>
          <w:caps/>
          <w:lang w:val="es-ES"/>
        </w:rPr>
        <w:t xml:space="preserve"> y webgraf</w:t>
      </w:r>
      <w:r w:rsidRPr="00DE393F">
        <w:rPr>
          <w:caps/>
          <w:lang w:val="es-EC"/>
        </w:rPr>
        <w:t>í</w:t>
      </w:r>
      <w:r>
        <w:rPr>
          <w:caps/>
          <w:lang w:val="es-ES"/>
        </w:rPr>
        <w:t>a</w:t>
      </w:r>
      <w:bookmarkEnd w:id="218"/>
    </w:p>
    <w:sdt>
      <w:sdtPr>
        <w:rPr>
          <w:rFonts w:ascii="Arial" w:hAnsi="Arial" w:cs="Arial"/>
          <w:sz w:val="24"/>
          <w:szCs w:val="24"/>
        </w:rPr>
        <w:id w:val="111145805"/>
        <w:bibliography/>
      </w:sdtPr>
      <w:sdtEndPr>
        <w:rPr>
          <w:rFonts w:asciiTheme="minorHAnsi" w:hAnsiTheme="minorHAnsi" w:cstheme="minorBidi"/>
          <w:sz w:val="22"/>
          <w:szCs w:val="22"/>
        </w:rPr>
      </w:sdtEndPr>
      <w:sdtContent>
        <w:p w:rsidR="00794562" w:rsidRPr="00794562" w:rsidRDefault="00507859" w:rsidP="00794562">
          <w:pPr>
            <w:pStyle w:val="Bibliografa"/>
            <w:spacing w:line="480" w:lineRule="auto"/>
            <w:ind w:left="720" w:hanging="720"/>
            <w:jc w:val="both"/>
            <w:rPr>
              <w:rFonts w:ascii="Arial" w:hAnsi="Arial" w:cs="Arial"/>
              <w:noProof/>
              <w:sz w:val="24"/>
              <w:szCs w:val="24"/>
              <w:lang w:val="es-ES"/>
            </w:rPr>
          </w:pPr>
          <w:r w:rsidRPr="00794562">
            <w:rPr>
              <w:rFonts w:ascii="Arial" w:hAnsi="Arial" w:cs="Arial"/>
              <w:sz w:val="24"/>
              <w:szCs w:val="24"/>
            </w:rPr>
            <w:fldChar w:fldCharType="begin"/>
          </w:r>
          <w:r w:rsidRPr="00794562">
            <w:rPr>
              <w:rFonts w:ascii="Arial" w:hAnsi="Arial" w:cs="Arial"/>
              <w:sz w:val="24"/>
              <w:szCs w:val="24"/>
            </w:rPr>
            <w:instrText>BIBLIOGRAPHY</w:instrText>
          </w:r>
          <w:r w:rsidRPr="00794562">
            <w:rPr>
              <w:rFonts w:ascii="Arial" w:hAnsi="Arial" w:cs="Arial"/>
              <w:sz w:val="24"/>
              <w:szCs w:val="24"/>
            </w:rPr>
            <w:fldChar w:fldCharType="separate"/>
          </w:r>
          <w:r w:rsidR="00794562" w:rsidRPr="00794562">
            <w:rPr>
              <w:rFonts w:ascii="Arial" w:hAnsi="Arial" w:cs="Arial"/>
              <w:noProof/>
              <w:sz w:val="24"/>
              <w:szCs w:val="24"/>
              <w:lang w:val="es-ES"/>
            </w:rPr>
            <w:t xml:space="preserve">Almeida, P. (2013). </w:t>
          </w:r>
          <w:r w:rsidR="00794562" w:rsidRPr="00794562">
            <w:rPr>
              <w:rFonts w:ascii="Arial" w:hAnsi="Arial" w:cs="Arial"/>
              <w:i/>
              <w:iCs/>
              <w:noProof/>
              <w:sz w:val="24"/>
              <w:szCs w:val="24"/>
              <w:lang w:val="es-ES"/>
            </w:rPr>
            <w:t>Aplicaciones Distribuidas II.</w:t>
          </w:r>
          <w:r w:rsidR="00794562" w:rsidRPr="00794562">
            <w:rPr>
              <w:rFonts w:ascii="Arial" w:hAnsi="Arial" w:cs="Arial"/>
              <w:noProof/>
              <w:sz w:val="24"/>
              <w:szCs w:val="24"/>
              <w:lang w:val="es-ES"/>
            </w:rPr>
            <w:t xml:space="preserve"> Quito: Clases Pensúm Espe Ingeniería en Sistemas e Informática.</w:t>
          </w:r>
        </w:p>
        <w:p w:rsidR="00794562" w:rsidRPr="00794562" w:rsidRDefault="00794562" w:rsidP="00794562">
          <w:pPr>
            <w:pStyle w:val="Bibliografa"/>
            <w:spacing w:line="480" w:lineRule="auto"/>
            <w:ind w:left="720" w:hanging="720"/>
            <w:jc w:val="both"/>
            <w:rPr>
              <w:rFonts w:ascii="Arial" w:hAnsi="Arial" w:cs="Arial"/>
              <w:noProof/>
              <w:sz w:val="24"/>
              <w:szCs w:val="24"/>
              <w:lang w:val="es-ES"/>
            </w:rPr>
          </w:pPr>
          <w:r w:rsidRPr="00900ADF">
            <w:rPr>
              <w:rFonts w:ascii="Arial" w:hAnsi="Arial" w:cs="Arial"/>
              <w:noProof/>
              <w:sz w:val="24"/>
              <w:szCs w:val="24"/>
              <w:lang w:val="en-US"/>
            </w:rPr>
            <w:t xml:space="preserve">Byous, J. (2005). </w:t>
          </w:r>
          <w:r w:rsidRPr="00794562">
            <w:rPr>
              <w:rFonts w:ascii="Arial" w:hAnsi="Arial" w:cs="Arial"/>
              <w:i/>
              <w:iCs/>
              <w:noProof/>
              <w:sz w:val="24"/>
              <w:szCs w:val="24"/>
              <w:lang w:val="en-US"/>
            </w:rPr>
            <w:t>Java technology: The early years.</w:t>
          </w:r>
          <w:r w:rsidRPr="00794562">
            <w:rPr>
              <w:rFonts w:ascii="Arial" w:hAnsi="Arial" w:cs="Arial"/>
              <w:noProof/>
              <w:sz w:val="24"/>
              <w:szCs w:val="24"/>
              <w:lang w:val="en-US"/>
            </w:rPr>
            <w:t xml:space="preserve"> </w:t>
          </w:r>
          <w:r w:rsidRPr="00794562">
            <w:rPr>
              <w:rFonts w:ascii="Arial" w:hAnsi="Arial" w:cs="Arial"/>
              <w:noProof/>
              <w:sz w:val="24"/>
              <w:szCs w:val="24"/>
              <w:lang w:val="es-ES"/>
            </w:rPr>
            <w:t>California: Sun Developer Network.</w:t>
          </w:r>
        </w:p>
        <w:p w:rsidR="00794562" w:rsidRPr="00794562" w:rsidRDefault="00794562" w:rsidP="00794562">
          <w:pPr>
            <w:pStyle w:val="Bibliografa"/>
            <w:spacing w:line="480" w:lineRule="auto"/>
            <w:ind w:left="720" w:hanging="720"/>
            <w:jc w:val="both"/>
            <w:rPr>
              <w:rFonts w:ascii="Arial" w:hAnsi="Arial" w:cs="Arial"/>
              <w:noProof/>
              <w:sz w:val="24"/>
              <w:szCs w:val="24"/>
              <w:lang w:val="es-ES"/>
            </w:rPr>
          </w:pPr>
          <w:r w:rsidRPr="00794562">
            <w:rPr>
              <w:rFonts w:ascii="Arial" w:hAnsi="Arial" w:cs="Arial"/>
              <w:noProof/>
              <w:sz w:val="24"/>
              <w:szCs w:val="24"/>
              <w:lang w:val="es-ES"/>
            </w:rPr>
            <w:t xml:space="preserve">Domínguez-Dorado, M. (2005). </w:t>
          </w:r>
          <w:r w:rsidRPr="00794562">
            <w:rPr>
              <w:rFonts w:ascii="Arial" w:hAnsi="Arial" w:cs="Arial"/>
              <w:i/>
              <w:iCs/>
              <w:noProof/>
              <w:sz w:val="24"/>
              <w:szCs w:val="24"/>
              <w:lang w:val="es-ES"/>
            </w:rPr>
            <w:t>Todo Programación.</w:t>
          </w:r>
          <w:r w:rsidRPr="00794562">
            <w:rPr>
              <w:rFonts w:ascii="Arial" w:hAnsi="Arial" w:cs="Arial"/>
              <w:noProof/>
              <w:sz w:val="24"/>
              <w:szCs w:val="24"/>
              <w:lang w:val="es-ES"/>
            </w:rPr>
            <w:t xml:space="preserve"> Madrid: Iberprensa (Madrid).</w:t>
          </w:r>
        </w:p>
        <w:p w:rsidR="00794562" w:rsidRPr="00794562" w:rsidRDefault="00794562" w:rsidP="00794562">
          <w:pPr>
            <w:pStyle w:val="Bibliografa"/>
            <w:spacing w:line="480" w:lineRule="auto"/>
            <w:ind w:left="720" w:hanging="720"/>
            <w:jc w:val="both"/>
            <w:rPr>
              <w:rFonts w:ascii="Arial" w:hAnsi="Arial" w:cs="Arial"/>
              <w:noProof/>
              <w:sz w:val="24"/>
              <w:szCs w:val="24"/>
              <w:lang w:val="es-ES"/>
            </w:rPr>
          </w:pPr>
          <w:r w:rsidRPr="00794562">
            <w:rPr>
              <w:rFonts w:ascii="Arial" w:hAnsi="Arial" w:cs="Arial"/>
              <w:noProof/>
              <w:sz w:val="24"/>
              <w:szCs w:val="24"/>
              <w:lang w:val="es-ES"/>
            </w:rPr>
            <w:t xml:space="preserve">Ecuador, C. N. (2008). </w:t>
          </w:r>
          <w:r w:rsidRPr="00794562">
            <w:rPr>
              <w:rFonts w:ascii="Arial" w:hAnsi="Arial" w:cs="Arial"/>
              <w:i/>
              <w:iCs/>
              <w:noProof/>
              <w:sz w:val="24"/>
              <w:szCs w:val="24"/>
              <w:lang w:val="es-ES"/>
            </w:rPr>
            <w:t>Evaluación de Desempeño Institucional de las Universidades y Escuelas Politécnicas del Ecuador.</w:t>
          </w:r>
          <w:r w:rsidRPr="00794562">
            <w:rPr>
              <w:rFonts w:ascii="Arial" w:hAnsi="Arial" w:cs="Arial"/>
              <w:noProof/>
              <w:sz w:val="24"/>
              <w:szCs w:val="24"/>
              <w:lang w:val="es-ES"/>
            </w:rPr>
            <w:t xml:space="preserve"> Quito: Mandato Constituyente N.-14.</w:t>
          </w:r>
        </w:p>
        <w:p w:rsidR="00794562" w:rsidRPr="00794562" w:rsidRDefault="00794562" w:rsidP="00794562">
          <w:pPr>
            <w:pStyle w:val="Bibliografa"/>
            <w:spacing w:line="480" w:lineRule="auto"/>
            <w:ind w:left="720" w:hanging="720"/>
            <w:jc w:val="both"/>
            <w:rPr>
              <w:rFonts w:ascii="Arial" w:hAnsi="Arial" w:cs="Arial"/>
              <w:noProof/>
              <w:sz w:val="24"/>
              <w:szCs w:val="24"/>
              <w:lang w:val="es-ES"/>
            </w:rPr>
          </w:pPr>
          <w:r w:rsidRPr="00794562">
            <w:rPr>
              <w:rFonts w:ascii="Arial" w:hAnsi="Arial" w:cs="Arial"/>
              <w:noProof/>
              <w:sz w:val="24"/>
              <w:szCs w:val="24"/>
              <w:lang w:val="es-ES"/>
            </w:rPr>
            <w:t xml:space="preserve">Mora, S. L. (2001). </w:t>
          </w:r>
          <w:r w:rsidRPr="00794562">
            <w:rPr>
              <w:rFonts w:ascii="Arial" w:hAnsi="Arial" w:cs="Arial"/>
              <w:i/>
              <w:iCs/>
              <w:noProof/>
              <w:sz w:val="24"/>
              <w:szCs w:val="24"/>
              <w:lang w:val="es-ES"/>
            </w:rPr>
            <w:t>Programación de servidores web con CGI, SSI e IDC.</w:t>
          </w:r>
          <w:r w:rsidRPr="00794562">
            <w:rPr>
              <w:rFonts w:ascii="Arial" w:hAnsi="Arial" w:cs="Arial"/>
              <w:noProof/>
              <w:sz w:val="24"/>
              <w:szCs w:val="24"/>
              <w:lang w:val="es-ES"/>
            </w:rPr>
            <w:t xml:space="preserve"> España: Club Universitario.</w:t>
          </w:r>
        </w:p>
        <w:p w:rsidR="00794562" w:rsidRPr="00794562" w:rsidRDefault="00794562" w:rsidP="00794562">
          <w:pPr>
            <w:pStyle w:val="Bibliografa"/>
            <w:spacing w:line="480" w:lineRule="auto"/>
            <w:ind w:left="720" w:hanging="720"/>
            <w:jc w:val="both"/>
            <w:rPr>
              <w:rFonts w:ascii="Arial" w:hAnsi="Arial" w:cs="Arial"/>
              <w:noProof/>
              <w:sz w:val="24"/>
              <w:szCs w:val="24"/>
              <w:lang w:val="es-ES"/>
            </w:rPr>
          </w:pPr>
          <w:r w:rsidRPr="00794562">
            <w:rPr>
              <w:rFonts w:ascii="Arial" w:hAnsi="Arial" w:cs="Arial"/>
              <w:noProof/>
              <w:sz w:val="24"/>
              <w:szCs w:val="24"/>
              <w:lang w:val="es-ES"/>
            </w:rPr>
            <w:t xml:space="preserve">Perdita Stevens, R. P. (2002). </w:t>
          </w:r>
          <w:r w:rsidRPr="00794562">
            <w:rPr>
              <w:rFonts w:ascii="Arial" w:hAnsi="Arial" w:cs="Arial"/>
              <w:i/>
              <w:iCs/>
              <w:noProof/>
              <w:sz w:val="24"/>
              <w:szCs w:val="24"/>
              <w:lang w:val="es-ES"/>
            </w:rPr>
            <w:t>Utilización de UML en Ingeniería del Software con Objetos y Componentes.</w:t>
          </w:r>
          <w:r w:rsidRPr="00794562">
            <w:rPr>
              <w:rFonts w:ascii="Arial" w:hAnsi="Arial" w:cs="Arial"/>
              <w:noProof/>
              <w:sz w:val="24"/>
              <w:szCs w:val="24"/>
              <w:lang w:val="es-ES"/>
            </w:rPr>
            <w:t xml:space="preserve"> </w:t>
          </w:r>
        </w:p>
        <w:p w:rsidR="00794562" w:rsidRPr="00794562" w:rsidRDefault="00794562" w:rsidP="00794562">
          <w:pPr>
            <w:pStyle w:val="Bibliografa"/>
            <w:spacing w:line="480" w:lineRule="auto"/>
            <w:ind w:left="720" w:hanging="720"/>
            <w:jc w:val="both"/>
            <w:rPr>
              <w:rFonts w:ascii="Arial" w:hAnsi="Arial" w:cs="Arial"/>
              <w:noProof/>
              <w:sz w:val="24"/>
              <w:szCs w:val="24"/>
              <w:lang w:val="en-US"/>
            </w:rPr>
          </w:pPr>
          <w:r w:rsidRPr="00794562">
            <w:rPr>
              <w:rFonts w:ascii="Arial" w:hAnsi="Arial" w:cs="Arial"/>
              <w:noProof/>
              <w:sz w:val="24"/>
              <w:szCs w:val="24"/>
              <w:lang w:val="en-US"/>
            </w:rPr>
            <w:t xml:space="preserve">Rossi G., S. D. (2000). </w:t>
          </w:r>
          <w:r w:rsidRPr="00794562">
            <w:rPr>
              <w:rFonts w:ascii="Arial" w:hAnsi="Arial" w:cs="Arial"/>
              <w:i/>
              <w:iCs/>
              <w:noProof/>
              <w:sz w:val="24"/>
              <w:szCs w:val="24"/>
              <w:lang w:val="en-US"/>
            </w:rPr>
            <w:t>Web Applications Models are More than Conceptual.</w:t>
          </w:r>
          <w:r w:rsidRPr="00794562">
            <w:rPr>
              <w:rFonts w:ascii="Arial" w:hAnsi="Arial" w:cs="Arial"/>
              <w:noProof/>
              <w:sz w:val="24"/>
              <w:szCs w:val="24"/>
              <w:lang w:val="en-US"/>
            </w:rPr>
            <w:t xml:space="preserve"> In Proceedings of the Web Engineering Workshop at WWWCM´99.</w:t>
          </w:r>
        </w:p>
        <w:p w:rsidR="00794562" w:rsidRPr="00794562" w:rsidRDefault="00794562" w:rsidP="00794562">
          <w:pPr>
            <w:pStyle w:val="Bibliografa"/>
            <w:spacing w:line="480" w:lineRule="auto"/>
            <w:ind w:left="720" w:hanging="720"/>
            <w:jc w:val="both"/>
            <w:rPr>
              <w:rFonts w:ascii="Arial" w:hAnsi="Arial" w:cs="Arial"/>
              <w:noProof/>
              <w:sz w:val="24"/>
              <w:szCs w:val="24"/>
              <w:lang w:val="es-ES"/>
            </w:rPr>
          </w:pPr>
          <w:r w:rsidRPr="00794562">
            <w:rPr>
              <w:rFonts w:ascii="Arial" w:hAnsi="Arial" w:cs="Arial"/>
              <w:noProof/>
              <w:sz w:val="24"/>
              <w:szCs w:val="24"/>
              <w:lang w:val="en-US"/>
            </w:rPr>
            <w:t xml:space="preserve">StartUML. </w:t>
          </w:r>
          <w:r w:rsidRPr="00794562">
            <w:rPr>
              <w:rFonts w:ascii="Arial" w:hAnsi="Arial" w:cs="Arial"/>
              <w:noProof/>
              <w:sz w:val="24"/>
              <w:szCs w:val="24"/>
              <w:lang w:val="es-ES"/>
            </w:rPr>
            <w:t xml:space="preserve">(19 de Agosto de 2006). </w:t>
          </w:r>
          <w:r w:rsidRPr="00794562">
            <w:rPr>
              <w:rFonts w:ascii="Arial" w:hAnsi="Arial" w:cs="Arial"/>
              <w:i/>
              <w:iCs/>
              <w:noProof/>
              <w:sz w:val="24"/>
              <w:szCs w:val="24"/>
              <w:lang w:val="es-ES"/>
            </w:rPr>
            <w:t>Black Byte</w:t>
          </w:r>
          <w:r w:rsidRPr="00794562">
            <w:rPr>
              <w:rFonts w:ascii="Arial" w:hAnsi="Arial" w:cs="Arial"/>
              <w:noProof/>
              <w:sz w:val="24"/>
              <w:szCs w:val="24"/>
              <w:lang w:val="es-ES"/>
            </w:rPr>
            <w:t>. Obtenido de http://black-byte.com/review/staruml/</w:t>
          </w:r>
        </w:p>
        <w:p w:rsidR="00794562" w:rsidRPr="00794562" w:rsidRDefault="00794562" w:rsidP="00794562">
          <w:pPr>
            <w:pStyle w:val="Bibliografa"/>
            <w:spacing w:line="480" w:lineRule="auto"/>
            <w:ind w:left="720" w:hanging="720"/>
            <w:jc w:val="both"/>
            <w:rPr>
              <w:rFonts w:ascii="Arial" w:hAnsi="Arial" w:cs="Arial"/>
              <w:noProof/>
              <w:sz w:val="24"/>
              <w:szCs w:val="24"/>
              <w:lang w:val="es-ES"/>
            </w:rPr>
          </w:pPr>
          <w:r w:rsidRPr="00794562">
            <w:rPr>
              <w:rFonts w:ascii="Arial" w:hAnsi="Arial" w:cs="Arial"/>
              <w:noProof/>
              <w:sz w:val="24"/>
              <w:szCs w:val="24"/>
              <w:lang w:val="en-US"/>
            </w:rPr>
            <w:t xml:space="preserve">Tuya, J. (2011). </w:t>
          </w:r>
          <w:r w:rsidRPr="00794562">
            <w:rPr>
              <w:rFonts w:ascii="Arial" w:hAnsi="Arial" w:cs="Arial"/>
              <w:i/>
              <w:iCs/>
              <w:noProof/>
              <w:sz w:val="24"/>
              <w:szCs w:val="24"/>
              <w:lang w:val="en-US"/>
            </w:rPr>
            <w:t>ISO/IEC 29119 Software Testing</w:t>
          </w:r>
          <w:r w:rsidRPr="00794562">
            <w:rPr>
              <w:rFonts w:ascii="Arial" w:hAnsi="Arial" w:cs="Arial"/>
              <w:noProof/>
              <w:sz w:val="24"/>
              <w:szCs w:val="24"/>
              <w:lang w:val="en-US"/>
            </w:rPr>
            <w:t xml:space="preserve">. </w:t>
          </w:r>
          <w:r w:rsidRPr="00794562">
            <w:rPr>
              <w:rFonts w:ascii="Arial" w:hAnsi="Arial" w:cs="Arial"/>
              <w:noProof/>
              <w:sz w:val="24"/>
              <w:szCs w:val="24"/>
              <w:lang w:val="es-ES"/>
            </w:rPr>
            <w:t>Obtenido de http://www.javiergarzas.com/wp-content/uploads/2012/01/iso29119.gif</w:t>
          </w:r>
        </w:p>
        <w:p w:rsidR="00B663F0" w:rsidRPr="00F60AD6" w:rsidRDefault="00794562" w:rsidP="00F60AD6">
          <w:pPr>
            <w:pStyle w:val="Bibliografa"/>
            <w:spacing w:line="480" w:lineRule="auto"/>
            <w:ind w:left="720" w:hanging="720"/>
            <w:jc w:val="both"/>
            <w:rPr>
              <w:rFonts w:ascii="Arial" w:hAnsi="Arial" w:cs="Arial"/>
              <w:noProof/>
              <w:sz w:val="24"/>
              <w:szCs w:val="24"/>
              <w:lang w:val="es-ES"/>
            </w:rPr>
          </w:pPr>
          <w:r w:rsidRPr="00794562">
            <w:rPr>
              <w:rFonts w:ascii="Arial" w:hAnsi="Arial" w:cs="Arial"/>
              <w:i/>
              <w:iCs/>
              <w:noProof/>
              <w:sz w:val="24"/>
              <w:szCs w:val="24"/>
              <w:lang w:val="es-ES"/>
            </w:rPr>
            <w:t>Wikipedia</w:t>
          </w:r>
          <w:r w:rsidRPr="00794562">
            <w:rPr>
              <w:rFonts w:ascii="Arial" w:hAnsi="Arial" w:cs="Arial"/>
              <w:noProof/>
              <w:sz w:val="24"/>
              <w:szCs w:val="24"/>
              <w:lang w:val="es-ES"/>
            </w:rPr>
            <w:t>. (06 de Marzo de 2013). Obtenido de http://es.wikipedia.org/wiki/NetBeans</w:t>
          </w:r>
          <w:r w:rsidR="00507859" w:rsidRPr="00794562">
            <w:rPr>
              <w:rFonts w:ascii="Arial" w:hAnsi="Arial" w:cs="Arial"/>
              <w:b/>
              <w:bCs/>
              <w:sz w:val="24"/>
              <w:szCs w:val="24"/>
            </w:rPr>
            <w:fldChar w:fldCharType="end"/>
          </w:r>
        </w:p>
      </w:sdtContent>
    </w:sdt>
    <w:sectPr w:rsidR="00B663F0" w:rsidRPr="00F60AD6" w:rsidSect="004F3FB0">
      <w:pgSz w:w="12240" w:h="15840"/>
      <w:pgMar w:top="1418" w:right="1418" w:bottom="1418" w:left="2268" w:header="709" w:footer="556" w:gutter="0"/>
      <w:pgNumType w:start="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62B" w:rsidRDefault="0095662B" w:rsidP="00E8228F">
      <w:pPr>
        <w:spacing w:after="0" w:line="240" w:lineRule="auto"/>
      </w:pPr>
      <w:r>
        <w:separator/>
      </w:r>
    </w:p>
  </w:endnote>
  <w:endnote w:type="continuationSeparator" w:id="0">
    <w:p w:rsidR="0095662B" w:rsidRDefault="0095662B" w:rsidP="00E82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31" w:rsidRDefault="009B0731">
    <w:pPr>
      <w:pStyle w:val="Piedepgina"/>
      <w:jc w:val="center"/>
    </w:pPr>
  </w:p>
  <w:p w:rsidR="009B0731" w:rsidRDefault="009B07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31" w:rsidRDefault="009B0731">
    <w:pPr>
      <w:pStyle w:val="Piedepgina"/>
      <w:jc w:val="center"/>
    </w:pPr>
  </w:p>
  <w:p w:rsidR="009B0731" w:rsidRDefault="009B07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62B" w:rsidRDefault="0095662B" w:rsidP="00E8228F">
      <w:pPr>
        <w:spacing w:after="0" w:line="240" w:lineRule="auto"/>
      </w:pPr>
      <w:r>
        <w:separator/>
      </w:r>
    </w:p>
  </w:footnote>
  <w:footnote w:type="continuationSeparator" w:id="0">
    <w:p w:rsidR="0095662B" w:rsidRDefault="0095662B" w:rsidP="00E822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761800"/>
      <w:docPartObj>
        <w:docPartGallery w:val="Page Numbers (Top of Page)"/>
        <w:docPartUnique/>
      </w:docPartObj>
    </w:sdtPr>
    <w:sdtEndPr/>
    <w:sdtContent>
      <w:p w:rsidR="009B0731" w:rsidRDefault="009B0731" w:rsidP="006D339D">
        <w:pPr>
          <w:pStyle w:val="Encabezado"/>
          <w:tabs>
            <w:tab w:val="left" w:pos="3385"/>
            <w:tab w:val="right" w:pos="8554"/>
          </w:tabs>
        </w:pPr>
        <w:r>
          <w:tab/>
        </w:r>
        <w:r>
          <w:tab/>
        </w:r>
        <w:r>
          <w:tab/>
        </w:r>
        <w:r>
          <w:fldChar w:fldCharType="begin"/>
        </w:r>
        <w:r>
          <w:instrText>PAGE   \* MERGEFORMAT</w:instrText>
        </w:r>
        <w:r>
          <w:fldChar w:fldCharType="separate"/>
        </w:r>
        <w:r w:rsidR="004B29BB" w:rsidRPr="004B29BB">
          <w:rPr>
            <w:noProof/>
            <w:lang w:val="es-ES"/>
          </w:rPr>
          <w:t>vii</w:t>
        </w:r>
        <w:r>
          <w:fldChar w:fldCharType="end"/>
        </w:r>
      </w:p>
    </w:sdtContent>
  </w:sdt>
  <w:p w:rsidR="009B0731" w:rsidRDefault="009B07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1">
    <w:nsid w:val="00000007"/>
    <w:multiLevelType w:val="singleLevel"/>
    <w:tmpl w:val="3ED60002"/>
    <w:name w:val="WW8Num7"/>
    <w:lvl w:ilvl="0">
      <w:start w:val="1"/>
      <w:numFmt w:val="bullet"/>
      <w:lvlText w:val=""/>
      <w:lvlJc w:val="left"/>
      <w:pPr>
        <w:tabs>
          <w:tab w:val="num" w:pos="0"/>
        </w:tabs>
        <w:ind w:left="720" w:hanging="360"/>
      </w:pPr>
      <w:rPr>
        <w:rFonts w:ascii="Symbol" w:hAnsi="Symbol"/>
        <w:lang w:val="es-ES"/>
      </w:rPr>
    </w:lvl>
  </w:abstractNum>
  <w:abstractNum w:abstractNumId="2">
    <w:nsid w:val="004202CC"/>
    <w:multiLevelType w:val="hybridMultilevel"/>
    <w:tmpl w:val="F0708E34"/>
    <w:lvl w:ilvl="0" w:tplc="300A0005">
      <w:start w:val="1"/>
      <w:numFmt w:val="bullet"/>
      <w:lvlText w:val=""/>
      <w:lvlJc w:val="left"/>
      <w:pPr>
        <w:ind w:left="1080" w:hanging="360"/>
      </w:pPr>
      <w:rPr>
        <w:rFonts w:ascii="Wingdings" w:hAnsi="Wingdings" w:hint="default"/>
      </w:rPr>
    </w:lvl>
    <w:lvl w:ilvl="1" w:tplc="300A000D">
      <w:start w:val="1"/>
      <w:numFmt w:val="bullet"/>
      <w:lvlText w:val=""/>
      <w:lvlJc w:val="left"/>
      <w:pPr>
        <w:ind w:left="1800" w:hanging="360"/>
      </w:pPr>
      <w:rPr>
        <w:rFonts w:ascii="Wingdings" w:hAnsi="Wingdings"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
    <w:nsid w:val="044D2E3F"/>
    <w:multiLevelType w:val="hybridMultilevel"/>
    <w:tmpl w:val="AFB40904"/>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nsid w:val="04770804"/>
    <w:multiLevelType w:val="hybridMultilevel"/>
    <w:tmpl w:val="A2F0691E"/>
    <w:lvl w:ilvl="0" w:tplc="416884CC">
      <w:start w:val="1"/>
      <w:numFmt w:val="decimal"/>
      <w:lvlText w:val="%1."/>
      <w:lvlJc w:val="left"/>
      <w:pPr>
        <w:ind w:left="720" w:hanging="360"/>
      </w:pPr>
      <w:rPr>
        <w:rFonts w:ascii="Arial" w:eastAsiaTheme="minorHAnsi" w:hAnsi="Arial" w:cs="Arial"/>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A2301C8"/>
    <w:multiLevelType w:val="hybridMultilevel"/>
    <w:tmpl w:val="F5BA9CC6"/>
    <w:lvl w:ilvl="0" w:tplc="300A0001">
      <w:start w:val="1"/>
      <w:numFmt w:val="bullet"/>
      <w:lvlText w:val=""/>
      <w:lvlJc w:val="left"/>
      <w:pPr>
        <w:ind w:left="1320" w:hanging="360"/>
      </w:pPr>
      <w:rPr>
        <w:rFonts w:ascii="Symbol" w:hAnsi="Symbol" w:hint="default"/>
      </w:rPr>
    </w:lvl>
    <w:lvl w:ilvl="1" w:tplc="300A0003" w:tentative="1">
      <w:start w:val="1"/>
      <w:numFmt w:val="bullet"/>
      <w:lvlText w:val="o"/>
      <w:lvlJc w:val="left"/>
      <w:pPr>
        <w:ind w:left="2040" w:hanging="360"/>
      </w:pPr>
      <w:rPr>
        <w:rFonts w:ascii="Courier New" w:hAnsi="Courier New" w:cs="Courier New" w:hint="default"/>
      </w:rPr>
    </w:lvl>
    <w:lvl w:ilvl="2" w:tplc="300A0005" w:tentative="1">
      <w:start w:val="1"/>
      <w:numFmt w:val="bullet"/>
      <w:lvlText w:val=""/>
      <w:lvlJc w:val="left"/>
      <w:pPr>
        <w:ind w:left="2760" w:hanging="360"/>
      </w:pPr>
      <w:rPr>
        <w:rFonts w:ascii="Wingdings" w:hAnsi="Wingdings" w:hint="default"/>
      </w:rPr>
    </w:lvl>
    <w:lvl w:ilvl="3" w:tplc="300A0001" w:tentative="1">
      <w:start w:val="1"/>
      <w:numFmt w:val="bullet"/>
      <w:lvlText w:val=""/>
      <w:lvlJc w:val="left"/>
      <w:pPr>
        <w:ind w:left="3480" w:hanging="360"/>
      </w:pPr>
      <w:rPr>
        <w:rFonts w:ascii="Symbol" w:hAnsi="Symbol" w:hint="default"/>
      </w:rPr>
    </w:lvl>
    <w:lvl w:ilvl="4" w:tplc="300A0003" w:tentative="1">
      <w:start w:val="1"/>
      <w:numFmt w:val="bullet"/>
      <w:lvlText w:val="o"/>
      <w:lvlJc w:val="left"/>
      <w:pPr>
        <w:ind w:left="4200" w:hanging="360"/>
      </w:pPr>
      <w:rPr>
        <w:rFonts w:ascii="Courier New" w:hAnsi="Courier New" w:cs="Courier New" w:hint="default"/>
      </w:rPr>
    </w:lvl>
    <w:lvl w:ilvl="5" w:tplc="300A0005" w:tentative="1">
      <w:start w:val="1"/>
      <w:numFmt w:val="bullet"/>
      <w:lvlText w:val=""/>
      <w:lvlJc w:val="left"/>
      <w:pPr>
        <w:ind w:left="4920" w:hanging="360"/>
      </w:pPr>
      <w:rPr>
        <w:rFonts w:ascii="Wingdings" w:hAnsi="Wingdings" w:hint="default"/>
      </w:rPr>
    </w:lvl>
    <w:lvl w:ilvl="6" w:tplc="300A0001" w:tentative="1">
      <w:start w:val="1"/>
      <w:numFmt w:val="bullet"/>
      <w:lvlText w:val=""/>
      <w:lvlJc w:val="left"/>
      <w:pPr>
        <w:ind w:left="5640" w:hanging="360"/>
      </w:pPr>
      <w:rPr>
        <w:rFonts w:ascii="Symbol" w:hAnsi="Symbol" w:hint="default"/>
      </w:rPr>
    </w:lvl>
    <w:lvl w:ilvl="7" w:tplc="300A0003" w:tentative="1">
      <w:start w:val="1"/>
      <w:numFmt w:val="bullet"/>
      <w:lvlText w:val="o"/>
      <w:lvlJc w:val="left"/>
      <w:pPr>
        <w:ind w:left="6360" w:hanging="360"/>
      </w:pPr>
      <w:rPr>
        <w:rFonts w:ascii="Courier New" w:hAnsi="Courier New" w:cs="Courier New" w:hint="default"/>
      </w:rPr>
    </w:lvl>
    <w:lvl w:ilvl="8" w:tplc="300A0005" w:tentative="1">
      <w:start w:val="1"/>
      <w:numFmt w:val="bullet"/>
      <w:lvlText w:val=""/>
      <w:lvlJc w:val="left"/>
      <w:pPr>
        <w:ind w:left="7080" w:hanging="360"/>
      </w:pPr>
      <w:rPr>
        <w:rFonts w:ascii="Wingdings" w:hAnsi="Wingdings" w:hint="default"/>
      </w:rPr>
    </w:lvl>
  </w:abstractNum>
  <w:abstractNum w:abstractNumId="6">
    <w:nsid w:val="0BFE46F5"/>
    <w:multiLevelType w:val="hybridMultilevel"/>
    <w:tmpl w:val="E28224E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C665B69"/>
    <w:multiLevelType w:val="multilevel"/>
    <w:tmpl w:val="D5D257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5F7A91"/>
    <w:multiLevelType w:val="hybridMultilevel"/>
    <w:tmpl w:val="DB2816D6"/>
    <w:lvl w:ilvl="0" w:tplc="0C0A0005">
      <w:start w:val="1"/>
      <w:numFmt w:val="bullet"/>
      <w:lvlText w:val=""/>
      <w:lvlJc w:val="left"/>
      <w:pPr>
        <w:ind w:left="927" w:hanging="360"/>
      </w:pPr>
      <w:rPr>
        <w:rFonts w:ascii="Wingdings" w:hAnsi="Wingdings" w:hint="default"/>
      </w:rPr>
    </w:lvl>
    <w:lvl w:ilvl="1" w:tplc="0C0A0005">
      <w:start w:val="1"/>
      <w:numFmt w:val="bullet"/>
      <w:lvlText w:val=""/>
      <w:lvlJc w:val="left"/>
      <w:pPr>
        <w:ind w:left="1647" w:hanging="360"/>
      </w:pPr>
      <w:rPr>
        <w:rFonts w:ascii="Wingdings" w:hAnsi="Wingdings"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9">
    <w:nsid w:val="109E21D6"/>
    <w:multiLevelType w:val="hybridMultilevel"/>
    <w:tmpl w:val="7C5660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6504190"/>
    <w:multiLevelType w:val="hybridMultilevel"/>
    <w:tmpl w:val="0450DC9C"/>
    <w:lvl w:ilvl="0" w:tplc="300A0005">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1">
    <w:nsid w:val="16834FBE"/>
    <w:multiLevelType w:val="hybridMultilevel"/>
    <w:tmpl w:val="D7F2F4FA"/>
    <w:lvl w:ilvl="0" w:tplc="0C0A0005">
      <w:start w:val="1"/>
      <w:numFmt w:val="bullet"/>
      <w:lvlText w:val=""/>
      <w:lvlJc w:val="left"/>
      <w:pPr>
        <w:ind w:left="644" w:hanging="360"/>
      </w:pPr>
      <w:rPr>
        <w:rFonts w:ascii="Wingdings" w:hAnsi="Wingdings"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12">
    <w:nsid w:val="1A4A2DD0"/>
    <w:multiLevelType w:val="hybridMultilevel"/>
    <w:tmpl w:val="720CBD32"/>
    <w:lvl w:ilvl="0" w:tplc="300A0005">
      <w:start w:val="1"/>
      <w:numFmt w:val="bullet"/>
      <w:lvlText w:val=""/>
      <w:lvlJc w:val="left"/>
      <w:pPr>
        <w:tabs>
          <w:tab w:val="num" w:pos="720"/>
        </w:tabs>
        <w:ind w:left="720" w:hanging="360"/>
      </w:pPr>
      <w:rPr>
        <w:rFonts w:ascii="Wingdings" w:hAnsi="Wingdings" w:hint="default"/>
      </w:rPr>
    </w:lvl>
    <w:lvl w:ilvl="1" w:tplc="E4D8EC28" w:tentative="1">
      <w:start w:val="1"/>
      <w:numFmt w:val="bullet"/>
      <w:lvlText w:val="•"/>
      <w:lvlJc w:val="left"/>
      <w:pPr>
        <w:tabs>
          <w:tab w:val="num" w:pos="1440"/>
        </w:tabs>
        <w:ind w:left="1440" w:hanging="360"/>
      </w:pPr>
      <w:rPr>
        <w:rFonts w:ascii="Times New Roman" w:hAnsi="Times New Roman" w:hint="default"/>
      </w:rPr>
    </w:lvl>
    <w:lvl w:ilvl="2" w:tplc="72BE5C0E" w:tentative="1">
      <w:start w:val="1"/>
      <w:numFmt w:val="bullet"/>
      <w:lvlText w:val="•"/>
      <w:lvlJc w:val="left"/>
      <w:pPr>
        <w:tabs>
          <w:tab w:val="num" w:pos="2160"/>
        </w:tabs>
        <w:ind w:left="2160" w:hanging="360"/>
      </w:pPr>
      <w:rPr>
        <w:rFonts w:ascii="Times New Roman" w:hAnsi="Times New Roman" w:hint="default"/>
      </w:rPr>
    </w:lvl>
    <w:lvl w:ilvl="3" w:tplc="D87451A6" w:tentative="1">
      <w:start w:val="1"/>
      <w:numFmt w:val="bullet"/>
      <w:lvlText w:val="•"/>
      <w:lvlJc w:val="left"/>
      <w:pPr>
        <w:tabs>
          <w:tab w:val="num" w:pos="2880"/>
        </w:tabs>
        <w:ind w:left="2880" w:hanging="360"/>
      </w:pPr>
      <w:rPr>
        <w:rFonts w:ascii="Times New Roman" w:hAnsi="Times New Roman" w:hint="default"/>
      </w:rPr>
    </w:lvl>
    <w:lvl w:ilvl="4" w:tplc="B82E70DC" w:tentative="1">
      <w:start w:val="1"/>
      <w:numFmt w:val="bullet"/>
      <w:lvlText w:val="•"/>
      <w:lvlJc w:val="left"/>
      <w:pPr>
        <w:tabs>
          <w:tab w:val="num" w:pos="3600"/>
        </w:tabs>
        <w:ind w:left="3600" w:hanging="360"/>
      </w:pPr>
      <w:rPr>
        <w:rFonts w:ascii="Times New Roman" w:hAnsi="Times New Roman" w:hint="default"/>
      </w:rPr>
    </w:lvl>
    <w:lvl w:ilvl="5" w:tplc="4BA66D70" w:tentative="1">
      <w:start w:val="1"/>
      <w:numFmt w:val="bullet"/>
      <w:lvlText w:val="•"/>
      <w:lvlJc w:val="left"/>
      <w:pPr>
        <w:tabs>
          <w:tab w:val="num" w:pos="4320"/>
        </w:tabs>
        <w:ind w:left="4320" w:hanging="360"/>
      </w:pPr>
      <w:rPr>
        <w:rFonts w:ascii="Times New Roman" w:hAnsi="Times New Roman" w:hint="default"/>
      </w:rPr>
    </w:lvl>
    <w:lvl w:ilvl="6" w:tplc="03A638E8" w:tentative="1">
      <w:start w:val="1"/>
      <w:numFmt w:val="bullet"/>
      <w:lvlText w:val="•"/>
      <w:lvlJc w:val="left"/>
      <w:pPr>
        <w:tabs>
          <w:tab w:val="num" w:pos="5040"/>
        </w:tabs>
        <w:ind w:left="5040" w:hanging="360"/>
      </w:pPr>
      <w:rPr>
        <w:rFonts w:ascii="Times New Roman" w:hAnsi="Times New Roman" w:hint="default"/>
      </w:rPr>
    </w:lvl>
    <w:lvl w:ilvl="7" w:tplc="79B805E4" w:tentative="1">
      <w:start w:val="1"/>
      <w:numFmt w:val="bullet"/>
      <w:lvlText w:val="•"/>
      <w:lvlJc w:val="left"/>
      <w:pPr>
        <w:tabs>
          <w:tab w:val="num" w:pos="5760"/>
        </w:tabs>
        <w:ind w:left="5760" w:hanging="360"/>
      </w:pPr>
      <w:rPr>
        <w:rFonts w:ascii="Times New Roman" w:hAnsi="Times New Roman" w:hint="default"/>
      </w:rPr>
    </w:lvl>
    <w:lvl w:ilvl="8" w:tplc="67769A3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33C6E54"/>
    <w:multiLevelType w:val="hybridMultilevel"/>
    <w:tmpl w:val="EA3207A2"/>
    <w:lvl w:ilvl="0" w:tplc="300A0005">
      <w:start w:val="1"/>
      <w:numFmt w:val="bullet"/>
      <w:lvlText w:val=""/>
      <w:lvlJc w:val="left"/>
      <w:pPr>
        <w:ind w:left="720" w:hanging="360"/>
      </w:pPr>
      <w:rPr>
        <w:rFonts w:ascii="Wingdings" w:hAnsi="Wingding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3CE3C14"/>
    <w:multiLevelType w:val="hybridMultilevel"/>
    <w:tmpl w:val="3B7EA4FA"/>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nsid w:val="24230FCC"/>
    <w:multiLevelType w:val="hybridMultilevel"/>
    <w:tmpl w:val="5BBE0AD2"/>
    <w:lvl w:ilvl="0" w:tplc="81CAA78A">
      <w:start w:val="1"/>
      <w:numFmt w:val="bullet"/>
      <w:lvlText w:val="•"/>
      <w:lvlJc w:val="left"/>
      <w:pPr>
        <w:tabs>
          <w:tab w:val="num" w:pos="720"/>
        </w:tabs>
        <w:ind w:left="720" w:hanging="360"/>
      </w:pPr>
      <w:rPr>
        <w:rFonts w:ascii="Times New Roman" w:hAnsi="Times New Roman" w:hint="default"/>
      </w:rPr>
    </w:lvl>
    <w:lvl w:ilvl="1" w:tplc="E4D8EC28" w:tentative="1">
      <w:start w:val="1"/>
      <w:numFmt w:val="bullet"/>
      <w:lvlText w:val="•"/>
      <w:lvlJc w:val="left"/>
      <w:pPr>
        <w:tabs>
          <w:tab w:val="num" w:pos="1440"/>
        </w:tabs>
        <w:ind w:left="1440" w:hanging="360"/>
      </w:pPr>
      <w:rPr>
        <w:rFonts w:ascii="Times New Roman" w:hAnsi="Times New Roman" w:hint="default"/>
      </w:rPr>
    </w:lvl>
    <w:lvl w:ilvl="2" w:tplc="72BE5C0E" w:tentative="1">
      <w:start w:val="1"/>
      <w:numFmt w:val="bullet"/>
      <w:lvlText w:val="•"/>
      <w:lvlJc w:val="left"/>
      <w:pPr>
        <w:tabs>
          <w:tab w:val="num" w:pos="2160"/>
        </w:tabs>
        <w:ind w:left="2160" w:hanging="360"/>
      </w:pPr>
      <w:rPr>
        <w:rFonts w:ascii="Times New Roman" w:hAnsi="Times New Roman" w:hint="default"/>
      </w:rPr>
    </w:lvl>
    <w:lvl w:ilvl="3" w:tplc="D87451A6" w:tentative="1">
      <w:start w:val="1"/>
      <w:numFmt w:val="bullet"/>
      <w:lvlText w:val="•"/>
      <w:lvlJc w:val="left"/>
      <w:pPr>
        <w:tabs>
          <w:tab w:val="num" w:pos="2880"/>
        </w:tabs>
        <w:ind w:left="2880" w:hanging="360"/>
      </w:pPr>
      <w:rPr>
        <w:rFonts w:ascii="Times New Roman" w:hAnsi="Times New Roman" w:hint="default"/>
      </w:rPr>
    </w:lvl>
    <w:lvl w:ilvl="4" w:tplc="B82E70DC" w:tentative="1">
      <w:start w:val="1"/>
      <w:numFmt w:val="bullet"/>
      <w:lvlText w:val="•"/>
      <w:lvlJc w:val="left"/>
      <w:pPr>
        <w:tabs>
          <w:tab w:val="num" w:pos="3600"/>
        </w:tabs>
        <w:ind w:left="3600" w:hanging="360"/>
      </w:pPr>
      <w:rPr>
        <w:rFonts w:ascii="Times New Roman" w:hAnsi="Times New Roman" w:hint="default"/>
      </w:rPr>
    </w:lvl>
    <w:lvl w:ilvl="5" w:tplc="4BA66D70" w:tentative="1">
      <w:start w:val="1"/>
      <w:numFmt w:val="bullet"/>
      <w:lvlText w:val="•"/>
      <w:lvlJc w:val="left"/>
      <w:pPr>
        <w:tabs>
          <w:tab w:val="num" w:pos="4320"/>
        </w:tabs>
        <w:ind w:left="4320" w:hanging="360"/>
      </w:pPr>
      <w:rPr>
        <w:rFonts w:ascii="Times New Roman" w:hAnsi="Times New Roman" w:hint="default"/>
      </w:rPr>
    </w:lvl>
    <w:lvl w:ilvl="6" w:tplc="03A638E8" w:tentative="1">
      <w:start w:val="1"/>
      <w:numFmt w:val="bullet"/>
      <w:lvlText w:val="•"/>
      <w:lvlJc w:val="left"/>
      <w:pPr>
        <w:tabs>
          <w:tab w:val="num" w:pos="5040"/>
        </w:tabs>
        <w:ind w:left="5040" w:hanging="360"/>
      </w:pPr>
      <w:rPr>
        <w:rFonts w:ascii="Times New Roman" w:hAnsi="Times New Roman" w:hint="default"/>
      </w:rPr>
    </w:lvl>
    <w:lvl w:ilvl="7" w:tplc="79B805E4" w:tentative="1">
      <w:start w:val="1"/>
      <w:numFmt w:val="bullet"/>
      <w:lvlText w:val="•"/>
      <w:lvlJc w:val="left"/>
      <w:pPr>
        <w:tabs>
          <w:tab w:val="num" w:pos="5760"/>
        </w:tabs>
        <w:ind w:left="5760" w:hanging="360"/>
      </w:pPr>
      <w:rPr>
        <w:rFonts w:ascii="Times New Roman" w:hAnsi="Times New Roman" w:hint="default"/>
      </w:rPr>
    </w:lvl>
    <w:lvl w:ilvl="8" w:tplc="67769A3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425563D"/>
    <w:multiLevelType w:val="hybridMultilevel"/>
    <w:tmpl w:val="4F54A27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4823587"/>
    <w:multiLevelType w:val="hybridMultilevel"/>
    <w:tmpl w:val="6A34AAFA"/>
    <w:lvl w:ilvl="0" w:tplc="300A0005">
      <w:start w:val="1"/>
      <w:numFmt w:val="bullet"/>
      <w:lvlText w:val=""/>
      <w:lvlJc w:val="left"/>
      <w:pPr>
        <w:ind w:left="1320" w:hanging="360"/>
      </w:pPr>
      <w:rPr>
        <w:rFonts w:ascii="Wingdings" w:hAnsi="Wingdings" w:hint="default"/>
      </w:rPr>
    </w:lvl>
    <w:lvl w:ilvl="1" w:tplc="300A0003" w:tentative="1">
      <w:start w:val="1"/>
      <w:numFmt w:val="bullet"/>
      <w:lvlText w:val="o"/>
      <w:lvlJc w:val="left"/>
      <w:pPr>
        <w:ind w:left="2040" w:hanging="360"/>
      </w:pPr>
      <w:rPr>
        <w:rFonts w:ascii="Courier New" w:hAnsi="Courier New" w:cs="Courier New" w:hint="default"/>
      </w:rPr>
    </w:lvl>
    <w:lvl w:ilvl="2" w:tplc="300A0005" w:tentative="1">
      <w:start w:val="1"/>
      <w:numFmt w:val="bullet"/>
      <w:lvlText w:val=""/>
      <w:lvlJc w:val="left"/>
      <w:pPr>
        <w:ind w:left="2760" w:hanging="360"/>
      </w:pPr>
      <w:rPr>
        <w:rFonts w:ascii="Wingdings" w:hAnsi="Wingdings" w:hint="default"/>
      </w:rPr>
    </w:lvl>
    <w:lvl w:ilvl="3" w:tplc="300A0001" w:tentative="1">
      <w:start w:val="1"/>
      <w:numFmt w:val="bullet"/>
      <w:lvlText w:val=""/>
      <w:lvlJc w:val="left"/>
      <w:pPr>
        <w:ind w:left="3480" w:hanging="360"/>
      </w:pPr>
      <w:rPr>
        <w:rFonts w:ascii="Symbol" w:hAnsi="Symbol" w:hint="default"/>
      </w:rPr>
    </w:lvl>
    <w:lvl w:ilvl="4" w:tplc="300A0003" w:tentative="1">
      <w:start w:val="1"/>
      <w:numFmt w:val="bullet"/>
      <w:lvlText w:val="o"/>
      <w:lvlJc w:val="left"/>
      <w:pPr>
        <w:ind w:left="4200" w:hanging="360"/>
      </w:pPr>
      <w:rPr>
        <w:rFonts w:ascii="Courier New" w:hAnsi="Courier New" w:cs="Courier New" w:hint="default"/>
      </w:rPr>
    </w:lvl>
    <w:lvl w:ilvl="5" w:tplc="300A0005" w:tentative="1">
      <w:start w:val="1"/>
      <w:numFmt w:val="bullet"/>
      <w:lvlText w:val=""/>
      <w:lvlJc w:val="left"/>
      <w:pPr>
        <w:ind w:left="4920" w:hanging="360"/>
      </w:pPr>
      <w:rPr>
        <w:rFonts w:ascii="Wingdings" w:hAnsi="Wingdings" w:hint="default"/>
      </w:rPr>
    </w:lvl>
    <w:lvl w:ilvl="6" w:tplc="300A0001" w:tentative="1">
      <w:start w:val="1"/>
      <w:numFmt w:val="bullet"/>
      <w:lvlText w:val=""/>
      <w:lvlJc w:val="left"/>
      <w:pPr>
        <w:ind w:left="5640" w:hanging="360"/>
      </w:pPr>
      <w:rPr>
        <w:rFonts w:ascii="Symbol" w:hAnsi="Symbol" w:hint="default"/>
      </w:rPr>
    </w:lvl>
    <w:lvl w:ilvl="7" w:tplc="300A0003" w:tentative="1">
      <w:start w:val="1"/>
      <w:numFmt w:val="bullet"/>
      <w:lvlText w:val="o"/>
      <w:lvlJc w:val="left"/>
      <w:pPr>
        <w:ind w:left="6360" w:hanging="360"/>
      </w:pPr>
      <w:rPr>
        <w:rFonts w:ascii="Courier New" w:hAnsi="Courier New" w:cs="Courier New" w:hint="default"/>
      </w:rPr>
    </w:lvl>
    <w:lvl w:ilvl="8" w:tplc="300A0005" w:tentative="1">
      <w:start w:val="1"/>
      <w:numFmt w:val="bullet"/>
      <w:lvlText w:val=""/>
      <w:lvlJc w:val="left"/>
      <w:pPr>
        <w:ind w:left="7080" w:hanging="360"/>
      </w:pPr>
      <w:rPr>
        <w:rFonts w:ascii="Wingdings" w:hAnsi="Wingdings" w:hint="default"/>
      </w:rPr>
    </w:lvl>
  </w:abstractNum>
  <w:abstractNum w:abstractNumId="18">
    <w:nsid w:val="25D81561"/>
    <w:multiLevelType w:val="hybridMultilevel"/>
    <w:tmpl w:val="6CA8D024"/>
    <w:lvl w:ilvl="0" w:tplc="FB6AAD64">
      <w:start w:val="1"/>
      <w:numFmt w:val="decimal"/>
      <w:lvlText w:val="%1."/>
      <w:lvlJc w:val="left"/>
      <w:pPr>
        <w:ind w:left="720" w:hanging="360"/>
      </w:pPr>
      <w:rPr>
        <w:rFonts w:ascii="Arial" w:eastAsiaTheme="minorHAnsi" w:hAnsi="Arial" w:cs="Arial"/>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27B457F6"/>
    <w:multiLevelType w:val="hybridMultilevel"/>
    <w:tmpl w:val="A664C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8F44BAA"/>
    <w:multiLevelType w:val="hybridMultilevel"/>
    <w:tmpl w:val="ECAC056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B4411F0"/>
    <w:multiLevelType w:val="multilevel"/>
    <w:tmpl w:val="811EC05A"/>
    <w:lvl w:ilvl="0">
      <w:start w:val="2"/>
      <w:numFmt w:val="decimal"/>
      <w:lvlText w:val="%1."/>
      <w:lvlJc w:val="left"/>
      <w:pPr>
        <w:ind w:left="720" w:hanging="360"/>
      </w:pPr>
      <w:rPr>
        <w:rFonts w:hint="default"/>
      </w:rPr>
    </w:lvl>
    <w:lvl w:ilvl="1">
      <w:start w:val="1"/>
      <w:numFmt w:val="decimal"/>
      <w:isLgl/>
      <w:lvlText w:val="%1.%2"/>
      <w:lvlJc w:val="left"/>
      <w:pPr>
        <w:ind w:left="5889"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0666628"/>
    <w:multiLevelType w:val="hybridMultilevel"/>
    <w:tmpl w:val="D14E1F12"/>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32F5C3F"/>
    <w:multiLevelType w:val="hybridMultilevel"/>
    <w:tmpl w:val="6DE43148"/>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4">
    <w:nsid w:val="34EC0525"/>
    <w:multiLevelType w:val="multilevel"/>
    <w:tmpl w:val="D5D257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C35CB9"/>
    <w:multiLevelType w:val="hybridMultilevel"/>
    <w:tmpl w:val="D448752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EF04C0F"/>
    <w:multiLevelType w:val="hybridMultilevel"/>
    <w:tmpl w:val="2C0AFFA8"/>
    <w:lvl w:ilvl="0" w:tplc="300A0005">
      <w:start w:val="1"/>
      <w:numFmt w:val="bullet"/>
      <w:lvlText w:val=""/>
      <w:lvlJc w:val="left"/>
      <w:pPr>
        <w:ind w:left="1724" w:hanging="360"/>
      </w:pPr>
      <w:rPr>
        <w:rFonts w:ascii="Wingdings" w:hAnsi="Wingdings" w:hint="default"/>
      </w:rPr>
    </w:lvl>
    <w:lvl w:ilvl="1" w:tplc="300A0003" w:tentative="1">
      <w:start w:val="1"/>
      <w:numFmt w:val="bullet"/>
      <w:lvlText w:val="o"/>
      <w:lvlJc w:val="left"/>
      <w:pPr>
        <w:ind w:left="2444" w:hanging="360"/>
      </w:pPr>
      <w:rPr>
        <w:rFonts w:ascii="Courier New" w:hAnsi="Courier New" w:cs="Courier New" w:hint="default"/>
      </w:rPr>
    </w:lvl>
    <w:lvl w:ilvl="2" w:tplc="300A0005" w:tentative="1">
      <w:start w:val="1"/>
      <w:numFmt w:val="bullet"/>
      <w:lvlText w:val=""/>
      <w:lvlJc w:val="left"/>
      <w:pPr>
        <w:ind w:left="3164" w:hanging="360"/>
      </w:pPr>
      <w:rPr>
        <w:rFonts w:ascii="Wingdings" w:hAnsi="Wingdings" w:hint="default"/>
      </w:rPr>
    </w:lvl>
    <w:lvl w:ilvl="3" w:tplc="300A0001" w:tentative="1">
      <w:start w:val="1"/>
      <w:numFmt w:val="bullet"/>
      <w:lvlText w:val=""/>
      <w:lvlJc w:val="left"/>
      <w:pPr>
        <w:ind w:left="3884" w:hanging="360"/>
      </w:pPr>
      <w:rPr>
        <w:rFonts w:ascii="Symbol" w:hAnsi="Symbol" w:hint="default"/>
      </w:rPr>
    </w:lvl>
    <w:lvl w:ilvl="4" w:tplc="300A0003" w:tentative="1">
      <w:start w:val="1"/>
      <w:numFmt w:val="bullet"/>
      <w:lvlText w:val="o"/>
      <w:lvlJc w:val="left"/>
      <w:pPr>
        <w:ind w:left="4604" w:hanging="360"/>
      </w:pPr>
      <w:rPr>
        <w:rFonts w:ascii="Courier New" w:hAnsi="Courier New" w:cs="Courier New" w:hint="default"/>
      </w:rPr>
    </w:lvl>
    <w:lvl w:ilvl="5" w:tplc="300A0005" w:tentative="1">
      <w:start w:val="1"/>
      <w:numFmt w:val="bullet"/>
      <w:lvlText w:val=""/>
      <w:lvlJc w:val="left"/>
      <w:pPr>
        <w:ind w:left="5324" w:hanging="360"/>
      </w:pPr>
      <w:rPr>
        <w:rFonts w:ascii="Wingdings" w:hAnsi="Wingdings" w:hint="default"/>
      </w:rPr>
    </w:lvl>
    <w:lvl w:ilvl="6" w:tplc="300A0001" w:tentative="1">
      <w:start w:val="1"/>
      <w:numFmt w:val="bullet"/>
      <w:lvlText w:val=""/>
      <w:lvlJc w:val="left"/>
      <w:pPr>
        <w:ind w:left="6044" w:hanging="360"/>
      </w:pPr>
      <w:rPr>
        <w:rFonts w:ascii="Symbol" w:hAnsi="Symbol" w:hint="default"/>
      </w:rPr>
    </w:lvl>
    <w:lvl w:ilvl="7" w:tplc="300A0003" w:tentative="1">
      <w:start w:val="1"/>
      <w:numFmt w:val="bullet"/>
      <w:lvlText w:val="o"/>
      <w:lvlJc w:val="left"/>
      <w:pPr>
        <w:ind w:left="6764" w:hanging="360"/>
      </w:pPr>
      <w:rPr>
        <w:rFonts w:ascii="Courier New" w:hAnsi="Courier New" w:cs="Courier New" w:hint="default"/>
      </w:rPr>
    </w:lvl>
    <w:lvl w:ilvl="8" w:tplc="300A0005" w:tentative="1">
      <w:start w:val="1"/>
      <w:numFmt w:val="bullet"/>
      <w:lvlText w:val=""/>
      <w:lvlJc w:val="left"/>
      <w:pPr>
        <w:ind w:left="7484" w:hanging="360"/>
      </w:pPr>
      <w:rPr>
        <w:rFonts w:ascii="Wingdings" w:hAnsi="Wingdings" w:hint="default"/>
      </w:rPr>
    </w:lvl>
  </w:abstractNum>
  <w:abstractNum w:abstractNumId="27">
    <w:nsid w:val="42F44F42"/>
    <w:multiLevelType w:val="hybridMultilevel"/>
    <w:tmpl w:val="C5968C98"/>
    <w:lvl w:ilvl="0" w:tplc="0C0A0005">
      <w:start w:val="1"/>
      <w:numFmt w:val="bullet"/>
      <w:lvlText w:val=""/>
      <w:lvlJc w:val="left"/>
      <w:pPr>
        <w:ind w:left="2064"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7CC1C3F"/>
    <w:multiLevelType w:val="hybridMultilevel"/>
    <w:tmpl w:val="ADE8312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7EB3C36"/>
    <w:multiLevelType w:val="hybridMultilevel"/>
    <w:tmpl w:val="33BE5D8C"/>
    <w:lvl w:ilvl="0" w:tplc="30DE3B52">
      <w:start w:val="1"/>
      <w:numFmt w:val="decimal"/>
      <w:lvlText w:val="%1."/>
      <w:lvlJc w:val="left"/>
      <w:pPr>
        <w:ind w:left="720" w:hanging="360"/>
      </w:pPr>
      <w:rPr>
        <w:rFonts w:ascii="Arial" w:eastAsiaTheme="minorHAnsi" w:hAnsi="Arial" w:cs="Arial"/>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4ACD6D07"/>
    <w:multiLevelType w:val="hybridMultilevel"/>
    <w:tmpl w:val="0A5CC08C"/>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1">
    <w:nsid w:val="4C895788"/>
    <w:multiLevelType w:val="hybridMultilevel"/>
    <w:tmpl w:val="A698C9D4"/>
    <w:lvl w:ilvl="0" w:tplc="0C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2">
    <w:nsid w:val="4D092ABD"/>
    <w:multiLevelType w:val="hybridMultilevel"/>
    <w:tmpl w:val="9586AAC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0563F53"/>
    <w:multiLevelType w:val="hybridMultilevel"/>
    <w:tmpl w:val="9678DEC6"/>
    <w:lvl w:ilvl="0" w:tplc="E3A0F074">
      <w:start w:val="1"/>
      <w:numFmt w:val="decimal"/>
      <w:lvlText w:val="%1."/>
      <w:lvlJc w:val="left"/>
      <w:pPr>
        <w:ind w:left="720" w:hanging="360"/>
      </w:pPr>
      <w:rPr>
        <w:rFonts w:ascii="Arial" w:eastAsiaTheme="minorHAnsi" w:hAnsi="Arial" w:cs="Arial"/>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52C210BB"/>
    <w:multiLevelType w:val="multilevel"/>
    <w:tmpl w:val="1ECE2AB2"/>
    <w:lvl w:ilvl="0">
      <w:start w:val="1"/>
      <w:numFmt w:val="decimal"/>
      <w:lvlText w:val="%1"/>
      <w:lvlJc w:val="left"/>
      <w:pPr>
        <w:ind w:left="435" w:hanging="43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5">
    <w:nsid w:val="52E85C61"/>
    <w:multiLevelType w:val="hybridMultilevel"/>
    <w:tmpl w:val="6D40895A"/>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56E67E0D"/>
    <w:multiLevelType w:val="multilevel"/>
    <w:tmpl w:val="078833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D5B361F"/>
    <w:multiLevelType w:val="hybridMultilevel"/>
    <w:tmpl w:val="762CEFC4"/>
    <w:lvl w:ilvl="0" w:tplc="DCA41B34">
      <w:start w:val="1"/>
      <w:numFmt w:val="decimal"/>
      <w:lvlText w:val="%1."/>
      <w:lvlJc w:val="left"/>
      <w:pPr>
        <w:ind w:left="720" w:hanging="360"/>
      </w:pPr>
      <w:rPr>
        <w:rFonts w:ascii="Arial" w:eastAsiaTheme="minorHAnsi" w:hAnsi="Arial" w:cs="Arial"/>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634F0FE4"/>
    <w:multiLevelType w:val="multilevel"/>
    <w:tmpl w:val="BF9C6448"/>
    <w:lvl w:ilvl="0">
      <w:start w:val="5"/>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280" w:hanging="1800"/>
      </w:pPr>
      <w:rPr>
        <w:rFonts w:hint="default"/>
      </w:rPr>
    </w:lvl>
  </w:abstractNum>
  <w:abstractNum w:abstractNumId="39">
    <w:nsid w:val="63BB5B94"/>
    <w:multiLevelType w:val="hybridMultilevel"/>
    <w:tmpl w:val="669273B4"/>
    <w:lvl w:ilvl="0" w:tplc="0C0A0005">
      <w:start w:val="1"/>
      <w:numFmt w:val="bullet"/>
      <w:lvlText w:val=""/>
      <w:lvlJc w:val="left"/>
      <w:pPr>
        <w:ind w:left="2064" w:hanging="360"/>
      </w:pPr>
      <w:rPr>
        <w:rFonts w:ascii="Wingdings" w:hAnsi="Wingdings" w:hint="default"/>
      </w:rPr>
    </w:lvl>
    <w:lvl w:ilvl="1" w:tplc="0C0A0003">
      <w:start w:val="1"/>
      <w:numFmt w:val="bullet"/>
      <w:lvlText w:val="o"/>
      <w:lvlJc w:val="left"/>
      <w:pPr>
        <w:ind w:left="2784" w:hanging="360"/>
      </w:pPr>
      <w:rPr>
        <w:rFonts w:ascii="Courier New" w:hAnsi="Courier New" w:cs="Times New Roman" w:hint="default"/>
      </w:rPr>
    </w:lvl>
    <w:lvl w:ilvl="2" w:tplc="0C0A0005">
      <w:start w:val="1"/>
      <w:numFmt w:val="bullet"/>
      <w:lvlText w:val=""/>
      <w:lvlJc w:val="left"/>
      <w:pPr>
        <w:ind w:left="3504" w:hanging="360"/>
      </w:pPr>
      <w:rPr>
        <w:rFonts w:ascii="Wingdings" w:hAnsi="Wingdings" w:hint="default"/>
      </w:rPr>
    </w:lvl>
    <w:lvl w:ilvl="3" w:tplc="0C0A0001">
      <w:start w:val="1"/>
      <w:numFmt w:val="bullet"/>
      <w:lvlText w:val=""/>
      <w:lvlJc w:val="left"/>
      <w:pPr>
        <w:ind w:left="4224" w:hanging="360"/>
      </w:pPr>
      <w:rPr>
        <w:rFonts w:ascii="Symbol" w:hAnsi="Symbol" w:hint="default"/>
      </w:rPr>
    </w:lvl>
    <w:lvl w:ilvl="4" w:tplc="0C0A0003">
      <w:start w:val="1"/>
      <w:numFmt w:val="bullet"/>
      <w:lvlText w:val="o"/>
      <w:lvlJc w:val="left"/>
      <w:pPr>
        <w:ind w:left="4944" w:hanging="360"/>
      </w:pPr>
      <w:rPr>
        <w:rFonts w:ascii="Courier New" w:hAnsi="Courier New" w:cs="Times New Roman" w:hint="default"/>
      </w:rPr>
    </w:lvl>
    <w:lvl w:ilvl="5" w:tplc="0C0A0005">
      <w:start w:val="1"/>
      <w:numFmt w:val="bullet"/>
      <w:lvlText w:val=""/>
      <w:lvlJc w:val="left"/>
      <w:pPr>
        <w:ind w:left="5664" w:hanging="360"/>
      </w:pPr>
      <w:rPr>
        <w:rFonts w:ascii="Wingdings" w:hAnsi="Wingdings" w:hint="default"/>
      </w:rPr>
    </w:lvl>
    <w:lvl w:ilvl="6" w:tplc="0C0A0001">
      <w:start w:val="1"/>
      <w:numFmt w:val="bullet"/>
      <w:lvlText w:val=""/>
      <w:lvlJc w:val="left"/>
      <w:pPr>
        <w:ind w:left="6384" w:hanging="360"/>
      </w:pPr>
      <w:rPr>
        <w:rFonts w:ascii="Symbol" w:hAnsi="Symbol" w:hint="default"/>
      </w:rPr>
    </w:lvl>
    <w:lvl w:ilvl="7" w:tplc="0C0A0003">
      <w:start w:val="1"/>
      <w:numFmt w:val="bullet"/>
      <w:lvlText w:val="o"/>
      <w:lvlJc w:val="left"/>
      <w:pPr>
        <w:ind w:left="7104" w:hanging="360"/>
      </w:pPr>
      <w:rPr>
        <w:rFonts w:ascii="Courier New" w:hAnsi="Courier New" w:cs="Times New Roman" w:hint="default"/>
      </w:rPr>
    </w:lvl>
    <w:lvl w:ilvl="8" w:tplc="0C0A0005">
      <w:start w:val="1"/>
      <w:numFmt w:val="bullet"/>
      <w:lvlText w:val=""/>
      <w:lvlJc w:val="left"/>
      <w:pPr>
        <w:ind w:left="7824" w:hanging="360"/>
      </w:pPr>
      <w:rPr>
        <w:rFonts w:ascii="Wingdings" w:hAnsi="Wingdings" w:hint="default"/>
      </w:rPr>
    </w:lvl>
  </w:abstractNum>
  <w:abstractNum w:abstractNumId="40">
    <w:nsid w:val="6A963D4C"/>
    <w:multiLevelType w:val="hybridMultilevel"/>
    <w:tmpl w:val="E906332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6AA80863"/>
    <w:multiLevelType w:val="hybridMultilevel"/>
    <w:tmpl w:val="CC80EB64"/>
    <w:lvl w:ilvl="0" w:tplc="300A0005">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2">
    <w:nsid w:val="6D547A08"/>
    <w:multiLevelType w:val="hybridMultilevel"/>
    <w:tmpl w:val="8C367C64"/>
    <w:lvl w:ilvl="0" w:tplc="0C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Times New Roman"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Times New Roman"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Times New Roman" w:hint="default"/>
      </w:rPr>
    </w:lvl>
    <w:lvl w:ilvl="8" w:tplc="300A0005">
      <w:start w:val="1"/>
      <w:numFmt w:val="bullet"/>
      <w:lvlText w:val=""/>
      <w:lvlJc w:val="left"/>
      <w:pPr>
        <w:ind w:left="6480" w:hanging="360"/>
      </w:pPr>
      <w:rPr>
        <w:rFonts w:ascii="Wingdings" w:hAnsi="Wingdings" w:hint="default"/>
      </w:rPr>
    </w:lvl>
  </w:abstractNum>
  <w:abstractNum w:abstractNumId="43">
    <w:nsid w:val="6F973AB9"/>
    <w:multiLevelType w:val="hybridMultilevel"/>
    <w:tmpl w:val="0B9C9BD6"/>
    <w:lvl w:ilvl="0" w:tplc="30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85B7F73"/>
    <w:multiLevelType w:val="hybridMultilevel"/>
    <w:tmpl w:val="84402CE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A5B37EE"/>
    <w:multiLevelType w:val="hybridMultilevel"/>
    <w:tmpl w:val="A7806230"/>
    <w:lvl w:ilvl="0" w:tplc="0C0A0005">
      <w:start w:val="1"/>
      <w:numFmt w:val="bullet"/>
      <w:lvlText w:val=""/>
      <w:lvlJc w:val="left"/>
      <w:pPr>
        <w:ind w:left="1268" w:hanging="360"/>
      </w:pPr>
      <w:rPr>
        <w:rFonts w:ascii="Wingdings" w:hAnsi="Wingdings" w:hint="default"/>
      </w:rPr>
    </w:lvl>
    <w:lvl w:ilvl="1" w:tplc="300A0003">
      <w:start w:val="1"/>
      <w:numFmt w:val="bullet"/>
      <w:lvlText w:val="o"/>
      <w:lvlJc w:val="left"/>
      <w:pPr>
        <w:ind w:left="1988" w:hanging="360"/>
      </w:pPr>
      <w:rPr>
        <w:rFonts w:ascii="Courier New" w:hAnsi="Courier New" w:cs="Courier New" w:hint="default"/>
      </w:rPr>
    </w:lvl>
    <w:lvl w:ilvl="2" w:tplc="300A0005" w:tentative="1">
      <w:start w:val="1"/>
      <w:numFmt w:val="bullet"/>
      <w:lvlText w:val=""/>
      <w:lvlJc w:val="left"/>
      <w:pPr>
        <w:ind w:left="2708" w:hanging="360"/>
      </w:pPr>
      <w:rPr>
        <w:rFonts w:ascii="Wingdings" w:hAnsi="Wingdings" w:hint="default"/>
      </w:rPr>
    </w:lvl>
    <w:lvl w:ilvl="3" w:tplc="300A0001" w:tentative="1">
      <w:start w:val="1"/>
      <w:numFmt w:val="bullet"/>
      <w:lvlText w:val=""/>
      <w:lvlJc w:val="left"/>
      <w:pPr>
        <w:ind w:left="3428" w:hanging="360"/>
      </w:pPr>
      <w:rPr>
        <w:rFonts w:ascii="Symbol" w:hAnsi="Symbol" w:hint="default"/>
      </w:rPr>
    </w:lvl>
    <w:lvl w:ilvl="4" w:tplc="300A0003" w:tentative="1">
      <w:start w:val="1"/>
      <w:numFmt w:val="bullet"/>
      <w:lvlText w:val="o"/>
      <w:lvlJc w:val="left"/>
      <w:pPr>
        <w:ind w:left="4148" w:hanging="360"/>
      </w:pPr>
      <w:rPr>
        <w:rFonts w:ascii="Courier New" w:hAnsi="Courier New" w:cs="Courier New" w:hint="default"/>
      </w:rPr>
    </w:lvl>
    <w:lvl w:ilvl="5" w:tplc="300A0005" w:tentative="1">
      <w:start w:val="1"/>
      <w:numFmt w:val="bullet"/>
      <w:lvlText w:val=""/>
      <w:lvlJc w:val="left"/>
      <w:pPr>
        <w:ind w:left="4868" w:hanging="360"/>
      </w:pPr>
      <w:rPr>
        <w:rFonts w:ascii="Wingdings" w:hAnsi="Wingdings" w:hint="default"/>
      </w:rPr>
    </w:lvl>
    <w:lvl w:ilvl="6" w:tplc="300A0001" w:tentative="1">
      <w:start w:val="1"/>
      <w:numFmt w:val="bullet"/>
      <w:lvlText w:val=""/>
      <w:lvlJc w:val="left"/>
      <w:pPr>
        <w:ind w:left="5588" w:hanging="360"/>
      </w:pPr>
      <w:rPr>
        <w:rFonts w:ascii="Symbol" w:hAnsi="Symbol" w:hint="default"/>
      </w:rPr>
    </w:lvl>
    <w:lvl w:ilvl="7" w:tplc="300A0003" w:tentative="1">
      <w:start w:val="1"/>
      <w:numFmt w:val="bullet"/>
      <w:lvlText w:val="o"/>
      <w:lvlJc w:val="left"/>
      <w:pPr>
        <w:ind w:left="6308" w:hanging="360"/>
      </w:pPr>
      <w:rPr>
        <w:rFonts w:ascii="Courier New" w:hAnsi="Courier New" w:cs="Courier New" w:hint="default"/>
      </w:rPr>
    </w:lvl>
    <w:lvl w:ilvl="8" w:tplc="300A0005" w:tentative="1">
      <w:start w:val="1"/>
      <w:numFmt w:val="bullet"/>
      <w:lvlText w:val=""/>
      <w:lvlJc w:val="left"/>
      <w:pPr>
        <w:ind w:left="7028" w:hanging="360"/>
      </w:pPr>
      <w:rPr>
        <w:rFonts w:ascii="Wingdings" w:hAnsi="Wingdings" w:hint="default"/>
      </w:rPr>
    </w:lvl>
  </w:abstractNum>
  <w:abstractNum w:abstractNumId="46">
    <w:nsid w:val="7ADB7955"/>
    <w:multiLevelType w:val="hybridMultilevel"/>
    <w:tmpl w:val="F7CC1214"/>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C656F61"/>
    <w:multiLevelType w:val="hybridMultilevel"/>
    <w:tmpl w:val="0A5817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7E9315D1"/>
    <w:multiLevelType w:val="hybridMultilevel"/>
    <w:tmpl w:val="60DC740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7F220200"/>
    <w:multiLevelType w:val="hybridMultilevel"/>
    <w:tmpl w:val="B3DA5B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21"/>
  </w:num>
  <w:num w:numId="4">
    <w:abstractNumId w:val="39"/>
  </w:num>
  <w:num w:numId="5">
    <w:abstractNumId w:val="42"/>
  </w:num>
  <w:num w:numId="6">
    <w:abstractNumId w:val="11"/>
  </w:num>
  <w:num w:numId="7">
    <w:abstractNumId w:val="8"/>
  </w:num>
  <w:num w:numId="8">
    <w:abstractNumId w:val="6"/>
  </w:num>
  <w:num w:numId="9">
    <w:abstractNumId w:val="35"/>
  </w:num>
  <w:num w:numId="10">
    <w:abstractNumId w:val="43"/>
  </w:num>
  <w:num w:numId="11">
    <w:abstractNumId w:val="31"/>
  </w:num>
  <w:num w:numId="12">
    <w:abstractNumId w:val="45"/>
  </w:num>
  <w:num w:numId="13">
    <w:abstractNumId w:val="38"/>
  </w:num>
  <w:num w:numId="14">
    <w:abstractNumId w:val="20"/>
  </w:num>
  <w:num w:numId="15">
    <w:abstractNumId w:val="30"/>
  </w:num>
  <w:num w:numId="16">
    <w:abstractNumId w:val="36"/>
  </w:num>
  <w:num w:numId="17">
    <w:abstractNumId w:val="14"/>
  </w:num>
  <w:num w:numId="18">
    <w:abstractNumId w:val="0"/>
  </w:num>
  <w:num w:numId="19">
    <w:abstractNumId w:val="41"/>
  </w:num>
  <w:num w:numId="20">
    <w:abstractNumId w:val="10"/>
  </w:num>
  <w:num w:numId="21">
    <w:abstractNumId w:val="3"/>
  </w:num>
  <w:num w:numId="22">
    <w:abstractNumId w:val="24"/>
  </w:num>
  <w:num w:numId="23">
    <w:abstractNumId w:val="5"/>
  </w:num>
  <w:num w:numId="24">
    <w:abstractNumId w:val="48"/>
  </w:num>
  <w:num w:numId="25">
    <w:abstractNumId w:val="26"/>
  </w:num>
  <w:num w:numId="26">
    <w:abstractNumId w:val="28"/>
  </w:num>
  <w:num w:numId="27">
    <w:abstractNumId w:val="40"/>
  </w:num>
  <w:num w:numId="28">
    <w:abstractNumId w:val="7"/>
  </w:num>
  <w:num w:numId="29">
    <w:abstractNumId w:val="29"/>
  </w:num>
  <w:num w:numId="30">
    <w:abstractNumId w:val="9"/>
  </w:num>
  <w:num w:numId="31">
    <w:abstractNumId w:val="37"/>
  </w:num>
  <w:num w:numId="32">
    <w:abstractNumId w:val="33"/>
  </w:num>
  <w:num w:numId="33">
    <w:abstractNumId w:val="18"/>
  </w:num>
  <w:num w:numId="34">
    <w:abstractNumId w:val="4"/>
  </w:num>
  <w:num w:numId="35">
    <w:abstractNumId w:val="13"/>
  </w:num>
  <w:num w:numId="36">
    <w:abstractNumId w:val="19"/>
  </w:num>
  <w:num w:numId="37">
    <w:abstractNumId w:val="23"/>
  </w:num>
  <w:num w:numId="38">
    <w:abstractNumId w:val="16"/>
  </w:num>
  <w:num w:numId="39">
    <w:abstractNumId w:val="27"/>
  </w:num>
  <w:num w:numId="40">
    <w:abstractNumId w:val="47"/>
  </w:num>
  <w:num w:numId="41">
    <w:abstractNumId w:val="15"/>
  </w:num>
  <w:num w:numId="42">
    <w:abstractNumId w:val="32"/>
  </w:num>
  <w:num w:numId="43">
    <w:abstractNumId w:val="49"/>
  </w:num>
  <w:num w:numId="44">
    <w:abstractNumId w:val="25"/>
  </w:num>
  <w:num w:numId="45">
    <w:abstractNumId w:val="12"/>
  </w:num>
  <w:num w:numId="46">
    <w:abstractNumId w:val="44"/>
  </w:num>
  <w:num w:numId="47">
    <w:abstractNumId w:val="46"/>
  </w:num>
  <w:num w:numId="48">
    <w:abstractNumId w:val="22"/>
  </w:num>
  <w:num w:numId="49">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AAD"/>
    <w:rsid w:val="00001EDC"/>
    <w:rsid w:val="00002237"/>
    <w:rsid w:val="00002DF3"/>
    <w:rsid w:val="00005D0A"/>
    <w:rsid w:val="00006C91"/>
    <w:rsid w:val="000150AD"/>
    <w:rsid w:val="00016253"/>
    <w:rsid w:val="0002083F"/>
    <w:rsid w:val="0002182B"/>
    <w:rsid w:val="0002259C"/>
    <w:rsid w:val="000226FD"/>
    <w:rsid w:val="000252DD"/>
    <w:rsid w:val="00025C07"/>
    <w:rsid w:val="00026E4A"/>
    <w:rsid w:val="00027ABE"/>
    <w:rsid w:val="00031C12"/>
    <w:rsid w:val="00031DF1"/>
    <w:rsid w:val="00032A06"/>
    <w:rsid w:val="00033090"/>
    <w:rsid w:val="00037650"/>
    <w:rsid w:val="00041DDA"/>
    <w:rsid w:val="00042FA9"/>
    <w:rsid w:val="00043C8A"/>
    <w:rsid w:val="00046EE9"/>
    <w:rsid w:val="0005165F"/>
    <w:rsid w:val="00054EC4"/>
    <w:rsid w:val="00057FF6"/>
    <w:rsid w:val="000603E2"/>
    <w:rsid w:val="00061467"/>
    <w:rsid w:val="00064880"/>
    <w:rsid w:val="00066C18"/>
    <w:rsid w:val="000725CD"/>
    <w:rsid w:val="000776C1"/>
    <w:rsid w:val="00077931"/>
    <w:rsid w:val="00081FBB"/>
    <w:rsid w:val="000838A0"/>
    <w:rsid w:val="0008486E"/>
    <w:rsid w:val="00084F67"/>
    <w:rsid w:val="00085601"/>
    <w:rsid w:val="00085B8E"/>
    <w:rsid w:val="00085E5E"/>
    <w:rsid w:val="0008602C"/>
    <w:rsid w:val="00087CBE"/>
    <w:rsid w:val="00092F45"/>
    <w:rsid w:val="000935A2"/>
    <w:rsid w:val="00094FF5"/>
    <w:rsid w:val="000976A1"/>
    <w:rsid w:val="000A02C1"/>
    <w:rsid w:val="000A0634"/>
    <w:rsid w:val="000A3BB2"/>
    <w:rsid w:val="000A4493"/>
    <w:rsid w:val="000A44A7"/>
    <w:rsid w:val="000A53BD"/>
    <w:rsid w:val="000A5E5B"/>
    <w:rsid w:val="000B056C"/>
    <w:rsid w:val="000B6705"/>
    <w:rsid w:val="000B6895"/>
    <w:rsid w:val="000C06BD"/>
    <w:rsid w:val="000C3246"/>
    <w:rsid w:val="000C3987"/>
    <w:rsid w:val="000C550E"/>
    <w:rsid w:val="000C5840"/>
    <w:rsid w:val="000C60F8"/>
    <w:rsid w:val="000C6DC4"/>
    <w:rsid w:val="000C7708"/>
    <w:rsid w:val="000D076A"/>
    <w:rsid w:val="000D0F81"/>
    <w:rsid w:val="000D39E7"/>
    <w:rsid w:val="000D51B5"/>
    <w:rsid w:val="000D5382"/>
    <w:rsid w:val="000D5C93"/>
    <w:rsid w:val="000D68BC"/>
    <w:rsid w:val="000E1A47"/>
    <w:rsid w:val="000E572C"/>
    <w:rsid w:val="000E6398"/>
    <w:rsid w:val="000E7853"/>
    <w:rsid w:val="000F0157"/>
    <w:rsid w:val="000F293A"/>
    <w:rsid w:val="000F3362"/>
    <w:rsid w:val="000F396B"/>
    <w:rsid w:val="000F424C"/>
    <w:rsid w:val="00101C5B"/>
    <w:rsid w:val="00102FBB"/>
    <w:rsid w:val="001063D7"/>
    <w:rsid w:val="00110857"/>
    <w:rsid w:val="00111D84"/>
    <w:rsid w:val="00115062"/>
    <w:rsid w:val="00117755"/>
    <w:rsid w:val="00120045"/>
    <w:rsid w:val="001204B9"/>
    <w:rsid w:val="00122D63"/>
    <w:rsid w:val="0013042E"/>
    <w:rsid w:val="0013446F"/>
    <w:rsid w:val="00134D95"/>
    <w:rsid w:val="00134F98"/>
    <w:rsid w:val="00136438"/>
    <w:rsid w:val="00137155"/>
    <w:rsid w:val="00140E32"/>
    <w:rsid w:val="0014352A"/>
    <w:rsid w:val="00143CF4"/>
    <w:rsid w:val="00146B2E"/>
    <w:rsid w:val="0015078A"/>
    <w:rsid w:val="00150B7F"/>
    <w:rsid w:val="001527CD"/>
    <w:rsid w:val="00153B98"/>
    <w:rsid w:val="00154398"/>
    <w:rsid w:val="00155CBF"/>
    <w:rsid w:val="00162E59"/>
    <w:rsid w:val="0016651B"/>
    <w:rsid w:val="0016676C"/>
    <w:rsid w:val="00167ADB"/>
    <w:rsid w:val="00167CB0"/>
    <w:rsid w:val="00167E8E"/>
    <w:rsid w:val="001707D1"/>
    <w:rsid w:val="00172A18"/>
    <w:rsid w:val="00172A84"/>
    <w:rsid w:val="00175389"/>
    <w:rsid w:val="00175A5D"/>
    <w:rsid w:val="001771ED"/>
    <w:rsid w:val="001806D5"/>
    <w:rsid w:val="00182788"/>
    <w:rsid w:val="00182B28"/>
    <w:rsid w:val="00183B1D"/>
    <w:rsid w:val="00183F98"/>
    <w:rsid w:val="001933C2"/>
    <w:rsid w:val="001A0487"/>
    <w:rsid w:val="001A13E7"/>
    <w:rsid w:val="001A2BDA"/>
    <w:rsid w:val="001A3D47"/>
    <w:rsid w:val="001A5657"/>
    <w:rsid w:val="001A5958"/>
    <w:rsid w:val="001A7883"/>
    <w:rsid w:val="001B0E0A"/>
    <w:rsid w:val="001B35EF"/>
    <w:rsid w:val="001B4988"/>
    <w:rsid w:val="001B6984"/>
    <w:rsid w:val="001B773B"/>
    <w:rsid w:val="001B7E30"/>
    <w:rsid w:val="001C22E2"/>
    <w:rsid w:val="001C3167"/>
    <w:rsid w:val="001C4338"/>
    <w:rsid w:val="001C6690"/>
    <w:rsid w:val="001C6E58"/>
    <w:rsid w:val="001C7982"/>
    <w:rsid w:val="001D0946"/>
    <w:rsid w:val="001D281D"/>
    <w:rsid w:val="001E0151"/>
    <w:rsid w:val="001E21C1"/>
    <w:rsid w:val="001E4077"/>
    <w:rsid w:val="002001E1"/>
    <w:rsid w:val="00200EE4"/>
    <w:rsid w:val="00206078"/>
    <w:rsid w:val="00207F75"/>
    <w:rsid w:val="00210884"/>
    <w:rsid w:val="00212802"/>
    <w:rsid w:val="00212839"/>
    <w:rsid w:val="0021438B"/>
    <w:rsid w:val="00215C27"/>
    <w:rsid w:val="00216611"/>
    <w:rsid w:val="00216D0D"/>
    <w:rsid w:val="00220732"/>
    <w:rsid w:val="0022130A"/>
    <w:rsid w:val="00221508"/>
    <w:rsid w:val="00221E4D"/>
    <w:rsid w:val="00221FA9"/>
    <w:rsid w:val="002230D6"/>
    <w:rsid w:val="00225394"/>
    <w:rsid w:val="0022742B"/>
    <w:rsid w:val="0022789F"/>
    <w:rsid w:val="002303B2"/>
    <w:rsid w:val="00231CE9"/>
    <w:rsid w:val="002324D4"/>
    <w:rsid w:val="002325FF"/>
    <w:rsid w:val="0024276E"/>
    <w:rsid w:val="002430E6"/>
    <w:rsid w:val="00244827"/>
    <w:rsid w:val="00251BF5"/>
    <w:rsid w:val="002531CF"/>
    <w:rsid w:val="002537D4"/>
    <w:rsid w:val="002540E4"/>
    <w:rsid w:val="00255CBC"/>
    <w:rsid w:val="00261359"/>
    <w:rsid w:val="00262D08"/>
    <w:rsid w:val="00262DA9"/>
    <w:rsid w:val="00266767"/>
    <w:rsid w:val="00270577"/>
    <w:rsid w:val="00270836"/>
    <w:rsid w:val="00272F7A"/>
    <w:rsid w:val="00272F7D"/>
    <w:rsid w:val="0027301A"/>
    <w:rsid w:val="002736A6"/>
    <w:rsid w:val="00274724"/>
    <w:rsid w:val="00276060"/>
    <w:rsid w:val="002824BF"/>
    <w:rsid w:val="002914DD"/>
    <w:rsid w:val="002917D7"/>
    <w:rsid w:val="00292119"/>
    <w:rsid w:val="00293463"/>
    <w:rsid w:val="002937EB"/>
    <w:rsid w:val="00297D9E"/>
    <w:rsid w:val="002A090A"/>
    <w:rsid w:val="002A2F57"/>
    <w:rsid w:val="002A39F6"/>
    <w:rsid w:val="002B1FFD"/>
    <w:rsid w:val="002B2128"/>
    <w:rsid w:val="002B7194"/>
    <w:rsid w:val="002C369B"/>
    <w:rsid w:val="002C3C76"/>
    <w:rsid w:val="002C5301"/>
    <w:rsid w:val="002C5BE8"/>
    <w:rsid w:val="002C600B"/>
    <w:rsid w:val="002C7665"/>
    <w:rsid w:val="002C7FA4"/>
    <w:rsid w:val="002D25F3"/>
    <w:rsid w:val="002D5955"/>
    <w:rsid w:val="002D72FC"/>
    <w:rsid w:val="002E014C"/>
    <w:rsid w:val="002E401F"/>
    <w:rsid w:val="002E5D5F"/>
    <w:rsid w:val="002E700F"/>
    <w:rsid w:val="002F2AE3"/>
    <w:rsid w:val="002F4C0F"/>
    <w:rsid w:val="002F71C6"/>
    <w:rsid w:val="002F7DF6"/>
    <w:rsid w:val="003012FA"/>
    <w:rsid w:val="00302B25"/>
    <w:rsid w:val="00304981"/>
    <w:rsid w:val="00310363"/>
    <w:rsid w:val="00311BD3"/>
    <w:rsid w:val="00311BD6"/>
    <w:rsid w:val="00311F92"/>
    <w:rsid w:val="00315463"/>
    <w:rsid w:val="003209FD"/>
    <w:rsid w:val="00322667"/>
    <w:rsid w:val="003239BB"/>
    <w:rsid w:val="0032517C"/>
    <w:rsid w:val="0032712A"/>
    <w:rsid w:val="00330F1A"/>
    <w:rsid w:val="00331C08"/>
    <w:rsid w:val="003328CE"/>
    <w:rsid w:val="003414E6"/>
    <w:rsid w:val="003416DE"/>
    <w:rsid w:val="00341773"/>
    <w:rsid w:val="0034182C"/>
    <w:rsid w:val="00343564"/>
    <w:rsid w:val="00346118"/>
    <w:rsid w:val="00346E38"/>
    <w:rsid w:val="00347DC2"/>
    <w:rsid w:val="003513E9"/>
    <w:rsid w:val="0035507F"/>
    <w:rsid w:val="00355C13"/>
    <w:rsid w:val="0036060D"/>
    <w:rsid w:val="00360820"/>
    <w:rsid w:val="00361848"/>
    <w:rsid w:val="00362915"/>
    <w:rsid w:val="00365261"/>
    <w:rsid w:val="003668E1"/>
    <w:rsid w:val="003705C6"/>
    <w:rsid w:val="00370EA6"/>
    <w:rsid w:val="00372FD8"/>
    <w:rsid w:val="003745EA"/>
    <w:rsid w:val="00374899"/>
    <w:rsid w:val="00375B06"/>
    <w:rsid w:val="0037676E"/>
    <w:rsid w:val="00380661"/>
    <w:rsid w:val="0038137C"/>
    <w:rsid w:val="003826A9"/>
    <w:rsid w:val="0038430F"/>
    <w:rsid w:val="003906ED"/>
    <w:rsid w:val="00394A65"/>
    <w:rsid w:val="003A1E6B"/>
    <w:rsid w:val="003A3535"/>
    <w:rsid w:val="003A7B1E"/>
    <w:rsid w:val="003B10DB"/>
    <w:rsid w:val="003B1A52"/>
    <w:rsid w:val="003B4C7A"/>
    <w:rsid w:val="003C109A"/>
    <w:rsid w:val="003C3329"/>
    <w:rsid w:val="003C471E"/>
    <w:rsid w:val="003C7DBC"/>
    <w:rsid w:val="003D37EC"/>
    <w:rsid w:val="003D3F7C"/>
    <w:rsid w:val="003D5956"/>
    <w:rsid w:val="003D750A"/>
    <w:rsid w:val="003D7545"/>
    <w:rsid w:val="003E2252"/>
    <w:rsid w:val="003E2364"/>
    <w:rsid w:val="003E2F03"/>
    <w:rsid w:val="003E3309"/>
    <w:rsid w:val="003E782A"/>
    <w:rsid w:val="003F07E1"/>
    <w:rsid w:val="003F629B"/>
    <w:rsid w:val="003F67CC"/>
    <w:rsid w:val="003F7C61"/>
    <w:rsid w:val="00400600"/>
    <w:rsid w:val="0040295D"/>
    <w:rsid w:val="004042C4"/>
    <w:rsid w:val="00405559"/>
    <w:rsid w:val="004058E1"/>
    <w:rsid w:val="004070C3"/>
    <w:rsid w:val="00407B40"/>
    <w:rsid w:val="0041022C"/>
    <w:rsid w:val="00411CA0"/>
    <w:rsid w:val="004136E7"/>
    <w:rsid w:val="004143B1"/>
    <w:rsid w:val="00421B26"/>
    <w:rsid w:val="00421D31"/>
    <w:rsid w:val="004229EF"/>
    <w:rsid w:val="00426DA1"/>
    <w:rsid w:val="00430CC2"/>
    <w:rsid w:val="00430DC5"/>
    <w:rsid w:val="004318E9"/>
    <w:rsid w:val="004333D3"/>
    <w:rsid w:val="00433AB0"/>
    <w:rsid w:val="00433F77"/>
    <w:rsid w:val="00434909"/>
    <w:rsid w:val="004414C4"/>
    <w:rsid w:val="004438B3"/>
    <w:rsid w:val="004444E5"/>
    <w:rsid w:val="00444588"/>
    <w:rsid w:val="00445E5A"/>
    <w:rsid w:val="00450D8D"/>
    <w:rsid w:val="004510B0"/>
    <w:rsid w:val="00452AAF"/>
    <w:rsid w:val="00453393"/>
    <w:rsid w:val="00455AB3"/>
    <w:rsid w:val="004602BD"/>
    <w:rsid w:val="004603A2"/>
    <w:rsid w:val="0046134E"/>
    <w:rsid w:val="00463913"/>
    <w:rsid w:val="00464F2E"/>
    <w:rsid w:val="004668FC"/>
    <w:rsid w:val="00467D20"/>
    <w:rsid w:val="00470537"/>
    <w:rsid w:val="00470A4C"/>
    <w:rsid w:val="004723BE"/>
    <w:rsid w:val="004738BE"/>
    <w:rsid w:val="004745D7"/>
    <w:rsid w:val="004779B3"/>
    <w:rsid w:val="00480F20"/>
    <w:rsid w:val="004811D7"/>
    <w:rsid w:val="0048268D"/>
    <w:rsid w:val="004833FB"/>
    <w:rsid w:val="004845AE"/>
    <w:rsid w:val="00485B13"/>
    <w:rsid w:val="00486EC5"/>
    <w:rsid w:val="004950A0"/>
    <w:rsid w:val="00497649"/>
    <w:rsid w:val="004A03C0"/>
    <w:rsid w:val="004A16EE"/>
    <w:rsid w:val="004A2435"/>
    <w:rsid w:val="004A24F5"/>
    <w:rsid w:val="004A3674"/>
    <w:rsid w:val="004A36B7"/>
    <w:rsid w:val="004A3AAD"/>
    <w:rsid w:val="004A3F49"/>
    <w:rsid w:val="004A4344"/>
    <w:rsid w:val="004A4679"/>
    <w:rsid w:val="004A5B20"/>
    <w:rsid w:val="004A7152"/>
    <w:rsid w:val="004B29BB"/>
    <w:rsid w:val="004B3517"/>
    <w:rsid w:val="004B3B87"/>
    <w:rsid w:val="004C0AE6"/>
    <w:rsid w:val="004C323B"/>
    <w:rsid w:val="004D09E4"/>
    <w:rsid w:val="004D1AD2"/>
    <w:rsid w:val="004D27AE"/>
    <w:rsid w:val="004D2A2A"/>
    <w:rsid w:val="004D540D"/>
    <w:rsid w:val="004D55C7"/>
    <w:rsid w:val="004D6312"/>
    <w:rsid w:val="004E00DC"/>
    <w:rsid w:val="004E1C4A"/>
    <w:rsid w:val="004E1EBC"/>
    <w:rsid w:val="004E4A9F"/>
    <w:rsid w:val="004E58C8"/>
    <w:rsid w:val="004E59B6"/>
    <w:rsid w:val="004E5B51"/>
    <w:rsid w:val="004E67D3"/>
    <w:rsid w:val="004F299C"/>
    <w:rsid w:val="004F3FB0"/>
    <w:rsid w:val="00501109"/>
    <w:rsid w:val="005063B6"/>
    <w:rsid w:val="00506DC4"/>
    <w:rsid w:val="005076DD"/>
    <w:rsid w:val="00507859"/>
    <w:rsid w:val="005109E5"/>
    <w:rsid w:val="0051534D"/>
    <w:rsid w:val="00516BCD"/>
    <w:rsid w:val="00516BE9"/>
    <w:rsid w:val="00516CB4"/>
    <w:rsid w:val="005177C7"/>
    <w:rsid w:val="0052014E"/>
    <w:rsid w:val="00522D9C"/>
    <w:rsid w:val="005231B7"/>
    <w:rsid w:val="00523285"/>
    <w:rsid w:val="005259FC"/>
    <w:rsid w:val="00526C38"/>
    <w:rsid w:val="00532786"/>
    <w:rsid w:val="00535FC6"/>
    <w:rsid w:val="005362C5"/>
    <w:rsid w:val="0054131C"/>
    <w:rsid w:val="00541F45"/>
    <w:rsid w:val="005430F8"/>
    <w:rsid w:val="00544B91"/>
    <w:rsid w:val="005501F6"/>
    <w:rsid w:val="00554CDC"/>
    <w:rsid w:val="0055533A"/>
    <w:rsid w:val="00555894"/>
    <w:rsid w:val="00555E5A"/>
    <w:rsid w:val="005565AC"/>
    <w:rsid w:val="00560292"/>
    <w:rsid w:val="0056041B"/>
    <w:rsid w:val="00560615"/>
    <w:rsid w:val="005619FA"/>
    <w:rsid w:val="00561A73"/>
    <w:rsid w:val="005622A9"/>
    <w:rsid w:val="00570862"/>
    <w:rsid w:val="00571CAB"/>
    <w:rsid w:val="00576D8D"/>
    <w:rsid w:val="00581ECB"/>
    <w:rsid w:val="005832B3"/>
    <w:rsid w:val="00583C99"/>
    <w:rsid w:val="005859D3"/>
    <w:rsid w:val="00586C05"/>
    <w:rsid w:val="0058731C"/>
    <w:rsid w:val="00590573"/>
    <w:rsid w:val="005911BD"/>
    <w:rsid w:val="00596404"/>
    <w:rsid w:val="005A0CDE"/>
    <w:rsid w:val="005A3EF5"/>
    <w:rsid w:val="005A4D66"/>
    <w:rsid w:val="005A5594"/>
    <w:rsid w:val="005A72DD"/>
    <w:rsid w:val="005B2995"/>
    <w:rsid w:val="005B2FB6"/>
    <w:rsid w:val="005B3745"/>
    <w:rsid w:val="005B4689"/>
    <w:rsid w:val="005B4E91"/>
    <w:rsid w:val="005B56FC"/>
    <w:rsid w:val="005B5D3B"/>
    <w:rsid w:val="005B77A3"/>
    <w:rsid w:val="005C13D0"/>
    <w:rsid w:val="005C3D12"/>
    <w:rsid w:val="005C40DD"/>
    <w:rsid w:val="005C5A2B"/>
    <w:rsid w:val="005D15EB"/>
    <w:rsid w:val="005D17FA"/>
    <w:rsid w:val="005D2043"/>
    <w:rsid w:val="005D2B65"/>
    <w:rsid w:val="005D46CE"/>
    <w:rsid w:val="005D4881"/>
    <w:rsid w:val="005D4FE1"/>
    <w:rsid w:val="005E106D"/>
    <w:rsid w:val="005E1147"/>
    <w:rsid w:val="005E2CDF"/>
    <w:rsid w:val="005E40E4"/>
    <w:rsid w:val="005E6A37"/>
    <w:rsid w:val="005E766A"/>
    <w:rsid w:val="005F440A"/>
    <w:rsid w:val="005F570D"/>
    <w:rsid w:val="005F65A7"/>
    <w:rsid w:val="005F739A"/>
    <w:rsid w:val="0060193D"/>
    <w:rsid w:val="0060317C"/>
    <w:rsid w:val="006059CF"/>
    <w:rsid w:val="006103FB"/>
    <w:rsid w:val="00612264"/>
    <w:rsid w:val="006139EA"/>
    <w:rsid w:val="00615996"/>
    <w:rsid w:val="0061711C"/>
    <w:rsid w:val="006308E1"/>
    <w:rsid w:val="006329C6"/>
    <w:rsid w:val="00632B08"/>
    <w:rsid w:val="00633526"/>
    <w:rsid w:val="006347B7"/>
    <w:rsid w:val="006349DF"/>
    <w:rsid w:val="006361F2"/>
    <w:rsid w:val="00640198"/>
    <w:rsid w:val="00640F60"/>
    <w:rsid w:val="00641DA3"/>
    <w:rsid w:val="00643AB4"/>
    <w:rsid w:val="00644665"/>
    <w:rsid w:val="00645241"/>
    <w:rsid w:val="006456AB"/>
    <w:rsid w:val="006464EF"/>
    <w:rsid w:val="00647E78"/>
    <w:rsid w:val="00652F80"/>
    <w:rsid w:val="00654A40"/>
    <w:rsid w:val="006566AE"/>
    <w:rsid w:val="006578DC"/>
    <w:rsid w:val="00660233"/>
    <w:rsid w:val="00660F59"/>
    <w:rsid w:val="00662724"/>
    <w:rsid w:val="006631E8"/>
    <w:rsid w:val="0066415B"/>
    <w:rsid w:val="00666690"/>
    <w:rsid w:val="00666A25"/>
    <w:rsid w:val="00667356"/>
    <w:rsid w:val="00670B7D"/>
    <w:rsid w:val="006719BA"/>
    <w:rsid w:val="006731D1"/>
    <w:rsid w:val="00674FF0"/>
    <w:rsid w:val="0067539F"/>
    <w:rsid w:val="00676A00"/>
    <w:rsid w:val="00676AC0"/>
    <w:rsid w:val="00680C90"/>
    <w:rsid w:val="00682F97"/>
    <w:rsid w:val="0068563D"/>
    <w:rsid w:val="0069073A"/>
    <w:rsid w:val="00691B72"/>
    <w:rsid w:val="006953B2"/>
    <w:rsid w:val="00696E90"/>
    <w:rsid w:val="006A3A07"/>
    <w:rsid w:val="006B2BCA"/>
    <w:rsid w:val="006B6A63"/>
    <w:rsid w:val="006B7CCC"/>
    <w:rsid w:val="006C0702"/>
    <w:rsid w:val="006C6D76"/>
    <w:rsid w:val="006D2531"/>
    <w:rsid w:val="006D339D"/>
    <w:rsid w:val="006E0D2B"/>
    <w:rsid w:val="006E3102"/>
    <w:rsid w:val="006E3772"/>
    <w:rsid w:val="006E42F3"/>
    <w:rsid w:val="006E5222"/>
    <w:rsid w:val="006E5696"/>
    <w:rsid w:val="006E5BB0"/>
    <w:rsid w:val="006E7586"/>
    <w:rsid w:val="006F0202"/>
    <w:rsid w:val="006F1ED3"/>
    <w:rsid w:val="006F1FC0"/>
    <w:rsid w:val="006F29B0"/>
    <w:rsid w:val="006F2F38"/>
    <w:rsid w:val="006F3C30"/>
    <w:rsid w:val="006F3F09"/>
    <w:rsid w:val="006F4B06"/>
    <w:rsid w:val="006F4BD3"/>
    <w:rsid w:val="006F6BEB"/>
    <w:rsid w:val="007011B7"/>
    <w:rsid w:val="00701625"/>
    <w:rsid w:val="00701BC9"/>
    <w:rsid w:val="00701F75"/>
    <w:rsid w:val="007039E4"/>
    <w:rsid w:val="0071148A"/>
    <w:rsid w:val="00713BCC"/>
    <w:rsid w:val="0071470B"/>
    <w:rsid w:val="007176FA"/>
    <w:rsid w:val="007214B1"/>
    <w:rsid w:val="00721D17"/>
    <w:rsid w:val="00723275"/>
    <w:rsid w:val="007238B2"/>
    <w:rsid w:val="00724858"/>
    <w:rsid w:val="007279D5"/>
    <w:rsid w:val="00736012"/>
    <w:rsid w:val="0073687E"/>
    <w:rsid w:val="00740E5B"/>
    <w:rsid w:val="007436CB"/>
    <w:rsid w:val="0074391B"/>
    <w:rsid w:val="0074409C"/>
    <w:rsid w:val="007454D2"/>
    <w:rsid w:val="00745AAD"/>
    <w:rsid w:val="0074705D"/>
    <w:rsid w:val="0075008A"/>
    <w:rsid w:val="00751732"/>
    <w:rsid w:val="00754CB6"/>
    <w:rsid w:val="00754EFE"/>
    <w:rsid w:val="00755978"/>
    <w:rsid w:val="00760135"/>
    <w:rsid w:val="007605C1"/>
    <w:rsid w:val="0076196E"/>
    <w:rsid w:val="007620A3"/>
    <w:rsid w:val="00763203"/>
    <w:rsid w:val="00763C2C"/>
    <w:rsid w:val="00771EA3"/>
    <w:rsid w:val="00775144"/>
    <w:rsid w:val="00775C32"/>
    <w:rsid w:val="00777610"/>
    <w:rsid w:val="00782BD1"/>
    <w:rsid w:val="00783DFE"/>
    <w:rsid w:val="00784C1E"/>
    <w:rsid w:val="00787346"/>
    <w:rsid w:val="007879AD"/>
    <w:rsid w:val="0079306D"/>
    <w:rsid w:val="00794562"/>
    <w:rsid w:val="007965E4"/>
    <w:rsid w:val="007A06D4"/>
    <w:rsid w:val="007A1E82"/>
    <w:rsid w:val="007A2F22"/>
    <w:rsid w:val="007A302D"/>
    <w:rsid w:val="007A6F8E"/>
    <w:rsid w:val="007A717A"/>
    <w:rsid w:val="007B0BE9"/>
    <w:rsid w:val="007B3E04"/>
    <w:rsid w:val="007B6A1E"/>
    <w:rsid w:val="007B6C9D"/>
    <w:rsid w:val="007C0041"/>
    <w:rsid w:val="007C03F3"/>
    <w:rsid w:val="007C1461"/>
    <w:rsid w:val="007C3705"/>
    <w:rsid w:val="007C3775"/>
    <w:rsid w:val="007C44B9"/>
    <w:rsid w:val="007C71B1"/>
    <w:rsid w:val="007C7A9F"/>
    <w:rsid w:val="007D3C82"/>
    <w:rsid w:val="007D7712"/>
    <w:rsid w:val="007E14DE"/>
    <w:rsid w:val="007E2AB2"/>
    <w:rsid w:val="007E4620"/>
    <w:rsid w:val="007E48A4"/>
    <w:rsid w:val="007E772E"/>
    <w:rsid w:val="007E7DC1"/>
    <w:rsid w:val="007F141F"/>
    <w:rsid w:val="007F2BD5"/>
    <w:rsid w:val="007F31D8"/>
    <w:rsid w:val="007F4932"/>
    <w:rsid w:val="007F5569"/>
    <w:rsid w:val="007F5871"/>
    <w:rsid w:val="00801F69"/>
    <w:rsid w:val="008022ED"/>
    <w:rsid w:val="00805540"/>
    <w:rsid w:val="00810072"/>
    <w:rsid w:val="00810CEF"/>
    <w:rsid w:val="00810FC6"/>
    <w:rsid w:val="008113D1"/>
    <w:rsid w:val="00814791"/>
    <w:rsid w:val="00815B92"/>
    <w:rsid w:val="008207B9"/>
    <w:rsid w:val="008214AB"/>
    <w:rsid w:val="00821821"/>
    <w:rsid w:val="00822EFA"/>
    <w:rsid w:val="00823CE5"/>
    <w:rsid w:val="00825E0B"/>
    <w:rsid w:val="008274BD"/>
    <w:rsid w:val="00831CF4"/>
    <w:rsid w:val="008340F2"/>
    <w:rsid w:val="00834A9B"/>
    <w:rsid w:val="0083685F"/>
    <w:rsid w:val="00837127"/>
    <w:rsid w:val="00840ED8"/>
    <w:rsid w:val="0085085C"/>
    <w:rsid w:val="00852EB3"/>
    <w:rsid w:val="008533DE"/>
    <w:rsid w:val="0085659D"/>
    <w:rsid w:val="00856756"/>
    <w:rsid w:val="00860D05"/>
    <w:rsid w:val="00861C96"/>
    <w:rsid w:val="00862E9F"/>
    <w:rsid w:val="008631D6"/>
    <w:rsid w:val="00865FA7"/>
    <w:rsid w:val="00874665"/>
    <w:rsid w:val="008762AA"/>
    <w:rsid w:val="008770ED"/>
    <w:rsid w:val="00877166"/>
    <w:rsid w:val="00882A21"/>
    <w:rsid w:val="0088335B"/>
    <w:rsid w:val="008851B7"/>
    <w:rsid w:val="008855EA"/>
    <w:rsid w:val="008857DE"/>
    <w:rsid w:val="00894E1D"/>
    <w:rsid w:val="008967A4"/>
    <w:rsid w:val="008A2FD9"/>
    <w:rsid w:val="008A39E8"/>
    <w:rsid w:val="008A57F4"/>
    <w:rsid w:val="008A60F9"/>
    <w:rsid w:val="008B047F"/>
    <w:rsid w:val="008B3D48"/>
    <w:rsid w:val="008B6AE0"/>
    <w:rsid w:val="008B6CA1"/>
    <w:rsid w:val="008B6D08"/>
    <w:rsid w:val="008C0D07"/>
    <w:rsid w:val="008C16D8"/>
    <w:rsid w:val="008C19B8"/>
    <w:rsid w:val="008C2755"/>
    <w:rsid w:val="008C3561"/>
    <w:rsid w:val="008C42D7"/>
    <w:rsid w:val="008C4A98"/>
    <w:rsid w:val="008D0F03"/>
    <w:rsid w:val="008D1849"/>
    <w:rsid w:val="008D4BE2"/>
    <w:rsid w:val="008D6EAC"/>
    <w:rsid w:val="008E3923"/>
    <w:rsid w:val="008E397A"/>
    <w:rsid w:val="008E468E"/>
    <w:rsid w:val="008E4A2A"/>
    <w:rsid w:val="008F26B5"/>
    <w:rsid w:val="008F2D26"/>
    <w:rsid w:val="008F429C"/>
    <w:rsid w:val="008F55A8"/>
    <w:rsid w:val="008F5F35"/>
    <w:rsid w:val="008F7C11"/>
    <w:rsid w:val="00900ADF"/>
    <w:rsid w:val="00903344"/>
    <w:rsid w:val="00907FEF"/>
    <w:rsid w:val="009173A5"/>
    <w:rsid w:val="00917934"/>
    <w:rsid w:val="00922E56"/>
    <w:rsid w:val="0092307F"/>
    <w:rsid w:val="00923A86"/>
    <w:rsid w:val="009261F9"/>
    <w:rsid w:val="009344C3"/>
    <w:rsid w:val="00935BE8"/>
    <w:rsid w:val="00943087"/>
    <w:rsid w:val="00943D64"/>
    <w:rsid w:val="00945010"/>
    <w:rsid w:val="00952064"/>
    <w:rsid w:val="00953843"/>
    <w:rsid w:val="00954088"/>
    <w:rsid w:val="0095662B"/>
    <w:rsid w:val="00957153"/>
    <w:rsid w:val="00961873"/>
    <w:rsid w:val="00961C3B"/>
    <w:rsid w:val="00963BC5"/>
    <w:rsid w:val="00964829"/>
    <w:rsid w:val="00965E04"/>
    <w:rsid w:val="00966E6F"/>
    <w:rsid w:val="00971652"/>
    <w:rsid w:val="00975EEB"/>
    <w:rsid w:val="00976866"/>
    <w:rsid w:val="00976F47"/>
    <w:rsid w:val="00977712"/>
    <w:rsid w:val="00980B5C"/>
    <w:rsid w:val="00981850"/>
    <w:rsid w:val="00982E45"/>
    <w:rsid w:val="00984684"/>
    <w:rsid w:val="00984BFE"/>
    <w:rsid w:val="0098519B"/>
    <w:rsid w:val="00985316"/>
    <w:rsid w:val="00986BC6"/>
    <w:rsid w:val="00986DD4"/>
    <w:rsid w:val="009949EB"/>
    <w:rsid w:val="009950F3"/>
    <w:rsid w:val="009A1801"/>
    <w:rsid w:val="009A1A71"/>
    <w:rsid w:val="009A3317"/>
    <w:rsid w:val="009A3511"/>
    <w:rsid w:val="009A663F"/>
    <w:rsid w:val="009A6D23"/>
    <w:rsid w:val="009A78B8"/>
    <w:rsid w:val="009B0731"/>
    <w:rsid w:val="009B0975"/>
    <w:rsid w:val="009B3711"/>
    <w:rsid w:val="009B4048"/>
    <w:rsid w:val="009B54EC"/>
    <w:rsid w:val="009B69FB"/>
    <w:rsid w:val="009C0FC4"/>
    <w:rsid w:val="009C1263"/>
    <w:rsid w:val="009C43F1"/>
    <w:rsid w:val="009C48C2"/>
    <w:rsid w:val="009C5732"/>
    <w:rsid w:val="009D0AF8"/>
    <w:rsid w:val="009D1524"/>
    <w:rsid w:val="009D1EEC"/>
    <w:rsid w:val="009D27A8"/>
    <w:rsid w:val="009D5134"/>
    <w:rsid w:val="009D6AF7"/>
    <w:rsid w:val="009D7161"/>
    <w:rsid w:val="009D7937"/>
    <w:rsid w:val="009D7B5E"/>
    <w:rsid w:val="009D7FF4"/>
    <w:rsid w:val="009E0D96"/>
    <w:rsid w:val="009E1D33"/>
    <w:rsid w:val="009E234B"/>
    <w:rsid w:val="009E4AED"/>
    <w:rsid w:val="009E4BBF"/>
    <w:rsid w:val="009F1723"/>
    <w:rsid w:val="009F1F5F"/>
    <w:rsid w:val="00A02F20"/>
    <w:rsid w:val="00A041CD"/>
    <w:rsid w:val="00A04EB3"/>
    <w:rsid w:val="00A1259A"/>
    <w:rsid w:val="00A127EE"/>
    <w:rsid w:val="00A14B16"/>
    <w:rsid w:val="00A15863"/>
    <w:rsid w:val="00A16B47"/>
    <w:rsid w:val="00A268EC"/>
    <w:rsid w:val="00A26ECA"/>
    <w:rsid w:val="00A3678B"/>
    <w:rsid w:val="00A3783A"/>
    <w:rsid w:val="00A46FD4"/>
    <w:rsid w:val="00A47017"/>
    <w:rsid w:val="00A534FF"/>
    <w:rsid w:val="00A53A8C"/>
    <w:rsid w:val="00A54703"/>
    <w:rsid w:val="00A55432"/>
    <w:rsid w:val="00A55972"/>
    <w:rsid w:val="00A60B88"/>
    <w:rsid w:val="00A66C44"/>
    <w:rsid w:val="00A710EC"/>
    <w:rsid w:val="00A71792"/>
    <w:rsid w:val="00A719AA"/>
    <w:rsid w:val="00A75AA5"/>
    <w:rsid w:val="00A76B4B"/>
    <w:rsid w:val="00A77F78"/>
    <w:rsid w:val="00A829EE"/>
    <w:rsid w:val="00A84D30"/>
    <w:rsid w:val="00A864D0"/>
    <w:rsid w:val="00A909A2"/>
    <w:rsid w:val="00A93CF3"/>
    <w:rsid w:val="00AA0352"/>
    <w:rsid w:val="00AA0A62"/>
    <w:rsid w:val="00AA226E"/>
    <w:rsid w:val="00AA3027"/>
    <w:rsid w:val="00AA7900"/>
    <w:rsid w:val="00AB1835"/>
    <w:rsid w:val="00AB28E3"/>
    <w:rsid w:val="00AB2CFB"/>
    <w:rsid w:val="00AB4492"/>
    <w:rsid w:val="00AB4C8A"/>
    <w:rsid w:val="00AB586A"/>
    <w:rsid w:val="00AB5BE8"/>
    <w:rsid w:val="00AB6B28"/>
    <w:rsid w:val="00AC209B"/>
    <w:rsid w:val="00AC7D18"/>
    <w:rsid w:val="00AD03A2"/>
    <w:rsid w:val="00AD1854"/>
    <w:rsid w:val="00AD1EFD"/>
    <w:rsid w:val="00AD3A65"/>
    <w:rsid w:val="00AD4F51"/>
    <w:rsid w:val="00AD6CBB"/>
    <w:rsid w:val="00AD737A"/>
    <w:rsid w:val="00AD7971"/>
    <w:rsid w:val="00AD7C7A"/>
    <w:rsid w:val="00AE0F10"/>
    <w:rsid w:val="00AE12C5"/>
    <w:rsid w:val="00AE18E7"/>
    <w:rsid w:val="00AE6AA6"/>
    <w:rsid w:val="00AF12AF"/>
    <w:rsid w:val="00AF175D"/>
    <w:rsid w:val="00AF1E0C"/>
    <w:rsid w:val="00AF3189"/>
    <w:rsid w:val="00AF55A4"/>
    <w:rsid w:val="00AF5666"/>
    <w:rsid w:val="00AF577A"/>
    <w:rsid w:val="00AF5ACE"/>
    <w:rsid w:val="00AF685E"/>
    <w:rsid w:val="00B02DA9"/>
    <w:rsid w:val="00B053E3"/>
    <w:rsid w:val="00B05CBE"/>
    <w:rsid w:val="00B069E2"/>
    <w:rsid w:val="00B1038A"/>
    <w:rsid w:val="00B1566B"/>
    <w:rsid w:val="00B17F91"/>
    <w:rsid w:val="00B23DA1"/>
    <w:rsid w:val="00B33075"/>
    <w:rsid w:val="00B33127"/>
    <w:rsid w:val="00B34E0C"/>
    <w:rsid w:val="00B37771"/>
    <w:rsid w:val="00B41BD2"/>
    <w:rsid w:val="00B41BDE"/>
    <w:rsid w:val="00B45F25"/>
    <w:rsid w:val="00B46AA8"/>
    <w:rsid w:val="00B47B05"/>
    <w:rsid w:val="00B50AC2"/>
    <w:rsid w:val="00B5294E"/>
    <w:rsid w:val="00B5372B"/>
    <w:rsid w:val="00B53DC8"/>
    <w:rsid w:val="00B61A72"/>
    <w:rsid w:val="00B61C3C"/>
    <w:rsid w:val="00B65946"/>
    <w:rsid w:val="00B663F0"/>
    <w:rsid w:val="00B67E7B"/>
    <w:rsid w:val="00B75F6F"/>
    <w:rsid w:val="00B84AD0"/>
    <w:rsid w:val="00B8636F"/>
    <w:rsid w:val="00B865C8"/>
    <w:rsid w:val="00B91D73"/>
    <w:rsid w:val="00B9323D"/>
    <w:rsid w:val="00B97CCA"/>
    <w:rsid w:val="00BA3DDE"/>
    <w:rsid w:val="00BA5D3C"/>
    <w:rsid w:val="00BA6A87"/>
    <w:rsid w:val="00BA7311"/>
    <w:rsid w:val="00BB3CBC"/>
    <w:rsid w:val="00BC1C6F"/>
    <w:rsid w:val="00BC3905"/>
    <w:rsid w:val="00BC4981"/>
    <w:rsid w:val="00BC52D8"/>
    <w:rsid w:val="00BC63CB"/>
    <w:rsid w:val="00BC7534"/>
    <w:rsid w:val="00BD057E"/>
    <w:rsid w:val="00BD3ECC"/>
    <w:rsid w:val="00BD4DE3"/>
    <w:rsid w:val="00BE0AC7"/>
    <w:rsid w:val="00BE110F"/>
    <w:rsid w:val="00BE1353"/>
    <w:rsid w:val="00BE21F8"/>
    <w:rsid w:val="00BE4F69"/>
    <w:rsid w:val="00BF10C3"/>
    <w:rsid w:val="00BF27F5"/>
    <w:rsid w:val="00BF5393"/>
    <w:rsid w:val="00BF764E"/>
    <w:rsid w:val="00C030BE"/>
    <w:rsid w:val="00C03A2A"/>
    <w:rsid w:val="00C0438C"/>
    <w:rsid w:val="00C05677"/>
    <w:rsid w:val="00C07664"/>
    <w:rsid w:val="00C13090"/>
    <w:rsid w:val="00C16BEB"/>
    <w:rsid w:val="00C175CD"/>
    <w:rsid w:val="00C177D7"/>
    <w:rsid w:val="00C17C7C"/>
    <w:rsid w:val="00C20769"/>
    <w:rsid w:val="00C23938"/>
    <w:rsid w:val="00C2401F"/>
    <w:rsid w:val="00C25F12"/>
    <w:rsid w:val="00C33413"/>
    <w:rsid w:val="00C3441E"/>
    <w:rsid w:val="00C34976"/>
    <w:rsid w:val="00C35887"/>
    <w:rsid w:val="00C37EBB"/>
    <w:rsid w:val="00C430BC"/>
    <w:rsid w:val="00C441A4"/>
    <w:rsid w:val="00C4571E"/>
    <w:rsid w:val="00C47FE1"/>
    <w:rsid w:val="00C50CC5"/>
    <w:rsid w:val="00C51214"/>
    <w:rsid w:val="00C535C5"/>
    <w:rsid w:val="00C536C4"/>
    <w:rsid w:val="00C54D06"/>
    <w:rsid w:val="00C56DFD"/>
    <w:rsid w:val="00C623E1"/>
    <w:rsid w:val="00C637C2"/>
    <w:rsid w:val="00C70223"/>
    <w:rsid w:val="00C70478"/>
    <w:rsid w:val="00C71B89"/>
    <w:rsid w:val="00C7468A"/>
    <w:rsid w:val="00C77CCB"/>
    <w:rsid w:val="00C827D3"/>
    <w:rsid w:val="00C828EA"/>
    <w:rsid w:val="00C901FD"/>
    <w:rsid w:val="00C90EFE"/>
    <w:rsid w:val="00C92AA1"/>
    <w:rsid w:val="00C939AD"/>
    <w:rsid w:val="00C942B7"/>
    <w:rsid w:val="00C94485"/>
    <w:rsid w:val="00C95915"/>
    <w:rsid w:val="00C95F07"/>
    <w:rsid w:val="00CA0E77"/>
    <w:rsid w:val="00CA1DBB"/>
    <w:rsid w:val="00CA715A"/>
    <w:rsid w:val="00CB6A56"/>
    <w:rsid w:val="00CC013B"/>
    <w:rsid w:val="00CC023B"/>
    <w:rsid w:val="00CC185D"/>
    <w:rsid w:val="00CC1E0F"/>
    <w:rsid w:val="00CC313B"/>
    <w:rsid w:val="00CC4429"/>
    <w:rsid w:val="00CC47C3"/>
    <w:rsid w:val="00CC54D7"/>
    <w:rsid w:val="00CC6697"/>
    <w:rsid w:val="00CD452F"/>
    <w:rsid w:val="00CD5684"/>
    <w:rsid w:val="00CD78D2"/>
    <w:rsid w:val="00CE043A"/>
    <w:rsid w:val="00CE182B"/>
    <w:rsid w:val="00CE2A76"/>
    <w:rsid w:val="00CE2EC6"/>
    <w:rsid w:val="00CE4416"/>
    <w:rsid w:val="00CE4946"/>
    <w:rsid w:val="00CE5D5C"/>
    <w:rsid w:val="00CE7AC8"/>
    <w:rsid w:val="00CF0DB1"/>
    <w:rsid w:val="00CF1597"/>
    <w:rsid w:val="00CF1A3B"/>
    <w:rsid w:val="00CF34F0"/>
    <w:rsid w:val="00CF3837"/>
    <w:rsid w:val="00CF716F"/>
    <w:rsid w:val="00CF7226"/>
    <w:rsid w:val="00CF7D6D"/>
    <w:rsid w:val="00D002D8"/>
    <w:rsid w:val="00D026B6"/>
    <w:rsid w:val="00D02FB7"/>
    <w:rsid w:val="00D05F10"/>
    <w:rsid w:val="00D12338"/>
    <w:rsid w:val="00D133CC"/>
    <w:rsid w:val="00D14431"/>
    <w:rsid w:val="00D146C7"/>
    <w:rsid w:val="00D17417"/>
    <w:rsid w:val="00D20178"/>
    <w:rsid w:val="00D22396"/>
    <w:rsid w:val="00D224E9"/>
    <w:rsid w:val="00D25697"/>
    <w:rsid w:val="00D25D1B"/>
    <w:rsid w:val="00D27740"/>
    <w:rsid w:val="00D3017A"/>
    <w:rsid w:val="00D31E0B"/>
    <w:rsid w:val="00D31FA6"/>
    <w:rsid w:val="00D3303E"/>
    <w:rsid w:val="00D342CF"/>
    <w:rsid w:val="00D41A9A"/>
    <w:rsid w:val="00D42755"/>
    <w:rsid w:val="00D428F2"/>
    <w:rsid w:val="00D50DFB"/>
    <w:rsid w:val="00D520C9"/>
    <w:rsid w:val="00D52274"/>
    <w:rsid w:val="00D529E1"/>
    <w:rsid w:val="00D53B5A"/>
    <w:rsid w:val="00D547F2"/>
    <w:rsid w:val="00D54FE2"/>
    <w:rsid w:val="00D56B72"/>
    <w:rsid w:val="00D577E7"/>
    <w:rsid w:val="00D63812"/>
    <w:rsid w:val="00D63BD6"/>
    <w:rsid w:val="00D640A7"/>
    <w:rsid w:val="00D72084"/>
    <w:rsid w:val="00D73AD3"/>
    <w:rsid w:val="00D74999"/>
    <w:rsid w:val="00D75853"/>
    <w:rsid w:val="00D75F85"/>
    <w:rsid w:val="00D760A3"/>
    <w:rsid w:val="00D76F56"/>
    <w:rsid w:val="00D774B0"/>
    <w:rsid w:val="00D80E0C"/>
    <w:rsid w:val="00D819C0"/>
    <w:rsid w:val="00D8619F"/>
    <w:rsid w:val="00D873A5"/>
    <w:rsid w:val="00D91230"/>
    <w:rsid w:val="00D95D36"/>
    <w:rsid w:val="00D961B6"/>
    <w:rsid w:val="00DA154E"/>
    <w:rsid w:val="00DA317C"/>
    <w:rsid w:val="00DB0C29"/>
    <w:rsid w:val="00DB554F"/>
    <w:rsid w:val="00DB5659"/>
    <w:rsid w:val="00DB6621"/>
    <w:rsid w:val="00DB6F1A"/>
    <w:rsid w:val="00DB7758"/>
    <w:rsid w:val="00DC4485"/>
    <w:rsid w:val="00DC6107"/>
    <w:rsid w:val="00DC6279"/>
    <w:rsid w:val="00DC6417"/>
    <w:rsid w:val="00DC69B4"/>
    <w:rsid w:val="00DC72EE"/>
    <w:rsid w:val="00DC768E"/>
    <w:rsid w:val="00DD0096"/>
    <w:rsid w:val="00DD486E"/>
    <w:rsid w:val="00DD5745"/>
    <w:rsid w:val="00DD7733"/>
    <w:rsid w:val="00DD7F34"/>
    <w:rsid w:val="00DE0250"/>
    <w:rsid w:val="00DE2327"/>
    <w:rsid w:val="00DE393F"/>
    <w:rsid w:val="00DE4440"/>
    <w:rsid w:val="00DE4DBE"/>
    <w:rsid w:val="00DE4EA5"/>
    <w:rsid w:val="00DE6C36"/>
    <w:rsid w:val="00DF0A5F"/>
    <w:rsid w:val="00DF1BD5"/>
    <w:rsid w:val="00DF2483"/>
    <w:rsid w:val="00DF41F3"/>
    <w:rsid w:val="00DF501B"/>
    <w:rsid w:val="00DF673C"/>
    <w:rsid w:val="00E013EB"/>
    <w:rsid w:val="00E03909"/>
    <w:rsid w:val="00E05B5B"/>
    <w:rsid w:val="00E11896"/>
    <w:rsid w:val="00E123DF"/>
    <w:rsid w:val="00E12E64"/>
    <w:rsid w:val="00E1581D"/>
    <w:rsid w:val="00E16FA5"/>
    <w:rsid w:val="00E2130E"/>
    <w:rsid w:val="00E250E4"/>
    <w:rsid w:val="00E306DB"/>
    <w:rsid w:val="00E311BB"/>
    <w:rsid w:val="00E314F5"/>
    <w:rsid w:val="00E328F6"/>
    <w:rsid w:val="00E336E1"/>
    <w:rsid w:val="00E33BB3"/>
    <w:rsid w:val="00E340BF"/>
    <w:rsid w:val="00E344DA"/>
    <w:rsid w:val="00E36620"/>
    <w:rsid w:val="00E40D32"/>
    <w:rsid w:val="00E451A2"/>
    <w:rsid w:val="00E458E1"/>
    <w:rsid w:val="00E507EC"/>
    <w:rsid w:val="00E52DCE"/>
    <w:rsid w:val="00E537C5"/>
    <w:rsid w:val="00E53CED"/>
    <w:rsid w:val="00E5564F"/>
    <w:rsid w:val="00E55827"/>
    <w:rsid w:val="00E56013"/>
    <w:rsid w:val="00E57799"/>
    <w:rsid w:val="00E61565"/>
    <w:rsid w:val="00E62897"/>
    <w:rsid w:val="00E62D8C"/>
    <w:rsid w:val="00E651FB"/>
    <w:rsid w:val="00E65F84"/>
    <w:rsid w:val="00E671FC"/>
    <w:rsid w:val="00E6782B"/>
    <w:rsid w:val="00E703F5"/>
    <w:rsid w:val="00E70C68"/>
    <w:rsid w:val="00E71609"/>
    <w:rsid w:val="00E7249E"/>
    <w:rsid w:val="00E74028"/>
    <w:rsid w:val="00E74117"/>
    <w:rsid w:val="00E7532C"/>
    <w:rsid w:val="00E75FD9"/>
    <w:rsid w:val="00E7664F"/>
    <w:rsid w:val="00E77F43"/>
    <w:rsid w:val="00E819FE"/>
    <w:rsid w:val="00E8228F"/>
    <w:rsid w:val="00E82833"/>
    <w:rsid w:val="00E83728"/>
    <w:rsid w:val="00E84209"/>
    <w:rsid w:val="00E84884"/>
    <w:rsid w:val="00E87C27"/>
    <w:rsid w:val="00E91220"/>
    <w:rsid w:val="00E91D0F"/>
    <w:rsid w:val="00E926DB"/>
    <w:rsid w:val="00E92E9A"/>
    <w:rsid w:val="00E92F70"/>
    <w:rsid w:val="00E954CB"/>
    <w:rsid w:val="00E960EA"/>
    <w:rsid w:val="00EA304B"/>
    <w:rsid w:val="00EA4329"/>
    <w:rsid w:val="00EA68B0"/>
    <w:rsid w:val="00EB1CE2"/>
    <w:rsid w:val="00EB1D62"/>
    <w:rsid w:val="00EB7120"/>
    <w:rsid w:val="00EB7B53"/>
    <w:rsid w:val="00EC28A3"/>
    <w:rsid w:val="00EC733B"/>
    <w:rsid w:val="00EC76DB"/>
    <w:rsid w:val="00ED0ADF"/>
    <w:rsid w:val="00ED2B4C"/>
    <w:rsid w:val="00ED3593"/>
    <w:rsid w:val="00ED450A"/>
    <w:rsid w:val="00ED49F5"/>
    <w:rsid w:val="00ED4DAD"/>
    <w:rsid w:val="00ED58A0"/>
    <w:rsid w:val="00ED6D21"/>
    <w:rsid w:val="00EE1977"/>
    <w:rsid w:val="00EE19B9"/>
    <w:rsid w:val="00EE1FEE"/>
    <w:rsid w:val="00EE3580"/>
    <w:rsid w:val="00EE5FD5"/>
    <w:rsid w:val="00EE6D15"/>
    <w:rsid w:val="00EE7F2B"/>
    <w:rsid w:val="00EF58A5"/>
    <w:rsid w:val="00EF6DB2"/>
    <w:rsid w:val="00F007D8"/>
    <w:rsid w:val="00F02613"/>
    <w:rsid w:val="00F0390E"/>
    <w:rsid w:val="00F04AA3"/>
    <w:rsid w:val="00F10817"/>
    <w:rsid w:val="00F109D6"/>
    <w:rsid w:val="00F113A5"/>
    <w:rsid w:val="00F1154A"/>
    <w:rsid w:val="00F12315"/>
    <w:rsid w:val="00F13E21"/>
    <w:rsid w:val="00F15816"/>
    <w:rsid w:val="00F210F4"/>
    <w:rsid w:val="00F22001"/>
    <w:rsid w:val="00F2203D"/>
    <w:rsid w:val="00F229B2"/>
    <w:rsid w:val="00F25808"/>
    <w:rsid w:val="00F264D9"/>
    <w:rsid w:val="00F26648"/>
    <w:rsid w:val="00F2760D"/>
    <w:rsid w:val="00F3114E"/>
    <w:rsid w:val="00F31ACB"/>
    <w:rsid w:val="00F33D4B"/>
    <w:rsid w:val="00F378EA"/>
    <w:rsid w:val="00F37D1A"/>
    <w:rsid w:val="00F42465"/>
    <w:rsid w:val="00F45802"/>
    <w:rsid w:val="00F511FF"/>
    <w:rsid w:val="00F51C14"/>
    <w:rsid w:val="00F524E5"/>
    <w:rsid w:val="00F53E17"/>
    <w:rsid w:val="00F54711"/>
    <w:rsid w:val="00F54DEE"/>
    <w:rsid w:val="00F55AE5"/>
    <w:rsid w:val="00F57F46"/>
    <w:rsid w:val="00F60AD6"/>
    <w:rsid w:val="00F60B13"/>
    <w:rsid w:val="00F622E6"/>
    <w:rsid w:val="00F6721A"/>
    <w:rsid w:val="00F71707"/>
    <w:rsid w:val="00F72F84"/>
    <w:rsid w:val="00F732D0"/>
    <w:rsid w:val="00F7348C"/>
    <w:rsid w:val="00F74404"/>
    <w:rsid w:val="00F7502F"/>
    <w:rsid w:val="00F7506B"/>
    <w:rsid w:val="00F821E1"/>
    <w:rsid w:val="00F868BE"/>
    <w:rsid w:val="00F919E8"/>
    <w:rsid w:val="00F92903"/>
    <w:rsid w:val="00F9595A"/>
    <w:rsid w:val="00F96587"/>
    <w:rsid w:val="00F97663"/>
    <w:rsid w:val="00F977F2"/>
    <w:rsid w:val="00FA0392"/>
    <w:rsid w:val="00FA1364"/>
    <w:rsid w:val="00FA272A"/>
    <w:rsid w:val="00FA35D6"/>
    <w:rsid w:val="00FA3851"/>
    <w:rsid w:val="00FA6B56"/>
    <w:rsid w:val="00FA70E7"/>
    <w:rsid w:val="00FA77B4"/>
    <w:rsid w:val="00FB0628"/>
    <w:rsid w:val="00FB1C1A"/>
    <w:rsid w:val="00FB2786"/>
    <w:rsid w:val="00FB456B"/>
    <w:rsid w:val="00FB47FB"/>
    <w:rsid w:val="00FB6206"/>
    <w:rsid w:val="00FB63D5"/>
    <w:rsid w:val="00FB7807"/>
    <w:rsid w:val="00FB7909"/>
    <w:rsid w:val="00FC0051"/>
    <w:rsid w:val="00FC09D3"/>
    <w:rsid w:val="00FC1135"/>
    <w:rsid w:val="00FC1452"/>
    <w:rsid w:val="00FC183E"/>
    <w:rsid w:val="00FC5778"/>
    <w:rsid w:val="00FC58A5"/>
    <w:rsid w:val="00FC6C7D"/>
    <w:rsid w:val="00FD014E"/>
    <w:rsid w:val="00FD05B3"/>
    <w:rsid w:val="00FD1139"/>
    <w:rsid w:val="00FD2454"/>
    <w:rsid w:val="00FD48F5"/>
    <w:rsid w:val="00FD6956"/>
    <w:rsid w:val="00FE0964"/>
    <w:rsid w:val="00FE2030"/>
    <w:rsid w:val="00FE258C"/>
    <w:rsid w:val="00FE2802"/>
    <w:rsid w:val="00FE30AB"/>
    <w:rsid w:val="00FE6B97"/>
    <w:rsid w:val="00FE71BD"/>
    <w:rsid w:val="00FF154A"/>
    <w:rsid w:val="00FF45F8"/>
    <w:rsid w:val="00FF7385"/>
    <w:rsid w:val="00FF73A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98478D-5783-4A0D-91A3-58A596B3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8602C"/>
    <w:pPr>
      <w:keepNext/>
      <w:spacing w:before="240" w:after="60" w:line="240" w:lineRule="auto"/>
      <w:outlineLvl w:val="0"/>
    </w:pPr>
    <w:rPr>
      <w:rFonts w:ascii="Arial" w:eastAsia="Times New Roman" w:hAnsi="Arial" w:cs="Times New Roman"/>
      <w:b/>
      <w:bCs/>
      <w:kern w:val="32"/>
      <w:sz w:val="24"/>
      <w:szCs w:val="32"/>
      <w:lang w:val="en-US"/>
    </w:rPr>
  </w:style>
  <w:style w:type="paragraph" w:styleId="Ttulo2">
    <w:name w:val="heading 2"/>
    <w:basedOn w:val="Normal"/>
    <w:next w:val="Normal"/>
    <w:link w:val="Ttulo2Car"/>
    <w:uiPriority w:val="9"/>
    <w:unhideWhenUsed/>
    <w:qFormat/>
    <w:rsid w:val="0008602C"/>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E537C5"/>
    <w:pPr>
      <w:keepNext/>
      <w:keepLines/>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576D8D"/>
    <w:pPr>
      <w:keepNext/>
      <w:keepLines/>
      <w:spacing w:before="40" w:after="0"/>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602C"/>
    <w:rPr>
      <w:rFonts w:ascii="Arial" w:eastAsia="Times New Roman" w:hAnsi="Arial" w:cs="Times New Roman"/>
      <w:b/>
      <w:bCs/>
      <w:kern w:val="32"/>
      <w:sz w:val="24"/>
      <w:szCs w:val="32"/>
      <w:lang w:val="en-US"/>
    </w:rPr>
  </w:style>
  <w:style w:type="character" w:customStyle="1" w:styleId="Ttulo2Car">
    <w:name w:val="Título 2 Car"/>
    <w:basedOn w:val="Fuentedeprrafopredeter"/>
    <w:link w:val="Ttulo2"/>
    <w:uiPriority w:val="9"/>
    <w:rsid w:val="0008602C"/>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E537C5"/>
    <w:rPr>
      <w:rFonts w:ascii="Arial" w:eastAsiaTheme="majorEastAsia" w:hAnsi="Arial" w:cstheme="majorBidi"/>
      <w:b/>
      <w:sz w:val="24"/>
      <w:szCs w:val="24"/>
    </w:rPr>
  </w:style>
  <w:style w:type="paragraph" w:styleId="Encabezado">
    <w:name w:val="header"/>
    <w:basedOn w:val="Normal"/>
    <w:link w:val="EncabezadoCar"/>
    <w:uiPriority w:val="99"/>
    <w:unhideWhenUsed/>
    <w:rsid w:val="00E822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228F"/>
  </w:style>
  <w:style w:type="paragraph" w:styleId="Piedepgina">
    <w:name w:val="footer"/>
    <w:basedOn w:val="Normal"/>
    <w:link w:val="PiedepginaCar"/>
    <w:uiPriority w:val="99"/>
    <w:unhideWhenUsed/>
    <w:rsid w:val="00E822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228F"/>
  </w:style>
  <w:style w:type="paragraph" w:styleId="Textoindependiente2">
    <w:name w:val="Body Text 2"/>
    <w:basedOn w:val="Normal"/>
    <w:link w:val="Textoindependiente2Car"/>
    <w:uiPriority w:val="99"/>
    <w:semiHidden/>
    <w:unhideWhenUsed/>
    <w:rsid w:val="007C1461"/>
    <w:pPr>
      <w:spacing w:after="120" w:line="480" w:lineRule="auto"/>
    </w:pPr>
    <w:rPr>
      <w:rFonts w:ascii="Times New Roman" w:eastAsia="Times New Roman" w:hAnsi="Times New Roman" w:cs="Times New Roman"/>
      <w:sz w:val="24"/>
      <w:szCs w:val="24"/>
      <w:lang w:val="x-none" w:eastAsia="x-none"/>
    </w:rPr>
  </w:style>
  <w:style w:type="character" w:customStyle="1" w:styleId="Textoindependiente2Car">
    <w:name w:val="Texto independiente 2 Car"/>
    <w:basedOn w:val="Fuentedeprrafopredeter"/>
    <w:link w:val="Textoindependiente2"/>
    <w:uiPriority w:val="99"/>
    <w:semiHidden/>
    <w:rsid w:val="007C1461"/>
    <w:rPr>
      <w:rFonts w:ascii="Times New Roman" w:eastAsia="Times New Roman" w:hAnsi="Times New Roman" w:cs="Times New Roman"/>
      <w:sz w:val="24"/>
      <w:szCs w:val="24"/>
      <w:lang w:val="x-none" w:eastAsia="x-none"/>
    </w:rPr>
  </w:style>
  <w:style w:type="paragraph" w:styleId="Prrafodelista">
    <w:name w:val="List Paragraph"/>
    <w:basedOn w:val="Normal"/>
    <w:uiPriority w:val="34"/>
    <w:qFormat/>
    <w:rsid w:val="007C1461"/>
    <w:pPr>
      <w:spacing w:after="0" w:line="240" w:lineRule="auto"/>
      <w:ind w:left="720"/>
    </w:pPr>
    <w:rPr>
      <w:rFonts w:ascii="Times New Roman" w:eastAsia="Times New Roman" w:hAnsi="Times New Roman" w:cs="Times New Roman"/>
      <w:sz w:val="24"/>
      <w:szCs w:val="24"/>
      <w:lang w:val="es-ES_tradnl"/>
    </w:rPr>
  </w:style>
  <w:style w:type="character" w:customStyle="1" w:styleId="CoyNormalCar">
    <w:name w:val="Coy Normal Car"/>
    <w:link w:val="CoyNormal"/>
    <w:locked/>
    <w:rsid w:val="007C1461"/>
    <w:rPr>
      <w:rFonts w:ascii="Arial" w:hAnsi="Arial" w:cs="Arial"/>
      <w:sz w:val="24"/>
      <w:szCs w:val="24"/>
    </w:rPr>
  </w:style>
  <w:style w:type="paragraph" w:customStyle="1" w:styleId="CoyNormal">
    <w:name w:val="Coy Normal"/>
    <w:basedOn w:val="Normal"/>
    <w:link w:val="CoyNormalCar"/>
    <w:qFormat/>
    <w:rsid w:val="007C1461"/>
    <w:pPr>
      <w:spacing w:after="200" w:line="276" w:lineRule="auto"/>
      <w:ind w:left="510"/>
      <w:jc w:val="both"/>
    </w:pPr>
    <w:rPr>
      <w:rFonts w:ascii="Arial" w:hAnsi="Arial" w:cs="Arial"/>
      <w:sz w:val="24"/>
      <w:szCs w:val="24"/>
    </w:rPr>
  </w:style>
  <w:style w:type="character" w:styleId="Ttulodellibro">
    <w:name w:val="Book Title"/>
    <w:uiPriority w:val="33"/>
    <w:qFormat/>
    <w:rsid w:val="007C1461"/>
    <w:rPr>
      <w:b/>
      <w:bCs/>
      <w:i/>
      <w:iCs/>
      <w:spacing w:val="5"/>
    </w:rPr>
  </w:style>
  <w:style w:type="paragraph" w:styleId="TtulodeTDC">
    <w:name w:val="TOC Heading"/>
    <w:basedOn w:val="Ttulo1"/>
    <w:next w:val="Normal"/>
    <w:uiPriority w:val="39"/>
    <w:unhideWhenUsed/>
    <w:qFormat/>
    <w:rsid w:val="00AB4C8A"/>
    <w:pPr>
      <w:keepLines/>
      <w:spacing w:after="0" w:line="259" w:lineRule="auto"/>
      <w:outlineLvl w:val="9"/>
    </w:pPr>
    <w:rPr>
      <w:rFonts w:asciiTheme="majorHAnsi" w:eastAsiaTheme="majorEastAsia" w:hAnsiTheme="majorHAnsi" w:cstheme="majorBidi"/>
      <w:b w:val="0"/>
      <w:bCs w:val="0"/>
      <w:color w:val="2E74B5" w:themeColor="accent1" w:themeShade="BF"/>
      <w:kern w:val="0"/>
      <w:lang w:val="es-EC" w:eastAsia="es-EC"/>
    </w:rPr>
  </w:style>
  <w:style w:type="paragraph" w:styleId="TDC1">
    <w:name w:val="toc 1"/>
    <w:basedOn w:val="Normal"/>
    <w:next w:val="Normal"/>
    <w:autoRedefine/>
    <w:uiPriority w:val="39"/>
    <w:unhideWhenUsed/>
    <w:rsid w:val="00AB4C8A"/>
    <w:pPr>
      <w:spacing w:after="100"/>
    </w:pPr>
  </w:style>
  <w:style w:type="character" w:styleId="Hipervnculo">
    <w:name w:val="Hyperlink"/>
    <w:basedOn w:val="Fuentedeprrafopredeter"/>
    <w:uiPriority w:val="99"/>
    <w:unhideWhenUsed/>
    <w:rsid w:val="00AB4C8A"/>
    <w:rPr>
      <w:color w:val="0563C1" w:themeColor="hyperlink"/>
      <w:u w:val="single"/>
    </w:rPr>
  </w:style>
  <w:style w:type="paragraph" w:styleId="Descripcin">
    <w:name w:val="caption"/>
    <w:basedOn w:val="Normal"/>
    <w:next w:val="Normal"/>
    <w:uiPriority w:val="35"/>
    <w:unhideWhenUsed/>
    <w:qFormat/>
    <w:rsid w:val="00FE71B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FE71BD"/>
    <w:pPr>
      <w:spacing w:after="0"/>
      <w:ind w:left="440" w:hanging="440"/>
    </w:pPr>
    <w:rPr>
      <w:b/>
      <w:bCs/>
      <w:sz w:val="20"/>
      <w:szCs w:val="20"/>
    </w:rPr>
  </w:style>
  <w:style w:type="paragraph" w:styleId="NormalWeb">
    <w:name w:val="Normal (Web)"/>
    <w:basedOn w:val="Normal"/>
    <w:uiPriority w:val="99"/>
    <w:unhideWhenUsed/>
    <w:rsid w:val="00FF73A7"/>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DC2">
    <w:name w:val="toc 2"/>
    <w:basedOn w:val="Normal"/>
    <w:next w:val="Normal"/>
    <w:autoRedefine/>
    <w:uiPriority w:val="39"/>
    <w:unhideWhenUsed/>
    <w:rsid w:val="005E2CDF"/>
    <w:pPr>
      <w:spacing w:after="100"/>
      <w:ind w:left="220"/>
    </w:pPr>
  </w:style>
  <w:style w:type="paragraph" w:styleId="Sinespaciado">
    <w:name w:val="No Spacing"/>
    <w:uiPriority w:val="1"/>
    <w:qFormat/>
    <w:rsid w:val="00470A4C"/>
    <w:pPr>
      <w:spacing w:after="0" w:line="240" w:lineRule="auto"/>
    </w:pPr>
  </w:style>
  <w:style w:type="table" w:customStyle="1" w:styleId="Tablanormal11">
    <w:name w:val="Tabla normal 11"/>
    <w:basedOn w:val="Tablanormal"/>
    <w:uiPriority w:val="41"/>
    <w:rsid w:val="00470A4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1">
    <w:name w:val="Tabla de cuadrícula 2 - Énfasis 11"/>
    <w:basedOn w:val="Tablanormal"/>
    <w:uiPriority w:val="47"/>
    <w:rsid w:val="00470A4C"/>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470A4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1">
    <w:name w:val="Tabla de cuadrícula 1 clara1"/>
    <w:basedOn w:val="Tablanormal"/>
    <w:uiPriority w:val="46"/>
    <w:rsid w:val="008B6D0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unhideWhenUsed/>
    <w:rsid w:val="00293463"/>
    <w:pPr>
      <w:spacing w:after="100"/>
      <w:ind w:left="440"/>
    </w:pPr>
  </w:style>
  <w:style w:type="paragraph" w:styleId="Bibliografa">
    <w:name w:val="Bibliography"/>
    <w:basedOn w:val="Normal"/>
    <w:next w:val="Normal"/>
    <w:uiPriority w:val="37"/>
    <w:unhideWhenUsed/>
    <w:rsid w:val="00B663F0"/>
  </w:style>
  <w:style w:type="character" w:customStyle="1" w:styleId="Ttulo4Car">
    <w:name w:val="Título 4 Car"/>
    <w:basedOn w:val="Fuentedeprrafopredeter"/>
    <w:link w:val="Ttulo4"/>
    <w:uiPriority w:val="9"/>
    <w:rsid w:val="00576D8D"/>
    <w:rPr>
      <w:rFonts w:ascii="Arial" w:eastAsiaTheme="majorEastAsia" w:hAnsi="Arial" w:cstheme="majorBidi"/>
      <w:b/>
      <w:iCs/>
    </w:rPr>
  </w:style>
  <w:style w:type="table" w:customStyle="1" w:styleId="Tabladelista3-nfasis11">
    <w:name w:val="Tabla de lista 3 - Énfasis 11"/>
    <w:basedOn w:val="Tablanormal"/>
    <w:uiPriority w:val="48"/>
    <w:rsid w:val="00CC023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lista31">
    <w:name w:val="Tabla de lista 31"/>
    <w:basedOn w:val="Tablanormal"/>
    <w:uiPriority w:val="48"/>
    <w:rsid w:val="00CC023B"/>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Cuadrculadetablaclara1">
    <w:name w:val="Cuadrícula de tabla clara1"/>
    <w:basedOn w:val="Tablanormal"/>
    <w:uiPriority w:val="40"/>
    <w:rsid w:val="00CC023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concuadrcula">
    <w:name w:val="Table Grid"/>
    <w:basedOn w:val="Tablanormal"/>
    <w:uiPriority w:val="59"/>
    <w:rsid w:val="009949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5076DD"/>
    <w:rPr>
      <w:i/>
      <w:iCs/>
    </w:rPr>
  </w:style>
  <w:style w:type="paragraph" w:styleId="TDC4">
    <w:name w:val="toc 4"/>
    <w:basedOn w:val="Normal"/>
    <w:next w:val="Normal"/>
    <w:autoRedefine/>
    <w:uiPriority w:val="39"/>
    <w:unhideWhenUsed/>
    <w:rsid w:val="00C77CCB"/>
    <w:pPr>
      <w:spacing w:after="100"/>
      <w:ind w:left="660"/>
    </w:pPr>
    <w:rPr>
      <w:rFonts w:eastAsiaTheme="minorEastAsia"/>
      <w:lang w:eastAsia="es-EC"/>
    </w:rPr>
  </w:style>
  <w:style w:type="paragraph" w:styleId="TDC5">
    <w:name w:val="toc 5"/>
    <w:basedOn w:val="Normal"/>
    <w:next w:val="Normal"/>
    <w:autoRedefine/>
    <w:uiPriority w:val="39"/>
    <w:unhideWhenUsed/>
    <w:rsid w:val="00C77CCB"/>
    <w:pPr>
      <w:spacing w:after="100"/>
      <w:ind w:left="880"/>
    </w:pPr>
    <w:rPr>
      <w:rFonts w:eastAsiaTheme="minorEastAsia"/>
      <w:lang w:eastAsia="es-EC"/>
    </w:rPr>
  </w:style>
  <w:style w:type="paragraph" w:styleId="TDC6">
    <w:name w:val="toc 6"/>
    <w:basedOn w:val="Normal"/>
    <w:next w:val="Normal"/>
    <w:autoRedefine/>
    <w:uiPriority w:val="39"/>
    <w:unhideWhenUsed/>
    <w:rsid w:val="00C77CCB"/>
    <w:pPr>
      <w:spacing w:after="100"/>
      <w:ind w:left="1100"/>
    </w:pPr>
    <w:rPr>
      <w:rFonts w:eastAsiaTheme="minorEastAsia"/>
      <w:lang w:eastAsia="es-EC"/>
    </w:rPr>
  </w:style>
  <w:style w:type="paragraph" w:styleId="TDC7">
    <w:name w:val="toc 7"/>
    <w:basedOn w:val="Normal"/>
    <w:next w:val="Normal"/>
    <w:autoRedefine/>
    <w:uiPriority w:val="39"/>
    <w:unhideWhenUsed/>
    <w:rsid w:val="00C77CCB"/>
    <w:pPr>
      <w:spacing w:after="100"/>
      <w:ind w:left="1320"/>
    </w:pPr>
    <w:rPr>
      <w:rFonts w:eastAsiaTheme="minorEastAsia"/>
      <w:lang w:eastAsia="es-EC"/>
    </w:rPr>
  </w:style>
  <w:style w:type="paragraph" w:styleId="TDC8">
    <w:name w:val="toc 8"/>
    <w:basedOn w:val="Normal"/>
    <w:next w:val="Normal"/>
    <w:autoRedefine/>
    <w:uiPriority w:val="39"/>
    <w:unhideWhenUsed/>
    <w:rsid w:val="00C77CCB"/>
    <w:pPr>
      <w:spacing w:after="100"/>
      <w:ind w:left="1540"/>
    </w:pPr>
    <w:rPr>
      <w:rFonts w:eastAsiaTheme="minorEastAsia"/>
      <w:lang w:eastAsia="es-EC"/>
    </w:rPr>
  </w:style>
  <w:style w:type="paragraph" w:styleId="TDC9">
    <w:name w:val="toc 9"/>
    <w:basedOn w:val="Normal"/>
    <w:next w:val="Normal"/>
    <w:autoRedefine/>
    <w:uiPriority w:val="39"/>
    <w:unhideWhenUsed/>
    <w:rsid w:val="00C77CCB"/>
    <w:pPr>
      <w:spacing w:after="100"/>
      <w:ind w:left="1760"/>
    </w:pPr>
    <w:rPr>
      <w:rFonts w:eastAsiaTheme="minorEastAsia"/>
      <w:lang w:eastAsia="es-EC"/>
    </w:rPr>
  </w:style>
  <w:style w:type="paragraph" w:styleId="Textodeglobo">
    <w:name w:val="Balloon Text"/>
    <w:basedOn w:val="Normal"/>
    <w:link w:val="TextodegloboCar"/>
    <w:uiPriority w:val="99"/>
    <w:semiHidden/>
    <w:unhideWhenUsed/>
    <w:rsid w:val="00BC63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63CB"/>
    <w:rPr>
      <w:rFonts w:ascii="Segoe UI" w:hAnsi="Segoe UI" w:cs="Segoe UI"/>
      <w:sz w:val="18"/>
      <w:szCs w:val="18"/>
    </w:rPr>
  </w:style>
  <w:style w:type="table" w:styleId="Cuadrculavistosa-nfasis6">
    <w:name w:val="Colorful Grid Accent 6"/>
    <w:basedOn w:val="Tablanormal"/>
    <w:uiPriority w:val="73"/>
    <w:rsid w:val="006361F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nfasis5">
    <w:name w:val="Colorful List Accent 5"/>
    <w:basedOn w:val="Tablanormal"/>
    <w:uiPriority w:val="72"/>
    <w:rsid w:val="00EB1D6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Textonotaalfinal">
    <w:name w:val="endnote text"/>
    <w:basedOn w:val="Normal"/>
    <w:link w:val="TextonotaalfinalCar"/>
    <w:uiPriority w:val="99"/>
    <w:semiHidden/>
    <w:unhideWhenUsed/>
    <w:rsid w:val="005D46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D46CE"/>
    <w:rPr>
      <w:sz w:val="20"/>
      <w:szCs w:val="20"/>
    </w:rPr>
  </w:style>
  <w:style w:type="character" w:styleId="Refdenotaalfinal">
    <w:name w:val="endnote reference"/>
    <w:basedOn w:val="Fuentedeprrafopredeter"/>
    <w:uiPriority w:val="99"/>
    <w:semiHidden/>
    <w:unhideWhenUsed/>
    <w:rsid w:val="005D46CE"/>
    <w:rPr>
      <w:vertAlign w:val="superscript"/>
    </w:rPr>
  </w:style>
  <w:style w:type="paragraph" w:styleId="Textonotapie">
    <w:name w:val="footnote text"/>
    <w:basedOn w:val="Normal"/>
    <w:link w:val="TextonotapieCar"/>
    <w:uiPriority w:val="99"/>
    <w:semiHidden/>
    <w:unhideWhenUsed/>
    <w:rsid w:val="005D46C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D46CE"/>
    <w:rPr>
      <w:sz w:val="20"/>
      <w:szCs w:val="20"/>
    </w:rPr>
  </w:style>
  <w:style w:type="character" w:styleId="Refdenotaalpie">
    <w:name w:val="footnote reference"/>
    <w:basedOn w:val="Fuentedeprrafopredeter"/>
    <w:uiPriority w:val="99"/>
    <w:semiHidden/>
    <w:unhideWhenUsed/>
    <w:rsid w:val="005D46CE"/>
    <w:rPr>
      <w:vertAlign w:val="superscript"/>
    </w:rPr>
  </w:style>
  <w:style w:type="table" w:customStyle="1" w:styleId="Tabladecuadrcula4-nfasis21">
    <w:name w:val="Tabla de cuadrícula 4 - Énfasis 21"/>
    <w:basedOn w:val="Tablanormal"/>
    <w:uiPriority w:val="49"/>
    <w:rsid w:val="00A041C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Fuentedeprrafopredeter"/>
    <w:rsid w:val="00815B92"/>
  </w:style>
  <w:style w:type="character" w:customStyle="1" w:styleId="open">
    <w:name w:val="open"/>
    <w:basedOn w:val="Fuentedeprrafopredeter"/>
    <w:rsid w:val="00815B92"/>
  </w:style>
  <w:style w:type="character" w:customStyle="1" w:styleId="close">
    <w:name w:val="close"/>
    <w:basedOn w:val="Fuentedeprrafopredeter"/>
    <w:rsid w:val="00815B92"/>
  </w:style>
  <w:style w:type="paragraph" w:customStyle="1" w:styleId="Normalindentado1">
    <w:name w:val="Normal indentado 1"/>
    <w:basedOn w:val="Normal"/>
    <w:rsid w:val="002531CF"/>
    <w:pPr>
      <w:spacing w:after="0" w:line="240" w:lineRule="auto"/>
      <w:ind w:left="300"/>
    </w:pPr>
    <w:rPr>
      <w:rFonts w:ascii="Arial" w:eastAsia="Times New Roman" w:hAnsi="Arial" w:cs="Times New Roman"/>
      <w:sz w:val="20"/>
      <w:szCs w:val="24"/>
      <w:lang w:val="es-ES" w:eastAsia="es-ES"/>
    </w:rPr>
  </w:style>
  <w:style w:type="paragraph" w:customStyle="1" w:styleId="guiazul">
    <w:name w:val="guiazul"/>
    <w:basedOn w:val="NormalWeb"/>
    <w:rsid w:val="002531CF"/>
    <w:pPr>
      <w:spacing w:before="0" w:beforeAutospacing="0" w:after="0" w:afterAutospacing="0"/>
    </w:pPr>
    <w:rPr>
      <w:rFonts w:ascii="Arial" w:hAnsi="Arial"/>
      <w:i/>
      <w:color w:val="0000FF"/>
      <w:sz w:val="20"/>
      <w:lang w:val="es-ES" w:eastAsia="es-ES"/>
    </w:rPr>
  </w:style>
  <w:style w:type="paragraph" w:customStyle="1" w:styleId="Normalindentado2">
    <w:name w:val="Normal indentado 2"/>
    <w:basedOn w:val="Normal"/>
    <w:rsid w:val="00346118"/>
    <w:pPr>
      <w:spacing w:after="0" w:line="240" w:lineRule="auto"/>
      <w:ind w:left="600"/>
    </w:pPr>
    <w:rPr>
      <w:rFonts w:ascii="Arial" w:eastAsia="Times New Roman" w:hAnsi="Arial" w:cs="Times New Roman"/>
      <w:sz w:val="20"/>
      <w:szCs w:val="24"/>
      <w:lang w:val="es-ES" w:eastAsia="es-ES"/>
    </w:rPr>
  </w:style>
  <w:style w:type="table" w:customStyle="1" w:styleId="Tabladecuadrcula6concolores-nfasis41">
    <w:name w:val="Tabla de cuadrícula 6 con colores - Énfasis 41"/>
    <w:basedOn w:val="Tablanormal"/>
    <w:uiPriority w:val="51"/>
    <w:rsid w:val="00964829"/>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251BF5"/>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0987">
      <w:bodyDiv w:val="1"/>
      <w:marLeft w:val="0"/>
      <w:marRight w:val="0"/>
      <w:marTop w:val="0"/>
      <w:marBottom w:val="0"/>
      <w:divBdr>
        <w:top w:val="none" w:sz="0" w:space="0" w:color="auto"/>
        <w:left w:val="none" w:sz="0" w:space="0" w:color="auto"/>
        <w:bottom w:val="none" w:sz="0" w:space="0" w:color="auto"/>
        <w:right w:val="none" w:sz="0" w:space="0" w:color="auto"/>
      </w:divBdr>
    </w:div>
    <w:div w:id="7106121">
      <w:bodyDiv w:val="1"/>
      <w:marLeft w:val="0"/>
      <w:marRight w:val="0"/>
      <w:marTop w:val="0"/>
      <w:marBottom w:val="0"/>
      <w:divBdr>
        <w:top w:val="none" w:sz="0" w:space="0" w:color="auto"/>
        <w:left w:val="none" w:sz="0" w:space="0" w:color="auto"/>
        <w:bottom w:val="none" w:sz="0" w:space="0" w:color="auto"/>
        <w:right w:val="none" w:sz="0" w:space="0" w:color="auto"/>
      </w:divBdr>
    </w:div>
    <w:div w:id="8219940">
      <w:bodyDiv w:val="1"/>
      <w:marLeft w:val="0"/>
      <w:marRight w:val="0"/>
      <w:marTop w:val="0"/>
      <w:marBottom w:val="0"/>
      <w:divBdr>
        <w:top w:val="none" w:sz="0" w:space="0" w:color="auto"/>
        <w:left w:val="none" w:sz="0" w:space="0" w:color="auto"/>
        <w:bottom w:val="none" w:sz="0" w:space="0" w:color="auto"/>
        <w:right w:val="none" w:sz="0" w:space="0" w:color="auto"/>
      </w:divBdr>
    </w:div>
    <w:div w:id="11734383">
      <w:bodyDiv w:val="1"/>
      <w:marLeft w:val="0"/>
      <w:marRight w:val="0"/>
      <w:marTop w:val="0"/>
      <w:marBottom w:val="0"/>
      <w:divBdr>
        <w:top w:val="none" w:sz="0" w:space="0" w:color="auto"/>
        <w:left w:val="none" w:sz="0" w:space="0" w:color="auto"/>
        <w:bottom w:val="none" w:sz="0" w:space="0" w:color="auto"/>
        <w:right w:val="none" w:sz="0" w:space="0" w:color="auto"/>
      </w:divBdr>
    </w:div>
    <w:div w:id="12921124">
      <w:bodyDiv w:val="1"/>
      <w:marLeft w:val="0"/>
      <w:marRight w:val="0"/>
      <w:marTop w:val="0"/>
      <w:marBottom w:val="0"/>
      <w:divBdr>
        <w:top w:val="none" w:sz="0" w:space="0" w:color="auto"/>
        <w:left w:val="none" w:sz="0" w:space="0" w:color="auto"/>
        <w:bottom w:val="none" w:sz="0" w:space="0" w:color="auto"/>
        <w:right w:val="none" w:sz="0" w:space="0" w:color="auto"/>
      </w:divBdr>
    </w:div>
    <w:div w:id="28800236">
      <w:bodyDiv w:val="1"/>
      <w:marLeft w:val="0"/>
      <w:marRight w:val="0"/>
      <w:marTop w:val="0"/>
      <w:marBottom w:val="0"/>
      <w:divBdr>
        <w:top w:val="none" w:sz="0" w:space="0" w:color="auto"/>
        <w:left w:val="none" w:sz="0" w:space="0" w:color="auto"/>
        <w:bottom w:val="none" w:sz="0" w:space="0" w:color="auto"/>
        <w:right w:val="none" w:sz="0" w:space="0" w:color="auto"/>
      </w:divBdr>
    </w:div>
    <w:div w:id="44792571">
      <w:bodyDiv w:val="1"/>
      <w:marLeft w:val="0"/>
      <w:marRight w:val="0"/>
      <w:marTop w:val="0"/>
      <w:marBottom w:val="0"/>
      <w:divBdr>
        <w:top w:val="none" w:sz="0" w:space="0" w:color="auto"/>
        <w:left w:val="none" w:sz="0" w:space="0" w:color="auto"/>
        <w:bottom w:val="none" w:sz="0" w:space="0" w:color="auto"/>
        <w:right w:val="none" w:sz="0" w:space="0" w:color="auto"/>
      </w:divBdr>
    </w:div>
    <w:div w:id="65080541">
      <w:bodyDiv w:val="1"/>
      <w:marLeft w:val="0"/>
      <w:marRight w:val="0"/>
      <w:marTop w:val="0"/>
      <w:marBottom w:val="0"/>
      <w:divBdr>
        <w:top w:val="none" w:sz="0" w:space="0" w:color="auto"/>
        <w:left w:val="none" w:sz="0" w:space="0" w:color="auto"/>
        <w:bottom w:val="none" w:sz="0" w:space="0" w:color="auto"/>
        <w:right w:val="none" w:sz="0" w:space="0" w:color="auto"/>
      </w:divBdr>
    </w:div>
    <w:div w:id="71857620">
      <w:bodyDiv w:val="1"/>
      <w:marLeft w:val="0"/>
      <w:marRight w:val="0"/>
      <w:marTop w:val="0"/>
      <w:marBottom w:val="0"/>
      <w:divBdr>
        <w:top w:val="none" w:sz="0" w:space="0" w:color="auto"/>
        <w:left w:val="none" w:sz="0" w:space="0" w:color="auto"/>
        <w:bottom w:val="none" w:sz="0" w:space="0" w:color="auto"/>
        <w:right w:val="none" w:sz="0" w:space="0" w:color="auto"/>
      </w:divBdr>
    </w:div>
    <w:div w:id="72241897">
      <w:bodyDiv w:val="1"/>
      <w:marLeft w:val="0"/>
      <w:marRight w:val="0"/>
      <w:marTop w:val="0"/>
      <w:marBottom w:val="0"/>
      <w:divBdr>
        <w:top w:val="none" w:sz="0" w:space="0" w:color="auto"/>
        <w:left w:val="none" w:sz="0" w:space="0" w:color="auto"/>
        <w:bottom w:val="none" w:sz="0" w:space="0" w:color="auto"/>
        <w:right w:val="none" w:sz="0" w:space="0" w:color="auto"/>
      </w:divBdr>
    </w:div>
    <w:div w:id="76824317">
      <w:bodyDiv w:val="1"/>
      <w:marLeft w:val="0"/>
      <w:marRight w:val="0"/>
      <w:marTop w:val="0"/>
      <w:marBottom w:val="0"/>
      <w:divBdr>
        <w:top w:val="none" w:sz="0" w:space="0" w:color="auto"/>
        <w:left w:val="none" w:sz="0" w:space="0" w:color="auto"/>
        <w:bottom w:val="none" w:sz="0" w:space="0" w:color="auto"/>
        <w:right w:val="none" w:sz="0" w:space="0" w:color="auto"/>
      </w:divBdr>
    </w:div>
    <w:div w:id="80370412">
      <w:bodyDiv w:val="1"/>
      <w:marLeft w:val="0"/>
      <w:marRight w:val="0"/>
      <w:marTop w:val="0"/>
      <w:marBottom w:val="0"/>
      <w:divBdr>
        <w:top w:val="none" w:sz="0" w:space="0" w:color="auto"/>
        <w:left w:val="none" w:sz="0" w:space="0" w:color="auto"/>
        <w:bottom w:val="none" w:sz="0" w:space="0" w:color="auto"/>
        <w:right w:val="none" w:sz="0" w:space="0" w:color="auto"/>
      </w:divBdr>
    </w:div>
    <w:div w:id="81489995">
      <w:bodyDiv w:val="1"/>
      <w:marLeft w:val="0"/>
      <w:marRight w:val="0"/>
      <w:marTop w:val="0"/>
      <w:marBottom w:val="0"/>
      <w:divBdr>
        <w:top w:val="none" w:sz="0" w:space="0" w:color="auto"/>
        <w:left w:val="none" w:sz="0" w:space="0" w:color="auto"/>
        <w:bottom w:val="none" w:sz="0" w:space="0" w:color="auto"/>
        <w:right w:val="none" w:sz="0" w:space="0" w:color="auto"/>
      </w:divBdr>
    </w:div>
    <w:div w:id="86655086">
      <w:bodyDiv w:val="1"/>
      <w:marLeft w:val="0"/>
      <w:marRight w:val="0"/>
      <w:marTop w:val="0"/>
      <w:marBottom w:val="0"/>
      <w:divBdr>
        <w:top w:val="none" w:sz="0" w:space="0" w:color="auto"/>
        <w:left w:val="none" w:sz="0" w:space="0" w:color="auto"/>
        <w:bottom w:val="none" w:sz="0" w:space="0" w:color="auto"/>
        <w:right w:val="none" w:sz="0" w:space="0" w:color="auto"/>
      </w:divBdr>
    </w:div>
    <w:div w:id="93669363">
      <w:bodyDiv w:val="1"/>
      <w:marLeft w:val="0"/>
      <w:marRight w:val="0"/>
      <w:marTop w:val="0"/>
      <w:marBottom w:val="0"/>
      <w:divBdr>
        <w:top w:val="none" w:sz="0" w:space="0" w:color="auto"/>
        <w:left w:val="none" w:sz="0" w:space="0" w:color="auto"/>
        <w:bottom w:val="none" w:sz="0" w:space="0" w:color="auto"/>
        <w:right w:val="none" w:sz="0" w:space="0" w:color="auto"/>
      </w:divBdr>
    </w:div>
    <w:div w:id="99034782">
      <w:bodyDiv w:val="1"/>
      <w:marLeft w:val="0"/>
      <w:marRight w:val="0"/>
      <w:marTop w:val="0"/>
      <w:marBottom w:val="0"/>
      <w:divBdr>
        <w:top w:val="none" w:sz="0" w:space="0" w:color="auto"/>
        <w:left w:val="none" w:sz="0" w:space="0" w:color="auto"/>
        <w:bottom w:val="none" w:sz="0" w:space="0" w:color="auto"/>
        <w:right w:val="none" w:sz="0" w:space="0" w:color="auto"/>
      </w:divBdr>
    </w:div>
    <w:div w:id="116603896">
      <w:bodyDiv w:val="1"/>
      <w:marLeft w:val="0"/>
      <w:marRight w:val="0"/>
      <w:marTop w:val="0"/>
      <w:marBottom w:val="0"/>
      <w:divBdr>
        <w:top w:val="none" w:sz="0" w:space="0" w:color="auto"/>
        <w:left w:val="none" w:sz="0" w:space="0" w:color="auto"/>
        <w:bottom w:val="none" w:sz="0" w:space="0" w:color="auto"/>
        <w:right w:val="none" w:sz="0" w:space="0" w:color="auto"/>
      </w:divBdr>
    </w:div>
    <w:div w:id="136191199">
      <w:bodyDiv w:val="1"/>
      <w:marLeft w:val="0"/>
      <w:marRight w:val="0"/>
      <w:marTop w:val="0"/>
      <w:marBottom w:val="0"/>
      <w:divBdr>
        <w:top w:val="none" w:sz="0" w:space="0" w:color="auto"/>
        <w:left w:val="none" w:sz="0" w:space="0" w:color="auto"/>
        <w:bottom w:val="none" w:sz="0" w:space="0" w:color="auto"/>
        <w:right w:val="none" w:sz="0" w:space="0" w:color="auto"/>
      </w:divBdr>
    </w:div>
    <w:div w:id="140730041">
      <w:bodyDiv w:val="1"/>
      <w:marLeft w:val="0"/>
      <w:marRight w:val="0"/>
      <w:marTop w:val="0"/>
      <w:marBottom w:val="0"/>
      <w:divBdr>
        <w:top w:val="none" w:sz="0" w:space="0" w:color="auto"/>
        <w:left w:val="none" w:sz="0" w:space="0" w:color="auto"/>
        <w:bottom w:val="none" w:sz="0" w:space="0" w:color="auto"/>
        <w:right w:val="none" w:sz="0" w:space="0" w:color="auto"/>
      </w:divBdr>
    </w:div>
    <w:div w:id="141234060">
      <w:bodyDiv w:val="1"/>
      <w:marLeft w:val="0"/>
      <w:marRight w:val="0"/>
      <w:marTop w:val="0"/>
      <w:marBottom w:val="0"/>
      <w:divBdr>
        <w:top w:val="none" w:sz="0" w:space="0" w:color="auto"/>
        <w:left w:val="none" w:sz="0" w:space="0" w:color="auto"/>
        <w:bottom w:val="none" w:sz="0" w:space="0" w:color="auto"/>
        <w:right w:val="none" w:sz="0" w:space="0" w:color="auto"/>
      </w:divBdr>
    </w:div>
    <w:div w:id="147937308">
      <w:bodyDiv w:val="1"/>
      <w:marLeft w:val="0"/>
      <w:marRight w:val="0"/>
      <w:marTop w:val="0"/>
      <w:marBottom w:val="0"/>
      <w:divBdr>
        <w:top w:val="none" w:sz="0" w:space="0" w:color="auto"/>
        <w:left w:val="none" w:sz="0" w:space="0" w:color="auto"/>
        <w:bottom w:val="none" w:sz="0" w:space="0" w:color="auto"/>
        <w:right w:val="none" w:sz="0" w:space="0" w:color="auto"/>
      </w:divBdr>
    </w:div>
    <w:div w:id="156194462">
      <w:bodyDiv w:val="1"/>
      <w:marLeft w:val="0"/>
      <w:marRight w:val="0"/>
      <w:marTop w:val="0"/>
      <w:marBottom w:val="0"/>
      <w:divBdr>
        <w:top w:val="none" w:sz="0" w:space="0" w:color="auto"/>
        <w:left w:val="none" w:sz="0" w:space="0" w:color="auto"/>
        <w:bottom w:val="none" w:sz="0" w:space="0" w:color="auto"/>
        <w:right w:val="none" w:sz="0" w:space="0" w:color="auto"/>
      </w:divBdr>
    </w:div>
    <w:div w:id="163252729">
      <w:bodyDiv w:val="1"/>
      <w:marLeft w:val="0"/>
      <w:marRight w:val="0"/>
      <w:marTop w:val="0"/>
      <w:marBottom w:val="0"/>
      <w:divBdr>
        <w:top w:val="none" w:sz="0" w:space="0" w:color="auto"/>
        <w:left w:val="none" w:sz="0" w:space="0" w:color="auto"/>
        <w:bottom w:val="none" w:sz="0" w:space="0" w:color="auto"/>
        <w:right w:val="none" w:sz="0" w:space="0" w:color="auto"/>
      </w:divBdr>
    </w:div>
    <w:div w:id="181089053">
      <w:bodyDiv w:val="1"/>
      <w:marLeft w:val="0"/>
      <w:marRight w:val="0"/>
      <w:marTop w:val="0"/>
      <w:marBottom w:val="0"/>
      <w:divBdr>
        <w:top w:val="none" w:sz="0" w:space="0" w:color="auto"/>
        <w:left w:val="none" w:sz="0" w:space="0" w:color="auto"/>
        <w:bottom w:val="none" w:sz="0" w:space="0" w:color="auto"/>
        <w:right w:val="none" w:sz="0" w:space="0" w:color="auto"/>
      </w:divBdr>
    </w:div>
    <w:div w:id="187574335">
      <w:bodyDiv w:val="1"/>
      <w:marLeft w:val="0"/>
      <w:marRight w:val="0"/>
      <w:marTop w:val="0"/>
      <w:marBottom w:val="0"/>
      <w:divBdr>
        <w:top w:val="none" w:sz="0" w:space="0" w:color="auto"/>
        <w:left w:val="none" w:sz="0" w:space="0" w:color="auto"/>
        <w:bottom w:val="none" w:sz="0" w:space="0" w:color="auto"/>
        <w:right w:val="none" w:sz="0" w:space="0" w:color="auto"/>
      </w:divBdr>
    </w:div>
    <w:div w:id="196233813">
      <w:bodyDiv w:val="1"/>
      <w:marLeft w:val="0"/>
      <w:marRight w:val="0"/>
      <w:marTop w:val="0"/>
      <w:marBottom w:val="0"/>
      <w:divBdr>
        <w:top w:val="none" w:sz="0" w:space="0" w:color="auto"/>
        <w:left w:val="none" w:sz="0" w:space="0" w:color="auto"/>
        <w:bottom w:val="none" w:sz="0" w:space="0" w:color="auto"/>
        <w:right w:val="none" w:sz="0" w:space="0" w:color="auto"/>
      </w:divBdr>
    </w:div>
    <w:div w:id="205332445">
      <w:bodyDiv w:val="1"/>
      <w:marLeft w:val="0"/>
      <w:marRight w:val="0"/>
      <w:marTop w:val="0"/>
      <w:marBottom w:val="0"/>
      <w:divBdr>
        <w:top w:val="none" w:sz="0" w:space="0" w:color="auto"/>
        <w:left w:val="none" w:sz="0" w:space="0" w:color="auto"/>
        <w:bottom w:val="none" w:sz="0" w:space="0" w:color="auto"/>
        <w:right w:val="none" w:sz="0" w:space="0" w:color="auto"/>
      </w:divBdr>
    </w:div>
    <w:div w:id="207183686">
      <w:bodyDiv w:val="1"/>
      <w:marLeft w:val="0"/>
      <w:marRight w:val="0"/>
      <w:marTop w:val="0"/>
      <w:marBottom w:val="0"/>
      <w:divBdr>
        <w:top w:val="none" w:sz="0" w:space="0" w:color="auto"/>
        <w:left w:val="none" w:sz="0" w:space="0" w:color="auto"/>
        <w:bottom w:val="none" w:sz="0" w:space="0" w:color="auto"/>
        <w:right w:val="none" w:sz="0" w:space="0" w:color="auto"/>
      </w:divBdr>
    </w:div>
    <w:div w:id="215698711">
      <w:bodyDiv w:val="1"/>
      <w:marLeft w:val="0"/>
      <w:marRight w:val="0"/>
      <w:marTop w:val="0"/>
      <w:marBottom w:val="0"/>
      <w:divBdr>
        <w:top w:val="none" w:sz="0" w:space="0" w:color="auto"/>
        <w:left w:val="none" w:sz="0" w:space="0" w:color="auto"/>
        <w:bottom w:val="none" w:sz="0" w:space="0" w:color="auto"/>
        <w:right w:val="none" w:sz="0" w:space="0" w:color="auto"/>
      </w:divBdr>
    </w:div>
    <w:div w:id="229198421">
      <w:bodyDiv w:val="1"/>
      <w:marLeft w:val="0"/>
      <w:marRight w:val="0"/>
      <w:marTop w:val="0"/>
      <w:marBottom w:val="0"/>
      <w:divBdr>
        <w:top w:val="none" w:sz="0" w:space="0" w:color="auto"/>
        <w:left w:val="none" w:sz="0" w:space="0" w:color="auto"/>
        <w:bottom w:val="none" w:sz="0" w:space="0" w:color="auto"/>
        <w:right w:val="none" w:sz="0" w:space="0" w:color="auto"/>
      </w:divBdr>
    </w:div>
    <w:div w:id="237177754">
      <w:bodyDiv w:val="1"/>
      <w:marLeft w:val="0"/>
      <w:marRight w:val="0"/>
      <w:marTop w:val="0"/>
      <w:marBottom w:val="0"/>
      <w:divBdr>
        <w:top w:val="none" w:sz="0" w:space="0" w:color="auto"/>
        <w:left w:val="none" w:sz="0" w:space="0" w:color="auto"/>
        <w:bottom w:val="none" w:sz="0" w:space="0" w:color="auto"/>
        <w:right w:val="none" w:sz="0" w:space="0" w:color="auto"/>
      </w:divBdr>
    </w:div>
    <w:div w:id="249583883">
      <w:bodyDiv w:val="1"/>
      <w:marLeft w:val="0"/>
      <w:marRight w:val="0"/>
      <w:marTop w:val="0"/>
      <w:marBottom w:val="0"/>
      <w:divBdr>
        <w:top w:val="none" w:sz="0" w:space="0" w:color="auto"/>
        <w:left w:val="none" w:sz="0" w:space="0" w:color="auto"/>
        <w:bottom w:val="none" w:sz="0" w:space="0" w:color="auto"/>
        <w:right w:val="none" w:sz="0" w:space="0" w:color="auto"/>
      </w:divBdr>
    </w:div>
    <w:div w:id="253559452">
      <w:bodyDiv w:val="1"/>
      <w:marLeft w:val="0"/>
      <w:marRight w:val="0"/>
      <w:marTop w:val="0"/>
      <w:marBottom w:val="0"/>
      <w:divBdr>
        <w:top w:val="none" w:sz="0" w:space="0" w:color="auto"/>
        <w:left w:val="none" w:sz="0" w:space="0" w:color="auto"/>
        <w:bottom w:val="none" w:sz="0" w:space="0" w:color="auto"/>
        <w:right w:val="none" w:sz="0" w:space="0" w:color="auto"/>
      </w:divBdr>
    </w:div>
    <w:div w:id="253633766">
      <w:bodyDiv w:val="1"/>
      <w:marLeft w:val="0"/>
      <w:marRight w:val="0"/>
      <w:marTop w:val="0"/>
      <w:marBottom w:val="0"/>
      <w:divBdr>
        <w:top w:val="none" w:sz="0" w:space="0" w:color="auto"/>
        <w:left w:val="none" w:sz="0" w:space="0" w:color="auto"/>
        <w:bottom w:val="none" w:sz="0" w:space="0" w:color="auto"/>
        <w:right w:val="none" w:sz="0" w:space="0" w:color="auto"/>
      </w:divBdr>
    </w:div>
    <w:div w:id="266162369">
      <w:bodyDiv w:val="1"/>
      <w:marLeft w:val="0"/>
      <w:marRight w:val="0"/>
      <w:marTop w:val="0"/>
      <w:marBottom w:val="0"/>
      <w:divBdr>
        <w:top w:val="none" w:sz="0" w:space="0" w:color="auto"/>
        <w:left w:val="none" w:sz="0" w:space="0" w:color="auto"/>
        <w:bottom w:val="none" w:sz="0" w:space="0" w:color="auto"/>
        <w:right w:val="none" w:sz="0" w:space="0" w:color="auto"/>
      </w:divBdr>
    </w:div>
    <w:div w:id="278269125">
      <w:bodyDiv w:val="1"/>
      <w:marLeft w:val="0"/>
      <w:marRight w:val="0"/>
      <w:marTop w:val="0"/>
      <w:marBottom w:val="0"/>
      <w:divBdr>
        <w:top w:val="none" w:sz="0" w:space="0" w:color="auto"/>
        <w:left w:val="none" w:sz="0" w:space="0" w:color="auto"/>
        <w:bottom w:val="none" w:sz="0" w:space="0" w:color="auto"/>
        <w:right w:val="none" w:sz="0" w:space="0" w:color="auto"/>
      </w:divBdr>
    </w:div>
    <w:div w:id="280116494">
      <w:bodyDiv w:val="1"/>
      <w:marLeft w:val="0"/>
      <w:marRight w:val="0"/>
      <w:marTop w:val="0"/>
      <w:marBottom w:val="0"/>
      <w:divBdr>
        <w:top w:val="none" w:sz="0" w:space="0" w:color="auto"/>
        <w:left w:val="none" w:sz="0" w:space="0" w:color="auto"/>
        <w:bottom w:val="none" w:sz="0" w:space="0" w:color="auto"/>
        <w:right w:val="none" w:sz="0" w:space="0" w:color="auto"/>
      </w:divBdr>
    </w:div>
    <w:div w:id="281812188">
      <w:bodyDiv w:val="1"/>
      <w:marLeft w:val="0"/>
      <w:marRight w:val="0"/>
      <w:marTop w:val="0"/>
      <w:marBottom w:val="0"/>
      <w:divBdr>
        <w:top w:val="none" w:sz="0" w:space="0" w:color="auto"/>
        <w:left w:val="none" w:sz="0" w:space="0" w:color="auto"/>
        <w:bottom w:val="none" w:sz="0" w:space="0" w:color="auto"/>
        <w:right w:val="none" w:sz="0" w:space="0" w:color="auto"/>
      </w:divBdr>
    </w:div>
    <w:div w:id="281885797">
      <w:bodyDiv w:val="1"/>
      <w:marLeft w:val="0"/>
      <w:marRight w:val="0"/>
      <w:marTop w:val="0"/>
      <w:marBottom w:val="0"/>
      <w:divBdr>
        <w:top w:val="none" w:sz="0" w:space="0" w:color="auto"/>
        <w:left w:val="none" w:sz="0" w:space="0" w:color="auto"/>
        <w:bottom w:val="none" w:sz="0" w:space="0" w:color="auto"/>
        <w:right w:val="none" w:sz="0" w:space="0" w:color="auto"/>
      </w:divBdr>
    </w:div>
    <w:div w:id="284115786">
      <w:bodyDiv w:val="1"/>
      <w:marLeft w:val="0"/>
      <w:marRight w:val="0"/>
      <w:marTop w:val="0"/>
      <w:marBottom w:val="0"/>
      <w:divBdr>
        <w:top w:val="none" w:sz="0" w:space="0" w:color="auto"/>
        <w:left w:val="none" w:sz="0" w:space="0" w:color="auto"/>
        <w:bottom w:val="none" w:sz="0" w:space="0" w:color="auto"/>
        <w:right w:val="none" w:sz="0" w:space="0" w:color="auto"/>
      </w:divBdr>
    </w:div>
    <w:div w:id="296956610">
      <w:bodyDiv w:val="1"/>
      <w:marLeft w:val="0"/>
      <w:marRight w:val="0"/>
      <w:marTop w:val="0"/>
      <w:marBottom w:val="0"/>
      <w:divBdr>
        <w:top w:val="none" w:sz="0" w:space="0" w:color="auto"/>
        <w:left w:val="none" w:sz="0" w:space="0" w:color="auto"/>
        <w:bottom w:val="none" w:sz="0" w:space="0" w:color="auto"/>
        <w:right w:val="none" w:sz="0" w:space="0" w:color="auto"/>
      </w:divBdr>
    </w:div>
    <w:div w:id="297423320">
      <w:bodyDiv w:val="1"/>
      <w:marLeft w:val="0"/>
      <w:marRight w:val="0"/>
      <w:marTop w:val="0"/>
      <w:marBottom w:val="0"/>
      <w:divBdr>
        <w:top w:val="none" w:sz="0" w:space="0" w:color="auto"/>
        <w:left w:val="none" w:sz="0" w:space="0" w:color="auto"/>
        <w:bottom w:val="none" w:sz="0" w:space="0" w:color="auto"/>
        <w:right w:val="none" w:sz="0" w:space="0" w:color="auto"/>
      </w:divBdr>
    </w:div>
    <w:div w:id="298923814">
      <w:bodyDiv w:val="1"/>
      <w:marLeft w:val="0"/>
      <w:marRight w:val="0"/>
      <w:marTop w:val="0"/>
      <w:marBottom w:val="0"/>
      <w:divBdr>
        <w:top w:val="none" w:sz="0" w:space="0" w:color="auto"/>
        <w:left w:val="none" w:sz="0" w:space="0" w:color="auto"/>
        <w:bottom w:val="none" w:sz="0" w:space="0" w:color="auto"/>
        <w:right w:val="none" w:sz="0" w:space="0" w:color="auto"/>
      </w:divBdr>
    </w:div>
    <w:div w:id="307445474">
      <w:bodyDiv w:val="1"/>
      <w:marLeft w:val="0"/>
      <w:marRight w:val="0"/>
      <w:marTop w:val="0"/>
      <w:marBottom w:val="0"/>
      <w:divBdr>
        <w:top w:val="none" w:sz="0" w:space="0" w:color="auto"/>
        <w:left w:val="none" w:sz="0" w:space="0" w:color="auto"/>
        <w:bottom w:val="none" w:sz="0" w:space="0" w:color="auto"/>
        <w:right w:val="none" w:sz="0" w:space="0" w:color="auto"/>
      </w:divBdr>
    </w:div>
    <w:div w:id="312805038">
      <w:bodyDiv w:val="1"/>
      <w:marLeft w:val="0"/>
      <w:marRight w:val="0"/>
      <w:marTop w:val="0"/>
      <w:marBottom w:val="0"/>
      <w:divBdr>
        <w:top w:val="none" w:sz="0" w:space="0" w:color="auto"/>
        <w:left w:val="none" w:sz="0" w:space="0" w:color="auto"/>
        <w:bottom w:val="none" w:sz="0" w:space="0" w:color="auto"/>
        <w:right w:val="none" w:sz="0" w:space="0" w:color="auto"/>
      </w:divBdr>
    </w:div>
    <w:div w:id="318315811">
      <w:bodyDiv w:val="1"/>
      <w:marLeft w:val="0"/>
      <w:marRight w:val="0"/>
      <w:marTop w:val="0"/>
      <w:marBottom w:val="0"/>
      <w:divBdr>
        <w:top w:val="none" w:sz="0" w:space="0" w:color="auto"/>
        <w:left w:val="none" w:sz="0" w:space="0" w:color="auto"/>
        <w:bottom w:val="none" w:sz="0" w:space="0" w:color="auto"/>
        <w:right w:val="none" w:sz="0" w:space="0" w:color="auto"/>
      </w:divBdr>
    </w:div>
    <w:div w:id="343825478">
      <w:bodyDiv w:val="1"/>
      <w:marLeft w:val="0"/>
      <w:marRight w:val="0"/>
      <w:marTop w:val="0"/>
      <w:marBottom w:val="0"/>
      <w:divBdr>
        <w:top w:val="none" w:sz="0" w:space="0" w:color="auto"/>
        <w:left w:val="none" w:sz="0" w:space="0" w:color="auto"/>
        <w:bottom w:val="none" w:sz="0" w:space="0" w:color="auto"/>
        <w:right w:val="none" w:sz="0" w:space="0" w:color="auto"/>
      </w:divBdr>
    </w:div>
    <w:div w:id="344289307">
      <w:bodyDiv w:val="1"/>
      <w:marLeft w:val="0"/>
      <w:marRight w:val="0"/>
      <w:marTop w:val="0"/>
      <w:marBottom w:val="0"/>
      <w:divBdr>
        <w:top w:val="none" w:sz="0" w:space="0" w:color="auto"/>
        <w:left w:val="none" w:sz="0" w:space="0" w:color="auto"/>
        <w:bottom w:val="none" w:sz="0" w:space="0" w:color="auto"/>
        <w:right w:val="none" w:sz="0" w:space="0" w:color="auto"/>
      </w:divBdr>
    </w:div>
    <w:div w:id="351153616">
      <w:bodyDiv w:val="1"/>
      <w:marLeft w:val="0"/>
      <w:marRight w:val="0"/>
      <w:marTop w:val="0"/>
      <w:marBottom w:val="0"/>
      <w:divBdr>
        <w:top w:val="none" w:sz="0" w:space="0" w:color="auto"/>
        <w:left w:val="none" w:sz="0" w:space="0" w:color="auto"/>
        <w:bottom w:val="none" w:sz="0" w:space="0" w:color="auto"/>
        <w:right w:val="none" w:sz="0" w:space="0" w:color="auto"/>
      </w:divBdr>
    </w:div>
    <w:div w:id="357505505">
      <w:bodyDiv w:val="1"/>
      <w:marLeft w:val="0"/>
      <w:marRight w:val="0"/>
      <w:marTop w:val="0"/>
      <w:marBottom w:val="0"/>
      <w:divBdr>
        <w:top w:val="none" w:sz="0" w:space="0" w:color="auto"/>
        <w:left w:val="none" w:sz="0" w:space="0" w:color="auto"/>
        <w:bottom w:val="none" w:sz="0" w:space="0" w:color="auto"/>
        <w:right w:val="none" w:sz="0" w:space="0" w:color="auto"/>
      </w:divBdr>
    </w:div>
    <w:div w:id="358245656">
      <w:bodyDiv w:val="1"/>
      <w:marLeft w:val="0"/>
      <w:marRight w:val="0"/>
      <w:marTop w:val="0"/>
      <w:marBottom w:val="0"/>
      <w:divBdr>
        <w:top w:val="none" w:sz="0" w:space="0" w:color="auto"/>
        <w:left w:val="none" w:sz="0" w:space="0" w:color="auto"/>
        <w:bottom w:val="none" w:sz="0" w:space="0" w:color="auto"/>
        <w:right w:val="none" w:sz="0" w:space="0" w:color="auto"/>
      </w:divBdr>
    </w:div>
    <w:div w:id="360590231">
      <w:bodyDiv w:val="1"/>
      <w:marLeft w:val="0"/>
      <w:marRight w:val="0"/>
      <w:marTop w:val="0"/>
      <w:marBottom w:val="0"/>
      <w:divBdr>
        <w:top w:val="none" w:sz="0" w:space="0" w:color="auto"/>
        <w:left w:val="none" w:sz="0" w:space="0" w:color="auto"/>
        <w:bottom w:val="none" w:sz="0" w:space="0" w:color="auto"/>
        <w:right w:val="none" w:sz="0" w:space="0" w:color="auto"/>
      </w:divBdr>
    </w:div>
    <w:div w:id="363944685">
      <w:bodyDiv w:val="1"/>
      <w:marLeft w:val="0"/>
      <w:marRight w:val="0"/>
      <w:marTop w:val="0"/>
      <w:marBottom w:val="0"/>
      <w:divBdr>
        <w:top w:val="none" w:sz="0" w:space="0" w:color="auto"/>
        <w:left w:val="none" w:sz="0" w:space="0" w:color="auto"/>
        <w:bottom w:val="none" w:sz="0" w:space="0" w:color="auto"/>
        <w:right w:val="none" w:sz="0" w:space="0" w:color="auto"/>
      </w:divBdr>
    </w:div>
    <w:div w:id="371883213">
      <w:bodyDiv w:val="1"/>
      <w:marLeft w:val="0"/>
      <w:marRight w:val="0"/>
      <w:marTop w:val="0"/>
      <w:marBottom w:val="0"/>
      <w:divBdr>
        <w:top w:val="none" w:sz="0" w:space="0" w:color="auto"/>
        <w:left w:val="none" w:sz="0" w:space="0" w:color="auto"/>
        <w:bottom w:val="none" w:sz="0" w:space="0" w:color="auto"/>
        <w:right w:val="none" w:sz="0" w:space="0" w:color="auto"/>
      </w:divBdr>
    </w:div>
    <w:div w:id="392973132">
      <w:bodyDiv w:val="1"/>
      <w:marLeft w:val="0"/>
      <w:marRight w:val="0"/>
      <w:marTop w:val="0"/>
      <w:marBottom w:val="0"/>
      <w:divBdr>
        <w:top w:val="none" w:sz="0" w:space="0" w:color="auto"/>
        <w:left w:val="none" w:sz="0" w:space="0" w:color="auto"/>
        <w:bottom w:val="none" w:sz="0" w:space="0" w:color="auto"/>
        <w:right w:val="none" w:sz="0" w:space="0" w:color="auto"/>
      </w:divBdr>
    </w:div>
    <w:div w:id="393550684">
      <w:bodyDiv w:val="1"/>
      <w:marLeft w:val="0"/>
      <w:marRight w:val="0"/>
      <w:marTop w:val="0"/>
      <w:marBottom w:val="0"/>
      <w:divBdr>
        <w:top w:val="none" w:sz="0" w:space="0" w:color="auto"/>
        <w:left w:val="none" w:sz="0" w:space="0" w:color="auto"/>
        <w:bottom w:val="none" w:sz="0" w:space="0" w:color="auto"/>
        <w:right w:val="none" w:sz="0" w:space="0" w:color="auto"/>
      </w:divBdr>
    </w:div>
    <w:div w:id="401300142">
      <w:bodyDiv w:val="1"/>
      <w:marLeft w:val="0"/>
      <w:marRight w:val="0"/>
      <w:marTop w:val="0"/>
      <w:marBottom w:val="0"/>
      <w:divBdr>
        <w:top w:val="none" w:sz="0" w:space="0" w:color="auto"/>
        <w:left w:val="none" w:sz="0" w:space="0" w:color="auto"/>
        <w:bottom w:val="none" w:sz="0" w:space="0" w:color="auto"/>
        <w:right w:val="none" w:sz="0" w:space="0" w:color="auto"/>
      </w:divBdr>
    </w:div>
    <w:div w:id="409277758">
      <w:bodyDiv w:val="1"/>
      <w:marLeft w:val="0"/>
      <w:marRight w:val="0"/>
      <w:marTop w:val="0"/>
      <w:marBottom w:val="0"/>
      <w:divBdr>
        <w:top w:val="none" w:sz="0" w:space="0" w:color="auto"/>
        <w:left w:val="none" w:sz="0" w:space="0" w:color="auto"/>
        <w:bottom w:val="none" w:sz="0" w:space="0" w:color="auto"/>
        <w:right w:val="none" w:sz="0" w:space="0" w:color="auto"/>
      </w:divBdr>
    </w:div>
    <w:div w:id="416364828">
      <w:bodyDiv w:val="1"/>
      <w:marLeft w:val="0"/>
      <w:marRight w:val="0"/>
      <w:marTop w:val="0"/>
      <w:marBottom w:val="0"/>
      <w:divBdr>
        <w:top w:val="none" w:sz="0" w:space="0" w:color="auto"/>
        <w:left w:val="none" w:sz="0" w:space="0" w:color="auto"/>
        <w:bottom w:val="none" w:sz="0" w:space="0" w:color="auto"/>
        <w:right w:val="none" w:sz="0" w:space="0" w:color="auto"/>
      </w:divBdr>
    </w:div>
    <w:div w:id="418452415">
      <w:bodyDiv w:val="1"/>
      <w:marLeft w:val="0"/>
      <w:marRight w:val="0"/>
      <w:marTop w:val="0"/>
      <w:marBottom w:val="0"/>
      <w:divBdr>
        <w:top w:val="none" w:sz="0" w:space="0" w:color="auto"/>
        <w:left w:val="none" w:sz="0" w:space="0" w:color="auto"/>
        <w:bottom w:val="none" w:sz="0" w:space="0" w:color="auto"/>
        <w:right w:val="none" w:sz="0" w:space="0" w:color="auto"/>
      </w:divBdr>
    </w:div>
    <w:div w:id="420832991">
      <w:bodyDiv w:val="1"/>
      <w:marLeft w:val="0"/>
      <w:marRight w:val="0"/>
      <w:marTop w:val="0"/>
      <w:marBottom w:val="0"/>
      <w:divBdr>
        <w:top w:val="none" w:sz="0" w:space="0" w:color="auto"/>
        <w:left w:val="none" w:sz="0" w:space="0" w:color="auto"/>
        <w:bottom w:val="none" w:sz="0" w:space="0" w:color="auto"/>
        <w:right w:val="none" w:sz="0" w:space="0" w:color="auto"/>
      </w:divBdr>
    </w:div>
    <w:div w:id="425420616">
      <w:bodyDiv w:val="1"/>
      <w:marLeft w:val="0"/>
      <w:marRight w:val="0"/>
      <w:marTop w:val="0"/>
      <w:marBottom w:val="0"/>
      <w:divBdr>
        <w:top w:val="none" w:sz="0" w:space="0" w:color="auto"/>
        <w:left w:val="none" w:sz="0" w:space="0" w:color="auto"/>
        <w:bottom w:val="none" w:sz="0" w:space="0" w:color="auto"/>
        <w:right w:val="none" w:sz="0" w:space="0" w:color="auto"/>
      </w:divBdr>
    </w:div>
    <w:div w:id="432633604">
      <w:bodyDiv w:val="1"/>
      <w:marLeft w:val="0"/>
      <w:marRight w:val="0"/>
      <w:marTop w:val="0"/>
      <w:marBottom w:val="0"/>
      <w:divBdr>
        <w:top w:val="none" w:sz="0" w:space="0" w:color="auto"/>
        <w:left w:val="none" w:sz="0" w:space="0" w:color="auto"/>
        <w:bottom w:val="none" w:sz="0" w:space="0" w:color="auto"/>
        <w:right w:val="none" w:sz="0" w:space="0" w:color="auto"/>
      </w:divBdr>
    </w:div>
    <w:div w:id="440732422">
      <w:bodyDiv w:val="1"/>
      <w:marLeft w:val="0"/>
      <w:marRight w:val="0"/>
      <w:marTop w:val="0"/>
      <w:marBottom w:val="0"/>
      <w:divBdr>
        <w:top w:val="none" w:sz="0" w:space="0" w:color="auto"/>
        <w:left w:val="none" w:sz="0" w:space="0" w:color="auto"/>
        <w:bottom w:val="none" w:sz="0" w:space="0" w:color="auto"/>
        <w:right w:val="none" w:sz="0" w:space="0" w:color="auto"/>
      </w:divBdr>
    </w:div>
    <w:div w:id="448552063">
      <w:bodyDiv w:val="1"/>
      <w:marLeft w:val="0"/>
      <w:marRight w:val="0"/>
      <w:marTop w:val="0"/>
      <w:marBottom w:val="0"/>
      <w:divBdr>
        <w:top w:val="none" w:sz="0" w:space="0" w:color="auto"/>
        <w:left w:val="none" w:sz="0" w:space="0" w:color="auto"/>
        <w:bottom w:val="none" w:sz="0" w:space="0" w:color="auto"/>
        <w:right w:val="none" w:sz="0" w:space="0" w:color="auto"/>
      </w:divBdr>
    </w:div>
    <w:div w:id="452134041">
      <w:bodyDiv w:val="1"/>
      <w:marLeft w:val="0"/>
      <w:marRight w:val="0"/>
      <w:marTop w:val="0"/>
      <w:marBottom w:val="0"/>
      <w:divBdr>
        <w:top w:val="none" w:sz="0" w:space="0" w:color="auto"/>
        <w:left w:val="none" w:sz="0" w:space="0" w:color="auto"/>
        <w:bottom w:val="none" w:sz="0" w:space="0" w:color="auto"/>
        <w:right w:val="none" w:sz="0" w:space="0" w:color="auto"/>
      </w:divBdr>
    </w:div>
    <w:div w:id="474377816">
      <w:bodyDiv w:val="1"/>
      <w:marLeft w:val="0"/>
      <w:marRight w:val="0"/>
      <w:marTop w:val="0"/>
      <w:marBottom w:val="0"/>
      <w:divBdr>
        <w:top w:val="none" w:sz="0" w:space="0" w:color="auto"/>
        <w:left w:val="none" w:sz="0" w:space="0" w:color="auto"/>
        <w:bottom w:val="none" w:sz="0" w:space="0" w:color="auto"/>
        <w:right w:val="none" w:sz="0" w:space="0" w:color="auto"/>
      </w:divBdr>
    </w:div>
    <w:div w:id="500239071">
      <w:bodyDiv w:val="1"/>
      <w:marLeft w:val="0"/>
      <w:marRight w:val="0"/>
      <w:marTop w:val="0"/>
      <w:marBottom w:val="0"/>
      <w:divBdr>
        <w:top w:val="none" w:sz="0" w:space="0" w:color="auto"/>
        <w:left w:val="none" w:sz="0" w:space="0" w:color="auto"/>
        <w:bottom w:val="none" w:sz="0" w:space="0" w:color="auto"/>
        <w:right w:val="none" w:sz="0" w:space="0" w:color="auto"/>
      </w:divBdr>
    </w:div>
    <w:div w:id="517933217">
      <w:bodyDiv w:val="1"/>
      <w:marLeft w:val="0"/>
      <w:marRight w:val="0"/>
      <w:marTop w:val="0"/>
      <w:marBottom w:val="0"/>
      <w:divBdr>
        <w:top w:val="none" w:sz="0" w:space="0" w:color="auto"/>
        <w:left w:val="none" w:sz="0" w:space="0" w:color="auto"/>
        <w:bottom w:val="none" w:sz="0" w:space="0" w:color="auto"/>
        <w:right w:val="none" w:sz="0" w:space="0" w:color="auto"/>
      </w:divBdr>
    </w:div>
    <w:div w:id="524909850">
      <w:bodyDiv w:val="1"/>
      <w:marLeft w:val="0"/>
      <w:marRight w:val="0"/>
      <w:marTop w:val="0"/>
      <w:marBottom w:val="0"/>
      <w:divBdr>
        <w:top w:val="none" w:sz="0" w:space="0" w:color="auto"/>
        <w:left w:val="none" w:sz="0" w:space="0" w:color="auto"/>
        <w:bottom w:val="none" w:sz="0" w:space="0" w:color="auto"/>
        <w:right w:val="none" w:sz="0" w:space="0" w:color="auto"/>
      </w:divBdr>
    </w:div>
    <w:div w:id="531963933">
      <w:bodyDiv w:val="1"/>
      <w:marLeft w:val="0"/>
      <w:marRight w:val="0"/>
      <w:marTop w:val="0"/>
      <w:marBottom w:val="0"/>
      <w:divBdr>
        <w:top w:val="none" w:sz="0" w:space="0" w:color="auto"/>
        <w:left w:val="none" w:sz="0" w:space="0" w:color="auto"/>
        <w:bottom w:val="none" w:sz="0" w:space="0" w:color="auto"/>
        <w:right w:val="none" w:sz="0" w:space="0" w:color="auto"/>
      </w:divBdr>
    </w:div>
    <w:div w:id="549076474">
      <w:bodyDiv w:val="1"/>
      <w:marLeft w:val="0"/>
      <w:marRight w:val="0"/>
      <w:marTop w:val="0"/>
      <w:marBottom w:val="0"/>
      <w:divBdr>
        <w:top w:val="none" w:sz="0" w:space="0" w:color="auto"/>
        <w:left w:val="none" w:sz="0" w:space="0" w:color="auto"/>
        <w:bottom w:val="none" w:sz="0" w:space="0" w:color="auto"/>
        <w:right w:val="none" w:sz="0" w:space="0" w:color="auto"/>
      </w:divBdr>
    </w:div>
    <w:div w:id="549221879">
      <w:bodyDiv w:val="1"/>
      <w:marLeft w:val="0"/>
      <w:marRight w:val="0"/>
      <w:marTop w:val="0"/>
      <w:marBottom w:val="0"/>
      <w:divBdr>
        <w:top w:val="none" w:sz="0" w:space="0" w:color="auto"/>
        <w:left w:val="none" w:sz="0" w:space="0" w:color="auto"/>
        <w:bottom w:val="none" w:sz="0" w:space="0" w:color="auto"/>
        <w:right w:val="none" w:sz="0" w:space="0" w:color="auto"/>
      </w:divBdr>
    </w:div>
    <w:div w:id="554783011">
      <w:bodyDiv w:val="1"/>
      <w:marLeft w:val="0"/>
      <w:marRight w:val="0"/>
      <w:marTop w:val="0"/>
      <w:marBottom w:val="0"/>
      <w:divBdr>
        <w:top w:val="none" w:sz="0" w:space="0" w:color="auto"/>
        <w:left w:val="none" w:sz="0" w:space="0" w:color="auto"/>
        <w:bottom w:val="none" w:sz="0" w:space="0" w:color="auto"/>
        <w:right w:val="none" w:sz="0" w:space="0" w:color="auto"/>
      </w:divBdr>
    </w:div>
    <w:div w:id="558711641">
      <w:bodyDiv w:val="1"/>
      <w:marLeft w:val="0"/>
      <w:marRight w:val="0"/>
      <w:marTop w:val="0"/>
      <w:marBottom w:val="0"/>
      <w:divBdr>
        <w:top w:val="none" w:sz="0" w:space="0" w:color="auto"/>
        <w:left w:val="none" w:sz="0" w:space="0" w:color="auto"/>
        <w:bottom w:val="none" w:sz="0" w:space="0" w:color="auto"/>
        <w:right w:val="none" w:sz="0" w:space="0" w:color="auto"/>
      </w:divBdr>
    </w:div>
    <w:div w:id="574361036">
      <w:bodyDiv w:val="1"/>
      <w:marLeft w:val="0"/>
      <w:marRight w:val="0"/>
      <w:marTop w:val="0"/>
      <w:marBottom w:val="0"/>
      <w:divBdr>
        <w:top w:val="none" w:sz="0" w:space="0" w:color="auto"/>
        <w:left w:val="none" w:sz="0" w:space="0" w:color="auto"/>
        <w:bottom w:val="none" w:sz="0" w:space="0" w:color="auto"/>
        <w:right w:val="none" w:sz="0" w:space="0" w:color="auto"/>
      </w:divBdr>
    </w:div>
    <w:div w:id="590623254">
      <w:bodyDiv w:val="1"/>
      <w:marLeft w:val="0"/>
      <w:marRight w:val="0"/>
      <w:marTop w:val="0"/>
      <w:marBottom w:val="0"/>
      <w:divBdr>
        <w:top w:val="none" w:sz="0" w:space="0" w:color="auto"/>
        <w:left w:val="none" w:sz="0" w:space="0" w:color="auto"/>
        <w:bottom w:val="none" w:sz="0" w:space="0" w:color="auto"/>
        <w:right w:val="none" w:sz="0" w:space="0" w:color="auto"/>
      </w:divBdr>
    </w:div>
    <w:div w:id="591354799">
      <w:bodyDiv w:val="1"/>
      <w:marLeft w:val="0"/>
      <w:marRight w:val="0"/>
      <w:marTop w:val="0"/>
      <w:marBottom w:val="0"/>
      <w:divBdr>
        <w:top w:val="none" w:sz="0" w:space="0" w:color="auto"/>
        <w:left w:val="none" w:sz="0" w:space="0" w:color="auto"/>
        <w:bottom w:val="none" w:sz="0" w:space="0" w:color="auto"/>
        <w:right w:val="none" w:sz="0" w:space="0" w:color="auto"/>
      </w:divBdr>
    </w:div>
    <w:div w:id="620457039">
      <w:bodyDiv w:val="1"/>
      <w:marLeft w:val="0"/>
      <w:marRight w:val="0"/>
      <w:marTop w:val="0"/>
      <w:marBottom w:val="0"/>
      <w:divBdr>
        <w:top w:val="none" w:sz="0" w:space="0" w:color="auto"/>
        <w:left w:val="none" w:sz="0" w:space="0" w:color="auto"/>
        <w:bottom w:val="none" w:sz="0" w:space="0" w:color="auto"/>
        <w:right w:val="none" w:sz="0" w:space="0" w:color="auto"/>
      </w:divBdr>
    </w:div>
    <w:div w:id="623732733">
      <w:bodyDiv w:val="1"/>
      <w:marLeft w:val="0"/>
      <w:marRight w:val="0"/>
      <w:marTop w:val="0"/>
      <w:marBottom w:val="0"/>
      <w:divBdr>
        <w:top w:val="none" w:sz="0" w:space="0" w:color="auto"/>
        <w:left w:val="none" w:sz="0" w:space="0" w:color="auto"/>
        <w:bottom w:val="none" w:sz="0" w:space="0" w:color="auto"/>
        <w:right w:val="none" w:sz="0" w:space="0" w:color="auto"/>
      </w:divBdr>
    </w:div>
    <w:div w:id="644823021">
      <w:bodyDiv w:val="1"/>
      <w:marLeft w:val="0"/>
      <w:marRight w:val="0"/>
      <w:marTop w:val="0"/>
      <w:marBottom w:val="0"/>
      <w:divBdr>
        <w:top w:val="none" w:sz="0" w:space="0" w:color="auto"/>
        <w:left w:val="none" w:sz="0" w:space="0" w:color="auto"/>
        <w:bottom w:val="none" w:sz="0" w:space="0" w:color="auto"/>
        <w:right w:val="none" w:sz="0" w:space="0" w:color="auto"/>
      </w:divBdr>
    </w:div>
    <w:div w:id="666831676">
      <w:bodyDiv w:val="1"/>
      <w:marLeft w:val="0"/>
      <w:marRight w:val="0"/>
      <w:marTop w:val="0"/>
      <w:marBottom w:val="0"/>
      <w:divBdr>
        <w:top w:val="none" w:sz="0" w:space="0" w:color="auto"/>
        <w:left w:val="none" w:sz="0" w:space="0" w:color="auto"/>
        <w:bottom w:val="none" w:sz="0" w:space="0" w:color="auto"/>
        <w:right w:val="none" w:sz="0" w:space="0" w:color="auto"/>
      </w:divBdr>
    </w:div>
    <w:div w:id="676033653">
      <w:bodyDiv w:val="1"/>
      <w:marLeft w:val="0"/>
      <w:marRight w:val="0"/>
      <w:marTop w:val="0"/>
      <w:marBottom w:val="0"/>
      <w:divBdr>
        <w:top w:val="none" w:sz="0" w:space="0" w:color="auto"/>
        <w:left w:val="none" w:sz="0" w:space="0" w:color="auto"/>
        <w:bottom w:val="none" w:sz="0" w:space="0" w:color="auto"/>
        <w:right w:val="none" w:sz="0" w:space="0" w:color="auto"/>
      </w:divBdr>
    </w:div>
    <w:div w:id="692462774">
      <w:bodyDiv w:val="1"/>
      <w:marLeft w:val="0"/>
      <w:marRight w:val="0"/>
      <w:marTop w:val="0"/>
      <w:marBottom w:val="0"/>
      <w:divBdr>
        <w:top w:val="none" w:sz="0" w:space="0" w:color="auto"/>
        <w:left w:val="none" w:sz="0" w:space="0" w:color="auto"/>
        <w:bottom w:val="none" w:sz="0" w:space="0" w:color="auto"/>
        <w:right w:val="none" w:sz="0" w:space="0" w:color="auto"/>
      </w:divBdr>
    </w:div>
    <w:div w:id="694766927">
      <w:bodyDiv w:val="1"/>
      <w:marLeft w:val="0"/>
      <w:marRight w:val="0"/>
      <w:marTop w:val="0"/>
      <w:marBottom w:val="0"/>
      <w:divBdr>
        <w:top w:val="none" w:sz="0" w:space="0" w:color="auto"/>
        <w:left w:val="none" w:sz="0" w:space="0" w:color="auto"/>
        <w:bottom w:val="none" w:sz="0" w:space="0" w:color="auto"/>
        <w:right w:val="none" w:sz="0" w:space="0" w:color="auto"/>
      </w:divBdr>
    </w:div>
    <w:div w:id="698700161">
      <w:bodyDiv w:val="1"/>
      <w:marLeft w:val="0"/>
      <w:marRight w:val="0"/>
      <w:marTop w:val="0"/>
      <w:marBottom w:val="0"/>
      <w:divBdr>
        <w:top w:val="none" w:sz="0" w:space="0" w:color="auto"/>
        <w:left w:val="none" w:sz="0" w:space="0" w:color="auto"/>
        <w:bottom w:val="none" w:sz="0" w:space="0" w:color="auto"/>
        <w:right w:val="none" w:sz="0" w:space="0" w:color="auto"/>
      </w:divBdr>
    </w:div>
    <w:div w:id="698817888">
      <w:bodyDiv w:val="1"/>
      <w:marLeft w:val="0"/>
      <w:marRight w:val="0"/>
      <w:marTop w:val="0"/>
      <w:marBottom w:val="0"/>
      <w:divBdr>
        <w:top w:val="none" w:sz="0" w:space="0" w:color="auto"/>
        <w:left w:val="none" w:sz="0" w:space="0" w:color="auto"/>
        <w:bottom w:val="none" w:sz="0" w:space="0" w:color="auto"/>
        <w:right w:val="none" w:sz="0" w:space="0" w:color="auto"/>
      </w:divBdr>
    </w:div>
    <w:div w:id="708846534">
      <w:bodyDiv w:val="1"/>
      <w:marLeft w:val="0"/>
      <w:marRight w:val="0"/>
      <w:marTop w:val="0"/>
      <w:marBottom w:val="0"/>
      <w:divBdr>
        <w:top w:val="none" w:sz="0" w:space="0" w:color="auto"/>
        <w:left w:val="none" w:sz="0" w:space="0" w:color="auto"/>
        <w:bottom w:val="none" w:sz="0" w:space="0" w:color="auto"/>
        <w:right w:val="none" w:sz="0" w:space="0" w:color="auto"/>
      </w:divBdr>
    </w:div>
    <w:div w:id="712927686">
      <w:bodyDiv w:val="1"/>
      <w:marLeft w:val="0"/>
      <w:marRight w:val="0"/>
      <w:marTop w:val="0"/>
      <w:marBottom w:val="0"/>
      <w:divBdr>
        <w:top w:val="none" w:sz="0" w:space="0" w:color="auto"/>
        <w:left w:val="none" w:sz="0" w:space="0" w:color="auto"/>
        <w:bottom w:val="none" w:sz="0" w:space="0" w:color="auto"/>
        <w:right w:val="none" w:sz="0" w:space="0" w:color="auto"/>
      </w:divBdr>
    </w:div>
    <w:div w:id="729572243">
      <w:bodyDiv w:val="1"/>
      <w:marLeft w:val="0"/>
      <w:marRight w:val="0"/>
      <w:marTop w:val="0"/>
      <w:marBottom w:val="0"/>
      <w:divBdr>
        <w:top w:val="none" w:sz="0" w:space="0" w:color="auto"/>
        <w:left w:val="none" w:sz="0" w:space="0" w:color="auto"/>
        <w:bottom w:val="none" w:sz="0" w:space="0" w:color="auto"/>
        <w:right w:val="none" w:sz="0" w:space="0" w:color="auto"/>
      </w:divBdr>
    </w:div>
    <w:div w:id="747001624">
      <w:bodyDiv w:val="1"/>
      <w:marLeft w:val="0"/>
      <w:marRight w:val="0"/>
      <w:marTop w:val="0"/>
      <w:marBottom w:val="0"/>
      <w:divBdr>
        <w:top w:val="none" w:sz="0" w:space="0" w:color="auto"/>
        <w:left w:val="none" w:sz="0" w:space="0" w:color="auto"/>
        <w:bottom w:val="none" w:sz="0" w:space="0" w:color="auto"/>
        <w:right w:val="none" w:sz="0" w:space="0" w:color="auto"/>
      </w:divBdr>
    </w:div>
    <w:div w:id="751704752">
      <w:bodyDiv w:val="1"/>
      <w:marLeft w:val="0"/>
      <w:marRight w:val="0"/>
      <w:marTop w:val="0"/>
      <w:marBottom w:val="0"/>
      <w:divBdr>
        <w:top w:val="none" w:sz="0" w:space="0" w:color="auto"/>
        <w:left w:val="none" w:sz="0" w:space="0" w:color="auto"/>
        <w:bottom w:val="none" w:sz="0" w:space="0" w:color="auto"/>
        <w:right w:val="none" w:sz="0" w:space="0" w:color="auto"/>
      </w:divBdr>
    </w:div>
    <w:div w:id="753209636">
      <w:bodyDiv w:val="1"/>
      <w:marLeft w:val="0"/>
      <w:marRight w:val="0"/>
      <w:marTop w:val="0"/>
      <w:marBottom w:val="0"/>
      <w:divBdr>
        <w:top w:val="none" w:sz="0" w:space="0" w:color="auto"/>
        <w:left w:val="none" w:sz="0" w:space="0" w:color="auto"/>
        <w:bottom w:val="none" w:sz="0" w:space="0" w:color="auto"/>
        <w:right w:val="none" w:sz="0" w:space="0" w:color="auto"/>
      </w:divBdr>
    </w:div>
    <w:div w:id="765804787">
      <w:bodyDiv w:val="1"/>
      <w:marLeft w:val="0"/>
      <w:marRight w:val="0"/>
      <w:marTop w:val="0"/>
      <w:marBottom w:val="0"/>
      <w:divBdr>
        <w:top w:val="none" w:sz="0" w:space="0" w:color="auto"/>
        <w:left w:val="none" w:sz="0" w:space="0" w:color="auto"/>
        <w:bottom w:val="none" w:sz="0" w:space="0" w:color="auto"/>
        <w:right w:val="none" w:sz="0" w:space="0" w:color="auto"/>
      </w:divBdr>
    </w:div>
    <w:div w:id="770246556">
      <w:bodyDiv w:val="1"/>
      <w:marLeft w:val="0"/>
      <w:marRight w:val="0"/>
      <w:marTop w:val="0"/>
      <w:marBottom w:val="0"/>
      <w:divBdr>
        <w:top w:val="none" w:sz="0" w:space="0" w:color="auto"/>
        <w:left w:val="none" w:sz="0" w:space="0" w:color="auto"/>
        <w:bottom w:val="none" w:sz="0" w:space="0" w:color="auto"/>
        <w:right w:val="none" w:sz="0" w:space="0" w:color="auto"/>
      </w:divBdr>
    </w:div>
    <w:div w:id="774130526">
      <w:bodyDiv w:val="1"/>
      <w:marLeft w:val="0"/>
      <w:marRight w:val="0"/>
      <w:marTop w:val="0"/>
      <w:marBottom w:val="0"/>
      <w:divBdr>
        <w:top w:val="none" w:sz="0" w:space="0" w:color="auto"/>
        <w:left w:val="none" w:sz="0" w:space="0" w:color="auto"/>
        <w:bottom w:val="none" w:sz="0" w:space="0" w:color="auto"/>
        <w:right w:val="none" w:sz="0" w:space="0" w:color="auto"/>
      </w:divBdr>
    </w:div>
    <w:div w:id="779642262">
      <w:bodyDiv w:val="1"/>
      <w:marLeft w:val="0"/>
      <w:marRight w:val="0"/>
      <w:marTop w:val="0"/>
      <w:marBottom w:val="0"/>
      <w:divBdr>
        <w:top w:val="none" w:sz="0" w:space="0" w:color="auto"/>
        <w:left w:val="none" w:sz="0" w:space="0" w:color="auto"/>
        <w:bottom w:val="none" w:sz="0" w:space="0" w:color="auto"/>
        <w:right w:val="none" w:sz="0" w:space="0" w:color="auto"/>
      </w:divBdr>
    </w:div>
    <w:div w:id="781728146">
      <w:bodyDiv w:val="1"/>
      <w:marLeft w:val="0"/>
      <w:marRight w:val="0"/>
      <w:marTop w:val="0"/>
      <w:marBottom w:val="0"/>
      <w:divBdr>
        <w:top w:val="none" w:sz="0" w:space="0" w:color="auto"/>
        <w:left w:val="none" w:sz="0" w:space="0" w:color="auto"/>
        <w:bottom w:val="none" w:sz="0" w:space="0" w:color="auto"/>
        <w:right w:val="none" w:sz="0" w:space="0" w:color="auto"/>
      </w:divBdr>
    </w:div>
    <w:div w:id="784344703">
      <w:bodyDiv w:val="1"/>
      <w:marLeft w:val="0"/>
      <w:marRight w:val="0"/>
      <w:marTop w:val="0"/>
      <w:marBottom w:val="0"/>
      <w:divBdr>
        <w:top w:val="none" w:sz="0" w:space="0" w:color="auto"/>
        <w:left w:val="none" w:sz="0" w:space="0" w:color="auto"/>
        <w:bottom w:val="none" w:sz="0" w:space="0" w:color="auto"/>
        <w:right w:val="none" w:sz="0" w:space="0" w:color="auto"/>
      </w:divBdr>
    </w:div>
    <w:div w:id="798034330">
      <w:bodyDiv w:val="1"/>
      <w:marLeft w:val="0"/>
      <w:marRight w:val="0"/>
      <w:marTop w:val="0"/>
      <w:marBottom w:val="0"/>
      <w:divBdr>
        <w:top w:val="none" w:sz="0" w:space="0" w:color="auto"/>
        <w:left w:val="none" w:sz="0" w:space="0" w:color="auto"/>
        <w:bottom w:val="none" w:sz="0" w:space="0" w:color="auto"/>
        <w:right w:val="none" w:sz="0" w:space="0" w:color="auto"/>
      </w:divBdr>
    </w:div>
    <w:div w:id="800685418">
      <w:bodyDiv w:val="1"/>
      <w:marLeft w:val="0"/>
      <w:marRight w:val="0"/>
      <w:marTop w:val="0"/>
      <w:marBottom w:val="0"/>
      <w:divBdr>
        <w:top w:val="none" w:sz="0" w:space="0" w:color="auto"/>
        <w:left w:val="none" w:sz="0" w:space="0" w:color="auto"/>
        <w:bottom w:val="none" w:sz="0" w:space="0" w:color="auto"/>
        <w:right w:val="none" w:sz="0" w:space="0" w:color="auto"/>
      </w:divBdr>
    </w:div>
    <w:div w:id="805782957">
      <w:bodyDiv w:val="1"/>
      <w:marLeft w:val="0"/>
      <w:marRight w:val="0"/>
      <w:marTop w:val="0"/>
      <w:marBottom w:val="0"/>
      <w:divBdr>
        <w:top w:val="none" w:sz="0" w:space="0" w:color="auto"/>
        <w:left w:val="none" w:sz="0" w:space="0" w:color="auto"/>
        <w:bottom w:val="none" w:sz="0" w:space="0" w:color="auto"/>
        <w:right w:val="none" w:sz="0" w:space="0" w:color="auto"/>
      </w:divBdr>
    </w:div>
    <w:div w:id="808740580">
      <w:bodyDiv w:val="1"/>
      <w:marLeft w:val="0"/>
      <w:marRight w:val="0"/>
      <w:marTop w:val="0"/>
      <w:marBottom w:val="0"/>
      <w:divBdr>
        <w:top w:val="none" w:sz="0" w:space="0" w:color="auto"/>
        <w:left w:val="none" w:sz="0" w:space="0" w:color="auto"/>
        <w:bottom w:val="none" w:sz="0" w:space="0" w:color="auto"/>
        <w:right w:val="none" w:sz="0" w:space="0" w:color="auto"/>
      </w:divBdr>
    </w:div>
    <w:div w:id="810513459">
      <w:bodyDiv w:val="1"/>
      <w:marLeft w:val="0"/>
      <w:marRight w:val="0"/>
      <w:marTop w:val="0"/>
      <w:marBottom w:val="0"/>
      <w:divBdr>
        <w:top w:val="none" w:sz="0" w:space="0" w:color="auto"/>
        <w:left w:val="none" w:sz="0" w:space="0" w:color="auto"/>
        <w:bottom w:val="none" w:sz="0" w:space="0" w:color="auto"/>
        <w:right w:val="none" w:sz="0" w:space="0" w:color="auto"/>
      </w:divBdr>
    </w:div>
    <w:div w:id="829100173">
      <w:bodyDiv w:val="1"/>
      <w:marLeft w:val="0"/>
      <w:marRight w:val="0"/>
      <w:marTop w:val="0"/>
      <w:marBottom w:val="0"/>
      <w:divBdr>
        <w:top w:val="none" w:sz="0" w:space="0" w:color="auto"/>
        <w:left w:val="none" w:sz="0" w:space="0" w:color="auto"/>
        <w:bottom w:val="none" w:sz="0" w:space="0" w:color="auto"/>
        <w:right w:val="none" w:sz="0" w:space="0" w:color="auto"/>
      </w:divBdr>
    </w:div>
    <w:div w:id="831868959">
      <w:bodyDiv w:val="1"/>
      <w:marLeft w:val="0"/>
      <w:marRight w:val="0"/>
      <w:marTop w:val="0"/>
      <w:marBottom w:val="0"/>
      <w:divBdr>
        <w:top w:val="none" w:sz="0" w:space="0" w:color="auto"/>
        <w:left w:val="none" w:sz="0" w:space="0" w:color="auto"/>
        <w:bottom w:val="none" w:sz="0" w:space="0" w:color="auto"/>
        <w:right w:val="none" w:sz="0" w:space="0" w:color="auto"/>
      </w:divBdr>
    </w:div>
    <w:div w:id="852841163">
      <w:bodyDiv w:val="1"/>
      <w:marLeft w:val="0"/>
      <w:marRight w:val="0"/>
      <w:marTop w:val="0"/>
      <w:marBottom w:val="0"/>
      <w:divBdr>
        <w:top w:val="none" w:sz="0" w:space="0" w:color="auto"/>
        <w:left w:val="none" w:sz="0" w:space="0" w:color="auto"/>
        <w:bottom w:val="none" w:sz="0" w:space="0" w:color="auto"/>
        <w:right w:val="none" w:sz="0" w:space="0" w:color="auto"/>
      </w:divBdr>
    </w:div>
    <w:div w:id="854154748">
      <w:bodyDiv w:val="1"/>
      <w:marLeft w:val="0"/>
      <w:marRight w:val="0"/>
      <w:marTop w:val="0"/>
      <w:marBottom w:val="0"/>
      <w:divBdr>
        <w:top w:val="none" w:sz="0" w:space="0" w:color="auto"/>
        <w:left w:val="none" w:sz="0" w:space="0" w:color="auto"/>
        <w:bottom w:val="none" w:sz="0" w:space="0" w:color="auto"/>
        <w:right w:val="none" w:sz="0" w:space="0" w:color="auto"/>
      </w:divBdr>
    </w:div>
    <w:div w:id="867182126">
      <w:bodyDiv w:val="1"/>
      <w:marLeft w:val="0"/>
      <w:marRight w:val="0"/>
      <w:marTop w:val="0"/>
      <w:marBottom w:val="0"/>
      <w:divBdr>
        <w:top w:val="none" w:sz="0" w:space="0" w:color="auto"/>
        <w:left w:val="none" w:sz="0" w:space="0" w:color="auto"/>
        <w:bottom w:val="none" w:sz="0" w:space="0" w:color="auto"/>
        <w:right w:val="none" w:sz="0" w:space="0" w:color="auto"/>
      </w:divBdr>
    </w:div>
    <w:div w:id="869800185">
      <w:bodyDiv w:val="1"/>
      <w:marLeft w:val="0"/>
      <w:marRight w:val="0"/>
      <w:marTop w:val="0"/>
      <w:marBottom w:val="0"/>
      <w:divBdr>
        <w:top w:val="none" w:sz="0" w:space="0" w:color="auto"/>
        <w:left w:val="none" w:sz="0" w:space="0" w:color="auto"/>
        <w:bottom w:val="none" w:sz="0" w:space="0" w:color="auto"/>
        <w:right w:val="none" w:sz="0" w:space="0" w:color="auto"/>
      </w:divBdr>
    </w:div>
    <w:div w:id="876704152">
      <w:bodyDiv w:val="1"/>
      <w:marLeft w:val="0"/>
      <w:marRight w:val="0"/>
      <w:marTop w:val="0"/>
      <w:marBottom w:val="0"/>
      <w:divBdr>
        <w:top w:val="none" w:sz="0" w:space="0" w:color="auto"/>
        <w:left w:val="none" w:sz="0" w:space="0" w:color="auto"/>
        <w:bottom w:val="none" w:sz="0" w:space="0" w:color="auto"/>
        <w:right w:val="none" w:sz="0" w:space="0" w:color="auto"/>
      </w:divBdr>
    </w:div>
    <w:div w:id="887686108">
      <w:bodyDiv w:val="1"/>
      <w:marLeft w:val="0"/>
      <w:marRight w:val="0"/>
      <w:marTop w:val="0"/>
      <w:marBottom w:val="0"/>
      <w:divBdr>
        <w:top w:val="none" w:sz="0" w:space="0" w:color="auto"/>
        <w:left w:val="none" w:sz="0" w:space="0" w:color="auto"/>
        <w:bottom w:val="none" w:sz="0" w:space="0" w:color="auto"/>
        <w:right w:val="none" w:sz="0" w:space="0" w:color="auto"/>
      </w:divBdr>
    </w:div>
    <w:div w:id="887885478">
      <w:bodyDiv w:val="1"/>
      <w:marLeft w:val="0"/>
      <w:marRight w:val="0"/>
      <w:marTop w:val="0"/>
      <w:marBottom w:val="0"/>
      <w:divBdr>
        <w:top w:val="none" w:sz="0" w:space="0" w:color="auto"/>
        <w:left w:val="none" w:sz="0" w:space="0" w:color="auto"/>
        <w:bottom w:val="none" w:sz="0" w:space="0" w:color="auto"/>
        <w:right w:val="none" w:sz="0" w:space="0" w:color="auto"/>
      </w:divBdr>
    </w:div>
    <w:div w:id="903415834">
      <w:bodyDiv w:val="1"/>
      <w:marLeft w:val="0"/>
      <w:marRight w:val="0"/>
      <w:marTop w:val="0"/>
      <w:marBottom w:val="0"/>
      <w:divBdr>
        <w:top w:val="none" w:sz="0" w:space="0" w:color="auto"/>
        <w:left w:val="none" w:sz="0" w:space="0" w:color="auto"/>
        <w:bottom w:val="none" w:sz="0" w:space="0" w:color="auto"/>
        <w:right w:val="none" w:sz="0" w:space="0" w:color="auto"/>
      </w:divBdr>
    </w:div>
    <w:div w:id="907616732">
      <w:bodyDiv w:val="1"/>
      <w:marLeft w:val="0"/>
      <w:marRight w:val="0"/>
      <w:marTop w:val="0"/>
      <w:marBottom w:val="0"/>
      <w:divBdr>
        <w:top w:val="none" w:sz="0" w:space="0" w:color="auto"/>
        <w:left w:val="none" w:sz="0" w:space="0" w:color="auto"/>
        <w:bottom w:val="none" w:sz="0" w:space="0" w:color="auto"/>
        <w:right w:val="none" w:sz="0" w:space="0" w:color="auto"/>
      </w:divBdr>
    </w:div>
    <w:div w:id="911082192">
      <w:bodyDiv w:val="1"/>
      <w:marLeft w:val="0"/>
      <w:marRight w:val="0"/>
      <w:marTop w:val="0"/>
      <w:marBottom w:val="0"/>
      <w:divBdr>
        <w:top w:val="none" w:sz="0" w:space="0" w:color="auto"/>
        <w:left w:val="none" w:sz="0" w:space="0" w:color="auto"/>
        <w:bottom w:val="none" w:sz="0" w:space="0" w:color="auto"/>
        <w:right w:val="none" w:sz="0" w:space="0" w:color="auto"/>
      </w:divBdr>
    </w:div>
    <w:div w:id="922839339">
      <w:bodyDiv w:val="1"/>
      <w:marLeft w:val="0"/>
      <w:marRight w:val="0"/>
      <w:marTop w:val="0"/>
      <w:marBottom w:val="0"/>
      <w:divBdr>
        <w:top w:val="none" w:sz="0" w:space="0" w:color="auto"/>
        <w:left w:val="none" w:sz="0" w:space="0" w:color="auto"/>
        <w:bottom w:val="none" w:sz="0" w:space="0" w:color="auto"/>
        <w:right w:val="none" w:sz="0" w:space="0" w:color="auto"/>
      </w:divBdr>
    </w:div>
    <w:div w:id="925191835">
      <w:bodyDiv w:val="1"/>
      <w:marLeft w:val="0"/>
      <w:marRight w:val="0"/>
      <w:marTop w:val="0"/>
      <w:marBottom w:val="0"/>
      <w:divBdr>
        <w:top w:val="none" w:sz="0" w:space="0" w:color="auto"/>
        <w:left w:val="none" w:sz="0" w:space="0" w:color="auto"/>
        <w:bottom w:val="none" w:sz="0" w:space="0" w:color="auto"/>
        <w:right w:val="none" w:sz="0" w:space="0" w:color="auto"/>
      </w:divBdr>
    </w:div>
    <w:div w:id="932325234">
      <w:bodyDiv w:val="1"/>
      <w:marLeft w:val="0"/>
      <w:marRight w:val="0"/>
      <w:marTop w:val="0"/>
      <w:marBottom w:val="0"/>
      <w:divBdr>
        <w:top w:val="none" w:sz="0" w:space="0" w:color="auto"/>
        <w:left w:val="none" w:sz="0" w:space="0" w:color="auto"/>
        <w:bottom w:val="none" w:sz="0" w:space="0" w:color="auto"/>
        <w:right w:val="none" w:sz="0" w:space="0" w:color="auto"/>
      </w:divBdr>
    </w:div>
    <w:div w:id="932471227">
      <w:bodyDiv w:val="1"/>
      <w:marLeft w:val="0"/>
      <w:marRight w:val="0"/>
      <w:marTop w:val="0"/>
      <w:marBottom w:val="0"/>
      <w:divBdr>
        <w:top w:val="none" w:sz="0" w:space="0" w:color="auto"/>
        <w:left w:val="none" w:sz="0" w:space="0" w:color="auto"/>
        <w:bottom w:val="none" w:sz="0" w:space="0" w:color="auto"/>
        <w:right w:val="none" w:sz="0" w:space="0" w:color="auto"/>
      </w:divBdr>
    </w:div>
    <w:div w:id="956526188">
      <w:bodyDiv w:val="1"/>
      <w:marLeft w:val="0"/>
      <w:marRight w:val="0"/>
      <w:marTop w:val="0"/>
      <w:marBottom w:val="0"/>
      <w:divBdr>
        <w:top w:val="none" w:sz="0" w:space="0" w:color="auto"/>
        <w:left w:val="none" w:sz="0" w:space="0" w:color="auto"/>
        <w:bottom w:val="none" w:sz="0" w:space="0" w:color="auto"/>
        <w:right w:val="none" w:sz="0" w:space="0" w:color="auto"/>
      </w:divBdr>
    </w:div>
    <w:div w:id="958951147">
      <w:bodyDiv w:val="1"/>
      <w:marLeft w:val="0"/>
      <w:marRight w:val="0"/>
      <w:marTop w:val="0"/>
      <w:marBottom w:val="0"/>
      <w:divBdr>
        <w:top w:val="none" w:sz="0" w:space="0" w:color="auto"/>
        <w:left w:val="none" w:sz="0" w:space="0" w:color="auto"/>
        <w:bottom w:val="none" w:sz="0" w:space="0" w:color="auto"/>
        <w:right w:val="none" w:sz="0" w:space="0" w:color="auto"/>
      </w:divBdr>
    </w:div>
    <w:div w:id="964969804">
      <w:bodyDiv w:val="1"/>
      <w:marLeft w:val="0"/>
      <w:marRight w:val="0"/>
      <w:marTop w:val="0"/>
      <w:marBottom w:val="0"/>
      <w:divBdr>
        <w:top w:val="none" w:sz="0" w:space="0" w:color="auto"/>
        <w:left w:val="none" w:sz="0" w:space="0" w:color="auto"/>
        <w:bottom w:val="none" w:sz="0" w:space="0" w:color="auto"/>
        <w:right w:val="none" w:sz="0" w:space="0" w:color="auto"/>
      </w:divBdr>
    </w:div>
    <w:div w:id="974338978">
      <w:bodyDiv w:val="1"/>
      <w:marLeft w:val="0"/>
      <w:marRight w:val="0"/>
      <w:marTop w:val="0"/>
      <w:marBottom w:val="0"/>
      <w:divBdr>
        <w:top w:val="none" w:sz="0" w:space="0" w:color="auto"/>
        <w:left w:val="none" w:sz="0" w:space="0" w:color="auto"/>
        <w:bottom w:val="none" w:sz="0" w:space="0" w:color="auto"/>
        <w:right w:val="none" w:sz="0" w:space="0" w:color="auto"/>
      </w:divBdr>
    </w:div>
    <w:div w:id="975918139">
      <w:bodyDiv w:val="1"/>
      <w:marLeft w:val="0"/>
      <w:marRight w:val="0"/>
      <w:marTop w:val="0"/>
      <w:marBottom w:val="0"/>
      <w:divBdr>
        <w:top w:val="none" w:sz="0" w:space="0" w:color="auto"/>
        <w:left w:val="none" w:sz="0" w:space="0" w:color="auto"/>
        <w:bottom w:val="none" w:sz="0" w:space="0" w:color="auto"/>
        <w:right w:val="none" w:sz="0" w:space="0" w:color="auto"/>
      </w:divBdr>
    </w:div>
    <w:div w:id="978995065">
      <w:bodyDiv w:val="1"/>
      <w:marLeft w:val="0"/>
      <w:marRight w:val="0"/>
      <w:marTop w:val="0"/>
      <w:marBottom w:val="0"/>
      <w:divBdr>
        <w:top w:val="none" w:sz="0" w:space="0" w:color="auto"/>
        <w:left w:val="none" w:sz="0" w:space="0" w:color="auto"/>
        <w:bottom w:val="none" w:sz="0" w:space="0" w:color="auto"/>
        <w:right w:val="none" w:sz="0" w:space="0" w:color="auto"/>
      </w:divBdr>
    </w:div>
    <w:div w:id="979043883">
      <w:bodyDiv w:val="1"/>
      <w:marLeft w:val="0"/>
      <w:marRight w:val="0"/>
      <w:marTop w:val="0"/>
      <w:marBottom w:val="0"/>
      <w:divBdr>
        <w:top w:val="none" w:sz="0" w:space="0" w:color="auto"/>
        <w:left w:val="none" w:sz="0" w:space="0" w:color="auto"/>
        <w:bottom w:val="none" w:sz="0" w:space="0" w:color="auto"/>
        <w:right w:val="none" w:sz="0" w:space="0" w:color="auto"/>
      </w:divBdr>
    </w:div>
    <w:div w:id="988440376">
      <w:bodyDiv w:val="1"/>
      <w:marLeft w:val="0"/>
      <w:marRight w:val="0"/>
      <w:marTop w:val="0"/>
      <w:marBottom w:val="0"/>
      <w:divBdr>
        <w:top w:val="none" w:sz="0" w:space="0" w:color="auto"/>
        <w:left w:val="none" w:sz="0" w:space="0" w:color="auto"/>
        <w:bottom w:val="none" w:sz="0" w:space="0" w:color="auto"/>
        <w:right w:val="none" w:sz="0" w:space="0" w:color="auto"/>
      </w:divBdr>
    </w:div>
    <w:div w:id="989477803">
      <w:bodyDiv w:val="1"/>
      <w:marLeft w:val="0"/>
      <w:marRight w:val="0"/>
      <w:marTop w:val="0"/>
      <w:marBottom w:val="0"/>
      <w:divBdr>
        <w:top w:val="none" w:sz="0" w:space="0" w:color="auto"/>
        <w:left w:val="none" w:sz="0" w:space="0" w:color="auto"/>
        <w:bottom w:val="none" w:sz="0" w:space="0" w:color="auto"/>
        <w:right w:val="none" w:sz="0" w:space="0" w:color="auto"/>
      </w:divBdr>
    </w:div>
    <w:div w:id="996344153">
      <w:bodyDiv w:val="1"/>
      <w:marLeft w:val="0"/>
      <w:marRight w:val="0"/>
      <w:marTop w:val="0"/>
      <w:marBottom w:val="0"/>
      <w:divBdr>
        <w:top w:val="none" w:sz="0" w:space="0" w:color="auto"/>
        <w:left w:val="none" w:sz="0" w:space="0" w:color="auto"/>
        <w:bottom w:val="none" w:sz="0" w:space="0" w:color="auto"/>
        <w:right w:val="none" w:sz="0" w:space="0" w:color="auto"/>
      </w:divBdr>
    </w:div>
    <w:div w:id="1000043796">
      <w:bodyDiv w:val="1"/>
      <w:marLeft w:val="0"/>
      <w:marRight w:val="0"/>
      <w:marTop w:val="0"/>
      <w:marBottom w:val="0"/>
      <w:divBdr>
        <w:top w:val="none" w:sz="0" w:space="0" w:color="auto"/>
        <w:left w:val="none" w:sz="0" w:space="0" w:color="auto"/>
        <w:bottom w:val="none" w:sz="0" w:space="0" w:color="auto"/>
        <w:right w:val="none" w:sz="0" w:space="0" w:color="auto"/>
      </w:divBdr>
    </w:div>
    <w:div w:id="1001933768">
      <w:bodyDiv w:val="1"/>
      <w:marLeft w:val="0"/>
      <w:marRight w:val="0"/>
      <w:marTop w:val="0"/>
      <w:marBottom w:val="0"/>
      <w:divBdr>
        <w:top w:val="none" w:sz="0" w:space="0" w:color="auto"/>
        <w:left w:val="none" w:sz="0" w:space="0" w:color="auto"/>
        <w:bottom w:val="none" w:sz="0" w:space="0" w:color="auto"/>
        <w:right w:val="none" w:sz="0" w:space="0" w:color="auto"/>
      </w:divBdr>
    </w:div>
    <w:div w:id="1006783879">
      <w:bodyDiv w:val="1"/>
      <w:marLeft w:val="0"/>
      <w:marRight w:val="0"/>
      <w:marTop w:val="0"/>
      <w:marBottom w:val="0"/>
      <w:divBdr>
        <w:top w:val="none" w:sz="0" w:space="0" w:color="auto"/>
        <w:left w:val="none" w:sz="0" w:space="0" w:color="auto"/>
        <w:bottom w:val="none" w:sz="0" w:space="0" w:color="auto"/>
        <w:right w:val="none" w:sz="0" w:space="0" w:color="auto"/>
      </w:divBdr>
    </w:div>
    <w:div w:id="1019963271">
      <w:bodyDiv w:val="1"/>
      <w:marLeft w:val="0"/>
      <w:marRight w:val="0"/>
      <w:marTop w:val="0"/>
      <w:marBottom w:val="0"/>
      <w:divBdr>
        <w:top w:val="none" w:sz="0" w:space="0" w:color="auto"/>
        <w:left w:val="none" w:sz="0" w:space="0" w:color="auto"/>
        <w:bottom w:val="none" w:sz="0" w:space="0" w:color="auto"/>
        <w:right w:val="none" w:sz="0" w:space="0" w:color="auto"/>
      </w:divBdr>
    </w:div>
    <w:div w:id="1024601365">
      <w:bodyDiv w:val="1"/>
      <w:marLeft w:val="0"/>
      <w:marRight w:val="0"/>
      <w:marTop w:val="0"/>
      <w:marBottom w:val="0"/>
      <w:divBdr>
        <w:top w:val="none" w:sz="0" w:space="0" w:color="auto"/>
        <w:left w:val="none" w:sz="0" w:space="0" w:color="auto"/>
        <w:bottom w:val="none" w:sz="0" w:space="0" w:color="auto"/>
        <w:right w:val="none" w:sz="0" w:space="0" w:color="auto"/>
      </w:divBdr>
    </w:div>
    <w:div w:id="1031222572">
      <w:bodyDiv w:val="1"/>
      <w:marLeft w:val="0"/>
      <w:marRight w:val="0"/>
      <w:marTop w:val="0"/>
      <w:marBottom w:val="0"/>
      <w:divBdr>
        <w:top w:val="none" w:sz="0" w:space="0" w:color="auto"/>
        <w:left w:val="none" w:sz="0" w:space="0" w:color="auto"/>
        <w:bottom w:val="none" w:sz="0" w:space="0" w:color="auto"/>
        <w:right w:val="none" w:sz="0" w:space="0" w:color="auto"/>
      </w:divBdr>
    </w:div>
    <w:div w:id="1054086965">
      <w:bodyDiv w:val="1"/>
      <w:marLeft w:val="0"/>
      <w:marRight w:val="0"/>
      <w:marTop w:val="0"/>
      <w:marBottom w:val="0"/>
      <w:divBdr>
        <w:top w:val="none" w:sz="0" w:space="0" w:color="auto"/>
        <w:left w:val="none" w:sz="0" w:space="0" w:color="auto"/>
        <w:bottom w:val="none" w:sz="0" w:space="0" w:color="auto"/>
        <w:right w:val="none" w:sz="0" w:space="0" w:color="auto"/>
      </w:divBdr>
    </w:div>
    <w:div w:id="1067611782">
      <w:bodyDiv w:val="1"/>
      <w:marLeft w:val="0"/>
      <w:marRight w:val="0"/>
      <w:marTop w:val="0"/>
      <w:marBottom w:val="0"/>
      <w:divBdr>
        <w:top w:val="none" w:sz="0" w:space="0" w:color="auto"/>
        <w:left w:val="none" w:sz="0" w:space="0" w:color="auto"/>
        <w:bottom w:val="none" w:sz="0" w:space="0" w:color="auto"/>
        <w:right w:val="none" w:sz="0" w:space="0" w:color="auto"/>
      </w:divBdr>
    </w:div>
    <w:div w:id="1068772787">
      <w:bodyDiv w:val="1"/>
      <w:marLeft w:val="0"/>
      <w:marRight w:val="0"/>
      <w:marTop w:val="0"/>
      <w:marBottom w:val="0"/>
      <w:divBdr>
        <w:top w:val="none" w:sz="0" w:space="0" w:color="auto"/>
        <w:left w:val="none" w:sz="0" w:space="0" w:color="auto"/>
        <w:bottom w:val="none" w:sz="0" w:space="0" w:color="auto"/>
        <w:right w:val="none" w:sz="0" w:space="0" w:color="auto"/>
      </w:divBdr>
    </w:div>
    <w:div w:id="1076898836">
      <w:bodyDiv w:val="1"/>
      <w:marLeft w:val="0"/>
      <w:marRight w:val="0"/>
      <w:marTop w:val="0"/>
      <w:marBottom w:val="0"/>
      <w:divBdr>
        <w:top w:val="none" w:sz="0" w:space="0" w:color="auto"/>
        <w:left w:val="none" w:sz="0" w:space="0" w:color="auto"/>
        <w:bottom w:val="none" w:sz="0" w:space="0" w:color="auto"/>
        <w:right w:val="none" w:sz="0" w:space="0" w:color="auto"/>
      </w:divBdr>
    </w:div>
    <w:div w:id="1077168197">
      <w:bodyDiv w:val="1"/>
      <w:marLeft w:val="0"/>
      <w:marRight w:val="0"/>
      <w:marTop w:val="0"/>
      <w:marBottom w:val="0"/>
      <w:divBdr>
        <w:top w:val="none" w:sz="0" w:space="0" w:color="auto"/>
        <w:left w:val="none" w:sz="0" w:space="0" w:color="auto"/>
        <w:bottom w:val="none" w:sz="0" w:space="0" w:color="auto"/>
        <w:right w:val="none" w:sz="0" w:space="0" w:color="auto"/>
      </w:divBdr>
    </w:div>
    <w:div w:id="1077359307">
      <w:bodyDiv w:val="1"/>
      <w:marLeft w:val="0"/>
      <w:marRight w:val="0"/>
      <w:marTop w:val="0"/>
      <w:marBottom w:val="0"/>
      <w:divBdr>
        <w:top w:val="none" w:sz="0" w:space="0" w:color="auto"/>
        <w:left w:val="none" w:sz="0" w:space="0" w:color="auto"/>
        <w:bottom w:val="none" w:sz="0" w:space="0" w:color="auto"/>
        <w:right w:val="none" w:sz="0" w:space="0" w:color="auto"/>
      </w:divBdr>
    </w:div>
    <w:div w:id="1077508839">
      <w:bodyDiv w:val="1"/>
      <w:marLeft w:val="0"/>
      <w:marRight w:val="0"/>
      <w:marTop w:val="0"/>
      <w:marBottom w:val="0"/>
      <w:divBdr>
        <w:top w:val="none" w:sz="0" w:space="0" w:color="auto"/>
        <w:left w:val="none" w:sz="0" w:space="0" w:color="auto"/>
        <w:bottom w:val="none" w:sz="0" w:space="0" w:color="auto"/>
        <w:right w:val="none" w:sz="0" w:space="0" w:color="auto"/>
      </w:divBdr>
    </w:div>
    <w:div w:id="1081752081">
      <w:bodyDiv w:val="1"/>
      <w:marLeft w:val="0"/>
      <w:marRight w:val="0"/>
      <w:marTop w:val="0"/>
      <w:marBottom w:val="0"/>
      <w:divBdr>
        <w:top w:val="none" w:sz="0" w:space="0" w:color="auto"/>
        <w:left w:val="none" w:sz="0" w:space="0" w:color="auto"/>
        <w:bottom w:val="none" w:sz="0" w:space="0" w:color="auto"/>
        <w:right w:val="none" w:sz="0" w:space="0" w:color="auto"/>
      </w:divBdr>
    </w:div>
    <w:div w:id="1083183217">
      <w:bodyDiv w:val="1"/>
      <w:marLeft w:val="0"/>
      <w:marRight w:val="0"/>
      <w:marTop w:val="0"/>
      <w:marBottom w:val="0"/>
      <w:divBdr>
        <w:top w:val="none" w:sz="0" w:space="0" w:color="auto"/>
        <w:left w:val="none" w:sz="0" w:space="0" w:color="auto"/>
        <w:bottom w:val="none" w:sz="0" w:space="0" w:color="auto"/>
        <w:right w:val="none" w:sz="0" w:space="0" w:color="auto"/>
      </w:divBdr>
    </w:div>
    <w:div w:id="1093941109">
      <w:bodyDiv w:val="1"/>
      <w:marLeft w:val="0"/>
      <w:marRight w:val="0"/>
      <w:marTop w:val="0"/>
      <w:marBottom w:val="0"/>
      <w:divBdr>
        <w:top w:val="none" w:sz="0" w:space="0" w:color="auto"/>
        <w:left w:val="none" w:sz="0" w:space="0" w:color="auto"/>
        <w:bottom w:val="none" w:sz="0" w:space="0" w:color="auto"/>
        <w:right w:val="none" w:sz="0" w:space="0" w:color="auto"/>
      </w:divBdr>
    </w:div>
    <w:div w:id="1094744651">
      <w:bodyDiv w:val="1"/>
      <w:marLeft w:val="0"/>
      <w:marRight w:val="0"/>
      <w:marTop w:val="0"/>
      <w:marBottom w:val="0"/>
      <w:divBdr>
        <w:top w:val="none" w:sz="0" w:space="0" w:color="auto"/>
        <w:left w:val="none" w:sz="0" w:space="0" w:color="auto"/>
        <w:bottom w:val="none" w:sz="0" w:space="0" w:color="auto"/>
        <w:right w:val="none" w:sz="0" w:space="0" w:color="auto"/>
      </w:divBdr>
    </w:div>
    <w:div w:id="1104038469">
      <w:bodyDiv w:val="1"/>
      <w:marLeft w:val="0"/>
      <w:marRight w:val="0"/>
      <w:marTop w:val="0"/>
      <w:marBottom w:val="0"/>
      <w:divBdr>
        <w:top w:val="none" w:sz="0" w:space="0" w:color="auto"/>
        <w:left w:val="none" w:sz="0" w:space="0" w:color="auto"/>
        <w:bottom w:val="none" w:sz="0" w:space="0" w:color="auto"/>
        <w:right w:val="none" w:sz="0" w:space="0" w:color="auto"/>
      </w:divBdr>
    </w:div>
    <w:div w:id="1112093900">
      <w:bodyDiv w:val="1"/>
      <w:marLeft w:val="0"/>
      <w:marRight w:val="0"/>
      <w:marTop w:val="0"/>
      <w:marBottom w:val="0"/>
      <w:divBdr>
        <w:top w:val="none" w:sz="0" w:space="0" w:color="auto"/>
        <w:left w:val="none" w:sz="0" w:space="0" w:color="auto"/>
        <w:bottom w:val="none" w:sz="0" w:space="0" w:color="auto"/>
        <w:right w:val="none" w:sz="0" w:space="0" w:color="auto"/>
      </w:divBdr>
    </w:div>
    <w:div w:id="1115949274">
      <w:bodyDiv w:val="1"/>
      <w:marLeft w:val="0"/>
      <w:marRight w:val="0"/>
      <w:marTop w:val="0"/>
      <w:marBottom w:val="0"/>
      <w:divBdr>
        <w:top w:val="none" w:sz="0" w:space="0" w:color="auto"/>
        <w:left w:val="none" w:sz="0" w:space="0" w:color="auto"/>
        <w:bottom w:val="none" w:sz="0" w:space="0" w:color="auto"/>
        <w:right w:val="none" w:sz="0" w:space="0" w:color="auto"/>
      </w:divBdr>
    </w:div>
    <w:div w:id="1125002432">
      <w:bodyDiv w:val="1"/>
      <w:marLeft w:val="0"/>
      <w:marRight w:val="0"/>
      <w:marTop w:val="0"/>
      <w:marBottom w:val="0"/>
      <w:divBdr>
        <w:top w:val="none" w:sz="0" w:space="0" w:color="auto"/>
        <w:left w:val="none" w:sz="0" w:space="0" w:color="auto"/>
        <w:bottom w:val="none" w:sz="0" w:space="0" w:color="auto"/>
        <w:right w:val="none" w:sz="0" w:space="0" w:color="auto"/>
      </w:divBdr>
    </w:div>
    <w:div w:id="1132213538">
      <w:bodyDiv w:val="1"/>
      <w:marLeft w:val="0"/>
      <w:marRight w:val="0"/>
      <w:marTop w:val="0"/>
      <w:marBottom w:val="0"/>
      <w:divBdr>
        <w:top w:val="none" w:sz="0" w:space="0" w:color="auto"/>
        <w:left w:val="none" w:sz="0" w:space="0" w:color="auto"/>
        <w:bottom w:val="none" w:sz="0" w:space="0" w:color="auto"/>
        <w:right w:val="none" w:sz="0" w:space="0" w:color="auto"/>
      </w:divBdr>
    </w:div>
    <w:div w:id="1133257600">
      <w:bodyDiv w:val="1"/>
      <w:marLeft w:val="0"/>
      <w:marRight w:val="0"/>
      <w:marTop w:val="0"/>
      <w:marBottom w:val="0"/>
      <w:divBdr>
        <w:top w:val="none" w:sz="0" w:space="0" w:color="auto"/>
        <w:left w:val="none" w:sz="0" w:space="0" w:color="auto"/>
        <w:bottom w:val="none" w:sz="0" w:space="0" w:color="auto"/>
        <w:right w:val="none" w:sz="0" w:space="0" w:color="auto"/>
      </w:divBdr>
    </w:div>
    <w:div w:id="1134175591">
      <w:bodyDiv w:val="1"/>
      <w:marLeft w:val="0"/>
      <w:marRight w:val="0"/>
      <w:marTop w:val="0"/>
      <w:marBottom w:val="0"/>
      <w:divBdr>
        <w:top w:val="none" w:sz="0" w:space="0" w:color="auto"/>
        <w:left w:val="none" w:sz="0" w:space="0" w:color="auto"/>
        <w:bottom w:val="none" w:sz="0" w:space="0" w:color="auto"/>
        <w:right w:val="none" w:sz="0" w:space="0" w:color="auto"/>
      </w:divBdr>
    </w:div>
    <w:div w:id="1144811030">
      <w:bodyDiv w:val="1"/>
      <w:marLeft w:val="0"/>
      <w:marRight w:val="0"/>
      <w:marTop w:val="0"/>
      <w:marBottom w:val="0"/>
      <w:divBdr>
        <w:top w:val="none" w:sz="0" w:space="0" w:color="auto"/>
        <w:left w:val="none" w:sz="0" w:space="0" w:color="auto"/>
        <w:bottom w:val="none" w:sz="0" w:space="0" w:color="auto"/>
        <w:right w:val="none" w:sz="0" w:space="0" w:color="auto"/>
      </w:divBdr>
    </w:div>
    <w:div w:id="1150367734">
      <w:bodyDiv w:val="1"/>
      <w:marLeft w:val="0"/>
      <w:marRight w:val="0"/>
      <w:marTop w:val="0"/>
      <w:marBottom w:val="0"/>
      <w:divBdr>
        <w:top w:val="none" w:sz="0" w:space="0" w:color="auto"/>
        <w:left w:val="none" w:sz="0" w:space="0" w:color="auto"/>
        <w:bottom w:val="none" w:sz="0" w:space="0" w:color="auto"/>
        <w:right w:val="none" w:sz="0" w:space="0" w:color="auto"/>
      </w:divBdr>
    </w:div>
    <w:div w:id="1172723975">
      <w:bodyDiv w:val="1"/>
      <w:marLeft w:val="0"/>
      <w:marRight w:val="0"/>
      <w:marTop w:val="0"/>
      <w:marBottom w:val="0"/>
      <w:divBdr>
        <w:top w:val="none" w:sz="0" w:space="0" w:color="auto"/>
        <w:left w:val="none" w:sz="0" w:space="0" w:color="auto"/>
        <w:bottom w:val="none" w:sz="0" w:space="0" w:color="auto"/>
        <w:right w:val="none" w:sz="0" w:space="0" w:color="auto"/>
      </w:divBdr>
    </w:div>
    <w:div w:id="1196769684">
      <w:bodyDiv w:val="1"/>
      <w:marLeft w:val="0"/>
      <w:marRight w:val="0"/>
      <w:marTop w:val="0"/>
      <w:marBottom w:val="0"/>
      <w:divBdr>
        <w:top w:val="none" w:sz="0" w:space="0" w:color="auto"/>
        <w:left w:val="none" w:sz="0" w:space="0" w:color="auto"/>
        <w:bottom w:val="none" w:sz="0" w:space="0" w:color="auto"/>
        <w:right w:val="none" w:sz="0" w:space="0" w:color="auto"/>
      </w:divBdr>
    </w:div>
    <w:div w:id="1200892909">
      <w:bodyDiv w:val="1"/>
      <w:marLeft w:val="0"/>
      <w:marRight w:val="0"/>
      <w:marTop w:val="0"/>
      <w:marBottom w:val="0"/>
      <w:divBdr>
        <w:top w:val="none" w:sz="0" w:space="0" w:color="auto"/>
        <w:left w:val="none" w:sz="0" w:space="0" w:color="auto"/>
        <w:bottom w:val="none" w:sz="0" w:space="0" w:color="auto"/>
        <w:right w:val="none" w:sz="0" w:space="0" w:color="auto"/>
      </w:divBdr>
    </w:div>
    <w:div w:id="1209028558">
      <w:bodyDiv w:val="1"/>
      <w:marLeft w:val="0"/>
      <w:marRight w:val="0"/>
      <w:marTop w:val="0"/>
      <w:marBottom w:val="0"/>
      <w:divBdr>
        <w:top w:val="none" w:sz="0" w:space="0" w:color="auto"/>
        <w:left w:val="none" w:sz="0" w:space="0" w:color="auto"/>
        <w:bottom w:val="none" w:sz="0" w:space="0" w:color="auto"/>
        <w:right w:val="none" w:sz="0" w:space="0" w:color="auto"/>
      </w:divBdr>
    </w:div>
    <w:div w:id="1216159873">
      <w:bodyDiv w:val="1"/>
      <w:marLeft w:val="0"/>
      <w:marRight w:val="0"/>
      <w:marTop w:val="0"/>
      <w:marBottom w:val="0"/>
      <w:divBdr>
        <w:top w:val="none" w:sz="0" w:space="0" w:color="auto"/>
        <w:left w:val="none" w:sz="0" w:space="0" w:color="auto"/>
        <w:bottom w:val="none" w:sz="0" w:space="0" w:color="auto"/>
        <w:right w:val="none" w:sz="0" w:space="0" w:color="auto"/>
      </w:divBdr>
    </w:div>
    <w:div w:id="1220358735">
      <w:bodyDiv w:val="1"/>
      <w:marLeft w:val="0"/>
      <w:marRight w:val="0"/>
      <w:marTop w:val="0"/>
      <w:marBottom w:val="0"/>
      <w:divBdr>
        <w:top w:val="none" w:sz="0" w:space="0" w:color="auto"/>
        <w:left w:val="none" w:sz="0" w:space="0" w:color="auto"/>
        <w:bottom w:val="none" w:sz="0" w:space="0" w:color="auto"/>
        <w:right w:val="none" w:sz="0" w:space="0" w:color="auto"/>
      </w:divBdr>
    </w:div>
    <w:div w:id="1225458169">
      <w:bodyDiv w:val="1"/>
      <w:marLeft w:val="0"/>
      <w:marRight w:val="0"/>
      <w:marTop w:val="0"/>
      <w:marBottom w:val="0"/>
      <w:divBdr>
        <w:top w:val="none" w:sz="0" w:space="0" w:color="auto"/>
        <w:left w:val="none" w:sz="0" w:space="0" w:color="auto"/>
        <w:bottom w:val="none" w:sz="0" w:space="0" w:color="auto"/>
        <w:right w:val="none" w:sz="0" w:space="0" w:color="auto"/>
      </w:divBdr>
    </w:div>
    <w:div w:id="1242447301">
      <w:bodyDiv w:val="1"/>
      <w:marLeft w:val="0"/>
      <w:marRight w:val="0"/>
      <w:marTop w:val="0"/>
      <w:marBottom w:val="0"/>
      <w:divBdr>
        <w:top w:val="none" w:sz="0" w:space="0" w:color="auto"/>
        <w:left w:val="none" w:sz="0" w:space="0" w:color="auto"/>
        <w:bottom w:val="none" w:sz="0" w:space="0" w:color="auto"/>
        <w:right w:val="none" w:sz="0" w:space="0" w:color="auto"/>
      </w:divBdr>
    </w:div>
    <w:div w:id="1244797899">
      <w:bodyDiv w:val="1"/>
      <w:marLeft w:val="0"/>
      <w:marRight w:val="0"/>
      <w:marTop w:val="0"/>
      <w:marBottom w:val="0"/>
      <w:divBdr>
        <w:top w:val="none" w:sz="0" w:space="0" w:color="auto"/>
        <w:left w:val="none" w:sz="0" w:space="0" w:color="auto"/>
        <w:bottom w:val="none" w:sz="0" w:space="0" w:color="auto"/>
        <w:right w:val="none" w:sz="0" w:space="0" w:color="auto"/>
      </w:divBdr>
    </w:div>
    <w:div w:id="1266771822">
      <w:bodyDiv w:val="1"/>
      <w:marLeft w:val="0"/>
      <w:marRight w:val="0"/>
      <w:marTop w:val="0"/>
      <w:marBottom w:val="0"/>
      <w:divBdr>
        <w:top w:val="none" w:sz="0" w:space="0" w:color="auto"/>
        <w:left w:val="none" w:sz="0" w:space="0" w:color="auto"/>
        <w:bottom w:val="none" w:sz="0" w:space="0" w:color="auto"/>
        <w:right w:val="none" w:sz="0" w:space="0" w:color="auto"/>
      </w:divBdr>
    </w:div>
    <w:div w:id="1294749519">
      <w:bodyDiv w:val="1"/>
      <w:marLeft w:val="0"/>
      <w:marRight w:val="0"/>
      <w:marTop w:val="0"/>
      <w:marBottom w:val="0"/>
      <w:divBdr>
        <w:top w:val="none" w:sz="0" w:space="0" w:color="auto"/>
        <w:left w:val="none" w:sz="0" w:space="0" w:color="auto"/>
        <w:bottom w:val="none" w:sz="0" w:space="0" w:color="auto"/>
        <w:right w:val="none" w:sz="0" w:space="0" w:color="auto"/>
      </w:divBdr>
    </w:div>
    <w:div w:id="1304966596">
      <w:bodyDiv w:val="1"/>
      <w:marLeft w:val="0"/>
      <w:marRight w:val="0"/>
      <w:marTop w:val="0"/>
      <w:marBottom w:val="0"/>
      <w:divBdr>
        <w:top w:val="none" w:sz="0" w:space="0" w:color="auto"/>
        <w:left w:val="none" w:sz="0" w:space="0" w:color="auto"/>
        <w:bottom w:val="none" w:sz="0" w:space="0" w:color="auto"/>
        <w:right w:val="none" w:sz="0" w:space="0" w:color="auto"/>
      </w:divBdr>
    </w:div>
    <w:div w:id="1329558103">
      <w:bodyDiv w:val="1"/>
      <w:marLeft w:val="0"/>
      <w:marRight w:val="0"/>
      <w:marTop w:val="0"/>
      <w:marBottom w:val="0"/>
      <w:divBdr>
        <w:top w:val="none" w:sz="0" w:space="0" w:color="auto"/>
        <w:left w:val="none" w:sz="0" w:space="0" w:color="auto"/>
        <w:bottom w:val="none" w:sz="0" w:space="0" w:color="auto"/>
        <w:right w:val="none" w:sz="0" w:space="0" w:color="auto"/>
      </w:divBdr>
    </w:div>
    <w:div w:id="1351836807">
      <w:bodyDiv w:val="1"/>
      <w:marLeft w:val="0"/>
      <w:marRight w:val="0"/>
      <w:marTop w:val="0"/>
      <w:marBottom w:val="0"/>
      <w:divBdr>
        <w:top w:val="none" w:sz="0" w:space="0" w:color="auto"/>
        <w:left w:val="none" w:sz="0" w:space="0" w:color="auto"/>
        <w:bottom w:val="none" w:sz="0" w:space="0" w:color="auto"/>
        <w:right w:val="none" w:sz="0" w:space="0" w:color="auto"/>
      </w:divBdr>
    </w:div>
    <w:div w:id="1356541543">
      <w:bodyDiv w:val="1"/>
      <w:marLeft w:val="0"/>
      <w:marRight w:val="0"/>
      <w:marTop w:val="0"/>
      <w:marBottom w:val="0"/>
      <w:divBdr>
        <w:top w:val="none" w:sz="0" w:space="0" w:color="auto"/>
        <w:left w:val="none" w:sz="0" w:space="0" w:color="auto"/>
        <w:bottom w:val="none" w:sz="0" w:space="0" w:color="auto"/>
        <w:right w:val="none" w:sz="0" w:space="0" w:color="auto"/>
      </w:divBdr>
    </w:div>
    <w:div w:id="1369724902">
      <w:bodyDiv w:val="1"/>
      <w:marLeft w:val="0"/>
      <w:marRight w:val="0"/>
      <w:marTop w:val="0"/>
      <w:marBottom w:val="0"/>
      <w:divBdr>
        <w:top w:val="none" w:sz="0" w:space="0" w:color="auto"/>
        <w:left w:val="none" w:sz="0" w:space="0" w:color="auto"/>
        <w:bottom w:val="none" w:sz="0" w:space="0" w:color="auto"/>
        <w:right w:val="none" w:sz="0" w:space="0" w:color="auto"/>
      </w:divBdr>
    </w:div>
    <w:div w:id="1377463504">
      <w:bodyDiv w:val="1"/>
      <w:marLeft w:val="0"/>
      <w:marRight w:val="0"/>
      <w:marTop w:val="0"/>
      <w:marBottom w:val="0"/>
      <w:divBdr>
        <w:top w:val="none" w:sz="0" w:space="0" w:color="auto"/>
        <w:left w:val="none" w:sz="0" w:space="0" w:color="auto"/>
        <w:bottom w:val="none" w:sz="0" w:space="0" w:color="auto"/>
        <w:right w:val="none" w:sz="0" w:space="0" w:color="auto"/>
      </w:divBdr>
    </w:div>
    <w:div w:id="1378361921">
      <w:bodyDiv w:val="1"/>
      <w:marLeft w:val="0"/>
      <w:marRight w:val="0"/>
      <w:marTop w:val="0"/>
      <w:marBottom w:val="0"/>
      <w:divBdr>
        <w:top w:val="none" w:sz="0" w:space="0" w:color="auto"/>
        <w:left w:val="none" w:sz="0" w:space="0" w:color="auto"/>
        <w:bottom w:val="none" w:sz="0" w:space="0" w:color="auto"/>
        <w:right w:val="none" w:sz="0" w:space="0" w:color="auto"/>
      </w:divBdr>
    </w:div>
    <w:div w:id="1385837593">
      <w:bodyDiv w:val="1"/>
      <w:marLeft w:val="0"/>
      <w:marRight w:val="0"/>
      <w:marTop w:val="0"/>
      <w:marBottom w:val="0"/>
      <w:divBdr>
        <w:top w:val="none" w:sz="0" w:space="0" w:color="auto"/>
        <w:left w:val="none" w:sz="0" w:space="0" w:color="auto"/>
        <w:bottom w:val="none" w:sz="0" w:space="0" w:color="auto"/>
        <w:right w:val="none" w:sz="0" w:space="0" w:color="auto"/>
      </w:divBdr>
    </w:div>
    <w:div w:id="1395348595">
      <w:bodyDiv w:val="1"/>
      <w:marLeft w:val="0"/>
      <w:marRight w:val="0"/>
      <w:marTop w:val="0"/>
      <w:marBottom w:val="0"/>
      <w:divBdr>
        <w:top w:val="none" w:sz="0" w:space="0" w:color="auto"/>
        <w:left w:val="none" w:sz="0" w:space="0" w:color="auto"/>
        <w:bottom w:val="none" w:sz="0" w:space="0" w:color="auto"/>
        <w:right w:val="none" w:sz="0" w:space="0" w:color="auto"/>
      </w:divBdr>
    </w:div>
    <w:div w:id="1401905532">
      <w:bodyDiv w:val="1"/>
      <w:marLeft w:val="0"/>
      <w:marRight w:val="0"/>
      <w:marTop w:val="0"/>
      <w:marBottom w:val="0"/>
      <w:divBdr>
        <w:top w:val="none" w:sz="0" w:space="0" w:color="auto"/>
        <w:left w:val="none" w:sz="0" w:space="0" w:color="auto"/>
        <w:bottom w:val="none" w:sz="0" w:space="0" w:color="auto"/>
        <w:right w:val="none" w:sz="0" w:space="0" w:color="auto"/>
      </w:divBdr>
    </w:div>
    <w:div w:id="1420445354">
      <w:bodyDiv w:val="1"/>
      <w:marLeft w:val="0"/>
      <w:marRight w:val="0"/>
      <w:marTop w:val="0"/>
      <w:marBottom w:val="0"/>
      <w:divBdr>
        <w:top w:val="none" w:sz="0" w:space="0" w:color="auto"/>
        <w:left w:val="none" w:sz="0" w:space="0" w:color="auto"/>
        <w:bottom w:val="none" w:sz="0" w:space="0" w:color="auto"/>
        <w:right w:val="none" w:sz="0" w:space="0" w:color="auto"/>
      </w:divBdr>
    </w:div>
    <w:div w:id="1425760392">
      <w:bodyDiv w:val="1"/>
      <w:marLeft w:val="0"/>
      <w:marRight w:val="0"/>
      <w:marTop w:val="0"/>
      <w:marBottom w:val="0"/>
      <w:divBdr>
        <w:top w:val="none" w:sz="0" w:space="0" w:color="auto"/>
        <w:left w:val="none" w:sz="0" w:space="0" w:color="auto"/>
        <w:bottom w:val="none" w:sz="0" w:space="0" w:color="auto"/>
        <w:right w:val="none" w:sz="0" w:space="0" w:color="auto"/>
      </w:divBdr>
    </w:div>
    <w:div w:id="1433208868">
      <w:bodyDiv w:val="1"/>
      <w:marLeft w:val="0"/>
      <w:marRight w:val="0"/>
      <w:marTop w:val="0"/>
      <w:marBottom w:val="0"/>
      <w:divBdr>
        <w:top w:val="none" w:sz="0" w:space="0" w:color="auto"/>
        <w:left w:val="none" w:sz="0" w:space="0" w:color="auto"/>
        <w:bottom w:val="none" w:sz="0" w:space="0" w:color="auto"/>
        <w:right w:val="none" w:sz="0" w:space="0" w:color="auto"/>
      </w:divBdr>
    </w:div>
    <w:div w:id="1446540073">
      <w:bodyDiv w:val="1"/>
      <w:marLeft w:val="0"/>
      <w:marRight w:val="0"/>
      <w:marTop w:val="0"/>
      <w:marBottom w:val="0"/>
      <w:divBdr>
        <w:top w:val="none" w:sz="0" w:space="0" w:color="auto"/>
        <w:left w:val="none" w:sz="0" w:space="0" w:color="auto"/>
        <w:bottom w:val="none" w:sz="0" w:space="0" w:color="auto"/>
        <w:right w:val="none" w:sz="0" w:space="0" w:color="auto"/>
      </w:divBdr>
    </w:div>
    <w:div w:id="1454403294">
      <w:bodyDiv w:val="1"/>
      <w:marLeft w:val="0"/>
      <w:marRight w:val="0"/>
      <w:marTop w:val="0"/>
      <w:marBottom w:val="0"/>
      <w:divBdr>
        <w:top w:val="none" w:sz="0" w:space="0" w:color="auto"/>
        <w:left w:val="none" w:sz="0" w:space="0" w:color="auto"/>
        <w:bottom w:val="none" w:sz="0" w:space="0" w:color="auto"/>
        <w:right w:val="none" w:sz="0" w:space="0" w:color="auto"/>
      </w:divBdr>
    </w:div>
    <w:div w:id="1461725873">
      <w:bodyDiv w:val="1"/>
      <w:marLeft w:val="0"/>
      <w:marRight w:val="0"/>
      <w:marTop w:val="0"/>
      <w:marBottom w:val="0"/>
      <w:divBdr>
        <w:top w:val="none" w:sz="0" w:space="0" w:color="auto"/>
        <w:left w:val="none" w:sz="0" w:space="0" w:color="auto"/>
        <w:bottom w:val="none" w:sz="0" w:space="0" w:color="auto"/>
        <w:right w:val="none" w:sz="0" w:space="0" w:color="auto"/>
      </w:divBdr>
    </w:div>
    <w:div w:id="1469517817">
      <w:bodyDiv w:val="1"/>
      <w:marLeft w:val="0"/>
      <w:marRight w:val="0"/>
      <w:marTop w:val="0"/>
      <w:marBottom w:val="0"/>
      <w:divBdr>
        <w:top w:val="none" w:sz="0" w:space="0" w:color="auto"/>
        <w:left w:val="none" w:sz="0" w:space="0" w:color="auto"/>
        <w:bottom w:val="none" w:sz="0" w:space="0" w:color="auto"/>
        <w:right w:val="none" w:sz="0" w:space="0" w:color="auto"/>
      </w:divBdr>
    </w:div>
    <w:div w:id="1474449400">
      <w:bodyDiv w:val="1"/>
      <w:marLeft w:val="0"/>
      <w:marRight w:val="0"/>
      <w:marTop w:val="0"/>
      <w:marBottom w:val="0"/>
      <w:divBdr>
        <w:top w:val="none" w:sz="0" w:space="0" w:color="auto"/>
        <w:left w:val="none" w:sz="0" w:space="0" w:color="auto"/>
        <w:bottom w:val="none" w:sz="0" w:space="0" w:color="auto"/>
        <w:right w:val="none" w:sz="0" w:space="0" w:color="auto"/>
      </w:divBdr>
    </w:div>
    <w:div w:id="1480925788">
      <w:bodyDiv w:val="1"/>
      <w:marLeft w:val="0"/>
      <w:marRight w:val="0"/>
      <w:marTop w:val="0"/>
      <w:marBottom w:val="0"/>
      <w:divBdr>
        <w:top w:val="none" w:sz="0" w:space="0" w:color="auto"/>
        <w:left w:val="none" w:sz="0" w:space="0" w:color="auto"/>
        <w:bottom w:val="none" w:sz="0" w:space="0" w:color="auto"/>
        <w:right w:val="none" w:sz="0" w:space="0" w:color="auto"/>
      </w:divBdr>
    </w:div>
    <w:div w:id="1486170017">
      <w:bodyDiv w:val="1"/>
      <w:marLeft w:val="0"/>
      <w:marRight w:val="0"/>
      <w:marTop w:val="0"/>
      <w:marBottom w:val="0"/>
      <w:divBdr>
        <w:top w:val="none" w:sz="0" w:space="0" w:color="auto"/>
        <w:left w:val="none" w:sz="0" w:space="0" w:color="auto"/>
        <w:bottom w:val="none" w:sz="0" w:space="0" w:color="auto"/>
        <w:right w:val="none" w:sz="0" w:space="0" w:color="auto"/>
      </w:divBdr>
    </w:div>
    <w:div w:id="1513494220">
      <w:bodyDiv w:val="1"/>
      <w:marLeft w:val="0"/>
      <w:marRight w:val="0"/>
      <w:marTop w:val="0"/>
      <w:marBottom w:val="0"/>
      <w:divBdr>
        <w:top w:val="none" w:sz="0" w:space="0" w:color="auto"/>
        <w:left w:val="none" w:sz="0" w:space="0" w:color="auto"/>
        <w:bottom w:val="none" w:sz="0" w:space="0" w:color="auto"/>
        <w:right w:val="none" w:sz="0" w:space="0" w:color="auto"/>
      </w:divBdr>
    </w:div>
    <w:div w:id="1521428112">
      <w:bodyDiv w:val="1"/>
      <w:marLeft w:val="0"/>
      <w:marRight w:val="0"/>
      <w:marTop w:val="0"/>
      <w:marBottom w:val="0"/>
      <w:divBdr>
        <w:top w:val="none" w:sz="0" w:space="0" w:color="auto"/>
        <w:left w:val="none" w:sz="0" w:space="0" w:color="auto"/>
        <w:bottom w:val="none" w:sz="0" w:space="0" w:color="auto"/>
        <w:right w:val="none" w:sz="0" w:space="0" w:color="auto"/>
      </w:divBdr>
    </w:div>
    <w:div w:id="1526291964">
      <w:bodyDiv w:val="1"/>
      <w:marLeft w:val="0"/>
      <w:marRight w:val="0"/>
      <w:marTop w:val="0"/>
      <w:marBottom w:val="0"/>
      <w:divBdr>
        <w:top w:val="none" w:sz="0" w:space="0" w:color="auto"/>
        <w:left w:val="none" w:sz="0" w:space="0" w:color="auto"/>
        <w:bottom w:val="none" w:sz="0" w:space="0" w:color="auto"/>
        <w:right w:val="none" w:sz="0" w:space="0" w:color="auto"/>
      </w:divBdr>
    </w:div>
    <w:div w:id="1528252966">
      <w:bodyDiv w:val="1"/>
      <w:marLeft w:val="0"/>
      <w:marRight w:val="0"/>
      <w:marTop w:val="0"/>
      <w:marBottom w:val="0"/>
      <w:divBdr>
        <w:top w:val="none" w:sz="0" w:space="0" w:color="auto"/>
        <w:left w:val="none" w:sz="0" w:space="0" w:color="auto"/>
        <w:bottom w:val="none" w:sz="0" w:space="0" w:color="auto"/>
        <w:right w:val="none" w:sz="0" w:space="0" w:color="auto"/>
      </w:divBdr>
    </w:div>
    <w:div w:id="1528332054">
      <w:bodyDiv w:val="1"/>
      <w:marLeft w:val="0"/>
      <w:marRight w:val="0"/>
      <w:marTop w:val="0"/>
      <w:marBottom w:val="0"/>
      <w:divBdr>
        <w:top w:val="none" w:sz="0" w:space="0" w:color="auto"/>
        <w:left w:val="none" w:sz="0" w:space="0" w:color="auto"/>
        <w:bottom w:val="none" w:sz="0" w:space="0" w:color="auto"/>
        <w:right w:val="none" w:sz="0" w:space="0" w:color="auto"/>
      </w:divBdr>
    </w:div>
    <w:div w:id="1528830103">
      <w:bodyDiv w:val="1"/>
      <w:marLeft w:val="0"/>
      <w:marRight w:val="0"/>
      <w:marTop w:val="0"/>
      <w:marBottom w:val="0"/>
      <w:divBdr>
        <w:top w:val="none" w:sz="0" w:space="0" w:color="auto"/>
        <w:left w:val="none" w:sz="0" w:space="0" w:color="auto"/>
        <w:bottom w:val="none" w:sz="0" w:space="0" w:color="auto"/>
        <w:right w:val="none" w:sz="0" w:space="0" w:color="auto"/>
      </w:divBdr>
    </w:div>
    <w:div w:id="1529827856">
      <w:bodyDiv w:val="1"/>
      <w:marLeft w:val="0"/>
      <w:marRight w:val="0"/>
      <w:marTop w:val="0"/>
      <w:marBottom w:val="0"/>
      <w:divBdr>
        <w:top w:val="none" w:sz="0" w:space="0" w:color="auto"/>
        <w:left w:val="none" w:sz="0" w:space="0" w:color="auto"/>
        <w:bottom w:val="none" w:sz="0" w:space="0" w:color="auto"/>
        <w:right w:val="none" w:sz="0" w:space="0" w:color="auto"/>
      </w:divBdr>
    </w:div>
    <w:div w:id="1532450931">
      <w:bodyDiv w:val="1"/>
      <w:marLeft w:val="0"/>
      <w:marRight w:val="0"/>
      <w:marTop w:val="0"/>
      <w:marBottom w:val="0"/>
      <w:divBdr>
        <w:top w:val="none" w:sz="0" w:space="0" w:color="auto"/>
        <w:left w:val="none" w:sz="0" w:space="0" w:color="auto"/>
        <w:bottom w:val="none" w:sz="0" w:space="0" w:color="auto"/>
        <w:right w:val="none" w:sz="0" w:space="0" w:color="auto"/>
      </w:divBdr>
    </w:div>
    <w:div w:id="1541433644">
      <w:bodyDiv w:val="1"/>
      <w:marLeft w:val="0"/>
      <w:marRight w:val="0"/>
      <w:marTop w:val="0"/>
      <w:marBottom w:val="0"/>
      <w:divBdr>
        <w:top w:val="none" w:sz="0" w:space="0" w:color="auto"/>
        <w:left w:val="none" w:sz="0" w:space="0" w:color="auto"/>
        <w:bottom w:val="none" w:sz="0" w:space="0" w:color="auto"/>
        <w:right w:val="none" w:sz="0" w:space="0" w:color="auto"/>
      </w:divBdr>
    </w:div>
    <w:div w:id="1550918474">
      <w:bodyDiv w:val="1"/>
      <w:marLeft w:val="0"/>
      <w:marRight w:val="0"/>
      <w:marTop w:val="0"/>
      <w:marBottom w:val="0"/>
      <w:divBdr>
        <w:top w:val="none" w:sz="0" w:space="0" w:color="auto"/>
        <w:left w:val="none" w:sz="0" w:space="0" w:color="auto"/>
        <w:bottom w:val="none" w:sz="0" w:space="0" w:color="auto"/>
        <w:right w:val="none" w:sz="0" w:space="0" w:color="auto"/>
      </w:divBdr>
    </w:div>
    <w:div w:id="1559391476">
      <w:bodyDiv w:val="1"/>
      <w:marLeft w:val="0"/>
      <w:marRight w:val="0"/>
      <w:marTop w:val="0"/>
      <w:marBottom w:val="0"/>
      <w:divBdr>
        <w:top w:val="none" w:sz="0" w:space="0" w:color="auto"/>
        <w:left w:val="none" w:sz="0" w:space="0" w:color="auto"/>
        <w:bottom w:val="none" w:sz="0" w:space="0" w:color="auto"/>
        <w:right w:val="none" w:sz="0" w:space="0" w:color="auto"/>
      </w:divBdr>
    </w:div>
    <w:div w:id="1560096382">
      <w:bodyDiv w:val="1"/>
      <w:marLeft w:val="0"/>
      <w:marRight w:val="0"/>
      <w:marTop w:val="0"/>
      <w:marBottom w:val="0"/>
      <w:divBdr>
        <w:top w:val="none" w:sz="0" w:space="0" w:color="auto"/>
        <w:left w:val="none" w:sz="0" w:space="0" w:color="auto"/>
        <w:bottom w:val="none" w:sz="0" w:space="0" w:color="auto"/>
        <w:right w:val="none" w:sz="0" w:space="0" w:color="auto"/>
      </w:divBdr>
    </w:div>
    <w:div w:id="1566455837">
      <w:bodyDiv w:val="1"/>
      <w:marLeft w:val="0"/>
      <w:marRight w:val="0"/>
      <w:marTop w:val="0"/>
      <w:marBottom w:val="0"/>
      <w:divBdr>
        <w:top w:val="none" w:sz="0" w:space="0" w:color="auto"/>
        <w:left w:val="none" w:sz="0" w:space="0" w:color="auto"/>
        <w:bottom w:val="none" w:sz="0" w:space="0" w:color="auto"/>
        <w:right w:val="none" w:sz="0" w:space="0" w:color="auto"/>
      </w:divBdr>
    </w:div>
    <w:div w:id="1578898660">
      <w:bodyDiv w:val="1"/>
      <w:marLeft w:val="0"/>
      <w:marRight w:val="0"/>
      <w:marTop w:val="0"/>
      <w:marBottom w:val="0"/>
      <w:divBdr>
        <w:top w:val="none" w:sz="0" w:space="0" w:color="auto"/>
        <w:left w:val="none" w:sz="0" w:space="0" w:color="auto"/>
        <w:bottom w:val="none" w:sz="0" w:space="0" w:color="auto"/>
        <w:right w:val="none" w:sz="0" w:space="0" w:color="auto"/>
      </w:divBdr>
    </w:div>
    <w:div w:id="1582911923">
      <w:bodyDiv w:val="1"/>
      <w:marLeft w:val="0"/>
      <w:marRight w:val="0"/>
      <w:marTop w:val="0"/>
      <w:marBottom w:val="0"/>
      <w:divBdr>
        <w:top w:val="none" w:sz="0" w:space="0" w:color="auto"/>
        <w:left w:val="none" w:sz="0" w:space="0" w:color="auto"/>
        <w:bottom w:val="none" w:sz="0" w:space="0" w:color="auto"/>
        <w:right w:val="none" w:sz="0" w:space="0" w:color="auto"/>
      </w:divBdr>
    </w:div>
    <w:div w:id="1588880884">
      <w:bodyDiv w:val="1"/>
      <w:marLeft w:val="0"/>
      <w:marRight w:val="0"/>
      <w:marTop w:val="0"/>
      <w:marBottom w:val="0"/>
      <w:divBdr>
        <w:top w:val="none" w:sz="0" w:space="0" w:color="auto"/>
        <w:left w:val="none" w:sz="0" w:space="0" w:color="auto"/>
        <w:bottom w:val="none" w:sz="0" w:space="0" w:color="auto"/>
        <w:right w:val="none" w:sz="0" w:space="0" w:color="auto"/>
      </w:divBdr>
    </w:div>
    <w:div w:id="1591356814">
      <w:bodyDiv w:val="1"/>
      <w:marLeft w:val="0"/>
      <w:marRight w:val="0"/>
      <w:marTop w:val="0"/>
      <w:marBottom w:val="0"/>
      <w:divBdr>
        <w:top w:val="none" w:sz="0" w:space="0" w:color="auto"/>
        <w:left w:val="none" w:sz="0" w:space="0" w:color="auto"/>
        <w:bottom w:val="none" w:sz="0" w:space="0" w:color="auto"/>
        <w:right w:val="none" w:sz="0" w:space="0" w:color="auto"/>
      </w:divBdr>
    </w:div>
    <w:div w:id="1593776907">
      <w:bodyDiv w:val="1"/>
      <w:marLeft w:val="0"/>
      <w:marRight w:val="0"/>
      <w:marTop w:val="0"/>
      <w:marBottom w:val="0"/>
      <w:divBdr>
        <w:top w:val="none" w:sz="0" w:space="0" w:color="auto"/>
        <w:left w:val="none" w:sz="0" w:space="0" w:color="auto"/>
        <w:bottom w:val="none" w:sz="0" w:space="0" w:color="auto"/>
        <w:right w:val="none" w:sz="0" w:space="0" w:color="auto"/>
      </w:divBdr>
    </w:div>
    <w:div w:id="1597709026">
      <w:bodyDiv w:val="1"/>
      <w:marLeft w:val="0"/>
      <w:marRight w:val="0"/>
      <w:marTop w:val="0"/>
      <w:marBottom w:val="0"/>
      <w:divBdr>
        <w:top w:val="none" w:sz="0" w:space="0" w:color="auto"/>
        <w:left w:val="none" w:sz="0" w:space="0" w:color="auto"/>
        <w:bottom w:val="none" w:sz="0" w:space="0" w:color="auto"/>
        <w:right w:val="none" w:sz="0" w:space="0" w:color="auto"/>
      </w:divBdr>
    </w:div>
    <w:div w:id="1607737123">
      <w:bodyDiv w:val="1"/>
      <w:marLeft w:val="0"/>
      <w:marRight w:val="0"/>
      <w:marTop w:val="0"/>
      <w:marBottom w:val="0"/>
      <w:divBdr>
        <w:top w:val="none" w:sz="0" w:space="0" w:color="auto"/>
        <w:left w:val="none" w:sz="0" w:space="0" w:color="auto"/>
        <w:bottom w:val="none" w:sz="0" w:space="0" w:color="auto"/>
        <w:right w:val="none" w:sz="0" w:space="0" w:color="auto"/>
      </w:divBdr>
    </w:div>
    <w:div w:id="1610772661">
      <w:bodyDiv w:val="1"/>
      <w:marLeft w:val="0"/>
      <w:marRight w:val="0"/>
      <w:marTop w:val="0"/>
      <w:marBottom w:val="0"/>
      <w:divBdr>
        <w:top w:val="none" w:sz="0" w:space="0" w:color="auto"/>
        <w:left w:val="none" w:sz="0" w:space="0" w:color="auto"/>
        <w:bottom w:val="none" w:sz="0" w:space="0" w:color="auto"/>
        <w:right w:val="none" w:sz="0" w:space="0" w:color="auto"/>
      </w:divBdr>
    </w:div>
    <w:div w:id="1614283133">
      <w:bodyDiv w:val="1"/>
      <w:marLeft w:val="0"/>
      <w:marRight w:val="0"/>
      <w:marTop w:val="0"/>
      <w:marBottom w:val="0"/>
      <w:divBdr>
        <w:top w:val="none" w:sz="0" w:space="0" w:color="auto"/>
        <w:left w:val="none" w:sz="0" w:space="0" w:color="auto"/>
        <w:bottom w:val="none" w:sz="0" w:space="0" w:color="auto"/>
        <w:right w:val="none" w:sz="0" w:space="0" w:color="auto"/>
      </w:divBdr>
    </w:div>
    <w:div w:id="1627739240">
      <w:bodyDiv w:val="1"/>
      <w:marLeft w:val="0"/>
      <w:marRight w:val="0"/>
      <w:marTop w:val="0"/>
      <w:marBottom w:val="0"/>
      <w:divBdr>
        <w:top w:val="none" w:sz="0" w:space="0" w:color="auto"/>
        <w:left w:val="none" w:sz="0" w:space="0" w:color="auto"/>
        <w:bottom w:val="none" w:sz="0" w:space="0" w:color="auto"/>
        <w:right w:val="none" w:sz="0" w:space="0" w:color="auto"/>
      </w:divBdr>
    </w:div>
    <w:div w:id="1627740832">
      <w:bodyDiv w:val="1"/>
      <w:marLeft w:val="0"/>
      <w:marRight w:val="0"/>
      <w:marTop w:val="0"/>
      <w:marBottom w:val="0"/>
      <w:divBdr>
        <w:top w:val="none" w:sz="0" w:space="0" w:color="auto"/>
        <w:left w:val="none" w:sz="0" w:space="0" w:color="auto"/>
        <w:bottom w:val="none" w:sz="0" w:space="0" w:color="auto"/>
        <w:right w:val="none" w:sz="0" w:space="0" w:color="auto"/>
      </w:divBdr>
    </w:div>
    <w:div w:id="1630162464">
      <w:bodyDiv w:val="1"/>
      <w:marLeft w:val="0"/>
      <w:marRight w:val="0"/>
      <w:marTop w:val="0"/>
      <w:marBottom w:val="0"/>
      <w:divBdr>
        <w:top w:val="none" w:sz="0" w:space="0" w:color="auto"/>
        <w:left w:val="none" w:sz="0" w:space="0" w:color="auto"/>
        <w:bottom w:val="none" w:sz="0" w:space="0" w:color="auto"/>
        <w:right w:val="none" w:sz="0" w:space="0" w:color="auto"/>
      </w:divBdr>
    </w:div>
    <w:div w:id="1630235770">
      <w:bodyDiv w:val="1"/>
      <w:marLeft w:val="0"/>
      <w:marRight w:val="0"/>
      <w:marTop w:val="0"/>
      <w:marBottom w:val="0"/>
      <w:divBdr>
        <w:top w:val="none" w:sz="0" w:space="0" w:color="auto"/>
        <w:left w:val="none" w:sz="0" w:space="0" w:color="auto"/>
        <w:bottom w:val="none" w:sz="0" w:space="0" w:color="auto"/>
        <w:right w:val="none" w:sz="0" w:space="0" w:color="auto"/>
      </w:divBdr>
    </w:div>
    <w:div w:id="1631590733">
      <w:bodyDiv w:val="1"/>
      <w:marLeft w:val="0"/>
      <w:marRight w:val="0"/>
      <w:marTop w:val="0"/>
      <w:marBottom w:val="0"/>
      <w:divBdr>
        <w:top w:val="none" w:sz="0" w:space="0" w:color="auto"/>
        <w:left w:val="none" w:sz="0" w:space="0" w:color="auto"/>
        <w:bottom w:val="none" w:sz="0" w:space="0" w:color="auto"/>
        <w:right w:val="none" w:sz="0" w:space="0" w:color="auto"/>
      </w:divBdr>
    </w:div>
    <w:div w:id="1644459914">
      <w:bodyDiv w:val="1"/>
      <w:marLeft w:val="0"/>
      <w:marRight w:val="0"/>
      <w:marTop w:val="0"/>
      <w:marBottom w:val="0"/>
      <w:divBdr>
        <w:top w:val="none" w:sz="0" w:space="0" w:color="auto"/>
        <w:left w:val="none" w:sz="0" w:space="0" w:color="auto"/>
        <w:bottom w:val="none" w:sz="0" w:space="0" w:color="auto"/>
        <w:right w:val="none" w:sz="0" w:space="0" w:color="auto"/>
      </w:divBdr>
    </w:div>
    <w:div w:id="1654260533">
      <w:bodyDiv w:val="1"/>
      <w:marLeft w:val="0"/>
      <w:marRight w:val="0"/>
      <w:marTop w:val="0"/>
      <w:marBottom w:val="0"/>
      <w:divBdr>
        <w:top w:val="none" w:sz="0" w:space="0" w:color="auto"/>
        <w:left w:val="none" w:sz="0" w:space="0" w:color="auto"/>
        <w:bottom w:val="none" w:sz="0" w:space="0" w:color="auto"/>
        <w:right w:val="none" w:sz="0" w:space="0" w:color="auto"/>
      </w:divBdr>
    </w:div>
    <w:div w:id="1660571082">
      <w:bodyDiv w:val="1"/>
      <w:marLeft w:val="0"/>
      <w:marRight w:val="0"/>
      <w:marTop w:val="0"/>
      <w:marBottom w:val="0"/>
      <w:divBdr>
        <w:top w:val="none" w:sz="0" w:space="0" w:color="auto"/>
        <w:left w:val="none" w:sz="0" w:space="0" w:color="auto"/>
        <w:bottom w:val="none" w:sz="0" w:space="0" w:color="auto"/>
        <w:right w:val="none" w:sz="0" w:space="0" w:color="auto"/>
      </w:divBdr>
    </w:div>
    <w:div w:id="1662927664">
      <w:bodyDiv w:val="1"/>
      <w:marLeft w:val="0"/>
      <w:marRight w:val="0"/>
      <w:marTop w:val="0"/>
      <w:marBottom w:val="0"/>
      <w:divBdr>
        <w:top w:val="none" w:sz="0" w:space="0" w:color="auto"/>
        <w:left w:val="none" w:sz="0" w:space="0" w:color="auto"/>
        <w:bottom w:val="none" w:sz="0" w:space="0" w:color="auto"/>
        <w:right w:val="none" w:sz="0" w:space="0" w:color="auto"/>
      </w:divBdr>
    </w:div>
    <w:div w:id="1664745801">
      <w:bodyDiv w:val="1"/>
      <w:marLeft w:val="0"/>
      <w:marRight w:val="0"/>
      <w:marTop w:val="0"/>
      <w:marBottom w:val="0"/>
      <w:divBdr>
        <w:top w:val="none" w:sz="0" w:space="0" w:color="auto"/>
        <w:left w:val="none" w:sz="0" w:space="0" w:color="auto"/>
        <w:bottom w:val="none" w:sz="0" w:space="0" w:color="auto"/>
        <w:right w:val="none" w:sz="0" w:space="0" w:color="auto"/>
      </w:divBdr>
    </w:div>
    <w:div w:id="1664774190">
      <w:bodyDiv w:val="1"/>
      <w:marLeft w:val="0"/>
      <w:marRight w:val="0"/>
      <w:marTop w:val="0"/>
      <w:marBottom w:val="0"/>
      <w:divBdr>
        <w:top w:val="none" w:sz="0" w:space="0" w:color="auto"/>
        <w:left w:val="none" w:sz="0" w:space="0" w:color="auto"/>
        <w:bottom w:val="none" w:sz="0" w:space="0" w:color="auto"/>
        <w:right w:val="none" w:sz="0" w:space="0" w:color="auto"/>
      </w:divBdr>
    </w:div>
    <w:div w:id="1670675833">
      <w:bodyDiv w:val="1"/>
      <w:marLeft w:val="0"/>
      <w:marRight w:val="0"/>
      <w:marTop w:val="0"/>
      <w:marBottom w:val="0"/>
      <w:divBdr>
        <w:top w:val="none" w:sz="0" w:space="0" w:color="auto"/>
        <w:left w:val="none" w:sz="0" w:space="0" w:color="auto"/>
        <w:bottom w:val="none" w:sz="0" w:space="0" w:color="auto"/>
        <w:right w:val="none" w:sz="0" w:space="0" w:color="auto"/>
      </w:divBdr>
    </w:div>
    <w:div w:id="1672558327">
      <w:bodyDiv w:val="1"/>
      <w:marLeft w:val="0"/>
      <w:marRight w:val="0"/>
      <w:marTop w:val="0"/>
      <w:marBottom w:val="0"/>
      <w:divBdr>
        <w:top w:val="none" w:sz="0" w:space="0" w:color="auto"/>
        <w:left w:val="none" w:sz="0" w:space="0" w:color="auto"/>
        <w:bottom w:val="none" w:sz="0" w:space="0" w:color="auto"/>
        <w:right w:val="none" w:sz="0" w:space="0" w:color="auto"/>
      </w:divBdr>
    </w:div>
    <w:div w:id="1673409803">
      <w:bodyDiv w:val="1"/>
      <w:marLeft w:val="0"/>
      <w:marRight w:val="0"/>
      <w:marTop w:val="0"/>
      <w:marBottom w:val="0"/>
      <w:divBdr>
        <w:top w:val="none" w:sz="0" w:space="0" w:color="auto"/>
        <w:left w:val="none" w:sz="0" w:space="0" w:color="auto"/>
        <w:bottom w:val="none" w:sz="0" w:space="0" w:color="auto"/>
        <w:right w:val="none" w:sz="0" w:space="0" w:color="auto"/>
      </w:divBdr>
    </w:div>
    <w:div w:id="1684744671">
      <w:bodyDiv w:val="1"/>
      <w:marLeft w:val="0"/>
      <w:marRight w:val="0"/>
      <w:marTop w:val="0"/>
      <w:marBottom w:val="0"/>
      <w:divBdr>
        <w:top w:val="none" w:sz="0" w:space="0" w:color="auto"/>
        <w:left w:val="none" w:sz="0" w:space="0" w:color="auto"/>
        <w:bottom w:val="none" w:sz="0" w:space="0" w:color="auto"/>
        <w:right w:val="none" w:sz="0" w:space="0" w:color="auto"/>
      </w:divBdr>
    </w:div>
    <w:div w:id="1689793333">
      <w:bodyDiv w:val="1"/>
      <w:marLeft w:val="0"/>
      <w:marRight w:val="0"/>
      <w:marTop w:val="0"/>
      <w:marBottom w:val="0"/>
      <w:divBdr>
        <w:top w:val="none" w:sz="0" w:space="0" w:color="auto"/>
        <w:left w:val="none" w:sz="0" w:space="0" w:color="auto"/>
        <w:bottom w:val="none" w:sz="0" w:space="0" w:color="auto"/>
        <w:right w:val="none" w:sz="0" w:space="0" w:color="auto"/>
      </w:divBdr>
    </w:div>
    <w:div w:id="1698003102">
      <w:bodyDiv w:val="1"/>
      <w:marLeft w:val="0"/>
      <w:marRight w:val="0"/>
      <w:marTop w:val="0"/>
      <w:marBottom w:val="0"/>
      <w:divBdr>
        <w:top w:val="none" w:sz="0" w:space="0" w:color="auto"/>
        <w:left w:val="none" w:sz="0" w:space="0" w:color="auto"/>
        <w:bottom w:val="none" w:sz="0" w:space="0" w:color="auto"/>
        <w:right w:val="none" w:sz="0" w:space="0" w:color="auto"/>
      </w:divBdr>
    </w:div>
    <w:div w:id="1710760861">
      <w:bodyDiv w:val="1"/>
      <w:marLeft w:val="0"/>
      <w:marRight w:val="0"/>
      <w:marTop w:val="0"/>
      <w:marBottom w:val="0"/>
      <w:divBdr>
        <w:top w:val="none" w:sz="0" w:space="0" w:color="auto"/>
        <w:left w:val="none" w:sz="0" w:space="0" w:color="auto"/>
        <w:bottom w:val="none" w:sz="0" w:space="0" w:color="auto"/>
        <w:right w:val="none" w:sz="0" w:space="0" w:color="auto"/>
      </w:divBdr>
    </w:div>
    <w:div w:id="1719014508">
      <w:bodyDiv w:val="1"/>
      <w:marLeft w:val="0"/>
      <w:marRight w:val="0"/>
      <w:marTop w:val="0"/>
      <w:marBottom w:val="0"/>
      <w:divBdr>
        <w:top w:val="none" w:sz="0" w:space="0" w:color="auto"/>
        <w:left w:val="none" w:sz="0" w:space="0" w:color="auto"/>
        <w:bottom w:val="none" w:sz="0" w:space="0" w:color="auto"/>
        <w:right w:val="none" w:sz="0" w:space="0" w:color="auto"/>
      </w:divBdr>
    </w:div>
    <w:div w:id="1730806303">
      <w:bodyDiv w:val="1"/>
      <w:marLeft w:val="0"/>
      <w:marRight w:val="0"/>
      <w:marTop w:val="0"/>
      <w:marBottom w:val="0"/>
      <w:divBdr>
        <w:top w:val="none" w:sz="0" w:space="0" w:color="auto"/>
        <w:left w:val="none" w:sz="0" w:space="0" w:color="auto"/>
        <w:bottom w:val="none" w:sz="0" w:space="0" w:color="auto"/>
        <w:right w:val="none" w:sz="0" w:space="0" w:color="auto"/>
      </w:divBdr>
    </w:div>
    <w:div w:id="1751154443">
      <w:bodyDiv w:val="1"/>
      <w:marLeft w:val="0"/>
      <w:marRight w:val="0"/>
      <w:marTop w:val="0"/>
      <w:marBottom w:val="0"/>
      <w:divBdr>
        <w:top w:val="none" w:sz="0" w:space="0" w:color="auto"/>
        <w:left w:val="none" w:sz="0" w:space="0" w:color="auto"/>
        <w:bottom w:val="none" w:sz="0" w:space="0" w:color="auto"/>
        <w:right w:val="none" w:sz="0" w:space="0" w:color="auto"/>
      </w:divBdr>
    </w:div>
    <w:div w:id="1752386007">
      <w:bodyDiv w:val="1"/>
      <w:marLeft w:val="0"/>
      <w:marRight w:val="0"/>
      <w:marTop w:val="0"/>
      <w:marBottom w:val="0"/>
      <w:divBdr>
        <w:top w:val="none" w:sz="0" w:space="0" w:color="auto"/>
        <w:left w:val="none" w:sz="0" w:space="0" w:color="auto"/>
        <w:bottom w:val="none" w:sz="0" w:space="0" w:color="auto"/>
        <w:right w:val="none" w:sz="0" w:space="0" w:color="auto"/>
      </w:divBdr>
    </w:div>
    <w:div w:id="1754431236">
      <w:bodyDiv w:val="1"/>
      <w:marLeft w:val="0"/>
      <w:marRight w:val="0"/>
      <w:marTop w:val="0"/>
      <w:marBottom w:val="0"/>
      <w:divBdr>
        <w:top w:val="none" w:sz="0" w:space="0" w:color="auto"/>
        <w:left w:val="none" w:sz="0" w:space="0" w:color="auto"/>
        <w:bottom w:val="none" w:sz="0" w:space="0" w:color="auto"/>
        <w:right w:val="none" w:sz="0" w:space="0" w:color="auto"/>
      </w:divBdr>
    </w:div>
    <w:div w:id="1766068716">
      <w:bodyDiv w:val="1"/>
      <w:marLeft w:val="0"/>
      <w:marRight w:val="0"/>
      <w:marTop w:val="0"/>
      <w:marBottom w:val="0"/>
      <w:divBdr>
        <w:top w:val="none" w:sz="0" w:space="0" w:color="auto"/>
        <w:left w:val="none" w:sz="0" w:space="0" w:color="auto"/>
        <w:bottom w:val="none" w:sz="0" w:space="0" w:color="auto"/>
        <w:right w:val="none" w:sz="0" w:space="0" w:color="auto"/>
      </w:divBdr>
    </w:div>
    <w:div w:id="1767386136">
      <w:bodyDiv w:val="1"/>
      <w:marLeft w:val="0"/>
      <w:marRight w:val="0"/>
      <w:marTop w:val="0"/>
      <w:marBottom w:val="0"/>
      <w:divBdr>
        <w:top w:val="none" w:sz="0" w:space="0" w:color="auto"/>
        <w:left w:val="none" w:sz="0" w:space="0" w:color="auto"/>
        <w:bottom w:val="none" w:sz="0" w:space="0" w:color="auto"/>
        <w:right w:val="none" w:sz="0" w:space="0" w:color="auto"/>
      </w:divBdr>
    </w:div>
    <w:div w:id="1768034333">
      <w:bodyDiv w:val="1"/>
      <w:marLeft w:val="0"/>
      <w:marRight w:val="0"/>
      <w:marTop w:val="0"/>
      <w:marBottom w:val="0"/>
      <w:divBdr>
        <w:top w:val="none" w:sz="0" w:space="0" w:color="auto"/>
        <w:left w:val="none" w:sz="0" w:space="0" w:color="auto"/>
        <w:bottom w:val="none" w:sz="0" w:space="0" w:color="auto"/>
        <w:right w:val="none" w:sz="0" w:space="0" w:color="auto"/>
      </w:divBdr>
    </w:div>
    <w:div w:id="1778989191">
      <w:bodyDiv w:val="1"/>
      <w:marLeft w:val="0"/>
      <w:marRight w:val="0"/>
      <w:marTop w:val="0"/>
      <w:marBottom w:val="0"/>
      <w:divBdr>
        <w:top w:val="none" w:sz="0" w:space="0" w:color="auto"/>
        <w:left w:val="none" w:sz="0" w:space="0" w:color="auto"/>
        <w:bottom w:val="none" w:sz="0" w:space="0" w:color="auto"/>
        <w:right w:val="none" w:sz="0" w:space="0" w:color="auto"/>
      </w:divBdr>
    </w:div>
    <w:div w:id="1789399043">
      <w:bodyDiv w:val="1"/>
      <w:marLeft w:val="0"/>
      <w:marRight w:val="0"/>
      <w:marTop w:val="0"/>
      <w:marBottom w:val="0"/>
      <w:divBdr>
        <w:top w:val="none" w:sz="0" w:space="0" w:color="auto"/>
        <w:left w:val="none" w:sz="0" w:space="0" w:color="auto"/>
        <w:bottom w:val="none" w:sz="0" w:space="0" w:color="auto"/>
        <w:right w:val="none" w:sz="0" w:space="0" w:color="auto"/>
      </w:divBdr>
    </w:div>
    <w:div w:id="1801998904">
      <w:bodyDiv w:val="1"/>
      <w:marLeft w:val="0"/>
      <w:marRight w:val="0"/>
      <w:marTop w:val="0"/>
      <w:marBottom w:val="0"/>
      <w:divBdr>
        <w:top w:val="none" w:sz="0" w:space="0" w:color="auto"/>
        <w:left w:val="none" w:sz="0" w:space="0" w:color="auto"/>
        <w:bottom w:val="none" w:sz="0" w:space="0" w:color="auto"/>
        <w:right w:val="none" w:sz="0" w:space="0" w:color="auto"/>
      </w:divBdr>
    </w:div>
    <w:div w:id="1806973407">
      <w:bodyDiv w:val="1"/>
      <w:marLeft w:val="0"/>
      <w:marRight w:val="0"/>
      <w:marTop w:val="0"/>
      <w:marBottom w:val="0"/>
      <w:divBdr>
        <w:top w:val="none" w:sz="0" w:space="0" w:color="auto"/>
        <w:left w:val="none" w:sz="0" w:space="0" w:color="auto"/>
        <w:bottom w:val="none" w:sz="0" w:space="0" w:color="auto"/>
        <w:right w:val="none" w:sz="0" w:space="0" w:color="auto"/>
      </w:divBdr>
    </w:div>
    <w:div w:id="1820071657">
      <w:bodyDiv w:val="1"/>
      <w:marLeft w:val="0"/>
      <w:marRight w:val="0"/>
      <w:marTop w:val="0"/>
      <w:marBottom w:val="0"/>
      <w:divBdr>
        <w:top w:val="none" w:sz="0" w:space="0" w:color="auto"/>
        <w:left w:val="none" w:sz="0" w:space="0" w:color="auto"/>
        <w:bottom w:val="none" w:sz="0" w:space="0" w:color="auto"/>
        <w:right w:val="none" w:sz="0" w:space="0" w:color="auto"/>
      </w:divBdr>
    </w:div>
    <w:div w:id="1820222137">
      <w:bodyDiv w:val="1"/>
      <w:marLeft w:val="0"/>
      <w:marRight w:val="0"/>
      <w:marTop w:val="0"/>
      <w:marBottom w:val="0"/>
      <w:divBdr>
        <w:top w:val="none" w:sz="0" w:space="0" w:color="auto"/>
        <w:left w:val="none" w:sz="0" w:space="0" w:color="auto"/>
        <w:bottom w:val="none" w:sz="0" w:space="0" w:color="auto"/>
        <w:right w:val="none" w:sz="0" w:space="0" w:color="auto"/>
      </w:divBdr>
    </w:div>
    <w:div w:id="1849365391">
      <w:bodyDiv w:val="1"/>
      <w:marLeft w:val="0"/>
      <w:marRight w:val="0"/>
      <w:marTop w:val="0"/>
      <w:marBottom w:val="0"/>
      <w:divBdr>
        <w:top w:val="none" w:sz="0" w:space="0" w:color="auto"/>
        <w:left w:val="none" w:sz="0" w:space="0" w:color="auto"/>
        <w:bottom w:val="none" w:sz="0" w:space="0" w:color="auto"/>
        <w:right w:val="none" w:sz="0" w:space="0" w:color="auto"/>
      </w:divBdr>
    </w:div>
    <w:div w:id="1853913665">
      <w:bodyDiv w:val="1"/>
      <w:marLeft w:val="0"/>
      <w:marRight w:val="0"/>
      <w:marTop w:val="0"/>
      <w:marBottom w:val="0"/>
      <w:divBdr>
        <w:top w:val="none" w:sz="0" w:space="0" w:color="auto"/>
        <w:left w:val="none" w:sz="0" w:space="0" w:color="auto"/>
        <w:bottom w:val="none" w:sz="0" w:space="0" w:color="auto"/>
        <w:right w:val="none" w:sz="0" w:space="0" w:color="auto"/>
      </w:divBdr>
    </w:div>
    <w:div w:id="1854952919">
      <w:bodyDiv w:val="1"/>
      <w:marLeft w:val="0"/>
      <w:marRight w:val="0"/>
      <w:marTop w:val="0"/>
      <w:marBottom w:val="0"/>
      <w:divBdr>
        <w:top w:val="none" w:sz="0" w:space="0" w:color="auto"/>
        <w:left w:val="none" w:sz="0" w:space="0" w:color="auto"/>
        <w:bottom w:val="none" w:sz="0" w:space="0" w:color="auto"/>
        <w:right w:val="none" w:sz="0" w:space="0" w:color="auto"/>
      </w:divBdr>
    </w:div>
    <w:div w:id="1864047527">
      <w:bodyDiv w:val="1"/>
      <w:marLeft w:val="0"/>
      <w:marRight w:val="0"/>
      <w:marTop w:val="0"/>
      <w:marBottom w:val="0"/>
      <w:divBdr>
        <w:top w:val="none" w:sz="0" w:space="0" w:color="auto"/>
        <w:left w:val="none" w:sz="0" w:space="0" w:color="auto"/>
        <w:bottom w:val="none" w:sz="0" w:space="0" w:color="auto"/>
        <w:right w:val="none" w:sz="0" w:space="0" w:color="auto"/>
      </w:divBdr>
    </w:div>
    <w:div w:id="1879313886">
      <w:bodyDiv w:val="1"/>
      <w:marLeft w:val="0"/>
      <w:marRight w:val="0"/>
      <w:marTop w:val="0"/>
      <w:marBottom w:val="0"/>
      <w:divBdr>
        <w:top w:val="none" w:sz="0" w:space="0" w:color="auto"/>
        <w:left w:val="none" w:sz="0" w:space="0" w:color="auto"/>
        <w:bottom w:val="none" w:sz="0" w:space="0" w:color="auto"/>
        <w:right w:val="none" w:sz="0" w:space="0" w:color="auto"/>
      </w:divBdr>
    </w:div>
    <w:div w:id="1889222467">
      <w:bodyDiv w:val="1"/>
      <w:marLeft w:val="0"/>
      <w:marRight w:val="0"/>
      <w:marTop w:val="0"/>
      <w:marBottom w:val="0"/>
      <w:divBdr>
        <w:top w:val="none" w:sz="0" w:space="0" w:color="auto"/>
        <w:left w:val="none" w:sz="0" w:space="0" w:color="auto"/>
        <w:bottom w:val="none" w:sz="0" w:space="0" w:color="auto"/>
        <w:right w:val="none" w:sz="0" w:space="0" w:color="auto"/>
      </w:divBdr>
    </w:div>
    <w:div w:id="1897006083">
      <w:bodyDiv w:val="1"/>
      <w:marLeft w:val="0"/>
      <w:marRight w:val="0"/>
      <w:marTop w:val="0"/>
      <w:marBottom w:val="0"/>
      <w:divBdr>
        <w:top w:val="none" w:sz="0" w:space="0" w:color="auto"/>
        <w:left w:val="none" w:sz="0" w:space="0" w:color="auto"/>
        <w:bottom w:val="none" w:sz="0" w:space="0" w:color="auto"/>
        <w:right w:val="none" w:sz="0" w:space="0" w:color="auto"/>
      </w:divBdr>
    </w:div>
    <w:div w:id="1908999792">
      <w:bodyDiv w:val="1"/>
      <w:marLeft w:val="0"/>
      <w:marRight w:val="0"/>
      <w:marTop w:val="0"/>
      <w:marBottom w:val="0"/>
      <w:divBdr>
        <w:top w:val="none" w:sz="0" w:space="0" w:color="auto"/>
        <w:left w:val="none" w:sz="0" w:space="0" w:color="auto"/>
        <w:bottom w:val="none" w:sz="0" w:space="0" w:color="auto"/>
        <w:right w:val="none" w:sz="0" w:space="0" w:color="auto"/>
      </w:divBdr>
    </w:div>
    <w:div w:id="1949582558">
      <w:bodyDiv w:val="1"/>
      <w:marLeft w:val="0"/>
      <w:marRight w:val="0"/>
      <w:marTop w:val="0"/>
      <w:marBottom w:val="0"/>
      <w:divBdr>
        <w:top w:val="none" w:sz="0" w:space="0" w:color="auto"/>
        <w:left w:val="none" w:sz="0" w:space="0" w:color="auto"/>
        <w:bottom w:val="none" w:sz="0" w:space="0" w:color="auto"/>
        <w:right w:val="none" w:sz="0" w:space="0" w:color="auto"/>
      </w:divBdr>
    </w:div>
    <w:div w:id="1950240563">
      <w:bodyDiv w:val="1"/>
      <w:marLeft w:val="0"/>
      <w:marRight w:val="0"/>
      <w:marTop w:val="0"/>
      <w:marBottom w:val="0"/>
      <w:divBdr>
        <w:top w:val="none" w:sz="0" w:space="0" w:color="auto"/>
        <w:left w:val="none" w:sz="0" w:space="0" w:color="auto"/>
        <w:bottom w:val="none" w:sz="0" w:space="0" w:color="auto"/>
        <w:right w:val="none" w:sz="0" w:space="0" w:color="auto"/>
      </w:divBdr>
    </w:div>
    <w:div w:id="1957322625">
      <w:bodyDiv w:val="1"/>
      <w:marLeft w:val="0"/>
      <w:marRight w:val="0"/>
      <w:marTop w:val="0"/>
      <w:marBottom w:val="0"/>
      <w:divBdr>
        <w:top w:val="none" w:sz="0" w:space="0" w:color="auto"/>
        <w:left w:val="none" w:sz="0" w:space="0" w:color="auto"/>
        <w:bottom w:val="none" w:sz="0" w:space="0" w:color="auto"/>
        <w:right w:val="none" w:sz="0" w:space="0" w:color="auto"/>
      </w:divBdr>
    </w:div>
    <w:div w:id="1963074621">
      <w:bodyDiv w:val="1"/>
      <w:marLeft w:val="0"/>
      <w:marRight w:val="0"/>
      <w:marTop w:val="0"/>
      <w:marBottom w:val="0"/>
      <w:divBdr>
        <w:top w:val="none" w:sz="0" w:space="0" w:color="auto"/>
        <w:left w:val="none" w:sz="0" w:space="0" w:color="auto"/>
        <w:bottom w:val="none" w:sz="0" w:space="0" w:color="auto"/>
        <w:right w:val="none" w:sz="0" w:space="0" w:color="auto"/>
      </w:divBdr>
    </w:div>
    <w:div w:id="1969896374">
      <w:bodyDiv w:val="1"/>
      <w:marLeft w:val="0"/>
      <w:marRight w:val="0"/>
      <w:marTop w:val="0"/>
      <w:marBottom w:val="0"/>
      <w:divBdr>
        <w:top w:val="none" w:sz="0" w:space="0" w:color="auto"/>
        <w:left w:val="none" w:sz="0" w:space="0" w:color="auto"/>
        <w:bottom w:val="none" w:sz="0" w:space="0" w:color="auto"/>
        <w:right w:val="none" w:sz="0" w:space="0" w:color="auto"/>
      </w:divBdr>
    </w:div>
    <w:div w:id="1970545734">
      <w:bodyDiv w:val="1"/>
      <w:marLeft w:val="0"/>
      <w:marRight w:val="0"/>
      <w:marTop w:val="0"/>
      <w:marBottom w:val="0"/>
      <w:divBdr>
        <w:top w:val="none" w:sz="0" w:space="0" w:color="auto"/>
        <w:left w:val="none" w:sz="0" w:space="0" w:color="auto"/>
        <w:bottom w:val="none" w:sz="0" w:space="0" w:color="auto"/>
        <w:right w:val="none" w:sz="0" w:space="0" w:color="auto"/>
      </w:divBdr>
    </w:div>
    <w:div w:id="1974600257">
      <w:bodyDiv w:val="1"/>
      <w:marLeft w:val="0"/>
      <w:marRight w:val="0"/>
      <w:marTop w:val="0"/>
      <w:marBottom w:val="0"/>
      <w:divBdr>
        <w:top w:val="none" w:sz="0" w:space="0" w:color="auto"/>
        <w:left w:val="none" w:sz="0" w:space="0" w:color="auto"/>
        <w:bottom w:val="none" w:sz="0" w:space="0" w:color="auto"/>
        <w:right w:val="none" w:sz="0" w:space="0" w:color="auto"/>
      </w:divBdr>
    </w:div>
    <w:div w:id="1974868500">
      <w:bodyDiv w:val="1"/>
      <w:marLeft w:val="0"/>
      <w:marRight w:val="0"/>
      <w:marTop w:val="0"/>
      <w:marBottom w:val="0"/>
      <w:divBdr>
        <w:top w:val="none" w:sz="0" w:space="0" w:color="auto"/>
        <w:left w:val="none" w:sz="0" w:space="0" w:color="auto"/>
        <w:bottom w:val="none" w:sz="0" w:space="0" w:color="auto"/>
        <w:right w:val="none" w:sz="0" w:space="0" w:color="auto"/>
      </w:divBdr>
    </w:div>
    <w:div w:id="1981113027">
      <w:bodyDiv w:val="1"/>
      <w:marLeft w:val="0"/>
      <w:marRight w:val="0"/>
      <w:marTop w:val="0"/>
      <w:marBottom w:val="0"/>
      <w:divBdr>
        <w:top w:val="none" w:sz="0" w:space="0" w:color="auto"/>
        <w:left w:val="none" w:sz="0" w:space="0" w:color="auto"/>
        <w:bottom w:val="none" w:sz="0" w:space="0" w:color="auto"/>
        <w:right w:val="none" w:sz="0" w:space="0" w:color="auto"/>
      </w:divBdr>
    </w:div>
    <w:div w:id="1981374153">
      <w:bodyDiv w:val="1"/>
      <w:marLeft w:val="0"/>
      <w:marRight w:val="0"/>
      <w:marTop w:val="0"/>
      <w:marBottom w:val="0"/>
      <w:divBdr>
        <w:top w:val="none" w:sz="0" w:space="0" w:color="auto"/>
        <w:left w:val="none" w:sz="0" w:space="0" w:color="auto"/>
        <w:bottom w:val="none" w:sz="0" w:space="0" w:color="auto"/>
        <w:right w:val="none" w:sz="0" w:space="0" w:color="auto"/>
      </w:divBdr>
    </w:div>
    <w:div w:id="1992364275">
      <w:bodyDiv w:val="1"/>
      <w:marLeft w:val="0"/>
      <w:marRight w:val="0"/>
      <w:marTop w:val="0"/>
      <w:marBottom w:val="0"/>
      <w:divBdr>
        <w:top w:val="none" w:sz="0" w:space="0" w:color="auto"/>
        <w:left w:val="none" w:sz="0" w:space="0" w:color="auto"/>
        <w:bottom w:val="none" w:sz="0" w:space="0" w:color="auto"/>
        <w:right w:val="none" w:sz="0" w:space="0" w:color="auto"/>
      </w:divBdr>
    </w:div>
    <w:div w:id="2005738623">
      <w:bodyDiv w:val="1"/>
      <w:marLeft w:val="0"/>
      <w:marRight w:val="0"/>
      <w:marTop w:val="0"/>
      <w:marBottom w:val="0"/>
      <w:divBdr>
        <w:top w:val="none" w:sz="0" w:space="0" w:color="auto"/>
        <w:left w:val="none" w:sz="0" w:space="0" w:color="auto"/>
        <w:bottom w:val="none" w:sz="0" w:space="0" w:color="auto"/>
        <w:right w:val="none" w:sz="0" w:space="0" w:color="auto"/>
      </w:divBdr>
    </w:div>
    <w:div w:id="2018724222">
      <w:bodyDiv w:val="1"/>
      <w:marLeft w:val="0"/>
      <w:marRight w:val="0"/>
      <w:marTop w:val="0"/>
      <w:marBottom w:val="0"/>
      <w:divBdr>
        <w:top w:val="none" w:sz="0" w:space="0" w:color="auto"/>
        <w:left w:val="none" w:sz="0" w:space="0" w:color="auto"/>
        <w:bottom w:val="none" w:sz="0" w:space="0" w:color="auto"/>
        <w:right w:val="none" w:sz="0" w:space="0" w:color="auto"/>
      </w:divBdr>
    </w:div>
    <w:div w:id="2019118866">
      <w:bodyDiv w:val="1"/>
      <w:marLeft w:val="0"/>
      <w:marRight w:val="0"/>
      <w:marTop w:val="0"/>
      <w:marBottom w:val="0"/>
      <w:divBdr>
        <w:top w:val="none" w:sz="0" w:space="0" w:color="auto"/>
        <w:left w:val="none" w:sz="0" w:space="0" w:color="auto"/>
        <w:bottom w:val="none" w:sz="0" w:space="0" w:color="auto"/>
        <w:right w:val="none" w:sz="0" w:space="0" w:color="auto"/>
      </w:divBdr>
    </w:div>
    <w:div w:id="2024357197">
      <w:bodyDiv w:val="1"/>
      <w:marLeft w:val="0"/>
      <w:marRight w:val="0"/>
      <w:marTop w:val="0"/>
      <w:marBottom w:val="0"/>
      <w:divBdr>
        <w:top w:val="none" w:sz="0" w:space="0" w:color="auto"/>
        <w:left w:val="none" w:sz="0" w:space="0" w:color="auto"/>
        <w:bottom w:val="none" w:sz="0" w:space="0" w:color="auto"/>
        <w:right w:val="none" w:sz="0" w:space="0" w:color="auto"/>
      </w:divBdr>
    </w:div>
    <w:div w:id="2036072753">
      <w:bodyDiv w:val="1"/>
      <w:marLeft w:val="0"/>
      <w:marRight w:val="0"/>
      <w:marTop w:val="0"/>
      <w:marBottom w:val="0"/>
      <w:divBdr>
        <w:top w:val="none" w:sz="0" w:space="0" w:color="auto"/>
        <w:left w:val="none" w:sz="0" w:space="0" w:color="auto"/>
        <w:bottom w:val="none" w:sz="0" w:space="0" w:color="auto"/>
        <w:right w:val="none" w:sz="0" w:space="0" w:color="auto"/>
      </w:divBdr>
    </w:div>
    <w:div w:id="2049139636">
      <w:bodyDiv w:val="1"/>
      <w:marLeft w:val="0"/>
      <w:marRight w:val="0"/>
      <w:marTop w:val="0"/>
      <w:marBottom w:val="0"/>
      <w:divBdr>
        <w:top w:val="none" w:sz="0" w:space="0" w:color="auto"/>
        <w:left w:val="none" w:sz="0" w:space="0" w:color="auto"/>
        <w:bottom w:val="none" w:sz="0" w:space="0" w:color="auto"/>
        <w:right w:val="none" w:sz="0" w:space="0" w:color="auto"/>
      </w:divBdr>
    </w:div>
    <w:div w:id="2051345065">
      <w:bodyDiv w:val="1"/>
      <w:marLeft w:val="0"/>
      <w:marRight w:val="0"/>
      <w:marTop w:val="0"/>
      <w:marBottom w:val="0"/>
      <w:divBdr>
        <w:top w:val="none" w:sz="0" w:space="0" w:color="auto"/>
        <w:left w:val="none" w:sz="0" w:space="0" w:color="auto"/>
        <w:bottom w:val="none" w:sz="0" w:space="0" w:color="auto"/>
        <w:right w:val="none" w:sz="0" w:space="0" w:color="auto"/>
      </w:divBdr>
    </w:div>
    <w:div w:id="2052656103">
      <w:bodyDiv w:val="1"/>
      <w:marLeft w:val="0"/>
      <w:marRight w:val="0"/>
      <w:marTop w:val="0"/>
      <w:marBottom w:val="0"/>
      <w:divBdr>
        <w:top w:val="none" w:sz="0" w:space="0" w:color="auto"/>
        <w:left w:val="none" w:sz="0" w:space="0" w:color="auto"/>
        <w:bottom w:val="none" w:sz="0" w:space="0" w:color="auto"/>
        <w:right w:val="none" w:sz="0" w:space="0" w:color="auto"/>
      </w:divBdr>
    </w:div>
    <w:div w:id="2061785589">
      <w:bodyDiv w:val="1"/>
      <w:marLeft w:val="0"/>
      <w:marRight w:val="0"/>
      <w:marTop w:val="0"/>
      <w:marBottom w:val="0"/>
      <w:divBdr>
        <w:top w:val="none" w:sz="0" w:space="0" w:color="auto"/>
        <w:left w:val="none" w:sz="0" w:space="0" w:color="auto"/>
        <w:bottom w:val="none" w:sz="0" w:space="0" w:color="auto"/>
        <w:right w:val="none" w:sz="0" w:space="0" w:color="auto"/>
      </w:divBdr>
    </w:div>
    <w:div w:id="2077123490">
      <w:bodyDiv w:val="1"/>
      <w:marLeft w:val="0"/>
      <w:marRight w:val="0"/>
      <w:marTop w:val="0"/>
      <w:marBottom w:val="0"/>
      <w:divBdr>
        <w:top w:val="none" w:sz="0" w:space="0" w:color="auto"/>
        <w:left w:val="none" w:sz="0" w:space="0" w:color="auto"/>
        <w:bottom w:val="none" w:sz="0" w:space="0" w:color="auto"/>
        <w:right w:val="none" w:sz="0" w:space="0" w:color="auto"/>
      </w:divBdr>
    </w:div>
    <w:div w:id="2081979168">
      <w:bodyDiv w:val="1"/>
      <w:marLeft w:val="0"/>
      <w:marRight w:val="0"/>
      <w:marTop w:val="0"/>
      <w:marBottom w:val="0"/>
      <w:divBdr>
        <w:top w:val="none" w:sz="0" w:space="0" w:color="auto"/>
        <w:left w:val="none" w:sz="0" w:space="0" w:color="auto"/>
        <w:bottom w:val="none" w:sz="0" w:space="0" w:color="auto"/>
        <w:right w:val="none" w:sz="0" w:space="0" w:color="auto"/>
      </w:divBdr>
    </w:div>
    <w:div w:id="2089571006">
      <w:bodyDiv w:val="1"/>
      <w:marLeft w:val="0"/>
      <w:marRight w:val="0"/>
      <w:marTop w:val="0"/>
      <w:marBottom w:val="0"/>
      <w:divBdr>
        <w:top w:val="none" w:sz="0" w:space="0" w:color="auto"/>
        <w:left w:val="none" w:sz="0" w:space="0" w:color="auto"/>
        <w:bottom w:val="none" w:sz="0" w:space="0" w:color="auto"/>
        <w:right w:val="none" w:sz="0" w:space="0" w:color="auto"/>
      </w:divBdr>
    </w:div>
    <w:div w:id="2092004202">
      <w:bodyDiv w:val="1"/>
      <w:marLeft w:val="0"/>
      <w:marRight w:val="0"/>
      <w:marTop w:val="0"/>
      <w:marBottom w:val="0"/>
      <w:divBdr>
        <w:top w:val="none" w:sz="0" w:space="0" w:color="auto"/>
        <w:left w:val="none" w:sz="0" w:space="0" w:color="auto"/>
        <w:bottom w:val="none" w:sz="0" w:space="0" w:color="auto"/>
        <w:right w:val="none" w:sz="0" w:space="0" w:color="auto"/>
      </w:divBdr>
    </w:div>
    <w:div w:id="2106731386">
      <w:bodyDiv w:val="1"/>
      <w:marLeft w:val="0"/>
      <w:marRight w:val="0"/>
      <w:marTop w:val="0"/>
      <w:marBottom w:val="0"/>
      <w:divBdr>
        <w:top w:val="none" w:sz="0" w:space="0" w:color="auto"/>
        <w:left w:val="none" w:sz="0" w:space="0" w:color="auto"/>
        <w:bottom w:val="none" w:sz="0" w:space="0" w:color="auto"/>
        <w:right w:val="none" w:sz="0" w:space="0" w:color="auto"/>
      </w:divBdr>
    </w:div>
    <w:div w:id="2111048165">
      <w:bodyDiv w:val="1"/>
      <w:marLeft w:val="0"/>
      <w:marRight w:val="0"/>
      <w:marTop w:val="0"/>
      <w:marBottom w:val="0"/>
      <w:divBdr>
        <w:top w:val="none" w:sz="0" w:space="0" w:color="auto"/>
        <w:left w:val="none" w:sz="0" w:space="0" w:color="auto"/>
        <w:bottom w:val="none" w:sz="0" w:space="0" w:color="auto"/>
        <w:right w:val="none" w:sz="0" w:space="0" w:color="auto"/>
      </w:divBdr>
    </w:div>
    <w:div w:id="2111857016">
      <w:bodyDiv w:val="1"/>
      <w:marLeft w:val="0"/>
      <w:marRight w:val="0"/>
      <w:marTop w:val="0"/>
      <w:marBottom w:val="0"/>
      <w:divBdr>
        <w:top w:val="none" w:sz="0" w:space="0" w:color="auto"/>
        <w:left w:val="none" w:sz="0" w:space="0" w:color="auto"/>
        <w:bottom w:val="none" w:sz="0" w:space="0" w:color="auto"/>
        <w:right w:val="none" w:sz="0" w:space="0" w:color="auto"/>
      </w:divBdr>
    </w:div>
    <w:div w:id="2121676757">
      <w:bodyDiv w:val="1"/>
      <w:marLeft w:val="0"/>
      <w:marRight w:val="0"/>
      <w:marTop w:val="0"/>
      <w:marBottom w:val="0"/>
      <w:divBdr>
        <w:top w:val="none" w:sz="0" w:space="0" w:color="auto"/>
        <w:left w:val="none" w:sz="0" w:space="0" w:color="auto"/>
        <w:bottom w:val="none" w:sz="0" w:space="0" w:color="auto"/>
        <w:right w:val="none" w:sz="0" w:space="0" w:color="auto"/>
      </w:divBdr>
    </w:div>
    <w:div w:id="2130320291">
      <w:bodyDiv w:val="1"/>
      <w:marLeft w:val="0"/>
      <w:marRight w:val="0"/>
      <w:marTop w:val="0"/>
      <w:marBottom w:val="0"/>
      <w:divBdr>
        <w:top w:val="none" w:sz="0" w:space="0" w:color="auto"/>
        <w:left w:val="none" w:sz="0" w:space="0" w:color="auto"/>
        <w:bottom w:val="none" w:sz="0" w:space="0" w:color="auto"/>
        <w:right w:val="none" w:sz="0" w:space="0" w:color="auto"/>
      </w:divBdr>
    </w:div>
    <w:div w:id="214646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es.wikipedia.org/wiki/Sistema_de_gesti%C3%B3n_de_bases_de_datos"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diagramData" Target="diagrams/data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estrosdelweb.com/principiantes/los-diferentes-lenguajes-de-programacion-para-la-web/" TargetMode="External"/><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diagramColors" Target="diagrams/colors1.xml"/><Relationship Id="rId57"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diagramQuickStyle" Target="diagrams/quickStyle1.xml"/><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4.e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B9D8B0-986D-4C82-835A-48BE1F0543B4}" type="doc">
      <dgm:prSet loTypeId="urn:microsoft.com/office/officeart/2005/8/layout/hierarchy1" loCatId="hierarchy" qsTypeId="urn:microsoft.com/office/officeart/2005/8/quickstyle/3d2" qsCatId="3D" csTypeId="urn:microsoft.com/office/officeart/2005/8/colors/colorful1" csCatId="colorful" phldr="1"/>
      <dgm:spPr/>
      <dgm:t>
        <a:bodyPr/>
        <a:lstStyle/>
        <a:p>
          <a:endParaRPr lang="es-EC"/>
        </a:p>
      </dgm:t>
    </dgm:pt>
    <dgm:pt modelId="{293D3E0A-4BF7-492E-BB3B-44EDAFB3FC79}">
      <dgm:prSet phldrT="[Texto]"/>
      <dgm:spPr/>
      <dgm:t>
        <a:bodyPr/>
        <a:lstStyle/>
        <a:p>
          <a:r>
            <a:rPr lang="es-EC"/>
            <a:t>Página de Bienvenida</a:t>
          </a:r>
        </a:p>
      </dgm:t>
    </dgm:pt>
    <dgm:pt modelId="{C083CFB8-781D-4DFE-A311-11429B14DCA5}" type="parTrans" cxnId="{B51DE23C-2971-4E40-AD7E-42ED956DB2FC}">
      <dgm:prSet/>
      <dgm:spPr/>
      <dgm:t>
        <a:bodyPr/>
        <a:lstStyle/>
        <a:p>
          <a:endParaRPr lang="es-EC"/>
        </a:p>
      </dgm:t>
    </dgm:pt>
    <dgm:pt modelId="{E48D3D6C-7D95-4B6A-BCDA-3E6F37C4636A}" type="sibTrans" cxnId="{B51DE23C-2971-4E40-AD7E-42ED956DB2FC}">
      <dgm:prSet/>
      <dgm:spPr/>
      <dgm:t>
        <a:bodyPr/>
        <a:lstStyle/>
        <a:p>
          <a:endParaRPr lang="es-EC"/>
        </a:p>
      </dgm:t>
    </dgm:pt>
    <dgm:pt modelId="{99C3BD8F-4C57-41D9-8D55-656615B5F69F}">
      <dgm:prSet phldrT="[Texto]"/>
      <dgm:spPr/>
      <dgm:t>
        <a:bodyPr/>
        <a:lstStyle/>
        <a:p>
          <a:r>
            <a:rPr lang="es-EC"/>
            <a:t>Inicio</a:t>
          </a:r>
        </a:p>
      </dgm:t>
    </dgm:pt>
    <dgm:pt modelId="{94463493-135A-43C9-88AC-03C58F98D5FB}" type="parTrans" cxnId="{C4F30741-2BE5-47FD-8442-0236B537BE78}">
      <dgm:prSet/>
      <dgm:spPr/>
      <dgm:t>
        <a:bodyPr/>
        <a:lstStyle/>
        <a:p>
          <a:endParaRPr lang="es-EC"/>
        </a:p>
      </dgm:t>
    </dgm:pt>
    <dgm:pt modelId="{184BC31E-9050-4B73-81A6-7D6327FF2E09}" type="sibTrans" cxnId="{C4F30741-2BE5-47FD-8442-0236B537BE78}">
      <dgm:prSet/>
      <dgm:spPr/>
      <dgm:t>
        <a:bodyPr/>
        <a:lstStyle/>
        <a:p>
          <a:endParaRPr lang="es-EC"/>
        </a:p>
      </dgm:t>
    </dgm:pt>
    <dgm:pt modelId="{D8D5168E-FB26-4A0A-8FBC-1E62519790B6}">
      <dgm:prSet phldrT="[Texto]"/>
      <dgm:spPr/>
      <dgm:t>
        <a:bodyPr/>
        <a:lstStyle/>
        <a:p>
          <a:r>
            <a:rPr lang="es-EC"/>
            <a:t>Usuario Administrador</a:t>
          </a:r>
        </a:p>
      </dgm:t>
    </dgm:pt>
    <dgm:pt modelId="{91CFDD4F-3478-488E-8634-AFB4C3379DB9}" type="parTrans" cxnId="{AC8C833F-A14E-42DF-BF51-E0F5DE9879D6}">
      <dgm:prSet/>
      <dgm:spPr/>
      <dgm:t>
        <a:bodyPr/>
        <a:lstStyle/>
        <a:p>
          <a:endParaRPr lang="es-EC"/>
        </a:p>
      </dgm:t>
    </dgm:pt>
    <dgm:pt modelId="{E3BC7BD8-2ED9-4BEB-AD60-18DEFF236E6F}" type="sibTrans" cxnId="{AC8C833F-A14E-42DF-BF51-E0F5DE9879D6}">
      <dgm:prSet/>
      <dgm:spPr/>
      <dgm:t>
        <a:bodyPr/>
        <a:lstStyle/>
        <a:p>
          <a:endParaRPr lang="es-EC"/>
        </a:p>
      </dgm:t>
    </dgm:pt>
    <dgm:pt modelId="{287473BA-78D3-4014-876F-1489ACE2DC1B}">
      <dgm:prSet phldrT="[Texto]"/>
      <dgm:spPr/>
      <dgm:t>
        <a:bodyPr/>
        <a:lstStyle/>
        <a:p>
          <a:r>
            <a:rPr lang="es-EC"/>
            <a:t>Modulos de Gestión.</a:t>
          </a:r>
        </a:p>
      </dgm:t>
    </dgm:pt>
    <dgm:pt modelId="{D1EE78B9-5DA4-43E8-93A0-05F523ECC6BE}" type="parTrans" cxnId="{4AA167CD-8CE5-4541-A62D-9A0D5BDD4F49}">
      <dgm:prSet/>
      <dgm:spPr/>
      <dgm:t>
        <a:bodyPr/>
        <a:lstStyle/>
        <a:p>
          <a:endParaRPr lang="es-EC"/>
        </a:p>
      </dgm:t>
    </dgm:pt>
    <dgm:pt modelId="{8C354A4C-C63A-4CDE-B617-530A5DF44A9A}" type="sibTrans" cxnId="{4AA167CD-8CE5-4541-A62D-9A0D5BDD4F49}">
      <dgm:prSet/>
      <dgm:spPr/>
      <dgm:t>
        <a:bodyPr/>
        <a:lstStyle/>
        <a:p>
          <a:endParaRPr lang="es-EC"/>
        </a:p>
      </dgm:t>
    </dgm:pt>
    <dgm:pt modelId="{966BB4E1-6225-4C56-8794-01F00850864B}">
      <dgm:prSet phldrT="[Texto]"/>
      <dgm:spPr/>
      <dgm:t>
        <a:bodyPr/>
        <a:lstStyle/>
        <a:p>
          <a:r>
            <a:rPr lang="es-EC"/>
            <a:t>Login</a:t>
          </a:r>
        </a:p>
      </dgm:t>
    </dgm:pt>
    <dgm:pt modelId="{EF14D5D0-7E4E-4FF3-AB72-EE8B6084D825}" type="parTrans" cxnId="{077405FD-3B90-49E9-8CB7-528CF9864C6E}">
      <dgm:prSet/>
      <dgm:spPr/>
      <dgm:t>
        <a:bodyPr/>
        <a:lstStyle/>
        <a:p>
          <a:endParaRPr lang="es-EC"/>
        </a:p>
      </dgm:t>
    </dgm:pt>
    <dgm:pt modelId="{9A9FCF16-FAF4-452F-B509-017F35F27B61}" type="sibTrans" cxnId="{077405FD-3B90-49E9-8CB7-528CF9864C6E}">
      <dgm:prSet/>
      <dgm:spPr/>
      <dgm:t>
        <a:bodyPr/>
        <a:lstStyle/>
        <a:p>
          <a:endParaRPr lang="es-EC"/>
        </a:p>
      </dgm:t>
    </dgm:pt>
    <dgm:pt modelId="{EA73DE1C-ECD8-4F22-8B91-EC47947C3A56}">
      <dgm:prSet phldrT="[Texto]"/>
      <dgm:spPr/>
      <dgm:t>
        <a:bodyPr/>
        <a:lstStyle/>
        <a:p>
          <a:r>
            <a:rPr lang="es-EC"/>
            <a:t>Transportista</a:t>
          </a:r>
        </a:p>
      </dgm:t>
    </dgm:pt>
    <dgm:pt modelId="{DFAC70AD-395F-4CE3-80FA-A630DE69AEC3}" type="parTrans" cxnId="{44F1D8C7-1DCC-4E93-B412-5AC9E38B6C6B}">
      <dgm:prSet/>
      <dgm:spPr/>
      <dgm:t>
        <a:bodyPr/>
        <a:lstStyle/>
        <a:p>
          <a:endParaRPr lang="es-EC"/>
        </a:p>
      </dgm:t>
    </dgm:pt>
    <dgm:pt modelId="{CCD6ADF1-00C6-4FA6-BE73-F98474097410}" type="sibTrans" cxnId="{44F1D8C7-1DCC-4E93-B412-5AC9E38B6C6B}">
      <dgm:prSet/>
      <dgm:spPr/>
      <dgm:t>
        <a:bodyPr/>
        <a:lstStyle/>
        <a:p>
          <a:endParaRPr lang="es-EC"/>
        </a:p>
      </dgm:t>
    </dgm:pt>
    <dgm:pt modelId="{DBE56C10-BA2F-490E-833E-03FD3154987A}">
      <dgm:prSet phldrT="[Texto]"/>
      <dgm:spPr/>
      <dgm:t>
        <a:bodyPr/>
        <a:lstStyle/>
        <a:p>
          <a:r>
            <a:rPr lang="es-EC"/>
            <a:t>Véhiculos</a:t>
          </a:r>
        </a:p>
      </dgm:t>
    </dgm:pt>
    <dgm:pt modelId="{93FEFE71-EC05-4321-A516-CC74DFAA39DB}" type="parTrans" cxnId="{F0E7C451-9CF5-430B-9862-FB3FEAD1F70D}">
      <dgm:prSet/>
      <dgm:spPr/>
      <dgm:t>
        <a:bodyPr/>
        <a:lstStyle/>
        <a:p>
          <a:endParaRPr lang="es-EC"/>
        </a:p>
      </dgm:t>
    </dgm:pt>
    <dgm:pt modelId="{F5B00AAB-4D4F-4024-8FE0-D15FD07E5445}" type="sibTrans" cxnId="{F0E7C451-9CF5-430B-9862-FB3FEAD1F70D}">
      <dgm:prSet/>
      <dgm:spPr/>
      <dgm:t>
        <a:bodyPr/>
        <a:lstStyle/>
        <a:p>
          <a:endParaRPr lang="es-EC"/>
        </a:p>
      </dgm:t>
    </dgm:pt>
    <dgm:pt modelId="{980DC60D-9394-4D2E-AB93-5A25F9647083}">
      <dgm:prSet phldrT="[Texto]"/>
      <dgm:spPr/>
      <dgm:t>
        <a:bodyPr/>
        <a:lstStyle/>
        <a:p>
          <a:r>
            <a:rPr lang="es-EC"/>
            <a:t>Empresas</a:t>
          </a:r>
        </a:p>
      </dgm:t>
    </dgm:pt>
    <dgm:pt modelId="{8D80F598-BCA8-4B04-BF6B-6F240AF9D103}" type="parTrans" cxnId="{B2CD9E59-FC59-4961-8F15-DBA18E7D100B}">
      <dgm:prSet/>
      <dgm:spPr/>
      <dgm:t>
        <a:bodyPr/>
        <a:lstStyle/>
        <a:p>
          <a:endParaRPr lang="es-EC"/>
        </a:p>
      </dgm:t>
    </dgm:pt>
    <dgm:pt modelId="{766FDCF7-1540-423A-9B3B-7AE842475A4C}" type="sibTrans" cxnId="{B2CD9E59-FC59-4961-8F15-DBA18E7D100B}">
      <dgm:prSet/>
      <dgm:spPr/>
      <dgm:t>
        <a:bodyPr/>
        <a:lstStyle/>
        <a:p>
          <a:endParaRPr lang="es-EC"/>
        </a:p>
      </dgm:t>
    </dgm:pt>
    <dgm:pt modelId="{D47E2ADE-D1D5-47C7-A7F4-8C0D4744B83D}">
      <dgm:prSet phldrT="[Texto]"/>
      <dgm:spPr/>
      <dgm:t>
        <a:bodyPr/>
        <a:lstStyle/>
        <a:p>
          <a:r>
            <a:rPr lang="es-EC"/>
            <a:t>Rutas</a:t>
          </a:r>
        </a:p>
      </dgm:t>
    </dgm:pt>
    <dgm:pt modelId="{D23F98DF-1DDF-45AD-B568-54BF67C64519}" type="parTrans" cxnId="{9A7C0782-82A3-4444-AE2E-43CBF747D370}">
      <dgm:prSet/>
      <dgm:spPr/>
      <dgm:t>
        <a:bodyPr/>
        <a:lstStyle/>
        <a:p>
          <a:endParaRPr lang="es-EC"/>
        </a:p>
      </dgm:t>
    </dgm:pt>
    <dgm:pt modelId="{7D46130E-FC99-45D3-88DB-9B30CFE0E1D2}" type="sibTrans" cxnId="{9A7C0782-82A3-4444-AE2E-43CBF747D370}">
      <dgm:prSet/>
      <dgm:spPr/>
      <dgm:t>
        <a:bodyPr/>
        <a:lstStyle/>
        <a:p>
          <a:endParaRPr lang="es-EC"/>
        </a:p>
      </dgm:t>
    </dgm:pt>
    <dgm:pt modelId="{3EBE6568-C977-4971-B332-4CAFB10ADDE1}">
      <dgm:prSet phldrT="[Texto]"/>
      <dgm:spPr/>
      <dgm:t>
        <a:bodyPr/>
        <a:lstStyle/>
        <a:p>
          <a:r>
            <a:rPr lang="es-EC"/>
            <a:t>Licitación.</a:t>
          </a:r>
        </a:p>
      </dgm:t>
    </dgm:pt>
    <dgm:pt modelId="{07592CC4-9D3F-4607-AAFB-DE33ED9A9F6E}" type="parTrans" cxnId="{708FA60B-0715-402F-AE8A-B433A5BF3BDE}">
      <dgm:prSet/>
      <dgm:spPr/>
      <dgm:t>
        <a:bodyPr/>
        <a:lstStyle/>
        <a:p>
          <a:endParaRPr lang="es-EC"/>
        </a:p>
      </dgm:t>
    </dgm:pt>
    <dgm:pt modelId="{734C44A4-7424-4AD0-91B4-45B139137912}" type="sibTrans" cxnId="{708FA60B-0715-402F-AE8A-B433A5BF3BDE}">
      <dgm:prSet/>
      <dgm:spPr/>
      <dgm:t>
        <a:bodyPr/>
        <a:lstStyle/>
        <a:p>
          <a:endParaRPr lang="es-EC"/>
        </a:p>
      </dgm:t>
    </dgm:pt>
    <dgm:pt modelId="{FAB55332-03E7-42CA-9C6E-99122CB64E89}">
      <dgm:prSet phldrT="[Texto]"/>
      <dgm:spPr/>
      <dgm:t>
        <a:bodyPr/>
        <a:lstStyle/>
        <a:p>
          <a:r>
            <a:rPr lang="es-EC"/>
            <a:t>Facturación</a:t>
          </a:r>
        </a:p>
      </dgm:t>
    </dgm:pt>
    <dgm:pt modelId="{2012D587-1F18-41C9-9456-FF9A145E5560}" type="parTrans" cxnId="{9648388B-6861-4C0C-8039-539A327A34ED}">
      <dgm:prSet/>
      <dgm:spPr/>
      <dgm:t>
        <a:bodyPr/>
        <a:lstStyle/>
        <a:p>
          <a:endParaRPr lang="es-EC"/>
        </a:p>
      </dgm:t>
    </dgm:pt>
    <dgm:pt modelId="{20EB5384-3F4F-4D54-A26C-5D19B636C7A2}" type="sibTrans" cxnId="{9648388B-6861-4C0C-8039-539A327A34ED}">
      <dgm:prSet/>
      <dgm:spPr/>
      <dgm:t>
        <a:bodyPr/>
        <a:lstStyle/>
        <a:p>
          <a:endParaRPr lang="es-EC"/>
        </a:p>
      </dgm:t>
    </dgm:pt>
    <dgm:pt modelId="{FCF5EEC8-AFEF-4F57-BCC7-6AB1AEEE7A2D}">
      <dgm:prSet phldrT="[Texto]"/>
      <dgm:spPr/>
      <dgm:t>
        <a:bodyPr/>
        <a:lstStyle/>
        <a:p>
          <a:r>
            <a:rPr lang="es-EC"/>
            <a:t>Informes.</a:t>
          </a:r>
        </a:p>
      </dgm:t>
    </dgm:pt>
    <dgm:pt modelId="{1CCCBAAD-F59F-459F-9686-F929FA97B602}" type="parTrans" cxnId="{2ADD894C-2701-4E4D-BF81-8E5713E65B03}">
      <dgm:prSet/>
      <dgm:spPr/>
      <dgm:t>
        <a:bodyPr/>
        <a:lstStyle/>
        <a:p>
          <a:endParaRPr lang="es-EC"/>
        </a:p>
      </dgm:t>
    </dgm:pt>
    <dgm:pt modelId="{6200E7BD-1AD5-4036-AA42-477337C03D06}" type="sibTrans" cxnId="{2ADD894C-2701-4E4D-BF81-8E5713E65B03}">
      <dgm:prSet/>
      <dgm:spPr/>
      <dgm:t>
        <a:bodyPr/>
        <a:lstStyle/>
        <a:p>
          <a:endParaRPr lang="es-EC"/>
        </a:p>
      </dgm:t>
    </dgm:pt>
    <dgm:pt modelId="{BB06BE05-EFF9-4156-A6E7-98EC760443D8}">
      <dgm:prSet phldrT="[Texto]"/>
      <dgm:spPr/>
      <dgm:t>
        <a:bodyPr/>
        <a:lstStyle/>
        <a:p>
          <a:r>
            <a:rPr lang="es-EC"/>
            <a:t>Presupuesto referencial.</a:t>
          </a:r>
        </a:p>
      </dgm:t>
    </dgm:pt>
    <dgm:pt modelId="{5617DEEF-C428-44B6-A4B4-E4D24A195718}" type="parTrans" cxnId="{61BA068A-AF1E-456A-B05E-C76958AE8035}">
      <dgm:prSet/>
      <dgm:spPr/>
      <dgm:t>
        <a:bodyPr/>
        <a:lstStyle/>
        <a:p>
          <a:endParaRPr lang="es-EC"/>
        </a:p>
      </dgm:t>
    </dgm:pt>
    <dgm:pt modelId="{FEA3EEE8-47CE-485F-99F5-970255F78DAB}" type="sibTrans" cxnId="{61BA068A-AF1E-456A-B05E-C76958AE8035}">
      <dgm:prSet/>
      <dgm:spPr/>
      <dgm:t>
        <a:bodyPr/>
        <a:lstStyle/>
        <a:p>
          <a:endParaRPr lang="es-EC"/>
        </a:p>
      </dgm:t>
    </dgm:pt>
    <dgm:pt modelId="{BB5DC07B-644A-4BED-A128-A3401EAEC527}">
      <dgm:prSet phldrT="[Texto]"/>
      <dgm:spPr/>
      <dgm:t>
        <a:bodyPr/>
        <a:lstStyle/>
        <a:p>
          <a:r>
            <a:rPr lang="es-EC"/>
            <a:t>Asignación Vehicular.</a:t>
          </a:r>
        </a:p>
      </dgm:t>
    </dgm:pt>
    <dgm:pt modelId="{99FDC564-1E33-473C-AA91-D618D71EE1A2}" type="parTrans" cxnId="{EA367850-7EA0-47F8-915E-492FE7CBE830}">
      <dgm:prSet/>
      <dgm:spPr/>
      <dgm:t>
        <a:bodyPr/>
        <a:lstStyle/>
        <a:p>
          <a:endParaRPr lang="es-EC"/>
        </a:p>
      </dgm:t>
    </dgm:pt>
    <dgm:pt modelId="{D5C434ED-00AA-488E-AF19-29028C476E72}" type="sibTrans" cxnId="{EA367850-7EA0-47F8-915E-492FE7CBE830}">
      <dgm:prSet/>
      <dgm:spPr/>
      <dgm:t>
        <a:bodyPr/>
        <a:lstStyle/>
        <a:p>
          <a:endParaRPr lang="es-EC"/>
        </a:p>
      </dgm:t>
    </dgm:pt>
    <dgm:pt modelId="{B522A950-7E64-48A0-A0C7-3354B9BD54C8}">
      <dgm:prSet phldrT="[Texto]"/>
      <dgm:spPr/>
      <dgm:t>
        <a:bodyPr/>
        <a:lstStyle/>
        <a:p>
          <a:r>
            <a:rPr lang="es-EC"/>
            <a:t>Calculo Recorrido.</a:t>
          </a:r>
        </a:p>
      </dgm:t>
    </dgm:pt>
    <dgm:pt modelId="{9207A661-98C0-401E-BEDB-3202630E0A0E}" type="parTrans" cxnId="{81FE10C4-E213-48E6-B5CF-BD7EFE52C84A}">
      <dgm:prSet/>
      <dgm:spPr/>
      <dgm:t>
        <a:bodyPr/>
        <a:lstStyle/>
        <a:p>
          <a:endParaRPr lang="es-EC"/>
        </a:p>
      </dgm:t>
    </dgm:pt>
    <dgm:pt modelId="{8FC91312-50CB-46B6-BACF-3300BC957454}" type="sibTrans" cxnId="{81FE10C4-E213-48E6-B5CF-BD7EFE52C84A}">
      <dgm:prSet/>
      <dgm:spPr/>
      <dgm:t>
        <a:bodyPr/>
        <a:lstStyle/>
        <a:p>
          <a:endParaRPr lang="es-EC"/>
        </a:p>
      </dgm:t>
    </dgm:pt>
    <dgm:pt modelId="{79337BA2-6FD1-4225-92CB-C78954E227E5}">
      <dgm:prSet phldrT="[Texto]"/>
      <dgm:spPr/>
      <dgm:t>
        <a:bodyPr/>
        <a:lstStyle/>
        <a:p>
          <a:r>
            <a:rPr lang="es-EC"/>
            <a:t>Licitación.</a:t>
          </a:r>
        </a:p>
      </dgm:t>
    </dgm:pt>
    <dgm:pt modelId="{8D2C2947-9DAE-45CC-BDAD-DDBF769694FD}" type="parTrans" cxnId="{A385B97F-0F40-4667-B5FA-6BBA112FD4E3}">
      <dgm:prSet/>
      <dgm:spPr/>
      <dgm:t>
        <a:bodyPr/>
        <a:lstStyle/>
        <a:p>
          <a:endParaRPr lang="es-EC"/>
        </a:p>
      </dgm:t>
    </dgm:pt>
    <dgm:pt modelId="{FA4D79D9-370D-481D-B16B-96D102F004F0}" type="sibTrans" cxnId="{A385B97F-0F40-4667-B5FA-6BBA112FD4E3}">
      <dgm:prSet/>
      <dgm:spPr/>
      <dgm:t>
        <a:bodyPr/>
        <a:lstStyle/>
        <a:p>
          <a:endParaRPr lang="es-EC"/>
        </a:p>
      </dgm:t>
    </dgm:pt>
    <dgm:pt modelId="{CCD07BF9-3D77-4B06-B57C-DC5814E5E535}">
      <dgm:prSet phldrT="[Texto]"/>
      <dgm:spPr/>
      <dgm:t>
        <a:bodyPr/>
        <a:lstStyle/>
        <a:p>
          <a:r>
            <a:rPr lang="es-EC"/>
            <a:t>Resultados.</a:t>
          </a:r>
        </a:p>
      </dgm:t>
    </dgm:pt>
    <dgm:pt modelId="{757B5C57-69DD-451A-97B8-6DB6F448664D}" type="parTrans" cxnId="{99CC7907-671D-445E-9249-742688214454}">
      <dgm:prSet/>
      <dgm:spPr/>
      <dgm:t>
        <a:bodyPr/>
        <a:lstStyle/>
        <a:p>
          <a:endParaRPr lang="es-EC"/>
        </a:p>
      </dgm:t>
    </dgm:pt>
    <dgm:pt modelId="{28DDC7CD-F565-4D7D-A9FA-3D464D7339D4}" type="sibTrans" cxnId="{99CC7907-671D-445E-9249-742688214454}">
      <dgm:prSet/>
      <dgm:spPr/>
      <dgm:t>
        <a:bodyPr/>
        <a:lstStyle/>
        <a:p>
          <a:endParaRPr lang="es-EC"/>
        </a:p>
      </dgm:t>
    </dgm:pt>
    <dgm:pt modelId="{D8C71BF5-321B-4162-8AD8-E1C01FDF8782}">
      <dgm:prSet phldrT="[Texto]"/>
      <dgm:spPr/>
      <dgm:t>
        <a:bodyPr/>
        <a:lstStyle/>
        <a:p>
          <a:r>
            <a:rPr lang="es-EC"/>
            <a:t>Puja</a:t>
          </a:r>
        </a:p>
      </dgm:t>
    </dgm:pt>
    <dgm:pt modelId="{0D3F5095-1F1B-4E91-BAD9-9FD0CB7136C0}" type="parTrans" cxnId="{B2EE8CBC-216A-4EB0-B0D6-596B5718481B}">
      <dgm:prSet/>
      <dgm:spPr/>
      <dgm:t>
        <a:bodyPr/>
        <a:lstStyle/>
        <a:p>
          <a:endParaRPr lang="es-EC"/>
        </a:p>
      </dgm:t>
    </dgm:pt>
    <dgm:pt modelId="{B412DF07-3153-4918-BF2E-3508538A85B1}" type="sibTrans" cxnId="{B2EE8CBC-216A-4EB0-B0D6-596B5718481B}">
      <dgm:prSet/>
      <dgm:spPr/>
      <dgm:t>
        <a:bodyPr/>
        <a:lstStyle/>
        <a:p>
          <a:endParaRPr lang="es-EC"/>
        </a:p>
      </dgm:t>
    </dgm:pt>
    <dgm:pt modelId="{07CCAEA2-AB41-4A46-B105-A507D9423B13}">
      <dgm:prSet phldrT="[Texto]"/>
      <dgm:spPr/>
      <dgm:t>
        <a:bodyPr/>
        <a:lstStyle/>
        <a:p>
          <a:r>
            <a:rPr lang="es-EC"/>
            <a:t>Adjudicación Unica.</a:t>
          </a:r>
        </a:p>
      </dgm:t>
    </dgm:pt>
    <dgm:pt modelId="{30D5C0B8-DA2A-43BD-AC12-2CECA921C35B}" type="parTrans" cxnId="{28F4E3FD-2CDF-409F-B88A-2E108ACCC769}">
      <dgm:prSet/>
      <dgm:spPr/>
      <dgm:t>
        <a:bodyPr/>
        <a:lstStyle/>
        <a:p>
          <a:endParaRPr lang="es-EC"/>
        </a:p>
      </dgm:t>
    </dgm:pt>
    <dgm:pt modelId="{01E7B3A5-B462-48C3-99C3-AE20B6026A1B}" type="sibTrans" cxnId="{28F4E3FD-2CDF-409F-B88A-2E108ACCC769}">
      <dgm:prSet/>
      <dgm:spPr/>
      <dgm:t>
        <a:bodyPr/>
        <a:lstStyle/>
        <a:p>
          <a:endParaRPr lang="es-EC"/>
        </a:p>
      </dgm:t>
    </dgm:pt>
    <dgm:pt modelId="{924F49C6-0959-413D-9205-DD97322F5E54}">
      <dgm:prSet phldrT="[Texto]"/>
      <dgm:spPr/>
      <dgm:t>
        <a:bodyPr/>
        <a:lstStyle/>
        <a:p>
          <a:r>
            <a:rPr lang="es-EC"/>
            <a:t>Usuario Externo.</a:t>
          </a:r>
        </a:p>
      </dgm:t>
    </dgm:pt>
    <dgm:pt modelId="{2BC4E852-0539-4912-92CF-181B9D8775C9}" type="parTrans" cxnId="{43D08426-B553-4BC4-8F6B-CF2D49288732}">
      <dgm:prSet/>
      <dgm:spPr/>
      <dgm:t>
        <a:bodyPr/>
        <a:lstStyle/>
        <a:p>
          <a:endParaRPr lang="es-EC"/>
        </a:p>
      </dgm:t>
    </dgm:pt>
    <dgm:pt modelId="{55CC84AA-B5C0-4433-98A2-054CE5EE5AFF}" type="sibTrans" cxnId="{43D08426-B553-4BC4-8F6B-CF2D49288732}">
      <dgm:prSet/>
      <dgm:spPr/>
      <dgm:t>
        <a:bodyPr/>
        <a:lstStyle/>
        <a:p>
          <a:endParaRPr lang="es-EC"/>
        </a:p>
      </dgm:t>
    </dgm:pt>
    <dgm:pt modelId="{EA99D023-1AC6-4BCC-ADF0-95A49CD9EC2C}" type="pres">
      <dgm:prSet presAssocID="{B4B9D8B0-986D-4C82-835A-48BE1F0543B4}" presName="hierChild1" presStyleCnt="0">
        <dgm:presLayoutVars>
          <dgm:chPref val="1"/>
          <dgm:dir/>
          <dgm:animOne val="branch"/>
          <dgm:animLvl val="lvl"/>
          <dgm:resizeHandles/>
        </dgm:presLayoutVars>
      </dgm:prSet>
      <dgm:spPr/>
      <dgm:t>
        <a:bodyPr/>
        <a:lstStyle/>
        <a:p>
          <a:endParaRPr lang="es-EC"/>
        </a:p>
      </dgm:t>
    </dgm:pt>
    <dgm:pt modelId="{38201678-1578-4A11-BB64-7FB0E2E57A9A}" type="pres">
      <dgm:prSet presAssocID="{293D3E0A-4BF7-492E-BB3B-44EDAFB3FC79}" presName="hierRoot1" presStyleCnt="0"/>
      <dgm:spPr/>
    </dgm:pt>
    <dgm:pt modelId="{A0C66335-0FE5-4CA2-B366-D55685E818A8}" type="pres">
      <dgm:prSet presAssocID="{293D3E0A-4BF7-492E-BB3B-44EDAFB3FC79}" presName="composite" presStyleCnt="0"/>
      <dgm:spPr/>
    </dgm:pt>
    <dgm:pt modelId="{2C0A38BB-9801-4C6D-BAE4-4F3D454076A4}" type="pres">
      <dgm:prSet presAssocID="{293D3E0A-4BF7-492E-BB3B-44EDAFB3FC79}" presName="background" presStyleLbl="node0" presStyleIdx="0" presStyleCnt="1"/>
      <dgm:spPr/>
    </dgm:pt>
    <dgm:pt modelId="{8B1CDBB1-9696-4463-BA7C-063037FB486B}" type="pres">
      <dgm:prSet presAssocID="{293D3E0A-4BF7-492E-BB3B-44EDAFB3FC79}" presName="text" presStyleLbl="fgAcc0" presStyleIdx="0" presStyleCnt="1">
        <dgm:presLayoutVars>
          <dgm:chPref val="3"/>
        </dgm:presLayoutVars>
      </dgm:prSet>
      <dgm:spPr/>
      <dgm:t>
        <a:bodyPr/>
        <a:lstStyle/>
        <a:p>
          <a:endParaRPr lang="es-EC"/>
        </a:p>
      </dgm:t>
    </dgm:pt>
    <dgm:pt modelId="{BC69C2E3-C273-468F-A271-89A94D8F41D5}" type="pres">
      <dgm:prSet presAssocID="{293D3E0A-4BF7-492E-BB3B-44EDAFB3FC79}" presName="hierChild2" presStyleCnt="0"/>
      <dgm:spPr/>
    </dgm:pt>
    <dgm:pt modelId="{0D5CEA7E-B029-48C1-BF3B-D500F4289E0E}" type="pres">
      <dgm:prSet presAssocID="{94463493-135A-43C9-88AC-03C58F98D5FB}" presName="Name10" presStyleLbl="parChTrans1D2" presStyleIdx="0" presStyleCnt="1"/>
      <dgm:spPr/>
      <dgm:t>
        <a:bodyPr/>
        <a:lstStyle/>
        <a:p>
          <a:endParaRPr lang="es-EC"/>
        </a:p>
      </dgm:t>
    </dgm:pt>
    <dgm:pt modelId="{6F1D0F6D-4D4D-41A9-9192-2A56E3C27167}" type="pres">
      <dgm:prSet presAssocID="{99C3BD8F-4C57-41D9-8D55-656615B5F69F}" presName="hierRoot2" presStyleCnt="0"/>
      <dgm:spPr/>
    </dgm:pt>
    <dgm:pt modelId="{99D5E165-D102-4DA4-81F3-6BE5EA8A88C2}" type="pres">
      <dgm:prSet presAssocID="{99C3BD8F-4C57-41D9-8D55-656615B5F69F}" presName="composite2" presStyleCnt="0"/>
      <dgm:spPr/>
    </dgm:pt>
    <dgm:pt modelId="{1B07B5D0-25DE-43AA-AAFF-FAC4BEFB340F}" type="pres">
      <dgm:prSet presAssocID="{99C3BD8F-4C57-41D9-8D55-656615B5F69F}" presName="background2" presStyleLbl="node2" presStyleIdx="0" presStyleCnt="1"/>
      <dgm:spPr/>
    </dgm:pt>
    <dgm:pt modelId="{F099BB1A-DF1C-4561-B4F7-F2CFF72BB6F8}" type="pres">
      <dgm:prSet presAssocID="{99C3BD8F-4C57-41D9-8D55-656615B5F69F}" presName="text2" presStyleLbl="fgAcc2" presStyleIdx="0" presStyleCnt="1" custLinFactNeighborY="-10587">
        <dgm:presLayoutVars>
          <dgm:chPref val="3"/>
        </dgm:presLayoutVars>
      </dgm:prSet>
      <dgm:spPr/>
      <dgm:t>
        <a:bodyPr/>
        <a:lstStyle/>
        <a:p>
          <a:endParaRPr lang="es-EC"/>
        </a:p>
      </dgm:t>
    </dgm:pt>
    <dgm:pt modelId="{C7D270E7-18AB-43BD-AEA9-35C5F969DE76}" type="pres">
      <dgm:prSet presAssocID="{99C3BD8F-4C57-41D9-8D55-656615B5F69F}" presName="hierChild3" presStyleCnt="0"/>
      <dgm:spPr/>
    </dgm:pt>
    <dgm:pt modelId="{5247E2FA-6F1A-4D98-BF77-EFB7FFEB0411}" type="pres">
      <dgm:prSet presAssocID="{2BC4E852-0539-4912-92CF-181B9D8775C9}" presName="Name17" presStyleLbl="parChTrans1D3" presStyleIdx="0" presStyleCnt="2"/>
      <dgm:spPr/>
      <dgm:t>
        <a:bodyPr/>
        <a:lstStyle/>
        <a:p>
          <a:endParaRPr lang="es-EC"/>
        </a:p>
      </dgm:t>
    </dgm:pt>
    <dgm:pt modelId="{B9BDD397-43A3-4C72-B113-7870CA99E040}" type="pres">
      <dgm:prSet presAssocID="{924F49C6-0959-413D-9205-DD97322F5E54}" presName="hierRoot3" presStyleCnt="0"/>
      <dgm:spPr/>
    </dgm:pt>
    <dgm:pt modelId="{7E3C6206-3096-4F86-A84A-27EF56F767EB}" type="pres">
      <dgm:prSet presAssocID="{924F49C6-0959-413D-9205-DD97322F5E54}" presName="composite3" presStyleCnt="0"/>
      <dgm:spPr/>
    </dgm:pt>
    <dgm:pt modelId="{CC7CA48C-CEBE-4F99-913B-2C5889D07601}" type="pres">
      <dgm:prSet presAssocID="{924F49C6-0959-413D-9205-DD97322F5E54}" presName="background3" presStyleLbl="node3" presStyleIdx="0" presStyleCnt="2"/>
      <dgm:spPr/>
    </dgm:pt>
    <dgm:pt modelId="{97B95309-20E1-43EB-A603-07FC32E85D3E}" type="pres">
      <dgm:prSet presAssocID="{924F49C6-0959-413D-9205-DD97322F5E54}" presName="text3" presStyleLbl="fgAcc3" presStyleIdx="0" presStyleCnt="2" custLinFactX="100000" custLinFactNeighborX="190865" custLinFactNeighborY="-2263">
        <dgm:presLayoutVars>
          <dgm:chPref val="3"/>
        </dgm:presLayoutVars>
      </dgm:prSet>
      <dgm:spPr/>
      <dgm:t>
        <a:bodyPr/>
        <a:lstStyle/>
        <a:p>
          <a:endParaRPr lang="es-EC"/>
        </a:p>
      </dgm:t>
    </dgm:pt>
    <dgm:pt modelId="{E6C1A71F-31BE-4BE8-9147-9549873634DD}" type="pres">
      <dgm:prSet presAssocID="{924F49C6-0959-413D-9205-DD97322F5E54}" presName="hierChild4" presStyleCnt="0"/>
      <dgm:spPr/>
    </dgm:pt>
    <dgm:pt modelId="{23B2931E-34B5-4038-A42C-9A63CEDA19BD}" type="pres">
      <dgm:prSet presAssocID="{91CFDD4F-3478-488E-8634-AFB4C3379DB9}" presName="Name17" presStyleLbl="parChTrans1D3" presStyleIdx="1" presStyleCnt="2"/>
      <dgm:spPr/>
      <dgm:t>
        <a:bodyPr/>
        <a:lstStyle/>
        <a:p>
          <a:endParaRPr lang="es-EC"/>
        </a:p>
      </dgm:t>
    </dgm:pt>
    <dgm:pt modelId="{1414CBE9-7261-4807-A4A0-DCB75BBFF7E4}" type="pres">
      <dgm:prSet presAssocID="{D8D5168E-FB26-4A0A-8FBC-1E62519790B6}" presName="hierRoot3" presStyleCnt="0"/>
      <dgm:spPr/>
    </dgm:pt>
    <dgm:pt modelId="{35CE76EF-8D91-420D-B00F-0162F0BA90B3}" type="pres">
      <dgm:prSet presAssocID="{D8D5168E-FB26-4A0A-8FBC-1E62519790B6}" presName="composite3" presStyleCnt="0"/>
      <dgm:spPr/>
    </dgm:pt>
    <dgm:pt modelId="{5642F9A8-C010-4EF6-BC14-6874777CB60E}" type="pres">
      <dgm:prSet presAssocID="{D8D5168E-FB26-4A0A-8FBC-1E62519790B6}" presName="background3" presStyleLbl="node3" presStyleIdx="1" presStyleCnt="2"/>
      <dgm:spPr/>
    </dgm:pt>
    <dgm:pt modelId="{31CAEDFA-F2C2-4D94-BDA9-F3F8FAB6F29E}" type="pres">
      <dgm:prSet presAssocID="{D8D5168E-FB26-4A0A-8FBC-1E62519790B6}" presName="text3" presStyleLbl="fgAcc3" presStyleIdx="1" presStyleCnt="2" custLinFactX="-105076" custLinFactNeighborX="-200000" custLinFactNeighborY="-1516">
        <dgm:presLayoutVars>
          <dgm:chPref val="3"/>
        </dgm:presLayoutVars>
      </dgm:prSet>
      <dgm:spPr/>
      <dgm:t>
        <a:bodyPr/>
        <a:lstStyle/>
        <a:p>
          <a:endParaRPr lang="es-EC"/>
        </a:p>
      </dgm:t>
    </dgm:pt>
    <dgm:pt modelId="{609DF915-213F-4C87-B5BC-D58C4ABDE74C}" type="pres">
      <dgm:prSet presAssocID="{D8D5168E-FB26-4A0A-8FBC-1E62519790B6}" presName="hierChild4" presStyleCnt="0"/>
      <dgm:spPr/>
    </dgm:pt>
    <dgm:pt modelId="{582C3B70-261F-42C2-BAB0-36476DC04749}" type="pres">
      <dgm:prSet presAssocID="{D1EE78B9-5DA4-43E8-93A0-05F523ECC6BE}" presName="Name23" presStyleLbl="parChTrans1D4" presStyleIdx="0" presStyleCnt="16"/>
      <dgm:spPr/>
      <dgm:t>
        <a:bodyPr/>
        <a:lstStyle/>
        <a:p>
          <a:endParaRPr lang="es-EC"/>
        </a:p>
      </dgm:t>
    </dgm:pt>
    <dgm:pt modelId="{E8BF20B8-BA54-43F0-A686-59D709A4270B}" type="pres">
      <dgm:prSet presAssocID="{287473BA-78D3-4014-876F-1489ACE2DC1B}" presName="hierRoot4" presStyleCnt="0"/>
      <dgm:spPr/>
    </dgm:pt>
    <dgm:pt modelId="{00820AB7-53E8-4BF4-82CD-B1C3BA74ADBD}" type="pres">
      <dgm:prSet presAssocID="{287473BA-78D3-4014-876F-1489ACE2DC1B}" presName="composite4" presStyleCnt="0"/>
      <dgm:spPr/>
    </dgm:pt>
    <dgm:pt modelId="{534CB897-689C-45F0-ABB6-AA98CB1BFB41}" type="pres">
      <dgm:prSet presAssocID="{287473BA-78D3-4014-876F-1489ACE2DC1B}" presName="background4" presStyleLbl="node4" presStyleIdx="0" presStyleCnt="16"/>
      <dgm:spPr/>
    </dgm:pt>
    <dgm:pt modelId="{E667E77C-DFAA-46C3-9A50-463A0C68111A}" type="pres">
      <dgm:prSet presAssocID="{287473BA-78D3-4014-876F-1489ACE2DC1B}" presName="text4" presStyleLbl="fgAcc4" presStyleIdx="0" presStyleCnt="16" custLinFactX="-120454" custLinFactNeighborX="-200000" custLinFactNeighborY="-19140">
        <dgm:presLayoutVars>
          <dgm:chPref val="3"/>
        </dgm:presLayoutVars>
      </dgm:prSet>
      <dgm:spPr/>
      <dgm:t>
        <a:bodyPr/>
        <a:lstStyle/>
        <a:p>
          <a:endParaRPr lang="es-EC"/>
        </a:p>
      </dgm:t>
    </dgm:pt>
    <dgm:pt modelId="{A0EA3DB4-ED02-436E-9B16-E456C359EC45}" type="pres">
      <dgm:prSet presAssocID="{287473BA-78D3-4014-876F-1489ACE2DC1B}" presName="hierChild5" presStyleCnt="0"/>
      <dgm:spPr/>
    </dgm:pt>
    <dgm:pt modelId="{8563EA59-2473-40AC-AD78-17B9697ADA96}" type="pres">
      <dgm:prSet presAssocID="{EF14D5D0-7E4E-4FF3-AB72-EE8B6084D825}" presName="Name23" presStyleLbl="parChTrans1D4" presStyleIdx="1" presStyleCnt="16"/>
      <dgm:spPr/>
      <dgm:t>
        <a:bodyPr/>
        <a:lstStyle/>
        <a:p>
          <a:endParaRPr lang="es-EC"/>
        </a:p>
      </dgm:t>
    </dgm:pt>
    <dgm:pt modelId="{0EE921D0-0B1B-4526-A8C4-132DFB01CEFC}" type="pres">
      <dgm:prSet presAssocID="{966BB4E1-6225-4C56-8794-01F00850864B}" presName="hierRoot4" presStyleCnt="0"/>
      <dgm:spPr/>
    </dgm:pt>
    <dgm:pt modelId="{831080E2-3F5F-4828-94D6-92F251FB2CFB}" type="pres">
      <dgm:prSet presAssocID="{966BB4E1-6225-4C56-8794-01F00850864B}" presName="composite4" presStyleCnt="0"/>
      <dgm:spPr/>
    </dgm:pt>
    <dgm:pt modelId="{A03DD39B-B97C-454A-A4DD-3BDCFAC56E06}" type="pres">
      <dgm:prSet presAssocID="{966BB4E1-6225-4C56-8794-01F00850864B}" presName="background4" presStyleLbl="node4" presStyleIdx="1" presStyleCnt="16"/>
      <dgm:spPr/>
    </dgm:pt>
    <dgm:pt modelId="{1235C0EA-C992-4CD4-9BB8-EC1FA7312B27}" type="pres">
      <dgm:prSet presAssocID="{966BB4E1-6225-4C56-8794-01F00850864B}" presName="text4" presStyleLbl="fgAcc4" presStyleIdx="1" presStyleCnt="16">
        <dgm:presLayoutVars>
          <dgm:chPref val="3"/>
        </dgm:presLayoutVars>
      </dgm:prSet>
      <dgm:spPr/>
      <dgm:t>
        <a:bodyPr/>
        <a:lstStyle/>
        <a:p>
          <a:endParaRPr lang="es-EC"/>
        </a:p>
      </dgm:t>
    </dgm:pt>
    <dgm:pt modelId="{E39864DA-52B6-4612-A3E0-63D9B559FA5B}" type="pres">
      <dgm:prSet presAssocID="{966BB4E1-6225-4C56-8794-01F00850864B}" presName="hierChild5" presStyleCnt="0"/>
      <dgm:spPr/>
    </dgm:pt>
    <dgm:pt modelId="{433E58B1-C01F-417E-8DE1-7BC0FE3456F4}" type="pres">
      <dgm:prSet presAssocID="{DFAC70AD-395F-4CE3-80FA-A630DE69AEC3}" presName="Name23" presStyleLbl="parChTrans1D4" presStyleIdx="2" presStyleCnt="16"/>
      <dgm:spPr/>
      <dgm:t>
        <a:bodyPr/>
        <a:lstStyle/>
        <a:p>
          <a:endParaRPr lang="es-EC"/>
        </a:p>
      </dgm:t>
    </dgm:pt>
    <dgm:pt modelId="{D497D355-AF7E-4E72-8278-3F3BBC4F1C16}" type="pres">
      <dgm:prSet presAssocID="{EA73DE1C-ECD8-4F22-8B91-EC47947C3A56}" presName="hierRoot4" presStyleCnt="0"/>
      <dgm:spPr/>
    </dgm:pt>
    <dgm:pt modelId="{87276D72-0C9C-4090-8A20-F684A25AFB54}" type="pres">
      <dgm:prSet presAssocID="{EA73DE1C-ECD8-4F22-8B91-EC47947C3A56}" presName="composite4" presStyleCnt="0"/>
      <dgm:spPr/>
    </dgm:pt>
    <dgm:pt modelId="{498DD310-92A9-4E24-8FDD-26C6107998FC}" type="pres">
      <dgm:prSet presAssocID="{EA73DE1C-ECD8-4F22-8B91-EC47947C3A56}" presName="background4" presStyleLbl="node4" presStyleIdx="2" presStyleCnt="16"/>
      <dgm:spPr/>
    </dgm:pt>
    <dgm:pt modelId="{1DEAD522-E57A-4A85-BC0F-D857A32AFC75}" type="pres">
      <dgm:prSet presAssocID="{EA73DE1C-ECD8-4F22-8B91-EC47947C3A56}" presName="text4" presStyleLbl="fgAcc4" presStyleIdx="2" presStyleCnt="16">
        <dgm:presLayoutVars>
          <dgm:chPref val="3"/>
        </dgm:presLayoutVars>
      </dgm:prSet>
      <dgm:spPr/>
      <dgm:t>
        <a:bodyPr/>
        <a:lstStyle/>
        <a:p>
          <a:endParaRPr lang="es-EC"/>
        </a:p>
      </dgm:t>
    </dgm:pt>
    <dgm:pt modelId="{4534619F-287A-4242-8FEE-B21117AAD129}" type="pres">
      <dgm:prSet presAssocID="{EA73DE1C-ECD8-4F22-8B91-EC47947C3A56}" presName="hierChild5" presStyleCnt="0"/>
      <dgm:spPr/>
    </dgm:pt>
    <dgm:pt modelId="{4C194324-D951-4127-B6D5-D909E120532D}" type="pres">
      <dgm:prSet presAssocID="{93FEFE71-EC05-4321-A516-CC74DFAA39DB}" presName="Name23" presStyleLbl="parChTrans1D4" presStyleIdx="3" presStyleCnt="16"/>
      <dgm:spPr/>
      <dgm:t>
        <a:bodyPr/>
        <a:lstStyle/>
        <a:p>
          <a:endParaRPr lang="es-EC"/>
        </a:p>
      </dgm:t>
    </dgm:pt>
    <dgm:pt modelId="{A1653E78-BDB3-467B-B847-DFB5EC083F48}" type="pres">
      <dgm:prSet presAssocID="{DBE56C10-BA2F-490E-833E-03FD3154987A}" presName="hierRoot4" presStyleCnt="0"/>
      <dgm:spPr/>
    </dgm:pt>
    <dgm:pt modelId="{23850E4A-8106-4837-8F3F-BBD558BF41E8}" type="pres">
      <dgm:prSet presAssocID="{DBE56C10-BA2F-490E-833E-03FD3154987A}" presName="composite4" presStyleCnt="0"/>
      <dgm:spPr/>
    </dgm:pt>
    <dgm:pt modelId="{A551B3EE-2BE0-492D-9953-FA94186BC98C}" type="pres">
      <dgm:prSet presAssocID="{DBE56C10-BA2F-490E-833E-03FD3154987A}" presName="background4" presStyleLbl="node4" presStyleIdx="3" presStyleCnt="16"/>
      <dgm:spPr/>
    </dgm:pt>
    <dgm:pt modelId="{15294544-25C7-4D48-934E-57058C5E5601}" type="pres">
      <dgm:prSet presAssocID="{DBE56C10-BA2F-490E-833E-03FD3154987A}" presName="text4" presStyleLbl="fgAcc4" presStyleIdx="3" presStyleCnt="16">
        <dgm:presLayoutVars>
          <dgm:chPref val="3"/>
        </dgm:presLayoutVars>
      </dgm:prSet>
      <dgm:spPr/>
      <dgm:t>
        <a:bodyPr/>
        <a:lstStyle/>
        <a:p>
          <a:endParaRPr lang="es-EC"/>
        </a:p>
      </dgm:t>
    </dgm:pt>
    <dgm:pt modelId="{C96A0AB4-2913-4B36-B261-63536B5CD9B0}" type="pres">
      <dgm:prSet presAssocID="{DBE56C10-BA2F-490E-833E-03FD3154987A}" presName="hierChild5" presStyleCnt="0"/>
      <dgm:spPr/>
    </dgm:pt>
    <dgm:pt modelId="{268C7C42-62ED-4AA2-8855-55678C9CF106}" type="pres">
      <dgm:prSet presAssocID="{8D80F598-BCA8-4B04-BF6B-6F240AF9D103}" presName="Name23" presStyleLbl="parChTrans1D4" presStyleIdx="4" presStyleCnt="16"/>
      <dgm:spPr/>
      <dgm:t>
        <a:bodyPr/>
        <a:lstStyle/>
        <a:p>
          <a:endParaRPr lang="es-EC"/>
        </a:p>
      </dgm:t>
    </dgm:pt>
    <dgm:pt modelId="{C8748086-3A5B-4AFF-9C97-DCEFA851FB64}" type="pres">
      <dgm:prSet presAssocID="{980DC60D-9394-4D2E-AB93-5A25F9647083}" presName="hierRoot4" presStyleCnt="0"/>
      <dgm:spPr/>
    </dgm:pt>
    <dgm:pt modelId="{B9747D31-6B6F-4F53-BBC3-B6DAE5483AEE}" type="pres">
      <dgm:prSet presAssocID="{980DC60D-9394-4D2E-AB93-5A25F9647083}" presName="composite4" presStyleCnt="0"/>
      <dgm:spPr/>
    </dgm:pt>
    <dgm:pt modelId="{0C93EB19-BA63-4CCE-8BC4-3DA7567C2052}" type="pres">
      <dgm:prSet presAssocID="{980DC60D-9394-4D2E-AB93-5A25F9647083}" presName="background4" presStyleLbl="node4" presStyleIdx="4" presStyleCnt="16"/>
      <dgm:spPr/>
    </dgm:pt>
    <dgm:pt modelId="{BD6AEF58-0D15-4F70-B003-60A1CBE7E4E1}" type="pres">
      <dgm:prSet presAssocID="{980DC60D-9394-4D2E-AB93-5A25F9647083}" presName="text4" presStyleLbl="fgAcc4" presStyleIdx="4" presStyleCnt="16">
        <dgm:presLayoutVars>
          <dgm:chPref val="3"/>
        </dgm:presLayoutVars>
      </dgm:prSet>
      <dgm:spPr/>
      <dgm:t>
        <a:bodyPr/>
        <a:lstStyle/>
        <a:p>
          <a:endParaRPr lang="es-EC"/>
        </a:p>
      </dgm:t>
    </dgm:pt>
    <dgm:pt modelId="{BE75CFF6-5F52-4BE2-B12A-E67391361BCE}" type="pres">
      <dgm:prSet presAssocID="{980DC60D-9394-4D2E-AB93-5A25F9647083}" presName="hierChild5" presStyleCnt="0"/>
      <dgm:spPr/>
    </dgm:pt>
    <dgm:pt modelId="{9E5C167B-E9F3-41F3-A96B-9069FD621A9C}" type="pres">
      <dgm:prSet presAssocID="{D23F98DF-1DDF-45AD-B568-54BF67C64519}" presName="Name23" presStyleLbl="parChTrans1D4" presStyleIdx="5" presStyleCnt="16"/>
      <dgm:spPr/>
      <dgm:t>
        <a:bodyPr/>
        <a:lstStyle/>
        <a:p>
          <a:endParaRPr lang="es-EC"/>
        </a:p>
      </dgm:t>
    </dgm:pt>
    <dgm:pt modelId="{8BA36D9F-DA3E-4D4C-8FFE-969E3C3B600B}" type="pres">
      <dgm:prSet presAssocID="{D47E2ADE-D1D5-47C7-A7F4-8C0D4744B83D}" presName="hierRoot4" presStyleCnt="0"/>
      <dgm:spPr/>
    </dgm:pt>
    <dgm:pt modelId="{B98AA5A8-E670-41D1-B2D3-1904CDAC9A70}" type="pres">
      <dgm:prSet presAssocID="{D47E2ADE-D1D5-47C7-A7F4-8C0D4744B83D}" presName="composite4" presStyleCnt="0"/>
      <dgm:spPr/>
    </dgm:pt>
    <dgm:pt modelId="{7B2DD675-CBD8-4DD2-B6D1-72F0C8ECECC1}" type="pres">
      <dgm:prSet presAssocID="{D47E2ADE-D1D5-47C7-A7F4-8C0D4744B83D}" presName="background4" presStyleLbl="node4" presStyleIdx="5" presStyleCnt="16"/>
      <dgm:spPr/>
    </dgm:pt>
    <dgm:pt modelId="{BC209D1E-7E7B-40AC-91DB-0713942D3EFE}" type="pres">
      <dgm:prSet presAssocID="{D47E2ADE-D1D5-47C7-A7F4-8C0D4744B83D}" presName="text4" presStyleLbl="fgAcc4" presStyleIdx="5" presStyleCnt="16">
        <dgm:presLayoutVars>
          <dgm:chPref val="3"/>
        </dgm:presLayoutVars>
      </dgm:prSet>
      <dgm:spPr/>
      <dgm:t>
        <a:bodyPr/>
        <a:lstStyle/>
        <a:p>
          <a:endParaRPr lang="es-EC"/>
        </a:p>
      </dgm:t>
    </dgm:pt>
    <dgm:pt modelId="{91FA64A1-7617-4816-9388-0F7ED84AF66C}" type="pres">
      <dgm:prSet presAssocID="{D47E2ADE-D1D5-47C7-A7F4-8C0D4744B83D}" presName="hierChild5" presStyleCnt="0"/>
      <dgm:spPr/>
    </dgm:pt>
    <dgm:pt modelId="{9657C9B2-A9B5-4BF4-ABC6-AD367B804925}" type="pres">
      <dgm:prSet presAssocID="{07592CC4-9D3F-4607-AAFB-DE33ED9A9F6E}" presName="Name23" presStyleLbl="parChTrans1D4" presStyleIdx="6" presStyleCnt="16"/>
      <dgm:spPr/>
      <dgm:t>
        <a:bodyPr/>
        <a:lstStyle/>
        <a:p>
          <a:endParaRPr lang="es-EC"/>
        </a:p>
      </dgm:t>
    </dgm:pt>
    <dgm:pt modelId="{861F4058-F613-4D55-87BF-6AA45A28C0FB}" type="pres">
      <dgm:prSet presAssocID="{3EBE6568-C977-4971-B332-4CAFB10ADDE1}" presName="hierRoot4" presStyleCnt="0"/>
      <dgm:spPr/>
    </dgm:pt>
    <dgm:pt modelId="{EF3E254A-F095-4925-B00C-11DF001526D3}" type="pres">
      <dgm:prSet presAssocID="{3EBE6568-C977-4971-B332-4CAFB10ADDE1}" presName="composite4" presStyleCnt="0"/>
      <dgm:spPr/>
    </dgm:pt>
    <dgm:pt modelId="{2E1AF0EA-272D-40CD-8F27-F585A3BD80E3}" type="pres">
      <dgm:prSet presAssocID="{3EBE6568-C977-4971-B332-4CAFB10ADDE1}" presName="background4" presStyleLbl="node4" presStyleIdx="6" presStyleCnt="16"/>
      <dgm:spPr/>
    </dgm:pt>
    <dgm:pt modelId="{870A25F8-7858-442D-A103-E13BF6444303}" type="pres">
      <dgm:prSet presAssocID="{3EBE6568-C977-4971-B332-4CAFB10ADDE1}" presName="text4" presStyleLbl="fgAcc4" presStyleIdx="6" presStyleCnt="16">
        <dgm:presLayoutVars>
          <dgm:chPref val="3"/>
        </dgm:presLayoutVars>
      </dgm:prSet>
      <dgm:spPr/>
      <dgm:t>
        <a:bodyPr/>
        <a:lstStyle/>
        <a:p>
          <a:endParaRPr lang="es-EC"/>
        </a:p>
      </dgm:t>
    </dgm:pt>
    <dgm:pt modelId="{6F3B2372-FECE-46F1-8EAE-E10A9CE3153D}" type="pres">
      <dgm:prSet presAssocID="{3EBE6568-C977-4971-B332-4CAFB10ADDE1}" presName="hierChild5" presStyleCnt="0"/>
      <dgm:spPr/>
    </dgm:pt>
    <dgm:pt modelId="{BAD60E4B-7687-4722-ABF4-CBC1E11ABD53}" type="pres">
      <dgm:prSet presAssocID="{5617DEEF-C428-44B6-A4B4-E4D24A195718}" presName="Name23" presStyleLbl="parChTrans1D4" presStyleIdx="7" presStyleCnt="16"/>
      <dgm:spPr/>
      <dgm:t>
        <a:bodyPr/>
        <a:lstStyle/>
        <a:p>
          <a:endParaRPr lang="es-EC"/>
        </a:p>
      </dgm:t>
    </dgm:pt>
    <dgm:pt modelId="{2EFD52EE-2E51-495A-B902-42FF3B9BD782}" type="pres">
      <dgm:prSet presAssocID="{BB06BE05-EFF9-4156-A6E7-98EC760443D8}" presName="hierRoot4" presStyleCnt="0"/>
      <dgm:spPr/>
    </dgm:pt>
    <dgm:pt modelId="{8EF58BFB-85BB-4A1E-8244-FEEE6C807175}" type="pres">
      <dgm:prSet presAssocID="{BB06BE05-EFF9-4156-A6E7-98EC760443D8}" presName="composite4" presStyleCnt="0"/>
      <dgm:spPr/>
    </dgm:pt>
    <dgm:pt modelId="{96444542-9DE5-4894-901F-DD0A9417452C}" type="pres">
      <dgm:prSet presAssocID="{BB06BE05-EFF9-4156-A6E7-98EC760443D8}" presName="background4" presStyleLbl="node4" presStyleIdx="7" presStyleCnt="16"/>
      <dgm:spPr/>
    </dgm:pt>
    <dgm:pt modelId="{9CB166AB-2A8C-46BC-B088-AF11F186897D}" type="pres">
      <dgm:prSet presAssocID="{BB06BE05-EFF9-4156-A6E7-98EC760443D8}" presName="text4" presStyleLbl="fgAcc4" presStyleIdx="7" presStyleCnt="16">
        <dgm:presLayoutVars>
          <dgm:chPref val="3"/>
        </dgm:presLayoutVars>
      </dgm:prSet>
      <dgm:spPr/>
      <dgm:t>
        <a:bodyPr/>
        <a:lstStyle/>
        <a:p>
          <a:endParaRPr lang="es-EC"/>
        </a:p>
      </dgm:t>
    </dgm:pt>
    <dgm:pt modelId="{9A9E121C-79B8-4CDF-B75D-3EF699367C57}" type="pres">
      <dgm:prSet presAssocID="{BB06BE05-EFF9-4156-A6E7-98EC760443D8}" presName="hierChild5" presStyleCnt="0"/>
      <dgm:spPr/>
    </dgm:pt>
    <dgm:pt modelId="{30B0603F-644F-41BF-9910-629ED6F4E114}" type="pres">
      <dgm:prSet presAssocID="{99FDC564-1E33-473C-AA91-D618D71EE1A2}" presName="Name23" presStyleLbl="parChTrans1D4" presStyleIdx="8" presStyleCnt="16"/>
      <dgm:spPr/>
      <dgm:t>
        <a:bodyPr/>
        <a:lstStyle/>
        <a:p>
          <a:endParaRPr lang="es-EC"/>
        </a:p>
      </dgm:t>
    </dgm:pt>
    <dgm:pt modelId="{FF4DE2C8-0685-42EC-A59E-423473B5B0AF}" type="pres">
      <dgm:prSet presAssocID="{BB5DC07B-644A-4BED-A128-A3401EAEC527}" presName="hierRoot4" presStyleCnt="0"/>
      <dgm:spPr/>
    </dgm:pt>
    <dgm:pt modelId="{1F669A9C-1AA3-4E5B-A27B-EF5D56900465}" type="pres">
      <dgm:prSet presAssocID="{BB5DC07B-644A-4BED-A128-A3401EAEC527}" presName="composite4" presStyleCnt="0"/>
      <dgm:spPr/>
    </dgm:pt>
    <dgm:pt modelId="{55937687-1A3E-404F-BD00-C65264D237D0}" type="pres">
      <dgm:prSet presAssocID="{BB5DC07B-644A-4BED-A128-A3401EAEC527}" presName="background4" presStyleLbl="node4" presStyleIdx="8" presStyleCnt="16"/>
      <dgm:spPr/>
    </dgm:pt>
    <dgm:pt modelId="{E4664F5E-1C09-4681-AFD2-4DC84CDE29D2}" type="pres">
      <dgm:prSet presAssocID="{BB5DC07B-644A-4BED-A128-A3401EAEC527}" presName="text4" presStyleLbl="fgAcc4" presStyleIdx="8" presStyleCnt="16">
        <dgm:presLayoutVars>
          <dgm:chPref val="3"/>
        </dgm:presLayoutVars>
      </dgm:prSet>
      <dgm:spPr/>
      <dgm:t>
        <a:bodyPr/>
        <a:lstStyle/>
        <a:p>
          <a:endParaRPr lang="es-EC"/>
        </a:p>
      </dgm:t>
    </dgm:pt>
    <dgm:pt modelId="{D75175F7-D134-4A29-BF81-C77FCCCB1968}" type="pres">
      <dgm:prSet presAssocID="{BB5DC07B-644A-4BED-A128-A3401EAEC527}" presName="hierChild5" presStyleCnt="0"/>
      <dgm:spPr/>
    </dgm:pt>
    <dgm:pt modelId="{9E3EF806-9EF2-4BD5-80EE-E1EDB9A1E466}" type="pres">
      <dgm:prSet presAssocID="{9207A661-98C0-401E-BEDB-3202630E0A0E}" presName="Name23" presStyleLbl="parChTrans1D4" presStyleIdx="9" presStyleCnt="16"/>
      <dgm:spPr/>
      <dgm:t>
        <a:bodyPr/>
        <a:lstStyle/>
        <a:p>
          <a:endParaRPr lang="es-EC"/>
        </a:p>
      </dgm:t>
    </dgm:pt>
    <dgm:pt modelId="{76ABD80F-5CC8-414C-B56D-D10CD5AB8245}" type="pres">
      <dgm:prSet presAssocID="{B522A950-7E64-48A0-A0C7-3354B9BD54C8}" presName="hierRoot4" presStyleCnt="0"/>
      <dgm:spPr/>
    </dgm:pt>
    <dgm:pt modelId="{088AD956-12C0-49D5-983A-AD2F41FC375A}" type="pres">
      <dgm:prSet presAssocID="{B522A950-7E64-48A0-A0C7-3354B9BD54C8}" presName="composite4" presStyleCnt="0"/>
      <dgm:spPr/>
    </dgm:pt>
    <dgm:pt modelId="{C9EAA718-AC03-45FE-B50A-792779F8D9BF}" type="pres">
      <dgm:prSet presAssocID="{B522A950-7E64-48A0-A0C7-3354B9BD54C8}" presName="background4" presStyleLbl="node4" presStyleIdx="9" presStyleCnt="16"/>
      <dgm:spPr/>
    </dgm:pt>
    <dgm:pt modelId="{13099355-CAB3-4003-BD8D-613CC4600F2F}" type="pres">
      <dgm:prSet presAssocID="{B522A950-7E64-48A0-A0C7-3354B9BD54C8}" presName="text4" presStyleLbl="fgAcc4" presStyleIdx="9" presStyleCnt="16">
        <dgm:presLayoutVars>
          <dgm:chPref val="3"/>
        </dgm:presLayoutVars>
      </dgm:prSet>
      <dgm:spPr/>
      <dgm:t>
        <a:bodyPr/>
        <a:lstStyle/>
        <a:p>
          <a:endParaRPr lang="es-EC"/>
        </a:p>
      </dgm:t>
    </dgm:pt>
    <dgm:pt modelId="{FA911682-67DD-4A96-A555-93048299DDE4}" type="pres">
      <dgm:prSet presAssocID="{B522A950-7E64-48A0-A0C7-3354B9BD54C8}" presName="hierChild5" presStyleCnt="0"/>
      <dgm:spPr/>
    </dgm:pt>
    <dgm:pt modelId="{2E879058-34C0-40CE-9B28-2B58BA2967BF}" type="pres">
      <dgm:prSet presAssocID="{8D2C2947-9DAE-45CC-BDAD-DDBF769694FD}" presName="Name23" presStyleLbl="parChTrans1D4" presStyleIdx="10" presStyleCnt="16"/>
      <dgm:spPr/>
      <dgm:t>
        <a:bodyPr/>
        <a:lstStyle/>
        <a:p>
          <a:endParaRPr lang="es-EC"/>
        </a:p>
      </dgm:t>
    </dgm:pt>
    <dgm:pt modelId="{3B2E1D3E-9964-421D-B503-01A9E11D9C5E}" type="pres">
      <dgm:prSet presAssocID="{79337BA2-6FD1-4225-92CB-C78954E227E5}" presName="hierRoot4" presStyleCnt="0"/>
      <dgm:spPr/>
    </dgm:pt>
    <dgm:pt modelId="{D1E697AC-99CE-484F-8C7C-A2164631B4EA}" type="pres">
      <dgm:prSet presAssocID="{79337BA2-6FD1-4225-92CB-C78954E227E5}" presName="composite4" presStyleCnt="0"/>
      <dgm:spPr/>
    </dgm:pt>
    <dgm:pt modelId="{23985CD9-3CCA-4AE6-B3BB-559CAD6F19AC}" type="pres">
      <dgm:prSet presAssocID="{79337BA2-6FD1-4225-92CB-C78954E227E5}" presName="background4" presStyleLbl="node4" presStyleIdx="10" presStyleCnt="16"/>
      <dgm:spPr/>
    </dgm:pt>
    <dgm:pt modelId="{94F391AD-CAC0-4A0A-BFD5-2E1BAC914B02}" type="pres">
      <dgm:prSet presAssocID="{79337BA2-6FD1-4225-92CB-C78954E227E5}" presName="text4" presStyleLbl="fgAcc4" presStyleIdx="10" presStyleCnt="16">
        <dgm:presLayoutVars>
          <dgm:chPref val="3"/>
        </dgm:presLayoutVars>
      </dgm:prSet>
      <dgm:spPr/>
      <dgm:t>
        <a:bodyPr/>
        <a:lstStyle/>
        <a:p>
          <a:endParaRPr lang="es-EC"/>
        </a:p>
      </dgm:t>
    </dgm:pt>
    <dgm:pt modelId="{EF526334-2736-4A06-BEEB-1475F1875A24}" type="pres">
      <dgm:prSet presAssocID="{79337BA2-6FD1-4225-92CB-C78954E227E5}" presName="hierChild5" presStyleCnt="0"/>
      <dgm:spPr/>
    </dgm:pt>
    <dgm:pt modelId="{577BE76A-2ED5-41E7-96A8-99F9274F0624}" type="pres">
      <dgm:prSet presAssocID="{0D3F5095-1F1B-4E91-BAD9-9FD0CB7136C0}" presName="Name23" presStyleLbl="parChTrans1D4" presStyleIdx="11" presStyleCnt="16"/>
      <dgm:spPr/>
      <dgm:t>
        <a:bodyPr/>
        <a:lstStyle/>
        <a:p>
          <a:endParaRPr lang="es-EC"/>
        </a:p>
      </dgm:t>
    </dgm:pt>
    <dgm:pt modelId="{A8171676-824E-42DF-A25E-F187CD738D29}" type="pres">
      <dgm:prSet presAssocID="{D8C71BF5-321B-4162-8AD8-E1C01FDF8782}" presName="hierRoot4" presStyleCnt="0"/>
      <dgm:spPr/>
    </dgm:pt>
    <dgm:pt modelId="{B4FE124E-7F0B-46C3-A0EC-D9E85ADF969A}" type="pres">
      <dgm:prSet presAssocID="{D8C71BF5-321B-4162-8AD8-E1C01FDF8782}" presName="composite4" presStyleCnt="0"/>
      <dgm:spPr/>
    </dgm:pt>
    <dgm:pt modelId="{144B60F8-B760-4C5D-AEE1-BEE228DD51D5}" type="pres">
      <dgm:prSet presAssocID="{D8C71BF5-321B-4162-8AD8-E1C01FDF8782}" presName="background4" presStyleLbl="node4" presStyleIdx="11" presStyleCnt="16"/>
      <dgm:spPr/>
    </dgm:pt>
    <dgm:pt modelId="{1B4293BF-4EB1-463C-835E-9784AEB235DA}" type="pres">
      <dgm:prSet presAssocID="{D8C71BF5-321B-4162-8AD8-E1C01FDF8782}" presName="text4" presStyleLbl="fgAcc4" presStyleIdx="11" presStyleCnt="16">
        <dgm:presLayoutVars>
          <dgm:chPref val="3"/>
        </dgm:presLayoutVars>
      </dgm:prSet>
      <dgm:spPr/>
      <dgm:t>
        <a:bodyPr/>
        <a:lstStyle/>
        <a:p>
          <a:endParaRPr lang="es-EC"/>
        </a:p>
      </dgm:t>
    </dgm:pt>
    <dgm:pt modelId="{CECFCA3E-0195-42C0-89B4-7EE142F88A55}" type="pres">
      <dgm:prSet presAssocID="{D8C71BF5-321B-4162-8AD8-E1C01FDF8782}" presName="hierChild5" presStyleCnt="0"/>
      <dgm:spPr/>
    </dgm:pt>
    <dgm:pt modelId="{04ED2990-81C0-4FF3-9241-0E6D808B1F88}" type="pres">
      <dgm:prSet presAssocID="{30D5C0B8-DA2A-43BD-AC12-2CECA921C35B}" presName="Name23" presStyleLbl="parChTrans1D4" presStyleIdx="12" presStyleCnt="16"/>
      <dgm:spPr/>
      <dgm:t>
        <a:bodyPr/>
        <a:lstStyle/>
        <a:p>
          <a:endParaRPr lang="es-EC"/>
        </a:p>
      </dgm:t>
    </dgm:pt>
    <dgm:pt modelId="{4EEE61FC-8208-4F3D-AF97-16E63BBA9199}" type="pres">
      <dgm:prSet presAssocID="{07CCAEA2-AB41-4A46-B105-A507D9423B13}" presName="hierRoot4" presStyleCnt="0"/>
      <dgm:spPr/>
    </dgm:pt>
    <dgm:pt modelId="{F41BC435-4B17-4AAD-B2F4-4C3AFD764D6F}" type="pres">
      <dgm:prSet presAssocID="{07CCAEA2-AB41-4A46-B105-A507D9423B13}" presName="composite4" presStyleCnt="0"/>
      <dgm:spPr/>
    </dgm:pt>
    <dgm:pt modelId="{2F77A128-EA82-4C20-9653-91E8C8D06CA1}" type="pres">
      <dgm:prSet presAssocID="{07CCAEA2-AB41-4A46-B105-A507D9423B13}" presName="background4" presStyleLbl="node4" presStyleIdx="12" presStyleCnt="16"/>
      <dgm:spPr/>
    </dgm:pt>
    <dgm:pt modelId="{E657B9FC-11B8-4F27-9044-11B44A02E3CF}" type="pres">
      <dgm:prSet presAssocID="{07CCAEA2-AB41-4A46-B105-A507D9423B13}" presName="text4" presStyleLbl="fgAcc4" presStyleIdx="12" presStyleCnt="16">
        <dgm:presLayoutVars>
          <dgm:chPref val="3"/>
        </dgm:presLayoutVars>
      </dgm:prSet>
      <dgm:spPr/>
      <dgm:t>
        <a:bodyPr/>
        <a:lstStyle/>
        <a:p>
          <a:endParaRPr lang="es-EC"/>
        </a:p>
      </dgm:t>
    </dgm:pt>
    <dgm:pt modelId="{5E94EB62-9D17-40A4-BB3A-AA83574FF7B1}" type="pres">
      <dgm:prSet presAssocID="{07CCAEA2-AB41-4A46-B105-A507D9423B13}" presName="hierChild5" presStyleCnt="0"/>
      <dgm:spPr/>
    </dgm:pt>
    <dgm:pt modelId="{031F134A-3ECF-4FA1-A63C-F882EABBEB85}" type="pres">
      <dgm:prSet presAssocID="{757B5C57-69DD-451A-97B8-6DB6F448664D}" presName="Name23" presStyleLbl="parChTrans1D4" presStyleIdx="13" presStyleCnt="16"/>
      <dgm:spPr/>
      <dgm:t>
        <a:bodyPr/>
        <a:lstStyle/>
        <a:p>
          <a:endParaRPr lang="es-EC"/>
        </a:p>
      </dgm:t>
    </dgm:pt>
    <dgm:pt modelId="{26C761E7-6A2E-49C9-9519-999E7714D4A0}" type="pres">
      <dgm:prSet presAssocID="{CCD07BF9-3D77-4B06-B57C-DC5814E5E535}" presName="hierRoot4" presStyleCnt="0"/>
      <dgm:spPr/>
    </dgm:pt>
    <dgm:pt modelId="{65D0BBEE-3472-45D3-87B3-4A56BBEF0793}" type="pres">
      <dgm:prSet presAssocID="{CCD07BF9-3D77-4B06-B57C-DC5814E5E535}" presName="composite4" presStyleCnt="0"/>
      <dgm:spPr/>
    </dgm:pt>
    <dgm:pt modelId="{871D48B7-FCC1-4B45-9067-C94F4E3768C4}" type="pres">
      <dgm:prSet presAssocID="{CCD07BF9-3D77-4B06-B57C-DC5814E5E535}" presName="background4" presStyleLbl="node4" presStyleIdx="13" presStyleCnt="16"/>
      <dgm:spPr/>
    </dgm:pt>
    <dgm:pt modelId="{491DE71E-382C-47B2-9F77-AB3264781A65}" type="pres">
      <dgm:prSet presAssocID="{CCD07BF9-3D77-4B06-B57C-DC5814E5E535}" presName="text4" presStyleLbl="fgAcc4" presStyleIdx="13" presStyleCnt="16">
        <dgm:presLayoutVars>
          <dgm:chPref val="3"/>
        </dgm:presLayoutVars>
      </dgm:prSet>
      <dgm:spPr/>
      <dgm:t>
        <a:bodyPr/>
        <a:lstStyle/>
        <a:p>
          <a:endParaRPr lang="es-EC"/>
        </a:p>
      </dgm:t>
    </dgm:pt>
    <dgm:pt modelId="{162831FC-9EDC-4060-98D1-04B4218EBBDA}" type="pres">
      <dgm:prSet presAssocID="{CCD07BF9-3D77-4B06-B57C-DC5814E5E535}" presName="hierChild5" presStyleCnt="0"/>
      <dgm:spPr/>
    </dgm:pt>
    <dgm:pt modelId="{C3ADCD41-3C7E-44F8-8AAF-5AEBD11B7D52}" type="pres">
      <dgm:prSet presAssocID="{2012D587-1F18-41C9-9456-FF9A145E5560}" presName="Name23" presStyleLbl="parChTrans1D4" presStyleIdx="14" presStyleCnt="16"/>
      <dgm:spPr/>
      <dgm:t>
        <a:bodyPr/>
        <a:lstStyle/>
        <a:p>
          <a:endParaRPr lang="es-EC"/>
        </a:p>
      </dgm:t>
    </dgm:pt>
    <dgm:pt modelId="{56688EAA-2C89-41FF-83C2-EFE416D9DFCB}" type="pres">
      <dgm:prSet presAssocID="{FAB55332-03E7-42CA-9C6E-99122CB64E89}" presName="hierRoot4" presStyleCnt="0"/>
      <dgm:spPr/>
    </dgm:pt>
    <dgm:pt modelId="{86844C72-1CF2-47E4-8218-3D07FF951AC0}" type="pres">
      <dgm:prSet presAssocID="{FAB55332-03E7-42CA-9C6E-99122CB64E89}" presName="composite4" presStyleCnt="0"/>
      <dgm:spPr/>
    </dgm:pt>
    <dgm:pt modelId="{4DDA7967-0685-407D-809E-FDAAA1E2CAD6}" type="pres">
      <dgm:prSet presAssocID="{FAB55332-03E7-42CA-9C6E-99122CB64E89}" presName="background4" presStyleLbl="node4" presStyleIdx="14" presStyleCnt="16"/>
      <dgm:spPr/>
    </dgm:pt>
    <dgm:pt modelId="{4CD68EC1-3A1E-440A-8BAF-730CC5E283C7}" type="pres">
      <dgm:prSet presAssocID="{FAB55332-03E7-42CA-9C6E-99122CB64E89}" presName="text4" presStyleLbl="fgAcc4" presStyleIdx="14" presStyleCnt="16">
        <dgm:presLayoutVars>
          <dgm:chPref val="3"/>
        </dgm:presLayoutVars>
      </dgm:prSet>
      <dgm:spPr/>
      <dgm:t>
        <a:bodyPr/>
        <a:lstStyle/>
        <a:p>
          <a:endParaRPr lang="es-EC"/>
        </a:p>
      </dgm:t>
    </dgm:pt>
    <dgm:pt modelId="{E677C20F-03B8-43F6-B67C-A907B6EA932A}" type="pres">
      <dgm:prSet presAssocID="{FAB55332-03E7-42CA-9C6E-99122CB64E89}" presName="hierChild5" presStyleCnt="0"/>
      <dgm:spPr/>
    </dgm:pt>
    <dgm:pt modelId="{55E72EE4-1273-45B9-A40F-3BDF8CFFFCA1}" type="pres">
      <dgm:prSet presAssocID="{1CCCBAAD-F59F-459F-9686-F929FA97B602}" presName="Name23" presStyleLbl="parChTrans1D4" presStyleIdx="15" presStyleCnt="16"/>
      <dgm:spPr/>
      <dgm:t>
        <a:bodyPr/>
        <a:lstStyle/>
        <a:p>
          <a:endParaRPr lang="es-EC"/>
        </a:p>
      </dgm:t>
    </dgm:pt>
    <dgm:pt modelId="{E766660C-D3E8-4B2C-9033-7A387F7E9CCF}" type="pres">
      <dgm:prSet presAssocID="{FCF5EEC8-AFEF-4F57-BCC7-6AB1AEEE7A2D}" presName="hierRoot4" presStyleCnt="0"/>
      <dgm:spPr/>
    </dgm:pt>
    <dgm:pt modelId="{16A76973-883E-43A7-A18F-9DBE6B828E5E}" type="pres">
      <dgm:prSet presAssocID="{FCF5EEC8-AFEF-4F57-BCC7-6AB1AEEE7A2D}" presName="composite4" presStyleCnt="0"/>
      <dgm:spPr/>
    </dgm:pt>
    <dgm:pt modelId="{8E12026D-67EC-47A3-9E73-8865C493D91C}" type="pres">
      <dgm:prSet presAssocID="{FCF5EEC8-AFEF-4F57-BCC7-6AB1AEEE7A2D}" presName="background4" presStyleLbl="node4" presStyleIdx="15" presStyleCnt="16"/>
      <dgm:spPr/>
    </dgm:pt>
    <dgm:pt modelId="{AD0AE845-2A57-425E-B755-705AD07405AE}" type="pres">
      <dgm:prSet presAssocID="{FCF5EEC8-AFEF-4F57-BCC7-6AB1AEEE7A2D}" presName="text4" presStyleLbl="fgAcc4" presStyleIdx="15" presStyleCnt="16">
        <dgm:presLayoutVars>
          <dgm:chPref val="3"/>
        </dgm:presLayoutVars>
      </dgm:prSet>
      <dgm:spPr/>
      <dgm:t>
        <a:bodyPr/>
        <a:lstStyle/>
        <a:p>
          <a:endParaRPr lang="es-EC"/>
        </a:p>
      </dgm:t>
    </dgm:pt>
    <dgm:pt modelId="{D0475F8B-6C14-4A04-A04F-8ADE6759945F}" type="pres">
      <dgm:prSet presAssocID="{FCF5EEC8-AFEF-4F57-BCC7-6AB1AEEE7A2D}" presName="hierChild5" presStyleCnt="0"/>
      <dgm:spPr/>
    </dgm:pt>
  </dgm:ptLst>
  <dgm:cxnLst>
    <dgm:cxn modelId="{AE7803E5-76C6-48FA-A9EC-EBEE006AA2DE}" type="presOf" srcId="{FAB55332-03E7-42CA-9C6E-99122CB64E89}" destId="{4CD68EC1-3A1E-440A-8BAF-730CC5E283C7}" srcOrd="0" destOrd="0" presId="urn:microsoft.com/office/officeart/2005/8/layout/hierarchy1"/>
    <dgm:cxn modelId="{16DD90F9-CEA2-4B98-8CD7-8018A531AF4D}" type="presOf" srcId="{99FDC564-1E33-473C-AA91-D618D71EE1A2}" destId="{30B0603F-644F-41BF-9910-629ED6F4E114}" srcOrd="0" destOrd="0" presId="urn:microsoft.com/office/officeart/2005/8/layout/hierarchy1"/>
    <dgm:cxn modelId="{708FA60B-0715-402F-AE8A-B433A5BF3BDE}" srcId="{287473BA-78D3-4014-876F-1489ACE2DC1B}" destId="{3EBE6568-C977-4971-B332-4CAFB10ADDE1}" srcOrd="5" destOrd="0" parTransId="{07592CC4-9D3F-4607-AAFB-DE33ED9A9F6E}" sibTransId="{734C44A4-7424-4AD0-91B4-45B139137912}"/>
    <dgm:cxn modelId="{B2CD9E59-FC59-4961-8F15-DBA18E7D100B}" srcId="{287473BA-78D3-4014-876F-1489ACE2DC1B}" destId="{980DC60D-9394-4D2E-AB93-5A25F9647083}" srcOrd="3" destOrd="0" parTransId="{8D80F598-BCA8-4B04-BF6B-6F240AF9D103}" sibTransId="{766FDCF7-1540-423A-9B3B-7AE842475A4C}"/>
    <dgm:cxn modelId="{F0E7C451-9CF5-430B-9862-FB3FEAD1F70D}" srcId="{287473BA-78D3-4014-876F-1489ACE2DC1B}" destId="{DBE56C10-BA2F-490E-833E-03FD3154987A}" srcOrd="2" destOrd="0" parTransId="{93FEFE71-EC05-4321-A516-CC74DFAA39DB}" sibTransId="{F5B00AAB-4D4F-4024-8FE0-D15FD07E5445}"/>
    <dgm:cxn modelId="{AE4EAEBE-B58D-476E-AF65-D82C68030AB7}" type="presOf" srcId="{30D5C0B8-DA2A-43BD-AC12-2CECA921C35B}" destId="{04ED2990-81C0-4FF3-9241-0E6D808B1F88}" srcOrd="0" destOrd="0" presId="urn:microsoft.com/office/officeart/2005/8/layout/hierarchy1"/>
    <dgm:cxn modelId="{96C4E51F-05D4-4599-B406-52514A1A7BFE}" type="presOf" srcId="{07592CC4-9D3F-4607-AAFB-DE33ED9A9F6E}" destId="{9657C9B2-A9B5-4BF4-ABC6-AD367B804925}" srcOrd="0" destOrd="0" presId="urn:microsoft.com/office/officeart/2005/8/layout/hierarchy1"/>
    <dgm:cxn modelId="{8A4739C4-EE67-4BB0-9FF4-A86E5247C3E5}" type="presOf" srcId="{D47E2ADE-D1D5-47C7-A7F4-8C0D4744B83D}" destId="{BC209D1E-7E7B-40AC-91DB-0713942D3EFE}" srcOrd="0" destOrd="0" presId="urn:microsoft.com/office/officeart/2005/8/layout/hierarchy1"/>
    <dgm:cxn modelId="{44F1D8C7-1DCC-4E93-B412-5AC9E38B6C6B}" srcId="{287473BA-78D3-4014-876F-1489ACE2DC1B}" destId="{EA73DE1C-ECD8-4F22-8B91-EC47947C3A56}" srcOrd="1" destOrd="0" parTransId="{DFAC70AD-395F-4CE3-80FA-A630DE69AEC3}" sibTransId="{CCD6ADF1-00C6-4FA6-BE73-F98474097410}"/>
    <dgm:cxn modelId="{1D504D90-2AA0-453A-AC2C-4E4CE004601C}" type="presOf" srcId="{BB06BE05-EFF9-4156-A6E7-98EC760443D8}" destId="{9CB166AB-2A8C-46BC-B088-AF11F186897D}" srcOrd="0" destOrd="0" presId="urn:microsoft.com/office/officeart/2005/8/layout/hierarchy1"/>
    <dgm:cxn modelId="{8994A441-3414-479B-BCAC-1C9841611CD7}" type="presOf" srcId="{8D80F598-BCA8-4B04-BF6B-6F240AF9D103}" destId="{268C7C42-62ED-4AA2-8855-55678C9CF106}" srcOrd="0" destOrd="0" presId="urn:microsoft.com/office/officeart/2005/8/layout/hierarchy1"/>
    <dgm:cxn modelId="{A7F0A38D-0B91-40D8-A762-FCD2DA93741F}" type="presOf" srcId="{07CCAEA2-AB41-4A46-B105-A507D9423B13}" destId="{E657B9FC-11B8-4F27-9044-11B44A02E3CF}" srcOrd="0" destOrd="0" presId="urn:microsoft.com/office/officeart/2005/8/layout/hierarchy1"/>
    <dgm:cxn modelId="{2ADD894C-2701-4E4D-BF81-8E5713E65B03}" srcId="{287473BA-78D3-4014-876F-1489ACE2DC1B}" destId="{FCF5EEC8-AFEF-4F57-BCC7-6AB1AEEE7A2D}" srcOrd="7" destOrd="0" parTransId="{1CCCBAAD-F59F-459F-9686-F929FA97B602}" sibTransId="{6200E7BD-1AD5-4036-AA42-477337C03D06}"/>
    <dgm:cxn modelId="{0118AB87-45E8-410A-8978-6ECFC2F3DC32}" type="presOf" srcId="{EA73DE1C-ECD8-4F22-8B91-EC47947C3A56}" destId="{1DEAD522-E57A-4A85-BC0F-D857A32AFC75}" srcOrd="0" destOrd="0" presId="urn:microsoft.com/office/officeart/2005/8/layout/hierarchy1"/>
    <dgm:cxn modelId="{9DEBF648-822D-413D-8086-9F87DC43A012}" type="presOf" srcId="{0D3F5095-1F1B-4E91-BAD9-9FD0CB7136C0}" destId="{577BE76A-2ED5-41E7-96A8-99F9274F0624}" srcOrd="0" destOrd="0" presId="urn:microsoft.com/office/officeart/2005/8/layout/hierarchy1"/>
    <dgm:cxn modelId="{030E9D2E-5B87-4EB5-ABB8-5EDD39B2564A}" type="presOf" srcId="{924F49C6-0959-413D-9205-DD97322F5E54}" destId="{97B95309-20E1-43EB-A603-07FC32E85D3E}" srcOrd="0" destOrd="0" presId="urn:microsoft.com/office/officeart/2005/8/layout/hierarchy1"/>
    <dgm:cxn modelId="{4264D46E-BDB3-4200-AAAB-74EF41D92AC3}" type="presOf" srcId="{D23F98DF-1DDF-45AD-B568-54BF67C64519}" destId="{9E5C167B-E9F3-41F3-A96B-9069FD621A9C}" srcOrd="0" destOrd="0" presId="urn:microsoft.com/office/officeart/2005/8/layout/hierarchy1"/>
    <dgm:cxn modelId="{A385B97F-0F40-4667-B5FA-6BBA112FD4E3}" srcId="{3EBE6568-C977-4971-B332-4CAFB10ADDE1}" destId="{79337BA2-6FD1-4225-92CB-C78954E227E5}" srcOrd="3" destOrd="0" parTransId="{8D2C2947-9DAE-45CC-BDAD-DDBF769694FD}" sibTransId="{FA4D79D9-370D-481D-B16B-96D102F004F0}"/>
    <dgm:cxn modelId="{81FE10C4-E213-48E6-B5CF-BD7EFE52C84A}" srcId="{3EBE6568-C977-4971-B332-4CAFB10ADDE1}" destId="{B522A950-7E64-48A0-A0C7-3354B9BD54C8}" srcOrd="2" destOrd="0" parTransId="{9207A661-98C0-401E-BEDB-3202630E0A0E}" sibTransId="{8FC91312-50CB-46B6-BACF-3300BC957454}"/>
    <dgm:cxn modelId="{5D0D3081-4CF1-4B2C-848E-E38FB3C74C84}" type="presOf" srcId="{D8C71BF5-321B-4162-8AD8-E1C01FDF8782}" destId="{1B4293BF-4EB1-463C-835E-9784AEB235DA}" srcOrd="0" destOrd="0" presId="urn:microsoft.com/office/officeart/2005/8/layout/hierarchy1"/>
    <dgm:cxn modelId="{AA94DEBB-0F20-4A86-B80C-CD148AA2CBA2}" type="presOf" srcId="{BB5DC07B-644A-4BED-A128-A3401EAEC527}" destId="{E4664F5E-1C09-4681-AFD2-4DC84CDE29D2}" srcOrd="0" destOrd="0" presId="urn:microsoft.com/office/officeart/2005/8/layout/hierarchy1"/>
    <dgm:cxn modelId="{C61022E3-F98C-4B64-819B-48FFA6D7C72D}" type="presOf" srcId="{966BB4E1-6225-4C56-8794-01F00850864B}" destId="{1235C0EA-C992-4CD4-9BB8-EC1FA7312B27}" srcOrd="0" destOrd="0" presId="urn:microsoft.com/office/officeart/2005/8/layout/hierarchy1"/>
    <dgm:cxn modelId="{28F4E3FD-2CDF-409F-B88A-2E108ACCC769}" srcId="{79337BA2-6FD1-4225-92CB-C78954E227E5}" destId="{07CCAEA2-AB41-4A46-B105-A507D9423B13}" srcOrd="1" destOrd="0" parTransId="{30D5C0B8-DA2A-43BD-AC12-2CECA921C35B}" sibTransId="{01E7B3A5-B462-48C3-99C3-AE20B6026A1B}"/>
    <dgm:cxn modelId="{CB2E20EB-91E5-4EA2-9B70-553B13134FF0}" type="presOf" srcId="{B522A950-7E64-48A0-A0C7-3354B9BD54C8}" destId="{13099355-CAB3-4003-BD8D-613CC4600F2F}" srcOrd="0" destOrd="0" presId="urn:microsoft.com/office/officeart/2005/8/layout/hierarchy1"/>
    <dgm:cxn modelId="{9648388B-6861-4C0C-8039-539A327A34ED}" srcId="{287473BA-78D3-4014-876F-1489ACE2DC1B}" destId="{FAB55332-03E7-42CA-9C6E-99122CB64E89}" srcOrd="6" destOrd="0" parTransId="{2012D587-1F18-41C9-9456-FF9A145E5560}" sibTransId="{20EB5384-3F4F-4D54-A26C-5D19B636C7A2}"/>
    <dgm:cxn modelId="{077405FD-3B90-49E9-8CB7-528CF9864C6E}" srcId="{287473BA-78D3-4014-876F-1489ACE2DC1B}" destId="{966BB4E1-6225-4C56-8794-01F00850864B}" srcOrd="0" destOrd="0" parTransId="{EF14D5D0-7E4E-4FF3-AB72-EE8B6084D825}" sibTransId="{9A9FCF16-FAF4-452F-B509-017F35F27B61}"/>
    <dgm:cxn modelId="{4B4D7751-1964-4FF3-815A-8D4508567FF1}" type="presOf" srcId="{9207A661-98C0-401E-BEDB-3202630E0A0E}" destId="{9E3EF806-9EF2-4BD5-80EE-E1EDB9A1E466}" srcOrd="0" destOrd="0" presId="urn:microsoft.com/office/officeart/2005/8/layout/hierarchy1"/>
    <dgm:cxn modelId="{A2C4289A-2777-4024-A3C9-F01A47E47AF1}" type="presOf" srcId="{EF14D5D0-7E4E-4FF3-AB72-EE8B6084D825}" destId="{8563EA59-2473-40AC-AD78-17B9697ADA96}" srcOrd="0" destOrd="0" presId="urn:microsoft.com/office/officeart/2005/8/layout/hierarchy1"/>
    <dgm:cxn modelId="{23EF6888-8403-43A0-B920-C67139C6D165}" type="presOf" srcId="{FCF5EEC8-AFEF-4F57-BCC7-6AB1AEEE7A2D}" destId="{AD0AE845-2A57-425E-B755-705AD07405AE}" srcOrd="0" destOrd="0" presId="urn:microsoft.com/office/officeart/2005/8/layout/hierarchy1"/>
    <dgm:cxn modelId="{99CC7907-671D-445E-9249-742688214454}" srcId="{3EBE6568-C977-4971-B332-4CAFB10ADDE1}" destId="{CCD07BF9-3D77-4B06-B57C-DC5814E5E535}" srcOrd="4" destOrd="0" parTransId="{757B5C57-69DD-451A-97B8-6DB6F448664D}" sibTransId="{28DDC7CD-F565-4D7D-A9FA-3D464D7339D4}"/>
    <dgm:cxn modelId="{3F854CFF-F8A1-4EF1-B6B5-F04DFE62B9DC}" type="presOf" srcId="{5617DEEF-C428-44B6-A4B4-E4D24A195718}" destId="{BAD60E4B-7687-4722-ABF4-CBC1E11ABD53}" srcOrd="0" destOrd="0" presId="urn:microsoft.com/office/officeart/2005/8/layout/hierarchy1"/>
    <dgm:cxn modelId="{4F853975-BD21-4088-8F3B-EEC792637801}" type="presOf" srcId="{D1EE78B9-5DA4-43E8-93A0-05F523ECC6BE}" destId="{582C3B70-261F-42C2-BAB0-36476DC04749}" srcOrd="0" destOrd="0" presId="urn:microsoft.com/office/officeart/2005/8/layout/hierarchy1"/>
    <dgm:cxn modelId="{1BC44189-7B93-4F89-8800-9959E90AD3A0}" type="presOf" srcId="{93FEFE71-EC05-4321-A516-CC74DFAA39DB}" destId="{4C194324-D951-4127-B6D5-D909E120532D}" srcOrd="0" destOrd="0" presId="urn:microsoft.com/office/officeart/2005/8/layout/hierarchy1"/>
    <dgm:cxn modelId="{EA367850-7EA0-47F8-915E-492FE7CBE830}" srcId="{3EBE6568-C977-4971-B332-4CAFB10ADDE1}" destId="{BB5DC07B-644A-4BED-A128-A3401EAEC527}" srcOrd="1" destOrd="0" parTransId="{99FDC564-1E33-473C-AA91-D618D71EE1A2}" sibTransId="{D5C434ED-00AA-488E-AF19-29028C476E72}"/>
    <dgm:cxn modelId="{D684A4DF-7D18-4A7B-9D47-719D918063CF}" type="presOf" srcId="{D8D5168E-FB26-4A0A-8FBC-1E62519790B6}" destId="{31CAEDFA-F2C2-4D94-BDA9-F3F8FAB6F29E}" srcOrd="0" destOrd="0" presId="urn:microsoft.com/office/officeart/2005/8/layout/hierarchy1"/>
    <dgm:cxn modelId="{AC8C833F-A14E-42DF-BF51-E0F5DE9879D6}" srcId="{99C3BD8F-4C57-41D9-8D55-656615B5F69F}" destId="{D8D5168E-FB26-4A0A-8FBC-1E62519790B6}" srcOrd="1" destOrd="0" parTransId="{91CFDD4F-3478-488E-8634-AFB4C3379DB9}" sibTransId="{E3BC7BD8-2ED9-4BEB-AD60-18DEFF236E6F}"/>
    <dgm:cxn modelId="{C224E99E-8FAE-4E94-9F03-B87A28AA76BC}" type="presOf" srcId="{1CCCBAAD-F59F-459F-9686-F929FA97B602}" destId="{55E72EE4-1273-45B9-A40F-3BDF8CFFFCA1}" srcOrd="0" destOrd="0" presId="urn:microsoft.com/office/officeart/2005/8/layout/hierarchy1"/>
    <dgm:cxn modelId="{D30C5616-4C05-4CCB-BD73-2211A39C2B48}" type="presOf" srcId="{94463493-135A-43C9-88AC-03C58F98D5FB}" destId="{0D5CEA7E-B029-48C1-BF3B-D500F4289E0E}" srcOrd="0" destOrd="0" presId="urn:microsoft.com/office/officeart/2005/8/layout/hierarchy1"/>
    <dgm:cxn modelId="{61BA068A-AF1E-456A-B05E-C76958AE8035}" srcId="{3EBE6568-C977-4971-B332-4CAFB10ADDE1}" destId="{BB06BE05-EFF9-4156-A6E7-98EC760443D8}" srcOrd="0" destOrd="0" parTransId="{5617DEEF-C428-44B6-A4B4-E4D24A195718}" sibTransId="{FEA3EEE8-47CE-485F-99F5-970255F78DAB}"/>
    <dgm:cxn modelId="{412ED9D6-CB7D-4713-851F-5F07E1378093}" type="presOf" srcId="{B4B9D8B0-986D-4C82-835A-48BE1F0543B4}" destId="{EA99D023-1AC6-4BCC-ADF0-95A49CD9EC2C}" srcOrd="0" destOrd="0" presId="urn:microsoft.com/office/officeart/2005/8/layout/hierarchy1"/>
    <dgm:cxn modelId="{9A7C0782-82A3-4444-AE2E-43CBF747D370}" srcId="{287473BA-78D3-4014-876F-1489ACE2DC1B}" destId="{D47E2ADE-D1D5-47C7-A7F4-8C0D4744B83D}" srcOrd="4" destOrd="0" parTransId="{D23F98DF-1DDF-45AD-B568-54BF67C64519}" sibTransId="{7D46130E-FC99-45D3-88DB-9B30CFE0E1D2}"/>
    <dgm:cxn modelId="{5D403277-5588-4434-8E90-66D63095922C}" type="presOf" srcId="{DFAC70AD-395F-4CE3-80FA-A630DE69AEC3}" destId="{433E58B1-C01F-417E-8DE1-7BC0FE3456F4}" srcOrd="0" destOrd="0" presId="urn:microsoft.com/office/officeart/2005/8/layout/hierarchy1"/>
    <dgm:cxn modelId="{43D08426-B553-4BC4-8F6B-CF2D49288732}" srcId="{99C3BD8F-4C57-41D9-8D55-656615B5F69F}" destId="{924F49C6-0959-413D-9205-DD97322F5E54}" srcOrd="0" destOrd="0" parTransId="{2BC4E852-0539-4912-92CF-181B9D8775C9}" sibTransId="{55CC84AA-B5C0-4433-98A2-054CE5EE5AFF}"/>
    <dgm:cxn modelId="{4AA167CD-8CE5-4541-A62D-9A0D5BDD4F49}" srcId="{D8D5168E-FB26-4A0A-8FBC-1E62519790B6}" destId="{287473BA-78D3-4014-876F-1489ACE2DC1B}" srcOrd="0" destOrd="0" parTransId="{D1EE78B9-5DA4-43E8-93A0-05F523ECC6BE}" sibTransId="{8C354A4C-C63A-4CDE-B617-530A5DF44A9A}"/>
    <dgm:cxn modelId="{11819438-FF1F-4A79-8342-3A370FF9E45A}" type="presOf" srcId="{99C3BD8F-4C57-41D9-8D55-656615B5F69F}" destId="{F099BB1A-DF1C-4561-B4F7-F2CFF72BB6F8}" srcOrd="0" destOrd="0" presId="urn:microsoft.com/office/officeart/2005/8/layout/hierarchy1"/>
    <dgm:cxn modelId="{C88EC66A-20A8-47CB-8BE7-8456985A9CD8}" type="presOf" srcId="{91CFDD4F-3478-488E-8634-AFB4C3379DB9}" destId="{23B2931E-34B5-4038-A42C-9A63CEDA19BD}" srcOrd="0" destOrd="0" presId="urn:microsoft.com/office/officeart/2005/8/layout/hierarchy1"/>
    <dgm:cxn modelId="{BDC427EB-55D1-4DFF-8870-9D2143CE22C5}" type="presOf" srcId="{287473BA-78D3-4014-876F-1489ACE2DC1B}" destId="{E667E77C-DFAA-46C3-9A50-463A0C68111A}" srcOrd="0" destOrd="0" presId="urn:microsoft.com/office/officeart/2005/8/layout/hierarchy1"/>
    <dgm:cxn modelId="{794EBC8D-763C-408B-8C74-E236761DAC7C}" type="presOf" srcId="{2012D587-1F18-41C9-9456-FF9A145E5560}" destId="{C3ADCD41-3C7E-44F8-8AAF-5AEBD11B7D52}" srcOrd="0" destOrd="0" presId="urn:microsoft.com/office/officeart/2005/8/layout/hierarchy1"/>
    <dgm:cxn modelId="{C4F30741-2BE5-47FD-8442-0236B537BE78}" srcId="{293D3E0A-4BF7-492E-BB3B-44EDAFB3FC79}" destId="{99C3BD8F-4C57-41D9-8D55-656615B5F69F}" srcOrd="0" destOrd="0" parTransId="{94463493-135A-43C9-88AC-03C58F98D5FB}" sibTransId="{184BC31E-9050-4B73-81A6-7D6327FF2E09}"/>
    <dgm:cxn modelId="{9C8C021C-65F3-476F-B767-BE8F2817C3B6}" type="presOf" srcId="{3EBE6568-C977-4971-B332-4CAFB10ADDE1}" destId="{870A25F8-7858-442D-A103-E13BF6444303}" srcOrd="0" destOrd="0" presId="urn:microsoft.com/office/officeart/2005/8/layout/hierarchy1"/>
    <dgm:cxn modelId="{9B6BCABD-994C-4B5D-AD80-78B3808E4EE6}" type="presOf" srcId="{79337BA2-6FD1-4225-92CB-C78954E227E5}" destId="{94F391AD-CAC0-4A0A-BFD5-2E1BAC914B02}" srcOrd="0" destOrd="0" presId="urn:microsoft.com/office/officeart/2005/8/layout/hierarchy1"/>
    <dgm:cxn modelId="{EB02F190-EA13-4717-BE43-9EDD8287D846}" type="presOf" srcId="{8D2C2947-9DAE-45CC-BDAD-DDBF769694FD}" destId="{2E879058-34C0-40CE-9B28-2B58BA2967BF}" srcOrd="0" destOrd="0" presId="urn:microsoft.com/office/officeart/2005/8/layout/hierarchy1"/>
    <dgm:cxn modelId="{B51DE23C-2971-4E40-AD7E-42ED956DB2FC}" srcId="{B4B9D8B0-986D-4C82-835A-48BE1F0543B4}" destId="{293D3E0A-4BF7-492E-BB3B-44EDAFB3FC79}" srcOrd="0" destOrd="0" parTransId="{C083CFB8-781D-4DFE-A311-11429B14DCA5}" sibTransId="{E48D3D6C-7D95-4B6A-BCDA-3E6F37C4636A}"/>
    <dgm:cxn modelId="{DB1385F0-2B11-45F6-854D-71ECD27EBC3E}" type="presOf" srcId="{757B5C57-69DD-451A-97B8-6DB6F448664D}" destId="{031F134A-3ECF-4FA1-A63C-F882EABBEB85}" srcOrd="0" destOrd="0" presId="urn:microsoft.com/office/officeart/2005/8/layout/hierarchy1"/>
    <dgm:cxn modelId="{0472F472-E18E-4325-BC37-F56E374A53E4}" type="presOf" srcId="{DBE56C10-BA2F-490E-833E-03FD3154987A}" destId="{15294544-25C7-4D48-934E-57058C5E5601}" srcOrd="0" destOrd="0" presId="urn:microsoft.com/office/officeart/2005/8/layout/hierarchy1"/>
    <dgm:cxn modelId="{D6B73159-3FF1-4A19-A89F-F262B526A2DB}" type="presOf" srcId="{980DC60D-9394-4D2E-AB93-5A25F9647083}" destId="{BD6AEF58-0D15-4F70-B003-60A1CBE7E4E1}" srcOrd="0" destOrd="0" presId="urn:microsoft.com/office/officeart/2005/8/layout/hierarchy1"/>
    <dgm:cxn modelId="{D3DD40EF-DD9D-44A6-82AA-B29D6BE4F9D5}" type="presOf" srcId="{293D3E0A-4BF7-492E-BB3B-44EDAFB3FC79}" destId="{8B1CDBB1-9696-4463-BA7C-063037FB486B}" srcOrd="0" destOrd="0" presId="urn:microsoft.com/office/officeart/2005/8/layout/hierarchy1"/>
    <dgm:cxn modelId="{B2EE8CBC-216A-4EB0-B0D6-596B5718481B}" srcId="{79337BA2-6FD1-4225-92CB-C78954E227E5}" destId="{D8C71BF5-321B-4162-8AD8-E1C01FDF8782}" srcOrd="0" destOrd="0" parTransId="{0D3F5095-1F1B-4E91-BAD9-9FD0CB7136C0}" sibTransId="{B412DF07-3153-4918-BF2E-3508538A85B1}"/>
    <dgm:cxn modelId="{66FC3E8A-6681-458D-B74C-146EB4A6EDD2}" type="presOf" srcId="{2BC4E852-0539-4912-92CF-181B9D8775C9}" destId="{5247E2FA-6F1A-4D98-BF77-EFB7FFEB0411}" srcOrd="0" destOrd="0" presId="urn:microsoft.com/office/officeart/2005/8/layout/hierarchy1"/>
    <dgm:cxn modelId="{73567368-2161-42AE-BADB-3156AD822FE6}" type="presOf" srcId="{CCD07BF9-3D77-4B06-B57C-DC5814E5E535}" destId="{491DE71E-382C-47B2-9F77-AB3264781A65}" srcOrd="0" destOrd="0" presId="urn:microsoft.com/office/officeart/2005/8/layout/hierarchy1"/>
    <dgm:cxn modelId="{940CE230-A5E0-4C6B-A292-8792DD04DEF2}" type="presParOf" srcId="{EA99D023-1AC6-4BCC-ADF0-95A49CD9EC2C}" destId="{38201678-1578-4A11-BB64-7FB0E2E57A9A}" srcOrd="0" destOrd="0" presId="urn:microsoft.com/office/officeart/2005/8/layout/hierarchy1"/>
    <dgm:cxn modelId="{976462AE-849E-48A1-A313-184DA89AE662}" type="presParOf" srcId="{38201678-1578-4A11-BB64-7FB0E2E57A9A}" destId="{A0C66335-0FE5-4CA2-B366-D55685E818A8}" srcOrd="0" destOrd="0" presId="urn:microsoft.com/office/officeart/2005/8/layout/hierarchy1"/>
    <dgm:cxn modelId="{468C43CF-BF21-4CB5-B63D-CDDD02C899AD}" type="presParOf" srcId="{A0C66335-0FE5-4CA2-B366-D55685E818A8}" destId="{2C0A38BB-9801-4C6D-BAE4-4F3D454076A4}" srcOrd="0" destOrd="0" presId="urn:microsoft.com/office/officeart/2005/8/layout/hierarchy1"/>
    <dgm:cxn modelId="{BC795B01-F555-4619-8264-FC2AB1D74495}" type="presParOf" srcId="{A0C66335-0FE5-4CA2-B366-D55685E818A8}" destId="{8B1CDBB1-9696-4463-BA7C-063037FB486B}" srcOrd="1" destOrd="0" presId="urn:microsoft.com/office/officeart/2005/8/layout/hierarchy1"/>
    <dgm:cxn modelId="{1A2E9FEB-F6FC-469A-84A9-A4983CEF0052}" type="presParOf" srcId="{38201678-1578-4A11-BB64-7FB0E2E57A9A}" destId="{BC69C2E3-C273-468F-A271-89A94D8F41D5}" srcOrd="1" destOrd="0" presId="urn:microsoft.com/office/officeart/2005/8/layout/hierarchy1"/>
    <dgm:cxn modelId="{34E0A424-1114-4462-9CDD-B404FFB6627F}" type="presParOf" srcId="{BC69C2E3-C273-468F-A271-89A94D8F41D5}" destId="{0D5CEA7E-B029-48C1-BF3B-D500F4289E0E}" srcOrd="0" destOrd="0" presId="urn:microsoft.com/office/officeart/2005/8/layout/hierarchy1"/>
    <dgm:cxn modelId="{9C111559-95B3-405C-BBBE-03A35C7B919C}" type="presParOf" srcId="{BC69C2E3-C273-468F-A271-89A94D8F41D5}" destId="{6F1D0F6D-4D4D-41A9-9192-2A56E3C27167}" srcOrd="1" destOrd="0" presId="urn:microsoft.com/office/officeart/2005/8/layout/hierarchy1"/>
    <dgm:cxn modelId="{9F8C0FB9-4E5A-4F75-86FC-FB27F572DED0}" type="presParOf" srcId="{6F1D0F6D-4D4D-41A9-9192-2A56E3C27167}" destId="{99D5E165-D102-4DA4-81F3-6BE5EA8A88C2}" srcOrd="0" destOrd="0" presId="urn:microsoft.com/office/officeart/2005/8/layout/hierarchy1"/>
    <dgm:cxn modelId="{A0836E44-A154-4D82-B5C8-12BE7349C6CA}" type="presParOf" srcId="{99D5E165-D102-4DA4-81F3-6BE5EA8A88C2}" destId="{1B07B5D0-25DE-43AA-AAFF-FAC4BEFB340F}" srcOrd="0" destOrd="0" presId="urn:microsoft.com/office/officeart/2005/8/layout/hierarchy1"/>
    <dgm:cxn modelId="{42491084-9977-4BBE-80CF-F17DFFF9CB68}" type="presParOf" srcId="{99D5E165-D102-4DA4-81F3-6BE5EA8A88C2}" destId="{F099BB1A-DF1C-4561-B4F7-F2CFF72BB6F8}" srcOrd="1" destOrd="0" presId="urn:microsoft.com/office/officeart/2005/8/layout/hierarchy1"/>
    <dgm:cxn modelId="{AA683AD6-B658-4E4F-B6AD-3567CC3F76D3}" type="presParOf" srcId="{6F1D0F6D-4D4D-41A9-9192-2A56E3C27167}" destId="{C7D270E7-18AB-43BD-AEA9-35C5F969DE76}" srcOrd="1" destOrd="0" presId="urn:microsoft.com/office/officeart/2005/8/layout/hierarchy1"/>
    <dgm:cxn modelId="{8622398B-2956-4503-91FE-6BFDD5490C6D}" type="presParOf" srcId="{C7D270E7-18AB-43BD-AEA9-35C5F969DE76}" destId="{5247E2FA-6F1A-4D98-BF77-EFB7FFEB0411}" srcOrd="0" destOrd="0" presId="urn:microsoft.com/office/officeart/2005/8/layout/hierarchy1"/>
    <dgm:cxn modelId="{B7B930E3-CD1B-421C-BF45-8FDFC9559527}" type="presParOf" srcId="{C7D270E7-18AB-43BD-AEA9-35C5F969DE76}" destId="{B9BDD397-43A3-4C72-B113-7870CA99E040}" srcOrd="1" destOrd="0" presId="urn:microsoft.com/office/officeart/2005/8/layout/hierarchy1"/>
    <dgm:cxn modelId="{D8A629C6-FC8B-4A9F-AAAE-D2D22FA4AF0A}" type="presParOf" srcId="{B9BDD397-43A3-4C72-B113-7870CA99E040}" destId="{7E3C6206-3096-4F86-A84A-27EF56F767EB}" srcOrd="0" destOrd="0" presId="urn:microsoft.com/office/officeart/2005/8/layout/hierarchy1"/>
    <dgm:cxn modelId="{485A568E-B588-413C-8F5D-EA99B6981C48}" type="presParOf" srcId="{7E3C6206-3096-4F86-A84A-27EF56F767EB}" destId="{CC7CA48C-CEBE-4F99-913B-2C5889D07601}" srcOrd="0" destOrd="0" presId="urn:microsoft.com/office/officeart/2005/8/layout/hierarchy1"/>
    <dgm:cxn modelId="{0796A0E5-E8F4-4ECD-B26A-BE12F0BBDB5C}" type="presParOf" srcId="{7E3C6206-3096-4F86-A84A-27EF56F767EB}" destId="{97B95309-20E1-43EB-A603-07FC32E85D3E}" srcOrd="1" destOrd="0" presId="urn:microsoft.com/office/officeart/2005/8/layout/hierarchy1"/>
    <dgm:cxn modelId="{CEF2E022-7BBA-4E82-8C8C-3BB3349C4CFB}" type="presParOf" srcId="{B9BDD397-43A3-4C72-B113-7870CA99E040}" destId="{E6C1A71F-31BE-4BE8-9147-9549873634DD}" srcOrd="1" destOrd="0" presId="urn:microsoft.com/office/officeart/2005/8/layout/hierarchy1"/>
    <dgm:cxn modelId="{4238A36E-D6B4-4C58-BCEB-3AD8659CC546}" type="presParOf" srcId="{C7D270E7-18AB-43BD-AEA9-35C5F969DE76}" destId="{23B2931E-34B5-4038-A42C-9A63CEDA19BD}" srcOrd="2" destOrd="0" presId="urn:microsoft.com/office/officeart/2005/8/layout/hierarchy1"/>
    <dgm:cxn modelId="{50F1C13B-B088-405C-A701-FE101B111D19}" type="presParOf" srcId="{C7D270E7-18AB-43BD-AEA9-35C5F969DE76}" destId="{1414CBE9-7261-4807-A4A0-DCB75BBFF7E4}" srcOrd="3" destOrd="0" presId="urn:microsoft.com/office/officeart/2005/8/layout/hierarchy1"/>
    <dgm:cxn modelId="{6CBD352E-467C-43C1-BBD4-4096F4CF9309}" type="presParOf" srcId="{1414CBE9-7261-4807-A4A0-DCB75BBFF7E4}" destId="{35CE76EF-8D91-420D-B00F-0162F0BA90B3}" srcOrd="0" destOrd="0" presId="urn:microsoft.com/office/officeart/2005/8/layout/hierarchy1"/>
    <dgm:cxn modelId="{774B50F7-F94B-4CC0-A614-81005ABE3B05}" type="presParOf" srcId="{35CE76EF-8D91-420D-B00F-0162F0BA90B3}" destId="{5642F9A8-C010-4EF6-BC14-6874777CB60E}" srcOrd="0" destOrd="0" presId="urn:microsoft.com/office/officeart/2005/8/layout/hierarchy1"/>
    <dgm:cxn modelId="{2C95A72D-B5A5-47B4-89BE-4F52F3945028}" type="presParOf" srcId="{35CE76EF-8D91-420D-B00F-0162F0BA90B3}" destId="{31CAEDFA-F2C2-4D94-BDA9-F3F8FAB6F29E}" srcOrd="1" destOrd="0" presId="urn:microsoft.com/office/officeart/2005/8/layout/hierarchy1"/>
    <dgm:cxn modelId="{612EFB66-8445-47C2-90D6-660537B6BC35}" type="presParOf" srcId="{1414CBE9-7261-4807-A4A0-DCB75BBFF7E4}" destId="{609DF915-213F-4C87-B5BC-D58C4ABDE74C}" srcOrd="1" destOrd="0" presId="urn:microsoft.com/office/officeart/2005/8/layout/hierarchy1"/>
    <dgm:cxn modelId="{C3D6F556-770A-4870-A9DB-7E6F1B2CA9E7}" type="presParOf" srcId="{609DF915-213F-4C87-B5BC-D58C4ABDE74C}" destId="{582C3B70-261F-42C2-BAB0-36476DC04749}" srcOrd="0" destOrd="0" presId="urn:microsoft.com/office/officeart/2005/8/layout/hierarchy1"/>
    <dgm:cxn modelId="{08CA385B-3B8B-4FD4-A6DD-2CBB3C9E1343}" type="presParOf" srcId="{609DF915-213F-4C87-B5BC-D58C4ABDE74C}" destId="{E8BF20B8-BA54-43F0-A686-59D709A4270B}" srcOrd="1" destOrd="0" presId="urn:microsoft.com/office/officeart/2005/8/layout/hierarchy1"/>
    <dgm:cxn modelId="{890B6120-E8CD-4E0E-903F-6A812AF48A91}" type="presParOf" srcId="{E8BF20B8-BA54-43F0-A686-59D709A4270B}" destId="{00820AB7-53E8-4BF4-82CD-B1C3BA74ADBD}" srcOrd="0" destOrd="0" presId="urn:microsoft.com/office/officeart/2005/8/layout/hierarchy1"/>
    <dgm:cxn modelId="{91F847BE-8A0A-4A20-B710-61D1E2411EA8}" type="presParOf" srcId="{00820AB7-53E8-4BF4-82CD-B1C3BA74ADBD}" destId="{534CB897-689C-45F0-ABB6-AA98CB1BFB41}" srcOrd="0" destOrd="0" presId="urn:microsoft.com/office/officeart/2005/8/layout/hierarchy1"/>
    <dgm:cxn modelId="{30146E27-E590-4708-AA8D-492C22E97503}" type="presParOf" srcId="{00820AB7-53E8-4BF4-82CD-B1C3BA74ADBD}" destId="{E667E77C-DFAA-46C3-9A50-463A0C68111A}" srcOrd="1" destOrd="0" presId="urn:microsoft.com/office/officeart/2005/8/layout/hierarchy1"/>
    <dgm:cxn modelId="{B4627F49-DDCF-468E-9F43-2DF01E3F41D1}" type="presParOf" srcId="{E8BF20B8-BA54-43F0-A686-59D709A4270B}" destId="{A0EA3DB4-ED02-436E-9B16-E456C359EC45}" srcOrd="1" destOrd="0" presId="urn:microsoft.com/office/officeart/2005/8/layout/hierarchy1"/>
    <dgm:cxn modelId="{52DC9277-BC8F-449D-8829-313EFF1720E7}" type="presParOf" srcId="{A0EA3DB4-ED02-436E-9B16-E456C359EC45}" destId="{8563EA59-2473-40AC-AD78-17B9697ADA96}" srcOrd="0" destOrd="0" presId="urn:microsoft.com/office/officeart/2005/8/layout/hierarchy1"/>
    <dgm:cxn modelId="{22BEE7ED-8815-41E3-8668-DBDCA25EFA03}" type="presParOf" srcId="{A0EA3DB4-ED02-436E-9B16-E456C359EC45}" destId="{0EE921D0-0B1B-4526-A8C4-132DFB01CEFC}" srcOrd="1" destOrd="0" presId="urn:microsoft.com/office/officeart/2005/8/layout/hierarchy1"/>
    <dgm:cxn modelId="{FCA168FC-5FB4-4F00-B2DB-4377DECC647F}" type="presParOf" srcId="{0EE921D0-0B1B-4526-A8C4-132DFB01CEFC}" destId="{831080E2-3F5F-4828-94D6-92F251FB2CFB}" srcOrd="0" destOrd="0" presId="urn:microsoft.com/office/officeart/2005/8/layout/hierarchy1"/>
    <dgm:cxn modelId="{4ABD0270-3F28-43BF-A021-9F8FBD4BF50B}" type="presParOf" srcId="{831080E2-3F5F-4828-94D6-92F251FB2CFB}" destId="{A03DD39B-B97C-454A-A4DD-3BDCFAC56E06}" srcOrd="0" destOrd="0" presId="urn:microsoft.com/office/officeart/2005/8/layout/hierarchy1"/>
    <dgm:cxn modelId="{7E1A6B94-162C-4505-B884-6829122E3EBE}" type="presParOf" srcId="{831080E2-3F5F-4828-94D6-92F251FB2CFB}" destId="{1235C0EA-C992-4CD4-9BB8-EC1FA7312B27}" srcOrd="1" destOrd="0" presId="urn:microsoft.com/office/officeart/2005/8/layout/hierarchy1"/>
    <dgm:cxn modelId="{21C7F87D-0E8E-48FD-85B4-1BF484E4EDC5}" type="presParOf" srcId="{0EE921D0-0B1B-4526-A8C4-132DFB01CEFC}" destId="{E39864DA-52B6-4612-A3E0-63D9B559FA5B}" srcOrd="1" destOrd="0" presId="urn:microsoft.com/office/officeart/2005/8/layout/hierarchy1"/>
    <dgm:cxn modelId="{6808B038-A114-40FD-91A8-CF93CB00D5B2}" type="presParOf" srcId="{A0EA3DB4-ED02-436E-9B16-E456C359EC45}" destId="{433E58B1-C01F-417E-8DE1-7BC0FE3456F4}" srcOrd="2" destOrd="0" presId="urn:microsoft.com/office/officeart/2005/8/layout/hierarchy1"/>
    <dgm:cxn modelId="{DF9A0EAD-41D6-4D9A-B3D3-151AF5623898}" type="presParOf" srcId="{A0EA3DB4-ED02-436E-9B16-E456C359EC45}" destId="{D497D355-AF7E-4E72-8278-3F3BBC4F1C16}" srcOrd="3" destOrd="0" presId="urn:microsoft.com/office/officeart/2005/8/layout/hierarchy1"/>
    <dgm:cxn modelId="{6E9AA7CF-186D-4E83-A38B-832C8501C63B}" type="presParOf" srcId="{D497D355-AF7E-4E72-8278-3F3BBC4F1C16}" destId="{87276D72-0C9C-4090-8A20-F684A25AFB54}" srcOrd="0" destOrd="0" presId="urn:microsoft.com/office/officeart/2005/8/layout/hierarchy1"/>
    <dgm:cxn modelId="{4AD90C51-E050-45DD-9D50-01F65A920C65}" type="presParOf" srcId="{87276D72-0C9C-4090-8A20-F684A25AFB54}" destId="{498DD310-92A9-4E24-8FDD-26C6107998FC}" srcOrd="0" destOrd="0" presId="urn:microsoft.com/office/officeart/2005/8/layout/hierarchy1"/>
    <dgm:cxn modelId="{C2A3DF6D-FD1C-4A41-AE5F-5892BA255F8C}" type="presParOf" srcId="{87276D72-0C9C-4090-8A20-F684A25AFB54}" destId="{1DEAD522-E57A-4A85-BC0F-D857A32AFC75}" srcOrd="1" destOrd="0" presId="urn:microsoft.com/office/officeart/2005/8/layout/hierarchy1"/>
    <dgm:cxn modelId="{B81C5173-1721-4A82-9447-05807C5A160E}" type="presParOf" srcId="{D497D355-AF7E-4E72-8278-3F3BBC4F1C16}" destId="{4534619F-287A-4242-8FEE-B21117AAD129}" srcOrd="1" destOrd="0" presId="urn:microsoft.com/office/officeart/2005/8/layout/hierarchy1"/>
    <dgm:cxn modelId="{7A41DA4B-DDED-4094-88AA-2E002951E0C4}" type="presParOf" srcId="{A0EA3DB4-ED02-436E-9B16-E456C359EC45}" destId="{4C194324-D951-4127-B6D5-D909E120532D}" srcOrd="4" destOrd="0" presId="urn:microsoft.com/office/officeart/2005/8/layout/hierarchy1"/>
    <dgm:cxn modelId="{99B39DE8-0DC7-40C1-BF6A-1C96DAD886CB}" type="presParOf" srcId="{A0EA3DB4-ED02-436E-9B16-E456C359EC45}" destId="{A1653E78-BDB3-467B-B847-DFB5EC083F48}" srcOrd="5" destOrd="0" presId="urn:microsoft.com/office/officeart/2005/8/layout/hierarchy1"/>
    <dgm:cxn modelId="{0AB15995-E93D-4865-B87F-D15DFED40FBD}" type="presParOf" srcId="{A1653E78-BDB3-467B-B847-DFB5EC083F48}" destId="{23850E4A-8106-4837-8F3F-BBD558BF41E8}" srcOrd="0" destOrd="0" presId="urn:microsoft.com/office/officeart/2005/8/layout/hierarchy1"/>
    <dgm:cxn modelId="{F6D81F13-7BBC-46D8-B704-873CCF5BCFEE}" type="presParOf" srcId="{23850E4A-8106-4837-8F3F-BBD558BF41E8}" destId="{A551B3EE-2BE0-492D-9953-FA94186BC98C}" srcOrd="0" destOrd="0" presId="urn:microsoft.com/office/officeart/2005/8/layout/hierarchy1"/>
    <dgm:cxn modelId="{90C47BAE-8D83-4337-AA6D-EA424173D9D8}" type="presParOf" srcId="{23850E4A-8106-4837-8F3F-BBD558BF41E8}" destId="{15294544-25C7-4D48-934E-57058C5E5601}" srcOrd="1" destOrd="0" presId="urn:microsoft.com/office/officeart/2005/8/layout/hierarchy1"/>
    <dgm:cxn modelId="{6597B5CD-068E-4466-B0BC-9DFB4DC9AFAD}" type="presParOf" srcId="{A1653E78-BDB3-467B-B847-DFB5EC083F48}" destId="{C96A0AB4-2913-4B36-B261-63536B5CD9B0}" srcOrd="1" destOrd="0" presId="urn:microsoft.com/office/officeart/2005/8/layout/hierarchy1"/>
    <dgm:cxn modelId="{4ABB1D08-162B-495E-9C7D-C232D859D53C}" type="presParOf" srcId="{A0EA3DB4-ED02-436E-9B16-E456C359EC45}" destId="{268C7C42-62ED-4AA2-8855-55678C9CF106}" srcOrd="6" destOrd="0" presId="urn:microsoft.com/office/officeart/2005/8/layout/hierarchy1"/>
    <dgm:cxn modelId="{2FA99158-22C3-46A4-A34F-F9B28009B9F1}" type="presParOf" srcId="{A0EA3DB4-ED02-436E-9B16-E456C359EC45}" destId="{C8748086-3A5B-4AFF-9C97-DCEFA851FB64}" srcOrd="7" destOrd="0" presId="urn:microsoft.com/office/officeart/2005/8/layout/hierarchy1"/>
    <dgm:cxn modelId="{7A637659-4151-462A-A93E-AC1689B38049}" type="presParOf" srcId="{C8748086-3A5B-4AFF-9C97-DCEFA851FB64}" destId="{B9747D31-6B6F-4F53-BBC3-B6DAE5483AEE}" srcOrd="0" destOrd="0" presId="urn:microsoft.com/office/officeart/2005/8/layout/hierarchy1"/>
    <dgm:cxn modelId="{3672008D-9FF3-42CE-95A1-2E15EFB36473}" type="presParOf" srcId="{B9747D31-6B6F-4F53-BBC3-B6DAE5483AEE}" destId="{0C93EB19-BA63-4CCE-8BC4-3DA7567C2052}" srcOrd="0" destOrd="0" presId="urn:microsoft.com/office/officeart/2005/8/layout/hierarchy1"/>
    <dgm:cxn modelId="{99D34D07-8DCA-4518-A44D-FBA76103BE9E}" type="presParOf" srcId="{B9747D31-6B6F-4F53-BBC3-B6DAE5483AEE}" destId="{BD6AEF58-0D15-4F70-B003-60A1CBE7E4E1}" srcOrd="1" destOrd="0" presId="urn:microsoft.com/office/officeart/2005/8/layout/hierarchy1"/>
    <dgm:cxn modelId="{BF1DD82D-06CA-4643-BAD0-88F8C63F573B}" type="presParOf" srcId="{C8748086-3A5B-4AFF-9C97-DCEFA851FB64}" destId="{BE75CFF6-5F52-4BE2-B12A-E67391361BCE}" srcOrd="1" destOrd="0" presId="urn:microsoft.com/office/officeart/2005/8/layout/hierarchy1"/>
    <dgm:cxn modelId="{4B21CD80-6078-42EE-8142-2373515C6275}" type="presParOf" srcId="{A0EA3DB4-ED02-436E-9B16-E456C359EC45}" destId="{9E5C167B-E9F3-41F3-A96B-9069FD621A9C}" srcOrd="8" destOrd="0" presId="urn:microsoft.com/office/officeart/2005/8/layout/hierarchy1"/>
    <dgm:cxn modelId="{2256E80A-2CDB-456C-9152-C7C9B131F442}" type="presParOf" srcId="{A0EA3DB4-ED02-436E-9B16-E456C359EC45}" destId="{8BA36D9F-DA3E-4D4C-8FFE-969E3C3B600B}" srcOrd="9" destOrd="0" presId="urn:microsoft.com/office/officeart/2005/8/layout/hierarchy1"/>
    <dgm:cxn modelId="{5423D498-F6B4-4BD5-8D41-5561CE99BF23}" type="presParOf" srcId="{8BA36D9F-DA3E-4D4C-8FFE-969E3C3B600B}" destId="{B98AA5A8-E670-41D1-B2D3-1904CDAC9A70}" srcOrd="0" destOrd="0" presId="urn:microsoft.com/office/officeart/2005/8/layout/hierarchy1"/>
    <dgm:cxn modelId="{CE252A9B-BC0C-48FF-A0E6-BEEB536B3F85}" type="presParOf" srcId="{B98AA5A8-E670-41D1-B2D3-1904CDAC9A70}" destId="{7B2DD675-CBD8-4DD2-B6D1-72F0C8ECECC1}" srcOrd="0" destOrd="0" presId="urn:microsoft.com/office/officeart/2005/8/layout/hierarchy1"/>
    <dgm:cxn modelId="{6B1DDAF9-0080-4015-BF2E-E44918EDC070}" type="presParOf" srcId="{B98AA5A8-E670-41D1-B2D3-1904CDAC9A70}" destId="{BC209D1E-7E7B-40AC-91DB-0713942D3EFE}" srcOrd="1" destOrd="0" presId="urn:microsoft.com/office/officeart/2005/8/layout/hierarchy1"/>
    <dgm:cxn modelId="{8B249EF8-42A0-4C77-AA63-67F8E78D9788}" type="presParOf" srcId="{8BA36D9F-DA3E-4D4C-8FFE-969E3C3B600B}" destId="{91FA64A1-7617-4816-9388-0F7ED84AF66C}" srcOrd="1" destOrd="0" presId="urn:microsoft.com/office/officeart/2005/8/layout/hierarchy1"/>
    <dgm:cxn modelId="{A4DECDD4-8FEF-4FEB-B2EA-5E6877769397}" type="presParOf" srcId="{A0EA3DB4-ED02-436E-9B16-E456C359EC45}" destId="{9657C9B2-A9B5-4BF4-ABC6-AD367B804925}" srcOrd="10" destOrd="0" presId="urn:microsoft.com/office/officeart/2005/8/layout/hierarchy1"/>
    <dgm:cxn modelId="{E0A00DCD-ED18-4315-8CBC-E7052384FAC3}" type="presParOf" srcId="{A0EA3DB4-ED02-436E-9B16-E456C359EC45}" destId="{861F4058-F613-4D55-87BF-6AA45A28C0FB}" srcOrd="11" destOrd="0" presId="urn:microsoft.com/office/officeart/2005/8/layout/hierarchy1"/>
    <dgm:cxn modelId="{AA5CAE19-C46D-441C-8059-C685511E9AE4}" type="presParOf" srcId="{861F4058-F613-4D55-87BF-6AA45A28C0FB}" destId="{EF3E254A-F095-4925-B00C-11DF001526D3}" srcOrd="0" destOrd="0" presId="urn:microsoft.com/office/officeart/2005/8/layout/hierarchy1"/>
    <dgm:cxn modelId="{8245032F-9048-4241-9674-8A402AE5E768}" type="presParOf" srcId="{EF3E254A-F095-4925-B00C-11DF001526D3}" destId="{2E1AF0EA-272D-40CD-8F27-F585A3BD80E3}" srcOrd="0" destOrd="0" presId="urn:microsoft.com/office/officeart/2005/8/layout/hierarchy1"/>
    <dgm:cxn modelId="{07FE565F-B110-48A0-835F-C3D16D70227A}" type="presParOf" srcId="{EF3E254A-F095-4925-B00C-11DF001526D3}" destId="{870A25F8-7858-442D-A103-E13BF6444303}" srcOrd="1" destOrd="0" presId="urn:microsoft.com/office/officeart/2005/8/layout/hierarchy1"/>
    <dgm:cxn modelId="{42FA045F-C113-40A1-B1D1-F5A1DF8A3091}" type="presParOf" srcId="{861F4058-F613-4D55-87BF-6AA45A28C0FB}" destId="{6F3B2372-FECE-46F1-8EAE-E10A9CE3153D}" srcOrd="1" destOrd="0" presId="urn:microsoft.com/office/officeart/2005/8/layout/hierarchy1"/>
    <dgm:cxn modelId="{584D1031-0FBA-442F-AB17-2B87FB2FF6FA}" type="presParOf" srcId="{6F3B2372-FECE-46F1-8EAE-E10A9CE3153D}" destId="{BAD60E4B-7687-4722-ABF4-CBC1E11ABD53}" srcOrd="0" destOrd="0" presId="urn:microsoft.com/office/officeart/2005/8/layout/hierarchy1"/>
    <dgm:cxn modelId="{4DE2C1B1-5846-4AF3-AA3A-10CB17B526BA}" type="presParOf" srcId="{6F3B2372-FECE-46F1-8EAE-E10A9CE3153D}" destId="{2EFD52EE-2E51-495A-B902-42FF3B9BD782}" srcOrd="1" destOrd="0" presId="urn:microsoft.com/office/officeart/2005/8/layout/hierarchy1"/>
    <dgm:cxn modelId="{CB74105C-83E1-41FA-9197-8CFC00BF288A}" type="presParOf" srcId="{2EFD52EE-2E51-495A-B902-42FF3B9BD782}" destId="{8EF58BFB-85BB-4A1E-8244-FEEE6C807175}" srcOrd="0" destOrd="0" presId="urn:microsoft.com/office/officeart/2005/8/layout/hierarchy1"/>
    <dgm:cxn modelId="{4AE58C80-12C9-4EEF-8710-92BDC8F7F533}" type="presParOf" srcId="{8EF58BFB-85BB-4A1E-8244-FEEE6C807175}" destId="{96444542-9DE5-4894-901F-DD0A9417452C}" srcOrd="0" destOrd="0" presId="urn:microsoft.com/office/officeart/2005/8/layout/hierarchy1"/>
    <dgm:cxn modelId="{2DFCEDFE-42F5-4D97-BB2C-98BFB21796DF}" type="presParOf" srcId="{8EF58BFB-85BB-4A1E-8244-FEEE6C807175}" destId="{9CB166AB-2A8C-46BC-B088-AF11F186897D}" srcOrd="1" destOrd="0" presId="urn:microsoft.com/office/officeart/2005/8/layout/hierarchy1"/>
    <dgm:cxn modelId="{9609FD54-CEEF-42F4-A87B-1DC88C0BD69C}" type="presParOf" srcId="{2EFD52EE-2E51-495A-B902-42FF3B9BD782}" destId="{9A9E121C-79B8-4CDF-B75D-3EF699367C57}" srcOrd="1" destOrd="0" presId="urn:microsoft.com/office/officeart/2005/8/layout/hierarchy1"/>
    <dgm:cxn modelId="{341A7EBB-3E2C-4D9F-85B6-87EA2EFDF9CE}" type="presParOf" srcId="{6F3B2372-FECE-46F1-8EAE-E10A9CE3153D}" destId="{30B0603F-644F-41BF-9910-629ED6F4E114}" srcOrd="2" destOrd="0" presId="urn:microsoft.com/office/officeart/2005/8/layout/hierarchy1"/>
    <dgm:cxn modelId="{E4C20411-C4A1-4421-8F5C-3D9441A5911A}" type="presParOf" srcId="{6F3B2372-FECE-46F1-8EAE-E10A9CE3153D}" destId="{FF4DE2C8-0685-42EC-A59E-423473B5B0AF}" srcOrd="3" destOrd="0" presId="urn:microsoft.com/office/officeart/2005/8/layout/hierarchy1"/>
    <dgm:cxn modelId="{06E70B86-B52B-436F-8B05-7CA3EE603586}" type="presParOf" srcId="{FF4DE2C8-0685-42EC-A59E-423473B5B0AF}" destId="{1F669A9C-1AA3-4E5B-A27B-EF5D56900465}" srcOrd="0" destOrd="0" presId="urn:microsoft.com/office/officeart/2005/8/layout/hierarchy1"/>
    <dgm:cxn modelId="{33198992-FB24-405B-ACA3-1D245BA4A6ED}" type="presParOf" srcId="{1F669A9C-1AA3-4E5B-A27B-EF5D56900465}" destId="{55937687-1A3E-404F-BD00-C65264D237D0}" srcOrd="0" destOrd="0" presId="urn:microsoft.com/office/officeart/2005/8/layout/hierarchy1"/>
    <dgm:cxn modelId="{52B12B54-43C1-4EE9-8BE2-13EEFD41559E}" type="presParOf" srcId="{1F669A9C-1AA3-4E5B-A27B-EF5D56900465}" destId="{E4664F5E-1C09-4681-AFD2-4DC84CDE29D2}" srcOrd="1" destOrd="0" presId="urn:microsoft.com/office/officeart/2005/8/layout/hierarchy1"/>
    <dgm:cxn modelId="{B0D5E334-16B7-4B0F-8249-0F17D231A715}" type="presParOf" srcId="{FF4DE2C8-0685-42EC-A59E-423473B5B0AF}" destId="{D75175F7-D134-4A29-BF81-C77FCCCB1968}" srcOrd="1" destOrd="0" presId="urn:microsoft.com/office/officeart/2005/8/layout/hierarchy1"/>
    <dgm:cxn modelId="{F9331B87-6B0A-4F00-AC04-7F594855581F}" type="presParOf" srcId="{6F3B2372-FECE-46F1-8EAE-E10A9CE3153D}" destId="{9E3EF806-9EF2-4BD5-80EE-E1EDB9A1E466}" srcOrd="4" destOrd="0" presId="urn:microsoft.com/office/officeart/2005/8/layout/hierarchy1"/>
    <dgm:cxn modelId="{75838FBA-5539-4532-BEAA-7E38399415F0}" type="presParOf" srcId="{6F3B2372-FECE-46F1-8EAE-E10A9CE3153D}" destId="{76ABD80F-5CC8-414C-B56D-D10CD5AB8245}" srcOrd="5" destOrd="0" presId="urn:microsoft.com/office/officeart/2005/8/layout/hierarchy1"/>
    <dgm:cxn modelId="{9293CBAA-2ACF-4CD7-BD2B-712344334B19}" type="presParOf" srcId="{76ABD80F-5CC8-414C-B56D-D10CD5AB8245}" destId="{088AD956-12C0-49D5-983A-AD2F41FC375A}" srcOrd="0" destOrd="0" presId="urn:microsoft.com/office/officeart/2005/8/layout/hierarchy1"/>
    <dgm:cxn modelId="{35670D88-5913-42F0-B28D-6A2F039B8152}" type="presParOf" srcId="{088AD956-12C0-49D5-983A-AD2F41FC375A}" destId="{C9EAA718-AC03-45FE-B50A-792779F8D9BF}" srcOrd="0" destOrd="0" presId="urn:microsoft.com/office/officeart/2005/8/layout/hierarchy1"/>
    <dgm:cxn modelId="{B9E0B9E0-7F16-49E8-835F-95354E61052F}" type="presParOf" srcId="{088AD956-12C0-49D5-983A-AD2F41FC375A}" destId="{13099355-CAB3-4003-BD8D-613CC4600F2F}" srcOrd="1" destOrd="0" presId="urn:microsoft.com/office/officeart/2005/8/layout/hierarchy1"/>
    <dgm:cxn modelId="{31E33BE4-5881-4A8D-9513-F3EE5DDE6930}" type="presParOf" srcId="{76ABD80F-5CC8-414C-B56D-D10CD5AB8245}" destId="{FA911682-67DD-4A96-A555-93048299DDE4}" srcOrd="1" destOrd="0" presId="urn:microsoft.com/office/officeart/2005/8/layout/hierarchy1"/>
    <dgm:cxn modelId="{332F77E3-0920-46EC-B9B2-70962B86AB6C}" type="presParOf" srcId="{6F3B2372-FECE-46F1-8EAE-E10A9CE3153D}" destId="{2E879058-34C0-40CE-9B28-2B58BA2967BF}" srcOrd="6" destOrd="0" presId="urn:microsoft.com/office/officeart/2005/8/layout/hierarchy1"/>
    <dgm:cxn modelId="{A30E9AA1-77B9-4CC3-B50B-EBB93A790582}" type="presParOf" srcId="{6F3B2372-FECE-46F1-8EAE-E10A9CE3153D}" destId="{3B2E1D3E-9964-421D-B503-01A9E11D9C5E}" srcOrd="7" destOrd="0" presId="urn:microsoft.com/office/officeart/2005/8/layout/hierarchy1"/>
    <dgm:cxn modelId="{96C9D35E-2E87-4386-9BEB-08E299FF82B3}" type="presParOf" srcId="{3B2E1D3E-9964-421D-B503-01A9E11D9C5E}" destId="{D1E697AC-99CE-484F-8C7C-A2164631B4EA}" srcOrd="0" destOrd="0" presId="urn:microsoft.com/office/officeart/2005/8/layout/hierarchy1"/>
    <dgm:cxn modelId="{7BFB6E9D-5501-42A6-A311-F1FE9024F6B9}" type="presParOf" srcId="{D1E697AC-99CE-484F-8C7C-A2164631B4EA}" destId="{23985CD9-3CCA-4AE6-B3BB-559CAD6F19AC}" srcOrd="0" destOrd="0" presId="urn:microsoft.com/office/officeart/2005/8/layout/hierarchy1"/>
    <dgm:cxn modelId="{AA9F3BD8-43FC-4C21-8BA7-0ABEF717187F}" type="presParOf" srcId="{D1E697AC-99CE-484F-8C7C-A2164631B4EA}" destId="{94F391AD-CAC0-4A0A-BFD5-2E1BAC914B02}" srcOrd="1" destOrd="0" presId="urn:microsoft.com/office/officeart/2005/8/layout/hierarchy1"/>
    <dgm:cxn modelId="{B49CAB8F-3B2B-40E4-AE99-7090725345E8}" type="presParOf" srcId="{3B2E1D3E-9964-421D-B503-01A9E11D9C5E}" destId="{EF526334-2736-4A06-BEEB-1475F1875A24}" srcOrd="1" destOrd="0" presId="urn:microsoft.com/office/officeart/2005/8/layout/hierarchy1"/>
    <dgm:cxn modelId="{F4BDA851-E15F-462B-9B64-F829BA784210}" type="presParOf" srcId="{EF526334-2736-4A06-BEEB-1475F1875A24}" destId="{577BE76A-2ED5-41E7-96A8-99F9274F0624}" srcOrd="0" destOrd="0" presId="urn:microsoft.com/office/officeart/2005/8/layout/hierarchy1"/>
    <dgm:cxn modelId="{935092DC-A0A2-4779-978E-AE8AB5647913}" type="presParOf" srcId="{EF526334-2736-4A06-BEEB-1475F1875A24}" destId="{A8171676-824E-42DF-A25E-F187CD738D29}" srcOrd="1" destOrd="0" presId="urn:microsoft.com/office/officeart/2005/8/layout/hierarchy1"/>
    <dgm:cxn modelId="{E2970C9E-73DE-4445-81F0-6DD16C74C4FB}" type="presParOf" srcId="{A8171676-824E-42DF-A25E-F187CD738D29}" destId="{B4FE124E-7F0B-46C3-A0EC-D9E85ADF969A}" srcOrd="0" destOrd="0" presId="urn:microsoft.com/office/officeart/2005/8/layout/hierarchy1"/>
    <dgm:cxn modelId="{2E775B40-CA2E-4388-9E10-708C0D688C7F}" type="presParOf" srcId="{B4FE124E-7F0B-46C3-A0EC-D9E85ADF969A}" destId="{144B60F8-B760-4C5D-AEE1-BEE228DD51D5}" srcOrd="0" destOrd="0" presId="urn:microsoft.com/office/officeart/2005/8/layout/hierarchy1"/>
    <dgm:cxn modelId="{F4F495D9-4B78-419C-AB85-A11261AD0C15}" type="presParOf" srcId="{B4FE124E-7F0B-46C3-A0EC-D9E85ADF969A}" destId="{1B4293BF-4EB1-463C-835E-9784AEB235DA}" srcOrd="1" destOrd="0" presId="urn:microsoft.com/office/officeart/2005/8/layout/hierarchy1"/>
    <dgm:cxn modelId="{8EAAB5F6-7092-4CE3-9D61-1E8AAF13A434}" type="presParOf" srcId="{A8171676-824E-42DF-A25E-F187CD738D29}" destId="{CECFCA3E-0195-42C0-89B4-7EE142F88A55}" srcOrd="1" destOrd="0" presId="urn:microsoft.com/office/officeart/2005/8/layout/hierarchy1"/>
    <dgm:cxn modelId="{56F613D6-AE99-4F29-98A6-0A38848B7B62}" type="presParOf" srcId="{EF526334-2736-4A06-BEEB-1475F1875A24}" destId="{04ED2990-81C0-4FF3-9241-0E6D808B1F88}" srcOrd="2" destOrd="0" presId="urn:microsoft.com/office/officeart/2005/8/layout/hierarchy1"/>
    <dgm:cxn modelId="{4EB351F3-F5FF-4BC4-BD09-9B0CB476045F}" type="presParOf" srcId="{EF526334-2736-4A06-BEEB-1475F1875A24}" destId="{4EEE61FC-8208-4F3D-AF97-16E63BBA9199}" srcOrd="3" destOrd="0" presId="urn:microsoft.com/office/officeart/2005/8/layout/hierarchy1"/>
    <dgm:cxn modelId="{66E1C224-7BC0-476A-8F50-157E37A5E5C0}" type="presParOf" srcId="{4EEE61FC-8208-4F3D-AF97-16E63BBA9199}" destId="{F41BC435-4B17-4AAD-B2F4-4C3AFD764D6F}" srcOrd="0" destOrd="0" presId="urn:microsoft.com/office/officeart/2005/8/layout/hierarchy1"/>
    <dgm:cxn modelId="{FB17D82F-8C7B-4554-AA59-D51F4752D543}" type="presParOf" srcId="{F41BC435-4B17-4AAD-B2F4-4C3AFD764D6F}" destId="{2F77A128-EA82-4C20-9653-91E8C8D06CA1}" srcOrd="0" destOrd="0" presId="urn:microsoft.com/office/officeart/2005/8/layout/hierarchy1"/>
    <dgm:cxn modelId="{7EC6434F-5B8E-4A85-AF6B-B82F1BFCCBEB}" type="presParOf" srcId="{F41BC435-4B17-4AAD-B2F4-4C3AFD764D6F}" destId="{E657B9FC-11B8-4F27-9044-11B44A02E3CF}" srcOrd="1" destOrd="0" presId="urn:microsoft.com/office/officeart/2005/8/layout/hierarchy1"/>
    <dgm:cxn modelId="{3DF3546B-154B-4D45-92F0-24E19BF1865A}" type="presParOf" srcId="{4EEE61FC-8208-4F3D-AF97-16E63BBA9199}" destId="{5E94EB62-9D17-40A4-BB3A-AA83574FF7B1}" srcOrd="1" destOrd="0" presId="urn:microsoft.com/office/officeart/2005/8/layout/hierarchy1"/>
    <dgm:cxn modelId="{D28D7988-8EC9-4F5B-AADA-A12EDB770380}" type="presParOf" srcId="{6F3B2372-FECE-46F1-8EAE-E10A9CE3153D}" destId="{031F134A-3ECF-4FA1-A63C-F882EABBEB85}" srcOrd="8" destOrd="0" presId="urn:microsoft.com/office/officeart/2005/8/layout/hierarchy1"/>
    <dgm:cxn modelId="{3E123108-81D2-4A8D-AA9A-53E23300D39E}" type="presParOf" srcId="{6F3B2372-FECE-46F1-8EAE-E10A9CE3153D}" destId="{26C761E7-6A2E-49C9-9519-999E7714D4A0}" srcOrd="9" destOrd="0" presId="urn:microsoft.com/office/officeart/2005/8/layout/hierarchy1"/>
    <dgm:cxn modelId="{6DA8562E-DB85-4DCB-9C25-129ED7398843}" type="presParOf" srcId="{26C761E7-6A2E-49C9-9519-999E7714D4A0}" destId="{65D0BBEE-3472-45D3-87B3-4A56BBEF0793}" srcOrd="0" destOrd="0" presId="urn:microsoft.com/office/officeart/2005/8/layout/hierarchy1"/>
    <dgm:cxn modelId="{2CE997B5-BD61-467D-BDFC-6A60F62A4C4D}" type="presParOf" srcId="{65D0BBEE-3472-45D3-87B3-4A56BBEF0793}" destId="{871D48B7-FCC1-4B45-9067-C94F4E3768C4}" srcOrd="0" destOrd="0" presId="urn:microsoft.com/office/officeart/2005/8/layout/hierarchy1"/>
    <dgm:cxn modelId="{C8B5F14C-8903-41BF-A52C-4CFB16FA1709}" type="presParOf" srcId="{65D0BBEE-3472-45D3-87B3-4A56BBEF0793}" destId="{491DE71E-382C-47B2-9F77-AB3264781A65}" srcOrd="1" destOrd="0" presId="urn:microsoft.com/office/officeart/2005/8/layout/hierarchy1"/>
    <dgm:cxn modelId="{AF429BA5-672C-4B03-84E3-589C488E5EA6}" type="presParOf" srcId="{26C761E7-6A2E-49C9-9519-999E7714D4A0}" destId="{162831FC-9EDC-4060-98D1-04B4218EBBDA}" srcOrd="1" destOrd="0" presId="urn:microsoft.com/office/officeart/2005/8/layout/hierarchy1"/>
    <dgm:cxn modelId="{342E23D7-862C-4B48-8DDD-237488AC2D44}" type="presParOf" srcId="{A0EA3DB4-ED02-436E-9B16-E456C359EC45}" destId="{C3ADCD41-3C7E-44F8-8AAF-5AEBD11B7D52}" srcOrd="12" destOrd="0" presId="urn:microsoft.com/office/officeart/2005/8/layout/hierarchy1"/>
    <dgm:cxn modelId="{39139B6C-9025-496B-8FA9-9E768E067452}" type="presParOf" srcId="{A0EA3DB4-ED02-436E-9B16-E456C359EC45}" destId="{56688EAA-2C89-41FF-83C2-EFE416D9DFCB}" srcOrd="13" destOrd="0" presId="urn:microsoft.com/office/officeart/2005/8/layout/hierarchy1"/>
    <dgm:cxn modelId="{0919AE32-7F8D-4931-944C-F27846AE75B1}" type="presParOf" srcId="{56688EAA-2C89-41FF-83C2-EFE416D9DFCB}" destId="{86844C72-1CF2-47E4-8218-3D07FF951AC0}" srcOrd="0" destOrd="0" presId="urn:microsoft.com/office/officeart/2005/8/layout/hierarchy1"/>
    <dgm:cxn modelId="{EE9C05A1-9944-4762-A74C-194585093A4A}" type="presParOf" srcId="{86844C72-1CF2-47E4-8218-3D07FF951AC0}" destId="{4DDA7967-0685-407D-809E-FDAAA1E2CAD6}" srcOrd="0" destOrd="0" presId="urn:microsoft.com/office/officeart/2005/8/layout/hierarchy1"/>
    <dgm:cxn modelId="{F1A5561D-25F5-434D-9278-7A17D736F7B7}" type="presParOf" srcId="{86844C72-1CF2-47E4-8218-3D07FF951AC0}" destId="{4CD68EC1-3A1E-440A-8BAF-730CC5E283C7}" srcOrd="1" destOrd="0" presId="urn:microsoft.com/office/officeart/2005/8/layout/hierarchy1"/>
    <dgm:cxn modelId="{D00FC7D1-6D08-4307-AC3A-0E027E55399B}" type="presParOf" srcId="{56688EAA-2C89-41FF-83C2-EFE416D9DFCB}" destId="{E677C20F-03B8-43F6-B67C-A907B6EA932A}" srcOrd="1" destOrd="0" presId="urn:microsoft.com/office/officeart/2005/8/layout/hierarchy1"/>
    <dgm:cxn modelId="{C475192C-87A0-4302-8E32-7729EB8C5FED}" type="presParOf" srcId="{A0EA3DB4-ED02-436E-9B16-E456C359EC45}" destId="{55E72EE4-1273-45B9-A40F-3BDF8CFFFCA1}" srcOrd="14" destOrd="0" presId="urn:microsoft.com/office/officeart/2005/8/layout/hierarchy1"/>
    <dgm:cxn modelId="{2DADE6A4-0FA4-4606-8B30-A6FD48B4C1C8}" type="presParOf" srcId="{A0EA3DB4-ED02-436E-9B16-E456C359EC45}" destId="{E766660C-D3E8-4B2C-9033-7A387F7E9CCF}" srcOrd="15" destOrd="0" presId="urn:microsoft.com/office/officeart/2005/8/layout/hierarchy1"/>
    <dgm:cxn modelId="{B9F4DD08-097D-44BA-9E90-BBAA31B3CA73}" type="presParOf" srcId="{E766660C-D3E8-4B2C-9033-7A387F7E9CCF}" destId="{16A76973-883E-43A7-A18F-9DBE6B828E5E}" srcOrd="0" destOrd="0" presId="urn:microsoft.com/office/officeart/2005/8/layout/hierarchy1"/>
    <dgm:cxn modelId="{3F28323C-A50A-469C-B600-E8A870E891F0}" type="presParOf" srcId="{16A76973-883E-43A7-A18F-9DBE6B828E5E}" destId="{8E12026D-67EC-47A3-9E73-8865C493D91C}" srcOrd="0" destOrd="0" presId="urn:microsoft.com/office/officeart/2005/8/layout/hierarchy1"/>
    <dgm:cxn modelId="{EB079732-DAD7-4AA5-AACC-CB609C61E888}" type="presParOf" srcId="{16A76973-883E-43A7-A18F-9DBE6B828E5E}" destId="{AD0AE845-2A57-425E-B755-705AD07405AE}" srcOrd="1" destOrd="0" presId="urn:microsoft.com/office/officeart/2005/8/layout/hierarchy1"/>
    <dgm:cxn modelId="{67BFD442-63EA-4D71-9244-CD8AEA2D8570}" type="presParOf" srcId="{E766660C-D3E8-4B2C-9033-7A387F7E9CCF}" destId="{D0475F8B-6C14-4A04-A04F-8ADE6759945F}" srcOrd="1" destOrd="0" presId="urn:microsoft.com/office/officeart/2005/8/layout/hierarchy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72EE4-1273-45B9-A40F-3BDF8CFFFCA1}">
      <dsp:nvSpPr>
        <dsp:cNvPr id="0" name=""/>
        <dsp:cNvSpPr/>
      </dsp:nvSpPr>
      <dsp:spPr>
        <a:xfrm>
          <a:off x="2085779" y="2310209"/>
          <a:ext cx="5247098" cy="289182"/>
        </a:xfrm>
        <a:custGeom>
          <a:avLst/>
          <a:gdLst/>
          <a:ahLst/>
          <a:cxnLst/>
          <a:rect l="0" t="0" r="0" b="0"/>
          <a:pathLst>
            <a:path>
              <a:moveTo>
                <a:pt x="0" y="0"/>
              </a:moveTo>
              <a:lnTo>
                <a:pt x="0" y="224218"/>
              </a:lnTo>
              <a:lnTo>
                <a:pt x="5247098" y="224218"/>
              </a:lnTo>
              <a:lnTo>
                <a:pt x="5247098" y="28918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3ADCD41-3C7E-44F8-8AAF-5AEBD11B7D52}">
      <dsp:nvSpPr>
        <dsp:cNvPr id="0" name=""/>
        <dsp:cNvSpPr/>
      </dsp:nvSpPr>
      <dsp:spPr>
        <a:xfrm>
          <a:off x="2085779" y="2310209"/>
          <a:ext cx="4389995" cy="289182"/>
        </a:xfrm>
        <a:custGeom>
          <a:avLst/>
          <a:gdLst/>
          <a:ahLst/>
          <a:cxnLst/>
          <a:rect l="0" t="0" r="0" b="0"/>
          <a:pathLst>
            <a:path>
              <a:moveTo>
                <a:pt x="0" y="0"/>
              </a:moveTo>
              <a:lnTo>
                <a:pt x="0" y="224218"/>
              </a:lnTo>
              <a:lnTo>
                <a:pt x="4389995" y="224218"/>
              </a:lnTo>
              <a:lnTo>
                <a:pt x="4389995" y="28918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31F134A-3ECF-4FA1-A63C-F882EABBEB85}">
      <dsp:nvSpPr>
        <dsp:cNvPr id="0" name=""/>
        <dsp:cNvSpPr/>
      </dsp:nvSpPr>
      <dsp:spPr>
        <a:xfrm>
          <a:off x="5618670" y="3044696"/>
          <a:ext cx="1714206" cy="203951"/>
        </a:xfrm>
        <a:custGeom>
          <a:avLst/>
          <a:gdLst/>
          <a:ahLst/>
          <a:cxnLst/>
          <a:rect l="0" t="0" r="0" b="0"/>
          <a:pathLst>
            <a:path>
              <a:moveTo>
                <a:pt x="0" y="0"/>
              </a:moveTo>
              <a:lnTo>
                <a:pt x="0" y="138987"/>
              </a:lnTo>
              <a:lnTo>
                <a:pt x="1714206" y="138987"/>
              </a:lnTo>
              <a:lnTo>
                <a:pt x="1714206" y="20395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4ED2990-81C0-4FF3-9241-0E6D808B1F88}">
      <dsp:nvSpPr>
        <dsp:cNvPr id="0" name=""/>
        <dsp:cNvSpPr/>
      </dsp:nvSpPr>
      <dsp:spPr>
        <a:xfrm>
          <a:off x="6475774" y="3693952"/>
          <a:ext cx="428551" cy="203951"/>
        </a:xfrm>
        <a:custGeom>
          <a:avLst/>
          <a:gdLst/>
          <a:ahLst/>
          <a:cxnLst/>
          <a:rect l="0" t="0" r="0" b="0"/>
          <a:pathLst>
            <a:path>
              <a:moveTo>
                <a:pt x="0" y="0"/>
              </a:moveTo>
              <a:lnTo>
                <a:pt x="0" y="138987"/>
              </a:lnTo>
              <a:lnTo>
                <a:pt x="428551" y="138987"/>
              </a:lnTo>
              <a:lnTo>
                <a:pt x="428551" y="20395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77BE76A-2ED5-41E7-96A8-99F9274F0624}">
      <dsp:nvSpPr>
        <dsp:cNvPr id="0" name=""/>
        <dsp:cNvSpPr/>
      </dsp:nvSpPr>
      <dsp:spPr>
        <a:xfrm>
          <a:off x="6047222" y="3693952"/>
          <a:ext cx="428551" cy="203951"/>
        </a:xfrm>
        <a:custGeom>
          <a:avLst/>
          <a:gdLst/>
          <a:ahLst/>
          <a:cxnLst/>
          <a:rect l="0" t="0" r="0" b="0"/>
          <a:pathLst>
            <a:path>
              <a:moveTo>
                <a:pt x="428551" y="0"/>
              </a:moveTo>
              <a:lnTo>
                <a:pt x="428551" y="138987"/>
              </a:lnTo>
              <a:lnTo>
                <a:pt x="0" y="138987"/>
              </a:lnTo>
              <a:lnTo>
                <a:pt x="0" y="20395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E879058-34C0-40CE-9B28-2B58BA2967BF}">
      <dsp:nvSpPr>
        <dsp:cNvPr id="0" name=""/>
        <dsp:cNvSpPr/>
      </dsp:nvSpPr>
      <dsp:spPr>
        <a:xfrm>
          <a:off x="5618670" y="3044696"/>
          <a:ext cx="857103" cy="203951"/>
        </a:xfrm>
        <a:custGeom>
          <a:avLst/>
          <a:gdLst/>
          <a:ahLst/>
          <a:cxnLst/>
          <a:rect l="0" t="0" r="0" b="0"/>
          <a:pathLst>
            <a:path>
              <a:moveTo>
                <a:pt x="0" y="0"/>
              </a:moveTo>
              <a:lnTo>
                <a:pt x="0" y="138987"/>
              </a:lnTo>
              <a:lnTo>
                <a:pt x="857103" y="138987"/>
              </a:lnTo>
              <a:lnTo>
                <a:pt x="857103" y="20395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E3EF806-9EF2-4BD5-80EE-E1EDB9A1E466}">
      <dsp:nvSpPr>
        <dsp:cNvPr id="0" name=""/>
        <dsp:cNvSpPr/>
      </dsp:nvSpPr>
      <dsp:spPr>
        <a:xfrm>
          <a:off x="5572950" y="3044696"/>
          <a:ext cx="91440" cy="203951"/>
        </a:xfrm>
        <a:custGeom>
          <a:avLst/>
          <a:gdLst/>
          <a:ahLst/>
          <a:cxnLst/>
          <a:rect l="0" t="0" r="0" b="0"/>
          <a:pathLst>
            <a:path>
              <a:moveTo>
                <a:pt x="45720" y="0"/>
              </a:moveTo>
              <a:lnTo>
                <a:pt x="45720" y="20395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B0603F-644F-41BF-9910-629ED6F4E114}">
      <dsp:nvSpPr>
        <dsp:cNvPr id="0" name=""/>
        <dsp:cNvSpPr/>
      </dsp:nvSpPr>
      <dsp:spPr>
        <a:xfrm>
          <a:off x="4761567" y="3044696"/>
          <a:ext cx="857103" cy="203951"/>
        </a:xfrm>
        <a:custGeom>
          <a:avLst/>
          <a:gdLst/>
          <a:ahLst/>
          <a:cxnLst/>
          <a:rect l="0" t="0" r="0" b="0"/>
          <a:pathLst>
            <a:path>
              <a:moveTo>
                <a:pt x="857103" y="0"/>
              </a:moveTo>
              <a:lnTo>
                <a:pt x="857103" y="138987"/>
              </a:lnTo>
              <a:lnTo>
                <a:pt x="0" y="138987"/>
              </a:lnTo>
              <a:lnTo>
                <a:pt x="0" y="20395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D60E4B-7687-4722-ABF4-CBC1E11ABD53}">
      <dsp:nvSpPr>
        <dsp:cNvPr id="0" name=""/>
        <dsp:cNvSpPr/>
      </dsp:nvSpPr>
      <dsp:spPr>
        <a:xfrm>
          <a:off x="3904464" y="3044696"/>
          <a:ext cx="1714206" cy="203951"/>
        </a:xfrm>
        <a:custGeom>
          <a:avLst/>
          <a:gdLst/>
          <a:ahLst/>
          <a:cxnLst/>
          <a:rect l="0" t="0" r="0" b="0"/>
          <a:pathLst>
            <a:path>
              <a:moveTo>
                <a:pt x="1714206" y="0"/>
              </a:moveTo>
              <a:lnTo>
                <a:pt x="1714206" y="138987"/>
              </a:lnTo>
              <a:lnTo>
                <a:pt x="0" y="138987"/>
              </a:lnTo>
              <a:lnTo>
                <a:pt x="0" y="20395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657C9B2-A9B5-4BF4-ABC6-AD367B804925}">
      <dsp:nvSpPr>
        <dsp:cNvPr id="0" name=""/>
        <dsp:cNvSpPr/>
      </dsp:nvSpPr>
      <dsp:spPr>
        <a:xfrm>
          <a:off x="2085779" y="2310209"/>
          <a:ext cx="3532891" cy="289182"/>
        </a:xfrm>
        <a:custGeom>
          <a:avLst/>
          <a:gdLst/>
          <a:ahLst/>
          <a:cxnLst/>
          <a:rect l="0" t="0" r="0" b="0"/>
          <a:pathLst>
            <a:path>
              <a:moveTo>
                <a:pt x="0" y="0"/>
              </a:moveTo>
              <a:lnTo>
                <a:pt x="0" y="224218"/>
              </a:lnTo>
              <a:lnTo>
                <a:pt x="3532891" y="224218"/>
              </a:lnTo>
              <a:lnTo>
                <a:pt x="3532891" y="28918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E5C167B-E9F3-41F3-A96B-9069FD621A9C}">
      <dsp:nvSpPr>
        <dsp:cNvPr id="0" name=""/>
        <dsp:cNvSpPr/>
      </dsp:nvSpPr>
      <dsp:spPr>
        <a:xfrm>
          <a:off x="2085779" y="2310209"/>
          <a:ext cx="2675788" cy="289182"/>
        </a:xfrm>
        <a:custGeom>
          <a:avLst/>
          <a:gdLst/>
          <a:ahLst/>
          <a:cxnLst/>
          <a:rect l="0" t="0" r="0" b="0"/>
          <a:pathLst>
            <a:path>
              <a:moveTo>
                <a:pt x="0" y="0"/>
              </a:moveTo>
              <a:lnTo>
                <a:pt x="0" y="224218"/>
              </a:lnTo>
              <a:lnTo>
                <a:pt x="2675788" y="224218"/>
              </a:lnTo>
              <a:lnTo>
                <a:pt x="2675788" y="28918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68C7C42-62ED-4AA2-8855-55678C9CF106}">
      <dsp:nvSpPr>
        <dsp:cNvPr id="0" name=""/>
        <dsp:cNvSpPr/>
      </dsp:nvSpPr>
      <dsp:spPr>
        <a:xfrm>
          <a:off x="2085779" y="2310209"/>
          <a:ext cx="1818684" cy="289182"/>
        </a:xfrm>
        <a:custGeom>
          <a:avLst/>
          <a:gdLst/>
          <a:ahLst/>
          <a:cxnLst/>
          <a:rect l="0" t="0" r="0" b="0"/>
          <a:pathLst>
            <a:path>
              <a:moveTo>
                <a:pt x="0" y="0"/>
              </a:moveTo>
              <a:lnTo>
                <a:pt x="0" y="224218"/>
              </a:lnTo>
              <a:lnTo>
                <a:pt x="1818684" y="224218"/>
              </a:lnTo>
              <a:lnTo>
                <a:pt x="1818684" y="28918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94324-D951-4127-B6D5-D909E120532D}">
      <dsp:nvSpPr>
        <dsp:cNvPr id="0" name=""/>
        <dsp:cNvSpPr/>
      </dsp:nvSpPr>
      <dsp:spPr>
        <a:xfrm>
          <a:off x="2085779" y="2310209"/>
          <a:ext cx="961581" cy="289182"/>
        </a:xfrm>
        <a:custGeom>
          <a:avLst/>
          <a:gdLst/>
          <a:ahLst/>
          <a:cxnLst/>
          <a:rect l="0" t="0" r="0" b="0"/>
          <a:pathLst>
            <a:path>
              <a:moveTo>
                <a:pt x="0" y="0"/>
              </a:moveTo>
              <a:lnTo>
                <a:pt x="0" y="224218"/>
              </a:lnTo>
              <a:lnTo>
                <a:pt x="961581" y="224218"/>
              </a:lnTo>
              <a:lnTo>
                <a:pt x="961581" y="28918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3E58B1-C01F-417E-8DE1-7BC0FE3456F4}">
      <dsp:nvSpPr>
        <dsp:cNvPr id="0" name=""/>
        <dsp:cNvSpPr/>
      </dsp:nvSpPr>
      <dsp:spPr>
        <a:xfrm>
          <a:off x="2085779" y="2310209"/>
          <a:ext cx="104477" cy="289182"/>
        </a:xfrm>
        <a:custGeom>
          <a:avLst/>
          <a:gdLst/>
          <a:ahLst/>
          <a:cxnLst/>
          <a:rect l="0" t="0" r="0" b="0"/>
          <a:pathLst>
            <a:path>
              <a:moveTo>
                <a:pt x="0" y="0"/>
              </a:moveTo>
              <a:lnTo>
                <a:pt x="0" y="224218"/>
              </a:lnTo>
              <a:lnTo>
                <a:pt x="104477" y="224218"/>
              </a:lnTo>
              <a:lnTo>
                <a:pt x="104477" y="28918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563EA59-2473-40AC-AD78-17B9697ADA96}">
      <dsp:nvSpPr>
        <dsp:cNvPr id="0" name=""/>
        <dsp:cNvSpPr/>
      </dsp:nvSpPr>
      <dsp:spPr>
        <a:xfrm>
          <a:off x="1333153" y="2310209"/>
          <a:ext cx="752625" cy="289182"/>
        </a:xfrm>
        <a:custGeom>
          <a:avLst/>
          <a:gdLst/>
          <a:ahLst/>
          <a:cxnLst/>
          <a:rect l="0" t="0" r="0" b="0"/>
          <a:pathLst>
            <a:path>
              <a:moveTo>
                <a:pt x="752625" y="0"/>
              </a:moveTo>
              <a:lnTo>
                <a:pt x="752625" y="224218"/>
              </a:lnTo>
              <a:lnTo>
                <a:pt x="0" y="224218"/>
              </a:lnTo>
              <a:lnTo>
                <a:pt x="0" y="289182"/>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2C3B70-261F-42C2-BAB0-36476DC04749}">
      <dsp:nvSpPr>
        <dsp:cNvPr id="0" name=""/>
        <dsp:cNvSpPr/>
      </dsp:nvSpPr>
      <dsp:spPr>
        <a:xfrm>
          <a:off x="2085779" y="1739434"/>
          <a:ext cx="107840" cy="125471"/>
        </a:xfrm>
        <a:custGeom>
          <a:avLst/>
          <a:gdLst/>
          <a:ahLst/>
          <a:cxnLst/>
          <a:rect l="0" t="0" r="0" b="0"/>
          <a:pathLst>
            <a:path>
              <a:moveTo>
                <a:pt x="107840" y="0"/>
              </a:moveTo>
              <a:lnTo>
                <a:pt x="107840" y="60506"/>
              </a:lnTo>
              <a:lnTo>
                <a:pt x="0" y="60506"/>
              </a:lnTo>
              <a:lnTo>
                <a:pt x="0" y="12547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3B2931E-34B5-4038-A42C-9A63CEDA19BD}">
      <dsp:nvSpPr>
        <dsp:cNvPr id="0" name=""/>
        <dsp:cNvSpPr/>
      </dsp:nvSpPr>
      <dsp:spPr>
        <a:xfrm>
          <a:off x="2193619" y="1049784"/>
          <a:ext cx="1710844" cy="244345"/>
        </a:xfrm>
        <a:custGeom>
          <a:avLst/>
          <a:gdLst/>
          <a:ahLst/>
          <a:cxnLst/>
          <a:rect l="0" t="0" r="0" b="0"/>
          <a:pathLst>
            <a:path>
              <a:moveTo>
                <a:pt x="1710844" y="0"/>
              </a:moveTo>
              <a:lnTo>
                <a:pt x="1710844" y="179380"/>
              </a:lnTo>
              <a:lnTo>
                <a:pt x="0" y="179380"/>
              </a:lnTo>
              <a:lnTo>
                <a:pt x="0" y="244345"/>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247E2FA-6F1A-4D98-BF77-EFB7FFEB0411}">
      <dsp:nvSpPr>
        <dsp:cNvPr id="0" name=""/>
        <dsp:cNvSpPr/>
      </dsp:nvSpPr>
      <dsp:spPr>
        <a:xfrm>
          <a:off x="3904464" y="1049784"/>
          <a:ext cx="1611187" cy="241018"/>
        </a:xfrm>
        <a:custGeom>
          <a:avLst/>
          <a:gdLst/>
          <a:ahLst/>
          <a:cxnLst/>
          <a:rect l="0" t="0" r="0" b="0"/>
          <a:pathLst>
            <a:path>
              <a:moveTo>
                <a:pt x="0" y="0"/>
              </a:moveTo>
              <a:lnTo>
                <a:pt x="0" y="176054"/>
              </a:lnTo>
              <a:lnTo>
                <a:pt x="1611187" y="176054"/>
              </a:lnTo>
              <a:lnTo>
                <a:pt x="1611187" y="241018"/>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D5CEA7E-B029-48C1-BF3B-D500F4289E0E}">
      <dsp:nvSpPr>
        <dsp:cNvPr id="0" name=""/>
        <dsp:cNvSpPr/>
      </dsp:nvSpPr>
      <dsp:spPr>
        <a:xfrm>
          <a:off x="3858744" y="447673"/>
          <a:ext cx="91440" cy="156807"/>
        </a:xfrm>
        <a:custGeom>
          <a:avLst/>
          <a:gdLst/>
          <a:ahLst/>
          <a:cxnLst/>
          <a:rect l="0" t="0" r="0" b="0"/>
          <a:pathLst>
            <a:path>
              <a:moveTo>
                <a:pt x="45720" y="0"/>
              </a:moveTo>
              <a:lnTo>
                <a:pt x="45720" y="156807"/>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C0A38BB-9801-4C6D-BAE4-4F3D454076A4}">
      <dsp:nvSpPr>
        <dsp:cNvPr id="0" name=""/>
        <dsp:cNvSpPr/>
      </dsp:nvSpPr>
      <dsp:spPr>
        <a:xfrm>
          <a:off x="3553830" y="2368"/>
          <a:ext cx="701266" cy="44530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B1CDBB1-9696-4463-BA7C-063037FB486B}">
      <dsp:nvSpPr>
        <dsp:cNvPr id="0" name=""/>
        <dsp:cNvSpPr/>
      </dsp:nvSpPr>
      <dsp:spPr>
        <a:xfrm>
          <a:off x="3631749" y="76391"/>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Página de Bienvenida</a:t>
          </a:r>
        </a:p>
      </dsp:txBody>
      <dsp:txXfrm>
        <a:off x="3644792" y="89434"/>
        <a:ext cx="675180" cy="419218"/>
      </dsp:txXfrm>
    </dsp:sp>
    <dsp:sp modelId="{1B07B5D0-25DE-43AA-AAFF-FAC4BEFB340F}">
      <dsp:nvSpPr>
        <dsp:cNvPr id="0" name=""/>
        <dsp:cNvSpPr/>
      </dsp:nvSpPr>
      <dsp:spPr>
        <a:xfrm>
          <a:off x="3553830" y="604480"/>
          <a:ext cx="701266" cy="44530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99BB1A-DF1C-4561-B4F7-F2CFF72BB6F8}">
      <dsp:nvSpPr>
        <dsp:cNvPr id="0" name=""/>
        <dsp:cNvSpPr/>
      </dsp:nvSpPr>
      <dsp:spPr>
        <a:xfrm>
          <a:off x="3631749" y="678503"/>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Inicio</a:t>
          </a:r>
        </a:p>
      </dsp:txBody>
      <dsp:txXfrm>
        <a:off x="3644792" y="691546"/>
        <a:ext cx="675180" cy="419218"/>
      </dsp:txXfrm>
    </dsp:sp>
    <dsp:sp modelId="{CC7CA48C-CEBE-4F99-913B-2C5889D07601}">
      <dsp:nvSpPr>
        <dsp:cNvPr id="0" name=""/>
        <dsp:cNvSpPr/>
      </dsp:nvSpPr>
      <dsp:spPr>
        <a:xfrm>
          <a:off x="5165017" y="1290803"/>
          <a:ext cx="701266" cy="445304"/>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B95309-20E1-43EB-A603-07FC32E85D3E}">
      <dsp:nvSpPr>
        <dsp:cNvPr id="0" name=""/>
        <dsp:cNvSpPr/>
      </dsp:nvSpPr>
      <dsp:spPr>
        <a:xfrm>
          <a:off x="5242936" y="1364826"/>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Usuario Externo.</a:t>
          </a:r>
        </a:p>
      </dsp:txBody>
      <dsp:txXfrm>
        <a:off x="5255979" y="1377869"/>
        <a:ext cx="675180" cy="419218"/>
      </dsp:txXfrm>
    </dsp:sp>
    <dsp:sp modelId="{5642F9A8-C010-4EF6-BC14-6874777CB60E}">
      <dsp:nvSpPr>
        <dsp:cNvPr id="0" name=""/>
        <dsp:cNvSpPr/>
      </dsp:nvSpPr>
      <dsp:spPr>
        <a:xfrm>
          <a:off x="1842986" y="1294129"/>
          <a:ext cx="701266" cy="445304"/>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1CAEDFA-F2C2-4D94-BDA9-F3F8FAB6F29E}">
      <dsp:nvSpPr>
        <dsp:cNvPr id="0" name=""/>
        <dsp:cNvSpPr/>
      </dsp:nvSpPr>
      <dsp:spPr>
        <a:xfrm>
          <a:off x="1920905" y="1368152"/>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Usuario Administrador</a:t>
          </a:r>
        </a:p>
      </dsp:txBody>
      <dsp:txXfrm>
        <a:off x="1933948" y="1381195"/>
        <a:ext cx="675180" cy="419218"/>
      </dsp:txXfrm>
    </dsp:sp>
    <dsp:sp modelId="{534CB897-689C-45F0-ABB6-AA98CB1BFB41}">
      <dsp:nvSpPr>
        <dsp:cNvPr id="0" name=""/>
        <dsp:cNvSpPr/>
      </dsp:nvSpPr>
      <dsp:spPr>
        <a:xfrm>
          <a:off x="1735145" y="1864905"/>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67E77C-DFAA-46C3-9A50-463A0C68111A}">
      <dsp:nvSpPr>
        <dsp:cNvPr id="0" name=""/>
        <dsp:cNvSpPr/>
      </dsp:nvSpPr>
      <dsp:spPr>
        <a:xfrm>
          <a:off x="1813064" y="1938927"/>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Modulos de Gestión.</a:t>
          </a:r>
        </a:p>
      </dsp:txBody>
      <dsp:txXfrm>
        <a:off x="1826107" y="1951970"/>
        <a:ext cx="675180" cy="419218"/>
      </dsp:txXfrm>
    </dsp:sp>
    <dsp:sp modelId="{A03DD39B-B97C-454A-A4DD-3BDCFAC56E06}">
      <dsp:nvSpPr>
        <dsp:cNvPr id="0" name=""/>
        <dsp:cNvSpPr/>
      </dsp:nvSpPr>
      <dsp:spPr>
        <a:xfrm>
          <a:off x="982520" y="2599392"/>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235C0EA-C992-4CD4-9BB8-EC1FA7312B27}">
      <dsp:nvSpPr>
        <dsp:cNvPr id="0" name=""/>
        <dsp:cNvSpPr/>
      </dsp:nvSpPr>
      <dsp:spPr>
        <a:xfrm>
          <a:off x="1060438" y="2673415"/>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Login</a:t>
          </a:r>
        </a:p>
      </dsp:txBody>
      <dsp:txXfrm>
        <a:off x="1073481" y="2686458"/>
        <a:ext cx="675180" cy="419218"/>
      </dsp:txXfrm>
    </dsp:sp>
    <dsp:sp modelId="{498DD310-92A9-4E24-8FDD-26C6107998FC}">
      <dsp:nvSpPr>
        <dsp:cNvPr id="0" name=""/>
        <dsp:cNvSpPr/>
      </dsp:nvSpPr>
      <dsp:spPr>
        <a:xfrm>
          <a:off x="1839623" y="2599392"/>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DEAD522-E57A-4A85-BC0F-D857A32AFC75}">
      <dsp:nvSpPr>
        <dsp:cNvPr id="0" name=""/>
        <dsp:cNvSpPr/>
      </dsp:nvSpPr>
      <dsp:spPr>
        <a:xfrm>
          <a:off x="1917542" y="2673415"/>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Transportista</a:t>
          </a:r>
        </a:p>
      </dsp:txBody>
      <dsp:txXfrm>
        <a:off x="1930585" y="2686458"/>
        <a:ext cx="675180" cy="419218"/>
      </dsp:txXfrm>
    </dsp:sp>
    <dsp:sp modelId="{A551B3EE-2BE0-492D-9953-FA94186BC98C}">
      <dsp:nvSpPr>
        <dsp:cNvPr id="0" name=""/>
        <dsp:cNvSpPr/>
      </dsp:nvSpPr>
      <dsp:spPr>
        <a:xfrm>
          <a:off x="2696727" y="2599392"/>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5294544-25C7-4D48-934E-57058C5E5601}">
      <dsp:nvSpPr>
        <dsp:cNvPr id="0" name=""/>
        <dsp:cNvSpPr/>
      </dsp:nvSpPr>
      <dsp:spPr>
        <a:xfrm>
          <a:off x="2774645" y="2673415"/>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Véhiculos</a:t>
          </a:r>
        </a:p>
      </dsp:txBody>
      <dsp:txXfrm>
        <a:off x="2787688" y="2686458"/>
        <a:ext cx="675180" cy="419218"/>
      </dsp:txXfrm>
    </dsp:sp>
    <dsp:sp modelId="{0C93EB19-BA63-4CCE-8BC4-3DA7567C2052}">
      <dsp:nvSpPr>
        <dsp:cNvPr id="0" name=""/>
        <dsp:cNvSpPr/>
      </dsp:nvSpPr>
      <dsp:spPr>
        <a:xfrm>
          <a:off x="3553830" y="2599392"/>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6AEF58-0D15-4F70-B003-60A1CBE7E4E1}">
      <dsp:nvSpPr>
        <dsp:cNvPr id="0" name=""/>
        <dsp:cNvSpPr/>
      </dsp:nvSpPr>
      <dsp:spPr>
        <a:xfrm>
          <a:off x="3631749" y="2673415"/>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Empresas</a:t>
          </a:r>
        </a:p>
      </dsp:txBody>
      <dsp:txXfrm>
        <a:off x="3644792" y="2686458"/>
        <a:ext cx="675180" cy="419218"/>
      </dsp:txXfrm>
    </dsp:sp>
    <dsp:sp modelId="{7B2DD675-CBD8-4DD2-B6D1-72F0C8ECECC1}">
      <dsp:nvSpPr>
        <dsp:cNvPr id="0" name=""/>
        <dsp:cNvSpPr/>
      </dsp:nvSpPr>
      <dsp:spPr>
        <a:xfrm>
          <a:off x="4410934" y="2599392"/>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C209D1E-7E7B-40AC-91DB-0713942D3EFE}">
      <dsp:nvSpPr>
        <dsp:cNvPr id="0" name=""/>
        <dsp:cNvSpPr/>
      </dsp:nvSpPr>
      <dsp:spPr>
        <a:xfrm>
          <a:off x="4488852" y="2673415"/>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Rutas</a:t>
          </a:r>
        </a:p>
      </dsp:txBody>
      <dsp:txXfrm>
        <a:off x="4501895" y="2686458"/>
        <a:ext cx="675180" cy="419218"/>
      </dsp:txXfrm>
    </dsp:sp>
    <dsp:sp modelId="{2E1AF0EA-272D-40CD-8F27-F585A3BD80E3}">
      <dsp:nvSpPr>
        <dsp:cNvPr id="0" name=""/>
        <dsp:cNvSpPr/>
      </dsp:nvSpPr>
      <dsp:spPr>
        <a:xfrm>
          <a:off x="5268037" y="2599392"/>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0A25F8-7858-442D-A103-E13BF6444303}">
      <dsp:nvSpPr>
        <dsp:cNvPr id="0" name=""/>
        <dsp:cNvSpPr/>
      </dsp:nvSpPr>
      <dsp:spPr>
        <a:xfrm>
          <a:off x="5345956" y="2673415"/>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Licitación.</a:t>
          </a:r>
        </a:p>
      </dsp:txBody>
      <dsp:txXfrm>
        <a:off x="5358999" y="2686458"/>
        <a:ext cx="675180" cy="419218"/>
      </dsp:txXfrm>
    </dsp:sp>
    <dsp:sp modelId="{96444542-9DE5-4894-901F-DD0A9417452C}">
      <dsp:nvSpPr>
        <dsp:cNvPr id="0" name=""/>
        <dsp:cNvSpPr/>
      </dsp:nvSpPr>
      <dsp:spPr>
        <a:xfrm>
          <a:off x="3553830" y="3248648"/>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CB166AB-2A8C-46BC-B088-AF11F186897D}">
      <dsp:nvSpPr>
        <dsp:cNvPr id="0" name=""/>
        <dsp:cNvSpPr/>
      </dsp:nvSpPr>
      <dsp:spPr>
        <a:xfrm>
          <a:off x="3631749" y="3322670"/>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Presupuesto referencial.</a:t>
          </a:r>
        </a:p>
      </dsp:txBody>
      <dsp:txXfrm>
        <a:off x="3644792" y="3335713"/>
        <a:ext cx="675180" cy="419218"/>
      </dsp:txXfrm>
    </dsp:sp>
    <dsp:sp modelId="{55937687-1A3E-404F-BD00-C65264D237D0}">
      <dsp:nvSpPr>
        <dsp:cNvPr id="0" name=""/>
        <dsp:cNvSpPr/>
      </dsp:nvSpPr>
      <dsp:spPr>
        <a:xfrm>
          <a:off x="4410934" y="3248648"/>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4664F5E-1C09-4681-AFD2-4DC84CDE29D2}">
      <dsp:nvSpPr>
        <dsp:cNvPr id="0" name=""/>
        <dsp:cNvSpPr/>
      </dsp:nvSpPr>
      <dsp:spPr>
        <a:xfrm>
          <a:off x="4488852" y="3322670"/>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Asignación Vehicular.</a:t>
          </a:r>
        </a:p>
      </dsp:txBody>
      <dsp:txXfrm>
        <a:off x="4501895" y="3335713"/>
        <a:ext cx="675180" cy="419218"/>
      </dsp:txXfrm>
    </dsp:sp>
    <dsp:sp modelId="{C9EAA718-AC03-45FE-B50A-792779F8D9BF}">
      <dsp:nvSpPr>
        <dsp:cNvPr id="0" name=""/>
        <dsp:cNvSpPr/>
      </dsp:nvSpPr>
      <dsp:spPr>
        <a:xfrm>
          <a:off x="5268037" y="3248648"/>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3099355-CAB3-4003-BD8D-613CC4600F2F}">
      <dsp:nvSpPr>
        <dsp:cNvPr id="0" name=""/>
        <dsp:cNvSpPr/>
      </dsp:nvSpPr>
      <dsp:spPr>
        <a:xfrm>
          <a:off x="5345956" y="3322670"/>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Calculo Recorrido.</a:t>
          </a:r>
        </a:p>
      </dsp:txBody>
      <dsp:txXfrm>
        <a:off x="5358999" y="3335713"/>
        <a:ext cx="675180" cy="419218"/>
      </dsp:txXfrm>
    </dsp:sp>
    <dsp:sp modelId="{23985CD9-3CCA-4AE6-B3BB-559CAD6F19AC}">
      <dsp:nvSpPr>
        <dsp:cNvPr id="0" name=""/>
        <dsp:cNvSpPr/>
      </dsp:nvSpPr>
      <dsp:spPr>
        <a:xfrm>
          <a:off x="6125141" y="3248648"/>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4F391AD-CAC0-4A0A-BFD5-2E1BAC914B02}">
      <dsp:nvSpPr>
        <dsp:cNvPr id="0" name=""/>
        <dsp:cNvSpPr/>
      </dsp:nvSpPr>
      <dsp:spPr>
        <a:xfrm>
          <a:off x="6203059" y="3322670"/>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Licitación.</a:t>
          </a:r>
        </a:p>
      </dsp:txBody>
      <dsp:txXfrm>
        <a:off x="6216102" y="3335713"/>
        <a:ext cx="675180" cy="419218"/>
      </dsp:txXfrm>
    </dsp:sp>
    <dsp:sp modelId="{144B60F8-B760-4C5D-AEE1-BEE228DD51D5}">
      <dsp:nvSpPr>
        <dsp:cNvPr id="0" name=""/>
        <dsp:cNvSpPr/>
      </dsp:nvSpPr>
      <dsp:spPr>
        <a:xfrm>
          <a:off x="5696589" y="3897904"/>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B4293BF-4EB1-463C-835E-9784AEB235DA}">
      <dsp:nvSpPr>
        <dsp:cNvPr id="0" name=""/>
        <dsp:cNvSpPr/>
      </dsp:nvSpPr>
      <dsp:spPr>
        <a:xfrm>
          <a:off x="5774507" y="3971926"/>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Puja</a:t>
          </a:r>
        </a:p>
      </dsp:txBody>
      <dsp:txXfrm>
        <a:off x="5787550" y="3984969"/>
        <a:ext cx="675180" cy="419218"/>
      </dsp:txXfrm>
    </dsp:sp>
    <dsp:sp modelId="{2F77A128-EA82-4C20-9653-91E8C8D06CA1}">
      <dsp:nvSpPr>
        <dsp:cNvPr id="0" name=""/>
        <dsp:cNvSpPr/>
      </dsp:nvSpPr>
      <dsp:spPr>
        <a:xfrm>
          <a:off x="6553692" y="3897904"/>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57B9FC-11B8-4F27-9044-11B44A02E3CF}">
      <dsp:nvSpPr>
        <dsp:cNvPr id="0" name=""/>
        <dsp:cNvSpPr/>
      </dsp:nvSpPr>
      <dsp:spPr>
        <a:xfrm>
          <a:off x="6631611" y="3971926"/>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Adjudicación Unica.</a:t>
          </a:r>
        </a:p>
      </dsp:txBody>
      <dsp:txXfrm>
        <a:off x="6644654" y="3984969"/>
        <a:ext cx="675180" cy="419218"/>
      </dsp:txXfrm>
    </dsp:sp>
    <dsp:sp modelId="{871D48B7-FCC1-4B45-9067-C94F4E3768C4}">
      <dsp:nvSpPr>
        <dsp:cNvPr id="0" name=""/>
        <dsp:cNvSpPr/>
      </dsp:nvSpPr>
      <dsp:spPr>
        <a:xfrm>
          <a:off x="6982244" y="3248648"/>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1DE71E-382C-47B2-9F77-AB3264781A65}">
      <dsp:nvSpPr>
        <dsp:cNvPr id="0" name=""/>
        <dsp:cNvSpPr/>
      </dsp:nvSpPr>
      <dsp:spPr>
        <a:xfrm>
          <a:off x="7060163" y="3322670"/>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Resultados.</a:t>
          </a:r>
        </a:p>
      </dsp:txBody>
      <dsp:txXfrm>
        <a:off x="7073206" y="3335713"/>
        <a:ext cx="675180" cy="419218"/>
      </dsp:txXfrm>
    </dsp:sp>
    <dsp:sp modelId="{4DDA7967-0685-407D-809E-FDAAA1E2CAD6}">
      <dsp:nvSpPr>
        <dsp:cNvPr id="0" name=""/>
        <dsp:cNvSpPr/>
      </dsp:nvSpPr>
      <dsp:spPr>
        <a:xfrm>
          <a:off x="6125141" y="2599392"/>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CD68EC1-3A1E-440A-8BAF-730CC5E283C7}">
      <dsp:nvSpPr>
        <dsp:cNvPr id="0" name=""/>
        <dsp:cNvSpPr/>
      </dsp:nvSpPr>
      <dsp:spPr>
        <a:xfrm>
          <a:off x="6203059" y="2673415"/>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Facturación</a:t>
          </a:r>
        </a:p>
      </dsp:txBody>
      <dsp:txXfrm>
        <a:off x="6216102" y="2686458"/>
        <a:ext cx="675180" cy="419218"/>
      </dsp:txXfrm>
    </dsp:sp>
    <dsp:sp modelId="{8E12026D-67EC-47A3-9E73-8865C493D91C}">
      <dsp:nvSpPr>
        <dsp:cNvPr id="0" name=""/>
        <dsp:cNvSpPr/>
      </dsp:nvSpPr>
      <dsp:spPr>
        <a:xfrm>
          <a:off x="6982244" y="2599392"/>
          <a:ext cx="701266" cy="4453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D0AE845-2A57-425E-B755-705AD07405AE}">
      <dsp:nvSpPr>
        <dsp:cNvPr id="0" name=""/>
        <dsp:cNvSpPr/>
      </dsp:nvSpPr>
      <dsp:spPr>
        <a:xfrm>
          <a:off x="7060163" y="2673415"/>
          <a:ext cx="701266" cy="44530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C" sz="800" kern="1200"/>
            <a:t>Informes.</a:t>
          </a:r>
        </a:p>
      </dsp:txBody>
      <dsp:txXfrm>
        <a:off x="7073206" y="2686458"/>
        <a:ext cx="675180" cy="4192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Con09</b:Tag>
    <b:SourceType>Report</b:SourceType>
    <b:Guid>{6936A8D7-AD50-49AD-BB5D-8183EDE04B46}</b:Guid>
    <b:Title>Evaluación de Desempeño Institucional de las Universidades y Escuelas Politécnicas del Ecuador</b:Title>
    <b:Year>2008</b:Year>
    <b:City>Quito</b:City>
    <b:Publisher>Mandato Constituyente N.-14</b:Publisher>
    <b:Author>
      <b:Author>
        <b:NameList>
          <b:Person>
            <b:Last>Ecuador</b:Last>
            <b:First>Consejo</b:First>
            <b:Middle>Nacional de Evaluación y Acreditación de la Educación Superior del</b:Middle>
          </b:Person>
        </b:NameList>
      </b:Author>
    </b:Author>
    <b:RefOrder>12</b:RefOrder>
  </b:Source>
  <b:Source>
    <b:Tag>Ser01</b:Tag>
    <b:SourceType>Book</b:SourceType>
    <b:Guid>{143D714F-2778-4C1A-B68C-A6FBEE3B4135}</b:Guid>
    <b:Title>Programación de servidores web con CGI, SSI e IDC</b:Title>
    <b:Year>2001</b:Year>
    <b:Publisher>Club Universitario</b:Publisher>
    <b:City>España</b:City>
    <b:Author>
      <b:Author>
        <b:NameList>
          <b:Person>
            <b:Last>Mora</b:Last>
            <b:First>Sergio</b:First>
            <b:Middle>Luján</b:Middle>
          </b:Person>
        </b:NameList>
      </b:Author>
    </b:Author>
    <b:RefOrder>2</b:RefOrder>
  </b:Source>
  <b:Source>
    <b:Tag>Jon05</b:Tag>
    <b:SourceType>Book</b:SourceType>
    <b:Guid>{D3041CD9-80AA-48B0-8086-905CB62E1F18}</b:Guid>
    <b:Author>
      <b:Author>
        <b:NameList>
          <b:Person>
            <b:Last>Byous</b:Last>
            <b:First>Jon</b:First>
          </b:Person>
        </b:NameList>
      </b:Author>
    </b:Author>
    <b:Title>Java technology: The early years</b:Title>
    <b:Year>2005</b:Year>
    <b:City>California</b:City>
    <b:Publisher>Sun Developer Network</b:Publisher>
    <b:RefOrder>13</b:RefOrder>
  </b:Source>
  <b:Source>
    <b:Tag>Pab13</b:Tag>
    <b:SourceType>Report</b:SourceType>
    <b:Guid>{79D9BB9A-FB40-47A6-8505-C795D732DD1A}</b:Guid>
    <b:Title>Aplicaciones Distribuidas II</b:Title>
    <b:Year>2013</b:Year>
    <b:City>Quito</b:City>
    <b:Publisher>Clases Pensúm Espe Ingeniería en Sistemas e Informática</b:Publisher>
    <b:Author>
      <b:Author>
        <b:NameList>
          <b:Person>
            <b:Last>Almeida</b:Last>
            <b:First>Pablo</b:First>
          </b:Person>
        </b:NameList>
      </b:Author>
    </b:Author>
    <b:RefOrder>14</b:RefOrder>
  </b:Source>
  <b:Source>
    <b:Tag>ROS00</b:Tag>
    <b:SourceType>Book</b:SourceType>
    <b:Guid>{A7997339-22DA-4D83-93BC-32B483401AD1}</b:Guid>
    <b:Author>
      <b:Author>
        <b:NameList>
          <b:Person>
            <b:Last>Rossi G.</b:Last>
            <b:First>Schwabe</b:First>
            <b:Middle>D., and Lyardet F.</b:Middle>
          </b:Person>
        </b:NameList>
      </b:Author>
    </b:Author>
    <b:Title>Web Applications Models are More than Conceptual</b:Title>
    <b:Year>2000</b:Year>
    <b:Publisher>In Proceedings of the Web Engineering Workshop at WWWCM´99</b:Publisher>
    <b:RefOrder>15</b:RefOrder>
  </b:Source>
  <b:Source>
    <b:Tag>Sta06</b:Tag>
    <b:SourceType>InternetSite</b:SourceType>
    <b:Guid>{32CE8589-E5EE-46D2-BD1C-FD00FC782207}</b:Guid>
    <b:Year>2006</b:Year>
    <b:Author>
      <b:Author>
        <b:NameList>
          <b:Person>
            <b:Last>StartUML</b:Last>
          </b:Person>
        </b:NameList>
      </b:Author>
    </b:Author>
    <b:Title>Black Byte</b:Title>
    <b:Month>Agosto</b:Month>
    <b:Day>19</b:Day>
    <b:URL>http://black-byte.com/review/staruml/</b:URL>
    <b:RefOrder>16</b:RefOrder>
  </b:Source>
  <b:Source>
    <b:Tag>Dav01</b:Tag>
    <b:SourceType>Report</b:SourceType>
    <b:Guid>{1839980A-B283-4BD2-B01E-1AE1ABBAA7DF}</b:Guid>
    <b:Title>Red Hat Linux</b:Title>
    <b:Year>2001</b:Year>
    <b:Author>
      <b:Author>
        <b:NameList>
          <b:Person>
            <b:Last>Wheeler</b:Last>
            <b:First>David</b:First>
            <b:Middle>A.</b:Middle>
          </b:Person>
        </b:NameList>
      </b:Author>
    </b:Author>
    <b:Publisher>SourceForge</b:Publisher>
    <b:City>California</b:City>
    <b:RefOrder>17</b:RefOrder>
  </b:Source>
  <b:Source>
    <b:Tag>MDo05</b:Tag>
    <b:SourceType>Book</b:SourceType>
    <b:Guid>{38A57E91-10B7-4B81-B9FA-C4A9F39ED62A}</b:Guid>
    <b:Title>Todo Programación</b:Title>
    <b:Year>2005</b:Year>
    <b:Publisher>Iberprensa (Madrid)</b:Publisher>
    <b:City>Madrid</b:City>
    <b:Author>
      <b:Author>
        <b:NameList>
          <b:Person>
            <b:Last>Domínguez-Dorado</b:Last>
            <b:First>M.</b:First>
          </b:Person>
        </b:NameList>
      </b:Author>
    </b:Author>
    <b:RefOrder>18</b:RefOrder>
  </b:Source>
  <b:Source>
    <b:Tag>Wik13</b:Tag>
    <b:SourceType>InternetSite</b:SourceType>
    <b:Guid>{B26E5F81-1449-43D7-8E95-ADCC88F3D566}</b:Guid>
    <b:Title>Wikipedia</b:Title>
    <b:Year>2013</b:Year>
    <b:Month>Marzo</b:Month>
    <b:Day>06</b:Day>
    <b:URL>http://es.wikipedia.org/wiki/NetBeans</b:URL>
    <b:RefOrder>19</b:RefOrder>
  </b:Source>
  <b:Source>
    <b:Tag>Glo12</b:Tag>
    <b:SourceType>DocumentFromInternetSite</b:SourceType>
    <b:Guid>{261A6154-E716-4378-970D-DCF9B8E00E66}</b:Guid>
    <b:Year>2012</b:Year>
    <b:Author>
      <b:Author>
        <b:NameList>
          <b:Person>
            <b:Last>Mentoring</b:Last>
            <b:First>Global</b:First>
          </b:Person>
        </b:NameList>
      </b:Author>
    </b:Author>
    <b:Title>Global Mentoring El Blog</b:Title>
    <b:Month>Julio</b:Month>
    <b:Day>12</b:Day>
    <b:URL>http://globalmentoring.com.mx/cursos-java/java-empresarial/arquitectura-multicapas/</b:URL>
    <b:RefOrder>20</b:RefOrder>
  </b:Source>
  <b:Source>
    <b:Tag>Wik131</b:Tag>
    <b:SourceType>DocumentFromInternetSite</b:SourceType>
    <b:Guid>{70413A87-5929-42B8-95FD-29CD6D95B19F}</b:Guid>
    <b:Author>
      <b:Author>
        <b:NameList>
          <b:Person>
            <b:Last>Wikipedia</b:Last>
          </b:Person>
        </b:NameList>
      </b:Author>
    </b:Author>
    <b:Title>Wikipedia</b:Title>
    <b:Year>2013</b:Year>
    <b:Month>Mayo</b:Month>
    <b:Day>23</b:Day>
    <b:URL>http://es.wikipedia.org/wiki/GlassFish</b:URL>
    <b:RefOrder>7</b:RefOrder>
  </b:Source>
  <b:Source>
    <b:Tag>Jav11</b:Tag>
    <b:SourceType>InternetSite</b:SourceType>
    <b:Guid>{12D9960F-0C7A-4102-8CFC-4295446B9130}</b:Guid>
    <b:Title>ISO/IEC 29119 Software Testing</b:Title>
    <b:Year>2011</b:Year>
    <b:URL>http://www.javiergarzas.com/wp-content/uploads/2012/01/iso29119.gif</b:URL>
    <b:Author>
      <b:Author>
        <b:NameList>
          <b:Person>
            <b:Last>Tuya</b:Last>
            <b:First>Javier</b:First>
          </b:Person>
        </b:NameList>
      </b:Author>
    </b:Author>
    <b:RefOrder>21</b:RefOrder>
  </b:Source>
  <b:Source>
    <b:Tag>Per02</b:Tag>
    <b:SourceType>Book</b:SourceType>
    <b:Guid>{270DE102-CDDC-4C59-9CB9-691DF8692F56}</b:Guid>
    <b:Title>Utilización de UML en Ingeniería del Software con Objetos y Componentes</b:Title>
    <b:Year>2002</b:Year>
    <b:Author>
      <b:Author>
        <b:NameList>
          <b:Person>
            <b:Last>Perdita Stevens</b:Last>
            <b:First>Rob</b:First>
            <b:Middle>Pooley. Addison Wesley</b:Middle>
          </b:Person>
        </b:NameList>
      </b:Author>
    </b:Author>
    <b:RefOrder>22</b:RefOrder>
  </b:Source>
  <b:Source>
    <b:Tag>Los14</b:Tag>
    <b:SourceType>Patent</b:SourceType>
    <b:Guid>{52B28AF0-1913-4C32-872D-91AFDA7C26FA}</b:Guid>
    <b:Year>2015</b:Year>
    <b:CountryRegion>Ecuador</b:CountryRegion>
    <b:Author>
      <b:Inventor>
        <b:NameList>
          <b:Person>
            <b:Last>Autores</b:Last>
          </b:Person>
        </b:NameList>
      </b:Inventor>
    </b:Author>
    <b:Title>ANÁLISIS, DISEÑO E IMPLEMENTACIÓN DEL  SISTEMA PARA LA ADMINISTRACIÓN DE LA EMPRESA TRANSTUVAL S.A </b:Title>
    <b:RefOrder>4</b:RefOrder>
  </b:Source>
  <b:Source>
    <b:Tag>Ins10</b:Tag>
    <b:SourceType>DocumentFromInternetSite</b:SourceType>
    <b:Guid>{BF81B135-1C27-42B9-8BAB-F4B1B7B6B9E3}</b:Guid>
    <b:Title>FASCÍCULO PROVINCIAL PICHINCHA</b:Title>
    <b:Year>2010</b:Year>
    <b:Author>
      <b:Author>
        <b:Corporate>INEC</b:Corporate>
      </b:Author>
    </b:Author>
    <b:InternetSiteTitle>Intituto Nacional de estadisticas y censos.</b:InternetSiteTitle>
    <b:RefOrder>1</b:RefOrder>
  </b:Source>
  <b:Source>
    <b:Tag>UML03</b:Tag>
    <b:SourceType>InternetSite</b:SourceType>
    <b:Guid>{2BF85F08-9C37-45C0-A0DD-80C28CAD3057}</b:Guid>
    <b:Author>
      <b:Author>
        <b:Corporate>UML, Enterprise Architect</b:Corporate>
      </b:Author>
    </b:Author>
    <b:Title>LogicStudio</b:Title>
    <b:Year>2003</b:Year>
    <b:InternetSiteTitle>Informatica Y tecnologias Solucion</b:InternetSiteTitle>
    <b:URL>http://www.sparxsystems.com/</b:URL>
    <b:RefOrder>3</b:RefOrder>
  </b:Source>
  <b:Source>
    <b:Tag>Met15</b:Tag>
    <b:SourceType>DocumentFromInternetSite</b:SourceType>
    <b:Guid>{D4685EB0-81A4-497E-B8EF-D96DA5F279C0}</b:Guid>
    <b:Author>
      <b:Author>
        <b:NameList>
          <b:Person>
            <b:Last>iWeb</b:Last>
            <b:First>Metodologia</b:First>
          </b:Person>
        </b:NameList>
      </b:Author>
    </b:Author>
    <b:Title>slideShare</b:Title>
    <b:InternetSiteTitle>slideShare</b:InternetSiteTitle>
    <b:Year>2015</b:Year>
    <b:Month>Enero</b:Month>
    <b:URL>http://es.slideshare.net/deitanare1/metodologa-iweb</b:URL>
    <b:RefOrder>11</b:RefOrder>
  </b:Source>
  <b:Source>
    <b:Tag>Uni04</b:Tag>
    <b:SourceType>DocumentFromInternetSite</b:SourceType>
    <b:Guid>{F53A11C8-B6E7-4EA3-899D-D29AC16C4FC0}</b:Guid>
    <b:Author>
      <b:Author>
        <b:NameList>
          <b:Person>
            <b:Last>Valladolid</b:Last>
            <b:First>Universidad</b:First>
            <b:Middle>de</b:Middle>
          </b:Person>
        </b:NameList>
      </b:Author>
    </b:Author>
    <b:Title>Departamento de Infromatica</b:Title>
    <b:Year>2004</b:Year>
    <b:RefOrder>9</b:RefOrder>
  </b:Source>
  <b:Source>
    <b:Tag>MarcadorDePosición1</b:Tag>
    <b:SourceType>Patent</b:SourceType>
    <b:Guid>{6D80F20E-3AB9-496B-B8D6-9733FB13ED13}</b:Guid>
    <b:Year>2014</b:Year>
    <b:CountryRegion>Ecuador</b:CountryRegion>
    <b:Author>
      <b:Inventor>
        <b:NameList>
          <b:Person>
            <b:Last>Autores</b:Last>
            <b:First>Los</b:First>
          </b:Person>
        </b:NameList>
      </b:Inventor>
    </b:Author>
    <b:Title>SISTEMA WEB DE GESTIÓN DE CALIDAD DE LOS PROGRAMAS DE POSTGRADOS, MEDIANTE LA UTILIZACIÓN DE LA PLATAFORMA JAVA ENTERPRISE EDITION JEE6 WEB APLICANDO LA METODOLOGÍA UWE</b:Title>
    <b:RefOrder>23</b:RefOrder>
  </b:Source>
  <b:Source>
    <b:Tag>Pre02</b:Tag>
    <b:SourceType>Book</b:SourceType>
    <b:Guid>{4BCF2426-4181-4E98-8E09-DED53F422FE8}</b:Guid>
    <b:Year>2002</b:Year>
    <b:Author>
      <b:Author>
        <b:NameList>
          <b:Person>
            <b:Last>Pressman</b:Last>
          </b:Person>
        </b:NameList>
      </b:Author>
    </b:Author>
    <b:Title>Ingenieria de software 7ma. Edición.</b:Title>
    <b:RefOrder>8</b:RefOrder>
  </b:Source>
  <b:Source>
    <b:Tag>Can10</b:Tag>
    <b:SourceType>DocumentFromInternetSite</b:SourceType>
    <b:Guid>{A97804D5-6B65-4327-AA32-011E3C434C88}</b:Guid>
    <b:Title>cefire.edu.gva.es</b:Title>
    <b:Year>2010</b:Year>
    <b:Author>
      <b:Author>
        <b:NameList>
          <b:Person>
            <b:Last>Canselleria de Educación</b:Last>
            <b:First>Cultura</b:First>
            <b:Middle>y Soporte</b:Middle>
          </b:Person>
        </b:NameList>
      </b:Author>
    </b:Author>
    <b:URL>http://cefire.edu.gva.es/</b:URL>
    <b:RefOrder>5</b:RefOrder>
  </b:Source>
  <b:Source>
    <b:Tag>Des13</b:Tag>
    <b:SourceType>DocumentFromInternetSite</b:SourceType>
    <b:Guid>{935B6858-1B40-4964-97C9-75587083B7CA}</b:Guid>
    <b:Author>
      <b:Author>
        <b:NameList>
          <b:Person>
            <b:Last>DesarrolladoresWeb</b:Last>
          </b:Person>
        </b:NameList>
      </b:Author>
    </b:Author>
    <b:Title>DesarrolladoresWeb</b:Title>
    <b:InternetSiteTitle>Introduccion a la programacion PHP.</b:InternetSiteTitle>
    <b:Year>2013</b:Year>
    <b:Month>03</b:Month>
    <b:Day>02</b:Day>
    <b:YearAccessed>2015</b:YearAccessed>
    <b:URL>http://www.desarrolloweb.com/articulos/303.php</b:URL>
    <b:RefOrder>6</b:RefOrder>
  </b:Source>
  <b:Source>
    <b:Tag>Pdcc15</b:Tag>
    <b:SourceType>Patent</b:SourceType>
    <b:Guid>{C04331DF-5C8D-4C27-9A30-1E65D2986FA0}</b:Guid>
    <b:Author>
      <b:Author>
        <b:NameList>
          <b:Person>
            <b:Last>René Matango</b:Last>
            <b:First>Arévalo</b:First>
            <b:Middle>Katherine</b:Middle>
          </b:Person>
        </b:NameList>
      </b:Author>
      <b:Inventor>
        <b:NameList>
          <b:Person>
            <b:Last>Pablo Cando</b:Last>
            <b:First>Luis</b:First>
            <b:Middle>Quinga</b:Middle>
          </b:Person>
        </b:NameList>
      </b:Inventor>
    </b:Author>
    <b:Year>2015</b:Year>
    <b:CountryRegion>Ecuador</b:CountryRegion>
    <b:PatentNumber>1</b:PatentNumber>
    <b:RefOrder>10</b:RefOrder>
  </b:Source>
</b:Sources>
</file>

<file path=customXml/itemProps1.xml><?xml version="1.0" encoding="utf-8"?>
<ds:datastoreItem xmlns:ds="http://schemas.openxmlformats.org/officeDocument/2006/customXml" ds:itemID="{AB3A3540-4841-477A-8E89-97209851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15685</Words>
  <Characters>86271</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René Matango</dc:creator>
  <cp:lastModifiedBy>Sistemas</cp:lastModifiedBy>
  <cp:revision>4</cp:revision>
  <cp:lastPrinted>2015-09-09T15:24:00Z</cp:lastPrinted>
  <dcterms:created xsi:type="dcterms:W3CDTF">2015-09-09T15:24:00Z</dcterms:created>
  <dcterms:modified xsi:type="dcterms:W3CDTF">2015-09-09T15:25:00Z</dcterms:modified>
</cp:coreProperties>
</file>